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3C0BD" w14:textId="77777777" w:rsidR="00A62D37" w:rsidRDefault="00A62D37" w:rsidP="00A62D37">
      <w:pPr>
        <w:jc w:val="center"/>
        <w:rPr>
          <w:rFonts w:cs="Times New Roman"/>
          <w:color w:val="000000" w:themeColor="text1"/>
          <w:sz w:val="48"/>
          <w:szCs w:val="48"/>
        </w:rPr>
      </w:pPr>
      <w:bookmarkStart w:id="0" w:name="_Hlk184326186"/>
      <w:bookmarkStart w:id="1" w:name="_Hlk184844805"/>
      <w:r w:rsidRPr="003C3626">
        <w:rPr>
          <w:rFonts w:cs="Times New Roman"/>
          <w:noProof/>
          <w:color w:val="000000" w:themeColor="text1"/>
        </w:rPr>
        <w:drawing>
          <wp:anchor distT="0" distB="0" distL="114300" distR="114300" simplePos="0" relativeHeight="251659264" behindDoc="0" locked="0" layoutInCell="1" allowOverlap="1" wp14:anchorId="42983D3E" wp14:editId="6EB64776">
            <wp:simplePos x="0" y="0"/>
            <wp:positionH relativeFrom="page">
              <wp:posOffset>392430</wp:posOffset>
            </wp:positionH>
            <wp:positionV relativeFrom="paragraph">
              <wp:posOffset>9525</wp:posOffset>
            </wp:positionV>
            <wp:extent cx="1017905" cy="1261745"/>
            <wp:effectExtent l="0" t="0" r="0" b="0"/>
            <wp:wrapSquare wrapText="bothSides"/>
            <wp:docPr id="16" name="Imagen 16" descr="Imagen que contiene señal, reloj,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señal, reloj, firmar&#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7905" cy="1261745"/>
                    </a:xfrm>
                    <a:prstGeom prst="rect">
                      <a:avLst/>
                    </a:prstGeom>
                    <a:noFill/>
                  </pic:spPr>
                </pic:pic>
              </a:graphicData>
            </a:graphic>
            <wp14:sizeRelH relativeFrom="page">
              <wp14:pctWidth>0</wp14:pctWidth>
            </wp14:sizeRelH>
            <wp14:sizeRelV relativeFrom="page">
              <wp14:pctHeight>0</wp14:pctHeight>
            </wp14:sizeRelV>
          </wp:anchor>
        </w:drawing>
      </w:r>
    </w:p>
    <w:p w14:paraId="7E871953" w14:textId="742EF17C" w:rsidR="00021587" w:rsidRPr="00A62D37" w:rsidRDefault="00A62D37" w:rsidP="00A62D37">
      <w:pPr>
        <w:rPr>
          <w:rFonts w:cs="Times New Roman"/>
          <w:color w:val="000000" w:themeColor="text1"/>
          <w:sz w:val="48"/>
          <w:szCs w:val="48"/>
        </w:rPr>
      </w:pPr>
      <w:r>
        <w:rPr>
          <w:rFonts w:cs="Times New Roman"/>
          <w:b/>
          <w:bCs/>
          <w:color w:val="000000" w:themeColor="text1"/>
          <w:sz w:val="40"/>
          <w:szCs w:val="40"/>
        </w:rPr>
        <w:t xml:space="preserve">      </w:t>
      </w:r>
      <w:r w:rsidR="00021587" w:rsidRPr="00021587">
        <w:rPr>
          <w:rFonts w:cs="Times New Roman"/>
          <w:b/>
          <w:bCs/>
          <w:color w:val="000000" w:themeColor="text1"/>
          <w:sz w:val="40"/>
          <w:szCs w:val="40"/>
        </w:rPr>
        <w:t>INSTITUTO POLITÉCNICO NACIONAL</w:t>
      </w:r>
    </w:p>
    <w:p w14:paraId="363F2B99" w14:textId="67CF491A" w:rsidR="00A62D37" w:rsidRPr="00A62D37" w:rsidRDefault="00A62D37" w:rsidP="00A62D37">
      <w:pPr>
        <w:spacing w:after="0"/>
        <w:ind w:left="3682" w:firstLine="566"/>
        <w:rPr>
          <w:rFonts w:cs="Times New Roman"/>
          <w:b/>
          <w:bCs/>
          <w:color w:val="000000" w:themeColor="text1"/>
          <w:sz w:val="40"/>
          <w:szCs w:val="40"/>
        </w:rPr>
      </w:pPr>
      <w:r>
        <w:rPr>
          <w:rFonts w:cs="Times New Roman"/>
          <w:b/>
          <w:bCs/>
          <w:color w:val="000000" w:themeColor="text1"/>
          <w:sz w:val="40"/>
          <w:szCs w:val="40"/>
        </w:rPr>
        <w:t>(IPN)</w:t>
      </w:r>
    </w:p>
    <w:p w14:paraId="750A165D" w14:textId="77777777" w:rsidR="00A62D37" w:rsidRDefault="00A62D37" w:rsidP="00080A87">
      <w:pPr>
        <w:pBdr>
          <w:left w:val="thinThickThinSmallGap" w:sz="24" w:space="21" w:color="8496B0" w:themeColor="text2" w:themeTint="99"/>
        </w:pBdr>
        <w:spacing w:after="0"/>
        <w:ind w:left="142"/>
        <w:rPr>
          <w:rFonts w:cs="Times New Roman"/>
          <w:b/>
          <w:bCs/>
          <w:color w:val="000000" w:themeColor="text1"/>
          <w:sz w:val="32"/>
          <w:szCs w:val="32"/>
        </w:rPr>
      </w:pPr>
    </w:p>
    <w:p w14:paraId="3200DC3F" w14:textId="77777777" w:rsidR="00A62D37" w:rsidRDefault="00A62D37" w:rsidP="00A62D37">
      <w:pPr>
        <w:pBdr>
          <w:left w:val="thinThickThinSmallGap" w:sz="24" w:space="21" w:color="8496B0" w:themeColor="text2" w:themeTint="99"/>
        </w:pBdr>
        <w:spacing w:after="0"/>
        <w:ind w:left="142"/>
        <w:jc w:val="center"/>
        <w:rPr>
          <w:rFonts w:cs="Times New Roman"/>
          <w:b/>
          <w:bCs/>
          <w:color w:val="000000" w:themeColor="text1"/>
          <w:sz w:val="32"/>
          <w:szCs w:val="32"/>
        </w:rPr>
      </w:pPr>
    </w:p>
    <w:p w14:paraId="79A2CB9B" w14:textId="493AEFB0" w:rsidR="00021587" w:rsidRPr="00A62D37" w:rsidRDefault="00021587" w:rsidP="00A62D37">
      <w:pPr>
        <w:pBdr>
          <w:left w:val="thinThickThinSmallGap" w:sz="24" w:space="21" w:color="8496B0" w:themeColor="text2" w:themeTint="99"/>
        </w:pBdr>
        <w:spacing w:after="0"/>
        <w:ind w:left="142"/>
        <w:jc w:val="center"/>
        <w:rPr>
          <w:rFonts w:cs="Times New Roman"/>
          <w:b/>
          <w:bCs/>
          <w:color w:val="000000" w:themeColor="text1"/>
          <w:sz w:val="32"/>
          <w:szCs w:val="32"/>
        </w:rPr>
      </w:pPr>
      <w:r w:rsidRPr="00021587">
        <w:rPr>
          <w:rFonts w:cs="Times New Roman"/>
          <w:b/>
          <w:bCs/>
          <w:color w:val="000000" w:themeColor="text1"/>
          <w:sz w:val="32"/>
          <w:szCs w:val="32"/>
        </w:rPr>
        <w:t>ESCUELA SUPERIOR DE CÓMPUTO</w:t>
      </w:r>
    </w:p>
    <w:p w14:paraId="0CDF5FBF" w14:textId="1D5FCE53" w:rsidR="00021587" w:rsidRPr="00A62D37" w:rsidRDefault="00A62D37" w:rsidP="00A62D37">
      <w:pPr>
        <w:pBdr>
          <w:left w:val="thinThickThinSmallGap" w:sz="24" w:space="21" w:color="8496B0" w:themeColor="text2" w:themeTint="99"/>
        </w:pBdr>
        <w:ind w:left="142"/>
        <w:jc w:val="center"/>
        <w:rPr>
          <w:rFonts w:cs="Times New Roman"/>
          <w:b/>
          <w:bCs/>
          <w:color w:val="000000" w:themeColor="text1"/>
          <w:sz w:val="40"/>
          <w:szCs w:val="40"/>
        </w:rPr>
      </w:pPr>
      <w:r>
        <w:rPr>
          <w:rFonts w:cs="Times New Roman"/>
          <w:b/>
          <w:bCs/>
          <w:color w:val="000000" w:themeColor="text1"/>
          <w:sz w:val="40"/>
          <w:szCs w:val="40"/>
        </w:rPr>
        <w:t>(</w:t>
      </w:r>
      <w:r w:rsidR="00021587" w:rsidRPr="00021587">
        <w:rPr>
          <w:rFonts w:cs="Times New Roman"/>
          <w:b/>
          <w:bCs/>
          <w:color w:val="000000" w:themeColor="text1"/>
          <w:sz w:val="40"/>
          <w:szCs w:val="40"/>
        </w:rPr>
        <w:t>ESCOM</w:t>
      </w:r>
      <w:r>
        <w:rPr>
          <w:rFonts w:cs="Times New Roman"/>
          <w:b/>
          <w:bCs/>
          <w:color w:val="000000" w:themeColor="text1"/>
          <w:sz w:val="40"/>
          <w:szCs w:val="40"/>
        </w:rPr>
        <w:t>)</w:t>
      </w:r>
    </w:p>
    <w:p w14:paraId="516E424F" w14:textId="77777777" w:rsidR="00A62D37" w:rsidRPr="003C3626" w:rsidRDefault="00A62D37" w:rsidP="00A62D37">
      <w:pPr>
        <w:pBdr>
          <w:left w:val="thinThickThinSmallGap" w:sz="24" w:space="21" w:color="8496B0" w:themeColor="text2" w:themeTint="99"/>
        </w:pBdr>
        <w:ind w:left="142"/>
        <w:jc w:val="center"/>
        <w:rPr>
          <w:rFonts w:cs="Times New Roman"/>
          <w:color w:val="000000" w:themeColor="text1"/>
          <w:sz w:val="28"/>
          <w:szCs w:val="28"/>
        </w:rPr>
      </w:pPr>
    </w:p>
    <w:p w14:paraId="7068CCDE" w14:textId="77777777" w:rsidR="00021587" w:rsidRPr="00021587" w:rsidRDefault="00021587" w:rsidP="00A62D37">
      <w:pPr>
        <w:pBdr>
          <w:left w:val="thinThickThinSmallGap" w:sz="24" w:space="21" w:color="8496B0" w:themeColor="text2" w:themeTint="99"/>
        </w:pBdr>
        <w:ind w:left="142"/>
        <w:jc w:val="center"/>
        <w:rPr>
          <w:rFonts w:cs="Times New Roman"/>
          <w:i/>
          <w:iCs/>
          <w:color w:val="000000" w:themeColor="text1"/>
          <w:sz w:val="28"/>
          <w:szCs w:val="28"/>
        </w:rPr>
      </w:pPr>
      <w:r w:rsidRPr="00021587">
        <w:rPr>
          <w:rFonts w:cs="Times New Roman"/>
          <w:i/>
          <w:iCs/>
          <w:color w:val="000000" w:themeColor="text1"/>
          <w:sz w:val="28"/>
          <w:szCs w:val="28"/>
        </w:rPr>
        <w:t>Trabajo Terminal</w:t>
      </w:r>
    </w:p>
    <w:p w14:paraId="2DE9FDAA" w14:textId="26109191" w:rsidR="00021587" w:rsidRPr="00021587" w:rsidRDefault="00021587" w:rsidP="00A62D37">
      <w:pPr>
        <w:pBdr>
          <w:left w:val="thinThickThinSmallGap" w:sz="24" w:space="21" w:color="8496B0" w:themeColor="text2" w:themeTint="99"/>
        </w:pBdr>
        <w:ind w:left="142"/>
        <w:jc w:val="center"/>
        <w:rPr>
          <w:rFonts w:cs="Times New Roman"/>
          <w:b/>
          <w:bCs/>
          <w:color w:val="000000" w:themeColor="text1"/>
          <w:sz w:val="32"/>
          <w:szCs w:val="32"/>
        </w:rPr>
      </w:pPr>
      <w:r w:rsidRPr="00021587">
        <w:rPr>
          <w:rFonts w:cs="Times New Roman"/>
          <w:b/>
          <w:bCs/>
          <w:color w:val="000000" w:themeColor="text1"/>
          <w:sz w:val="32"/>
          <w:szCs w:val="32"/>
        </w:rPr>
        <w:t>“</w:t>
      </w:r>
      <w:r w:rsidR="00D6051C">
        <w:rPr>
          <w:rFonts w:cs="Times New Roman"/>
          <w:b/>
          <w:bCs/>
          <w:color w:val="000000" w:themeColor="text1"/>
          <w:sz w:val="32"/>
          <w:szCs w:val="32"/>
        </w:rPr>
        <w:t xml:space="preserve">Diseño optimizado de la rizobacterias para </w:t>
      </w:r>
      <w:r w:rsidR="006D56A0">
        <w:rPr>
          <w:rFonts w:cs="Times New Roman"/>
          <w:b/>
          <w:bCs/>
          <w:color w:val="000000" w:themeColor="text1"/>
          <w:sz w:val="32"/>
          <w:szCs w:val="32"/>
        </w:rPr>
        <w:t xml:space="preserve">la mejora en el crecimiento y </w:t>
      </w:r>
      <w:r w:rsidR="00D6051C">
        <w:rPr>
          <w:rFonts w:cs="Times New Roman"/>
          <w:b/>
          <w:bCs/>
          <w:color w:val="000000" w:themeColor="text1"/>
          <w:sz w:val="32"/>
          <w:szCs w:val="32"/>
        </w:rPr>
        <w:t xml:space="preserve">salud de </w:t>
      </w:r>
      <w:r w:rsidR="006D56A0">
        <w:rPr>
          <w:rFonts w:cs="Times New Roman"/>
          <w:b/>
          <w:bCs/>
          <w:color w:val="000000" w:themeColor="text1"/>
          <w:sz w:val="32"/>
          <w:szCs w:val="32"/>
        </w:rPr>
        <w:t>una</w:t>
      </w:r>
      <w:r w:rsidR="00D6051C">
        <w:rPr>
          <w:rFonts w:cs="Times New Roman"/>
          <w:b/>
          <w:bCs/>
          <w:color w:val="000000" w:themeColor="text1"/>
          <w:sz w:val="32"/>
          <w:szCs w:val="32"/>
        </w:rPr>
        <w:t xml:space="preserve"> planta </w:t>
      </w:r>
      <w:r w:rsidR="006D56A0">
        <w:rPr>
          <w:rFonts w:cs="Times New Roman"/>
          <w:b/>
          <w:bCs/>
          <w:color w:val="000000" w:themeColor="text1"/>
          <w:sz w:val="32"/>
          <w:szCs w:val="32"/>
        </w:rPr>
        <w:t>utilizando</w:t>
      </w:r>
      <w:r w:rsidR="00D6051C">
        <w:rPr>
          <w:rFonts w:cs="Times New Roman"/>
          <w:b/>
          <w:bCs/>
          <w:color w:val="000000" w:themeColor="text1"/>
          <w:sz w:val="32"/>
          <w:szCs w:val="32"/>
        </w:rPr>
        <w:t xml:space="preserve"> </w:t>
      </w:r>
      <w:r w:rsidR="006D56A0">
        <w:rPr>
          <w:rFonts w:cs="Times New Roman"/>
          <w:b/>
          <w:bCs/>
          <w:color w:val="000000" w:themeColor="text1"/>
          <w:sz w:val="32"/>
          <w:szCs w:val="32"/>
        </w:rPr>
        <w:t xml:space="preserve">redes neuronales y </w:t>
      </w:r>
      <w:r w:rsidR="00D6051C">
        <w:rPr>
          <w:rFonts w:cs="Times New Roman"/>
          <w:b/>
          <w:bCs/>
          <w:color w:val="000000" w:themeColor="text1"/>
          <w:sz w:val="32"/>
          <w:szCs w:val="32"/>
        </w:rPr>
        <w:t>algoritmos genéticos</w:t>
      </w:r>
      <w:r w:rsidRPr="00021587">
        <w:rPr>
          <w:rFonts w:cs="Times New Roman"/>
          <w:b/>
          <w:bCs/>
          <w:color w:val="000000" w:themeColor="text1"/>
          <w:sz w:val="32"/>
          <w:szCs w:val="32"/>
        </w:rPr>
        <w:t>”</w:t>
      </w:r>
    </w:p>
    <w:p w14:paraId="6BDA9D0B" w14:textId="0118FF1C" w:rsidR="00A62D37" w:rsidRDefault="00021587" w:rsidP="006D56A0">
      <w:pPr>
        <w:pBdr>
          <w:left w:val="thinThickThinSmallGap" w:sz="24" w:space="21" w:color="8496B0" w:themeColor="text2" w:themeTint="99"/>
        </w:pBdr>
        <w:ind w:left="142"/>
        <w:jc w:val="center"/>
        <w:rPr>
          <w:rFonts w:cs="Times New Roman"/>
          <w:color w:val="000000" w:themeColor="text1"/>
          <w:sz w:val="28"/>
          <w:szCs w:val="28"/>
        </w:rPr>
      </w:pPr>
      <w:r w:rsidRPr="003C3626">
        <w:rPr>
          <w:rFonts w:cs="Times New Roman"/>
          <w:color w:val="000000" w:themeColor="text1"/>
          <w:sz w:val="28"/>
          <w:szCs w:val="28"/>
        </w:rPr>
        <w:t>20</w:t>
      </w:r>
      <w:r w:rsidR="00080A87">
        <w:rPr>
          <w:rFonts w:cs="Times New Roman"/>
          <w:color w:val="000000" w:themeColor="text1"/>
          <w:sz w:val="28"/>
          <w:szCs w:val="28"/>
        </w:rPr>
        <w:t>25</w:t>
      </w:r>
      <w:r w:rsidRPr="003C3626">
        <w:rPr>
          <w:rFonts w:cs="Times New Roman"/>
          <w:color w:val="000000" w:themeColor="text1"/>
          <w:sz w:val="28"/>
          <w:szCs w:val="28"/>
        </w:rPr>
        <w:t>-</w:t>
      </w:r>
      <w:r w:rsidR="006D56A0">
        <w:rPr>
          <w:rFonts w:cs="Times New Roman"/>
          <w:color w:val="000000" w:themeColor="text1"/>
          <w:sz w:val="28"/>
          <w:szCs w:val="28"/>
        </w:rPr>
        <w:t>A-150</w:t>
      </w:r>
    </w:p>
    <w:p w14:paraId="1D4D06D2" w14:textId="77777777" w:rsidR="006D56A0" w:rsidRPr="006D56A0" w:rsidRDefault="006D56A0" w:rsidP="006D56A0">
      <w:pPr>
        <w:pBdr>
          <w:left w:val="thinThickThinSmallGap" w:sz="24" w:space="21" w:color="8496B0" w:themeColor="text2" w:themeTint="99"/>
        </w:pBdr>
        <w:ind w:left="142"/>
        <w:jc w:val="center"/>
        <w:rPr>
          <w:rFonts w:cs="Times New Roman"/>
          <w:color w:val="000000" w:themeColor="text1"/>
          <w:sz w:val="28"/>
          <w:szCs w:val="28"/>
        </w:rPr>
      </w:pPr>
    </w:p>
    <w:p w14:paraId="699DEC20" w14:textId="77777777" w:rsidR="00021587" w:rsidRPr="00887D0F" w:rsidRDefault="00021587" w:rsidP="00A62D37">
      <w:pPr>
        <w:pBdr>
          <w:left w:val="thinThickThinSmallGap" w:sz="24" w:space="21" w:color="8496B0" w:themeColor="text2" w:themeTint="99"/>
        </w:pBdr>
        <w:ind w:left="142"/>
        <w:jc w:val="center"/>
        <w:rPr>
          <w:rFonts w:cs="Times New Roman"/>
          <w:i/>
          <w:iCs/>
          <w:color w:val="000000" w:themeColor="text1"/>
          <w:szCs w:val="24"/>
        </w:rPr>
      </w:pPr>
      <w:r w:rsidRPr="00887D0F">
        <w:rPr>
          <w:rFonts w:cs="Times New Roman"/>
          <w:i/>
          <w:iCs/>
          <w:color w:val="000000" w:themeColor="text1"/>
          <w:szCs w:val="24"/>
        </w:rPr>
        <w:t>Presentan</w:t>
      </w:r>
    </w:p>
    <w:p w14:paraId="614F9363" w14:textId="6407314E" w:rsidR="00A62D37"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Emmanuel Alvarez Cañedo</w:t>
      </w:r>
    </w:p>
    <w:p w14:paraId="00577EFF" w14:textId="07CD547F" w:rsidR="006D56A0"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Ángel Gabriel Guadiana Martínez</w:t>
      </w:r>
    </w:p>
    <w:p w14:paraId="43068FDA" w14:textId="0CB41237" w:rsidR="006D56A0" w:rsidRPr="006D56A0" w:rsidRDefault="006D56A0" w:rsidP="00A62D37">
      <w:pPr>
        <w:pBdr>
          <w:left w:val="thinThickThinSmallGap" w:sz="24" w:space="21" w:color="8496B0" w:themeColor="text2" w:themeTint="99"/>
        </w:pBdr>
        <w:ind w:left="142"/>
        <w:jc w:val="center"/>
        <w:rPr>
          <w:rFonts w:cs="Times New Roman"/>
          <w:b/>
          <w:bCs/>
          <w:color w:val="000000" w:themeColor="text1"/>
          <w:sz w:val="28"/>
          <w:szCs w:val="28"/>
        </w:rPr>
      </w:pPr>
      <w:r w:rsidRPr="006D56A0">
        <w:rPr>
          <w:rFonts w:cs="Times New Roman"/>
          <w:b/>
          <w:bCs/>
          <w:color w:val="000000" w:themeColor="text1"/>
          <w:sz w:val="28"/>
          <w:szCs w:val="28"/>
        </w:rPr>
        <w:t>José Carlos Legorreta Flores</w:t>
      </w:r>
    </w:p>
    <w:p w14:paraId="024F5804" w14:textId="77777777" w:rsidR="00080A87" w:rsidRDefault="00080A87" w:rsidP="00A62D37">
      <w:pPr>
        <w:pBdr>
          <w:left w:val="thinThickThinSmallGap" w:sz="24" w:space="21" w:color="8496B0" w:themeColor="text2" w:themeTint="99"/>
        </w:pBdr>
        <w:ind w:left="142"/>
        <w:jc w:val="center"/>
        <w:rPr>
          <w:rFonts w:cs="Times New Roman"/>
          <w:i/>
          <w:iCs/>
          <w:color w:val="000000" w:themeColor="text1"/>
          <w:szCs w:val="24"/>
        </w:rPr>
      </w:pPr>
    </w:p>
    <w:p w14:paraId="5CD608C2" w14:textId="772E60E1" w:rsidR="00021587" w:rsidRPr="00887D0F" w:rsidRDefault="00021587" w:rsidP="00A62D37">
      <w:pPr>
        <w:pBdr>
          <w:left w:val="thinThickThinSmallGap" w:sz="24" w:space="21" w:color="8496B0" w:themeColor="text2" w:themeTint="99"/>
        </w:pBdr>
        <w:ind w:left="142"/>
        <w:jc w:val="center"/>
        <w:rPr>
          <w:rFonts w:cs="Times New Roman"/>
          <w:i/>
          <w:iCs/>
          <w:color w:val="000000" w:themeColor="text1"/>
          <w:szCs w:val="24"/>
        </w:rPr>
      </w:pPr>
      <w:r w:rsidRPr="00887D0F">
        <w:rPr>
          <w:rFonts w:cs="Times New Roman"/>
          <w:i/>
          <w:iCs/>
          <w:color w:val="000000" w:themeColor="text1"/>
          <w:szCs w:val="24"/>
        </w:rPr>
        <w:t>Director</w:t>
      </w:r>
    </w:p>
    <w:p w14:paraId="154C96B3" w14:textId="5EBF26F0" w:rsidR="00021587" w:rsidRDefault="00021587" w:rsidP="00A62D37">
      <w:pPr>
        <w:pBdr>
          <w:left w:val="thinThickThinSmallGap" w:sz="24" w:space="21" w:color="8496B0" w:themeColor="text2" w:themeTint="99"/>
        </w:pBdr>
        <w:ind w:left="142"/>
        <w:jc w:val="center"/>
        <w:rPr>
          <w:rFonts w:cs="Times New Roman"/>
          <w:b/>
          <w:bCs/>
          <w:i/>
          <w:iCs/>
          <w:color w:val="000000" w:themeColor="text1"/>
          <w:szCs w:val="24"/>
        </w:rPr>
      </w:pPr>
      <w:r w:rsidRPr="00887D0F">
        <w:rPr>
          <w:rFonts w:cs="Times New Roman"/>
          <w:b/>
          <w:bCs/>
          <w:i/>
          <w:iCs/>
          <w:color w:val="000000" w:themeColor="text1"/>
          <w:szCs w:val="24"/>
        </w:rPr>
        <w:t xml:space="preserve">Dr. </w:t>
      </w:r>
      <w:r w:rsidR="006D56A0">
        <w:rPr>
          <w:rFonts w:cs="Times New Roman"/>
          <w:b/>
          <w:bCs/>
          <w:i/>
          <w:iCs/>
          <w:color w:val="000000" w:themeColor="text1"/>
          <w:szCs w:val="24"/>
        </w:rPr>
        <w:t>Daniel Molina P</w:t>
      </w:r>
      <w:r w:rsidR="006D56A0">
        <w:rPr>
          <w:b/>
          <w:sz w:val="28"/>
        </w:rPr>
        <w:t>é</w:t>
      </w:r>
      <w:r w:rsidR="006D56A0">
        <w:rPr>
          <w:rFonts w:cs="Times New Roman"/>
          <w:b/>
          <w:bCs/>
          <w:i/>
          <w:iCs/>
          <w:color w:val="000000" w:themeColor="text1"/>
          <w:szCs w:val="24"/>
        </w:rPr>
        <w:t>rez</w:t>
      </w:r>
      <w:r w:rsidRPr="00887D0F">
        <w:rPr>
          <w:rFonts w:cs="Times New Roman"/>
          <w:b/>
          <w:bCs/>
          <w:i/>
          <w:iCs/>
          <w:color w:val="000000" w:themeColor="text1"/>
          <w:szCs w:val="24"/>
        </w:rPr>
        <w:t xml:space="preserve"> </w:t>
      </w:r>
    </w:p>
    <w:p w14:paraId="6BCA7F63" w14:textId="6645A64B" w:rsidR="00887D0F" w:rsidRPr="00887D0F" w:rsidRDefault="000159ED" w:rsidP="00A62D37">
      <w:pPr>
        <w:pBdr>
          <w:left w:val="thinThickThinSmallGap" w:sz="24" w:space="21" w:color="8496B0" w:themeColor="text2" w:themeTint="99"/>
        </w:pBdr>
        <w:ind w:left="142"/>
        <w:jc w:val="center"/>
        <w:rPr>
          <w:rFonts w:cs="Times New Roman"/>
          <w:b/>
          <w:bCs/>
          <w:i/>
          <w:iCs/>
          <w:color w:val="000000" w:themeColor="text1"/>
          <w:szCs w:val="24"/>
        </w:rPr>
      </w:pPr>
      <w:r w:rsidRPr="00887D0F">
        <w:rPr>
          <w:rFonts w:cs="Times New Roman"/>
          <w:b/>
          <w:bCs/>
          <w:i/>
          <w:iCs/>
          <w:noProof/>
          <w:color w:val="000000" w:themeColor="text1"/>
          <w:szCs w:val="24"/>
        </w:rPr>
        <w:drawing>
          <wp:anchor distT="0" distB="0" distL="114300" distR="114300" simplePos="0" relativeHeight="251660288" behindDoc="0" locked="0" layoutInCell="1" allowOverlap="1" wp14:anchorId="6BBE6996" wp14:editId="741DD3AF">
            <wp:simplePos x="0" y="0"/>
            <wp:positionH relativeFrom="column">
              <wp:posOffset>-802005</wp:posOffset>
            </wp:positionH>
            <wp:positionV relativeFrom="paragraph">
              <wp:posOffset>51435</wp:posOffset>
            </wp:positionV>
            <wp:extent cx="1268095" cy="969645"/>
            <wp:effectExtent l="0" t="0" r="8255" b="1905"/>
            <wp:wrapThrough wrapText="bothSides">
              <wp:wrapPolygon edited="0">
                <wp:start x="973" y="0"/>
                <wp:lineTo x="0" y="7639"/>
                <wp:lineTo x="0" y="11033"/>
                <wp:lineTo x="4543" y="13580"/>
                <wp:lineTo x="2271" y="16126"/>
                <wp:lineTo x="2920" y="21218"/>
                <wp:lineTo x="18820" y="21218"/>
                <wp:lineTo x="19469" y="16126"/>
                <wp:lineTo x="17198" y="13580"/>
                <wp:lineTo x="21416" y="10609"/>
                <wp:lineTo x="21416" y="7639"/>
                <wp:lineTo x="20767" y="849"/>
                <wp:lineTo x="20443" y="0"/>
                <wp:lineTo x="973" y="0"/>
              </wp:wrapPolygon>
            </wp:wrapThrough>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095" cy="969645"/>
                    </a:xfrm>
                    <a:prstGeom prst="rect">
                      <a:avLst/>
                    </a:prstGeom>
                    <a:noFill/>
                  </pic:spPr>
                </pic:pic>
              </a:graphicData>
            </a:graphic>
            <wp14:sizeRelH relativeFrom="page">
              <wp14:pctWidth>0</wp14:pctWidth>
            </wp14:sizeRelH>
            <wp14:sizeRelV relativeFrom="page">
              <wp14:pctHeight>0</wp14:pctHeight>
            </wp14:sizeRelV>
          </wp:anchor>
        </w:drawing>
      </w:r>
    </w:p>
    <w:p w14:paraId="363E1464" w14:textId="77777777" w:rsidR="00021587" w:rsidRPr="003C3626" w:rsidRDefault="00021587" w:rsidP="00021587">
      <w:pPr>
        <w:ind w:left="142"/>
        <w:jc w:val="center"/>
        <w:rPr>
          <w:rFonts w:cs="Times New Roman"/>
          <w:color w:val="000000" w:themeColor="text1"/>
        </w:rPr>
      </w:pPr>
    </w:p>
    <w:p w14:paraId="06A0FF1F" w14:textId="68A7F034" w:rsidR="00021587" w:rsidRPr="003C3626" w:rsidRDefault="00021587" w:rsidP="00021587">
      <w:pPr>
        <w:ind w:left="142"/>
        <w:jc w:val="right"/>
        <w:rPr>
          <w:rFonts w:cs="Times New Roman"/>
          <w:color w:val="000000" w:themeColor="text1"/>
        </w:rPr>
      </w:pPr>
    </w:p>
    <w:tbl>
      <w:tblPr>
        <w:tblStyle w:val="Tablaconcuadrcula"/>
        <w:tblpPr w:leftFromText="141" w:rightFromText="141" w:vertAnchor="text" w:horzAnchor="margin" w:tblpY="-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3300"/>
        <w:gridCol w:w="2607"/>
        <w:gridCol w:w="2020"/>
      </w:tblGrid>
      <w:tr w:rsidR="0069027E" w14:paraId="02E5A670" w14:textId="77777777" w:rsidTr="0069027E">
        <w:tc>
          <w:tcPr>
            <w:tcW w:w="1326" w:type="dxa"/>
          </w:tcPr>
          <w:p w14:paraId="3B4F78B4" w14:textId="77777777" w:rsidR="0069027E" w:rsidRDefault="0069027E" w:rsidP="0069027E">
            <w:pPr>
              <w:jc w:val="left"/>
              <w:rPr>
                <w:rFonts w:cs="Times New Roman"/>
                <w:b/>
                <w:bCs/>
                <w:color w:val="000000" w:themeColor="text1"/>
                <w:sz w:val="40"/>
                <w:szCs w:val="40"/>
              </w:rPr>
            </w:pPr>
            <w:r w:rsidRPr="003C3626">
              <w:rPr>
                <w:rFonts w:cs="Times New Roman"/>
                <w:noProof/>
                <w:color w:val="000000" w:themeColor="text1"/>
              </w:rPr>
              <w:lastRenderedPageBreak/>
              <w:drawing>
                <wp:inline distT="0" distB="0" distL="0" distR="0" wp14:anchorId="1D8BDAA6" wp14:editId="194FE27B">
                  <wp:extent cx="704850" cy="1261745"/>
                  <wp:effectExtent l="0" t="0" r="0" b="0"/>
                  <wp:docPr id="1" name="Imagen 1" descr="Imagen que contiene señal, reloj,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señal, reloj, firmar&#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08" r="14847"/>
                          <a:stretch/>
                        </pic:blipFill>
                        <pic:spPr bwMode="auto">
                          <a:xfrm>
                            <a:off x="0" y="0"/>
                            <a:ext cx="704850" cy="12617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07" w:type="dxa"/>
            <w:gridSpan w:val="2"/>
            <w:vAlign w:val="center"/>
          </w:tcPr>
          <w:p w14:paraId="72D6569F" w14:textId="77777777" w:rsidR="0069027E" w:rsidRPr="00784FF1" w:rsidRDefault="0069027E" w:rsidP="0069027E">
            <w:pPr>
              <w:jc w:val="center"/>
              <w:rPr>
                <w:rFonts w:cs="Times New Roman"/>
                <w:b/>
                <w:bCs/>
                <w:color w:val="000000" w:themeColor="text1"/>
                <w:sz w:val="28"/>
                <w:szCs w:val="28"/>
              </w:rPr>
            </w:pPr>
            <w:r w:rsidRPr="00784FF1">
              <w:rPr>
                <w:rFonts w:cs="Times New Roman"/>
                <w:b/>
                <w:bCs/>
                <w:color w:val="000000" w:themeColor="text1"/>
                <w:sz w:val="28"/>
                <w:szCs w:val="28"/>
              </w:rPr>
              <w:t>INSTITUTO POLITÉCNICO NACIONAL</w:t>
            </w:r>
          </w:p>
          <w:p w14:paraId="23C60BAC" w14:textId="77777777" w:rsidR="0069027E" w:rsidRPr="00784FF1" w:rsidRDefault="0069027E" w:rsidP="0069027E">
            <w:pPr>
              <w:jc w:val="center"/>
              <w:rPr>
                <w:rFonts w:cs="Times New Roman"/>
                <w:b/>
                <w:bCs/>
                <w:color w:val="000000" w:themeColor="text1"/>
                <w:sz w:val="28"/>
                <w:szCs w:val="28"/>
              </w:rPr>
            </w:pPr>
            <w:r w:rsidRPr="00784FF1">
              <w:rPr>
                <w:rFonts w:cs="Times New Roman"/>
                <w:b/>
                <w:bCs/>
                <w:color w:val="000000" w:themeColor="text1"/>
                <w:sz w:val="28"/>
                <w:szCs w:val="28"/>
              </w:rPr>
              <w:t>ESCUELA SUPERIOR DE CÓMPUTO</w:t>
            </w:r>
          </w:p>
          <w:p w14:paraId="7FBA8D56" w14:textId="77777777" w:rsidR="0069027E" w:rsidRDefault="0069027E" w:rsidP="0069027E">
            <w:pPr>
              <w:jc w:val="center"/>
              <w:rPr>
                <w:rFonts w:cs="Times New Roman"/>
                <w:b/>
                <w:bCs/>
                <w:color w:val="000000" w:themeColor="text1"/>
                <w:sz w:val="40"/>
                <w:szCs w:val="40"/>
              </w:rPr>
            </w:pPr>
            <w:r w:rsidRPr="00784FF1">
              <w:rPr>
                <w:rFonts w:cs="Times New Roman"/>
                <w:b/>
                <w:bCs/>
                <w:color w:val="000000" w:themeColor="text1"/>
                <w:sz w:val="28"/>
                <w:szCs w:val="28"/>
              </w:rPr>
              <w:t>SUBDIRECCIÓN ACADÉMICA</w:t>
            </w:r>
          </w:p>
        </w:tc>
        <w:tc>
          <w:tcPr>
            <w:tcW w:w="2020" w:type="dxa"/>
            <w:vAlign w:val="center"/>
          </w:tcPr>
          <w:p w14:paraId="32CD23DD" w14:textId="77777777" w:rsidR="0069027E" w:rsidRDefault="0069027E" w:rsidP="0069027E">
            <w:pPr>
              <w:jc w:val="right"/>
              <w:rPr>
                <w:rFonts w:cs="Times New Roman"/>
                <w:b/>
                <w:bCs/>
                <w:color w:val="000000" w:themeColor="text1"/>
                <w:sz w:val="40"/>
                <w:szCs w:val="40"/>
              </w:rPr>
            </w:pPr>
            <w:r w:rsidRPr="00887D0F">
              <w:rPr>
                <w:rFonts w:cs="Times New Roman"/>
                <w:b/>
                <w:bCs/>
                <w:i/>
                <w:iCs/>
                <w:noProof/>
                <w:color w:val="000000" w:themeColor="text1"/>
                <w:szCs w:val="24"/>
              </w:rPr>
              <w:drawing>
                <wp:anchor distT="0" distB="0" distL="114300" distR="114300" simplePos="0" relativeHeight="251662336" behindDoc="0" locked="0" layoutInCell="1" allowOverlap="1" wp14:anchorId="28B049CC" wp14:editId="0E0BEB08">
                  <wp:simplePos x="0" y="0"/>
                  <wp:positionH relativeFrom="margin">
                    <wp:align>center</wp:align>
                  </wp:positionH>
                  <wp:positionV relativeFrom="margin">
                    <wp:align>top</wp:align>
                  </wp:positionV>
                  <wp:extent cx="1145540" cy="876300"/>
                  <wp:effectExtent l="0" t="0" r="0" b="0"/>
                  <wp:wrapSquare wrapText="bothSides"/>
                  <wp:docPr id="2"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5540" cy="876300"/>
                          </a:xfrm>
                          <a:prstGeom prst="rect">
                            <a:avLst/>
                          </a:prstGeom>
                          <a:noFill/>
                        </pic:spPr>
                      </pic:pic>
                    </a:graphicData>
                  </a:graphic>
                  <wp14:sizeRelH relativeFrom="margin">
                    <wp14:pctWidth>0</wp14:pctWidth>
                  </wp14:sizeRelH>
                  <wp14:sizeRelV relativeFrom="margin">
                    <wp14:pctHeight>0</wp14:pctHeight>
                  </wp14:sizeRelV>
                </wp:anchor>
              </w:drawing>
            </w:r>
          </w:p>
        </w:tc>
      </w:tr>
      <w:tr w:rsidR="0069027E" w14:paraId="5DDF0964" w14:textId="77777777" w:rsidTr="0069027E">
        <w:tc>
          <w:tcPr>
            <w:tcW w:w="4626" w:type="dxa"/>
            <w:gridSpan w:val="2"/>
          </w:tcPr>
          <w:p w14:paraId="3F2EBF4D" w14:textId="77777777" w:rsidR="0069027E" w:rsidRDefault="0069027E" w:rsidP="0069027E">
            <w:pPr>
              <w:ind w:left="142"/>
              <w:rPr>
                <w:rFonts w:cs="Times New Roman"/>
                <w:color w:val="000000" w:themeColor="text1"/>
                <w:sz w:val="28"/>
                <w:szCs w:val="28"/>
              </w:rPr>
            </w:pPr>
            <w:r w:rsidRPr="00784FF1">
              <w:rPr>
                <w:rFonts w:cs="Times New Roman"/>
                <w:color w:val="000000" w:themeColor="text1"/>
                <w:szCs w:val="24"/>
              </w:rPr>
              <w:t xml:space="preserve">No. de TT: </w:t>
            </w:r>
            <w:r w:rsidRPr="003C3626">
              <w:rPr>
                <w:rFonts w:cs="Times New Roman"/>
                <w:color w:val="000000" w:themeColor="text1"/>
                <w:sz w:val="28"/>
                <w:szCs w:val="28"/>
              </w:rPr>
              <w:t>20</w:t>
            </w:r>
            <w:r>
              <w:rPr>
                <w:rFonts w:cs="Times New Roman"/>
                <w:color w:val="000000" w:themeColor="text1"/>
                <w:sz w:val="28"/>
                <w:szCs w:val="28"/>
              </w:rPr>
              <w:t>25</w:t>
            </w:r>
            <w:r w:rsidRPr="003C3626">
              <w:rPr>
                <w:rFonts w:cs="Times New Roman"/>
                <w:color w:val="000000" w:themeColor="text1"/>
                <w:sz w:val="28"/>
                <w:szCs w:val="28"/>
              </w:rPr>
              <w:t>-</w:t>
            </w:r>
            <w:r>
              <w:rPr>
                <w:rFonts w:cs="Times New Roman"/>
                <w:color w:val="000000" w:themeColor="text1"/>
                <w:sz w:val="28"/>
                <w:szCs w:val="28"/>
              </w:rPr>
              <w:t>A-150</w:t>
            </w:r>
          </w:p>
          <w:p w14:paraId="7F6DB1AE" w14:textId="77777777" w:rsidR="0069027E" w:rsidRPr="00784FF1" w:rsidRDefault="0069027E" w:rsidP="0069027E">
            <w:pPr>
              <w:jc w:val="left"/>
              <w:rPr>
                <w:rFonts w:cs="Times New Roman"/>
                <w:color w:val="000000" w:themeColor="text1"/>
                <w:szCs w:val="24"/>
              </w:rPr>
            </w:pPr>
          </w:p>
        </w:tc>
        <w:tc>
          <w:tcPr>
            <w:tcW w:w="4627" w:type="dxa"/>
            <w:gridSpan w:val="2"/>
          </w:tcPr>
          <w:p w14:paraId="2E4666B5" w14:textId="77777777" w:rsidR="0069027E" w:rsidRPr="00784FF1" w:rsidRDefault="0069027E" w:rsidP="0069027E">
            <w:pPr>
              <w:jc w:val="right"/>
              <w:rPr>
                <w:rFonts w:cs="Times New Roman"/>
                <w:color w:val="000000" w:themeColor="text1"/>
                <w:szCs w:val="24"/>
              </w:rPr>
            </w:pPr>
            <w:r>
              <w:rPr>
                <w:b/>
              </w:rPr>
              <w:t>27</w:t>
            </w:r>
            <w:r>
              <w:rPr>
                <w:b/>
                <w:spacing w:val="-4"/>
              </w:rPr>
              <w:t xml:space="preserve"> </w:t>
            </w:r>
            <w:r>
              <w:rPr>
                <w:b/>
              </w:rPr>
              <w:t>NOVIEMBRE</w:t>
            </w:r>
            <w:r>
              <w:rPr>
                <w:b/>
                <w:spacing w:val="-3"/>
              </w:rPr>
              <w:t xml:space="preserve"> </w:t>
            </w:r>
            <w:r>
              <w:rPr>
                <w:b/>
                <w:spacing w:val="-4"/>
              </w:rPr>
              <w:t>2024</w:t>
            </w:r>
          </w:p>
        </w:tc>
      </w:tr>
      <w:tr w:rsidR="0069027E" w14:paraId="1AE6A670" w14:textId="77777777" w:rsidTr="0069027E">
        <w:trPr>
          <w:trHeight w:val="687"/>
        </w:trPr>
        <w:tc>
          <w:tcPr>
            <w:tcW w:w="9253" w:type="dxa"/>
            <w:gridSpan w:val="4"/>
            <w:vAlign w:val="center"/>
          </w:tcPr>
          <w:p w14:paraId="507820C9" w14:textId="77777777" w:rsidR="0069027E" w:rsidRDefault="0069027E" w:rsidP="0083034D">
            <w:pPr>
              <w:jc w:val="center"/>
              <w:rPr>
                <w:rFonts w:cs="Times New Roman"/>
                <w:color w:val="000000" w:themeColor="text1"/>
                <w:szCs w:val="24"/>
              </w:rPr>
            </w:pPr>
            <w:r>
              <w:rPr>
                <w:rFonts w:cs="Times New Roman"/>
                <w:color w:val="000000" w:themeColor="text1"/>
                <w:szCs w:val="24"/>
              </w:rPr>
              <w:t>Documento técnico</w:t>
            </w:r>
          </w:p>
          <w:p w14:paraId="2B8EA898" w14:textId="77777777" w:rsidR="0069027E" w:rsidRPr="00784FF1" w:rsidRDefault="0069027E" w:rsidP="0083034D">
            <w:pPr>
              <w:jc w:val="center"/>
              <w:rPr>
                <w:rFonts w:cs="Times New Roman"/>
                <w:color w:val="000000" w:themeColor="text1"/>
                <w:szCs w:val="24"/>
              </w:rPr>
            </w:pPr>
          </w:p>
        </w:tc>
      </w:tr>
    </w:tbl>
    <w:bookmarkEnd w:id="0"/>
    <w:p w14:paraId="63F29518" w14:textId="77777777" w:rsidR="00080A87" w:rsidRDefault="000E748D" w:rsidP="0083034D">
      <w:pPr>
        <w:jc w:val="center"/>
        <w:rPr>
          <w:rFonts w:cs="Times New Roman"/>
          <w:b/>
          <w:bCs/>
          <w:color w:val="000000" w:themeColor="text1"/>
          <w:sz w:val="32"/>
          <w:szCs w:val="32"/>
        </w:rPr>
      </w:pPr>
      <w:r w:rsidRPr="00021587">
        <w:rPr>
          <w:rFonts w:cs="Times New Roman"/>
          <w:b/>
          <w:bCs/>
          <w:color w:val="000000" w:themeColor="text1"/>
          <w:sz w:val="32"/>
          <w:szCs w:val="32"/>
        </w:rPr>
        <w:t>“</w:t>
      </w:r>
      <w:r w:rsidR="00080A87" w:rsidRPr="00080A87">
        <w:rPr>
          <w:rFonts w:cs="Times New Roman"/>
          <w:b/>
          <w:bCs/>
          <w:color w:val="000000" w:themeColor="text1"/>
          <w:sz w:val="32"/>
          <w:szCs w:val="32"/>
        </w:rPr>
        <w:t>Diseño optimizado de la rizobacterias para la mejora en el crecimiento y salud de una planta utilizando redes neuronales y algoritmos genéticos</w:t>
      </w:r>
      <w:r w:rsidRPr="00021587">
        <w:rPr>
          <w:rFonts w:cs="Times New Roman"/>
          <w:b/>
          <w:bCs/>
          <w:color w:val="000000" w:themeColor="text1"/>
          <w:sz w:val="32"/>
          <w:szCs w:val="32"/>
        </w:rPr>
        <w:t>”</w:t>
      </w:r>
    </w:p>
    <w:p w14:paraId="73F326F2" w14:textId="1B284270" w:rsidR="00080A87" w:rsidRDefault="00080A87" w:rsidP="0083034D">
      <w:pPr>
        <w:ind w:left="142"/>
        <w:jc w:val="center"/>
        <w:rPr>
          <w:rFonts w:cs="Times New Roman"/>
          <w:color w:val="000000" w:themeColor="text1"/>
          <w:sz w:val="28"/>
          <w:szCs w:val="28"/>
        </w:rPr>
      </w:pPr>
      <w:r w:rsidRPr="003C3626">
        <w:rPr>
          <w:rFonts w:cs="Times New Roman"/>
          <w:color w:val="000000" w:themeColor="text1"/>
          <w:sz w:val="28"/>
          <w:szCs w:val="28"/>
        </w:rPr>
        <w:t>20</w:t>
      </w:r>
      <w:r>
        <w:rPr>
          <w:rFonts w:cs="Times New Roman"/>
          <w:color w:val="000000" w:themeColor="text1"/>
          <w:sz w:val="28"/>
          <w:szCs w:val="28"/>
        </w:rPr>
        <w:t>25</w:t>
      </w:r>
      <w:r w:rsidRPr="003C3626">
        <w:rPr>
          <w:rFonts w:cs="Times New Roman"/>
          <w:color w:val="000000" w:themeColor="text1"/>
          <w:sz w:val="28"/>
          <w:szCs w:val="28"/>
        </w:rPr>
        <w:t>-</w:t>
      </w:r>
      <w:r>
        <w:rPr>
          <w:rFonts w:cs="Times New Roman"/>
          <w:color w:val="000000" w:themeColor="text1"/>
          <w:sz w:val="28"/>
          <w:szCs w:val="28"/>
        </w:rPr>
        <w:t>A-150</w:t>
      </w:r>
    </w:p>
    <w:p w14:paraId="21F3B37D" w14:textId="77777777" w:rsidR="00080A87" w:rsidRPr="00080A87" w:rsidRDefault="00080A87" w:rsidP="0083034D">
      <w:pPr>
        <w:jc w:val="center"/>
        <w:rPr>
          <w:rFonts w:cs="Times New Roman"/>
          <w:color w:val="000000" w:themeColor="text1"/>
          <w:sz w:val="28"/>
          <w:szCs w:val="28"/>
        </w:rPr>
      </w:pPr>
    </w:p>
    <w:p w14:paraId="2E7F2C1B" w14:textId="77777777" w:rsidR="00080A87" w:rsidRDefault="000E748D" w:rsidP="0083034D">
      <w:pPr>
        <w:ind w:left="142"/>
        <w:jc w:val="center"/>
        <w:rPr>
          <w:rFonts w:cs="Times New Roman"/>
          <w:b/>
          <w:bCs/>
          <w:color w:val="000000" w:themeColor="text1"/>
          <w:sz w:val="32"/>
          <w:szCs w:val="32"/>
        </w:rPr>
      </w:pPr>
      <w:r w:rsidRPr="000E748D">
        <w:rPr>
          <w:rFonts w:cs="Times New Roman"/>
          <w:i/>
          <w:iCs/>
          <w:color w:val="000000" w:themeColor="text1"/>
          <w:sz w:val="28"/>
          <w:szCs w:val="28"/>
        </w:rPr>
        <w:t>Presentan</w:t>
      </w:r>
    </w:p>
    <w:p w14:paraId="4CC77142" w14:textId="77777777" w:rsidR="00080A87"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Emmanuel Alvarez Cañedo</w:t>
      </w:r>
    </w:p>
    <w:p w14:paraId="6E6ED228" w14:textId="77777777" w:rsidR="00080A87"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Ángel Gabriel Guadiana Martínez</w:t>
      </w:r>
    </w:p>
    <w:p w14:paraId="40BC4E01" w14:textId="5229FA5D" w:rsidR="000E748D" w:rsidRPr="000159ED" w:rsidRDefault="00080A87" w:rsidP="0083034D">
      <w:pPr>
        <w:ind w:left="142"/>
        <w:jc w:val="center"/>
        <w:rPr>
          <w:rFonts w:cs="Times New Roman"/>
          <w:b/>
          <w:bCs/>
          <w:color w:val="000000" w:themeColor="text1"/>
          <w:sz w:val="26"/>
          <w:szCs w:val="26"/>
        </w:rPr>
      </w:pPr>
      <w:r w:rsidRPr="000159ED">
        <w:rPr>
          <w:rFonts w:cs="Times New Roman"/>
          <w:b/>
          <w:bCs/>
          <w:color w:val="000000" w:themeColor="text1"/>
          <w:sz w:val="26"/>
          <w:szCs w:val="26"/>
        </w:rPr>
        <w:t>José Carlos Legorreta Flores</w:t>
      </w:r>
    </w:p>
    <w:p w14:paraId="741C96BB" w14:textId="77777777" w:rsidR="000E748D" w:rsidRPr="003C3626" w:rsidRDefault="000E748D" w:rsidP="0083034D">
      <w:pPr>
        <w:jc w:val="center"/>
        <w:rPr>
          <w:rFonts w:cs="Times New Roman"/>
          <w:color w:val="000000" w:themeColor="text1"/>
        </w:rPr>
      </w:pPr>
    </w:p>
    <w:p w14:paraId="4B694893" w14:textId="34881EB0" w:rsidR="00784FF1" w:rsidRPr="000E748D" w:rsidRDefault="000E748D" w:rsidP="0083034D">
      <w:pPr>
        <w:spacing w:after="0"/>
        <w:ind w:left="142"/>
        <w:jc w:val="center"/>
        <w:rPr>
          <w:rFonts w:cs="Times New Roman"/>
          <w:i/>
          <w:iCs/>
          <w:color w:val="000000" w:themeColor="text1"/>
          <w:sz w:val="28"/>
          <w:szCs w:val="28"/>
        </w:rPr>
      </w:pPr>
      <w:r w:rsidRPr="000E748D">
        <w:rPr>
          <w:rFonts w:cs="Times New Roman"/>
          <w:i/>
          <w:iCs/>
          <w:color w:val="000000" w:themeColor="text1"/>
          <w:sz w:val="28"/>
          <w:szCs w:val="28"/>
        </w:rPr>
        <w:t>Directores</w:t>
      </w:r>
    </w:p>
    <w:p w14:paraId="7D690C1C" w14:textId="221BC492" w:rsidR="00080A87" w:rsidRPr="00080A87" w:rsidRDefault="00080A87" w:rsidP="0083034D">
      <w:pPr>
        <w:spacing w:before="175"/>
        <w:ind w:left="1057" w:right="683"/>
        <w:jc w:val="center"/>
        <w:rPr>
          <w:b/>
          <w:i/>
          <w:iCs/>
          <w:szCs w:val="20"/>
        </w:rPr>
      </w:pPr>
      <w:r w:rsidRPr="00080A87">
        <w:rPr>
          <w:b/>
          <w:i/>
          <w:iCs/>
          <w:szCs w:val="20"/>
        </w:rPr>
        <w:t>Dr.</w:t>
      </w:r>
      <w:r w:rsidRPr="00080A87">
        <w:rPr>
          <w:b/>
          <w:i/>
          <w:iCs/>
          <w:spacing w:val="-10"/>
          <w:szCs w:val="20"/>
        </w:rPr>
        <w:t xml:space="preserve"> </w:t>
      </w:r>
      <w:r w:rsidRPr="00080A87">
        <w:rPr>
          <w:b/>
          <w:i/>
          <w:iCs/>
          <w:szCs w:val="20"/>
        </w:rPr>
        <w:t>Molina</w:t>
      </w:r>
      <w:r w:rsidRPr="00080A87">
        <w:rPr>
          <w:b/>
          <w:i/>
          <w:iCs/>
          <w:spacing w:val="-10"/>
          <w:szCs w:val="20"/>
        </w:rPr>
        <w:t xml:space="preserve"> </w:t>
      </w:r>
      <w:r w:rsidRPr="00080A87">
        <w:rPr>
          <w:b/>
          <w:i/>
          <w:iCs/>
          <w:szCs w:val="20"/>
        </w:rPr>
        <w:t>Pérez</w:t>
      </w:r>
      <w:r w:rsidRPr="00080A87">
        <w:rPr>
          <w:b/>
          <w:i/>
          <w:iCs/>
          <w:spacing w:val="-8"/>
          <w:szCs w:val="20"/>
        </w:rPr>
        <w:t xml:space="preserve"> </w:t>
      </w:r>
      <w:r w:rsidRPr="00080A87">
        <w:rPr>
          <w:b/>
          <w:i/>
          <w:iCs/>
          <w:spacing w:val="-2"/>
          <w:szCs w:val="20"/>
        </w:rPr>
        <w:t>Daniel</w:t>
      </w:r>
    </w:p>
    <w:p w14:paraId="4CC8F6B4" w14:textId="2FFDBC0E" w:rsidR="00784FF1" w:rsidRDefault="00784FF1" w:rsidP="0083034D">
      <w:pPr>
        <w:jc w:val="center"/>
      </w:pPr>
    </w:p>
    <w:p w14:paraId="10876E13" w14:textId="77777777" w:rsidR="00080A87" w:rsidRDefault="00080A87" w:rsidP="0083034D">
      <w:pPr>
        <w:spacing w:before="1"/>
        <w:ind w:left="1057" w:right="695"/>
        <w:jc w:val="center"/>
        <w:rPr>
          <w:b/>
          <w:sz w:val="28"/>
        </w:rPr>
      </w:pPr>
      <w:r>
        <w:rPr>
          <w:b/>
          <w:spacing w:val="-2"/>
          <w:sz w:val="28"/>
        </w:rPr>
        <w:t>RESUMEN</w:t>
      </w:r>
    </w:p>
    <w:p w14:paraId="2883358A" w14:textId="1ADD4BC8" w:rsidR="000159ED" w:rsidRDefault="000159ED" w:rsidP="0083034D">
      <w:pPr>
        <w:spacing w:before="158"/>
        <w:rPr>
          <w:color w:val="FF0000"/>
        </w:rPr>
      </w:pPr>
      <w:r w:rsidRPr="000159ED">
        <w:t xml:space="preserve">El propósito de este Trabajo Terminal (TT) es el diseño de rizobacterias optimizadas para el crecimiento y la salud de las plantas, aplicando técnicas como redes neuronales con algoritmos genéticos para la optimización; la investigación busca contribuir a </w:t>
      </w:r>
      <w:r>
        <w:t>la</w:t>
      </w:r>
      <w:r w:rsidRPr="000159ED">
        <w:t xml:space="preserve"> agricultura sostenible con una propuesta de un método hibrido para la mejora de producción agrícola, así en este trabajo se va a mencionar términos de PGRB. (Rizobacterias Promotoras del Crecimiento en Plantas) y el </w:t>
      </w:r>
      <w:r w:rsidRPr="00B916BE">
        <w:rPr>
          <w:highlight w:val="red"/>
        </w:rPr>
        <w:t>IPR (índice de Promoción del Crecimiento).</w:t>
      </w:r>
    </w:p>
    <w:p w14:paraId="08DDC5F7" w14:textId="3D98C325" w:rsidR="00A752E7" w:rsidRDefault="00A752E7" w:rsidP="0083034D">
      <w:pPr>
        <w:spacing w:before="158"/>
        <w:ind w:left="940"/>
      </w:pPr>
      <w:r>
        <w:rPr>
          <w:b/>
        </w:rPr>
        <w:t>Palabras</w:t>
      </w:r>
      <w:r>
        <w:rPr>
          <w:b/>
          <w:spacing w:val="-5"/>
        </w:rPr>
        <w:t xml:space="preserve"> </w:t>
      </w:r>
      <w:r>
        <w:rPr>
          <w:b/>
        </w:rPr>
        <w:t>clave</w:t>
      </w:r>
      <w:r>
        <w:rPr>
          <w:b/>
          <w:spacing w:val="-4"/>
        </w:rPr>
        <w:t xml:space="preserve"> </w:t>
      </w:r>
      <w:r>
        <w:rPr>
          <w:b/>
        </w:rPr>
        <w:t>–</w:t>
      </w:r>
      <w:r>
        <w:rPr>
          <w:b/>
          <w:spacing w:val="1"/>
        </w:rPr>
        <w:t xml:space="preserve"> </w:t>
      </w:r>
      <w:r>
        <w:t>algoritmos</w:t>
      </w:r>
      <w:r>
        <w:rPr>
          <w:spacing w:val="-3"/>
        </w:rPr>
        <w:t xml:space="preserve"> </w:t>
      </w:r>
      <w:r>
        <w:t>genéticos,</w:t>
      </w:r>
      <w:r>
        <w:rPr>
          <w:spacing w:val="-3"/>
        </w:rPr>
        <w:t xml:space="preserve"> </w:t>
      </w:r>
      <w:r>
        <w:t>bioinformática,</w:t>
      </w:r>
      <w:r>
        <w:rPr>
          <w:spacing w:val="-4"/>
        </w:rPr>
        <w:t xml:space="preserve"> </w:t>
      </w:r>
      <w:r>
        <w:t>redes</w:t>
      </w:r>
      <w:r>
        <w:rPr>
          <w:spacing w:val="-3"/>
        </w:rPr>
        <w:t xml:space="preserve"> </w:t>
      </w:r>
      <w:r w:rsidRPr="00A752E7">
        <w:t>neuronales</w:t>
      </w:r>
      <w:r>
        <w:t>,</w:t>
      </w:r>
      <w:r>
        <w:rPr>
          <w:spacing w:val="-3"/>
        </w:rPr>
        <w:t xml:space="preserve"> </w:t>
      </w:r>
      <w:r>
        <w:rPr>
          <w:spacing w:val="-2"/>
        </w:rPr>
        <w:t>bacterias.</w:t>
      </w:r>
    </w:p>
    <w:p w14:paraId="2802F051" w14:textId="144DF24B" w:rsidR="00502579" w:rsidRDefault="00502579" w:rsidP="0069027E">
      <w:pPr>
        <w:pStyle w:val="Ttulo1"/>
      </w:pPr>
      <w:r w:rsidRPr="00922E7C">
        <w:lastRenderedPageBreak/>
        <w:t>Agradecimientos</w:t>
      </w:r>
    </w:p>
    <w:p w14:paraId="076D8994" w14:textId="4CA9B378" w:rsidR="00502579" w:rsidRDefault="00502579">
      <w:pPr>
        <w:rPr>
          <w:szCs w:val="24"/>
        </w:rPr>
      </w:pPr>
      <w:r>
        <w:rPr>
          <w:szCs w:val="24"/>
        </w:rPr>
        <w:br w:type="page"/>
      </w:r>
    </w:p>
    <w:p w14:paraId="3865195F" w14:textId="77777777" w:rsidR="00922E7C" w:rsidRDefault="00502579" w:rsidP="00922E7C">
      <w:pPr>
        <w:pStyle w:val="Ttulo1"/>
      </w:pPr>
      <w:r>
        <w:lastRenderedPageBreak/>
        <w:t xml:space="preserve">Índice </w:t>
      </w:r>
    </w:p>
    <w:p w14:paraId="7428C5DF" w14:textId="77777777" w:rsidR="00922E7C" w:rsidRDefault="00922E7C" w:rsidP="00922E7C"/>
    <w:p w14:paraId="1022CECE" w14:textId="45686904" w:rsidR="00502579" w:rsidRDefault="00502579" w:rsidP="00922E7C">
      <w:pPr>
        <w:jc w:val="center"/>
      </w:pPr>
      <w:r>
        <w:t>(Genera</w:t>
      </w:r>
      <w:r w:rsidR="00F75A38">
        <w:t xml:space="preserve">rlo </w:t>
      </w:r>
      <w:r>
        <w:t>automáticamente en Word</w:t>
      </w:r>
      <w:r w:rsidR="00690B86">
        <w:t>. Hasta un tercer nivel</w:t>
      </w:r>
      <w:proofErr w:type="gramStart"/>
      <w:r w:rsidR="00690B86">
        <w:t xml:space="preserve">. </w:t>
      </w:r>
      <w:r>
        <w:t>)</w:t>
      </w:r>
      <w:proofErr w:type="gramEnd"/>
    </w:p>
    <w:p w14:paraId="72ACE3C9" w14:textId="69B03B5E" w:rsidR="00922E7C" w:rsidRDefault="00922E7C">
      <w:pPr>
        <w:rPr>
          <w:szCs w:val="24"/>
        </w:rPr>
      </w:pPr>
      <w:r>
        <w:rPr>
          <w:szCs w:val="24"/>
        </w:rPr>
        <w:br w:type="page"/>
      </w:r>
    </w:p>
    <w:p w14:paraId="146AA7A6" w14:textId="301573FE" w:rsidR="00922E7C" w:rsidRDefault="00922E7C" w:rsidP="00922E7C">
      <w:pPr>
        <w:pStyle w:val="Ttulo1"/>
      </w:pPr>
      <w:r>
        <w:lastRenderedPageBreak/>
        <w:t>Índice de tablas</w:t>
      </w:r>
    </w:p>
    <w:p w14:paraId="5AAE3989" w14:textId="77777777" w:rsidR="00922E7C" w:rsidRDefault="00922E7C" w:rsidP="00922E7C"/>
    <w:p w14:paraId="68E21961" w14:textId="510DC5F9" w:rsidR="00922E7C" w:rsidRDefault="00922E7C" w:rsidP="00922E7C">
      <w:pPr>
        <w:jc w:val="center"/>
      </w:pPr>
      <w:r>
        <w:t>(Genera</w:t>
      </w:r>
      <w:r w:rsidR="00F75A38">
        <w:t xml:space="preserve">rlo </w:t>
      </w:r>
      <w:r>
        <w:t>automáticamente en Word)</w:t>
      </w:r>
    </w:p>
    <w:p w14:paraId="28E2808F" w14:textId="420F9683" w:rsidR="00922E7C" w:rsidRDefault="00922E7C">
      <w:pPr>
        <w:rPr>
          <w:szCs w:val="24"/>
        </w:rPr>
      </w:pPr>
      <w:r>
        <w:rPr>
          <w:szCs w:val="24"/>
        </w:rPr>
        <w:br w:type="page"/>
      </w:r>
    </w:p>
    <w:p w14:paraId="13E72E76" w14:textId="764AC357" w:rsidR="00922E7C" w:rsidRDefault="00922E7C" w:rsidP="00922E7C">
      <w:pPr>
        <w:pStyle w:val="Ttulo1"/>
      </w:pPr>
      <w:r>
        <w:lastRenderedPageBreak/>
        <w:t>Índice de figuras</w:t>
      </w:r>
    </w:p>
    <w:p w14:paraId="26EE2156" w14:textId="77777777" w:rsidR="00922E7C" w:rsidRDefault="00922E7C" w:rsidP="00922E7C"/>
    <w:p w14:paraId="1881AA20" w14:textId="12A76FB0" w:rsidR="00922E7C" w:rsidRDefault="00922E7C" w:rsidP="00922E7C">
      <w:pPr>
        <w:jc w:val="center"/>
      </w:pPr>
      <w:r>
        <w:t>(Genera</w:t>
      </w:r>
      <w:r w:rsidR="00F75A38">
        <w:t xml:space="preserve">rlo </w:t>
      </w:r>
      <w:r>
        <w:t>automáticamente en Word)</w:t>
      </w:r>
    </w:p>
    <w:p w14:paraId="6B0E051E" w14:textId="2D34C4DC" w:rsidR="00922E7C" w:rsidRDefault="00922E7C">
      <w:pPr>
        <w:rPr>
          <w:szCs w:val="24"/>
        </w:rPr>
      </w:pPr>
      <w:r>
        <w:rPr>
          <w:szCs w:val="24"/>
        </w:rPr>
        <w:br w:type="page"/>
      </w:r>
    </w:p>
    <w:p w14:paraId="5C710742" w14:textId="04F69A1F" w:rsidR="00502579" w:rsidRDefault="00922E7C" w:rsidP="00C829BD">
      <w:pPr>
        <w:pStyle w:val="Ttulo1"/>
        <w:rPr>
          <w:szCs w:val="32"/>
        </w:rPr>
      </w:pPr>
      <w:r w:rsidRPr="00C829BD">
        <w:rPr>
          <w:szCs w:val="32"/>
        </w:rPr>
        <w:lastRenderedPageBreak/>
        <w:t>Glosario de términos</w:t>
      </w:r>
    </w:p>
    <w:p w14:paraId="4C3D7A5B" w14:textId="77777777" w:rsidR="006D56A0" w:rsidRPr="006D56A0" w:rsidRDefault="006D56A0" w:rsidP="006D56A0"/>
    <w:tbl>
      <w:tblPr>
        <w:tblStyle w:val="Tablaconcuadrcula"/>
        <w:tblW w:w="15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345"/>
        <w:gridCol w:w="6345"/>
      </w:tblGrid>
      <w:tr w:rsidR="001B5A59" w14:paraId="26612B3D" w14:textId="77777777" w:rsidTr="000A4B13">
        <w:trPr>
          <w:gridAfter w:val="1"/>
          <w:wAfter w:w="6345" w:type="dxa"/>
        </w:trPr>
        <w:tc>
          <w:tcPr>
            <w:tcW w:w="3060" w:type="dxa"/>
          </w:tcPr>
          <w:p w14:paraId="05B482AB" w14:textId="77777777" w:rsidR="001B5A59" w:rsidRPr="00FF036B" w:rsidRDefault="001B5A59" w:rsidP="0015140D">
            <w:pPr>
              <w:rPr>
                <w:b/>
                <w:bCs/>
              </w:rPr>
            </w:pPr>
            <w:r w:rsidRPr="00FF036B">
              <w:rPr>
                <w:b/>
                <w:bCs/>
              </w:rPr>
              <w:t xml:space="preserve">Término </w:t>
            </w:r>
          </w:p>
        </w:tc>
        <w:tc>
          <w:tcPr>
            <w:tcW w:w="6345" w:type="dxa"/>
          </w:tcPr>
          <w:p w14:paraId="6549B5ED" w14:textId="0DCC2F05" w:rsidR="001B5A59" w:rsidRDefault="001B5A59" w:rsidP="0015140D">
            <w:r>
              <w:t>Definición</w:t>
            </w:r>
          </w:p>
          <w:p w14:paraId="57D52109" w14:textId="77777777" w:rsidR="001B5A59" w:rsidRDefault="001B5A59" w:rsidP="0015140D"/>
        </w:tc>
      </w:tr>
      <w:tr w:rsidR="001B5A59" w14:paraId="31BB1202" w14:textId="77777777" w:rsidTr="000A4B13">
        <w:trPr>
          <w:gridAfter w:val="1"/>
          <w:wAfter w:w="6345" w:type="dxa"/>
        </w:trPr>
        <w:tc>
          <w:tcPr>
            <w:tcW w:w="3060" w:type="dxa"/>
          </w:tcPr>
          <w:p w14:paraId="6756BE8D" w14:textId="77777777" w:rsidR="001B5A59" w:rsidRPr="000A4B13" w:rsidRDefault="001B5A59" w:rsidP="001B5A59">
            <w:pPr>
              <w:jc w:val="left"/>
              <w:rPr>
                <w:b/>
                <w:bCs/>
              </w:rPr>
            </w:pPr>
            <w:r w:rsidRPr="000A4B13">
              <w:rPr>
                <w:b/>
                <w:bCs/>
              </w:rPr>
              <w:t xml:space="preserve">ADN </w:t>
            </w:r>
          </w:p>
          <w:p w14:paraId="78C49C3F" w14:textId="4CF06D46" w:rsidR="001B5A59" w:rsidRPr="000A4B13" w:rsidRDefault="001B5A59" w:rsidP="001B5A59">
            <w:pPr>
              <w:jc w:val="left"/>
              <w:rPr>
                <w:b/>
                <w:bCs/>
              </w:rPr>
            </w:pPr>
            <w:r w:rsidRPr="000A4B13">
              <w:rPr>
                <w:b/>
                <w:bCs/>
              </w:rPr>
              <w:t>(ácido desoxirribonucleico)</w:t>
            </w:r>
          </w:p>
        </w:tc>
        <w:tc>
          <w:tcPr>
            <w:tcW w:w="6345" w:type="dxa"/>
          </w:tcPr>
          <w:p w14:paraId="245CAEF8" w14:textId="63EEC13B" w:rsidR="001B5A59" w:rsidRDefault="001B5A59" w:rsidP="001B5A59">
            <w:pPr>
              <w:jc w:val="left"/>
            </w:pPr>
            <w:r>
              <w:t>E</w:t>
            </w:r>
            <w:r w:rsidRPr="00C829BD">
              <w:t xml:space="preserve">s un segmento </w:t>
            </w:r>
            <w:r>
              <w:t>biológico</w:t>
            </w:r>
            <w:r w:rsidRPr="00C829BD">
              <w:t xml:space="preserve"> que contiene detalles genómicos </w:t>
            </w:r>
          </w:p>
          <w:p w14:paraId="64B55F27" w14:textId="77777777" w:rsidR="000A4B13" w:rsidRDefault="000A4B13" w:rsidP="001B5A59">
            <w:pPr>
              <w:jc w:val="left"/>
            </w:pPr>
          </w:p>
          <w:p w14:paraId="12B12A93" w14:textId="77777777" w:rsidR="001B5A59" w:rsidRDefault="001B5A59" w:rsidP="001B5A59">
            <w:pPr>
              <w:jc w:val="left"/>
            </w:pPr>
          </w:p>
        </w:tc>
      </w:tr>
      <w:tr w:rsidR="001B5A59" w14:paraId="7FE74D3F" w14:textId="77777777" w:rsidTr="000A4B13">
        <w:trPr>
          <w:gridAfter w:val="1"/>
          <w:wAfter w:w="6345" w:type="dxa"/>
          <w:trHeight w:val="783"/>
        </w:trPr>
        <w:tc>
          <w:tcPr>
            <w:tcW w:w="3060" w:type="dxa"/>
          </w:tcPr>
          <w:p w14:paraId="70AEB0F0" w14:textId="4D5E647F" w:rsidR="001B5A59" w:rsidRPr="000A4B13" w:rsidRDefault="001B5A59" w:rsidP="0015140D">
            <w:pPr>
              <w:rPr>
                <w:b/>
                <w:bCs/>
              </w:rPr>
            </w:pPr>
            <w:r w:rsidRPr="000A4B13">
              <w:rPr>
                <w:b/>
                <w:bCs/>
              </w:rPr>
              <w:t>Bicatenaria</w:t>
            </w:r>
          </w:p>
        </w:tc>
        <w:tc>
          <w:tcPr>
            <w:tcW w:w="6345" w:type="dxa"/>
          </w:tcPr>
          <w:p w14:paraId="78C6DBB3" w14:textId="5B463029" w:rsidR="001B5A59" w:rsidRDefault="001B5A59" w:rsidP="001B5A59">
            <w:pPr>
              <w:jc w:val="left"/>
            </w:pPr>
            <w:r w:rsidRPr="00C829BD">
              <w:t>Que está formado por dos cadenas que entrelazadas y forma la estructura del ADN.</w:t>
            </w:r>
          </w:p>
        </w:tc>
      </w:tr>
      <w:tr w:rsidR="000A4B13" w14:paraId="50379430" w14:textId="77777777" w:rsidTr="000A4B13">
        <w:trPr>
          <w:gridAfter w:val="1"/>
          <w:wAfter w:w="6345" w:type="dxa"/>
          <w:trHeight w:val="900"/>
        </w:trPr>
        <w:tc>
          <w:tcPr>
            <w:tcW w:w="3060" w:type="dxa"/>
          </w:tcPr>
          <w:p w14:paraId="0BC892D3" w14:textId="43F8FBF4" w:rsidR="000A4B13" w:rsidRPr="000A4B13" w:rsidRDefault="000A4B13" w:rsidP="0015140D">
            <w:pPr>
              <w:rPr>
                <w:b/>
                <w:bCs/>
              </w:rPr>
            </w:pPr>
            <w:r w:rsidRPr="000A4B13">
              <w:rPr>
                <w:b/>
                <w:bCs/>
              </w:rPr>
              <w:t>ARN (Ácido Ribonucleico)</w:t>
            </w:r>
          </w:p>
        </w:tc>
        <w:tc>
          <w:tcPr>
            <w:tcW w:w="6345" w:type="dxa"/>
          </w:tcPr>
          <w:p w14:paraId="28B55982" w14:textId="1F20FC50" w:rsidR="000A4B13" w:rsidRPr="00C829BD" w:rsidRDefault="000A4B13" w:rsidP="001B5A59">
            <w:pPr>
              <w:jc w:val="left"/>
            </w:pPr>
            <w:r w:rsidRPr="00C829BD">
              <w:t>Es una molécula monocatenaria se encarga de la síntesis de proteína</w:t>
            </w:r>
            <w:r>
              <w:t xml:space="preserve"> </w:t>
            </w:r>
            <w:r w:rsidRPr="00C829BD">
              <w:t>y</w:t>
            </w:r>
            <w:r>
              <w:t xml:space="preserve"> </w:t>
            </w:r>
            <w:r w:rsidRPr="00C829BD">
              <w:t>de las funciones regulatorias</w:t>
            </w:r>
            <w:r w:rsidRPr="00FE2E1F">
              <w:t>.</w:t>
            </w:r>
          </w:p>
        </w:tc>
      </w:tr>
      <w:tr w:rsidR="001B5A59" w14:paraId="2BF35430" w14:textId="77777777" w:rsidTr="000A4B13">
        <w:trPr>
          <w:gridAfter w:val="1"/>
          <w:wAfter w:w="6345" w:type="dxa"/>
          <w:trHeight w:val="792"/>
        </w:trPr>
        <w:tc>
          <w:tcPr>
            <w:tcW w:w="3060" w:type="dxa"/>
          </w:tcPr>
          <w:p w14:paraId="70BF0ED6" w14:textId="04CE509A" w:rsidR="001B5A59" w:rsidRPr="000A4B13" w:rsidRDefault="001B5A59" w:rsidP="0015140D">
            <w:pPr>
              <w:rPr>
                <w:b/>
                <w:bCs/>
              </w:rPr>
            </w:pPr>
            <w:r w:rsidRPr="000A4B13">
              <w:rPr>
                <w:b/>
                <w:bCs/>
              </w:rPr>
              <w:t>Monocatenaria</w:t>
            </w:r>
          </w:p>
        </w:tc>
        <w:tc>
          <w:tcPr>
            <w:tcW w:w="6345" w:type="dxa"/>
          </w:tcPr>
          <w:p w14:paraId="6CA90A0C" w14:textId="4BD649BE" w:rsidR="001B5A59" w:rsidRPr="00C829BD" w:rsidRDefault="001B5A59" w:rsidP="0015140D">
            <w:pPr>
              <w:jc w:val="left"/>
            </w:pPr>
            <w:r w:rsidRPr="00C829BD">
              <w:t>Es solo se forma por una cadena, suelen ser cadenas de nucleótidos con su respectiva base nitrogenada.</w:t>
            </w:r>
          </w:p>
        </w:tc>
      </w:tr>
      <w:tr w:rsidR="001B5A59" w14:paraId="265706EE" w14:textId="77777777" w:rsidTr="000A4B13">
        <w:trPr>
          <w:gridAfter w:val="1"/>
          <w:wAfter w:w="6345" w:type="dxa"/>
          <w:trHeight w:val="1098"/>
        </w:trPr>
        <w:tc>
          <w:tcPr>
            <w:tcW w:w="3060" w:type="dxa"/>
          </w:tcPr>
          <w:p w14:paraId="30F18995" w14:textId="44143EF0" w:rsidR="001B5A59" w:rsidRPr="000A4B13" w:rsidRDefault="001B5A59" w:rsidP="0015140D">
            <w:pPr>
              <w:rPr>
                <w:b/>
                <w:bCs/>
              </w:rPr>
            </w:pPr>
            <w:r w:rsidRPr="000A4B13">
              <w:rPr>
                <w:b/>
                <w:bCs/>
              </w:rPr>
              <w:t>Algoritmos Genéticos</w:t>
            </w:r>
          </w:p>
        </w:tc>
        <w:tc>
          <w:tcPr>
            <w:tcW w:w="6345" w:type="dxa"/>
          </w:tcPr>
          <w:p w14:paraId="491F285C" w14:textId="2B3CF5DC" w:rsidR="001B5A59" w:rsidRDefault="006D56A0" w:rsidP="001B5A59">
            <w:r>
              <w:t>M</w:t>
            </w:r>
            <w:r w:rsidR="001B5A59" w:rsidRPr="00C829BD">
              <w:t>étodo que ayuda optimizar</w:t>
            </w:r>
            <w:r w:rsidR="000A4B13">
              <w:t xml:space="preserve"> soluciones</w:t>
            </w:r>
            <w:r w:rsidR="001B5A59" w:rsidRPr="00C829BD">
              <w:t xml:space="preserve"> en base con procesos estocásticos; se basa en la selección natural y genética utiliza operadores como selección, cruzamiento, y mutación</w:t>
            </w:r>
          </w:p>
          <w:p w14:paraId="3D37F24B" w14:textId="77777777" w:rsidR="001B5A59" w:rsidRPr="00C829BD" w:rsidRDefault="001B5A59" w:rsidP="0015140D">
            <w:pPr>
              <w:jc w:val="left"/>
            </w:pPr>
          </w:p>
        </w:tc>
      </w:tr>
      <w:tr w:rsidR="001B5A59" w14:paraId="7D1BE0EB" w14:textId="77777777" w:rsidTr="000A4B13">
        <w:trPr>
          <w:gridAfter w:val="1"/>
          <w:wAfter w:w="6345" w:type="dxa"/>
          <w:trHeight w:val="891"/>
        </w:trPr>
        <w:tc>
          <w:tcPr>
            <w:tcW w:w="3060" w:type="dxa"/>
          </w:tcPr>
          <w:p w14:paraId="73B1B093" w14:textId="0821C225" w:rsidR="001B5A59" w:rsidRPr="000A4B13" w:rsidRDefault="001B5A59" w:rsidP="001B5A59">
            <w:pPr>
              <w:jc w:val="left"/>
              <w:rPr>
                <w:b/>
                <w:bCs/>
              </w:rPr>
            </w:pPr>
            <w:r w:rsidRPr="000A4B13">
              <w:rPr>
                <w:b/>
                <w:bCs/>
              </w:rPr>
              <w:t>Redes Neuronales Artificiales:</w:t>
            </w:r>
          </w:p>
        </w:tc>
        <w:tc>
          <w:tcPr>
            <w:tcW w:w="6345" w:type="dxa"/>
          </w:tcPr>
          <w:p w14:paraId="4310AC13" w14:textId="12438CC2" w:rsidR="001B5A59" w:rsidRDefault="001B5A59" w:rsidP="001B5A59">
            <w:r w:rsidRPr="00C829BD">
              <w:t xml:space="preserve">Son un modelo computacional que imita el funcionamiento y la estructura de las redes neuronales biológicas. </w:t>
            </w:r>
          </w:p>
          <w:p w14:paraId="02CFE8A0" w14:textId="77777777" w:rsidR="001B5A59" w:rsidRPr="00C829BD" w:rsidRDefault="001B5A59" w:rsidP="0015140D">
            <w:pPr>
              <w:jc w:val="left"/>
            </w:pPr>
          </w:p>
        </w:tc>
      </w:tr>
      <w:tr w:rsidR="001B5A59" w14:paraId="3C5B9737" w14:textId="77777777" w:rsidTr="000A4B13">
        <w:trPr>
          <w:gridAfter w:val="1"/>
          <w:wAfter w:w="6345" w:type="dxa"/>
          <w:trHeight w:val="1089"/>
        </w:trPr>
        <w:tc>
          <w:tcPr>
            <w:tcW w:w="3060" w:type="dxa"/>
          </w:tcPr>
          <w:p w14:paraId="1AF93FBC" w14:textId="37B958F2" w:rsidR="001B5A59" w:rsidRPr="000A4B13" w:rsidRDefault="001B5A59" w:rsidP="001B5A59">
            <w:pPr>
              <w:jc w:val="left"/>
              <w:rPr>
                <w:b/>
                <w:bCs/>
              </w:rPr>
            </w:pPr>
            <w:r w:rsidRPr="000A4B13">
              <w:rPr>
                <w:b/>
                <w:bCs/>
              </w:rPr>
              <w:t>Rizobacterias</w:t>
            </w:r>
          </w:p>
        </w:tc>
        <w:tc>
          <w:tcPr>
            <w:tcW w:w="6345" w:type="dxa"/>
          </w:tcPr>
          <w:p w14:paraId="0A9883C4" w14:textId="64972381" w:rsidR="001B5A59" w:rsidRDefault="006D56A0" w:rsidP="001B5A59">
            <w:r>
              <w:t>S</w:t>
            </w:r>
            <w:r w:rsidR="001B5A59" w:rsidRPr="00C829BD">
              <w:t xml:space="preserve">on bacteria benéfica que habitan en la zona de las raíces para ayudar en el crecimiento de la planta mediante </w:t>
            </w:r>
            <w:r w:rsidR="000A4B13">
              <w:t>proceso bioquímicos</w:t>
            </w:r>
          </w:p>
          <w:p w14:paraId="670EC2FF" w14:textId="77777777" w:rsidR="001B5A59" w:rsidRPr="001B5A59" w:rsidRDefault="001B5A59" w:rsidP="001B5A59">
            <w:pPr>
              <w:jc w:val="left"/>
            </w:pPr>
          </w:p>
        </w:tc>
      </w:tr>
      <w:tr w:rsidR="001B5A59" w14:paraId="13618275" w14:textId="77777777" w:rsidTr="000A4B13">
        <w:trPr>
          <w:gridAfter w:val="1"/>
          <w:wAfter w:w="6345" w:type="dxa"/>
          <w:trHeight w:val="1215"/>
        </w:trPr>
        <w:tc>
          <w:tcPr>
            <w:tcW w:w="3060" w:type="dxa"/>
          </w:tcPr>
          <w:p w14:paraId="20C4E602" w14:textId="2D546E26" w:rsidR="001B5A59" w:rsidRPr="000A4B13" w:rsidRDefault="001B5A59" w:rsidP="001B5A59">
            <w:pPr>
              <w:jc w:val="left"/>
              <w:rPr>
                <w:b/>
                <w:bCs/>
              </w:rPr>
            </w:pPr>
            <w:r w:rsidRPr="000A4B13">
              <w:rPr>
                <w:b/>
                <w:bCs/>
              </w:rPr>
              <w:t>Rizosfera</w:t>
            </w:r>
          </w:p>
        </w:tc>
        <w:tc>
          <w:tcPr>
            <w:tcW w:w="6345" w:type="dxa"/>
          </w:tcPr>
          <w:p w14:paraId="19AC7F32" w14:textId="20A3A4F3" w:rsidR="001B5A59" w:rsidRDefault="006D56A0" w:rsidP="001B5A59">
            <w:pPr>
              <w:jc w:val="left"/>
            </w:pPr>
            <w:r>
              <w:t>E</w:t>
            </w:r>
            <w:r w:rsidR="001B5A59" w:rsidRPr="00464E0F">
              <w:t>s el área que rodea a las raíces de una planta en el suelo y se caracteriza por ser un lugar de interacción química y biológica importante.</w:t>
            </w:r>
          </w:p>
          <w:p w14:paraId="3CB8AA13" w14:textId="1E21AFD3" w:rsidR="001B5A59" w:rsidRPr="001B5A59" w:rsidRDefault="001B5A59" w:rsidP="001B5A59">
            <w:pPr>
              <w:jc w:val="left"/>
            </w:pPr>
          </w:p>
        </w:tc>
      </w:tr>
      <w:tr w:rsidR="001B5A59" w14:paraId="5670486B" w14:textId="77777777" w:rsidTr="000A4B13">
        <w:trPr>
          <w:gridAfter w:val="1"/>
          <w:wAfter w:w="6345" w:type="dxa"/>
          <w:trHeight w:val="1467"/>
        </w:trPr>
        <w:tc>
          <w:tcPr>
            <w:tcW w:w="3060" w:type="dxa"/>
          </w:tcPr>
          <w:p w14:paraId="1ED67708" w14:textId="4B993139" w:rsidR="001B5A59" w:rsidRPr="000A4B13" w:rsidRDefault="001B5A59" w:rsidP="001B5A59">
            <w:pPr>
              <w:jc w:val="left"/>
              <w:rPr>
                <w:b/>
                <w:bCs/>
              </w:rPr>
            </w:pPr>
            <w:r w:rsidRPr="000A4B13">
              <w:rPr>
                <w:b/>
                <w:bCs/>
              </w:rPr>
              <w:t>Fijación Biológica de Nitrógeno</w:t>
            </w:r>
          </w:p>
        </w:tc>
        <w:tc>
          <w:tcPr>
            <w:tcW w:w="6345" w:type="dxa"/>
          </w:tcPr>
          <w:p w14:paraId="38ADD47B" w14:textId="352C8899" w:rsidR="001B5A59" w:rsidRPr="00877F33" w:rsidRDefault="001B5A59" w:rsidP="001B5A59">
            <w:r>
              <w:t>Microorganismo ayudan a la realización de</w:t>
            </w:r>
            <w:r w:rsidRPr="00877F33">
              <w:t xml:space="preserve"> la fijación de nitrógeno, convirtiendo el nitrógeno atmosférico</w:t>
            </w:r>
            <w:r w:rsidR="000A4B13">
              <w:t xml:space="preserve"> </w:t>
            </w:r>
            <w:r w:rsidRPr="00877F33">
              <w:t xml:space="preserve">en formas utilizables por las plantas, </w:t>
            </w:r>
          </w:p>
          <w:p w14:paraId="24A12E0C" w14:textId="77777777" w:rsidR="001B5A59" w:rsidRPr="001B5A59" w:rsidRDefault="001B5A59" w:rsidP="001B5A59">
            <w:pPr>
              <w:jc w:val="left"/>
            </w:pPr>
          </w:p>
        </w:tc>
      </w:tr>
      <w:tr w:rsidR="001B5A59" w14:paraId="49BD2B11" w14:textId="77777777" w:rsidTr="000A4B13">
        <w:trPr>
          <w:gridAfter w:val="1"/>
          <w:wAfter w:w="6345" w:type="dxa"/>
          <w:trHeight w:val="1080"/>
        </w:trPr>
        <w:tc>
          <w:tcPr>
            <w:tcW w:w="3060" w:type="dxa"/>
          </w:tcPr>
          <w:p w14:paraId="2C970458" w14:textId="19DFAF4F" w:rsidR="001B5A59" w:rsidRPr="000A4B13" w:rsidRDefault="001B5A59" w:rsidP="001B5A59">
            <w:pPr>
              <w:jc w:val="left"/>
              <w:rPr>
                <w:b/>
                <w:bCs/>
              </w:rPr>
            </w:pPr>
            <w:r w:rsidRPr="000A4B13">
              <w:rPr>
                <w:b/>
                <w:bCs/>
              </w:rPr>
              <w:t>Solubilización de Fosfatos y Potasio</w:t>
            </w:r>
          </w:p>
        </w:tc>
        <w:tc>
          <w:tcPr>
            <w:tcW w:w="6345" w:type="dxa"/>
          </w:tcPr>
          <w:p w14:paraId="388E64C8" w14:textId="29DEB353" w:rsidR="001B5A59" w:rsidRPr="001B5A59" w:rsidRDefault="001B5A59" w:rsidP="006D56A0">
            <w:r w:rsidRPr="00877F33">
              <w:t>La capacidad de ciertos microorganismos de liberar fósforo y potasio del suelo a partir de compuestos insolubles, haciéndolos accesibles para la asimilación por las plantas.</w:t>
            </w:r>
          </w:p>
        </w:tc>
      </w:tr>
      <w:tr w:rsidR="001B5A59" w14:paraId="12C59765" w14:textId="77777777" w:rsidTr="000A4B13">
        <w:trPr>
          <w:gridAfter w:val="1"/>
          <w:wAfter w:w="6345" w:type="dxa"/>
          <w:trHeight w:val="1242"/>
        </w:trPr>
        <w:tc>
          <w:tcPr>
            <w:tcW w:w="3060" w:type="dxa"/>
          </w:tcPr>
          <w:p w14:paraId="51A34DA1" w14:textId="5F62AA07" w:rsidR="001B5A59" w:rsidRPr="000A4B13" w:rsidRDefault="001B5A59" w:rsidP="001B5A59">
            <w:pPr>
              <w:jc w:val="left"/>
              <w:rPr>
                <w:b/>
                <w:bCs/>
              </w:rPr>
            </w:pPr>
            <w:r w:rsidRPr="000A4B13">
              <w:rPr>
                <w:b/>
                <w:bCs/>
              </w:rPr>
              <w:t>Fitohormonas</w:t>
            </w:r>
          </w:p>
        </w:tc>
        <w:tc>
          <w:tcPr>
            <w:tcW w:w="6345" w:type="dxa"/>
          </w:tcPr>
          <w:p w14:paraId="1CB0133C" w14:textId="088134C8" w:rsidR="001B5A59" w:rsidRDefault="001B5A59" w:rsidP="001B5A59">
            <w:pPr>
              <w:jc w:val="left"/>
            </w:pPr>
            <w:r w:rsidRPr="00877F33">
              <w:t xml:space="preserve">Pequeñas sustancias producidas por </w:t>
            </w:r>
            <w:r>
              <w:t>micro</w:t>
            </w:r>
            <w:r w:rsidRPr="00877F33">
              <w:t xml:space="preserve">organismos, como auxinas, giberelinas y citoquininas, que ayudan a determinar el crecimiento de las plantas. </w:t>
            </w:r>
          </w:p>
          <w:p w14:paraId="00E6011E" w14:textId="04CBA412" w:rsidR="006D56A0" w:rsidRPr="001B5A59" w:rsidRDefault="006D56A0" w:rsidP="001B5A59">
            <w:pPr>
              <w:jc w:val="left"/>
            </w:pPr>
          </w:p>
        </w:tc>
      </w:tr>
      <w:tr w:rsidR="001B5A59" w14:paraId="145B58C9" w14:textId="6921CFE6" w:rsidTr="000A4B13">
        <w:trPr>
          <w:trHeight w:val="396"/>
        </w:trPr>
        <w:tc>
          <w:tcPr>
            <w:tcW w:w="3060" w:type="dxa"/>
          </w:tcPr>
          <w:p w14:paraId="31780651" w14:textId="68A34752" w:rsidR="001B5A59" w:rsidRPr="000A4B13" w:rsidRDefault="006D56A0" w:rsidP="001B5A59">
            <w:pPr>
              <w:jc w:val="left"/>
              <w:rPr>
                <w:b/>
                <w:bCs/>
              </w:rPr>
            </w:pPr>
            <w:r w:rsidRPr="000A4B13">
              <w:rPr>
                <w:b/>
                <w:bCs/>
              </w:rPr>
              <w:lastRenderedPageBreak/>
              <w:t>Biopelículas</w:t>
            </w:r>
          </w:p>
        </w:tc>
        <w:tc>
          <w:tcPr>
            <w:tcW w:w="6345" w:type="dxa"/>
          </w:tcPr>
          <w:p w14:paraId="003F4520" w14:textId="5FD29AA8" w:rsidR="001B5A59" w:rsidRDefault="006D56A0" w:rsidP="001B5A59">
            <w:pPr>
              <w:jc w:val="left"/>
            </w:pPr>
            <w:r w:rsidRPr="00877F33">
              <w:t xml:space="preserve">Grupos de </w:t>
            </w:r>
            <w:r>
              <w:t>multicelular</w:t>
            </w:r>
            <w:r w:rsidRPr="00877F33">
              <w:t xml:space="preserve"> crean comunidades más grandes, viviendo</w:t>
            </w:r>
            <w:r>
              <w:t>. E</w:t>
            </w:r>
            <w:r w:rsidRPr="00877F33">
              <w:t xml:space="preserve">n la rizosfera, las biopelículas protegen la salud de las raíces </w:t>
            </w:r>
          </w:p>
          <w:p w14:paraId="64971DB3" w14:textId="02B21491" w:rsidR="006D56A0" w:rsidRPr="00877F33" w:rsidRDefault="006D56A0" w:rsidP="001B5A59">
            <w:pPr>
              <w:jc w:val="left"/>
            </w:pPr>
          </w:p>
        </w:tc>
        <w:tc>
          <w:tcPr>
            <w:tcW w:w="6345" w:type="dxa"/>
          </w:tcPr>
          <w:p w14:paraId="51318F8F" w14:textId="77777777" w:rsidR="001B5A59" w:rsidRDefault="001B5A59" w:rsidP="001B5A59">
            <w:pPr>
              <w:jc w:val="left"/>
            </w:pPr>
          </w:p>
        </w:tc>
      </w:tr>
      <w:tr w:rsidR="006D56A0" w:rsidRPr="00877F33" w14:paraId="3DE1EAAC" w14:textId="77777777" w:rsidTr="000A4B13">
        <w:trPr>
          <w:gridAfter w:val="1"/>
          <w:wAfter w:w="6345" w:type="dxa"/>
          <w:trHeight w:val="396"/>
        </w:trPr>
        <w:tc>
          <w:tcPr>
            <w:tcW w:w="3060" w:type="dxa"/>
          </w:tcPr>
          <w:p w14:paraId="2F80C12F" w14:textId="0EA258B5" w:rsidR="006D56A0" w:rsidRPr="000A4B13" w:rsidRDefault="006D56A0" w:rsidP="0015140D">
            <w:pPr>
              <w:jc w:val="left"/>
              <w:rPr>
                <w:b/>
                <w:bCs/>
              </w:rPr>
            </w:pPr>
            <w:r w:rsidRPr="000A4B13">
              <w:rPr>
                <w:b/>
                <w:bCs/>
              </w:rPr>
              <w:t>DNA2Vec</w:t>
            </w:r>
          </w:p>
        </w:tc>
        <w:tc>
          <w:tcPr>
            <w:tcW w:w="6345" w:type="dxa"/>
          </w:tcPr>
          <w:p w14:paraId="2A116F18" w14:textId="2D8417DB" w:rsidR="006D56A0" w:rsidRDefault="006D56A0" w:rsidP="0015140D">
            <w:pPr>
              <w:jc w:val="left"/>
            </w:pPr>
            <w:r w:rsidRPr="00D6051C">
              <w:t xml:space="preserve">Técnica computacional que representa fragmentos de ADN como vectores en un espacio dimensional. </w:t>
            </w:r>
          </w:p>
          <w:p w14:paraId="797FFB8B" w14:textId="6631675D" w:rsidR="006D56A0" w:rsidRPr="00877F33" w:rsidRDefault="006D56A0" w:rsidP="0015140D">
            <w:pPr>
              <w:jc w:val="left"/>
            </w:pPr>
          </w:p>
        </w:tc>
      </w:tr>
      <w:tr w:rsidR="006D56A0" w:rsidRPr="00877F33" w14:paraId="37BBC6D3" w14:textId="77777777" w:rsidTr="000A4B13">
        <w:trPr>
          <w:gridAfter w:val="1"/>
          <w:wAfter w:w="6345" w:type="dxa"/>
          <w:trHeight w:val="396"/>
        </w:trPr>
        <w:tc>
          <w:tcPr>
            <w:tcW w:w="3060" w:type="dxa"/>
          </w:tcPr>
          <w:p w14:paraId="0573120B" w14:textId="4A036C64" w:rsidR="006D56A0" w:rsidRPr="000A4B13" w:rsidRDefault="006D56A0" w:rsidP="0015140D">
            <w:pPr>
              <w:jc w:val="left"/>
              <w:rPr>
                <w:b/>
                <w:bCs/>
              </w:rPr>
            </w:pPr>
            <w:r w:rsidRPr="000A4B13">
              <w:rPr>
                <w:b/>
                <w:bCs/>
              </w:rPr>
              <w:t>Pla-BA-</w:t>
            </w:r>
            <w:proofErr w:type="spellStart"/>
            <w:r w:rsidRPr="000A4B13">
              <w:rPr>
                <w:b/>
                <w:bCs/>
              </w:rPr>
              <w:t>db</w:t>
            </w:r>
            <w:proofErr w:type="spellEnd"/>
          </w:p>
        </w:tc>
        <w:tc>
          <w:tcPr>
            <w:tcW w:w="6345" w:type="dxa"/>
          </w:tcPr>
          <w:p w14:paraId="2B2CB9AD" w14:textId="3F93EF3F" w:rsidR="006D56A0" w:rsidRDefault="006D56A0" w:rsidP="000A4B13">
            <w:pPr>
              <w:jc w:val="left"/>
            </w:pPr>
            <w:r w:rsidRPr="00065796">
              <w:t xml:space="preserve">Es una base de datos para cual implica la gestión de información en ficheros relativos a bacterias asociadas a plantas. </w:t>
            </w:r>
          </w:p>
          <w:p w14:paraId="2A87D324" w14:textId="77777777" w:rsidR="006D56A0" w:rsidRPr="00D6051C" w:rsidRDefault="006D56A0" w:rsidP="000A4B13">
            <w:pPr>
              <w:jc w:val="left"/>
            </w:pPr>
          </w:p>
        </w:tc>
      </w:tr>
      <w:tr w:rsidR="006D56A0" w:rsidRPr="00877F33" w14:paraId="64734D0A" w14:textId="77777777" w:rsidTr="000A4B13">
        <w:trPr>
          <w:gridAfter w:val="1"/>
          <w:wAfter w:w="6345" w:type="dxa"/>
          <w:trHeight w:val="396"/>
        </w:trPr>
        <w:tc>
          <w:tcPr>
            <w:tcW w:w="3060" w:type="dxa"/>
          </w:tcPr>
          <w:p w14:paraId="39C74FB7" w14:textId="4C063CF0" w:rsidR="006D56A0" w:rsidRPr="000A4B13" w:rsidRDefault="006D56A0" w:rsidP="0015140D">
            <w:pPr>
              <w:jc w:val="left"/>
              <w:rPr>
                <w:b/>
                <w:bCs/>
              </w:rPr>
            </w:pPr>
            <w:r w:rsidRPr="000A4B13">
              <w:rPr>
                <w:b/>
                <w:bCs/>
              </w:rPr>
              <w:t>Índice de promoción del crecimiento</w:t>
            </w:r>
          </w:p>
        </w:tc>
        <w:tc>
          <w:tcPr>
            <w:tcW w:w="6345" w:type="dxa"/>
          </w:tcPr>
          <w:p w14:paraId="0830A1AE" w14:textId="76904574" w:rsidR="006D56A0" w:rsidRDefault="00081EDE" w:rsidP="000A4B13">
            <w:pPr>
              <w:jc w:val="left"/>
            </w:pPr>
            <w:r>
              <w:t>M</w:t>
            </w:r>
            <w:r w:rsidR="006D56A0" w:rsidRPr="00C829BD">
              <w:t>étrica cuantitativa del efecto positivo de una rizobacterias en la planta basada en factores de crecimiento como la biomasa y la longitud.</w:t>
            </w:r>
          </w:p>
          <w:p w14:paraId="2E49E8C3" w14:textId="77777777" w:rsidR="006D56A0" w:rsidRPr="00D6051C" w:rsidRDefault="006D56A0" w:rsidP="000A4B13">
            <w:pPr>
              <w:jc w:val="left"/>
            </w:pPr>
          </w:p>
        </w:tc>
      </w:tr>
      <w:tr w:rsidR="006D56A0" w:rsidRPr="00877F33" w14:paraId="786EEC18" w14:textId="77777777" w:rsidTr="000A4B13">
        <w:trPr>
          <w:gridAfter w:val="1"/>
          <w:wAfter w:w="6345" w:type="dxa"/>
          <w:trHeight w:val="108"/>
        </w:trPr>
        <w:tc>
          <w:tcPr>
            <w:tcW w:w="3060" w:type="dxa"/>
          </w:tcPr>
          <w:p w14:paraId="365F6E6C" w14:textId="77777777" w:rsidR="006D56A0" w:rsidRPr="000A4B13" w:rsidRDefault="006D56A0" w:rsidP="0015140D">
            <w:pPr>
              <w:jc w:val="left"/>
              <w:rPr>
                <w:b/>
                <w:bCs/>
              </w:rPr>
            </w:pPr>
          </w:p>
        </w:tc>
        <w:tc>
          <w:tcPr>
            <w:tcW w:w="6345" w:type="dxa"/>
          </w:tcPr>
          <w:p w14:paraId="061BED65" w14:textId="77777777" w:rsidR="006D56A0" w:rsidRPr="00D6051C" w:rsidRDefault="006D56A0" w:rsidP="000A4B13">
            <w:pPr>
              <w:jc w:val="left"/>
            </w:pPr>
          </w:p>
        </w:tc>
      </w:tr>
      <w:tr w:rsidR="006D56A0" w:rsidRPr="00877F33" w14:paraId="786C86FE" w14:textId="77777777" w:rsidTr="000A4B13">
        <w:trPr>
          <w:gridAfter w:val="1"/>
          <w:wAfter w:w="6345" w:type="dxa"/>
          <w:trHeight w:val="396"/>
        </w:trPr>
        <w:tc>
          <w:tcPr>
            <w:tcW w:w="3060" w:type="dxa"/>
          </w:tcPr>
          <w:p w14:paraId="52643B98" w14:textId="5180A30D" w:rsidR="006D56A0" w:rsidRPr="000A4B13" w:rsidRDefault="006D56A0" w:rsidP="0015140D">
            <w:pPr>
              <w:jc w:val="left"/>
              <w:rPr>
                <w:b/>
                <w:bCs/>
              </w:rPr>
            </w:pPr>
            <w:r w:rsidRPr="000A4B13">
              <w:rPr>
                <w:b/>
                <w:bCs/>
              </w:rPr>
              <w:t>Secuenciación del ADN</w:t>
            </w:r>
          </w:p>
        </w:tc>
        <w:tc>
          <w:tcPr>
            <w:tcW w:w="6345" w:type="dxa"/>
          </w:tcPr>
          <w:p w14:paraId="6101EE3A" w14:textId="7ADD7B0A" w:rsidR="006D56A0" w:rsidRDefault="006D56A0" w:rsidP="000A4B13">
            <w:pPr>
              <w:jc w:val="left"/>
            </w:pPr>
            <w:r w:rsidRPr="00C829BD">
              <w:t xml:space="preserve">Método de laboratorio que determina el orden exacto de los nucleótidos en una molécula de ADN. </w:t>
            </w:r>
          </w:p>
          <w:p w14:paraId="6A4F1F31" w14:textId="11E0D726" w:rsidR="006D56A0" w:rsidRPr="00D6051C" w:rsidRDefault="006D56A0" w:rsidP="000A4B13">
            <w:pPr>
              <w:jc w:val="left"/>
            </w:pPr>
          </w:p>
        </w:tc>
      </w:tr>
      <w:tr w:rsidR="006D56A0" w:rsidRPr="00877F33" w14:paraId="27EE395E" w14:textId="77777777" w:rsidTr="000A4B13">
        <w:trPr>
          <w:gridAfter w:val="1"/>
          <w:wAfter w:w="6345" w:type="dxa"/>
          <w:trHeight w:val="1089"/>
        </w:trPr>
        <w:tc>
          <w:tcPr>
            <w:tcW w:w="3060" w:type="dxa"/>
          </w:tcPr>
          <w:p w14:paraId="6EF30F5B" w14:textId="43E1CCED" w:rsidR="006D56A0" w:rsidRPr="000A4B13" w:rsidRDefault="006D56A0" w:rsidP="0015140D">
            <w:pPr>
              <w:jc w:val="left"/>
              <w:rPr>
                <w:b/>
                <w:bCs/>
              </w:rPr>
            </w:pPr>
            <w:proofErr w:type="spellStart"/>
            <w:r w:rsidRPr="000A4B13">
              <w:rPr>
                <w:b/>
                <w:bCs/>
              </w:rPr>
              <w:t>Batch</w:t>
            </w:r>
            <w:proofErr w:type="spellEnd"/>
          </w:p>
        </w:tc>
        <w:tc>
          <w:tcPr>
            <w:tcW w:w="6345" w:type="dxa"/>
          </w:tcPr>
          <w:p w14:paraId="3ED60D80" w14:textId="1DC63595" w:rsidR="006D56A0" w:rsidRDefault="006D56A0" w:rsidP="000A4B13">
            <w:pPr>
              <w:jc w:val="left"/>
            </w:pPr>
            <w:r>
              <w:t>U</w:t>
            </w:r>
            <w:r w:rsidRPr="00C829BD">
              <w:t>na unidad de datos que se asigna durante la formación de modelos de aprendizaje profundo. Son lotes porciones minúsculas para simplificar el proceso de cálculo</w:t>
            </w:r>
          </w:p>
          <w:p w14:paraId="7DA116A2" w14:textId="77777777" w:rsidR="006D56A0" w:rsidRPr="00D6051C" w:rsidRDefault="006D56A0" w:rsidP="000A4B13">
            <w:pPr>
              <w:jc w:val="left"/>
            </w:pPr>
          </w:p>
        </w:tc>
      </w:tr>
      <w:tr w:rsidR="006D56A0" w:rsidRPr="00877F33" w14:paraId="4B2FBC42" w14:textId="77777777" w:rsidTr="00FF64CB">
        <w:trPr>
          <w:gridAfter w:val="1"/>
          <w:wAfter w:w="6345" w:type="dxa"/>
          <w:trHeight w:val="855"/>
        </w:trPr>
        <w:tc>
          <w:tcPr>
            <w:tcW w:w="3060" w:type="dxa"/>
          </w:tcPr>
          <w:p w14:paraId="5CACEA13" w14:textId="69DD4B98" w:rsidR="006D56A0" w:rsidRPr="000A4B13" w:rsidRDefault="006D56A0" w:rsidP="0015140D">
            <w:pPr>
              <w:jc w:val="left"/>
              <w:rPr>
                <w:b/>
                <w:bCs/>
              </w:rPr>
            </w:pPr>
            <w:r w:rsidRPr="000A4B13">
              <w:rPr>
                <w:b/>
                <w:bCs/>
              </w:rPr>
              <w:t>Embebido</w:t>
            </w:r>
          </w:p>
        </w:tc>
        <w:tc>
          <w:tcPr>
            <w:tcW w:w="6345" w:type="dxa"/>
          </w:tcPr>
          <w:p w14:paraId="55848CFF" w14:textId="77777777" w:rsidR="006D56A0" w:rsidRDefault="006D56A0" w:rsidP="000A4B13">
            <w:pPr>
              <w:jc w:val="left"/>
            </w:pPr>
            <w:r>
              <w:t>R</w:t>
            </w:r>
            <w:r w:rsidRPr="00C829BD">
              <w:t>epresentaciones vectoriales de datos sofisticadas tales como términos, imágenes o secuencias genéticas en un espacio matemático</w:t>
            </w:r>
            <w:r w:rsidR="000A4B13">
              <w:t>.</w:t>
            </w:r>
          </w:p>
          <w:p w14:paraId="709CD1F6" w14:textId="283A9350" w:rsidR="00FF64CB" w:rsidRPr="00C829BD" w:rsidRDefault="00FF64CB" w:rsidP="000A4B13">
            <w:pPr>
              <w:jc w:val="left"/>
            </w:pPr>
          </w:p>
        </w:tc>
      </w:tr>
      <w:tr w:rsidR="00FF64CB" w:rsidRPr="00877F33" w14:paraId="442F0573" w14:textId="77777777" w:rsidTr="00FF64CB">
        <w:trPr>
          <w:gridAfter w:val="1"/>
          <w:wAfter w:w="6345" w:type="dxa"/>
          <w:trHeight w:val="855"/>
        </w:trPr>
        <w:tc>
          <w:tcPr>
            <w:tcW w:w="3060" w:type="dxa"/>
          </w:tcPr>
          <w:p w14:paraId="15828C79" w14:textId="528F63AF" w:rsidR="00FF64CB" w:rsidRPr="000A4B13" w:rsidRDefault="00FF64CB" w:rsidP="0015140D">
            <w:pPr>
              <w:jc w:val="left"/>
              <w:rPr>
                <w:b/>
                <w:bCs/>
              </w:rPr>
            </w:pPr>
            <w:r>
              <w:rPr>
                <w:b/>
                <w:bCs/>
              </w:rPr>
              <w:t>C</w:t>
            </w:r>
            <w:r w:rsidRPr="00FF64CB">
              <w:rPr>
                <w:b/>
                <w:bCs/>
              </w:rPr>
              <w:t xml:space="preserve">ianuro de </w:t>
            </w:r>
            <w:r>
              <w:rPr>
                <w:b/>
                <w:bCs/>
              </w:rPr>
              <w:t>H</w:t>
            </w:r>
            <w:r w:rsidRPr="00FF64CB">
              <w:rPr>
                <w:b/>
                <w:bCs/>
              </w:rPr>
              <w:t>idrógeno</w:t>
            </w:r>
          </w:p>
        </w:tc>
        <w:tc>
          <w:tcPr>
            <w:tcW w:w="6345" w:type="dxa"/>
          </w:tcPr>
          <w:p w14:paraId="4C53C164" w14:textId="05C319E0" w:rsidR="00FF64CB" w:rsidRDefault="00FF64CB" w:rsidP="000A4B13">
            <w:pPr>
              <w:jc w:val="left"/>
            </w:pPr>
            <w:r>
              <w:t>Compuesto bio</w:t>
            </w:r>
            <w:r w:rsidRPr="00FF64CB">
              <w:t xml:space="preserve">químico y volátil que muchas bacterias producen </w:t>
            </w:r>
            <w:r w:rsidR="0066322B">
              <w:t>un</w:t>
            </w:r>
            <w:r w:rsidRPr="00FF64CB">
              <w:t xml:space="preserve"> </w:t>
            </w:r>
            <w:r w:rsidR="0066322B">
              <w:t>desecho</w:t>
            </w:r>
          </w:p>
        </w:tc>
      </w:tr>
    </w:tbl>
    <w:p w14:paraId="1B76C8B2" w14:textId="77777777" w:rsidR="00E00102" w:rsidRDefault="00E00102" w:rsidP="00C829BD">
      <w:pPr>
        <w:pStyle w:val="Ttulo1"/>
      </w:pPr>
    </w:p>
    <w:p w14:paraId="4A8B1EC0" w14:textId="77777777" w:rsidR="00E00102" w:rsidRDefault="00E00102">
      <w:pPr>
        <w:jc w:val="left"/>
        <w:rPr>
          <w:rFonts w:eastAsiaTheme="majorEastAsia" w:cstheme="majorBidi"/>
          <w:b/>
          <w:color w:val="000000" w:themeColor="text1"/>
          <w:sz w:val="40"/>
          <w:szCs w:val="40"/>
        </w:rPr>
      </w:pPr>
      <w:r>
        <w:br w:type="page"/>
      </w:r>
    </w:p>
    <w:p w14:paraId="0166F1C5" w14:textId="12E45D8F" w:rsidR="0053249A" w:rsidRPr="00E00102" w:rsidRDefault="00142DD2" w:rsidP="00E00102">
      <w:pPr>
        <w:pStyle w:val="Ttulo1"/>
        <w:rPr>
          <w:u w:val="single"/>
        </w:rPr>
      </w:pPr>
      <w:r>
        <w:lastRenderedPageBreak/>
        <w:t>Abreviaturas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0"/>
        <w:gridCol w:w="1182"/>
      </w:tblGrid>
      <w:tr w:rsidR="00D724D4" w:rsidRPr="00D724D4" w14:paraId="664B905B" w14:textId="77777777" w:rsidTr="00D724D4">
        <w:trPr>
          <w:tblHeader/>
          <w:tblCellSpacing w:w="15" w:type="dxa"/>
        </w:trPr>
        <w:tc>
          <w:tcPr>
            <w:tcW w:w="2455" w:type="dxa"/>
            <w:vAlign w:val="center"/>
            <w:hideMark/>
          </w:tcPr>
          <w:p w14:paraId="3581A86F" w14:textId="77777777" w:rsidR="00D724D4" w:rsidRPr="00D724D4" w:rsidRDefault="00D724D4" w:rsidP="00E00102">
            <w:r w:rsidRPr="00D724D4">
              <w:t>Abreviatura</w:t>
            </w:r>
          </w:p>
        </w:tc>
        <w:tc>
          <w:tcPr>
            <w:tcW w:w="50" w:type="dxa"/>
            <w:vAlign w:val="center"/>
            <w:hideMark/>
          </w:tcPr>
          <w:p w14:paraId="4A2771F5" w14:textId="77777777" w:rsidR="00D724D4" w:rsidRPr="00D724D4" w:rsidRDefault="00D724D4" w:rsidP="00E00102">
            <w:r w:rsidRPr="00D724D4">
              <w:t>Significado</w:t>
            </w:r>
          </w:p>
        </w:tc>
      </w:tr>
    </w:tbl>
    <w:p w14:paraId="7BEDD06A" w14:textId="77777777" w:rsidR="00D724D4" w:rsidRPr="00D724D4" w:rsidRDefault="00D724D4" w:rsidP="00E0010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85"/>
      </w:tblGrid>
      <w:tr w:rsidR="00D724D4" w:rsidRPr="00D724D4" w14:paraId="4E7D8591" w14:textId="77777777" w:rsidTr="00D724D4">
        <w:trPr>
          <w:tblCellSpacing w:w="15" w:type="dxa"/>
        </w:trPr>
        <w:tc>
          <w:tcPr>
            <w:tcW w:w="2475" w:type="dxa"/>
            <w:vAlign w:val="center"/>
            <w:hideMark/>
          </w:tcPr>
          <w:p w14:paraId="6D617F25" w14:textId="77777777" w:rsidR="00D724D4" w:rsidRPr="00E00102" w:rsidRDefault="00D724D4" w:rsidP="000159ED">
            <w:pPr>
              <w:rPr>
                <w:b/>
                <w:bCs/>
              </w:rPr>
            </w:pPr>
            <w:r w:rsidRPr="00E00102">
              <w:rPr>
                <w:b/>
                <w:bCs/>
              </w:rPr>
              <w:t>PGPR</w:t>
            </w:r>
          </w:p>
        </w:tc>
        <w:tc>
          <w:tcPr>
            <w:tcW w:w="6840" w:type="dxa"/>
            <w:vAlign w:val="center"/>
            <w:hideMark/>
          </w:tcPr>
          <w:p w14:paraId="5057AC65" w14:textId="295A985C" w:rsidR="00D724D4" w:rsidRPr="00D724D4" w:rsidRDefault="00E00102" w:rsidP="000159ED">
            <w:proofErr w:type="spellStart"/>
            <w:r w:rsidRPr="00E00102">
              <w:t>Plant</w:t>
            </w:r>
            <w:proofErr w:type="spellEnd"/>
            <w:r w:rsidRPr="00E00102">
              <w:t xml:space="preserve"> </w:t>
            </w:r>
            <w:proofErr w:type="spellStart"/>
            <w:r w:rsidRPr="00E00102">
              <w:t>Growth-Promoting</w:t>
            </w:r>
            <w:proofErr w:type="spellEnd"/>
            <w:r w:rsidRPr="00E00102">
              <w:t xml:space="preserve"> </w:t>
            </w:r>
            <w:proofErr w:type="spellStart"/>
            <w:r w:rsidRPr="00E00102">
              <w:t>Rhizobacteria</w:t>
            </w:r>
            <w:proofErr w:type="spellEnd"/>
            <w:r w:rsidRPr="00E00102">
              <w:t xml:space="preserve"> (Rizobacterias promotoras del crecimiento de </w:t>
            </w:r>
            <w:r w:rsidRPr="0002229C">
              <w:t>plantas</w:t>
            </w:r>
            <w:r w:rsidRPr="00E00102">
              <w:t>)</w:t>
            </w:r>
          </w:p>
        </w:tc>
      </w:tr>
    </w:tbl>
    <w:p w14:paraId="4079F493"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4694CFEF" w14:textId="77777777" w:rsidTr="00D724D4">
        <w:trPr>
          <w:tblCellSpacing w:w="15" w:type="dxa"/>
        </w:trPr>
        <w:tc>
          <w:tcPr>
            <w:tcW w:w="2475" w:type="dxa"/>
            <w:vAlign w:val="center"/>
            <w:hideMark/>
          </w:tcPr>
          <w:p w14:paraId="21A890A2" w14:textId="77777777" w:rsidR="00D724D4" w:rsidRPr="00E00102" w:rsidRDefault="00D724D4" w:rsidP="000159ED">
            <w:pPr>
              <w:rPr>
                <w:b/>
                <w:bCs/>
              </w:rPr>
            </w:pPr>
            <w:r w:rsidRPr="00E00102">
              <w:rPr>
                <w:b/>
                <w:bCs/>
              </w:rPr>
              <w:t>PGPT</w:t>
            </w:r>
          </w:p>
        </w:tc>
        <w:tc>
          <w:tcPr>
            <w:tcW w:w="679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5"/>
            </w:tblGrid>
            <w:tr w:rsidR="00E00102" w:rsidRPr="00E00102" w14:paraId="1F16C730" w14:textId="77777777" w:rsidTr="00E00102">
              <w:trPr>
                <w:trHeight w:val="828"/>
                <w:tblCellSpacing w:w="15" w:type="dxa"/>
              </w:trPr>
              <w:tc>
                <w:tcPr>
                  <w:tcW w:w="0" w:type="auto"/>
                  <w:vAlign w:val="center"/>
                  <w:hideMark/>
                </w:tcPr>
                <w:p w14:paraId="6B39AFB6" w14:textId="77777777" w:rsidR="00E00102" w:rsidRPr="00E00102" w:rsidRDefault="00E00102" w:rsidP="000159ED">
                  <w:proofErr w:type="spellStart"/>
                  <w:r w:rsidRPr="00E00102">
                    <w:t>Plant</w:t>
                  </w:r>
                  <w:proofErr w:type="spellEnd"/>
                  <w:r w:rsidRPr="00E00102">
                    <w:t xml:space="preserve"> </w:t>
                  </w:r>
                  <w:proofErr w:type="spellStart"/>
                  <w:r w:rsidRPr="00E00102">
                    <w:t>Growth-Promoting</w:t>
                  </w:r>
                  <w:proofErr w:type="spellEnd"/>
                  <w:r w:rsidRPr="00E00102">
                    <w:t xml:space="preserve"> </w:t>
                  </w:r>
                  <w:proofErr w:type="spellStart"/>
                  <w:r w:rsidRPr="00E00102">
                    <w:t>Traits</w:t>
                  </w:r>
                  <w:proofErr w:type="spellEnd"/>
                  <w:r w:rsidRPr="00E00102">
                    <w:t xml:space="preserve"> (Rasgos promotores del crecimiento vegetal)</w:t>
                  </w:r>
                </w:p>
              </w:tc>
            </w:tr>
          </w:tbl>
          <w:p w14:paraId="47E44FD5" w14:textId="77777777" w:rsidR="00E00102" w:rsidRPr="00E00102" w:rsidRDefault="00E00102"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0102" w:rsidRPr="00E00102" w14:paraId="12202307" w14:textId="77777777" w:rsidTr="00E00102">
              <w:trPr>
                <w:tblCellSpacing w:w="15" w:type="dxa"/>
              </w:trPr>
              <w:tc>
                <w:tcPr>
                  <w:tcW w:w="0" w:type="auto"/>
                  <w:vAlign w:val="center"/>
                  <w:hideMark/>
                </w:tcPr>
                <w:p w14:paraId="1CD77E97" w14:textId="77777777" w:rsidR="00E00102" w:rsidRPr="00E00102" w:rsidRDefault="00E00102" w:rsidP="000159ED"/>
              </w:tc>
            </w:tr>
          </w:tbl>
          <w:p w14:paraId="5AC15989" w14:textId="44A0E338" w:rsidR="00D724D4" w:rsidRPr="00D724D4" w:rsidRDefault="00D724D4" w:rsidP="000159ED"/>
        </w:tc>
      </w:tr>
    </w:tbl>
    <w:p w14:paraId="55F9E4A1"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171282EE" w14:textId="77777777" w:rsidTr="00D724D4">
        <w:trPr>
          <w:tblCellSpacing w:w="15" w:type="dxa"/>
        </w:trPr>
        <w:tc>
          <w:tcPr>
            <w:tcW w:w="2475" w:type="dxa"/>
            <w:vAlign w:val="center"/>
            <w:hideMark/>
          </w:tcPr>
          <w:p w14:paraId="6EC4E866" w14:textId="77777777" w:rsidR="00D724D4" w:rsidRPr="00B916BE" w:rsidRDefault="00D724D4" w:rsidP="000159ED">
            <w:pPr>
              <w:rPr>
                <w:highlight w:val="red"/>
              </w:rPr>
            </w:pPr>
            <w:r w:rsidRPr="00B916BE">
              <w:rPr>
                <w:highlight w:val="red"/>
              </w:rPr>
              <w:t>IPR</w:t>
            </w:r>
          </w:p>
        </w:tc>
        <w:tc>
          <w:tcPr>
            <w:tcW w:w="6795" w:type="dxa"/>
            <w:vAlign w:val="center"/>
            <w:hideMark/>
          </w:tcPr>
          <w:p w14:paraId="1314912F" w14:textId="029505FB" w:rsidR="00D724D4" w:rsidRPr="00B916BE" w:rsidRDefault="000A4B13" w:rsidP="000159ED">
            <w:pPr>
              <w:rPr>
                <w:highlight w:val="red"/>
              </w:rPr>
            </w:pPr>
            <w:r w:rsidRPr="00B916BE">
              <w:rPr>
                <w:highlight w:val="red"/>
              </w:rPr>
              <w:t>Índice Promotoras de crecimiento</w:t>
            </w:r>
          </w:p>
        </w:tc>
      </w:tr>
    </w:tbl>
    <w:p w14:paraId="3C35A98C" w14:textId="77777777" w:rsidR="00D724D4" w:rsidRPr="00D724D4" w:rsidRDefault="00D724D4" w:rsidP="000159ED">
      <w:pPr>
        <w:rPr>
          <w:vanish/>
        </w:rPr>
      </w:pPr>
    </w:p>
    <w:tbl>
      <w:tblPr>
        <w:tblW w:w="9270" w:type="dxa"/>
        <w:tblCellSpacing w:w="15" w:type="dxa"/>
        <w:tblCellMar>
          <w:top w:w="15" w:type="dxa"/>
          <w:left w:w="15" w:type="dxa"/>
          <w:bottom w:w="15" w:type="dxa"/>
          <w:right w:w="15" w:type="dxa"/>
        </w:tblCellMar>
        <w:tblLook w:val="04A0" w:firstRow="1" w:lastRow="0" w:firstColumn="1" w:lastColumn="0" w:noHBand="0" w:noVBand="1"/>
      </w:tblPr>
      <w:tblGrid>
        <w:gridCol w:w="2520"/>
        <w:gridCol w:w="6750"/>
      </w:tblGrid>
      <w:tr w:rsidR="00D724D4" w:rsidRPr="00D724D4" w14:paraId="63CA52F0" w14:textId="77777777" w:rsidTr="000A4B13">
        <w:trPr>
          <w:tblCellSpacing w:w="15" w:type="dxa"/>
        </w:trPr>
        <w:tc>
          <w:tcPr>
            <w:tcW w:w="2475" w:type="dxa"/>
            <w:vAlign w:val="center"/>
            <w:hideMark/>
          </w:tcPr>
          <w:p w14:paraId="71B62577" w14:textId="77777777" w:rsidR="00D724D4" w:rsidRPr="00E00102" w:rsidRDefault="00D724D4" w:rsidP="000159ED">
            <w:pPr>
              <w:rPr>
                <w:b/>
                <w:bCs/>
              </w:rPr>
            </w:pPr>
            <w:r w:rsidRPr="00E00102">
              <w:rPr>
                <w:b/>
                <w:bCs/>
              </w:rPr>
              <w:t>ADN</w:t>
            </w:r>
          </w:p>
        </w:tc>
        <w:tc>
          <w:tcPr>
            <w:tcW w:w="670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2"/>
            </w:tblGrid>
            <w:tr w:rsidR="00E00102" w:rsidRPr="00E00102" w14:paraId="4CE57342" w14:textId="77777777" w:rsidTr="00E00102">
              <w:trPr>
                <w:tblCellSpacing w:w="15" w:type="dxa"/>
              </w:trPr>
              <w:tc>
                <w:tcPr>
                  <w:tcW w:w="0" w:type="auto"/>
                  <w:vAlign w:val="center"/>
                  <w:hideMark/>
                </w:tcPr>
                <w:p w14:paraId="34416C53" w14:textId="74AD13B6" w:rsidR="00E00102" w:rsidRPr="00E00102" w:rsidRDefault="00E00102" w:rsidP="000159ED">
                  <w:proofErr w:type="spellStart"/>
                  <w:r w:rsidRPr="00E00102">
                    <w:t>Deoxyribonucleic</w:t>
                  </w:r>
                  <w:proofErr w:type="spellEnd"/>
                  <w:r w:rsidRPr="00E00102">
                    <w:t xml:space="preserve"> </w:t>
                  </w:r>
                  <w:proofErr w:type="spellStart"/>
                  <w:r w:rsidRPr="00E00102">
                    <w:t>Acid</w:t>
                  </w:r>
                  <w:proofErr w:type="spellEnd"/>
                  <w:r w:rsidRPr="00E00102">
                    <w:t xml:space="preserve"> (Ácido Desoxirribonucleico)</w:t>
                  </w:r>
                </w:p>
              </w:tc>
            </w:tr>
          </w:tbl>
          <w:p w14:paraId="19839348" w14:textId="77777777" w:rsidR="00E00102" w:rsidRPr="00E00102" w:rsidRDefault="00E00102"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00102" w:rsidRPr="00E00102" w14:paraId="472AF6DF" w14:textId="77777777" w:rsidTr="00E00102">
              <w:trPr>
                <w:tblCellSpacing w:w="15" w:type="dxa"/>
              </w:trPr>
              <w:tc>
                <w:tcPr>
                  <w:tcW w:w="0" w:type="auto"/>
                  <w:vAlign w:val="center"/>
                  <w:hideMark/>
                </w:tcPr>
                <w:p w14:paraId="67B5DEA3" w14:textId="77777777" w:rsidR="00E00102" w:rsidRPr="00E00102" w:rsidRDefault="00E00102" w:rsidP="000159ED"/>
              </w:tc>
            </w:tr>
          </w:tbl>
          <w:p w14:paraId="73C83C9D" w14:textId="16A7890D" w:rsidR="00D724D4" w:rsidRPr="00D724D4" w:rsidRDefault="00D724D4" w:rsidP="000159ED"/>
        </w:tc>
      </w:tr>
    </w:tbl>
    <w:p w14:paraId="63DC9D6C" w14:textId="77777777" w:rsidR="00D724D4" w:rsidRPr="00D724D4" w:rsidRDefault="00D724D4" w:rsidP="000159ED">
      <w:pPr>
        <w:rPr>
          <w:vanish/>
        </w:rPr>
      </w:pPr>
    </w:p>
    <w:tbl>
      <w:tblPr>
        <w:tblW w:w="9270" w:type="dxa"/>
        <w:tblCellSpacing w:w="15" w:type="dxa"/>
        <w:tblCellMar>
          <w:top w:w="15" w:type="dxa"/>
          <w:left w:w="15" w:type="dxa"/>
          <w:bottom w:w="15" w:type="dxa"/>
          <w:right w:w="15" w:type="dxa"/>
        </w:tblCellMar>
        <w:tblLook w:val="04A0" w:firstRow="1" w:lastRow="0" w:firstColumn="1" w:lastColumn="0" w:noHBand="0" w:noVBand="1"/>
      </w:tblPr>
      <w:tblGrid>
        <w:gridCol w:w="2520"/>
        <w:gridCol w:w="6750"/>
      </w:tblGrid>
      <w:tr w:rsidR="00D724D4" w:rsidRPr="00D724D4" w14:paraId="26E8C13A" w14:textId="77777777" w:rsidTr="000A4B13">
        <w:trPr>
          <w:tblCellSpacing w:w="15" w:type="dxa"/>
        </w:trPr>
        <w:tc>
          <w:tcPr>
            <w:tcW w:w="2475" w:type="dxa"/>
            <w:vAlign w:val="center"/>
            <w:hideMark/>
          </w:tcPr>
          <w:p w14:paraId="21902914" w14:textId="77777777" w:rsidR="00D724D4" w:rsidRPr="00E00102" w:rsidRDefault="00D724D4" w:rsidP="000159ED">
            <w:pPr>
              <w:rPr>
                <w:b/>
                <w:bCs/>
              </w:rPr>
            </w:pPr>
            <w:r w:rsidRPr="00E00102">
              <w:rPr>
                <w:b/>
                <w:bCs/>
              </w:rPr>
              <w:t>ARN</w:t>
            </w:r>
          </w:p>
        </w:tc>
        <w:tc>
          <w:tcPr>
            <w:tcW w:w="6705" w:type="dxa"/>
            <w:vAlign w:val="center"/>
            <w:hideMark/>
          </w:tcPr>
          <w:p w14:paraId="3284ACDF" w14:textId="30199320" w:rsidR="00D724D4" w:rsidRPr="00D724D4" w:rsidRDefault="00E00102" w:rsidP="000159ED">
            <w:r w:rsidRPr="00E00102">
              <w:t>Ácido Desoxirribonucleico</w:t>
            </w:r>
            <w:r>
              <w:t xml:space="preserve"> (</w:t>
            </w:r>
            <w:r w:rsidRPr="00E00102">
              <w:t>Ácido Ribonucleico</w:t>
            </w:r>
            <w:r>
              <w:t>)</w:t>
            </w:r>
          </w:p>
        </w:tc>
      </w:tr>
    </w:tbl>
    <w:p w14:paraId="4A499C38"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2355AB85" w14:textId="77777777" w:rsidTr="000A4B13">
        <w:trPr>
          <w:tblCellSpacing w:w="15" w:type="dxa"/>
        </w:trPr>
        <w:tc>
          <w:tcPr>
            <w:tcW w:w="2475" w:type="dxa"/>
            <w:vAlign w:val="center"/>
            <w:hideMark/>
          </w:tcPr>
          <w:p w14:paraId="04FAFB7F" w14:textId="77777777" w:rsidR="00D724D4" w:rsidRPr="00E00102" w:rsidRDefault="00D724D4" w:rsidP="000159ED">
            <w:pPr>
              <w:rPr>
                <w:b/>
                <w:bCs/>
              </w:rPr>
            </w:pPr>
            <w:r w:rsidRPr="00E00102">
              <w:rPr>
                <w:b/>
                <w:bCs/>
              </w:rPr>
              <w:t>AG</w:t>
            </w:r>
          </w:p>
        </w:tc>
        <w:tc>
          <w:tcPr>
            <w:tcW w:w="6795" w:type="dxa"/>
            <w:vAlign w:val="center"/>
            <w:hideMark/>
          </w:tcPr>
          <w:p w14:paraId="2B8EE0E0" w14:textId="688670D3" w:rsidR="00D724D4" w:rsidRPr="00D724D4" w:rsidRDefault="00D724D4" w:rsidP="000159ED">
            <w:r w:rsidRPr="00D724D4">
              <w:t>A</w:t>
            </w:r>
            <w:r>
              <w:t>lgoritmo Genético</w:t>
            </w:r>
          </w:p>
        </w:tc>
      </w:tr>
    </w:tbl>
    <w:p w14:paraId="28A1E55C" w14:textId="77777777" w:rsidR="00D724D4" w:rsidRPr="00D724D4" w:rsidRDefault="00D724D4" w:rsidP="000159ED">
      <w:pPr>
        <w:rPr>
          <w:vanish/>
        </w:rPr>
      </w:pPr>
    </w:p>
    <w:p w14:paraId="0A6EED80" w14:textId="77777777" w:rsidR="00D724D4" w:rsidRPr="00D724D4" w:rsidRDefault="00D724D4" w:rsidP="000159ED">
      <w:pPr>
        <w:rPr>
          <w:vanish/>
        </w:rPr>
      </w:pPr>
    </w:p>
    <w:p w14:paraId="03195970" w14:textId="77777777" w:rsidR="00D724D4" w:rsidRPr="00D724D4" w:rsidRDefault="00D724D4" w:rsidP="000159ED">
      <w:pPr>
        <w:rPr>
          <w:vanish/>
        </w:rPr>
      </w:pPr>
    </w:p>
    <w:p w14:paraId="770F705E"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2DB6E832" w14:textId="77777777" w:rsidTr="000A4B13">
        <w:trPr>
          <w:tblCellSpacing w:w="15" w:type="dxa"/>
        </w:trPr>
        <w:tc>
          <w:tcPr>
            <w:tcW w:w="2475" w:type="dxa"/>
            <w:vAlign w:val="center"/>
            <w:hideMark/>
          </w:tcPr>
          <w:p w14:paraId="2656CB4C" w14:textId="77777777" w:rsidR="00D724D4" w:rsidRPr="00E00102" w:rsidRDefault="00D724D4" w:rsidP="000159ED">
            <w:pPr>
              <w:rPr>
                <w:b/>
                <w:bCs/>
              </w:rPr>
            </w:pPr>
            <w:r w:rsidRPr="00E00102">
              <w:rPr>
                <w:b/>
                <w:bCs/>
              </w:rPr>
              <w:t>CNN</w:t>
            </w:r>
          </w:p>
        </w:tc>
        <w:tc>
          <w:tcPr>
            <w:tcW w:w="6795" w:type="dxa"/>
            <w:vAlign w:val="center"/>
            <w:hideMark/>
          </w:tcPr>
          <w:p w14:paraId="6AC1F3E7" w14:textId="30491E5D" w:rsidR="00D724D4" w:rsidRPr="00D724D4" w:rsidRDefault="00E00102" w:rsidP="000159ED">
            <w:proofErr w:type="spellStart"/>
            <w:r w:rsidRPr="00E00102">
              <w:t>Convolutional</w:t>
            </w:r>
            <w:proofErr w:type="spellEnd"/>
            <w:r w:rsidRPr="00E00102">
              <w:t xml:space="preserve"> Neural Network </w:t>
            </w:r>
            <w:r>
              <w:t>(</w:t>
            </w:r>
            <w:r w:rsidR="00D724D4" w:rsidRPr="00D724D4">
              <w:t xml:space="preserve">Red </w:t>
            </w:r>
            <w:r w:rsidR="00D724D4">
              <w:t>n</w:t>
            </w:r>
            <w:r w:rsidR="00D724D4" w:rsidRPr="00D724D4">
              <w:t>euronal convolucional</w:t>
            </w:r>
            <w:r>
              <w:t>)</w:t>
            </w:r>
          </w:p>
        </w:tc>
      </w:tr>
    </w:tbl>
    <w:p w14:paraId="5CF682A1" w14:textId="77777777" w:rsidR="00D724D4" w:rsidRPr="00D724D4" w:rsidRDefault="00D724D4" w:rsidP="000159ED">
      <w:pPr>
        <w:rPr>
          <w:vanish/>
        </w:rPr>
      </w:pP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FF1CD1" w14:paraId="33F75436" w14:textId="77777777" w:rsidTr="000A4B13">
        <w:trPr>
          <w:tblCellSpacing w:w="15" w:type="dxa"/>
        </w:trPr>
        <w:tc>
          <w:tcPr>
            <w:tcW w:w="2475" w:type="dxa"/>
            <w:vAlign w:val="center"/>
            <w:hideMark/>
          </w:tcPr>
          <w:p w14:paraId="77FE4ABA" w14:textId="77777777" w:rsidR="00D724D4" w:rsidRPr="00E00102" w:rsidRDefault="00D724D4" w:rsidP="000159ED">
            <w:pPr>
              <w:rPr>
                <w:b/>
                <w:bCs/>
              </w:rPr>
            </w:pPr>
            <w:r w:rsidRPr="00E00102">
              <w:rPr>
                <w:b/>
                <w:bCs/>
              </w:rPr>
              <w:t>RNN</w:t>
            </w:r>
          </w:p>
        </w:tc>
        <w:tc>
          <w:tcPr>
            <w:tcW w:w="6795" w:type="dxa"/>
            <w:vAlign w:val="center"/>
            <w:hideMark/>
          </w:tcPr>
          <w:p w14:paraId="7185C584" w14:textId="088690A3" w:rsidR="00D724D4" w:rsidRPr="00D724D4" w:rsidRDefault="00E00102" w:rsidP="000159ED">
            <w:pPr>
              <w:rPr>
                <w:lang w:val="en-US"/>
              </w:rPr>
            </w:pPr>
            <w:r w:rsidRPr="00E00102">
              <w:rPr>
                <w:lang w:val="en-US"/>
              </w:rPr>
              <w:t xml:space="preserve">Recurrent Neural Network </w:t>
            </w:r>
            <w:r>
              <w:rPr>
                <w:lang w:val="en-US"/>
              </w:rPr>
              <w:t>(</w:t>
            </w:r>
            <w:r w:rsidR="00D724D4" w:rsidRPr="00D724D4">
              <w:rPr>
                <w:lang w:val="en-US"/>
              </w:rPr>
              <w:t xml:space="preserve">Red </w:t>
            </w:r>
            <w:r w:rsidR="00D724D4">
              <w:rPr>
                <w:lang w:val="en-US"/>
              </w:rPr>
              <w:t>n</w:t>
            </w:r>
            <w:r w:rsidR="00D724D4" w:rsidRPr="00D724D4">
              <w:rPr>
                <w:lang w:val="en-US"/>
              </w:rPr>
              <w:t xml:space="preserve">euronal </w:t>
            </w:r>
            <w:r w:rsidR="00D724D4">
              <w:rPr>
                <w:lang w:val="en-US"/>
              </w:rPr>
              <w:t>R</w:t>
            </w:r>
            <w:r w:rsidR="00D724D4" w:rsidRPr="00D724D4">
              <w:rPr>
                <w:lang w:val="en-US"/>
              </w:rPr>
              <w:t>ecurrente</w:t>
            </w:r>
            <w:r>
              <w:rPr>
                <w:lang w:val="en-US"/>
              </w:rPr>
              <w:t>)</w:t>
            </w:r>
          </w:p>
        </w:tc>
      </w:tr>
    </w:tbl>
    <w:p w14:paraId="32666DD1" w14:textId="77777777" w:rsidR="00D724D4" w:rsidRPr="00D724D4" w:rsidRDefault="00D724D4" w:rsidP="000159E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6840"/>
      </w:tblGrid>
      <w:tr w:rsidR="00D724D4" w:rsidRPr="00D724D4" w14:paraId="58F7FA34" w14:textId="77777777" w:rsidTr="000A4B13">
        <w:trPr>
          <w:tblCellSpacing w:w="15" w:type="dxa"/>
        </w:trPr>
        <w:tc>
          <w:tcPr>
            <w:tcW w:w="2475" w:type="dxa"/>
            <w:vAlign w:val="center"/>
            <w:hideMark/>
          </w:tcPr>
          <w:p w14:paraId="1E8FA85F" w14:textId="77777777" w:rsidR="00D724D4" w:rsidRPr="00E00102" w:rsidRDefault="00D724D4" w:rsidP="000159ED">
            <w:pPr>
              <w:rPr>
                <w:b/>
                <w:bCs/>
              </w:rPr>
            </w:pPr>
            <w:r w:rsidRPr="00E00102">
              <w:rPr>
                <w:b/>
                <w:bCs/>
              </w:rPr>
              <w:t>IA</w:t>
            </w:r>
          </w:p>
        </w:tc>
        <w:tc>
          <w:tcPr>
            <w:tcW w:w="6795" w:type="dxa"/>
            <w:vAlign w:val="center"/>
            <w:hideMark/>
          </w:tcPr>
          <w:p w14:paraId="083AF5E5" w14:textId="651D7DA0" w:rsidR="00D724D4" w:rsidRPr="00D724D4" w:rsidRDefault="00D724D4" w:rsidP="000159ED">
            <w:r w:rsidRPr="00D724D4">
              <w:t xml:space="preserve">Inteligencia Artificial </w:t>
            </w:r>
          </w:p>
        </w:tc>
      </w:tr>
      <w:tr w:rsidR="007E5430" w:rsidRPr="00D724D4" w14:paraId="450CC35F" w14:textId="77777777" w:rsidTr="00FF64CB">
        <w:trPr>
          <w:trHeight w:val="384"/>
          <w:tblCellSpacing w:w="15" w:type="dxa"/>
        </w:trPr>
        <w:tc>
          <w:tcPr>
            <w:tcW w:w="2475" w:type="dxa"/>
            <w:vAlign w:val="center"/>
          </w:tcPr>
          <w:p w14:paraId="41174412" w14:textId="15AFFE23" w:rsidR="007E5430" w:rsidRPr="00E00102" w:rsidRDefault="007E5430" w:rsidP="000159ED">
            <w:pPr>
              <w:rPr>
                <w:b/>
                <w:bCs/>
              </w:rPr>
            </w:pPr>
            <w:r w:rsidRPr="007E5430">
              <w:rPr>
                <w:lang w:val="es-ES"/>
              </w:rPr>
              <w:t>IAA</w:t>
            </w:r>
          </w:p>
        </w:tc>
        <w:tc>
          <w:tcPr>
            <w:tcW w:w="6795" w:type="dxa"/>
            <w:vAlign w:val="center"/>
          </w:tcPr>
          <w:p w14:paraId="349B4E04" w14:textId="2A2F5472" w:rsidR="007E5430" w:rsidRPr="00D724D4" w:rsidRDefault="007E5430" w:rsidP="000159ED">
            <w:r w:rsidRPr="007E5430">
              <w:rPr>
                <w:lang w:val="es-ES"/>
              </w:rPr>
              <w:t>acético</w:t>
            </w:r>
            <w:r>
              <w:rPr>
                <w:lang w:val="es-ES"/>
              </w:rPr>
              <w:t xml:space="preserve"> </w:t>
            </w:r>
            <w:r w:rsidRPr="007E5430">
              <w:rPr>
                <w:lang w:val="es-ES"/>
              </w:rPr>
              <w:t>ácido indol acético</w:t>
            </w:r>
          </w:p>
        </w:tc>
      </w:tr>
      <w:tr w:rsidR="00FF64CB" w:rsidRPr="00D724D4" w14:paraId="7F7C9151" w14:textId="77777777" w:rsidTr="00FF64CB">
        <w:trPr>
          <w:trHeight w:val="384"/>
          <w:tblCellSpacing w:w="15" w:type="dxa"/>
        </w:trPr>
        <w:tc>
          <w:tcPr>
            <w:tcW w:w="2475" w:type="dxa"/>
            <w:vAlign w:val="center"/>
          </w:tcPr>
          <w:p w14:paraId="3507F126" w14:textId="6D8DF30C" w:rsidR="00FF64CB" w:rsidRPr="007E5430" w:rsidRDefault="00FF64CB" w:rsidP="000159ED">
            <w:pPr>
              <w:rPr>
                <w:lang w:val="es-ES"/>
              </w:rPr>
            </w:pPr>
            <w:r w:rsidRPr="00FF64CB">
              <w:t>HCN</w:t>
            </w:r>
          </w:p>
        </w:tc>
        <w:tc>
          <w:tcPr>
            <w:tcW w:w="6795" w:type="dxa"/>
            <w:vAlign w:val="center"/>
          </w:tcPr>
          <w:p w14:paraId="0CBB10B4" w14:textId="74FEF421" w:rsidR="00FF64CB" w:rsidRPr="007E5430" w:rsidRDefault="00FF64CB" w:rsidP="000159ED">
            <w:pPr>
              <w:rPr>
                <w:lang w:val="es-ES"/>
              </w:rPr>
            </w:pPr>
            <w:r>
              <w:t>C</w:t>
            </w:r>
            <w:r w:rsidRPr="00FF64CB">
              <w:t xml:space="preserve">ianuro de </w:t>
            </w:r>
            <w:r>
              <w:t>H</w:t>
            </w:r>
            <w:r w:rsidRPr="00FF64CB">
              <w:t>idrógeno</w:t>
            </w:r>
          </w:p>
        </w:tc>
      </w:tr>
    </w:tbl>
    <w:p w14:paraId="58B9FDA4" w14:textId="77777777" w:rsidR="0053249A" w:rsidRPr="00D724D4" w:rsidRDefault="0053249A" w:rsidP="0053249A"/>
    <w:p w14:paraId="709C0965" w14:textId="77777777" w:rsidR="000D2792" w:rsidRDefault="00E00102" w:rsidP="000D2792">
      <w:pPr>
        <w:pStyle w:val="Ttulo1"/>
      </w:pPr>
      <w:r>
        <w:br w:type="page"/>
      </w:r>
      <w:r w:rsidR="000D2792" w:rsidRPr="002C3017">
        <w:lastRenderedPageBreak/>
        <w:t>Capítulo 1 Introducción</w:t>
      </w:r>
    </w:p>
    <w:p w14:paraId="2D215490" w14:textId="77777777" w:rsidR="000D2792" w:rsidRDefault="000D2792" w:rsidP="000D2792">
      <w:r>
        <w:t>El uso de rizobacterias en la agricultura tiene múltiples ventajas cuando se contrasta con los métodos tradicionales, como el hecho de que son naturales y no requieren productos químicos que puedan resultar nocivos de forma general, además de que pueden llegar a proporcionar un correcto estado general de la salud del suelo. Es así como se sigue en los pasos de la agricultura regenerativa/de conservación y ecológica (sostenible), las cuales intentan restablecer el equilibrio del ecosistema agrícola.</w:t>
      </w:r>
    </w:p>
    <w:p w14:paraId="72B5EF4D" w14:textId="77777777" w:rsidR="000D2792" w:rsidRPr="00CA63B5" w:rsidRDefault="000D2792" w:rsidP="000D2792">
      <w:r>
        <w:t xml:space="preserve">La agricultura sostenible ha surgido como una de las respuestas frente a las necesarias soluciones de la seguridad alimentaria y de la crisis del medioambiente en el siglo </w:t>
      </w:r>
      <w:proofErr w:type="spellStart"/>
      <w:r>
        <w:t>xxi</w:t>
      </w:r>
      <w:proofErr w:type="spellEnd"/>
      <w:r>
        <w:t>, el cual está marcado por el crecimiento extremo de la población, la presión excesiva de los recursos naturales y la preocupación por los efectos negativos de la agricultura convencional. La exigencia implica hallar prácticas agrícolas que incrementen la producción, al mismo tiempo que ayudan a recuperar la salud del suelo, del agua, de la biodiversidad.</w:t>
      </w:r>
    </w:p>
    <w:p w14:paraId="48AA58C1" w14:textId="77777777" w:rsidR="000D2792" w:rsidRPr="002C3017" w:rsidRDefault="000D2792" w:rsidP="000D2792">
      <w:pPr>
        <w:pStyle w:val="Titulo2"/>
      </w:pPr>
      <w:r>
        <w:t xml:space="preserve"> </w:t>
      </w:r>
      <w:r w:rsidRPr="002C3017">
        <w:t>Antecedentes</w:t>
      </w:r>
    </w:p>
    <w:p w14:paraId="4A1BC0A6" w14:textId="77777777" w:rsidR="000D2792" w:rsidRDefault="000D2792" w:rsidP="000D2792">
      <w:r>
        <w:t xml:space="preserve">En la agricultura sostenible se usan métodos que ayuda al crecimiento de una planta con la ayuda de rizobacterias que son beneficiosas en ella, ya que pertenecen a un grupo de bacterias que </w:t>
      </w:r>
      <w:r w:rsidRPr="006F557C">
        <w:t xml:space="preserve">tiene efectos positivos en </w:t>
      </w:r>
      <w:r>
        <w:t xml:space="preserve">las plantas porque suelen habitar en la rizosfera, es un ecosistema clave que se encuentra entre la raíz y el suelo en donde ocurre la mayoría proceso </w:t>
      </w:r>
      <w:r w:rsidRPr="006F557C">
        <w:t xml:space="preserve">bioquímicos </w:t>
      </w:r>
      <w:r>
        <w:t xml:space="preserve">que benefician a la planta como puede ser el intercambio de nutrientes, </w:t>
      </w:r>
      <w:r w:rsidRPr="006F557C">
        <w:t xml:space="preserve">fijación de nitrógeno que se trata de convertir el nitrógeno en nutrientes que puede digerir la planta así como la producción de fitohormonas que ayuda a un mejor desarrollo de la planta, </w:t>
      </w:r>
      <w:r>
        <w:t xml:space="preserve">son algunos beneficios muy importantes que por ello toma interés este trabajo terminal. </w:t>
      </w:r>
    </w:p>
    <w:p w14:paraId="25BA86A9" w14:textId="77777777" w:rsidR="000D2792" w:rsidRDefault="000D2792" w:rsidP="000D2792">
      <w:r>
        <w:t>El estudio en la universidad de durango se comprobó el impacto que tiene la rizobacteria en el crecimiento del chile jalapeño mediante cultivos entres los mejores resultados se mostró mejoras tanto en las hojas como en el chile este hallazgo sugiere que las rizobacteria puede ser una alternativa más viable y sostenible sin perjudicar tanto al suelo y a nosotros mismos, por los fertilizantes artificiales que puede recibir una planta [</w:t>
      </w:r>
      <w:r w:rsidRPr="002B49F1">
        <w:t>1]</w:t>
      </w:r>
      <w:r>
        <w:t>.</w:t>
      </w:r>
    </w:p>
    <w:p w14:paraId="7FCCB983" w14:textId="77777777" w:rsidR="000D2792" w:rsidRDefault="000D2792" w:rsidP="000D2792">
      <w:r>
        <w:t xml:space="preserve">En este trabajo se opta por usar métodos menos agresivos como el uso de rizobacterias en las cuales son bacterias </w:t>
      </w:r>
      <w:r w:rsidRPr="00AE7013">
        <w:t xml:space="preserve">beneficiosas </w:t>
      </w:r>
      <w:r>
        <w:t xml:space="preserve">para las plantas que habitan en la rizosfera, </w:t>
      </w:r>
      <w:r w:rsidRPr="0096289A">
        <w:t>Para estudiar y evaluar la eficacia de estas rizobacterias,</w:t>
      </w:r>
      <w:r>
        <w:t xml:space="preserve"> se usará bioinformática para el estudio genómico del microorganismo a través de datos computacionales, Mediante algoritmos se podrá procesar ese volumen de datos para optimizar evaluar y seleccionar, después se usarla modelos de Aprendizaje profundo para una clasificación más precisa </w:t>
      </w:r>
      <w:r w:rsidRPr="00295678">
        <w:t>[2]</w:t>
      </w:r>
      <w:r>
        <w:t>.</w:t>
      </w:r>
    </w:p>
    <w:p w14:paraId="6BF5D8AA" w14:textId="77777777" w:rsidR="000D2792" w:rsidRPr="00A146D4" w:rsidRDefault="000D2792" w:rsidP="000D2792">
      <w:pPr>
        <w:pStyle w:val="Titulo2"/>
        <w:rPr>
          <w:b/>
          <w:bCs/>
        </w:rPr>
      </w:pPr>
      <w:r w:rsidRPr="00A146D4">
        <w:rPr>
          <w:b/>
          <w:bCs/>
        </w:rPr>
        <w:lastRenderedPageBreak/>
        <w:t>Planteamiento del problema</w:t>
      </w:r>
    </w:p>
    <w:p w14:paraId="5185D82F" w14:textId="77777777" w:rsidR="000D2792" w:rsidRDefault="000D2792" w:rsidP="000D2792">
      <w:r w:rsidRPr="004A30EB">
        <w:t xml:space="preserve">El aumento de la población mundial y la consiguiente demanda de alimentos </w:t>
      </w:r>
      <w:r>
        <w:t xml:space="preserve">se </w:t>
      </w:r>
      <w:r w:rsidRPr="004A30EB">
        <w:t>ha convertido a la agricultura sostenible</w:t>
      </w:r>
      <w:r>
        <w:t xml:space="preserve"> en </w:t>
      </w:r>
      <w:r w:rsidRPr="004A30EB">
        <w:t xml:space="preserve">una prioridad global debido a la necesidad de satisfacer la demanda creciente de alimentos mientras se minimiza el impacto ambiental. En este contexto, las rizobacterias, microorganismos que colonizan la rizosfera y establecen relaciones simbióticas con las plantas, se utilizan regularmente para el mejoramiento del crecimiento de las plantas. Esta idea ocurrió porque existen bacterias programadas contra el cáncer </w:t>
      </w:r>
      <w:r>
        <w:t xml:space="preserve">que se </w:t>
      </w:r>
      <w:r w:rsidRPr="004A30EB">
        <w:t>usa</w:t>
      </w:r>
      <w:r>
        <w:t>n</w:t>
      </w:r>
      <w:r w:rsidRPr="004A30EB">
        <w:t xml:space="preserve"> para un ámbito más médico</w:t>
      </w:r>
      <w:r>
        <w:t xml:space="preserve">, </w:t>
      </w:r>
      <w:r w:rsidRPr="004A30EB">
        <w:t>n</w:t>
      </w:r>
      <w:r>
        <w:t>uestro trabajo</w:t>
      </w:r>
      <w:r w:rsidRPr="004A30EB">
        <w:t xml:space="preserve"> </w:t>
      </w:r>
      <w:r>
        <w:t>es</w:t>
      </w:r>
      <w:r w:rsidRPr="004A30EB">
        <w:t xml:space="preserve"> para un ámbito más bi</w:t>
      </w:r>
      <w:r>
        <w:t>o</w:t>
      </w:r>
      <w:r w:rsidRPr="004A30EB">
        <w:t>lógico</w:t>
      </w:r>
      <w:r>
        <w:t xml:space="preserve"> </w:t>
      </w:r>
      <w:r w:rsidRPr="004A30EB">
        <w:t>pero los principios son los mismos</w:t>
      </w:r>
      <w:r>
        <w:t xml:space="preserve"> </w:t>
      </w:r>
      <w:r w:rsidRPr="004A30EB">
        <w:t>[</w:t>
      </w:r>
      <w:r>
        <w:t>3</w:t>
      </w:r>
      <w:r w:rsidRPr="004A30EB">
        <w:t>]</w:t>
      </w:r>
      <w:r>
        <w:t>.</w:t>
      </w:r>
      <w:r w:rsidRPr="004A30EB">
        <w:t xml:space="preserve"> </w:t>
      </w:r>
    </w:p>
    <w:p w14:paraId="16C3689B" w14:textId="77777777" w:rsidR="000D2792" w:rsidRDefault="000D2792" w:rsidP="000D2792">
      <w:r w:rsidRPr="004A30EB">
        <w:t>La mejora del crecimiento de las plantas por parte de los PGPR</w:t>
      </w:r>
      <w:r>
        <w:t xml:space="preserve"> </w:t>
      </w:r>
      <w:r w:rsidRPr="00E00102">
        <w:t xml:space="preserve">(Rizobacterias promotoras del crecimiento de </w:t>
      </w:r>
      <w:r w:rsidRPr="0002229C">
        <w:t>plantas</w:t>
      </w:r>
      <w:r w:rsidRPr="00E00102">
        <w:t>)</w:t>
      </w:r>
      <w:r w:rsidRPr="004A30EB">
        <w:t xml:space="preserve"> se cuantifica como un aumento en plántulas, vigor, biomas</w:t>
      </w:r>
      <w:r>
        <w:t xml:space="preserve"> y</w:t>
      </w:r>
      <w:r w:rsidRPr="004A30EB">
        <w:t xml:space="preserve"> proliferación del sistema de raíces y rendimiento en diversas especies de plantas. Desde su reconocimiento como un subconjunto importante de microorganismos colonizadores de raíces, en las últimas tres décadas, se han llevado a cabo varios estudios, a un ritmo exponencial. </w:t>
      </w:r>
    </w:p>
    <w:p w14:paraId="6190BA81" w14:textId="77777777" w:rsidR="000D2792" w:rsidRPr="00B536A9" w:rsidRDefault="000D2792" w:rsidP="000D2792">
      <w:r w:rsidRPr="004A30EB">
        <w:t>En este aspecto la salud en las plantas también es una necesidad como lo resalta</w:t>
      </w:r>
      <w:r>
        <w:t xml:space="preserve">, </w:t>
      </w:r>
      <w:r w:rsidRPr="004A30EB">
        <w:t>La salud de las plantas depende, además de la nutrición, de una correcta interacción con las bacterias benéficas, esa interacción puede ocurrir a nivel de rizosfera (región de suelo y microorganismos que rodean las raíces de las plantas)</w:t>
      </w:r>
      <w:r>
        <w:t xml:space="preserve"> </w:t>
      </w:r>
      <w:r w:rsidRPr="004A30EB">
        <w:t>[4]</w:t>
      </w:r>
      <w:r>
        <w:t>.</w:t>
      </w:r>
      <w:r w:rsidRPr="004A30EB">
        <w:t xml:space="preserve"> Con esto, se comprende la importancia de las bacterias en la región del suelo cercanas a las raíces de las plantas tanto para el crecimiento como para la salud, región en la cual las rizobacterias habitan. Lo anterior, sugiere un sistema en donde el desempeño de la planta se puede ver afectado por los organismos cercanos a ella, en donde sugiere que, en condiciones cambiantes y estresantes, las plantas se asocian estrechamente con estos microbios de diversas formas, como la absorción de nutrientes, el crecimiento y desarrollo de las plantas, y la aptitud para la salud de las plantas. En lugar de funcionar y evolucionar de forma independiente, las plantas y sus microorganismos asociados </w:t>
      </w:r>
      <w:r>
        <w:t xml:space="preserve">coexisten </w:t>
      </w:r>
      <w:r w:rsidRPr="004A30EB">
        <w:t>como parte de un sistema biológico.</w:t>
      </w:r>
    </w:p>
    <w:p w14:paraId="084FC98C" w14:textId="77777777" w:rsidR="000D2792" w:rsidRPr="00A146D4" w:rsidRDefault="000D2792" w:rsidP="000D2792">
      <w:pPr>
        <w:pStyle w:val="Titulo2"/>
        <w:rPr>
          <w:b/>
          <w:bCs/>
        </w:rPr>
      </w:pPr>
      <w:r w:rsidRPr="00A146D4">
        <w:rPr>
          <w:b/>
          <w:bCs/>
        </w:rPr>
        <w:t>Propuesta de solución</w:t>
      </w:r>
    </w:p>
    <w:p w14:paraId="77F3BBCD" w14:textId="77777777" w:rsidR="000D2792" w:rsidRDefault="000D2792" w:rsidP="000D2792">
      <w:r>
        <w:t xml:space="preserve">Se va a recurrir una </w:t>
      </w:r>
      <w:r w:rsidRPr="006B7273">
        <w:t>Base de datos de bacterias asociadas a las plantas (</w:t>
      </w:r>
      <w:proofErr w:type="spellStart"/>
      <w:r w:rsidRPr="006B7273">
        <w:t>PLaBA-db</w:t>
      </w:r>
      <w:proofErr w:type="spellEnd"/>
      <w:r w:rsidRPr="006B7273">
        <w:t>)</w:t>
      </w:r>
      <w:r>
        <w:t xml:space="preserve"> que nos ayudar a visualizar los efectos positivos de la bacteria a la planta, se necesita hacer una limpieza a la base de datos para solo trabajar con datos que en realidad sean relevantes, mediante</w:t>
      </w:r>
      <w:r w:rsidRPr="00716C93">
        <w:t xml:space="preserve"> técnicas de bioinformática </w:t>
      </w:r>
      <w:r>
        <w:t>se</w:t>
      </w:r>
      <w:r w:rsidRPr="00716C93">
        <w:t xml:space="preserve"> </w:t>
      </w:r>
      <w:r>
        <w:t>hará</w:t>
      </w:r>
      <w:r w:rsidRPr="00716C93">
        <w:t xml:space="preserve"> </w:t>
      </w:r>
      <w:r>
        <w:t xml:space="preserve">un </w:t>
      </w:r>
      <w:r w:rsidRPr="00716C93">
        <w:t xml:space="preserve">estudio genómico del microrganismo </w:t>
      </w:r>
      <w:r>
        <w:t xml:space="preserve">a </w:t>
      </w:r>
      <w:r w:rsidRPr="00716C93">
        <w:t>través de datos computacionales</w:t>
      </w:r>
      <w:r>
        <w:t>.</w:t>
      </w:r>
    </w:p>
    <w:p w14:paraId="5C788D4C" w14:textId="77777777" w:rsidR="000D2792" w:rsidRDefault="000D2792" w:rsidP="000D2792">
      <w:r>
        <w:t>E</w:t>
      </w:r>
      <w:r w:rsidRPr="00716C93">
        <w:t xml:space="preserve">xisten archivos que contienes la secuencia genómica representadas con letras de la bacteria que queremos analizar y evaluar </w:t>
      </w:r>
      <w:r>
        <w:t>se tendrá que</w:t>
      </w:r>
      <w:r w:rsidRPr="00716C93">
        <w:t xml:space="preserve"> extraer los datos genómicos y poder hacer una clasificación de PGP</w:t>
      </w:r>
      <w:r>
        <w:t>R</w:t>
      </w:r>
      <w:r w:rsidRPr="00716C93">
        <w:t xml:space="preserve"> (</w:t>
      </w:r>
      <w:r w:rsidRPr="00E00102">
        <w:t xml:space="preserve">Rizobacterias promotoras del crecimiento de </w:t>
      </w:r>
      <w:r w:rsidRPr="0002229C">
        <w:t>plantas</w:t>
      </w:r>
      <w:r w:rsidRPr="00716C93">
        <w:t>)</w:t>
      </w:r>
      <w:r>
        <w:t xml:space="preserve">, posteriormente se hace un embebido de los datos genómico para reducir su alta dimensionalidad y pasarlo a una red neuronal con una capa convolucional (CNN) para identificar patrones de la secuencia genómica, también se adaptarla una red neuronal recurrente (RNN) que se caracteriza por tener memoria que </w:t>
      </w:r>
      <w:r>
        <w:lastRenderedPageBreak/>
        <w:t>nos ayudara a la clasificación del genoma y nos brindara un vector de características que es la relación entre beneficio que puede tener la rizobacteria generada en una planta.</w:t>
      </w:r>
    </w:p>
    <w:p w14:paraId="17D1971F" w14:textId="77777777" w:rsidR="000D2792" w:rsidRDefault="000D2792" w:rsidP="000D2792">
      <w:r>
        <w:t>Se usará un algoritmo genético que se inspira en el proceso de la selección natural se hará un proceso en donde se va a inicia una población aleatoria de genomas por consiguiente se aplicaran operadores de optimización, evaluación y selección esto nos dará una secuencia genómica que representa una rizobacteria con ciertos r</w:t>
      </w:r>
      <w:r w:rsidRPr="00E00102">
        <w:t>asgos promotor</w:t>
      </w:r>
      <w:r>
        <w:t>a</w:t>
      </w:r>
      <w:r w:rsidRPr="00E00102">
        <w:t>s del crecimiento vegetal</w:t>
      </w:r>
      <w:r>
        <w:t xml:space="preserve"> que más se acerque a las características que deseamos obtener al final para la evaluación del genoma resultante del algoritmo genético pasara por la misma red neuronal para una clasificación más precisa de la secuencia genómica resultante, así poder maximizar los efectos de una rizobacteria a una planta.</w:t>
      </w:r>
    </w:p>
    <w:p w14:paraId="5E9F3310" w14:textId="77777777" w:rsidR="000D2792" w:rsidRPr="00A146D4" w:rsidRDefault="000D2792" w:rsidP="000D2792">
      <w:pPr>
        <w:pStyle w:val="Titulo2"/>
        <w:rPr>
          <w:b/>
          <w:bCs/>
        </w:rPr>
      </w:pPr>
      <w:r w:rsidRPr="00A146D4">
        <w:rPr>
          <w:b/>
          <w:bCs/>
        </w:rPr>
        <w:t>Objetivo general</w:t>
      </w:r>
    </w:p>
    <w:p w14:paraId="1C76CC80" w14:textId="77777777" w:rsidR="000D2792" w:rsidRDefault="000D2792" w:rsidP="000D2792">
      <w:r w:rsidRPr="00E06775">
        <w:t>El objetivo de este trabajo terminal es diseñar rizobacterias para mejorar el crecimiento y la salud de las plantas, teniendo como objetivo el mejoramiento de los parámetros de biocontrol, biofertilización</w:t>
      </w:r>
      <w:r>
        <w:t xml:space="preserve"> y</w:t>
      </w:r>
      <w:r w:rsidRPr="00E06775">
        <w:t xml:space="preserve"> biorremediación </w:t>
      </w:r>
      <w:r>
        <w:t xml:space="preserve">que brinda una rizobacteria a la planta. </w:t>
      </w:r>
      <w:r w:rsidRPr="00E06775">
        <w:t xml:space="preserve">se </w:t>
      </w:r>
      <w:r>
        <w:t>aplicarán</w:t>
      </w:r>
      <w:r w:rsidRPr="00E06775">
        <w:t xml:space="preserve"> técnicas </w:t>
      </w:r>
      <w:r>
        <w:t>como</w:t>
      </w:r>
      <w:r w:rsidRPr="00E06775">
        <w:t xml:space="preserve"> de redes neuronales y algoritmos genéticos</w:t>
      </w:r>
      <w:r>
        <w:t xml:space="preserve">, que </w:t>
      </w:r>
      <w:r w:rsidRPr="00E06775">
        <w:t>consistirá en identificar combinaciones específicas de características genéticas</w:t>
      </w:r>
      <w:r>
        <w:t>.</w:t>
      </w:r>
    </w:p>
    <w:p w14:paraId="148FFC41" w14:textId="77777777" w:rsidR="000D2792" w:rsidRDefault="000D2792" w:rsidP="000D2792">
      <w:pPr>
        <w:pStyle w:val="Titulo2"/>
        <w:rPr>
          <w:b/>
          <w:bCs/>
        </w:rPr>
      </w:pPr>
      <w:r w:rsidRPr="00A146D4">
        <w:rPr>
          <w:b/>
          <w:bCs/>
        </w:rPr>
        <w:t>Objetivos específicos</w:t>
      </w:r>
    </w:p>
    <w:p w14:paraId="72CD1477" w14:textId="77777777" w:rsidR="000D2792" w:rsidRPr="00013817" w:rsidRDefault="000D2792" w:rsidP="000D2792">
      <w:pPr>
        <w:pStyle w:val="Prrafodelista"/>
        <w:numPr>
          <w:ilvl w:val="0"/>
          <w:numId w:val="7"/>
        </w:numPr>
      </w:pPr>
      <w:r w:rsidRPr="00013817">
        <w:t>Desarrollar un análisis del estado del arte enfocado en las rizobacterias, complementado con información relevante sobre las técnicas basadas en algoritmos genéticos y redes neuronales.</w:t>
      </w:r>
    </w:p>
    <w:p w14:paraId="409704AE" w14:textId="77777777" w:rsidR="000D2792" w:rsidRDefault="000D2792" w:rsidP="000D2792">
      <w:pPr>
        <w:pStyle w:val="Prrafodelista"/>
        <w:numPr>
          <w:ilvl w:val="0"/>
          <w:numId w:val="7"/>
        </w:numPr>
      </w:pPr>
      <w:r w:rsidRPr="00013817">
        <w:t>Tomar requisitos para el desarrollo tomando en cuenta restricciones de diseño de la rizobacteria y el entorno de la planta como entradas para los algoritmos planteados.</w:t>
      </w:r>
    </w:p>
    <w:p w14:paraId="7C9B4CF7" w14:textId="77777777" w:rsidR="000D2792" w:rsidRDefault="000D2792" w:rsidP="000D2792">
      <w:pPr>
        <w:pStyle w:val="Prrafodelista"/>
        <w:numPr>
          <w:ilvl w:val="0"/>
          <w:numId w:val="7"/>
        </w:numPr>
      </w:pPr>
      <w:r>
        <w:t>Hacer uso</w:t>
      </w:r>
      <w:r w:rsidRPr="00013817">
        <w:t xml:space="preserve"> </w:t>
      </w:r>
      <w:r>
        <w:t>y adaptar</w:t>
      </w:r>
      <w:r w:rsidRPr="00DF0450">
        <w:t xml:space="preserve"> algoritmos </w:t>
      </w:r>
      <w:r>
        <w:t>con nuestras necesidades de este trabajo que ayudara en</w:t>
      </w:r>
      <w:r w:rsidRPr="00DF0450">
        <w:t xml:space="preserve"> el diseño de las rizobacterias</w:t>
      </w:r>
      <w:r>
        <w:t>,</w:t>
      </w:r>
      <w:r w:rsidRPr="00DF0450">
        <w:t xml:space="preserve"> utilizando técnicas de redes neuronales y algoritmos genéticos.</w:t>
      </w:r>
    </w:p>
    <w:p w14:paraId="6CE4A40D" w14:textId="77777777" w:rsidR="000D2792" w:rsidRPr="00DF0450" w:rsidRDefault="000D2792" w:rsidP="000D2792">
      <w:pPr>
        <w:pStyle w:val="Prrafodelista"/>
        <w:numPr>
          <w:ilvl w:val="0"/>
          <w:numId w:val="7"/>
        </w:numPr>
      </w:pPr>
      <w:r w:rsidRPr="00DF0450">
        <w:t xml:space="preserve">Implementar de forma práctica </w:t>
      </w:r>
      <w:r>
        <w:t>como conteo de PGPT (</w:t>
      </w:r>
      <w:r w:rsidRPr="00E00102">
        <w:t>Rasgos promotores del crecimiento vegetal</w:t>
      </w:r>
      <w:r>
        <w:t xml:space="preserve">) </w:t>
      </w:r>
      <w:r w:rsidRPr="00DF0450">
        <w:t>o simular los efectos de una rizobacteria diseñada por los algoritmos para comprobar su efectividad.</w:t>
      </w:r>
    </w:p>
    <w:p w14:paraId="1A767E89" w14:textId="77777777" w:rsidR="000D2792" w:rsidRPr="00CE5E7A" w:rsidRDefault="000D2792" w:rsidP="000D2792">
      <w:pPr>
        <w:pStyle w:val="Titulo2"/>
        <w:rPr>
          <w:b/>
          <w:bCs/>
        </w:rPr>
      </w:pPr>
      <w:r w:rsidRPr="00CE5E7A">
        <w:rPr>
          <w:b/>
          <w:bCs/>
        </w:rPr>
        <w:t>Justificación</w:t>
      </w:r>
    </w:p>
    <w:p w14:paraId="4EE11254" w14:textId="77777777" w:rsidR="000D2792" w:rsidRDefault="000D2792" w:rsidP="000D2792">
      <w:r w:rsidRPr="00D406FD">
        <w:t xml:space="preserve">A </w:t>
      </w:r>
      <w:r>
        <w:t xml:space="preserve">forma que pasa el tiempo </w:t>
      </w:r>
      <w:r w:rsidRPr="00D406FD">
        <w:t xml:space="preserve">se observó una gran </w:t>
      </w:r>
      <w:r>
        <w:t xml:space="preserve">producción de alimentos por la razón de que existe una expansión demográfica muy grande por ende hay una producción en masa en alimentos que conlleva a que se acelere la forma de producción para que sea lo más ágil posible </w:t>
      </w:r>
    </w:p>
    <w:p w14:paraId="2B890213" w14:textId="77777777" w:rsidR="000D2792" w:rsidRDefault="000D2792" w:rsidP="000D2792">
      <w:r>
        <w:t xml:space="preserve">Por ello se contempló este trabajo porque se necesita una solución innovadora y sostenible que pueda abordar la problemática en particular, para esto se propuso estas tecnologías </w:t>
      </w:r>
      <w:r w:rsidRPr="000D29AB">
        <w:t xml:space="preserve">una red neuronal </w:t>
      </w:r>
      <w:r>
        <w:t>que usara como clasificadora tanto</w:t>
      </w:r>
      <w:r w:rsidRPr="000D29AB">
        <w:t xml:space="preserve"> </w:t>
      </w:r>
      <w:r>
        <w:t xml:space="preserve">un </w:t>
      </w:r>
      <w:r w:rsidRPr="000D29AB">
        <w:t xml:space="preserve">algoritmo genético que se inspira en el proceso de la selección natural </w:t>
      </w:r>
      <w:r>
        <w:t>para la generación de secuencias genómicas.</w:t>
      </w:r>
    </w:p>
    <w:p w14:paraId="42215969" w14:textId="77777777" w:rsidR="000D2792" w:rsidRDefault="000D2792" w:rsidP="000D2792">
      <w:r>
        <w:lastRenderedPageBreak/>
        <w:t>Con este enfoque se pretende traer un beneficio a la naturaleza para reducir la huella de carbono por el mal uso de los fertilizantes químicos y en relación también nos traerá grandes beneficios a nosotros los humanos porque estaríamos consumiendo alimentos que no estarán contaminados.</w:t>
      </w:r>
    </w:p>
    <w:p w14:paraId="146FE810" w14:textId="77777777" w:rsidR="000D2792" w:rsidRDefault="000D2792" w:rsidP="000D2792">
      <w:r>
        <w:t>Por esta manera se podría lograr aumenta la producción de alimentos de una manera sostenible sustituyendo los fertilizantes químicos y optar por otra alternativa que hasta podrían lograr mejores resultados de esta forma poder contribuir a la agricultura sostenible [5].</w:t>
      </w:r>
    </w:p>
    <w:p w14:paraId="24267C44" w14:textId="77777777" w:rsidR="000D2792" w:rsidRPr="00660704" w:rsidRDefault="000D2792" w:rsidP="000D2792">
      <w:r w:rsidRPr="009E69F0">
        <w:t xml:space="preserve">Haciendo referencia a un posible mejoramiento de lo que ya existe al respecto, dicha investigación propone una intervención innovadora que, a la vez, aporta </w:t>
      </w:r>
      <w:r>
        <w:t xml:space="preserve">en </w:t>
      </w:r>
      <w:r w:rsidRPr="009E69F0">
        <w:t xml:space="preserve">prácticas de fertilización y de protección de cultivos que sin duda existen pero que, quizás, puedan ser superadas. Al diseñar rizobacterias aptas para favorecer el crecimiento y la salud de plantas, se puede también llegar a la posibilidad de reducir su uso y de mejorar la salud del suelo </w:t>
      </w:r>
      <w:r>
        <w:t>al mismo tiempo</w:t>
      </w:r>
      <w:r w:rsidRPr="009E69F0">
        <w:t xml:space="preserve">. </w:t>
      </w:r>
    </w:p>
    <w:p w14:paraId="7379F6FF" w14:textId="77777777" w:rsidR="000D2792" w:rsidRPr="00A146D4" w:rsidRDefault="000D2792" w:rsidP="000D2792">
      <w:pPr>
        <w:pStyle w:val="Titulo2"/>
        <w:rPr>
          <w:b/>
          <w:bCs/>
        </w:rPr>
      </w:pPr>
      <w:r w:rsidRPr="00A146D4">
        <w:rPr>
          <w:b/>
          <w:bCs/>
        </w:rPr>
        <w:t>Organización del documento</w:t>
      </w:r>
    </w:p>
    <w:p w14:paraId="29057A9E" w14:textId="77777777" w:rsidR="000D2792" w:rsidRDefault="000D2792" w:rsidP="000D2792">
      <w:r>
        <w:t xml:space="preserve">{Una muy breve descripción de cada capítulo, un párrafo por cada capítulo, utilizar diferentes formas de redacción por cada capítulo. Se recomienda usar la taxonomía incremental de Marzano y Kendall} </w:t>
      </w:r>
    </w:p>
    <w:p w14:paraId="523DBB1E" w14:textId="77777777" w:rsidR="000D2792" w:rsidRDefault="000D2792" w:rsidP="000D2792">
      <w:r>
        <w:t xml:space="preserve">En el </w:t>
      </w:r>
      <w:r w:rsidRPr="0008405C">
        <w:rPr>
          <w:b/>
          <w:bCs/>
        </w:rPr>
        <w:t>capítulo 1</w:t>
      </w:r>
      <w:r>
        <w:t>, se describe la problemática junto con la …</w:t>
      </w:r>
    </w:p>
    <w:p w14:paraId="25403ED3" w14:textId="77777777" w:rsidR="000D2792" w:rsidRDefault="000D2792" w:rsidP="000D2792">
      <w:r>
        <w:t xml:space="preserve">En el </w:t>
      </w:r>
      <w:r w:rsidRPr="007E58FC">
        <w:rPr>
          <w:b/>
          <w:bCs/>
        </w:rPr>
        <w:t>capítulo 2</w:t>
      </w:r>
      <w:r>
        <w:t>, se revisan los trabajos similares al proyecto …</w:t>
      </w:r>
    </w:p>
    <w:p w14:paraId="2CB6DEB9" w14:textId="77777777" w:rsidR="000D2792" w:rsidRDefault="000D2792" w:rsidP="000D2792">
      <w:r>
        <w:t xml:space="preserve">En el </w:t>
      </w:r>
      <w:r w:rsidRPr="007E58FC">
        <w:rPr>
          <w:b/>
          <w:bCs/>
        </w:rPr>
        <w:t>capítulo 3</w:t>
      </w:r>
      <w:r>
        <w:t>, se describen los conceptos básicos que se …</w:t>
      </w:r>
    </w:p>
    <w:p w14:paraId="7E8B3047" w14:textId="77777777" w:rsidR="000D2792" w:rsidRDefault="000D2792" w:rsidP="000D2792">
      <w:r>
        <w:t xml:space="preserve">En el </w:t>
      </w:r>
      <w:r w:rsidRPr="004C0FBD">
        <w:rPr>
          <w:b/>
          <w:bCs/>
        </w:rPr>
        <w:t>capítulo 4</w:t>
      </w:r>
      <w:r>
        <w:t>, se analizan …</w:t>
      </w:r>
    </w:p>
    <w:p w14:paraId="3CC8022A" w14:textId="77777777" w:rsidR="000D2792" w:rsidRDefault="000D2792" w:rsidP="000D2792">
      <w:r>
        <w:t>} [Un párrafo por cada capítulo]</w:t>
      </w:r>
    </w:p>
    <w:p w14:paraId="6007CE29" w14:textId="77777777" w:rsidR="000D2792" w:rsidRDefault="000D2792" w:rsidP="000D2792">
      <w:pPr>
        <w:jc w:val="left"/>
      </w:pPr>
      <w:r>
        <w:br w:type="page"/>
      </w:r>
    </w:p>
    <w:p w14:paraId="267CF0FC" w14:textId="77777777" w:rsidR="000D2792" w:rsidRDefault="000D2792" w:rsidP="000D2792">
      <w:pPr>
        <w:pStyle w:val="Ttulo1"/>
      </w:pPr>
      <w:bookmarkStart w:id="2" w:name="_Hlk184844986"/>
      <w:bookmarkStart w:id="3" w:name="_Hlk184845074"/>
      <w:r w:rsidRPr="002C3017">
        <w:lastRenderedPageBreak/>
        <w:t>Capítulo 2. Estado del arte</w:t>
      </w:r>
    </w:p>
    <w:p w14:paraId="2235B137" w14:textId="77777777" w:rsidR="000D2792" w:rsidRPr="00583DA7" w:rsidRDefault="000D2792" w:rsidP="000D2792">
      <w:r>
        <w:t>C</w:t>
      </w:r>
      <w:r w:rsidRPr="0085764A">
        <w:t>on la ayuda de antecedente</w:t>
      </w:r>
      <w:r>
        <w:t>s</w:t>
      </w:r>
      <w:r w:rsidRPr="0085764A">
        <w:t xml:space="preserve"> se validó, que fuera una buena opción centrarnos en las rizobacteria en particular por que se tuvo en cuenta que entre varias bacterias que tenían características similares la rizobacteria fue la que obtuvo mejores resultados. </w:t>
      </w:r>
    </w:p>
    <w:p w14:paraId="00DC5144" w14:textId="77777777" w:rsidR="000D2792" w:rsidRPr="00227C25" w:rsidRDefault="000D2792" w:rsidP="000D2792">
      <w:pPr>
        <w:pStyle w:val="Titulo2"/>
        <w:numPr>
          <w:ilvl w:val="0"/>
          <w:numId w:val="0"/>
        </w:numPr>
        <w:ind w:left="555" w:hanging="555"/>
      </w:pPr>
      <w:r>
        <w:t>2.</w:t>
      </w:r>
      <w:r w:rsidRPr="00583DA7">
        <w:t>1</w:t>
      </w:r>
      <w:r w:rsidRPr="00583DA7">
        <w:rPr>
          <w:rStyle w:val="Titulo2Car"/>
          <w:b/>
          <w:bCs/>
        </w:rPr>
        <w:t xml:space="preserve">Articulo sobre la </w:t>
      </w:r>
      <w:r w:rsidRPr="00583DA7">
        <w:t>evaluación de las bacterias rizosféricas de vida libre por sus múltiples actividades promotoras del crecimiento de las plantas [6]</w:t>
      </w:r>
    </w:p>
    <w:p w14:paraId="1F265FB8" w14:textId="77777777" w:rsidR="000D2792" w:rsidRPr="000D2792" w:rsidRDefault="000D2792" w:rsidP="000D2792">
      <w:r w:rsidRPr="007E5430">
        <w:rPr>
          <w:lang w:val="es-ES"/>
        </w:rPr>
        <w:t xml:space="preserve">Se aislaron un total de 72 </w:t>
      </w:r>
      <w:r>
        <w:rPr>
          <w:lang w:val="es-ES"/>
        </w:rPr>
        <w:t>bacterias de diferente cepa pero que contribuyan a un cierto beneficio en la planta</w:t>
      </w:r>
      <w:r w:rsidRPr="007E5430">
        <w:rPr>
          <w:lang w:val="es-ES"/>
        </w:rPr>
        <w:t xml:space="preserve"> pertenecientes</w:t>
      </w:r>
      <w:r>
        <w:rPr>
          <w:lang w:val="es-ES"/>
        </w:rPr>
        <w:t xml:space="preserve"> cepas como</w:t>
      </w:r>
      <w:r w:rsidRPr="007E5430">
        <w:rPr>
          <w:lang w:val="es-ES"/>
        </w:rPr>
        <w:t xml:space="preserve"> Azotobacter, Pseudomonas fluorescentes, Mesorhizobium y Bacillus </w:t>
      </w:r>
      <w:r>
        <w:rPr>
          <w:lang w:val="es-ES"/>
        </w:rPr>
        <w:t>se colocaron en diferentes</w:t>
      </w:r>
      <w:r w:rsidRPr="007E5430">
        <w:rPr>
          <w:lang w:val="es-ES"/>
        </w:rPr>
        <w:t xml:space="preserve"> raíces de plantas y suelos rizosféricos en las cercanías.</w:t>
      </w:r>
      <w:r>
        <w:rPr>
          <w:lang w:val="es-ES"/>
        </w:rPr>
        <w:t xml:space="preserve"> </w:t>
      </w:r>
      <w:r w:rsidRPr="007E5430">
        <w:rPr>
          <w:lang w:val="es-ES"/>
        </w:rPr>
        <w:t xml:space="preserve">Estos aislamientos se examinaron </w:t>
      </w:r>
      <w:r>
        <w:rPr>
          <w:lang w:val="es-ES"/>
        </w:rPr>
        <w:t>e</w:t>
      </w:r>
      <w:r w:rsidRPr="007E5430">
        <w:rPr>
          <w:lang w:val="es-ES"/>
        </w:rPr>
        <w:t>n vitro para determinar sus rasgos promotores del crecimiento de las plantas, como la producción de ácido indol acético</w:t>
      </w:r>
      <w:r>
        <w:rPr>
          <w:lang w:val="es-ES"/>
        </w:rPr>
        <w:t xml:space="preserve"> </w:t>
      </w:r>
      <w:r w:rsidRPr="007E5430">
        <w:rPr>
          <w:lang w:val="es-ES"/>
        </w:rPr>
        <w:t>ácido indol acético (IAA), amoniaco</w:t>
      </w:r>
      <w:r>
        <w:rPr>
          <w:lang w:val="es-ES"/>
        </w:rPr>
        <w:t xml:space="preserve"> </w:t>
      </w:r>
      <w:r w:rsidRPr="007E5430">
        <w:rPr>
          <w:lang w:val="es-ES"/>
        </w:rPr>
        <w:t>(NH3), cianuro de hidrógeno (HCN), sideróforo, solubilización de fosfato y actividad</w:t>
      </w:r>
      <w:r>
        <w:rPr>
          <w:lang w:val="es-ES"/>
        </w:rPr>
        <w:t xml:space="preserve"> </w:t>
      </w:r>
      <w:r w:rsidRPr="007E5430">
        <w:rPr>
          <w:lang w:val="es-ES"/>
        </w:rPr>
        <w:t>antifúngica. Más del 80% de los aislados de Azotobacter, Pseudomonas fluorescentes y</w:t>
      </w:r>
      <w:r>
        <w:rPr>
          <w:lang w:val="es-ES"/>
        </w:rPr>
        <w:t xml:space="preserve"> </w:t>
      </w:r>
      <w:r w:rsidRPr="007E5430">
        <w:rPr>
          <w:lang w:val="es-ES"/>
        </w:rPr>
        <w:t>Mesorhizobium produjeron IAA, mientras que solo el 20% de los aislados de Bacillus fue</w:t>
      </w:r>
      <w:r>
        <w:rPr>
          <w:lang w:val="es-ES"/>
        </w:rPr>
        <w:t xml:space="preserve"> </w:t>
      </w:r>
      <w:r w:rsidRPr="007E5430">
        <w:rPr>
          <w:lang w:val="es-ES"/>
        </w:rPr>
        <w:t>productor de IAA. La solubilización de fosfato se detectó comúnmente en los aislados de</w:t>
      </w:r>
      <w:r>
        <w:rPr>
          <w:lang w:val="es-ES"/>
        </w:rPr>
        <w:t xml:space="preserve"> </w:t>
      </w:r>
      <w:r w:rsidRPr="007E5430">
        <w:rPr>
          <w:lang w:val="es-ES"/>
        </w:rPr>
        <w:t>Bacillus (80%), seguido de Azotobacter (74,47%), Pseudomonas (55,56%) y</w:t>
      </w:r>
      <w:r>
        <w:rPr>
          <w:lang w:val="es-ES"/>
        </w:rPr>
        <w:t xml:space="preserve"> </w:t>
      </w:r>
      <w:r w:rsidRPr="007E5430">
        <w:rPr>
          <w:lang w:val="es-ES"/>
        </w:rPr>
        <w:t>Mesorhizobium (16,67%)</w:t>
      </w:r>
      <w:r>
        <w:rPr>
          <w:lang w:val="es-ES"/>
        </w:rPr>
        <w:t xml:space="preserve"> como se observa en la figura </w:t>
      </w:r>
      <w:r w:rsidRPr="00980655">
        <w:t>2.1.1</w:t>
      </w:r>
      <w:r>
        <w:rPr>
          <w:lang w:val="es-ES"/>
        </w:rPr>
        <w:t xml:space="preserve"> las a</w:t>
      </w:r>
      <w:r w:rsidRPr="002C5BAC">
        <w:rPr>
          <w:lang w:val="es-ES"/>
        </w:rPr>
        <w:t xml:space="preserve">ctividades directas </w:t>
      </w:r>
      <w:r>
        <w:rPr>
          <w:lang w:val="es-ES"/>
        </w:rPr>
        <w:t xml:space="preserve">que tuvo en </w:t>
      </w:r>
      <w:r w:rsidRPr="002C5BAC">
        <w:rPr>
          <w:lang w:val="es-ES"/>
        </w:rPr>
        <w:t>los aislamientos de prueba</w:t>
      </w:r>
      <w:r w:rsidRPr="007E5430">
        <w:rPr>
          <w:lang w:val="es-ES"/>
        </w:rPr>
        <w:t>.</w:t>
      </w:r>
      <w:r w:rsidRPr="00B56D97">
        <w:t xml:space="preserve"> </w:t>
      </w:r>
      <w:bookmarkEnd w:id="2"/>
    </w:p>
    <w:p w14:paraId="1E32CA4C" w14:textId="77777777" w:rsidR="000D2792" w:rsidRPr="005E1FBE" w:rsidRDefault="000D2792" w:rsidP="000D2792">
      <w:pPr>
        <w:rPr>
          <w:lang w:val="es-ES"/>
        </w:rPr>
      </w:pPr>
    </w:p>
    <w:p w14:paraId="1D878A49" w14:textId="77777777" w:rsidR="000D2792" w:rsidRPr="007E5430" w:rsidRDefault="000D2792" w:rsidP="000D2792">
      <w:pPr>
        <w:jc w:val="center"/>
        <w:rPr>
          <w:lang w:val="es-ES"/>
        </w:rPr>
      </w:pPr>
      <w:r>
        <w:rPr>
          <w:noProof/>
        </w:rPr>
        <w:drawing>
          <wp:inline distT="0" distB="0" distL="0" distR="0" wp14:anchorId="3E947155" wp14:editId="5FCCA969">
            <wp:extent cx="4899233" cy="3179618"/>
            <wp:effectExtent l="0" t="0" r="0" b="1905"/>
            <wp:docPr id="1094275942" name="Imagen 2"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75942" name="Imagen 2" descr="Imagen que contiene electrónica, computador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608" b="7593"/>
                    <a:stretch/>
                  </pic:blipFill>
                  <pic:spPr bwMode="auto">
                    <a:xfrm>
                      <a:off x="0" y="0"/>
                      <a:ext cx="4978879" cy="3231309"/>
                    </a:xfrm>
                    <a:prstGeom prst="rect">
                      <a:avLst/>
                    </a:prstGeom>
                    <a:noFill/>
                    <a:ln>
                      <a:noFill/>
                    </a:ln>
                    <a:extLst>
                      <a:ext uri="{53640926-AAD7-44D8-BBD7-CCE9431645EC}">
                        <a14:shadowObscured xmlns:a14="http://schemas.microsoft.com/office/drawing/2010/main"/>
                      </a:ext>
                    </a:extLst>
                  </pic:spPr>
                </pic:pic>
              </a:graphicData>
            </a:graphic>
          </wp:inline>
        </w:drawing>
      </w:r>
    </w:p>
    <w:p w14:paraId="73D0C4FB" w14:textId="77777777" w:rsidR="000D2792" w:rsidRPr="00B56D97" w:rsidRDefault="000D2792" w:rsidP="000D2792">
      <w:pPr>
        <w:pStyle w:val="Cita"/>
        <w:rPr>
          <w:sz w:val="20"/>
          <w:szCs w:val="20"/>
        </w:rPr>
      </w:pPr>
      <w:r>
        <w:rPr>
          <w:sz w:val="20"/>
          <w:szCs w:val="20"/>
        </w:rPr>
        <w:t xml:space="preserve">Figura 2.1.1 </w:t>
      </w:r>
      <w:r w:rsidRPr="002C5BAC">
        <w:rPr>
          <w:sz w:val="20"/>
          <w:szCs w:val="20"/>
        </w:rPr>
        <w:t>Actividades directas de los aislamientos de prueba</w:t>
      </w:r>
      <w:r>
        <w:rPr>
          <w:sz w:val="20"/>
          <w:szCs w:val="20"/>
        </w:rPr>
        <w:t>.</w:t>
      </w:r>
      <w:r w:rsidRPr="00B56D97">
        <w:t>[6]</w:t>
      </w:r>
    </w:p>
    <w:bookmarkEnd w:id="3"/>
    <w:p w14:paraId="2B21CB0E" w14:textId="77777777" w:rsidR="000D2792" w:rsidRDefault="000D2792" w:rsidP="000D2792">
      <w:r>
        <w:lastRenderedPageBreak/>
        <w:t>En el aspecto de que también cumple la característica de control de plagas por ejemplo una plaga muy común en las plantas es de tipo fúngica esto quiere decir que son hongos que habitan en la rizosfera y le quita ciertos nutrientes que deberían ser de la planta, se observó que las rizobacterias tiene un gran control sobre ellas se le suele definir como actividades indirectas de la rizobacteria.</w:t>
      </w:r>
    </w:p>
    <w:p w14:paraId="4A77AFAD" w14:textId="77777777" w:rsidR="000D2792" w:rsidRPr="000D2792" w:rsidRDefault="000D2792" w:rsidP="000D2792">
      <w:r>
        <w:t xml:space="preserve">La producción de sideróforos y la actividad antifúngica de estos aislados, excepto Mesorhizobium, se exhibieron en un 12,77 % de los aislados. La producción de HCN fue un rasgo más común en Pseudomonas (88,89 %) y Bacillus (50 %). Sobre la base de múltiples actividades promotoras del crecimiento de las plantas, once aislados bacterianos (siete Azotobacter, tres Pseudomonas y un Bacillus) como se observa en la figura </w:t>
      </w:r>
      <w:r w:rsidRPr="00980655">
        <w:t>2.</w:t>
      </w:r>
      <w:r>
        <w:t>2.</w:t>
      </w:r>
      <w:r w:rsidRPr="00980655">
        <w:t>1.</w:t>
      </w:r>
      <w:r w:rsidRPr="00B56D97">
        <w:t xml:space="preserve"> </w:t>
      </w:r>
    </w:p>
    <w:p w14:paraId="6C9B66A6" w14:textId="77777777" w:rsidR="000D2792" w:rsidRDefault="000D2792" w:rsidP="000D2792"/>
    <w:p w14:paraId="20BDD03D" w14:textId="77777777" w:rsidR="000D2792" w:rsidRDefault="000D2792" w:rsidP="000D2792">
      <w:pPr>
        <w:jc w:val="center"/>
      </w:pPr>
      <w:r>
        <w:rPr>
          <w:noProof/>
        </w:rPr>
        <w:drawing>
          <wp:inline distT="0" distB="0" distL="0" distR="0" wp14:anchorId="498C11B0" wp14:editId="1D8F6009">
            <wp:extent cx="5320145" cy="2944135"/>
            <wp:effectExtent l="0" t="0" r="0" b="8890"/>
            <wp:docPr id="162016698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6988" name="Imagen 6" descr="Diagrama&#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6562" t="3572" r="3803"/>
                    <a:stretch/>
                  </pic:blipFill>
                  <pic:spPr bwMode="auto">
                    <a:xfrm>
                      <a:off x="0" y="0"/>
                      <a:ext cx="5350961" cy="2961189"/>
                    </a:xfrm>
                    <a:prstGeom prst="rect">
                      <a:avLst/>
                    </a:prstGeom>
                    <a:noFill/>
                    <a:ln>
                      <a:noFill/>
                    </a:ln>
                    <a:extLst>
                      <a:ext uri="{53640926-AAD7-44D8-BBD7-CCE9431645EC}">
                        <a14:shadowObscured xmlns:a14="http://schemas.microsoft.com/office/drawing/2010/main"/>
                      </a:ext>
                    </a:extLst>
                  </pic:spPr>
                </pic:pic>
              </a:graphicData>
            </a:graphic>
          </wp:inline>
        </w:drawing>
      </w:r>
    </w:p>
    <w:p w14:paraId="2CEA7739" w14:textId="77777777" w:rsidR="000D2792" w:rsidRPr="00980655" w:rsidRDefault="000D2792" w:rsidP="000D2792">
      <w:pPr>
        <w:pStyle w:val="Cita"/>
        <w:rPr>
          <w:sz w:val="20"/>
          <w:szCs w:val="20"/>
        </w:rPr>
      </w:pPr>
      <w:r w:rsidRPr="00980655">
        <w:rPr>
          <w:sz w:val="20"/>
          <w:szCs w:val="20"/>
        </w:rPr>
        <w:t>Figura 2.1.2 Actividades indirectas de los aislamientos de prueba.</w:t>
      </w:r>
      <w:r w:rsidRPr="009840A6">
        <w:t xml:space="preserve"> </w:t>
      </w:r>
      <w:r w:rsidRPr="00B22801">
        <w:t>[6]</w:t>
      </w:r>
    </w:p>
    <w:p w14:paraId="39EC8EFD" w14:textId="77777777" w:rsidR="000D2792" w:rsidRPr="00980655" w:rsidRDefault="000D2792" w:rsidP="000D2792">
      <w:r>
        <w:t>Como se puede observar nos dio un indicativo de que las rizobacterias son una buena opción para ser estudiada y analizarla para ser estudiada de una manera de una forma más detallada ya puede ser gran aporte en la agricultura sostenible gracias a e</w:t>
      </w:r>
      <w:r w:rsidRPr="002F4E37">
        <w:t>stas bacterias</w:t>
      </w:r>
      <w:r>
        <w:t xml:space="preserve"> es posible</w:t>
      </w:r>
      <w:r w:rsidRPr="002F4E37">
        <w:t xml:space="preserve"> una simbiosis </w:t>
      </w:r>
      <w:r>
        <w:t xml:space="preserve">y contribuir en la </w:t>
      </w:r>
      <w:r w:rsidRPr="002F4E37">
        <w:t>mejora</w:t>
      </w:r>
      <w:r>
        <w:t xml:space="preserve"> de</w:t>
      </w:r>
      <w:r w:rsidRPr="002F4E37">
        <w:t xml:space="preserve"> absorción de nutrientes esenciales, como nitrógeno y fósforo, lo que no solo aumenta el rendimiento de los cultivos, sino que también reduce la dependencia de fertilizantes químicos.</w:t>
      </w:r>
    </w:p>
    <w:p w14:paraId="43364C1D" w14:textId="77777777" w:rsidR="000D2792" w:rsidRDefault="000D2792" w:rsidP="000D2792">
      <w:pPr>
        <w:jc w:val="left"/>
        <w:rPr>
          <w:rFonts w:asciiTheme="majorHAnsi" w:eastAsiaTheme="majorEastAsia" w:hAnsiTheme="majorHAnsi" w:cstheme="majorBidi"/>
          <w:b/>
          <w:sz w:val="48"/>
          <w:szCs w:val="32"/>
        </w:rPr>
      </w:pPr>
      <w:r>
        <w:br w:type="page"/>
      </w:r>
    </w:p>
    <w:p w14:paraId="1512C3F6" w14:textId="77777777" w:rsidR="000D2792" w:rsidRPr="005E1FBE" w:rsidRDefault="000D2792" w:rsidP="000D2792">
      <w:pPr>
        <w:pStyle w:val="Ttulo2"/>
        <w:rPr>
          <w:rFonts w:ascii="Times New Roman" w:hAnsi="Times New Roman"/>
          <w:bCs/>
          <w:sz w:val="40"/>
        </w:rPr>
      </w:pPr>
      <w:r w:rsidRPr="00A146D4">
        <w:lastRenderedPageBreak/>
        <w:t>2.2</w:t>
      </w:r>
      <w:r w:rsidRPr="00A146D4">
        <w:rPr>
          <w:rStyle w:val="Titulo2Car"/>
        </w:rPr>
        <w:t xml:space="preserve"> </w:t>
      </w:r>
      <w:r w:rsidRPr="002C3017">
        <w:rPr>
          <w:rStyle w:val="Titulo2Car"/>
          <w:b w:val="0"/>
          <w:bCs/>
        </w:rPr>
        <w:t xml:space="preserve">Artículo de la actividad benéfica de los </w:t>
      </w:r>
      <w:r w:rsidRPr="002C3017">
        <w:rPr>
          <w:rFonts w:ascii="Times New Roman" w:hAnsi="Times New Roman"/>
          <w:sz w:val="40"/>
        </w:rPr>
        <w:t xml:space="preserve">ácidos orgánicos producidos por rizobacterias que solubilizan fosfato </w:t>
      </w:r>
      <w:r w:rsidRPr="00D72E87">
        <w:t>[</w:t>
      </w:r>
      <w:r>
        <w:t>7</w:t>
      </w:r>
      <w:r w:rsidRPr="00D72E87">
        <w:t>]</w:t>
      </w:r>
    </w:p>
    <w:p w14:paraId="0BF47C87" w14:textId="77777777" w:rsidR="000D2792" w:rsidRDefault="000D2792" w:rsidP="000D2792">
      <w:r>
        <w:t>Se tuvo que estudiar que hace que la rizobacteria sea tan especial, se trata de su</w:t>
      </w:r>
      <w:r w:rsidRPr="005E1FBE">
        <w:t xml:space="preserve"> producción de ácidos orgánicos de bajo peso molecular por las rizobacterias es uno de los mecanismos más conocidos de solubilización de fosfatos en el suelo, un proceso que hace que el fósforo esté disponible para la nutrición de las plantas. La capacidad </w:t>
      </w:r>
      <w:r>
        <w:t>de solubilizar</w:t>
      </w:r>
      <w:r w:rsidRPr="005E1FBE">
        <w:t xml:space="preserve"> </w:t>
      </w:r>
      <w:r>
        <w:t>los</w:t>
      </w:r>
      <w:r w:rsidRPr="005E1FBE">
        <w:t xml:space="preserve"> fosfatos de los ácidos orgánicos</w:t>
      </w:r>
      <w:r>
        <w:t>.</w:t>
      </w:r>
      <w:r w:rsidRPr="006506D7">
        <w:t xml:space="preserve"> </w:t>
      </w:r>
    </w:p>
    <w:p w14:paraId="3D59F772" w14:textId="77777777" w:rsidR="000D2792" w:rsidRDefault="000D2792" w:rsidP="000D2792">
      <w:r w:rsidRPr="005E1FBE">
        <w:t xml:space="preserve">Durante la última década, se ha </w:t>
      </w:r>
      <w:r>
        <w:t>registrado</w:t>
      </w:r>
      <w:r w:rsidRPr="005E1FBE">
        <w:t xml:space="preserve"> considerablemente el conocimiento relacionado con los microorganismos solubilizadores de fosfato</w:t>
      </w:r>
      <w:r>
        <w:t>,</w:t>
      </w:r>
      <w:r w:rsidRPr="005E1FBE">
        <w:t xml:space="preserve"> </w:t>
      </w:r>
      <w:r>
        <w:t>se relación con las</w:t>
      </w:r>
      <w:r w:rsidRPr="005E1FBE">
        <w:t xml:space="preserve"> bacterias promotoras del crecimiento vegetal o PGPR (rizobacterias promotoras del crecimiento vegetal). Se trata de bacterias que </w:t>
      </w:r>
      <w:r>
        <w:t>colonizan de manera</w:t>
      </w:r>
      <w:r w:rsidRPr="005E1FBE">
        <w:t xml:space="preserve"> libre en el suelo</w:t>
      </w:r>
      <w:r>
        <w:t>,</w:t>
      </w:r>
      <w:r w:rsidRPr="005E1FBE">
        <w:t xml:space="preserve"> que son capaces de adaptarse</w:t>
      </w:r>
      <w:r>
        <w:t xml:space="preserve"> </w:t>
      </w:r>
      <w:r w:rsidRPr="005E1FBE">
        <w:t>y persistir en la rizosfera de la planta y de inducir su crecimiento o desarrollo. Las rizobacterias pueden ser de tipo benéfico o antagónico respecto a la planta. Los PGPR</w:t>
      </w:r>
      <w:r>
        <w:t xml:space="preserve"> </w:t>
      </w:r>
      <w:r w:rsidRPr="005E1FBE">
        <w:t>son capaces de solubilizar fósforo inorgánico a partir de diferentes compuestos</w:t>
      </w:r>
      <w:r>
        <w:t xml:space="preserve"> los ácidos que producen se muestran en la figura 2.2.2.</w:t>
      </w:r>
      <w:r w:rsidRPr="006506D7">
        <w:t xml:space="preserve"> </w:t>
      </w:r>
    </w:p>
    <w:p w14:paraId="3F76B74A" w14:textId="77777777" w:rsidR="000D2792" w:rsidRDefault="000D2792" w:rsidP="000D2792"/>
    <w:p w14:paraId="48627AC8" w14:textId="77777777" w:rsidR="000D2792" w:rsidRDefault="000D2792" w:rsidP="000D2792">
      <w:pPr>
        <w:jc w:val="center"/>
      </w:pPr>
      <w:r w:rsidRPr="00AC77D6">
        <w:rPr>
          <w:noProof/>
        </w:rPr>
        <w:drawing>
          <wp:inline distT="0" distB="0" distL="0" distR="0" wp14:anchorId="2063FD9B" wp14:editId="3704EFF6">
            <wp:extent cx="5770418" cy="1455949"/>
            <wp:effectExtent l="0" t="0" r="1905" b="0"/>
            <wp:docPr id="294461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15" name="Imagen 1" descr="Diagrama&#10;&#10;Descripción generada automáticamente con confianza media"/>
                    <pic:cNvPicPr/>
                  </pic:nvPicPr>
                  <pic:blipFill>
                    <a:blip r:embed="rId15"/>
                    <a:stretch>
                      <a:fillRect/>
                    </a:stretch>
                  </pic:blipFill>
                  <pic:spPr>
                    <a:xfrm>
                      <a:off x="0" y="0"/>
                      <a:ext cx="5781963" cy="1458862"/>
                    </a:xfrm>
                    <a:prstGeom prst="rect">
                      <a:avLst/>
                    </a:prstGeom>
                  </pic:spPr>
                </pic:pic>
              </a:graphicData>
            </a:graphic>
          </wp:inline>
        </w:drawing>
      </w:r>
    </w:p>
    <w:p w14:paraId="050D2FE3" w14:textId="77777777" w:rsidR="000D2792" w:rsidRDefault="000D2792" w:rsidP="000D2792">
      <w:pPr>
        <w:pStyle w:val="Cita"/>
      </w:pPr>
      <w:r w:rsidRPr="00AC77D6">
        <w:t> </w:t>
      </w:r>
      <w:r>
        <w:t xml:space="preserve">Figura 2.2.2. </w:t>
      </w:r>
      <w:r w:rsidRPr="00AC77D6">
        <w:t>Ácidos orgánicos alifáticos producidos por bacterias solubilizadoras de fosfato</w:t>
      </w:r>
      <w:r w:rsidRPr="006506D7">
        <w:t xml:space="preserve"> </w:t>
      </w:r>
      <w:r w:rsidRPr="00D72E87">
        <w:t>[</w:t>
      </w:r>
      <w:r>
        <w:t>7</w:t>
      </w:r>
      <w:r w:rsidRPr="00D72E87">
        <w:t>]</w:t>
      </w:r>
      <w:r>
        <w:t>.</w:t>
      </w:r>
    </w:p>
    <w:p w14:paraId="65F2DA26" w14:textId="77777777" w:rsidR="000D2792" w:rsidRDefault="000D2792" w:rsidP="000D2792">
      <w:r w:rsidRPr="00AC77D6">
        <w:t xml:space="preserve">Se dotó de un gen implicado en la biosíntesis de un cofactor fundamental para el correcto funcionamiento de ciertas bacterias que oxidan alcoholes, aldehídos y azúcares. Este gen se expresa en una bacteria, la cual tiene la capacidad de sintetizar una enzima específica, pero no puede producir el cofactor que debe unirse a la misma para dar lugar. </w:t>
      </w:r>
    </w:p>
    <w:p w14:paraId="30A7D6F9" w14:textId="77777777" w:rsidR="000D2792" w:rsidRDefault="000D2792" w:rsidP="000D2792">
      <w:r>
        <w:t>Se analizo el funcionamiento d</w:t>
      </w:r>
      <w:r w:rsidRPr="00AC77D6">
        <w:t>el gen de la bacteria que produce dicho factor en dicha</w:t>
      </w:r>
      <w:r>
        <w:t xml:space="preserve"> </w:t>
      </w:r>
      <w:r w:rsidRPr="00AC77D6">
        <w:t>cual favorece la disolución de</w:t>
      </w:r>
      <w:r>
        <w:t xml:space="preserve"> </w:t>
      </w:r>
      <w:r w:rsidRPr="00AC77D6">
        <w:t>mineral</w:t>
      </w:r>
      <w:r>
        <w:t>es</w:t>
      </w:r>
      <w:r w:rsidRPr="00AC77D6">
        <w:t>. Por otro lado, la capacidad para solubilizar compuestos sirve para que se sigan manteniendo las bacterias funcionales en condiciones de temperaturas extremas. También se ha puesto de manifiesto que las bacterias inmovilizadas favorecen la producción de ácidos orgánicos, lo que mejora la disolución de fosfatos.</w:t>
      </w:r>
      <w:r>
        <w:t xml:space="preserve"> </w:t>
      </w:r>
    </w:p>
    <w:p w14:paraId="31EEC8E7" w14:textId="77777777" w:rsidR="000D2792" w:rsidRPr="00240601" w:rsidRDefault="000D2792" w:rsidP="000D2792">
      <w:pPr>
        <w:pStyle w:val="Ttulo2"/>
      </w:pPr>
      <w:r>
        <w:lastRenderedPageBreak/>
        <w:t>2.3 Articulo de selección y caracterización</w:t>
      </w:r>
      <w:r w:rsidRPr="006506D7">
        <w:t xml:space="preserve"> de rizobacterias promotoras de</w:t>
      </w:r>
      <w:r>
        <w:t>l</w:t>
      </w:r>
      <w:r w:rsidRPr="006506D7">
        <w:t xml:space="preserve"> crecimiento en plántulas de chile poblano</w:t>
      </w:r>
      <w:r>
        <w:t xml:space="preserve"> [8]</w:t>
      </w:r>
    </w:p>
    <w:p w14:paraId="309E1378" w14:textId="77777777" w:rsidR="000D2792" w:rsidRDefault="000D2792" w:rsidP="000D2792">
      <w:r>
        <w:t xml:space="preserve">Para este anteceden se tuvo en cuenta en ya enfocarnos en la rizobacteria y las diferentes cepas que existen para ello se estudiaron de forma aislada cada cepa, se estudiaron los resultados en una gran que tuvo sobre la planta. En </w:t>
      </w:r>
      <w:r w:rsidRPr="006506D7">
        <w:t xml:space="preserve">el </w:t>
      </w:r>
      <w:r>
        <w:t xml:space="preserve">antecedente se recalca aislaron </w:t>
      </w:r>
      <w:r w:rsidRPr="006506D7">
        <w:t xml:space="preserve">de las cepas </w:t>
      </w:r>
      <w:r>
        <w:t xml:space="preserve">de </w:t>
      </w:r>
      <w:r w:rsidRPr="006506D7">
        <w:t>rizobacteria</w:t>
      </w:r>
      <w:r>
        <w:t>. E</w:t>
      </w:r>
      <w:r w:rsidRPr="006506D7">
        <w:t>l</w:t>
      </w:r>
      <w:r>
        <w:t xml:space="preserve"> </w:t>
      </w:r>
      <w:r w:rsidRPr="006506D7">
        <w:t>objet</w:t>
      </w:r>
      <w:r>
        <w:t>iv</w:t>
      </w:r>
      <w:r w:rsidRPr="006506D7">
        <w:t xml:space="preserve">o del presente estudio, con la finalidad de evaluar el potencial que tienen estas cepas de rizobacterias para promover el crecimiento de plántulas de chile poblano. </w:t>
      </w:r>
    </w:p>
    <w:p w14:paraId="3B5DBC5C" w14:textId="77777777" w:rsidR="000D2792" w:rsidRDefault="000D2792" w:rsidP="000D2792">
      <w:r w:rsidRPr="006506D7">
        <w:t>Las cepas se caracterizaron por su capacidad de solubilizar fosfatos, fijar nitrógeno y producir auxinas, pues fueron las 10 cepas que obtuvieron mejores resultados en el crecimiento de las plantas y que finalmente fueron identificadas a nivel molecular. Se aislaron un total de 215 cepas de rizobacterias, de las cuales 74 resultaron ser solubilizadoras de fosfato, siendo así la totalidad de las cepas que se identificaron por las 10 que mejor respondieron a los ensayos de crecimiento de plántulas de chile poblano</w:t>
      </w:r>
      <w:r>
        <w:t xml:space="preserve"> como se visualiza en la </w:t>
      </w:r>
      <w:r w:rsidRPr="007C5E6A">
        <w:t>figura 2.3.1</w:t>
      </w:r>
      <w:r>
        <w:t xml:space="preserve">. </w:t>
      </w:r>
    </w:p>
    <w:p w14:paraId="160FE021" w14:textId="77777777" w:rsidR="000D2792" w:rsidRDefault="000D2792" w:rsidP="000D2792">
      <w:pPr>
        <w:jc w:val="center"/>
      </w:pPr>
    </w:p>
    <w:p w14:paraId="7A160922" w14:textId="77777777" w:rsidR="000D2792" w:rsidRDefault="000D2792" w:rsidP="000D2792">
      <w:pPr>
        <w:jc w:val="center"/>
      </w:pPr>
      <w:r w:rsidRPr="007C5E6A">
        <w:rPr>
          <w:noProof/>
        </w:rPr>
        <w:drawing>
          <wp:inline distT="0" distB="0" distL="0" distR="0" wp14:anchorId="5376833D" wp14:editId="049590F5">
            <wp:extent cx="5631873" cy="2183311"/>
            <wp:effectExtent l="0" t="0" r="6985" b="7620"/>
            <wp:docPr id="116967116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1161" name="Imagen 1" descr="Imagen que contiene Diagrama&#10;&#10;Descripción generada automáticamente"/>
                    <pic:cNvPicPr/>
                  </pic:nvPicPr>
                  <pic:blipFill rotWithShape="1">
                    <a:blip r:embed="rId16"/>
                    <a:srcRect t="9144"/>
                    <a:stretch/>
                  </pic:blipFill>
                  <pic:spPr bwMode="auto">
                    <a:xfrm>
                      <a:off x="0" y="0"/>
                      <a:ext cx="5679923" cy="2201939"/>
                    </a:xfrm>
                    <a:prstGeom prst="rect">
                      <a:avLst/>
                    </a:prstGeom>
                    <a:ln>
                      <a:noFill/>
                    </a:ln>
                    <a:extLst>
                      <a:ext uri="{53640926-AAD7-44D8-BBD7-CCE9431645EC}">
                        <a14:shadowObscured xmlns:a14="http://schemas.microsoft.com/office/drawing/2010/main"/>
                      </a:ext>
                    </a:extLst>
                  </pic:spPr>
                </pic:pic>
              </a:graphicData>
            </a:graphic>
          </wp:inline>
        </w:drawing>
      </w:r>
    </w:p>
    <w:p w14:paraId="3A695191" w14:textId="77777777" w:rsidR="000D2792" w:rsidRPr="00240601" w:rsidRDefault="000D2792" w:rsidP="000D2792">
      <w:pPr>
        <w:pStyle w:val="Cita"/>
      </w:pPr>
      <w:r>
        <w:t>F</w:t>
      </w:r>
      <w:r w:rsidRPr="007C5E6A">
        <w:t>igura 2.3.1</w:t>
      </w:r>
      <w:r>
        <w:t xml:space="preserve"> </w:t>
      </w:r>
      <w:r w:rsidRPr="007C5E6A">
        <w:t>Solubilización de fosfatos por las cepas de bacterias solubilizadoras de fosfatos aislados en suelo rizosférico de chile poblano</w:t>
      </w:r>
      <w:r>
        <w:t xml:space="preserve">. </w:t>
      </w:r>
    </w:p>
    <w:p w14:paraId="756AF706" w14:textId="77777777" w:rsidR="000D2792" w:rsidRDefault="000D2792" w:rsidP="000D2792">
      <w:pPr>
        <w:jc w:val="left"/>
        <w:rPr>
          <w:rFonts w:asciiTheme="majorHAnsi" w:eastAsiaTheme="majorEastAsia" w:hAnsiTheme="majorHAnsi" w:cstheme="majorBidi"/>
          <w:b/>
          <w:sz w:val="48"/>
          <w:szCs w:val="32"/>
        </w:rPr>
      </w:pPr>
      <w:r w:rsidRPr="003F5EE7">
        <w:t>La utilización de</w:t>
      </w:r>
      <w:r>
        <w:t xml:space="preserve"> diferentes cepas de</w:t>
      </w:r>
      <w:r w:rsidRPr="003F5EE7">
        <w:t xml:space="preserve"> rizobacterias promotoras del crecimiento, en </w:t>
      </w:r>
      <w:r>
        <w:t>general</w:t>
      </w:r>
      <w:r w:rsidRPr="003F5EE7">
        <w:t xml:space="preserve"> </w:t>
      </w:r>
      <w:r>
        <w:t>tiene cualidades</w:t>
      </w:r>
      <w:r w:rsidRPr="003F5EE7">
        <w:t xml:space="preserve"> para solubilizar fosfatos y segregar auxinas, representa una opción concreta para incrementar la calidad de las plántulas de chile poblano</w:t>
      </w:r>
      <w:r>
        <w:t>. Se comprobó</w:t>
      </w:r>
      <w:r w:rsidRPr="003F5EE7">
        <w:t xml:space="preserve"> </w:t>
      </w:r>
      <w:r>
        <w:t xml:space="preserve">el </w:t>
      </w:r>
      <w:r w:rsidRPr="003F5EE7">
        <w:t>efecto beneficioso, ya que</w:t>
      </w:r>
      <w:r>
        <w:t xml:space="preserve">, </w:t>
      </w:r>
      <w:r w:rsidRPr="003F5EE7">
        <w:t>implementados de forma individual lograron una mayor altura, producción de biomasa y más</w:t>
      </w:r>
      <w:r>
        <w:t xml:space="preserve"> hojas</w:t>
      </w:r>
      <w:r w:rsidRPr="003F5EE7">
        <w:t>. El uso de est</w:t>
      </w:r>
      <w:r>
        <w:t xml:space="preserve">as bacterias </w:t>
      </w:r>
      <w:r w:rsidRPr="003F5EE7">
        <w:t>supone una alternativa sostenible para disminuir la dependencia insumos sintéticos de glucosa, y por lo tanto reducir los efectos negativos que son generados por estos insumos sobre el medio ambiente y la salud de los humanos</w:t>
      </w:r>
      <w:r>
        <w:t xml:space="preserve">. </w:t>
      </w:r>
    </w:p>
    <w:p w14:paraId="239388BC" w14:textId="77777777" w:rsidR="000D2792" w:rsidRPr="002C3017" w:rsidRDefault="000D2792" w:rsidP="000D2792">
      <w:pPr>
        <w:pStyle w:val="Ttulo2"/>
      </w:pPr>
      <w:r>
        <w:lastRenderedPageBreak/>
        <w:t xml:space="preserve">2.4 </w:t>
      </w:r>
      <w:r w:rsidRPr="002C3017">
        <w:t>Aplicación en Identificar bacterias PGPR mediante bioinformática</w:t>
      </w:r>
      <w:r>
        <w:t xml:space="preserve"> </w:t>
      </w:r>
      <w:r w:rsidRPr="001D20CC">
        <w:t>[</w:t>
      </w:r>
      <w:r>
        <w:t>9</w:t>
      </w:r>
      <w:r w:rsidRPr="001D20CC">
        <w:t>]</w:t>
      </w:r>
    </w:p>
    <w:p w14:paraId="6DF148F8" w14:textId="77777777" w:rsidR="000D2792" w:rsidRDefault="000D2792" w:rsidP="000D2792">
      <w:r>
        <w:t>La identificación de las bacterias promotoras del crecimiento vegetal conocidas como PGPR, se llevó a cabo a partir de herramientas de bioinformática. Para ello, se aislaron cuatro cepas bacterianas a partir de las muestras ambientales que mostraron propiedades características de las PGPR; estas propiedades son la fijación de nitrógeno, la solubilización de fósforo, la producción de fitohormonas como las auxinas y la generación de sideróforos.</w:t>
      </w:r>
      <w:r w:rsidRPr="00C174E0">
        <w:rPr>
          <w:noProof/>
        </w:rPr>
        <w:t xml:space="preserve"> </w:t>
      </w:r>
    </w:p>
    <w:p w14:paraId="5C894688" w14:textId="77777777" w:rsidR="000D2792" w:rsidRDefault="000D2792" w:rsidP="000D2792">
      <w:r>
        <w:t>La extracción del ADN genómico se llevó a cabo utilizando protocolos estandarizados, garantizando la pureza y calidad del ADN genómico previamente aislado. Con el ADN genómico aislado se amplificó el gen marcador microbiano 16S rRNA mediante la reacción en cadena de la polimerasa (PCR) utilizando cebadores universales diseñados para flanquear las regiones hipervariables del gen, el cual se considera ampliamente usado en estudios de identificación bacteriana y estudios filogenéticos debido a su alta conservación entre especies y alta variabilidad en regiones específicas.</w:t>
      </w:r>
      <w:r w:rsidRPr="001D20CC">
        <w:t xml:space="preserve"> </w:t>
      </w:r>
    </w:p>
    <w:p w14:paraId="1963B3BD" w14:textId="77777777" w:rsidR="000D2792" w:rsidRDefault="000D2792" w:rsidP="000D2792">
      <w:r>
        <w:t xml:space="preserve">Una vez realizadas las amplificaciones, las muestras se enviaron a su secuenciación. Dependiendo de los recursos, se utilizó tecnología de secuenciación. Las secuencias obtenidas fueron analizadas con análisis bioinformático. Esto incluye un primer análisis de la calidad de las secuencias (análisis inicial para eliminar secuencias erróneas), una alineación inicial de las secuencias y una posterior comparación </w:t>
      </w:r>
      <w:r w:rsidRPr="00C174E0">
        <w:t>un repositorio de secuencias de cepas</w:t>
      </w:r>
      <w:r>
        <w:t>, se realizó un análisis filogenético que determinó la identificación de las especies bacterianas como se observa en la F</w:t>
      </w:r>
      <w:r w:rsidRPr="007C5E6A">
        <w:t>igura 2.</w:t>
      </w:r>
      <w:r>
        <w:t>4</w:t>
      </w:r>
      <w:r w:rsidRPr="007C5E6A">
        <w:t>.1</w:t>
      </w:r>
      <w:r>
        <w:t>.</w:t>
      </w:r>
      <w:r w:rsidRPr="001D20CC">
        <w:t xml:space="preserve"> </w:t>
      </w:r>
    </w:p>
    <w:p w14:paraId="20F31575" w14:textId="77777777" w:rsidR="000D2792" w:rsidRDefault="000D2792" w:rsidP="000D2792"/>
    <w:p w14:paraId="288ADB09" w14:textId="77777777" w:rsidR="000D2792" w:rsidRDefault="000D2792" w:rsidP="000D2792">
      <w:pPr>
        <w:jc w:val="center"/>
      </w:pPr>
      <w:r w:rsidRPr="00C174E0">
        <w:rPr>
          <w:noProof/>
        </w:rPr>
        <w:drawing>
          <wp:inline distT="0" distB="0" distL="0" distR="0" wp14:anchorId="78E6B9A7" wp14:editId="466D33C7">
            <wp:extent cx="5419725" cy="1853252"/>
            <wp:effectExtent l="0" t="0" r="0" b="0"/>
            <wp:docPr id="18129489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8921" name="Imagen 1" descr="Interfaz de usuario gráfica, Texto, Aplicación&#10;&#10;Descripción generada automáticamente"/>
                    <pic:cNvPicPr/>
                  </pic:nvPicPr>
                  <pic:blipFill>
                    <a:blip r:embed="rId17"/>
                    <a:stretch>
                      <a:fillRect/>
                    </a:stretch>
                  </pic:blipFill>
                  <pic:spPr>
                    <a:xfrm>
                      <a:off x="0" y="0"/>
                      <a:ext cx="5465012" cy="1868738"/>
                    </a:xfrm>
                    <a:prstGeom prst="rect">
                      <a:avLst/>
                    </a:prstGeom>
                  </pic:spPr>
                </pic:pic>
              </a:graphicData>
            </a:graphic>
          </wp:inline>
        </w:drawing>
      </w:r>
    </w:p>
    <w:p w14:paraId="72019E37" w14:textId="77777777" w:rsidR="000D2792" w:rsidRDefault="000D2792" w:rsidP="000D2792">
      <w:pPr>
        <w:pStyle w:val="Cita"/>
      </w:pPr>
      <w:r>
        <w:t>F</w:t>
      </w:r>
      <w:r w:rsidRPr="007C5E6A">
        <w:t>igura 2.</w:t>
      </w:r>
      <w:r>
        <w:t>4</w:t>
      </w:r>
      <w:r w:rsidRPr="007C5E6A">
        <w:t>.1</w:t>
      </w:r>
      <w:r>
        <w:t xml:space="preserve"> Resultado del análisis de cepas en una base de datos bacteriana. </w:t>
      </w:r>
      <w:r w:rsidRPr="001D20CC">
        <w:t>[</w:t>
      </w:r>
      <w:r>
        <w:t>9</w:t>
      </w:r>
      <w:r w:rsidRPr="001D20CC">
        <w:t>]</w:t>
      </w:r>
    </w:p>
    <w:p w14:paraId="431F9BCA" w14:textId="77777777" w:rsidR="000D2792" w:rsidRPr="00587484" w:rsidRDefault="000D2792" w:rsidP="000D2792">
      <w:r>
        <w:t>El análisis determinó que las cuatro cepas corresponden a géneros bacterianos que son conocidos por su actividad PGPR, como Bacillus, Pseudomonas y Azospirillum. Esta información resulta esencial para el desarrollo de aplicaciones biotecnológicas para propósitos centrados en la mejora del crecimiento y rendimiento de cultivos agrícolas.</w:t>
      </w:r>
      <w:r w:rsidRPr="001D20CC">
        <w:t xml:space="preserve"> </w:t>
      </w:r>
    </w:p>
    <w:p w14:paraId="2EA87F4F" w14:textId="77777777" w:rsidR="000D2792" w:rsidRPr="00E01CC0" w:rsidRDefault="000D2792" w:rsidP="000D2792">
      <w:pPr>
        <w:pStyle w:val="Ttulo2"/>
        <w:rPr>
          <w:sz w:val="40"/>
        </w:rPr>
      </w:pPr>
      <w:r>
        <w:lastRenderedPageBreak/>
        <w:t xml:space="preserve">2.5 </w:t>
      </w:r>
      <w:r w:rsidRPr="002C3017">
        <w:rPr>
          <w:rStyle w:val="Titulo2Car"/>
          <w:b w:val="0"/>
          <w:bCs/>
        </w:rPr>
        <w:t>Aplicación en clasificación taxonómica de bacterias usando machine learning</w:t>
      </w:r>
      <w:r>
        <w:rPr>
          <w:rStyle w:val="Titulo2Car"/>
          <w:b w:val="0"/>
          <w:bCs/>
        </w:rPr>
        <w:t xml:space="preserve"> [10]</w:t>
      </w:r>
    </w:p>
    <w:p w14:paraId="1128B4E5" w14:textId="77777777" w:rsidR="000D2792" w:rsidRDefault="000D2792" w:rsidP="000D2792">
      <w:r>
        <w:t>La tarea de realizar pronósticos a partir de secuencias de ADN supone un desafío notable por diversas razones, tales como la reducida longitud de las lecturas, la carencia de la continuidad, la fragmentación de los datos, y la inmensa diversidad de tipos de bacterias que existen en nuestro entorno. Con el objetivo de dar respuesta a estos contratiempos, han aparecido modelos de aprendizaje automático (machine learning) que permiten la extracción de las características relevantes en este tipo de datos.</w:t>
      </w:r>
    </w:p>
    <w:p w14:paraId="61B07BB2" w14:textId="77777777" w:rsidR="000D2792" w:rsidRDefault="000D2792" w:rsidP="000D2792">
      <w:r>
        <w:t>Este trabajo pretende ser una aproximación al estudio y aplicación de modelos de aprendizaje profundo con vistas a proporcionar una estrategia correcta y adecuada para la clasificación taxonómica de las bacterias desde las secuencias de ADN, sirviendo de nuestra propuesta una manera adecuada y correcta para abordar la clasificación taxonómica de las bacterias utilizando secuencias de ADN a partir de las aportaciones que se han ido realizando en la ciencia para el procesamiento de datos biológicos a partir de las técnicas más avanzadas en machine learning.</w:t>
      </w:r>
    </w:p>
    <w:p w14:paraId="4A8658F2" w14:textId="77777777" w:rsidR="000D2792" w:rsidRDefault="000D2792" w:rsidP="000D2792">
      <w:r w:rsidRPr="00C12AF3">
        <w:t>La representación vectorial construida a partir de k-mers ha sido efectiva</w:t>
      </w:r>
      <w:r>
        <w:t xml:space="preserve"> para la reducción de dimensionalidad en </w:t>
      </w:r>
      <w:r w:rsidRPr="00C12AF3">
        <w:t>proceso de usar k-mers en el análisis de secuencias de ADN implica dividir las secuencias de nucleótidos (A, T, C, G) en fragmentos de longitud fija, denominados k-mers, para representar las secuencias de manera que los modelos de aprendizaje automático puedan extraer características significativas</w:t>
      </w:r>
      <w:r>
        <w:t xml:space="preserve"> como se observa en la figura 2.5.1. </w:t>
      </w:r>
    </w:p>
    <w:p w14:paraId="1F0F0A5E" w14:textId="77777777" w:rsidR="000D2792" w:rsidRDefault="000D2792" w:rsidP="000D2792"/>
    <w:p w14:paraId="1F0D7272" w14:textId="77777777" w:rsidR="000D2792" w:rsidRDefault="000D2792" w:rsidP="000D2792">
      <w:pPr>
        <w:jc w:val="center"/>
      </w:pPr>
      <w:r w:rsidRPr="00C12AF3">
        <w:rPr>
          <w:noProof/>
        </w:rPr>
        <w:drawing>
          <wp:inline distT="0" distB="0" distL="0" distR="0" wp14:anchorId="666839B9" wp14:editId="477B65A5">
            <wp:extent cx="1920240" cy="2920855"/>
            <wp:effectExtent l="0" t="0" r="3810" b="0"/>
            <wp:docPr id="1672320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20669" name="Imagen 1" descr="Texto&#10;&#10;Descripción generada automáticamente"/>
                    <pic:cNvPicPr/>
                  </pic:nvPicPr>
                  <pic:blipFill rotWithShape="1">
                    <a:blip r:embed="rId18"/>
                    <a:srcRect b="5174"/>
                    <a:stretch/>
                  </pic:blipFill>
                  <pic:spPr bwMode="auto">
                    <a:xfrm>
                      <a:off x="0" y="0"/>
                      <a:ext cx="1926328" cy="2930116"/>
                    </a:xfrm>
                    <a:prstGeom prst="rect">
                      <a:avLst/>
                    </a:prstGeom>
                    <a:ln>
                      <a:noFill/>
                    </a:ln>
                    <a:extLst>
                      <a:ext uri="{53640926-AAD7-44D8-BBD7-CCE9431645EC}">
                        <a14:shadowObscured xmlns:a14="http://schemas.microsoft.com/office/drawing/2010/main"/>
                      </a:ext>
                    </a:extLst>
                  </pic:spPr>
                </pic:pic>
              </a:graphicData>
            </a:graphic>
          </wp:inline>
        </w:drawing>
      </w:r>
    </w:p>
    <w:p w14:paraId="61EC3F07" w14:textId="77777777" w:rsidR="000D2792" w:rsidRDefault="000D2792" w:rsidP="000D2792">
      <w:pPr>
        <w:pStyle w:val="Cita"/>
      </w:pPr>
      <w:r>
        <w:t xml:space="preserve"> F</w:t>
      </w:r>
      <w:r w:rsidRPr="007C5E6A">
        <w:t>igura 2.</w:t>
      </w:r>
      <w:r>
        <w:t>5</w:t>
      </w:r>
      <w:r w:rsidRPr="007C5E6A">
        <w:t>.1</w:t>
      </w:r>
      <w:r>
        <w:t xml:space="preserve"> </w:t>
      </w:r>
      <w:r w:rsidRPr="00C12AF3">
        <w:t>representación vectorial construida a partir de k-mers</w:t>
      </w:r>
      <w:r>
        <w:t xml:space="preserve"> </w:t>
      </w:r>
      <w:r w:rsidRPr="001D20CC">
        <w:t>[</w:t>
      </w:r>
      <w:r>
        <w:t>10</w:t>
      </w:r>
      <w:r w:rsidRPr="001D20CC">
        <w:t>]</w:t>
      </w:r>
      <w:r>
        <w:t>.</w:t>
      </w:r>
    </w:p>
    <w:p w14:paraId="3F3AD18D" w14:textId="77777777" w:rsidR="000D2792" w:rsidRDefault="000D2792" w:rsidP="000D2792">
      <w:pPr>
        <w:jc w:val="left"/>
      </w:pPr>
      <w:r>
        <w:lastRenderedPageBreak/>
        <w:t>Se menciono que el</w:t>
      </w:r>
      <w:r w:rsidRPr="00C12AF3">
        <w:t xml:space="preserve"> procesamiento de los datos</w:t>
      </w:r>
      <w:r>
        <w:t>,</w:t>
      </w:r>
      <w:r w:rsidRPr="00C12AF3">
        <w:t xml:space="preserve"> el entrenamiento y </w:t>
      </w:r>
      <w:r>
        <w:t xml:space="preserve">la </w:t>
      </w:r>
      <w:r w:rsidRPr="00C12AF3">
        <w:t xml:space="preserve">evaluación de los modelos de aprendizaje profundo se realizarán mediante el entorno </w:t>
      </w:r>
      <w:r>
        <w:t xml:space="preserve">el uso de herramienta como </w:t>
      </w:r>
      <w:r w:rsidRPr="00C12AF3">
        <w:t>Python, el cual incorpora bibliotecas en particular, TensorFlow y Keras</w:t>
      </w:r>
      <w:r>
        <w:t xml:space="preserve"> </w:t>
      </w:r>
      <w:r w:rsidRPr="00C12AF3">
        <w:t>conocidas por las posibilidades que éstas ofrecen para la construcción, entrenamiento y despliegue de modelos de aprendizaje profundo escalables y eficaces.</w:t>
      </w:r>
      <w:r>
        <w:t xml:space="preserve"> </w:t>
      </w:r>
    </w:p>
    <w:p w14:paraId="4E85D82D" w14:textId="77777777" w:rsidR="000D2792" w:rsidRDefault="000D2792" w:rsidP="000D2792">
      <w:pPr>
        <w:jc w:val="left"/>
      </w:pPr>
      <w:r>
        <w:t>Se entrenó una red neuronal multicapa (MLP) por cada combinación de k-</w:t>
      </w:r>
      <w:proofErr w:type="spellStart"/>
      <w:r>
        <w:t>mer</w:t>
      </w:r>
      <w:proofErr w:type="spellEnd"/>
      <w:r>
        <w:t xml:space="preserve"> y taxón, se evaluó el modelo final con un conjunto de validación, utilizando como métricas para evaluar el rendimiento del modelo las siguientes:</w:t>
      </w:r>
    </w:p>
    <w:p w14:paraId="7FC31AE6" w14:textId="77777777" w:rsidR="000D2792" w:rsidRDefault="000D2792" w:rsidP="000D2792">
      <w:pPr>
        <w:pStyle w:val="Prrafodelista"/>
        <w:numPr>
          <w:ilvl w:val="0"/>
          <w:numId w:val="8"/>
        </w:numPr>
        <w:jc w:val="left"/>
      </w:pPr>
      <w:r>
        <w:t>Exactitud: Es el porcentaje de predicciones correctas que realiza el modelo sobre todas las clases. Se habla de exactitud cuando se considera el rendimiento general del modelo.</w:t>
      </w:r>
    </w:p>
    <w:p w14:paraId="7AEBE09D" w14:textId="77777777" w:rsidR="000D2792" w:rsidRDefault="000D2792" w:rsidP="000D2792">
      <w:pPr>
        <w:pStyle w:val="Prrafodelista"/>
        <w:numPr>
          <w:ilvl w:val="0"/>
          <w:numId w:val="8"/>
        </w:numPr>
        <w:jc w:val="left"/>
      </w:pPr>
      <w:r>
        <w:t>Precisión: Mide la confianza que se tiene en que el modelo afirma que una instancia pertenece a una clase. Se pregunta cuántas de aquellas instancias que el modelo afirma pertenecen a una clase existen realmente.</w:t>
      </w:r>
    </w:p>
    <w:p w14:paraId="4614D900" w14:textId="77777777" w:rsidR="000D2792" w:rsidRDefault="000D2792" w:rsidP="000D2792">
      <w:pPr>
        <w:pStyle w:val="Prrafodelista"/>
        <w:numPr>
          <w:ilvl w:val="0"/>
          <w:numId w:val="8"/>
        </w:numPr>
        <w:jc w:val="left"/>
      </w:pPr>
      <w:r w:rsidRPr="005130F0">
        <w:t>Recall: Es la capacidad que tiene el modelo para detectar todas las instancias de una clase. Se pregunta cuántas de todas las instancias que pertenecen a una clase se etiquetaron correctamente. Si necesitas poner más información sobre la forma en la que se calcularon estas métricas</w:t>
      </w:r>
    </w:p>
    <w:p w14:paraId="28D5B97B" w14:textId="77777777" w:rsidR="000D2792" w:rsidRDefault="000D2792" w:rsidP="000D2792">
      <w:pPr>
        <w:jc w:val="left"/>
      </w:pPr>
      <w:r>
        <w:t>Estas métricas se aplicaron para calificar la red neuronal multicapa, que posteriormente permite profundizar en el análisis del rendimiento clasificador como se muestra en la figura 2.5.2.</w:t>
      </w:r>
    </w:p>
    <w:p w14:paraId="2A396D6A" w14:textId="77777777" w:rsidR="000D2792" w:rsidRDefault="000D2792" w:rsidP="000D2792">
      <w:pPr>
        <w:jc w:val="left"/>
      </w:pPr>
    </w:p>
    <w:p w14:paraId="78274B27" w14:textId="77777777" w:rsidR="000D2792" w:rsidRDefault="000D2792" w:rsidP="000D2792">
      <w:pPr>
        <w:jc w:val="center"/>
      </w:pPr>
      <w:r w:rsidRPr="00C12AF3">
        <w:rPr>
          <w:noProof/>
        </w:rPr>
        <w:drawing>
          <wp:inline distT="0" distB="0" distL="0" distR="0" wp14:anchorId="63F732F2" wp14:editId="1D6A5D1C">
            <wp:extent cx="5565046" cy="2507673"/>
            <wp:effectExtent l="0" t="0" r="0" b="6985"/>
            <wp:docPr id="174823440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4401" name="Imagen 1" descr="Gráfico&#10;&#10;Descripción generada automáticamente"/>
                    <pic:cNvPicPr/>
                  </pic:nvPicPr>
                  <pic:blipFill>
                    <a:blip r:embed="rId19"/>
                    <a:stretch>
                      <a:fillRect/>
                    </a:stretch>
                  </pic:blipFill>
                  <pic:spPr>
                    <a:xfrm>
                      <a:off x="0" y="0"/>
                      <a:ext cx="5579831" cy="2514335"/>
                    </a:xfrm>
                    <a:prstGeom prst="rect">
                      <a:avLst/>
                    </a:prstGeom>
                  </pic:spPr>
                </pic:pic>
              </a:graphicData>
            </a:graphic>
          </wp:inline>
        </w:drawing>
      </w:r>
    </w:p>
    <w:p w14:paraId="167B1A98" w14:textId="77777777" w:rsidR="000D2792" w:rsidRDefault="000D2792" w:rsidP="000D2792">
      <w:pPr>
        <w:pStyle w:val="Cita"/>
      </w:pPr>
      <w:r>
        <w:t>F</w:t>
      </w:r>
      <w:r w:rsidRPr="007C5E6A">
        <w:t>igura 2.</w:t>
      </w:r>
      <w:r>
        <w:t>5</w:t>
      </w:r>
      <w:r w:rsidRPr="007C5E6A">
        <w:t>.</w:t>
      </w:r>
      <w:r>
        <w:t xml:space="preserve">2 Métricas se aplicaron para calificar la red neuronal multicapa. </w:t>
      </w:r>
      <w:r w:rsidRPr="001D20CC">
        <w:t>[</w:t>
      </w:r>
      <w:r>
        <w:t>10</w:t>
      </w:r>
      <w:r w:rsidRPr="001D20CC">
        <w:t>]</w:t>
      </w:r>
    </w:p>
    <w:p w14:paraId="0BB803C7" w14:textId="77777777" w:rsidR="000D2792" w:rsidRPr="00E01CC0" w:rsidRDefault="000D2792" w:rsidP="000D2792">
      <w:pPr>
        <w:jc w:val="center"/>
      </w:pPr>
    </w:p>
    <w:p w14:paraId="2D759281" w14:textId="77777777" w:rsidR="000D2792" w:rsidRDefault="000D2792" w:rsidP="000D2792">
      <w:pPr>
        <w:jc w:val="left"/>
      </w:pPr>
      <w:r>
        <w:br w:type="page"/>
      </w:r>
    </w:p>
    <w:p w14:paraId="128234F6" w14:textId="77777777" w:rsidR="000D2792" w:rsidRDefault="000D2792" w:rsidP="000D2792">
      <w:pPr>
        <w:pStyle w:val="Ttulo2"/>
        <w:rPr>
          <w:rStyle w:val="Titulo2Car"/>
        </w:rPr>
      </w:pPr>
      <w:r>
        <w:lastRenderedPageBreak/>
        <w:t xml:space="preserve">2.6 </w:t>
      </w:r>
      <w:r w:rsidRPr="002C3017">
        <w:rPr>
          <w:rStyle w:val="Titulo2Car"/>
          <w:b w:val="0"/>
          <w:bCs/>
        </w:rPr>
        <w:t>Aplicación de algoritmos</w:t>
      </w:r>
      <w:r w:rsidRPr="002C3017">
        <w:rPr>
          <w:rFonts w:ascii="Times New Roman" w:hAnsi="Times New Roman"/>
          <w:b w:val="0"/>
          <w:bCs/>
          <w:sz w:val="40"/>
        </w:rPr>
        <w:t xml:space="preserve"> </w:t>
      </w:r>
      <w:r w:rsidRPr="002C3017">
        <w:rPr>
          <w:rFonts w:ascii="Times New Roman" w:hAnsi="Times New Roman"/>
          <w:sz w:val="40"/>
        </w:rPr>
        <w:t>genéticos aplicados a búsqueda de motifs o pgpr en secuencias de ADN</w:t>
      </w:r>
      <w:r>
        <w:t xml:space="preserve"> </w:t>
      </w:r>
      <w:r w:rsidRPr="001D20CC">
        <w:t>[</w:t>
      </w:r>
      <w:r>
        <w:t>11</w:t>
      </w:r>
      <w:r w:rsidRPr="001D20CC">
        <w:t>]</w:t>
      </w:r>
    </w:p>
    <w:p w14:paraId="28366988" w14:textId="77777777" w:rsidR="000D2792" w:rsidRDefault="000D2792" w:rsidP="000D2792">
      <w:r>
        <w:t>En esta aplicación del algoritmo genético se</w:t>
      </w:r>
      <w:r w:rsidRPr="00B72FB0">
        <w:t xml:space="preserve"> present</w:t>
      </w:r>
      <w:r>
        <w:t>ó</w:t>
      </w:r>
      <w:r w:rsidRPr="00B72FB0">
        <w:t xml:space="preserve"> la comparación de un par de enfoques para la solución del problema de localizar PGPR en secuencias de ADN mediante algoritmos genéticos. El primero de los enfoques que se presenta corresponde a una búsqueda por posición, en donde se evalúan los patrones obtenidos a partir de posiciones comenzadas y se determina si corresponde al PGPR a localizar en las secuencias. El segundo enfoque corresponde a la búsqueda por patrón, en donde se evalúan todas las posibles cadenas a ser generadas mediante longitud fija de nucleótidos, que serán comparadas de inicio a final en las secuencias de ADN para encontrar el PGPR.</w:t>
      </w:r>
      <w:r w:rsidRPr="007D4E21">
        <w:t xml:space="preserve"> </w:t>
      </w:r>
    </w:p>
    <w:p w14:paraId="4A7B47AB" w14:textId="77777777" w:rsidR="000D2792" w:rsidRDefault="000D2792" w:rsidP="000D2792">
      <w:r w:rsidRPr="001F74FC">
        <w:t>Los algoritmos genéticos (AG) reducen todas las posibilidades y seleccionan las más relevantes para encontrar la solución. Los resultados nos muestran qué método es más rápido para encontrar los PGPR, es decir, cuál de ellos determina mejor estos patrones con los datos simulados. Las simulaciones de datos se realizarán utilizando secuencias de ADN aleatorias, en las que se insertan PGPR en posiciones aleatorias de forma manual en cada secuencia</w:t>
      </w:r>
      <w:r>
        <w:t>.</w:t>
      </w:r>
      <w:r w:rsidRPr="007D4E21">
        <w:t xml:space="preserve"> </w:t>
      </w:r>
    </w:p>
    <w:p w14:paraId="76794CF9" w14:textId="77777777" w:rsidR="000D2792" w:rsidRDefault="000D2792" w:rsidP="000D2792">
      <w:r w:rsidRPr="001F74FC">
        <w:t>El enfoque propuesto en este trabajo pone de manifiesto la eficiente respuesta que pueden tener los algoritmos genéticos para una tarea compleja como la búsqueda de patrones (PGPR), su efectividad se descompone en situaciones complejas o donde el número de secuencias en un conjunto de datos es elevado</w:t>
      </w:r>
      <w:r>
        <w:t xml:space="preserve">. Los </w:t>
      </w:r>
      <w:r w:rsidRPr="001F74FC">
        <w:t>algoritmos genéticos, a pesar de ser más complejos en sus descripciones algorítmicas, muestran una adaptabilidad y calidad creciente en la medida que aumentan los datos. Por lo tanto, este trabajo muestra cómo los algoritmos genéticos responden de forma más eficiente a una tarea compleja,</w:t>
      </w:r>
      <w:r>
        <w:t xml:space="preserve"> </w:t>
      </w:r>
      <w:r w:rsidRPr="001F74FC">
        <w:t>viene a ser una ventaja en aquellas tareas de optimización y búsqueda en grandes volúmenes de datos biológicos</w:t>
      </w:r>
      <w:r>
        <w:t xml:space="preserve"> en la figura 2.6.1 muestra una gráfica de la efectividad</w:t>
      </w:r>
      <w:r w:rsidRPr="001F74FC">
        <w:t>.</w:t>
      </w:r>
      <w:r w:rsidRPr="007D4E21">
        <w:t xml:space="preserve"> </w:t>
      </w:r>
    </w:p>
    <w:p w14:paraId="268AF534" w14:textId="77777777" w:rsidR="000D2792" w:rsidRDefault="000D2792" w:rsidP="000D2792"/>
    <w:p w14:paraId="3BED9266" w14:textId="77777777" w:rsidR="000D2792" w:rsidRDefault="000D2792" w:rsidP="000D2792">
      <w:pPr>
        <w:jc w:val="center"/>
      </w:pPr>
      <w:r w:rsidRPr="001F74FC">
        <w:rPr>
          <w:noProof/>
        </w:rPr>
        <w:drawing>
          <wp:inline distT="0" distB="0" distL="0" distR="0" wp14:anchorId="1482C3EE" wp14:editId="77A3433F">
            <wp:extent cx="4183380" cy="2505987"/>
            <wp:effectExtent l="0" t="0" r="7620" b="8890"/>
            <wp:docPr id="1447049528"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9528" name="Imagen 1" descr="Gráfico, Gráfico en cascada&#10;&#10;Descripción generada automáticamente"/>
                    <pic:cNvPicPr/>
                  </pic:nvPicPr>
                  <pic:blipFill rotWithShape="1">
                    <a:blip r:embed="rId20"/>
                    <a:srcRect l="10081" t="2032" r="10686" b="3472"/>
                    <a:stretch/>
                  </pic:blipFill>
                  <pic:spPr bwMode="auto">
                    <a:xfrm>
                      <a:off x="0" y="0"/>
                      <a:ext cx="4214400" cy="2524569"/>
                    </a:xfrm>
                    <a:prstGeom prst="rect">
                      <a:avLst/>
                    </a:prstGeom>
                    <a:ln>
                      <a:noFill/>
                    </a:ln>
                    <a:extLst>
                      <a:ext uri="{53640926-AAD7-44D8-BBD7-CCE9431645EC}">
                        <a14:shadowObscured xmlns:a14="http://schemas.microsoft.com/office/drawing/2010/main"/>
                      </a:ext>
                    </a:extLst>
                  </pic:spPr>
                </pic:pic>
              </a:graphicData>
            </a:graphic>
          </wp:inline>
        </w:drawing>
      </w:r>
    </w:p>
    <w:p w14:paraId="241629F9" w14:textId="77777777" w:rsidR="000D2792" w:rsidRDefault="000D2792" w:rsidP="000D2792">
      <w:pPr>
        <w:pStyle w:val="Cita"/>
      </w:pPr>
      <w:r>
        <w:lastRenderedPageBreak/>
        <w:t>F</w:t>
      </w:r>
      <w:r w:rsidRPr="007C5E6A">
        <w:t>igura 2.</w:t>
      </w:r>
      <w:r>
        <w:t>6</w:t>
      </w:r>
      <w:r w:rsidRPr="007C5E6A">
        <w:t>.</w:t>
      </w:r>
      <w:r>
        <w:t xml:space="preserve">2 Grafica de efectividad de algoritmos genéticas </w:t>
      </w:r>
      <w:r w:rsidRPr="001D20CC">
        <w:t>[</w:t>
      </w:r>
      <w:r>
        <w:t>11</w:t>
      </w:r>
      <w:r w:rsidRPr="001D20CC">
        <w:t>]</w:t>
      </w:r>
      <w:r>
        <w:t>.</w:t>
      </w:r>
    </w:p>
    <w:p w14:paraId="015503E9" w14:textId="77777777" w:rsidR="000D2792" w:rsidRDefault="000D2792" w:rsidP="000D2792">
      <w:r w:rsidRPr="001F74FC">
        <w:t>En el desarrollo se llevaron a cabo 30 ejecuciones para cada grupo de secuencias de ADN, con lo que se pudieron recuperar, en la mayoría de los casos, el PGPR. En general nos proporcionó buenos resultados con respecto a las indicaciones en la literatura sobre el método de muestreo de Gibbs, que (desde un punto de vista personal) es más rápido que los algoritmos genéticos, pero no necesariamente mejor. Los algoritmos genéticos han de generar poblaciones, las cuales son evaluadas con respecto a su capacidad, después han de mutar y cruzar los individuos de nuevas generaciones, reevaluarlos, y así en cada generación</w:t>
      </w:r>
      <w:r>
        <w:t xml:space="preserve"> </w:t>
      </w:r>
    </w:p>
    <w:p w14:paraId="3583BBF1" w14:textId="77777777" w:rsidR="000D2792" w:rsidRDefault="000D2792" w:rsidP="000D2792">
      <w:r w:rsidRPr="007D4E21">
        <w:t xml:space="preserve">Con respecto a la precisión, los resultados obtenidos </w:t>
      </w:r>
      <w:r>
        <w:t xml:space="preserve">de </w:t>
      </w:r>
      <w:r w:rsidRPr="007D4E21">
        <w:t>los algoritmos genéticos son</w:t>
      </w:r>
      <w:r>
        <w:t xml:space="preserve"> </w:t>
      </w:r>
      <w:r w:rsidRPr="007D4E21">
        <w:t>marginalmente más complejos por su interactividad, tienen mayor capacidad para encontrar patrones de ADN significativos</w:t>
      </w:r>
      <w:r>
        <w:t xml:space="preserve">, </w:t>
      </w:r>
      <w:r w:rsidRPr="007D4E21">
        <w:t>los algoritmos genéticos, a partir de ir evaluando y corrigiendo continuamente las poblaciones de soluciones, producen mayor eficacia en la identificación de los patrones esperados (PGPR). Esto se aprecia además para volúmenes grandes de datos, en el cual el nivel de precisión registrado por los algoritmos genéticos es un factor determinante que conlleva a buenos resultados y resultados útiles</w:t>
      </w:r>
      <w:r>
        <w:t xml:space="preserve"> como se muestra en la figura 2.6.2 la precisión que tuvo el algoritmo genético.</w:t>
      </w:r>
      <w:r w:rsidRPr="007D4E21">
        <w:t xml:space="preserve"> </w:t>
      </w:r>
    </w:p>
    <w:p w14:paraId="19CDCC2B" w14:textId="77777777" w:rsidR="000D2792" w:rsidRDefault="000D2792" w:rsidP="000D2792">
      <w:pPr>
        <w:jc w:val="center"/>
      </w:pPr>
      <w:r w:rsidRPr="007D4E21">
        <w:rPr>
          <w:noProof/>
        </w:rPr>
        <w:drawing>
          <wp:inline distT="0" distB="0" distL="0" distR="0" wp14:anchorId="4D57B428" wp14:editId="38A74E81">
            <wp:extent cx="5972175" cy="2390140"/>
            <wp:effectExtent l="0" t="0" r="9525" b="0"/>
            <wp:docPr id="209424350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43508" name="Imagen 1" descr="Gráfico, Gráfico de barras&#10;&#10;Descripción generada automáticamente"/>
                    <pic:cNvPicPr/>
                  </pic:nvPicPr>
                  <pic:blipFill>
                    <a:blip r:embed="rId21"/>
                    <a:stretch>
                      <a:fillRect/>
                    </a:stretch>
                  </pic:blipFill>
                  <pic:spPr>
                    <a:xfrm>
                      <a:off x="0" y="0"/>
                      <a:ext cx="5972175" cy="2390140"/>
                    </a:xfrm>
                    <a:prstGeom prst="rect">
                      <a:avLst/>
                    </a:prstGeom>
                  </pic:spPr>
                </pic:pic>
              </a:graphicData>
            </a:graphic>
          </wp:inline>
        </w:drawing>
      </w:r>
    </w:p>
    <w:p w14:paraId="071E54BB" w14:textId="77777777" w:rsidR="000D2792" w:rsidRDefault="000D2792" w:rsidP="000D2792">
      <w:pPr>
        <w:pStyle w:val="Cita"/>
      </w:pPr>
      <w:r>
        <w:t>F</w:t>
      </w:r>
      <w:r w:rsidRPr="007C5E6A">
        <w:t>igura 2.</w:t>
      </w:r>
      <w:r>
        <w:t>6</w:t>
      </w:r>
      <w:r w:rsidRPr="007C5E6A">
        <w:t>.</w:t>
      </w:r>
      <w:r>
        <w:t xml:space="preserve">2 Grafica de precisión de los algoritmos genéticos </w:t>
      </w:r>
      <w:r w:rsidRPr="001D20CC">
        <w:t>[</w:t>
      </w:r>
      <w:r>
        <w:t>11</w:t>
      </w:r>
      <w:r w:rsidRPr="001D20CC">
        <w:t>]</w:t>
      </w:r>
      <w:r>
        <w:t>.</w:t>
      </w:r>
    </w:p>
    <w:p w14:paraId="31A54BDF" w14:textId="77777777" w:rsidR="000D2792" w:rsidRDefault="000D2792" w:rsidP="000D2792">
      <w:r w:rsidRPr="007D4E21">
        <w:t>los algoritmos genéticos pueden parecer más complejos debido a su naturaleza iterativa y su necesidad de generar y evaluar múltiples generaciones, los resultados obtenidos muestran que ofrecen una mayor precisión en la identificación de patrones en las secuencias de ADN. Si bien el método de muestreo de Gibbs es más rápido, especialmente cuando se trabaja con volúmenes pequeños de datos, los algoritmos genéticos tienen una ventaja significativa en escenarios donde la precisión y la capacidad para manejar grandes cantidades de información son cruciales. Esto refuerza mi creencia de que, a pesar de la mayor complejidad, los algoritmos genéticos son una herramienta valiosa para resolver problemas de búsqueda de patrones en datos biológicos.</w:t>
      </w:r>
    </w:p>
    <w:p w14:paraId="2D5C7DDC" w14:textId="77777777" w:rsidR="000D2792" w:rsidRDefault="000D2792" w:rsidP="000D2792">
      <w:pPr>
        <w:pStyle w:val="Ttulo2"/>
        <w:rPr>
          <w:rStyle w:val="Titulo2Car"/>
        </w:rPr>
      </w:pPr>
      <w:r>
        <w:lastRenderedPageBreak/>
        <w:t xml:space="preserve">2.7 </w:t>
      </w:r>
      <w:r w:rsidRPr="00227C25">
        <w:rPr>
          <w:rStyle w:val="Titulo2Car"/>
          <w:b w:val="0"/>
          <w:bCs/>
        </w:rPr>
        <w:t>Trabajo Terminal Z</w:t>
      </w:r>
    </w:p>
    <w:p w14:paraId="50551E36" w14:textId="77777777" w:rsidR="000D2792" w:rsidRDefault="000D2792" w:rsidP="000D2792">
      <w:r w:rsidRPr="005E60D3">
        <w:t xml:space="preserve">El Trabajo Terminal de Diseño Optimizado de Rizobacterias para el Aumento en el Crecimiento y Salud de una Planta Utilizando Redes Neuronales y Algoritmos Genéticos realiza una puesta en práctica de tecnologías avanzadas como las redes neuronales artificiales y los algoritmos genéticos para el diseño de rizobacterias aplicadas en el ámbito agrícola. Las rizobacterias ahí descritas, organismos que habitan en la rizosfera de la planta, se encuentran involucradas en el proceso de crecimiento vegetal mediante la fijación de nitrógeno, la producción de fitohormonas y el biocontrol de patógenos. Este proyecto destaca también por ser una propuesta interdisciplinar, involucrando, por tanto, la biología, la bioinformática y las técnicas computacionales para resolver un problema muy relevante en materia de sostenibilidad agrícola. </w:t>
      </w:r>
    </w:p>
    <w:p w14:paraId="6C74EDC8" w14:textId="77777777" w:rsidR="000D2792" w:rsidRDefault="000D2792" w:rsidP="000D2792">
      <w:pPr>
        <w:rPr>
          <w:u w:val="single"/>
        </w:rPr>
      </w:pPr>
      <w:r w:rsidRPr="005E60D3">
        <w:t xml:space="preserve">El objetivo general de este trabajo ha sido el de la mejora del diseño de rizobacterias mediante la optimización de parámetros como la biocontrol, la biofertilización y la biorremediación mediante el uso de redes neuronales para predecir las características funcionales y de algoritmos genéticos para optimizar estas funciones siguiendo las restricciones ambientales y biológicas; se han utilizado herramientas como </w:t>
      </w:r>
      <w:proofErr w:type="spellStart"/>
      <w:r w:rsidRPr="005E60D3">
        <w:t>PyTorch</w:t>
      </w:r>
      <w:proofErr w:type="spellEnd"/>
      <w:r w:rsidRPr="005E60D3">
        <w:t xml:space="preserve"> para implementar la arquitectura de las redes neuronales, </w:t>
      </w:r>
      <w:proofErr w:type="spellStart"/>
      <w:r w:rsidRPr="005E60D3">
        <w:t>Biopython</w:t>
      </w:r>
      <w:proofErr w:type="spellEnd"/>
      <w:r w:rsidRPr="005E60D3">
        <w:t xml:space="preserve"> para manejar secuencias genómicas y datos biológicos, así como </w:t>
      </w:r>
      <w:proofErr w:type="spellStart"/>
      <w:r w:rsidRPr="005E60D3">
        <w:t>PLaBA-db</w:t>
      </w:r>
      <w:proofErr w:type="spellEnd"/>
      <w:r w:rsidRPr="005E60D3">
        <w:t xml:space="preserve"> que proporciona información sobre las cepas de bacterias asociadas a las plantas.  </w:t>
      </w:r>
    </w:p>
    <w:p w14:paraId="5CD30EA3" w14:textId="77777777" w:rsidR="000D2792" w:rsidRPr="005E60D3" w:rsidRDefault="000D2792" w:rsidP="000D2792">
      <w:r w:rsidRPr="005E60D3">
        <w:t>Empleo de Redes Neuronales y Algoritmos Genético</w:t>
      </w:r>
      <w:r>
        <w:t>,</w:t>
      </w:r>
      <w:r w:rsidRPr="005E60D3">
        <w:t xml:space="preserve"> </w:t>
      </w:r>
      <w:r>
        <w:t>p</w:t>
      </w:r>
      <w:r w:rsidRPr="005E60D3">
        <w:t>ara detectar patrones en datos genómicos de gran tamaño, se entrenan las redes neuronales, al tiempo que los algoritmos genéticos buscan combinaciones óptimas de características bacterianas.</w:t>
      </w:r>
    </w:p>
    <w:p w14:paraId="27E55C28" w14:textId="77777777" w:rsidR="000D2792" w:rsidRDefault="000D2792" w:rsidP="000D2792">
      <w:proofErr w:type="spellStart"/>
      <w:r w:rsidRPr="005E60D3">
        <w:t>Dataset</w:t>
      </w:r>
      <w:proofErr w:type="spellEnd"/>
      <w:r w:rsidRPr="005E60D3">
        <w:t xml:space="preserve"> Complejo y Estructurado </w:t>
      </w:r>
      <w:r>
        <w:t>l</w:t>
      </w:r>
      <w:r w:rsidRPr="005E60D3">
        <w:t xml:space="preserve">a </w:t>
      </w:r>
      <w:proofErr w:type="spellStart"/>
      <w:r w:rsidRPr="005E60D3">
        <w:t>PLaBA-db</w:t>
      </w:r>
      <w:proofErr w:type="spellEnd"/>
      <w:r w:rsidRPr="005E60D3">
        <w:t xml:space="preserve"> contiene más de 5,500 registros sobre cepas bacterianas, que están acompañados de información de tipo genómico y funcional. Aplicaciones Simuladas: El diseño se ha probado en una forma completamente virtual, que simula los efectos de las rizobacterias mejoradas en los cultivos bajo diferentes condiciones.</w:t>
      </w:r>
    </w:p>
    <w:p w14:paraId="250D3550" w14:textId="77777777" w:rsidR="000D2792" w:rsidRDefault="000D2792" w:rsidP="000D2792">
      <w:r>
        <w:t>Sostenibilidad Agrícola permite reducir la necesidad de utilizar agroquímicos nocivos, fomentando la implementación de prácticas agrícolas de tipo ecológico, optimización de recursos sirve para identificar rizobacterias que presenten unas características concretas y adaptadas a diferentes condiciones ambientales y cultivos, adaptabilidad esta metodología puede ser aplicada a múltiples cultivos y diversas regiones con unos mínimos cambios, complejidad técnica se presenta un alto requerimiento de conocimientos avanzados en biología, programación y aprendizaje automático, limitaciones de la simulación aunque los resultados virtuales obtenidos son amplios y positivos, aún deben ser validados ampliamente en condiciones de campo reales.</w:t>
      </w:r>
    </w:p>
    <w:p w14:paraId="06C2FC2F" w14:textId="77777777" w:rsidR="000D2792" w:rsidRDefault="000D2792" w:rsidP="000D2792">
      <w:r>
        <w:t xml:space="preserve">La redes neuronales y algoritmos genéticos, no solo se presentan innovadoras, sino también versátiles, abriendo puertas hacia aplicaciones futuras en distintas disciplinas. Sin embargo, todavía es necesario el realizar pruebas en campo para validar los hallazgos y asegurar que las posibles soluciones planteadas sean aplicables en este sentido, así como escalables. </w:t>
      </w:r>
    </w:p>
    <w:p w14:paraId="01513A72" w14:textId="77777777" w:rsidR="000D2792" w:rsidRPr="005E60D3" w:rsidRDefault="000D2792" w:rsidP="000D2792">
      <w:r>
        <w:lastRenderedPageBreak/>
        <w:t>La interdisciplinariedad y el enfoque en la sostenibilidad confirman que se trata de un trabajo de aporte importante y actual en agricultura. En futuras versiones, sería interesante poder añadir estrategias de modelado híbrido, que mejoraran la exactitud de la simulación, así como la interacción entre rizobacterias y otros microorganismos presentes en el suelo. Este acercamiento hace patente como la tecnología en la agricultura puede ser capaz de transformar un modelo más eficiente y sostenible.</w:t>
      </w:r>
    </w:p>
    <w:p w14:paraId="243BD0B4" w14:textId="77777777" w:rsidR="000D2792" w:rsidRDefault="000D2792" w:rsidP="000D2792">
      <w:pPr>
        <w:pStyle w:val="Ttulo2"/>
      </w:pPr>
      <w:r w:rsidRPr="00227C25">
        <w:t>2.</w:t>
      </w:r>
      <w:r>
        <w:t>8</w:t>
      </w:r>
      <w:r w:rsidRPr="00227C25">
        <w:t xml:space="preserve"> </w:t>
      </w:r>
      <w:r w:rsidRPr="00227C25">
        <w:rPr>
          <w:rStyle w:val="Titulo2Car"/>
          <w:rFonts w:asciiTheme="majorHAnsi" w:hAnsiTheme="majorHAnsi"/>
          <w:sz w:val="48"/>
        </w:rPr>
        <w:t>Tabla comparativa</w:t>
      </w:r>
    </w:p>
    <w:tbl>
      <w:tblPr>
        <w:tblStyle w:val="Tablaconcuadrcula"/>
        <w:tblW w:w="9985" w:type="dxa"/>
        <w:jc w:val="center"/>
        <w:tblLayout w:type="fixed"/>
        <w:tblLook w:val="04A0" w:firstRow="1" w:lastRow="0" w:firstColumn="1" w:lastColumn="0" w:noHBand="0" w:noVBand="1"/>
      </w:tblPr>
      <w:tblGrid>
        <w:gridCol w:w="3235"/>
        <w:gridCol w:w="1080"/>
        <w:gridCol w:w="1350"/>
        <w:gridCol w:w="1440"/>
        <w:gridCol w:w="1440"/>
        <w:gridCol w:w="1440"/>
      </w:tblGrid>
      <w:tr w:rsidR="000D2792" w14:paraId="4A62BEBE" w14:textId="77777777" w:rsidTr="002B0DE8">
        <w:trPr>
          <w:jc w:val="center"/>
        </w:trPr>
        <w:tc>
          <w:tcPr>
            <w:tcW w:w="3235" w:type="dxa"/>
          </w:tcPr>
          <w:p w14:paraId="25C24017" w14:textId="77777777" w:rsidR="000D2792" w:rsidRDefault="000D2792" w:rsidP="002B0DE8">
            <w:r>
              <w:rPr>
                <w:sz w:val="20"/>
              </w:rPr>
              <w:t>Título del trabajo</w:t>
            </w:r>
          </w:p>
        </w:tc>
        <w:tc>
          <w:tcPr>
            <w:tcW w:w="1080" w:type="dxa"/>
          </w:tcPr>
          <w:p w14:paraId="28218843" w14:textId="77777777" w:rsidR="000D2792" w:rsidRDefault="000D2792" w:rsidP="002B0DE8">
            <w:r>
              <w:rPr>
                <w:sz w:val="20"/>
              </w:rPr>
              <w:t>Uso de PGPR</w:t>
            </w:r>
          </w:p>
        </w:tc>
        <w:tc>
          <w:tcPr>
            <w:tcW w:w="1350" w:type="dxa"/>
          </w:tcPr>
          <w:p w14:paraId="297542A1" w14:textId="77777777" w:rsidR="000D2792" w:rsidRDefault="000D2792" w:rsidP="002B0DE8">
            <w:r>
              <w:rPr>
                <w:sz w:val="20"/>
              </w:rPr>
              <w:t>Aplicación de bioinformática</w:t>
            </w:r>
          </w:p>
        </w:tc>
        <w:tc>
          <w:tcPr>
            <w:tcW w:w="1440" w:type="dxa"/>
          </w:tcPr>
          <w:p w14:paraId="1289D2E0" w14:textId="77777777" w:rsidR="000D2792" w:rsidRDefault="000D2792" w:rsidP="002B0DE8">
            <w:r>
              <w:rPr>
                <w:sz w:val="20"/>
              </w:rPr>
              <w:t>Impacto en sustentabilidad ambiental</w:t>
            </w:r>
          </w:p>
        </w:tc>
        <w:tc>
          <w:tcPr>
            <w:tcW w:w="1440" w:type="dxa"/>
          </w:tcPr>
          <w:p w14:paraId="4C6B95EE" w14:textId="77777777" w:rsidR="000D2792" w:rsidRDefault="000D2792" w:rsidP="002B0DE8">
            <w:r>
              <w:rPr>
                <w:sz w:val="20"/>
              </w:rPr>
              <w:t>Enfoque en desarrollo agrícola</w:t>
            </w:r>
          </w:p>
        </w:tc>
        <w:tc>
          <w:tcPr>
            <w:tcW w:w="1440" w:type="dxa"/>
          </w:tcPr>
          <w:p w14:paraId="5663B6A5" w14:textId="77777777" w:rsidR="000D2792" w:rsidRDefault="000D2792" w:rsidP="002B0DE8">
            <w:r>
              <w:rPr>
                <w:sz w:val="20"/>
              </w:rPr>
              <w:t>Innovación tecnológica</w:t>
            </w:r>
          </w:p>
        </w:tc>
      </w:tr>
      <w:tr w:rsidR="000D2792" w14:paraId="0E7D5683" w14:textId="77777777" w:rsidTr="002B0DE8">
        <w:trPr>
          <w:jc w:val="center"/>
        </w:trPr>
        <w:tc>
          <w:tcPr>
            <w:tcW w:w="3235" w:type="dxa"/>
          </w:tcPr>
          <w:p w14:paraId="493C60F4" w14:textId="77777777" w:rsidR="000D2792" w:rsidRDefault="000D2792" w:rsidP="002B0DE8">
            <w:r>
              <w:rPr>
                <w:sz w:val="20"/>
              </w:rPr>
              <w:t>Efecto de rizobacterias promotoras del crecimiento vegetal en el desarrollo y rendimiento del chile jalapeño</w:t>
            </w:r>
          </w:p>
        </w:tc>
        <w:tc>
          <w:tcPr>
            <w:tcW w:w="1080" w:type="dxa"/>
          </w:tcPr>
          <w:p w14:paraId="2C6059FE" w14:textId="77777777" w:rsidR="000D2792" w:rsidRDefault="000D2792" w:rsidP="002B0DE8">
            <w:r>
              <w:rPr>
                <w:rFonts w:ascii="Segoe UI Symbol" w:hAnsi="Segoe UI Symbol" w:cs="Segoe UI Symbol"/>
                <w:sz w:val="20"/>
              </w:rPr>
              <w:t>✔</w:t>
            </w:r>
          </w:p>
        </w:tc>
        <w:tc>
          <w:tcPr>
            <w:tcW w:w="1350" w:type="dxa"/>
          </w:tcPr>
          <w:p w14:paraId="07692797" w14:textId="77777777" w:rsidR="000D2792" w:rsidRDefault="000D2792" w:rsidP="002B0DE8">
            <w:r>
              <w:rPr>
                <w:rFonts w:ascii="Segoe UI Symbol" w:hAnsi="Segoe UI Symbol" w:cs="Segoe UI Symbol"/>
                <w:sz w:val="20"/>
              </w:rPr>
              <w:t>✘</w:t>
            </w:r>
          </w:p>
        </w:tc>
        <w:tc>
          <w:tcPr>
            <w:tcW w:w="1440" w:type="dxa"/>
          </w:tcPr>
          <w:p w14:paraId="682075D0" w14:textId="77777777" w:rsidR="000D2792" w:rsidRDefault="000D2792" w:rsidP="002B0DE8">
            <w:r>
              <w:rPr>
                <w:rFonts w:ascii="Segoe UI Symbol" w:hAnsi="Segoe UI Symbol" w:cs="Segoe UI Symbol"/>
                <w:sz w:val="20"/>
              </w:rPr>
              <w:t>✘</w:t>
            </w:r>
          </w:p>
        </w:tc>
        <w:tc>
          <w:tcPr>
            <w:tcW w:w="1440" w:type="dxa"/>
          </w:tcPr>
          <w:p w14:paraId="4054A1FA" w14:textId="77777777" w:rsidR="000D2792" w:rsidRDefault="000D2792" w:rsidP="002B0DE8">
            <w:r>
              <w:rPr>
                <w:rFonts w:ascii="Segoe UI Symbol" w:hAnsi="Segoe UI Symbol" w:cs="Segoe UI Symbol"/>
                <w:sz w:val="20"/>
              </w:rPr>
              <w:t>✔</w:t>
            </w:r>
          </w:p>
        </w:tc>
        <w:tc>
          <w:tcPr>
            <w:tcW w:w="1440" w:type="dxa"/>
          </w:tcPr>
          <w:p w14:paraId="09D6BF80" w14:textId="77777777" w:rsidR="000D2792" w:rsidRDefault="000D2792" w:rsidP="002B0DE8">
            <w:r>
              <w:rPr>
                <w:rFonts w:ascii="Segoe UI Symbol" w:hAnsi="Segoe UI Symbol" w:cs="Segoe UI Symbol"/>
                <w:sz w:val="20"/>
              </w:rPr>
              <w:t>✘</w:t>
            </w:r>
          </w:p>
        </w:tc>
      </w:tr>
      <w:tr w:rsidR="000D2792" w14:paraId="5C77C328" w14:textId="77777777" w:rsidTr="002B0DE8">
        <w:trPr>
          <w:jc w:val="center"/>
        </w:trPr>
        <w:tc>
          <w:tcPr>
            <w:tcW w:w="3235" w:type="dxa"/>
          </w:tcPr>
          <w:p w14:paraId="796C9E3A" w14:textId="77777777" w:rsidR="000D2792" w:rsidRPr="00583DA7" w:rsidRDefault="000D2792" w:rsidP="002B0DE8">
            <w:pPr>
              <w:rPr>
                <w:lang w:val="en-US"/>
              </w:rPr>
            </w:pPr>
            <w:r w:rsidRPr="00583DA7">
              <w:rPr>
                <w:sz w:val="20"/>
                <w:lang w:val="en-US"/>
              </w:rPr>
              <w:t>The role of bioinformatics in agricultural research</w:t>
            </w:r>
          </w:p>
        </w:tc>
        <w:tc>
          <w:tcPr>
            <w:tcW w:w="1080" w:type="dxa"/>
          </w:tcPr>
          <w:p w14:paraId="56FF1194" w14:textId="77777777" w:rsidR="000D2792" w:rsidRDefault="000D2792" w:rsidP="002B0DE8">
            <w:r>
              <w:rPr>
                <w:rFonts w:ascii="Segoe UI Symbol" w:hAnsi="Segoe UI Symbol" w:cs="Segoe UI Symbol"/>
                <w:sz w:val="20"/>
              </w:rPr>
              <w:t>✘</w:t>
            </w:r>
          </w:p>
        </w:tc>
        <w:tc>
          <w:tcPr>
            <w:tcW w:w="1350" w:type="dxa"/>
          </w:tcPr>
          <w:p w14:paraId="12523402" w14:textId="77777777" w:rsidR="000D2792" w:rsidRDefault="000D2792" w:rsidP="002B0DE8">
            <w:r>
              <w:rPr>
                <w:rFonts w:ascii="Segoe UI Symbol" w:hAnsi="Segoe UI Symbol" w:cs="Segoe UI Symbol"/>
                <w:sz w:val="20"/>
              </w:rPr>
              <w:t>✔</w:t>
            </w:r>
          </w:p>
        </w:tc>
        <w:tc>
          <w:tcPr>
            <w:tcW w:w="1440" w:type="dxa"/>
          </w:tcPr>
          <w:p w14:paraId="76A1F103" w14:textId="77777777" w:rsidR="000D2792" w:rsidRDefault="000D2792" w:rsidP="002B0DE8">
            <w:r>
              <w:rPr>
                <w:rFonts w:ascii="Segoe UI Symbol" w:hAnsi="Segoe UI Symbol" w:cs="Segoe UI Symbol"/>
                <w:sz w:val="20"/>
              </w:rPr>
              <w:t>✘</w:t>
            </w:r>
          </w:p>
        </w:tc>
        <w:tc>
          <w:tcPr>
            <w:tcW w:w="1440" w:type="dxa"/>
          </w:tcPr>
          <w:p w14:paraId="3DA7FA73" w14:textId="77777777" w:rsidR="000D2792" w:rsidRDefault="000D2792" w:rsidP="002B0DE8">
            <w:r>
              <w:rPr>
                <w:rFonts w:ascii="Segoe UI Symbol" w:hAnsi="Segoe UI Symbol" w:cs="Segoe UI Symbol"/>
                <w:sz w:val="20"/>
              </w:rPr>
              <w:t>✘</w:t>
            </w:r>
          </w:p>
        </w:tc>
        <w:tc>
          <w:tcPr>
            <w:tcW w:w="1440" w:type="dxa"/>
          </w:tcPr>
          <w:p w14:paraId="703FD914" w14:textId="77777777" w:rsidR="000D2792" w:rsidRDefault="000D2792" w:rsidP="002B0DE8">
            <w:r>
              <w:rPr>
                <w:rFonts w:ascii="Segoe UI Symbol" w:hAnsi="Segoe UI Symbol" w:cs="Segoe UI Symbol"/>
                <w:sz w:val="20"/>
              </w:rPr>
              <w:t>✔</w:t>
            </w:r>
          </w:p>
        </w:tc>
      </w:tr>
      <w:tr w:rsidR="000D2792" w14:paraId="307248C1" w14:textId="77777777" w:rsidTr="002B0DE8">
        <w:trPr>
          <w:jc w:val="center"/>
        </w:trPr>
        <w:tc>
          <w:tcPr>
            <w:tcW w:w="3235" w:type="dxa"/>
          </w:tcPr>
          <w:p w14:paraId="7986CF23" w14:textId="77777777" w:rsidR="000D2792" w:rsidRDefault="000D2792" w:rsidP="002B0DE8">
            <w:r>
              <w:rPr>
                <w:sz w:val="20"/>
              </w:rPr>
              <w:t>Ya se puede programar una bacteria como una computadora</w:t>
            </w:r>
          </w:p>
        </w:tc>
        <w:tc>
          <w:tcPr>
            <w:tcW w:w="1080" w:type="dxa"/>
          </w:tcPr>
          <w:p w14:paraId="43C56A59" w14:textId="77777777" w:rsidR="000D2792" w:rsidRDefault="000D2792" w:rsidP="002B0DE8">
            <w:r>
              <w:rPr>
                <w:rFonts w:ascii="Segoe UI Symbol" w:hAnsi="Segoe UI Symbol" w:cs="Segoe UI Symbol"/>
                <w:sz w:val="20"/>
              </w:rPr>
              <w:t>✘</w:t>
            </w:r>
          </w:p>
        </w:tc>
        <w:tc>
          <w:tcPr>
            <w:tcW w:w="1350" w:type="dxa"/>
          </w:tcPr>
          <w:p w14:paraId="078DC342" w14:textId="77777777" w:rsidR="000D2792" w:rsidRDefault="000D2792" w:rsidP="002B0DE8">
            <w:r>
              <w:rPr>
                <w:rFonts w:ascii="Segoe UI Symbol" w:hAnsi="Segoe UI Symbol" w:cs="Segoe UI Symbol"/>
                <w:sz w:val="20"/>
              </w:rPr>
              <w:t>✔</w:t>
            </w:r>
          </w:p>
        </w:tc>
        <w:tc>
          <w:tcPr>
            <w:tcW w:w="1440" w:type="dxa"/>
          </w:tcPr>
          <w:p w14:paraId="6488762B" w14:textId="77777777" w:rsidR="000D2792" w:rsidRDefault="000D2792" w:rsidP="002B0DE8">
            <w:r>
              <w:rPr>
                <w:rFonts w:ascii="Segoe UI Symbol" w:hAnsi="Segoe UI Symbol" w:cs="Segoe UI Symbol"/>
                <w:sz w:val="20"/>
              </w:rPr>
              <w:t>✘</w:t>
            </w:r>
          </w:p>
        </w:tc>
        <w:tc>
          <w:tcPr>
            <w:tcW w:w="1440" w:type="dxa"/>
          </w:tcPr>
          <w:p w14:paraId="622A3C7D" w14:textId="77777777" w:rsidR="000D2792" w:rsidRDefault="000D2792" w:rsidP="002B0DE8">
            <w:r>
              <w:rPr>
                <w:rFonts w:ascii="Segoe UI Symbol" w:hAnsi="Segoe UI Symbol" w:cs="Segoe UI Symbol"/>
                <w:sz w:val="20"/>
              </w:rPr>
              <w:t>✘</w:t>
            </w:r>
          </w:p>
        </w:tc>
        <w:tc>
          <w:tcPr>
            <w:tcW w:w="1440" w:type="dxa"/>
          </w:tcPr>
          <w:p w14:paraId="095F84B2" w14:textId="77777777" w:rsidR="000D2792" w:rsidRDefault="000D2792" w:rsidP="002B0DE8">
            <w:r>
              <w:rPr>
                <w:rFonts w:ascii="Segoe UI Symbol" w:hAnsi="Segoe UI Symbol" w:cs="Segoe UI Symbol"/>
                <w:sz w:val="20"/>
              </w:rPr>
              <w:t>✔</w:t>
            </w:r>
          </w:p>
        </w:tc>
      </w:tr>
      <w:tr w:rsidR="000D2792" w14:paraId="5FF9840C" w14:textId="77777777" w:rsidTr="002B0DE8">
        <w:trPr>
          <w:jc w:val="center"/>
        </w:trPr>
        <w:tc>
          <w:tcPr>
            <w:tcW w:w="3235" w:type="dxa"/>
          </w:tcPr>
          <w:p w14:paraId="2B5DCE69" w14:textId="77777777" w:rsidR="000D2792" w:rsidRDefault="000D2792" w:rsidP="002B0DE8">
            <w:r>
              <w:rPr>
                <w:sz w:val="20"/>
              </w:rPr>
              <w:t>Sustentabilidad ambiental, del concepto a la práctica</w:t>
            </w:r>
          </w:p>
        </w:tc>
        <w:tc>
          <w:tcPr>
            <w:tcW w:w="1080" w:type="dxa"/>
          </w:tcPr>
          <w:p w14:paraId="48C451C2" w14:textId="77777777" w:rsidR="000D2792" w:rsidRDefault="000D2792" w:rsidP="002B0DE8">
            <w:r>
              <w:rPr>
                <w:rFonts w:ascii="Segoe UI Symbol" w:hAnsi="Segoe UI Symbol" w:cs="Segoe UI Symbol"/>
                <w:sz w:val="20"/>
              </w:rPr>
              <w:t>✘</w:t>
            </w:r>
          </w:p>
        </w:tc>
        <w:tc>
          <w:tcPr>
            <w:tcW w:w="1350" w:type="dxa"/>
          </w:tcPr>
          <w:p w14:paraId="2E81617C" w14:textId="77777777" w:rsidR="000D2792" w:rsidRDefault="000D2792" w:rsidP="002B0DE8">
            <w:r>
              <w:rPr>
                <w:rFonts w:ascii="Segoe UI Symbol" w:hAnsi="Segoe UI Symbol" w:cs="Segoe UI Symbol"/>
                <w:sz w:val="20"/>
              </w:rPr>
              <w:t>✘</w:t>
            </w:r>
          </w:p>
        </w:tc>
        <w:tc>
          <w:tcPr>
            <w:tcW w:w="1440" w:type="dxa"/>
          </w:tcPr>
          <w:p w14:paraId="34859C01" w14:textId="77777777" w:rsidR="000D2792" w:rsidRDefault="000D2792" w:rsidP="002B0DE8">
            <w:r>
              <w:rPr>
                <w:rFonts w:ascii="Segoe UI Symbol" w:hAnsi="Segoe UI Symbol" w:cs="Segoe UI Symbol"/>
                <w:sz w:val="20"/>
              </w:rPr>
              <w:t>✔</w:t>
            </w:r>
          </w:p>
        </w:tc>
        <w:tc>
          <w:tcPr>
            <w:tcW w:w="1440" w:type="dxa"/>
          </w:tcPr>
          <w:p w14:paraId="04BE908F" w14:textId="77777777" w:rsidR="000D2792" w:rsidRDefault="000D2792" w:rsidP="002B0DE8">
            <w:r>
              <w:rPr>
                <w:rFonts w:ascii="Segoe UI Symbol" w:hAnsi="Segoe UI Symbol" w:cs="Segoe UI Symbol"/>
                <w:sz w:val="20"/>
              </w:rPr>
              <w:t>✘</w:t>
            </w:r>
          </w:p>
        </w:tc>
        <w:tc>
          <w:tcPr>
            <w:tcW w:w="1440" w:type="dxa"/>
          </w:tcPr>
          <w:p w14:paraId="1DBC6849" w14:textId="77777777" w:rsidR="000D2792" w:rsidRDefault="000D2792" w:rsidP="002B0DE8">
            <w:r>
              <w:rPr>
                <w:rFonts w:ascii="Segoe UI Symbol" w:hAnsi="Segoe UI Symbol" w:cs="Segoe UI Symbol"/>
                <w:sz w:val="20"/>
              </w:rPr>
              <w:t>✘</w:t>
            </w:r>
          </w:p>
        </w:tc>
      </w:tr>
      <w:tr w:rsidR="000D2792" w14:paraId="1B65BCE4" w14:textId="77777777" w:rsidTr="002B0DE8">
        <w:trPr>
          <w:jc w:val="center"/>
        </w:trPr>
        <w:tc>
          <w:tcPr>
            <w:tcW w:w="3235" w:type="dxa"/>
          </w:tcPr>
          <w:p w14:paraId="024B9DCD" w14:textId="77777777" w:rsidR="000D2792" w:rsidRDefault="000D2792" w:rsidP="002B0DE8">
            <w:r>
              <w:rPr>
                <w:sz w:val="20"/>
              </w:rPr>
              <w:t>Diseño ambiental y producción de conocimiento interdisciplinario</w:t>
            </w:r>
          </w:p>
        </w:tc>
        <w:tc>
          <w:tcPr>
            <w:tcW w:w="1080" w:type="dxa"/>
          </w:tcPr>
          <w:p w14:paraId="29F161FE" w14:textId="77777777" w:rsidR="000D2792" w:rsidRDefault="000D2792" w:rsidP="002B0DE8">
            <w:r>
              <w:rPr>
                <w:rFonts w:ascii="Segoe UI Symbol" w:hAnsi="Segoe UI Symbol" w:cs="Segoe UI Symbol"/>
                <w:sz w:val="20"/>
              </w:rPr>
              <w:t>✘</w:t>
            </w:r>
          </w:p>
        </w:tc>
        <w:tc>
          <w:tcPr>
            <w:tcW w:w="1350" w:type="dxa"/>
          </w:tcPr>
          <w:p w14:paraId="2C4920AC" w14:textId="77777777" w:rsidR="000D2792" w:rsidRDefault="000D2792" w:rsidP="002B0DE8">
            <w:r>
              <w:rPr>
                <w:rFonts w:ascii="Segoe UI Symbol" w:hAnsi="Segoe UI Symbol" w:cs="Segoe UI Symbol"/>
                <w:sz w:val="20"/>
              </w:rPr>
              <w:t>✘</w:t>
            </w:r>
          </w:p>
        </w:tc>
        <w:tc>
          <w:tcPr>
            <w:tcW w:w="1440" w:type="dxa"/>
          </w:tcPr>
          <w:p w14:paraId="0C773756" w14:textId="77777777" w:rsidR="000D2792" w:rsidRDefault="000D2792" w:rsidP="002B0DE8">
            <w:r>
              <w:rPr>
                <w:rFonts w:ascii="Segoe UI Symbol" w:hAnsi="Segoe UI Symbol" w:cs="Segoe UI Symbol"/>
                <w:sz w:val="20"/>
              </w:rPr>
              <w:t>✔</w:t>
            </w:r>
          </w:p>
        </w:tc>
        <w:tc>
          <w:tcPr>
            <w:tcW w:w="1440" w:type="dxa"/>
          </w:tcPr>
          <w:p w14:paraId="54929158" w14:textId="77777777" w:rsidR="000D2792" w:rsidRDefault="000D2792" w:rsidP="002B0DE8">
            <w:r>
              <w:rPr>
                <w:rFonts w:ascii="Segoe UI Symbol" w:hAnsi="Segoe UI Symbol" w:cs="Segoe UI Symbol"/>
                <w:sz w:val="20"/>
              </w:rPr>
              <w:t>✘</w:t>
            </w:r>
          </w:p>
        </w:tc>
        <w:tc>
          <w:tcPr>
            <w:tcW w:w="1440" w:type="dxa"/>
          </w:tcPr>
          <w:p w14:paraId="15DEB22A" w14:textId="77777777" w:rsidR="000D2792" w:rsidRDefault="000D2792" w:rsidP="002B0DE8">
            <w:r>
              <w:rPr>
                <w:rFonts w:ascii="Segoe UI Symbol" w:hAnsi="Segoe UI Symbol" w:cs="Segoe UI Symbol"/>
                <w:sz w:val="20"/>
              </w:rPr>
              <w:t>✘</w:t>
            </w:r>
          </w:p>
        </w:tc>
      </w:tr>
      <w:tr w:rsidR="000D2792" w14:paraId="51D49D03" w14:textId="77777777" w:rsidTr="002B0DE8">
        <w:trPr>
          <w:jc w:val="center"/>
        </w:trPr>
        <w:tc>
          <w:tcPr>
            <w:tcW w:w="3235" w:type="dxa"/>
          </w:tcPr>
          <w:p w14:paraId="290C432F" w14:textId="77777777" w:rsidR="000D2792" w:rsidRDefault="000D2792" w:rsidP="002B0DE8">
            <w:r>
              <w:rPr>
                <w:sz w:val="20"/>
              </w:rPr>
              <w:t>Producción de HCN por Pseudomonas</w:t>
            </w:r>
          </w:p>
        </w:tc>
        <w:tc>
          <w:tcPr>
            <w:tcW w:w="1080" w:type="dxa"/>
          </w:tcPr>
          <w:p w14:paraId="567A1912" w14:textId="77777777" w:rsidR="000D2792" w:rsidRDefault="000D2792" w:rsidP="002B0DE8">
            <w:r>
              <w:rPr>
                <w:rFonts w:ascii="Segoe UI Symbol" w:hAnsi="Segoe UI Symbol" w:cs="Segoe UI Symbol"/>
                <w:sz w:val="20"/>
              </w:rPr>
              <w:t>✔</w:t>
            </w:r>
          </w:p>
        </w:tc>
        <w:tc>
          <w:tcPr>
            <w:tcW w:w="1350" w:type="dxa"/>
          </w:tcPr>
          <w:p w14:paraId="2520ADD1" w14:textId="77777777" w:rsidR="000D2792" w:rsidRDefault="000D2792" w:rsidP="002B0DE8">
            <w:r>
              <w:rPr>
                <w:rFonts w:ascii="Segoe UI Symbol" w:hAnsi="Segoe UI Symbol" w:cs="Segoe UI Symbol"/>
                <w:sz w:val="20"/>
              </w:rPr>
              <w:t>✘</w:t>
            </w:r>
          </w:p>
        </w:tc>
        <w:tc>
          <w:tcPr>
            <w:tcW w:w="1440" w:type="dxa"/>
          </w:tcPr>
          <w:p w14:paraId="71B90270" w14:textId="77777777" w:rsidR="000D2792" w:rsidRDefault="000D2792" w:rsidP="002B0DE8">
            <w:r>
              <w:rPr>
                <w:rFonts w:ascii="Segoe UI Symbol" w:hAnsi="Segoe UI Symbol" w:cs="Segoe UI Symbol"/>
                <w:sz w:val="20"/>
              </w:rPr>
              <w:t>✘</w:t>
            </w:r>
          </w:p>
        </w:tc>
        <w:tc>
          <w:tcPr>
            <w:tcW w:w="1440" w:type="dxa"/>
          </w:tcPr>
          <w:p w14:paraId="619F88E2" w14:textId="77777777" w:rsidR="000D2792" w:rsidRDefault="000D2792" w:rsidP="002B0DE8">
            <w:r>
              <w:rPr>
                <w:rFonts w:ascii="Segoe UI Symbol" w:hAnsi="Segoe UI Symbol" w:cs="Segoe UI Symbol"/>
                <w:sz w:val="20"/>
              </w:rPr>
              <w:t>✘</w:t>
            </w:r>
          </w:p>
        </w:tc>
        <w:tc>
          <w:tcPr>
            <w:tcW w:w="1440" w:type="dxa"/>
          </w:tcPr>
          <w:p w14:paraId="40532C3B" w14:textId="77777777" w:rsidR="000D2792" w:rsidRDefault="000D2792" w:rsidP="002B0DE8">
            <w:r>
              <w:rPr>
                <w:rFonts w:ascii="Segoe UI Symbol" w:hAnsi="Segoe UI Symbol" w:cs="Segoe UI Symbol"/>
                <w:sz w:val="20"/>
              </w:rPr>
              <w:t>✔</w:t>
            </w:r>
          </w:p>
        </w:tc>
      </w:tr>
      <w:tr w:rsidR="000D2792" w14:paraId="6A9169D5" w14:textId="77777777" w:rsidTr="002B0DE8">
        <w:trPr>
          <w:jc w:val="center"/>
        </w:trPr>
        <w:tc>
          <w:tcPr>
            <w:tcW w:w="3235" w:type="dxa"/>
          </w:tcPr>
          <w:p w14:paraId="6498642A" w14:textId="77777777" w:rsidR="000D2792" w:rsidRDefault="000D2792" w:rsidP="002B0DE8">
            <w:r>
              <w:rPr>
                <w:sz w:val="20"/>
              </w:rPr>
              <w:t>Estrategias para el desarrollo de fertilizantes biológicos en la agricultura</w:t>
            </w:r>
          </w:p>
        </w:tc>
        <w:tc>
          <w:tcPr>
            <w:tcW w:w="1080" w:type="dxa"/>
          </w:tcPr>
          <w:p w14:paraId="45478490" w14:textId="77777777" w:rsidR="000D2792" w:rsidRDefault="000D2792" w:rsidP="002B0DE8">
            <w:r>
              <w:rPr>
                <w:rFonts w:ascii="Segoe UI Symbol" w:hAnsi="Segoe UI Symbol" w:cs="Segoe UI Symbol"/>
                <w:sz w:val="20"/>
              </w:rPr>
              <w:t>✔</w:t>
            </w:r>
          </w:p>
        </w:tc>
        <w:tc>
          <w:tcPr>
            <w:tcW w:w="1350" w:type="dxa"/>
          </w:tcPr>
          <w:p w14:paraId="63B551F7" w14:textId="77777777" w:rsidR="000D2792" w:rsidRDefault="000D2792" w:rsidP="002B0DE8">
            <w:r>
              <w:rPr>
                <w:rFonts w:ascii="Segoe UI Symbol" w:hAnsi="Segoe UI Symbol" w:cs="Segoe UI Symbol"/>
                <w:sz w:val="20"/>
              </w:rPr>
              <w:t>✘</w:t>
            </w:r>
          </w:p>
        </w:tc>
        <w:tc>
          <w:tcPr>
            <w:tcW w:w="1440" w:type="dxa"/>
          </w:tcPr>
          <w:p w14:paraId="3E165FC6" w14:textId="77777777" w:rsidR="000D2792" w:rsidRDefault="000D2792" w:rsidP="002B0DE8">
            <w:r>
              <w:rPr>
                <w:rFonts w:ascii="Segoe UI Symbol" w:hAnsi="Segoe UI Symbol" w:cs="Segoe UI Symbol"/>
                <w:sz w:val="20"/>
              </w:rPr>
              <w:t>✔</w:t>
            </w:r>
          </w:p>
        </w:tc>
        <w:tc>
          <w:tcPr>
            <w:tcW w:w="1440" w:type="dxa"/>
          </w:tcPr>
          <w:p w14:paraId="7B65101C" w14:textId="77777777" w:rsidR="000D2792" w:rsidRDefault="000D2792" w:rsidP="002B0DE8">
            <w:r>
              <w:rPr>
                <w:rFonts w:ascii="Segoe UI Symbol" w:hAnsi="Segoe UI Symbol" w:cs="Segoe UI Symbol"/>
                <w:sz w:val="20"/>
              </w:rPr>
              <w:t>✔</w:t>
            </w:r>
          </w:p>
        </w:tc>
        <w:tc>
          <w:tcPr>
            <w:tcW w:w="1440" w:type="dxa"/>
          </w:tcPr>
          <w:p w14:paraId="6F27F290" w14:textId="77777777" w:rsidR="000D2792" w:rsidRDefault="000D2792" w:rsidP="002B0DE8">
            <w:r>
              <w:rPr>
                <w:rFonts w:ascii="Segoe UI Symbol" w:hAnsi="Segoe UI Symbol" w:cs="Segoe UI Symbol"/>
                <w:sz w:val="20"/>
              </w:rPr>
              <w:t>✘</w:t>
            </w:r>
          </w:p>
        </w:tc>
      </w:tr>
      <w:tr w:rsidR="000D2792" w14:paraId="48772EA5" w14:textId="77777777" w:rsidTr="002B0DE8">
        <w:trPr>
          <w:jc w:val="center"/>
        </w:trPr>
        <w:tc>
          <w:tcPr>
            <w:tcW w:w="3235" w:type="dxa"/>
          </w:tcPr>
          <w:p w14:paraId="67960364" w14:textId="77777777" w:rsidR="000D2792" w:rsidRDefault="000D2792" w:rsidP="002B0DE8">
            <w:r>
              <w:rPr>
                <w:sz w:val="20"/>
              </w:rPr>
              <w:t>Evaluación de la calidad de plántulas de chile poblano inoculadas con rizobacterias promotoras de crecimiento</w:t>
            </w:r>
          </w:p>
        </w:tc>
        <w:tc>
          <w:tcPr>
            <w:tcW w:w="1080" w:type="dxa"/>
          </w:tcPr>
          <w:p w14:paraId="010D0C91" w14:textId="77777777" w:rsidR="000D2792" w:rsidRDefault="000D2792" w:rsidP="002B0DE8">
            <w:r>
              <w:rPr>
                <w:rFonts w:ascii="Segoe UI Symbol" w:hAnsi="Segoe UI Symbol" w:cs="Segoe UI Symbol"/>
                <w:sz w:val="20"/>
              </w:rPr>
              <w:t>✔</w:t>
            </w:r>
          </w:p>
        </w:tc>
        <w:tc>
          <w:tcPr>
            <w:tcW w:w="1350" w:type="dxa"/>
          </w:tcPr>
          <w:p w14:paraId="6CA7C61A" w14:textId="77777777" w:rsidR="000D2792" w:rsidRDefault="000D2792" w:rsidP="002B0DE8">
            <w:r>
              <w:rPr>
                <w:rFonts w:ascii="Segoe UI Symbol" w:hAnsi="Segoe UI Symbol" w:cs="Segoe UI Symbol"/>
                <w:sz w:val="20"/>
              </w:rPr>
              <w:t>✘</w:t>
            </w:r>
          </w:p>
        </w:tc>
        <w:tc>
          <w:tcPr>
            <w:tcW w:w="1440" w:type="dxa"/>
          </w:tcPr>
          <w:p w14:paraId="7B67D2D2" w14:textId="77777777" w:rsidR="000D2792" w:rsidRDefault="000D2792" w:rsidP="002B0DE8">
            <w:r>
              <w:rPr>
                <w:rFonts w:ascii="Segoe UI Symbol" w:hAnsi="Segoe UI Symbol" w:cs="Segoe UI Symbol"/>
                <w:sz w:val="20"/>
              </w:rPr>
              <w:t>✘</w:t>
            </w:r>
          </w:p>
        </w:tc>
        <w:tc>
          <w:tcPr>
            <w:tcW w:w="1440" w:type="dxa"/>
          </w:tcPr>
          <w:p w14:paraId="590FC5F0" w14:textId="77777777" w:rsidR="000D2792" w:rsidRDefault="000D2792" w:rsidP="002B0DE8">
            <w:r>
              <w:rPr>
                <w:rFonts w:ascii="Segoe UI Symbol" w:hAnsi="Segoe UI Symbol" w:cs="Segoe UI Symbol"/>
                <w:sz w:val="20"/>
              </w:rPr>
              <w:t>✔</w:t>
            </w:r>
          </w:p>
        </w:tc>
        <w:tc>
          <w:tcPr>
            <w:tcW w:w="1440" w:type="dxa"/>
          </w:tcPr>
          <w:p w14:paraId="4D296792" w14:textId="77777777" w:rsidR="000D2792" w:rsidRDefault="000D2792" w:rsidP="002B0DE8">
            <w:r>
              <w:rPr>
                <w:rFonts w:ascii="Segoe UI Symbol" w:hAnsi="Segoe UI Symbol" w:cs="Segoe UI Symbol"/>
                <w:sz w:val="20"/>
              </w:rPr>
              <w:t>✘</w:t>
            </w:r>
          </w:p>
        </w:tc>
      </w:tr>
      <w:tr w:rsidR="000D2792" w14:paraId="5810BFDD" w14:textId="77777777" w:rsidTr="002B0DE8">
        <w:trPr>
          <w:jc w:val="center"/>
        </w:trPr>
        <w:tc>
          <w:tcPr>
            <w:tcW w:w="3235" w:type="dxa"/>
          </w:tcPr>
          <w:p w14:paraId="1F454B48" w14:textId="77777777" w:rsidR="000D2792" w:rsidRDefault="000D2792" w:rsidP="002B0DE8">
            <w:r>
              <w:rPr>
                <w:sz w:val="20"/>
              </w:rPr>
              <w:t>Identificación de las bacterias PGPR mediante bioinformática</w:t>
            </w:r>
          </w:p>
        </w:tc>
        <w:tc>
          <w:tcPr>
            <w:tcW w:w="1080" w:type="dxa"/>
          </w:tcPr>
          <w:p w14:paraId="4065CCBE" w14:textId="77777777" w:rsidR="000D2792" w:rsidRDefault="000D2792" w:rsidP="002B0DE8">
            <w:r>
              <w:rPr>
                <w:rFonts w:ascii="Segoe UI Symbol" w:hAnsi="Segoe UI Symbol" w:cs="Segoe UI Symbol"/>
                <w:sz w:val="20"/>
              </w:rPr>
              <w:t>✔</w:t>
            </w:r>
          </w:p>
        </w:tc>
        <w:tc>
          <w:tcPr>
            <w:tcW w:w="1350" w:type="dxa"/>
          </w:tcPr>
          <w:p w14:paraId="1C6C68B9" w14:textId="77777777" w:rsidR="000D2792" w:rsidRDefault="000D2792" w:rsidP="002B0DE8">
            <w:r>
              <w:rPr>
                <w:rFonts w:ascii="Segoe UI Symbol" w:hAnsi="Segoe UI Symbol" w:cs="Segoe UI Symbol"/>
                <w:sz w:val="20"/>
              </w:rPr>
              <w:t>✔</w:t>
            </w:r>
          </w:p>
        </w:tc>
        <w:tc>
          <w:tcPr>
            <w:tcW w:w="1440" w:type="dxa"/>
          </w:tcPr>
          <w:p w14:paraId="05FA3091" w14:textId="77777777" w:rsidR="000D2792" w:rsidRDefault="000D2792" w:rsidP="002B0DE8">
            <w:r>
              <w:rPr>
                <w:rFonts w:ascii="Segoe UI Symbol" w:hAnsi="Segoe UI Symbol" w:cs="Segoe UI Symbol"/>
                <w:sz w:val="20"/>
              </w:rPr>
              <w:t>✘</w:t>
            </w:r>
          </w:p>
        </w:tc>
        <w:tc>
          <w:tcPr>
            <w:tcW w:w="1440" w:type="dxa"/>
          </w:tcPr>
          <w:p w14:paraId="6A25D65B" w14:textId="77777777" w:rsidR="000D2792" w:rsidRDefault="000D2792" w:rsidP="002B0DE8">
            <w:r>
              <w:rPr>
                <w:rFonts w:ascii="Segoe UI Symbol" w:hAnsi="Segoe UI Symbol" w:cs="Segoe UI Symbol"/>
                <w:sz w:val="20"/>
              </w:rPr>
              <w:t>✘</w:t>
            </w:r>
          </w:p>
        </w:tc>
        <w:tc>
          <w:tcPr>
            <w:tcW w:w="1440" w:type="dxa"/>
          </w:tcPr>
          <w:p w14:paraId="489D5D4A" w14:textId="77777777" w:rsidR="000D2792" w:rsidRDefault="000D2792" w:rsidP="002B0DE8">
            <w:r>
              <w:rPr>
                <w:rFonts w:ascii="Segoe UI Symbol" w:hAnsi="Segoe UI Symbol" w:cs="Segoe UI Symbol"/>
                <w:sz w:val="20"/>
              </w:rPr>
              <w:t>✔</w:t>
            </w:r>
          </w:p>
        </w:tc>
      </w:tr>
      <w:tr w:rsidR="000D2792" w14:paraId="336B4E2B" w14:textId="77777777" w:rsidTr="002B0DE8">
        <w:trPr>
          <w:jc w:val="center"/>
        </w:trPr>
        <w:tc>
          <w:tcPr>
            <w:tcW w:w="3235" w:type="dxa"/>
          </w:tcPr>
          <w:p w14:paraId="159D7547" w14:textId="77777777" w:rsidR="000D2792" w:rsidRDefault="000D2792" w:rsidP="002B0DE8">
            <w:r>
              <w:rPr>
                <w:sz w:val="20"/>
              </w:rPr>
              <w:t>Algoritmos genéticos aplicados a búsqueda de motifs en secuencias de ADN</w:t>
            </w:r>
          </w:p>
        </w:tc>
        <w:tc>
          <w:tcPr>
            <w:tcW w:w="1080" w:type="dxa"/>
          </w:tcPr>
          <w:p w14:paraId="54A8DF29" w14:textId="77777777" w:rsidR="000D2792" w:rsidRDefault="000D2792" w:rsidP="002B0DE8">
            <w:r>
              <w:rPr>
                <w:rFonts w:ascii="Segoe UI Symbol" w:hAnsi="Segoe UI Symbol" w:cs="Segoe UI Symbol"/>
                <w:sz w:val="20"/>
              </w:rPr>
              <w:t>✘</w:t>
            </w:r>
          </w:p>
        </w:tc>
        <w:tc>
          <w:tcPr>
            <w:tcW w:w="1350" w:type="dxa"/>
          </w:tcPr>
          <w:p w14:paraId="6D8614D6" w14:textId="77777777" w:rsidR="000D2792" w:rsidRDefault="000D2792" w:rsidP="002B0DE8">
            <w:r>
              <w:rPr>
                <w:rFonts w:ascii="Segoe UI Symbol" w:hAnsi="Segoe UI Symbol" w:cs="Segoe UI Symbol"/>
                <w:sz w:val="20"/>
              </w:rPr>
              <w:t>✔</w:t>
            </w:r>
          </w:p>
        </w:tc>
        <w:tc>
          <w:tcPr>
            <w:tcW w:w="1440" w:type="dxa"/>
          </w:tcPr>
          <w:p w14:paraId="4BDA59FD" w14:textId="77777777" w:rsidR="000D2792" w:rsidRDefault="000D2792" w:rsidP="002B0DE8">
            <w:r>
              <w:rPr>
                <w:rFonts w:ascii="Segoe UI Symbol" w:hAnsi="Segoe UI Symbol" w:cs="Segoe UI Symbol"/>
                <w:sz w:val="20"/>
              </w:rPr>
              <w:t>✘</w:t>
            </w:r>
          </w:p>
        </w:tc>
        <w:tc>
          <w:tcPr>
            <w:tcW w:w="1440" w:type="dxa"/>
          </w:tcPr>
          <w:p w14:paraId="12BB2FAE" w14:textId="77777777" w:rsidR="000D2792" w:rsidRDefault="000D2792" w:rsidP="002B0DE8">
            <w:r>
              <w:rPr>
                <w:rFonts w:ascii="Segoe UI Symbol" w:hAnsi="Segoe UI Symbol" w:cs="Segoe UI Symbol"/>
                <w:sz w:val="20"/>
              </w:rPr>
              <w:t>✘</w:t>
            </w:r>
          </w:p>
        </w:tc>
        <w:tc>
          <w:tcPr>
            <w:tcW w:w="1440" w:type="dxa"/>
          </w:tcPr>
          <w:p w14:paraId="3220E7D9" w14:textId="77777777" w:rsidR="000D2792" w:rsidRDefault="000D2792" w:rsidP="002B0DE8">
            <w:r>
              <w:rPr>
                <w:rFonts w:ascii="Segoe UI Symbol" w:hAnsi="Segoe UI Symbol" w:cs="Segoe UI Symbol"/>
                <w:sz w:val="20"/>
              </w:rPr>
              <w:t>✔</w:t>
            </w:r>
          </w:p>
        </w:tc>
      </w:tr>
      <w:tr w:rsidR="000D2792" w14:paraId="272B93B8" w14:textId="77777777" w:rsidTr="002B0DE8">
        <w:trPr>
          <w:jc w:val="center"/>
        </w:trPr>
        <w:tc>
          <w:tcPr>
            <w:tcW w:w="3235" w:type="dxa"/>
          </w:tcPr>
          <w:p w14:paraId="36A29566" w14:textId="77777777" w:rsidR="000D2792" w:rsidRDefault="000D2792" w:rsidP="002B0DE8">
            <w:r>
              <w:rPr>
                <w:sz w:val="20"/>
              </w:rPr>
              <w:t>ADN y ARN: concepto, diferencias y funciones</w:t>
            </w:r>
          </w:p>
        </w:tc>
        <w:tc>
          <w:tcPr>
            <w:tcW w:w="1080" w:type="dxa"/>
          </w:tcPr>
          <w:p w14:paraId="164A325D" w14:textId="77777777" w:rsidR="000D2792" w:rsidRDefault="000D2792" w:rsidP="002B0DE8">
            <w:r>
              <w:rPr>
                <w:rFonts w:ascii="Segoe UI Symbol" w:hAnsi="Segoe UI Symbol" w:cs="Segoe UI Symbol"/>
                <w:sz w:val="20"/>
              </w:rPr>
              <w:t>✘</w:t>
            </w:r>
          </w:p>
        </w:tc>
        <w:tc>
          <w:tcPr>
            <w:tcW w:w="1350" w:type="dxa"/>
          </w:tcPr>
          <w:p w14:paraId="377AD820" w14:textId="77777777" w:rsidR="000D2792" w:rsidRDefault="000D2792" w:rsidP="002B0DE8">
            <w:r>
              <w:rPr>
                <w:rFonts w:ascii="Segoe UI Symbol" w:hAnsi="Segoe UI Symbol" w:cs="Segoe UI Symbol"/>
                <w:sz w:val="20"/>
              </w:rPr>
              <w:t>✔</w:t>
            </w:r>
          </w:p>
        </w:tc>
        <w:tc>
          <w:tcPr>
            <w:tcW w:w="1440" w:type="dxa"/>
          </w:tcPr>
          <w:p w14:paraId="7EC22242" w14:textId="77777777" w:rsidR="000D2792" w:rsidRDefault="000D2792" w:rsidP="002B0DE8">
            <w:r>
              <w:rPr>
                <w:rFonts w:ascii="Segoe UI Symbol" w:hAnsi="Segoe UI Symbol" w:cs="Segoe UI Symbol"/>
                <w:sz w:val="20"/>
              </w:rPr>
              <w:t>✘</w:t>
            </w:r>
          </w:p>
        </w:tc>
        <w:tc>
          <w:tcPr>
            <w:tcW w:w="1440" w:type="dxa"/>
          </w:tcPr>
          <w:p w14:paraId="78A9279F" w14:textId="77777777" w:rsidR="000D2792" w:rsidRDefault="000D2792" w:rsidP="002B0DE8">
            <w:r>
              <w:rPr>
                <w:rFonts w:ascii="Segoe UI Symbol" w:hAnsi="Segoe UI Symbol" w:cs="Segoe UI Symbol"/>
                <w:sz w:val="20"/>
              </w:rPr>
              <w:t>✘</w:t>
            </w:r>
          </w:p>
        </w:tc>
        <w:tc>
          <w:tcPr>
            <w:tcW w:w="1440" w:type="dxa"/>
          </w:tcPr>
          <w:p w14:paraId="0C620377" w14:textId="77777777" w:rsidR="000D2792" w:rsidRDefault="000D2792" w:rsidP="002B0DE8">
            <w:r>
              <w:rPr>
                <w:rFonts w:ascii="Segoe UI Symbol" w:hAnsi="Segoe UI Symbol" w:cs="Segoe UI Symbol"/>
                <w:sz w:val="20"/>
              </w:rPr>
              <w:t>✘</w:t>
            </w:r>
          </w:p>
        </w:tc>
      </w:tr>
    </w:tbl>
    <w:p w14:paraId="4DCEC91E" w14:textId="77777777" w:rsidR="000D2792" w:rsidRDefault="000D2792" w:rsidP="000D2792">
      <w:pPr>
        <w:jc w:val="center"/>
      </w:pPr>
      <w:r w:rsidRPr="00E66117">
        <w:rPr>
          <w:b/>
          <w:bCs/>
        </w:rPr>
        <w:t>Tabla 1</w:t>
      </w:r>
      <w:r>
        <w:t>. Tabla comparativa entre los principales artículos</w:t>
      </w:r>
    </w:p>
    <w:p w14:paraId="1106647C" w14:textId="77777777" w:rsidR="000D2792" w:rsidRDefault="000D2792" w:rsidP="000D2792">
      <w:r w:rsidRPr="00227C25">
        <w:t>La tabla comparativa que se ha presentado pone de manifiesto las principales características de los trabajos analizados en relación con la propuesta y, aunque se pueden observar que ciertos trabajos dan cabida a aspectos clave de la propuesta PGPR, bioinformática, sustentabilidad</w:t>
      </w:r>
      <w:r>
        <w:t xml:space="preserve"> </w:t>
      </w:r>
      <w:r w:rsidRPr="00227C25">
        <w:t>la mayoría de los trabajos no dan una solución que abarca todas las diferentes áreas que tienen relación de investigación.</w:t>
      </w:r>
      <w:r>
        <w:br w:type="page"/>
      </w:r>
    </w:p>
    <w:p w14:paraId="3D49A1B1" w14:textId="77777777" w:rsidR="000D2792" w:rsidRPr="002C3017" w:rsidRDefault="000D2792" w:rsidP="000D2792">
      <w:pPr>
        <w:pStyle w:val="Ttulo1"/>
      </w:pPr>
      <w:r w:rsidRPr="002C3017">
        <w:lastRenderedPageBreak/>
        <w:t>Capítulo 3. Marco Teórico</w:t>
      </w:r>
    </w:p>
    <w:p w14:paraId="4CCCE96D" w14:textId="77777777" w:rsidR="000D2792" w:rsidRPr="002C3017" w:rsidRDefault="000D2792" w:rsidP="000D2792">
      <w:pPr>
        <w:pStyle w:val="Ttulo2"/>
      </w:pPr>
      <w:r w:rsidRPr="002C3017">
        <w:t xml:space="preserve">3.1. </w:t>
      </w:r>
      <w:r w:rsidRPr="002C3017">
        <w:rPr>
          <w:rStyle w:val="Titulo2Car"/>
          <w:rFonts w:asciiTheme="majorHAnsi" w:hAnsiTheme="majorHAnsi"/>
          <w:sz w:val="48"/>
        </w:rPr>
        <w:t>Ácidos nucleicos</w:t>
      </w:r>
    </w:p>
    <w:p w14:paraId="6C23EA8A" w14:textId="77777777" w:rsidR="000D2792" w:rsidRPr="001A2D0F" w:rsidRDefault="000D2792" w:rsidP="000D2792">
      <w:pPr>
        <w:rPr>
          <w:rFonts w:cstheme="minorHAnsi"/>
          <w:szCs w:val="24"/>
        </w:rPr>
      </w:pPr>
      <w:r w:rsidRPr="001A2D0F">
        <w:rPr>
          <w:rFonts w:cstheme="minorHAnsi"/>
          <w:szCs w:val="24"/>
        </w:rPr>
        <w:t>El ácido desoxirribonucleico (ADN) y el ácido ribonucleico (ARN) son biomoléculas esenciales para el almacenamiento y transmisión de la información genética. Aunque ambos son ácidos nucleicos y comparten algunas similitudes estructurales, como estar compuestos por nucleótidos, sus funciones y estructuras específicas difieren considerablemente [1</w:t>
      </w:r>
      <w:r>
        <w:rPr>
          <w:rFonts w:cstheme="minorHAnsi"/>
          <w:szCs w:val="24"/>
        </w:rPr>
        <w:t>2</w:t>
      </w:r>
      <w:r w:rsidRPr="001A2D0F">
        <w:rPr>
          <w:rFonts w:cstheme="minorHAnsi"/>
          <w:szCs w:val="24"/>
        </w:rPr>
        <w:t xml:space="preserve">]. </w:t>
      </w:r>
    </w:p>
    <w:p w14:paraId="38E99835" w14:textId="77777777" w:rsidR="000D2792" w:rsidRDefault="000D2792" w:rsidP="000D2792">
      <w:pPr>
        <w:pStyle w:val="Ttulo3"/>
        <w:rPr>
          <w:rFonts w:cstheme="minorHAnsi"/>
          <w:sz w:val="24"/>
          <w:szCs w:val="24"/>
        </w:rPr>
      </w:pPr>
      <w:r w:rsidRPr="00747339">
        <w:rPr>
          <w:rStyle w:val="Ttulo2Car"/>
          <w:b/>
          <w:bCs/>
        </w:rPr>
        <w:t>3.1.1.</w:t>
      </w:r>
      <w:r w:rsidRPr="001A2D0F">
        <w:rPr>
          <w:rFonts w:cstheme="minorHAnsi"/>
          <w:sz w:val="24"/>
          <w:szCs w:val="24"/>
        </w:rPr>
        <w:t xml:space="preserve"> </w:t>
      </w:r>
      <w:r w:rsidRPr="00747339">
        <w:t>ADN</w:t>
      </w:r>
    </w:p>
    <w:p w14:paraId="74810EA1" w14:textId="77777777" w:rsidR="000D2792" w:rsidRPr="001A2D0F" w:rsidRDefault="000D2792" w:rsidP="000D2792">
      <w:pPr>
        <w:rPr>
          <w:rFonts w:cstheme="minorHAnsi"/>
          <w:szCs w:val="24"/>
        </w:rPr>
      </w:pPr>
      <w:r w:rsidRPr="001A2D0F">
        <w:rPr>
          <w:rFonts w:cstheme="minorHAnsi"/>
          <w:szCs w:val="24"/>
        </w:rPr>
        <w:t>El ácido desoxirribonucleico es un material que contiene la información genética y hereditaria de los seres vivos, y codifica para la producción de proteínas [</w:t>
      </w:r>
      <w:r>
        <w:rPr>
          <w:rFonts w:cstheme="minorHAnsi"/>
          <w:szCs w:val="24"/>
        </w:rPr>
        <w:t>1</w:t>
      </w:r>
      <w:r w:rsidRPr="001A2D0F">
        <w:rPr>
          <w:rFonts w:cstheme="minorHAnsi"/>
          <w:szCs w:val="24"/>
        </w:rPr>
        <w:t>2][</w:t>
      </w:r>
      <w:r>
        <w:rPr>
          <w:rFonts w:cstheme="minorHAnsi"/>
          <w:szCs w:val="24"/>
        </w:rPr>
        <w:t>1</w:t>
      </w:r>
      <w:r w:rsidRPr="001A2D0F">
        <w:rPr>
          <w:rFonts w:cstheme="minorHAnsi"/>
          <w:szCs w:val="24"/>
        </w:rPr>
        <w:t>3].</w:t>
      </w:r>
    </w:p>
    <w:p w14:paraId="161B2D7A" w14:textId="77777777" w:rsidR="000D2792" w:rsidRPr="00747339" w:rsidRDefault="000D2792" w:rsidP="000D2792">
      <w:pPr>
        <w:pStyle w:val="Ttulo2"/>
      </w:pPr>
      <w:r w:rsidRPr="00747339">
        <w:rPr>
          <w:rStyle w:val="Ttulo3Car"/>
          <w:b/>
          <w:bCs/>
        </w:rPr>
        <w:t>3.1.1.1</w:t>
      </w:r>
      <w:r w:rsidRPr="001A2D0F">
        <w:t xml:space="preserve"> </w:t>
      </w:r>
      <w:r w:rsidRPr="00747339">
        <w:rPr>
          <w:rStyle w:val="Ttulo3Car"/>
          <w:b/>
          <w:bCs/>
        </w:rPr>
        <w:t>Estructura y función</w:t>
      </w:r>
    </w:p>
    <w:p w14:paraId="2BAC65E2" w14:textId="77777777" w:rsidR="000D2792" w:rsidRPr="001A2D0F" w:rsidRDefault="000D2792" w:rsidP="000D2792">
      <w:pPr>
        <w:rPr>
          <w:rFonts w:cstheme="minorHAnsi"/>
          <w:szCs w:val="24"/>
        </w:rPr>
      </w:pPr>
      <w:r w:rsidRPr="001A2D0F">
        <w:rPr>
          <w:rFonts w:cstheme="minorHAnsi"/>
          <w:szCs w:val="24"/>
        </w:rPr>
        <w:t>Según [</w:t>
      </w:r>
      <w:r>
        <w:rPr>
          <w:rFonts w:cstheme="minorHAnsi"/>
          <w:szCs w:val="24"/>
        </w:rPr>
        <w:t>1</w:t>
      </w:r>
      <w:r w:rsidRPr="001A2D0F">
        <w:rPr>
          <w:rFonts w:cstheme="minorHAnsi"/>
          <w:szCs w:val="24"/>
        </w:rPr>
        <w:t>1] los ácidos nucleicos son una molécula bicatenaria, lo que significa que está formado por dos cadenas complementarias que se enrollan entre sí. Cada nucleótido está compuesto por un grupo fosfato, un azúcar desoxirribosa y una de las cuatro bases nitrogenadas: adenina (A), guanina (G), citosina (C) o timina (T)[</w:t>
      </w:r>
      <w:r>
        <w:rPr>
          <w:rFonts w:cstheme="minorHAnsi"/>
          <w:szCs w:val="24"/>
        </w:rPr>
        <w:t>1</w:t>
      </w:r>
      <w:r w:rsidRPr="001A2D0F">
        <w:rPr>
          <w:rFonts w:cstheme="minorHAnsi"/>
          <w:szCs w:val="24"/>
        </w:rPr>
        <w:t xml:space="preserve">4]. La secuencia de estas bases codifica la información genética utilizada para la síntesis de proteínas y el desarrollo de los organismos. El ADN se encuentra principalmente en el núcleo de las células eucariotas, aunque también se puede localizar en las mitocondrias y cloroplastos. </w:t>
      </w:r>
    </w:p>
    <w:p w14:paraId="0FCD4A4C" w14:textId="77777777" w:rsidR="000D2792" w:rsidRPr="001A2D0F" w:rsidRDefault="000D2792" w:rsidP="000D2792">
      <w:pPr>
        <w:rPr>
          <w:rFonts w:cstheme="minorHAnsi"/>
          <w:szCs w:val="24"/>
        </w:rPr>
      </w:pPr>
      <w:r w:rsidRPr="001A2D0F">
        <w:rPr>
          <w:rFonts w:cstheme="minorHAnsi"/>
          <w:szCs w:val="24"/>
        </w:rPr>
        <w:t>El NIH [4] dice que su función principal es la de almacenar la información genética hereditaria y dirigir el desarrollo y funcionamiento de los seres vivos a través de la transcripción y posterior traducción de las proteínas. Durante la replicación celular, el ADN se copia para asegurar que cada nueva célula tenga una copia exacta de la información genética [</w:t>
      </w:r>
      <w:r>
        <w:rPr>
          <w:rFonts w:cstheme="minorHAnsi"/>
          <w:szCs w:val="24"/>
        </w:rPr>
        <w:t>1</w:t>
      </w:r>
      <w:r w:rsidRPr="001A2D0F">
        <w:rPr>
          <w:rFonts w:cstheme="minorHAnsi"/>
          <w:szCs w:val="24"/>
        </w:rPr>
        <w:t>5].</w:t>
      </w:r>
    </w:p>
    <w:p w14:paraId="51A80C1E" w14:textId="77777777" w:rsidR="000D2792" w:rsidRPr="00747339" w:rsidRDefault="000D2792" w:rsidP="000D2792">
      <w:pPr>
        <w:pStyle w:val="Ttulo2"/>
      </w:pPr>
      <w:r w:rsidRPr="00747339">
        <w:t>3.1.2. ARN</w:t>
      </w:r>
    </w:p>
    <w:p w14:paraId="36E5B1D1" w14:textId="77777777" w:rsidR="000D2792" w:rsidRPr="001A2D0F" w:rsidRDefault="000D2792" w:rsidP="000D2792">
      <w:pPr>
        <w:rPr>
          <w:rFonts w:cstheme="minorHAnsi"/>
          <w:szCs w:val="24"/>
        </w:rPr>
      </w:pPr>
      <w:r w:rsidRPr="001A2D0F">
        <w:rPr>
          <w:rFonts w:cstheme="minorHAnsi"/>
          <w:szCs w:val="24"/>
        </w:rPr>
        <w:t>El ácido ribonucleico (ARN) es un ácido presente en todas las células vivas que tiene similitudes estructurales con el ADN. Sin embargo, a diferencia del ADN, es más frecuente que el ARN esté formado por una única cadena [</w:t>
      </w:r>
      <w:r>
        <w:rPr>
          <w:rFonts w:cstheme="minorHAnsi"/>
          <w:szCs w:val="24"/>
        </w:rPr>
        <w:t>1</w:t>
      </w:r>
      <w:r w:rsidRPr="001A2D0F">
        <w:rPr>
          <w:rFonts w:cstheme="minorHAnsi"/>
          <w:szCs w:val="24"/>
        </w:rPr>
        <w:t xml:space="preserve">6] </w:t>
      </w:r>
    </w:p>
    <w:p w14:paraId="24E36D61" w14:textId="77777777" w:rsidR="000D2792" w:rsidRPr="001A2D0F" w:rsidRDefault="000D2792" w:rsidP="000D2792">
      <w:pPr>
        <w:pStyle w:val="Ttulo2"/>
      </w:pPr>
      <w:r w:rsidRPr="001A2D0F">
        <w:t>3.1.2.1. Estructura y función</w:t>
      </w:r>
    </w:p>
    <w:p w14:paraId="43E7DC88" w14:textId="77777777" w:rsidR="000D2792" w:rsidRPr="001A2D0F" w:rsidRDefault="000D2792" w:rsidP="000D2792">
      <w:pPr>
        <w:rPr>
          <w:rFonts w:cstheme="minorHAnsi"/>
          <w:szCs w:val="24"/>
        </w:rPr>
      </w:pPr>
      <w:r w:rsidRPr="001A2D0F">
        <w:rPr>
          <w:rFonts w:cstheme="minorHAnsi"/>
          <w:szCs w:val="24"/>
        </w:rPr>
        <w:t xml:space="preserve">El ARN es una molécula generalmente monocatenaria (de una sola cadena) y está compuesta por ribosa en lugar de desoxirribosa como azúcar, y uracilo (U) en lugar de timina como base nitrogenada. Existen varios tipos de ARN, cada uno con una función específica dentro de la célula: ARN mensajero (ARNm), ARN de transferencia (ARNt) y ARN ribosomal (ARNr), entre otros. El ARNm es responsable de llevar la información genética desde el ADN en el núcleo hasta los </w:t>
      </w:r>
      <w:r w:rsidRPr="001A2D0F">
        <w:rPr>
          <w:rFonts w:cstheme="minorHAnsi"/>
          <w:szCs w:val="24"/>
        </w:rPr>
        <w:lastRenderedPageBreak/>
        <w:t>ribosomas, donde se lleva a cabo la síntesis de proteínas. El ARNt participa en la traducción al unir los aminoácidos durante la formación de proteínas, mientras que el ARNr es un componente estructural de los ribosomas [1</w:t>
      </w:r>
      <w:r>
        <w:rPr>
          <w:rFonts w:cstheme="minorHAnsi"/>
          <w:szCs w:val="24"/>
        </w:rPr>
        <w:t>1</w:t>
      </w:r>
      <w:r w:rsidRPr="001A2D0F">
        <w:rPr>
          <w:rFonts w:cstheme="minorHAnsi"/>
          <w:szCs w:val="24"/>
        </w:rPr>
        <w:t>]. </w:t>
      </w:r>
    </w:p>
    <w:p w14:paraId="31043363" w14:textId="77777777" w:rsidR="000D2792" w:rsidRPr="001A2D0F" w:rsidRDefault="000D2792" w:rsidP="000D2792">
      <w:pPr>
        <w:rPr>
          <w:rFonts w:cstheme="minorHAnsi"/>
          <w:szCs w:val="24"/>
        </w:rPr>
      </w:pPr>
      <w:r w:rsidRPr="001A2D0F">
        <w:rPr>
          <w:rFonts w:cstheme="minorHAnsi"/>
          <w:szCs w:val="24"/>
        </w:rPr>
        <w:t>A diferencia del ADN, el ARN no almacena información genética a largo plazo, sino que actúa como intermediario en la expresión génica. Además, algunas formas de ARN pueden tener funciones catalíticas y reguladoras en la célula [</w:t>
      </w:r>
      <w:r>
        <w:rPr>
          <w:rFonts w:cstheme="minorHAnsi"/>
          <w:szCs w:val="24"/>
        </w:rPr>
        <w:t>1</w:t>
      </w:r>
      <w:r w:rsidRPr="001A2D0F">
        <w:rPr>
          <w:rFonts w:cstheme="minorHAnsi"/>
          <w:szCs w:val="24"/>
        </w:rPr>
        <w:t>7]. </w:t>
      </w:r>
    </w:p>
    <w:p w14:paraId="0934189D" w14:textId="77777777" w:rsidR="000D2792" w:rsidRPr="00747339" w:rsidRDefault="000D2792" w:rsidP="000D2792">
      <w:pPr>
        <w:pStyle w:val="Ttulo2"/>
      </w:pPr>
      <w:r w:rsidRPr="00747339">
        <w:t>3.1.3. Diferencias entre ADN y ARN</w:t>
      </w:r>
    </w:p>
    <w:p w14:paraId="2EA0E2A1" w14:textId="77777777" w:rsidR="000D2792" w:rsidRPr="001A2D0F" w:rsidRDefault="000D2792" w:rsidP="000D2792">
      <w:pPr>
        <w:rPr>
          <w:rFonts w:cstheme="minorHAnsi"/>
          <w:szCs w:val="24"/>
        </w:rPr>
      </w:pPr>
      <w:r w:rsidRPr="001A2D0F">
        <w:rPr>
          <w:rFonts w:cstheme="minorHAnsi"/>
          <w:szCs w:val="24"/>
        </w:rPr>
        <w:t>Las principales diferencias entre el ADN y el ARN se encuentran el tipo de azúcar (desoxirribosa en el ADN y ribosa en el ARN), las bases nitrogenadas (el ARN tiene uracilo en lugar de timina), y su estructura general (el ADN es bicatenario mientras que el ARN suele ser monocatenario) [7]. El ADN se encuentra principalmente en el núcleo celular, mientras que el ARN puede estar tanto en el núcleo como en el citoplasma [3]. Las funciones también varían significativamente: el ADN almacena la información genética a largo plazo, mientras que el ARN está involucrado en la síntesis de proteínas y en diversas funciones regulatorias y catalíticas [</w:t>
      </w:r>
      <w:r>
        <w:rPr>
          <w:rFonts w:cstheme="minorHAnsi"/>
          <w:szCs w:val="24"/>
        </w:rPr>
        <w:t>1</w:t>
      </w:r>
      <w:r w:rsidRPr="001A2D0F">
        <w:rPr>
          <w:rFonts w:cstheme="minorHAnsi"/>
          <w:szCs w:val="24"/>
        </w:rPr>
        <w:t>1].</w:t>
      </w:r>
    </w:p>
    <w:p w14:paraId="6D22F8AD" w14:textId="77777777" w:rsidR="000D2792" w:rsidRPr="002C3017" w:rsidRDefault="000D2792" w:rsidP="000D2792">
      <w:pPr>
        <w:pStyle w:val="Ttulo2"/>
        <w:rPr>
          <w:b w:val="0"/>
          <w:bCs/>
        </w:rPr>
      </w:pPr>
      <w:r w:rsidRPr="002C3017">
        <w:rPr>
          <w:b w:val="0"/>
          <w:bCs/>
        </w:rPr>
        <w:t xml:space="preserve">3.2. </w:t>
      </w:r>
      <w:r w:rsidRPr="002C3017">
        <w:rPr>
          <w:rStyle w:val="Ttulo2Car"/>
          <w:b/>
          <w:bCs/>
        </w:rPr>
        <w:t>Secuenciación del ADN</w:t>
      </w:r>
      <w:r w:rsidRPr="002C3017">
        <w:rPr>
          <w:b w:val="0"/>
          <w:bCs/>
        </w:rPr>
        <w:t> </w:t>
      </w:r>
    </w:p>
    <w:p w14:paraId="71AAFBE8" w14:textId="77777777" w:rsidR="000D2792" w:rsidRPr="001A2D0F" w:rsidRDefault="000D2792" w:rsidP="000D2792">
      <w:pPr>
        <w:rPr>
          <w:rFonts w:cstheme="minorHAnsi"/>
          <w:szCs w:val="24"/>
        </w:rPr>
      </w:pPr>
      <w:r w:rsidRPr="001A2D0F">
        <w:rPr>
          <w:rFonts w:cstheme="minorHAnsi"/>
          <w:szCs w:val="24"/>
        </w:rPr>
        <w:t>Es un proceso fundamental en la biología molecular y la genómica que consiste en determinar el orden exacto de los nucleótidos (adenina [A], guanina [G], citosina [C] y timina [T]) en una molécula de ADN. Este procedimiento permite a los científicos comprender mejor el código genético de los organismos y ha sido clave en el avance de numerosas áreas como la medicina, la biotecnología y la evolución [</w:t>
      </w:r>
      <w:r>
        <w:rPr>
          <w:rFonts w:cstheme="minorHAnsi"/>
          <w:szCs w:val="24"/>
        </w:rPr>
        <w:t>1</w:t>
      </w:r>
      <w:r w:rsidRPr="001A2D0F">
        <w:rPr>
          <w:rFonts w:cstheme="minorHAnsi"/>
          <w:szCs w:val="24"/>
        </w:rPr>
        <w:t xml:space="preserve">8, </w:t>
      </w:r>
      <w:r>
        <w:rPr>
          <w:rFonts w:cstheme="minorHAnsi"/>
          <w:szCs w:val="24"/>
        </w:rPr>
        <w:t>1</w:t>
      </w:r>
      <w:r w:rsidRPr="001A2D0F">
        <w:rPr>
          <w:rFonts w:cstheme="minorHAnsi"/>
          <w:szCs w:val="24"/>
        </w:rPr>
        <w:t xml:space="preserve">9, </w:t>
      </w:r>
      <w:r>
        <w:rPr>
          <w:rFonts w:cstheme="minorHAnsi"/>
          <w:szCs w:val="24"/>
        </w:rPr>
        <w:t>2</w:t>
      </w:r>
      <w:r w:rsidRPr="001A2D0F">
        <w:rPr>
          <w:rFonts w:cstheme="minorHAnsi"/>
          <w:szCs w:val="24"/>
        </w:rPr>
        <w:t>0].</w:t>
      </w:r>
    </w:p>
    <w:p w14:paraId="478EE53F" w14:textId="77777777" w:rsidR="000D2792" w:rsidRPr="00747339" w:rsidRDefault="000D2792" w:rsidP="000D2792">
      <w:pPr>
        <w:pStyle w:val="Ttulo2"/>
      </w:pPr>
      <w:r w:rsidRPr="00747339">
        <w:t xml:space="preserve">3.2.1. Técnicas de secuenciación </w:t>
      </w:r>
    </w:p>
    <w:p w14:paraId="4FFD865D" w14:textId="77777777" w:rsidR="000D2792" w:rsidRPr="001A2D0F" w:rsidRDefault="000D2792" w:rsidP="000D2792">
      <w:pPr>
        <w:rPr>
          <w:rFonts w:cstheme="minorHAnsi"/>
          <w:szCs w:val="24"/>
        </w:rPr>
      </w:pPr>
      <w:r w:rsidRPr="001A2D0F">
        <w:rPr>
          <w:rFonts w:cstheme="minorHAnsi"/>
          <w:szCs w:val="24"/>
        </w:rPr>
        <w:t>A lo largo del tiempo, se han desarrollado diferentes métodos para la secuenciación del ADN. Dos de los enfoques más conocidos son el método de Sanger y las tecnologías de secuenciación de nueva generación (NGS) [</w:t>
      </w:r>
      <w:r>
        <w:rPr>
          <w:rFonts w:cstheme="minorHAnsi"/>
          <w:szCs w:val="24"/>
        </w:rPr>
        <w:t>1</w:t>
      </w:r>
      <w:r w:rsidRPr="001A2D0F">
        <w:rPr>
          <w:rFonts w:cstheme="minorHAnsi"/>
          <w:szCs w:val="24"/>
        </w:rPr>
        <w:t>8].</w:t>
      </w:r>
    </w:p>
    <w:p w14:paraId="4C188DE1" w14:textId="77777777" w:rsidR="000D2792" w:rsidRPr="001A2D0F" w:rsidRDefault="000D2792" w:rsidP="000D2792">
      <w:pPr>
        <w:rPr>
          <w:rFonts w:cstheme="minorHAnsi"/>
          <w:szCs w:val="24"/>
        </w:rPr>
      </w:pPr>
      <w:r w:rsidRPr="001A2D0F">
        <w:rPr>
          <w:rFonts w:cstheme="minorHAnsi"/>
          <w:szCs w:val="24"/>
        </w:rPr>
        <w:t>Método de Sanger: Introducido en la década de 1970 por Frederick Sanger, este método es un enfoque de secuenciación basado en la terminación de la cadena. Se utiliza un conjunto de nucleótidos modificados (didioxinucleótidos) que provocan la terminación de la síntesis de ADN en puntos específicos. Luego, se separan los fragmentos resultantes mediante electroforesis para determinar la secuencia. A pesar de ser un método más antiguo, sigue siendo útil para secuencias cortas y con alta precisión [</w:t>
      </w:r>
      <w:r>
        <w:rPr>
          <w:rFonts w:cstheme="minorHAnsi"/>
          <w:szCs w:val="24"/>
        </w:rPr>
        <w:t>1</w:t>
      </w:r>
      <w:r w:rsidRPr="001A2D0F">
        <w:rPr>
          <w:rFonts w:cstheme="minorHAnsi"/>
          <w:szCs w:val="24"/>
        </w:rPr>
        <w:t xml:space="preserve">8, </w:t>
      </w:r>
      <w:r>
        <w:rPr>
          <w:rFonts w:cstheme="minorHAnsi"/>
          <w:szCs w:val="24"/>
        </w:rPr>
        <w:t>1</w:t>
      </w:r>
      <w:r w:rsidRPr="001A2D0F">
        <w:rPr>
          <w:rFonts w:cstheme="minorHAnsi"/>
          <w:szCs w:val="24"/>
        </w:rPr>
        <w:t>9]. </w:t>
      </w:r>
    </w:p>
    <w:p w14:paraId="6507C063" w14:textId="77777777" w:rsidR="000D2792" w:rsidRPr="001A2D0F" w:rsidRDefault="000D2792" w:rsidP="000D2792">
      <w:pPr>
        <w:rPr>
          <w:rFonts w:cstheme="minorHAnsi"/>
          <w:szCs w:val="24"/>
        </w:rPr>
      </w:pPr>
      <w:r w:rsidRPr="001A2D0F">
        <w:rPr>
          <w:rFonts w:cstheme="minorHAnsi"/>
          <w:szCs w:val="24"/>
        </w:rPr>
        <w:t xml:space="preserve">Secuenciación de Nueva Generación (NGS): Estas técnicas surgieron para superar las limitaciones del método de Sanger, ofreciendo una capacidad de secuenciación mucho mayor, velocidad y reducción de costos. La NGS incluye una variedad de tecnologías, como la secuenciación por </w:t>
      </w:r>
      <w:r w:rsidRPr="001A2D0F">
        <w:rPr>
          <w:rFonts w:cstheme="minorHAnsi"/>
          <w:szCs w:val="24"/>
        </w:rPr>
        <w:lastRenderedPageBreak/>
        <w:t>síntesis, la secuenciación por ligación y la secuenciación de nano poros. Estas plataformas permiten la secuenciación masiva y paralela de millones de fragmentos de ADN, lo que es esencial para proyectos como la secuenciación del genoma humano y estudios genómicos a gran escala [</w:t>
      </w:r>
      <w:r>
        <w:rPr>
          <w:rFonts w:cstheme="minorHAnsi"/>
          <w:szCs w:val="24"/>
        </w:rPr>
        <w:t>1</w:t>
      </w:r>
      <w:r w:rsidRPr="001A2D0F">
        <w:rPr>
          <w:rFonts w:cstheme="minorHAnsi"/>
          <w:szCs w:val="24"/>
        </w:rPr>
        <w:t>8,</w:t>
      </w:r>
      <w:r>
        <w:rPr>
          <w:rFonts w:cstheme="minorHAnsi"/>
          <w:szCs w:val="24"/>
        </w:rPr>
        <w:t>2</w:t>
      </w:r>
      <w:r w:rsidRPr="001A2D0F">
        <w:rPr>
          <w:rFonts w:cstheme="minorHAnsi"/>
          <w:szCs w:val="24"/>
        </w:rPr>
        <w:t>0].    </w:t>
      </w:r>
    </w:p>
    <w:p w14:paraId="756C7306" w14:textId="77777777" w:rsidR="000D2792" w:rsidRPr="002C3017" w:rsidRDefault="000D2792" w:rsidP="000D2792">
      <w:pPr>
        <w:pStyle w:val="Ttulo2"/>
      </w:pPr>
      <w:r w:rsidRPr="002C3017">
        <w:t>3.2.2 Aplicaciones de la Secuenciación del ADN</w:t>
      </w:r>
    </w:p>
    <w:p w14:paraId="5C859DF2" w14:textId="77777777" w:rsidR="000D2792" w:rsidRPr="001A2D0F" w:rsidRDefault="000D2792" w:rsidP="000D2792">
      <w:r w:rsidRPr="001A2D0F">
        <w:t>La secuenciación del ADN ha revolucionado la biología moderna, brindando una comprensión detallada del genoma de diversos organismos. Algunas de las aplicaciones más importantes incluyen [</w:t>
      </w:r>
      <w:r>
        <w:t>1</w:t>
      </w:r>
      <w:r w:rsidRPr="001A2D0F">
        <w:t xml:space="preserve">8, </w:t>
      </w:r>
      <w:r>
        <w:t>1</w:t>
      </w:r>
      <w:r w:rsidRPr="001A2D0F">
        <w:t xml:space="preserve">9, </w:t>
      </w:r>
      <w:r>
        <w:t>2</w:t>
      </w:r>
      <w:r w:rsidRPr="001A2D0F">
        <w:t xml:space="preserve">0]: </w:t>
      </w:r>
    </w:p>
    <w:p w14:paraId="0D0934FE" w14:textId="77777777" w:rsidR="000D2792" w:rsidRPr="001A2D0F" w:rsidRDefault="000D2792" w:rsidP="000D2792">
      <w:r w:rsidRPr="001A2D0F">
        <w:t>Medicina de precisión: La secuenciación del ADN permite identificar mutaciones genéticas que pueden estar asociadas con enfermedades hereditarias o susceptibilidad a ciertos trastornos. Esta información es fundamental para el desarrollo de tratamientos personalizados en enfermedades como el cáncer y trastornos genéticos [</w:t>
      </w:r>
      <w:r>
        <w:t>1</w:t>
      </w:r>
      <w:r w:rsidRPr="001A2D0F">
        <w:t>8].</w:t>
      </w:r>
    </w:p>
    <w:p w14:paraId="3542B337" w14:textId="77777777" w:rsidR="000D2792" w:rsidRPr="001A2D0F" w:rsidRDefault="000D2792" w:rsidP="000D2792">
      <w:r w:rsidRPr="001A2D0F">
        <w:t>Diagnóstico de enfermedades: A través de la secuenciación, es posible diagnosticar infecciones virales o bacterianas con mayor rapidez y precisión, así como identificar variantes genéticas responsables de enfermedades [</w:t>
      </w:r>
      <w:r>
        <w:t>1</w:t>
      </w:r>
      <w:r w:rsidRPr="001A2D0F">
        <w:t xml:space="preserve">8]. </w:t>
      </w:r>
    </w:p>
    <w:p w14:paraId="5AE20EA2" w14:textId="77777777" w:rsidR="000D2792" w:rsidRPr="001A2D0F" w:rsidRDefault="000D2792" w:rsidP="000D2792">
      <w:r w:rsidRPr="001A2D0F">
        <w:t>Estudios evolutivos: La secuenciación del ADN ha permitido a los científicos reconstruir árboles filogenéticos y comprender la historia evolutiva de las especies al comparar secuencias genómicas de diferentes organismos [</w:t>
      </w:r>
      <w:r>
        <w:t>1</w:t>
      </w:r>
      <w:r w:rsidRPr="001A2D0F">
        <w:t xml:space="preserve">9]. </w:t>
      </w:r>
    </w:p>
    <w:p w14:paraId="2D584BE6" w14:textId="77777777" w:rsidR="000D2792" w:rsidRPr="001A2D0F" w:rsidRDefault="000D2792" w:rsidP="000D2792">
      <w:r w:rsidRPr="001A2D0F">
        <w:t>Investigación en biodiversidad: Se utiliza en estudios de ecología y biodiversidad para identificar especies y analizar su diversidad genética, especialmente en proyectos como la secuenciación de microbiomas o el análisis de ADN ambiental (</w:t>
      </w:r>
      <w:proofErr w:type="spellStart"/>
      <w:r w:rsidRPr="001A2D0F">
        <w:t>eDNA</w:t>
      </w:r>
      <w:proofErr w:type="spellEnd"/>
      <w:r w:rsidRPr="001A2D0F">
        <w:t>) [</w:t>
      </w:r>
      <w:r>
        <w:t>2</w:t>
      </w:r>
      <w:r w:rsidRPr="001A2D0F">
        <w:t>0]</w:t>
      </w:r>
      <w:r>
        <w:t xml:space="preserve"> como se observa en la </w:t>
      </w:r>
      <w:r w:rsidRPr="00B94DB6">
        <w:t>Figura 3.2.2.1</w:t>
      </w:r>
      <w:r>
        <w:t>.</w:t>
      </w:r>
    </w:p>
    <w:p w14:paraId="2F647160" w14:textId="77777777" w:rsidR="000D2792" w:rsidRDefault="000D2792" w:rsidP="000D2792">
      <w:pPr>
        <w:jc w:val="center"/>
      </w:pPr>
      <w:r w:rsidRPr="002C3017">
        <w:rPr>
          <w:noProof/>
        </w:rPr>
        <w:drawing>
          <wp:inline distT="0" distB="0" distL="0" distR="0" wp14:anchorId="057B7AE4" wp14:editId="6D263000">
            <wp:extent cx="2701637" cy="2986770"/>
            <wp:effectExtent l="0" t="0" r="3810" b="4445"/>
            <wp:docPr id="1898170249" name="Imagen 1" descr="Diagrama, 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0249" name="Imagen 1" descr="Diagrama, Forma, Polígono&#10;&#10;Descripción generada automáticamente"/>
                    <pic:cNvPicPr/>
                  </pic:nvPicPr>
                  <pic:blipFill>
                    <a:blip r:embed="rId22"/>
                    <a:stretch>
                      <a:fillRect/>
                    </a:stretch>
                  </pic:blipFill>
                  <pic:spPr>
                    <a:xfrm>
                      <a:off x="0" y="0"/>
                      <a:ext cx="2717456" cy="3004259"/>
                    </a:xfrm>
                    <a:prstGeom prst="rect">
                      <a:avLst/>
                    </a:prstGeom>
                  </pic:spPr>
                </pic:pic>
              </a:graphicData>
            </a:graphic>
          </wp:inline>
        </w:drawing>
      </w:r>
    </w:p>
    <w:p w14:paraId="3B5E39E8" w14:textId="77777777" w:rsidR="000D2792" w:rsidRPr="00B94DB6" w:rsidRDefault="000D2792" w:rsidP="000D2792">
      <w:pPr>
        <w:pStyle w:val="Cita"/>
        <w:rPr>
          <w:i w:val="0"/>
          <w:iCs w:val="0"/>
          <w:szCs w:val="21"/>
        </w:rPr>
      </w:pPr>
      <w:r>
        <w:rPr>
          <w:i w:val="0"/>
          <w:iCs w:val="0"/>
          <w:color w:val="auto"/>
        </w:rPr>
        <w:lastRenderedPageBreak/>
        <w:t xml:space="preserve">Figura 3.1.2.1 </w:t>
      </w:r>
      <w:hyperlink r:id="rId23" w:tgtFrame="_blank" w:history="1">
        <w:r w:rsidRPr="00B94DB6">
          <w:rPr>
            <w:rStyle w:val="Hipervnculo"/>
            <w:i w:val="0"/>
            <w:iCs w:val="0"/>
            <w:color w:val="auto"/>
            <w:u w:val="none"/>
          </w:rPr>
          <w:t>Secuenciación de genoma completo</w:t>
        </w:r>
        <w:r>
          <w:rPr>
            <w:rStyle w:val="Hipervnculo"/>
            <w:i w:val="0"/>
            <w:iCs w:val="0"/>
            <w:color w:val="auto"/>
            <w:u w:val="none"/>
          </w:rPr>
          <w:t xml:space="preserve"> </w:t>
        </w:r>
      </w:hyperlink>
      <w:r w:rsidRPr="00B94DB6">
        <w:rPr>
          <w:i w:val="0"/>
          <w:iCs w:val="0"/>
        </w:rPr>
        <w:br w:type="page"/>
      </w:r>
    </w:p>
    <w:p w14:paraId="28E03E71" w14:textId="77777777" w:rsidR="000D2792" w:rsidRPr="002C3017" w:rsidRDefault="000D2792" w:rsidP="000D2792">
      <w:pPr>
        <w:pStyle w:val="Ttulo2"/>
      </w:pPr>
      <w:r w:rsidRPr="002C3017">
        <w:lastRenderedPageBreak/>
        <w:t>3.3. Rizobacterias</w:t>
      </w:r>
    </w:p>
    <w:p w14:paraId="3DC841A1" w14:textId="77777777" w:rsidR="000D2792" w:rsidRPr="001A2D0F" w:rsidRDefault="000D2792" w:rsidP="000D2792">
      <w:r w:rsidRPr="001A2D0F">
        <w:t xml:space="preserve">Son bacterias que habitan en la rizosfera es un área de suelo que se encuentra unida a la raíz esa zona se caracteriza por tener una gran interacción única y muy dinámica en los procesos bioquímicos que pasa entre las raíces de la plantas y microorganismos del suelo tal como se muestra en la </w:t>
      </w:r>
      <w:r>
        <w:t>figura</w:t>
      </w:r>
      <w:r w:rsidRPr="001A2D0F">
        <w:t xml:space="preserve"> </w:t>
      </w:r>
      <w:r w:rsidRPr="00B94DB6">
        <w:t>3.2.2.1</w:t>
      </w:r>
      <w:r w:rsidRPr="00B94DB6">
        <w:rPr>
          <w:i/>
          <w:iCs/>
        </w:rPr>
        <w:t xml:space="preserve"> </w:t>
      </w:r>
      <w:r w:rsidRPr="00B94DB6">
        <w:t>[</w:t>
      </w:r>
      <w:r>
        <w:t>2</w:t>
      </w:r>
      <w:r w:rsidRPr="001A2D0F">
        <w:t>1].</w:t>
      </w:r>
    </w:p>
    <w:p w14:paraId="468A8964"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6D0C7286" wp14:editId="119268B5">
            <wp:extent cx="4015740" cy="3044291"/>
            <wp:effectExtent l="0" t="0" r="3810" b="3810"/>
            <wp:docPr id="16861173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722" cy="3063988"/>
                    </a:xfrm>
                    <a:prstGeom prst="rect">
                      <a:avLst/>
                    </a:prstGeom>
                    <a:noFill/>
                    <a:ln>
                      <a:noFill/>
                    </a:ln>
                  </pic:spPr>
                </pic:pic>
              </a:graphicData>
            </a:graphic>
          </wp:inline>
        </w:drawing>
      </w:r>
    </w:p>
    <w:p w14:paraId="4BC59B3E" w14:textId="77777777" w:rsidR="000D2792" w:rsidRPr="00B94DB6" w:rsidRDefault="000D2792" w:rsidP="000D2792">
      <w:pPr>
        <w:pStyle w:val="Cita"/>
        <w:rPr>
          <w:i w:val="0"/>
          <w:iCs w:val="0"/>
        </w:rPr>
      </w:pPr>
      <w:r w:rsidRPr="00B94DB6">
        <w:rPr>
          <w:i w:val="0"/>
          <w:iCs w:val="0"/>
        </w:rPr>
        <w:t xml:space="preserve">Ilustración </w:t>
      </w:r>
      <w:r w:rsidRPr="00B94DB6">
        <w:rPr>
          <w:i w:val="0"/>
          <w:iCs w:val="0"/>
          <w:color w:val="auto"/>
        </w:rPr>
        <w:t xml:space="preserve">Figura 3.2.2.1 </w:t>
      </w:r>
      <w:r w:rsidRPr="00B94DB6">
        <w:rPr>
          <w:i w:val="0"/>
          <w:iCs w:val="0"/>
        </w:rPr>
        <w:t>Ciclo de la rizobacteria [</w:t>
      </w:r>
      <w:r>
        <w:rPr>
          <w:i w:val="0"/>
          <w:iCs w:val="0"/>
        </w:rPr>
        <w:t>2</w:t>
      </w:r>
      <w:r w:rsidRPr="00B94DB6">
        <w:rPr>
          <w:i w:val="0"/>
          <w:iCs w:val="0"/>
        </w:rPr>
        <w:t>1]</w:t>
      </w:r>
    </w:p>
    <w:p w14:paraId="76E17229" w14:textId="77777777" w:rsidR="000D2792" w:rsidRPr="001A2D0F" w:rsidRDefault="000D2792" w:rsidP="000D2792">
      <w:pPr>
        <w:pStyle w:val="Ttulo3"/>
      </w:pPr>
      <w:r w:rsidRPr="001A2D0F">
        <w:t xml:space="preserve">3.3.1. </w:t>
      </w:r>
      <w:r w:rsidRPr="00747339">
        <w:t>PGPR</w:t>
      </w:r>
    </w:p>
    <w:p w14:paraId="41E58A87" w14:textId="77777777" w:rsidR="000D2792" w:rsidRPr="001A2D0F" w:rsidRDefault="000D2792" w:rsidP="000D2792">
      <w:r w:rsidRPr="001A2D0F">
        <w:t xml:space="preserve">En el proceso de establecimiento de las relaciones con rizobacterias las plantas invierten hasta el 20% de las fuentes de carbono obtenidas durante la fotosíntesis, esto a cambio de la mejora de la arquitectura de raíz tal y como se muestra en la figura 1, la absorción de nutrientes y estimulación del sistema inmune de la planta llevados a cabo por las PGPR que se conoce como </w:t>
      </w:r>
      <w:proofErr w:type="spellStart"/>
      <w:r w:rsidRPr="001A2D0F">
        <w:t>Plant</w:t>
      </w:r>
      <w:proofErr w:type="spellEnd"/>
      <w:r w:rsidRPr="001A2D0F">
        <w:t xml:space="preserve"> </w:t>
      </w:r>
      <w:proofErr w:type="spellStart"/>
      <w:r w:rsidRPr="001A2D0F">
        <w:t>Growth-Promoting</w:t>
      </w:r>
      <w:proofErr w:type="spellEnd"/>
      <w:r w:rsidRPr="001A2D0F">
        <w:t xml:space="preserve"> </w:t>
      </w:r>
      <w:proofErr w:type="spellStart"/>
      <w:r w:rsidRPr="001A2D0F">
        <w:t>Rhizobacteria</w:t>
      </w:r>
      <w:proofErr w:type="spellEnd"/>
      <w:r w:rsidRPr="001A2D0F">
        <w:t xml:space="preserve"> o, en español, rizobacterias promotoras del crecimiento vegetal.</w:t>
      </w:r>
    </w:p>
    <w:p w14:paraId="1E002BCC" w14:textId="77777777" w:rsidR="000D2792" w:rsidRPr="00747339" w:rsidRDefault="000D2792" w:rsidP="000D2792">
      <w:pPr>
        <w:pStyle w:val="Ttulo3"/>
      </w:pPr>
      <w:r w:rsidRPr="00747339">
        <w:t>3.3.1.1. Mecanismos de acción</w:t>
      </w:r>
    </w:p>
    <w:p w14:paraId="079CE0EB" w14:textId="77777777" w:rsidR="000D2792" w:rsidRPr="001A2D0F" w:rsidRDefault="000D2792" w:rsidP="000D2792">
      <w:r w:rsidRPr="001A2D0F">
        <w:t>Los mecanismos de acción de las bacterias promotoras del crecimiento vegetal (PGPR) en las plantas son diversos y se pueden clasificar en dos grandes grupos: los mecanismos extracelulares (</w:t>
      </w:r>
      <w:proofErr w:type="spellStart"/>
      <w:r w:rsidRPr="001A2D0F">
        <w:t>ePGPR</w:t>
      </w:r>
      <w:proofErr w:type="spellEnd"/>
      <w:r w:rsidRPr="001A2D0F">
        <w:t>) y los intracelulares (</w:t>
      </w:r>
      <w:proofErr w:type="spellStart"/>
      <w:r w:rsidRPr="001A2D0F">
        <w:t>iPGPR</w:t>
      </w:r>
      <w:proofErr w:type="spellEnd"/>
      <w:r w:rsidRPr="001A2D0F">
        <w:t>) [</w:t>
      </w:r>
      <w:r>
        <w:t>2</w:t>
      </w:r>
      <w:r w:rsidRPr="001A2D0F">
        <w:t>1]. </w:t>
      </w:r>
    </w:p>
    <w:p w14:paraId="286D4681" w14:textId="77777777" w:rsidR="000D2792" w:rsidRPr="001A2D0F" w:rsidRDefault="000D2792" w:rsidP="000D2792">
      <w:r w:rsidRPr="001A2D0F">
        <w:t>Los mecanismos extracelulares ocurren fuera de las raíces, principalmente en la rizosfera o en los espacios intercelulares del córtex de la raíz. Por otro lado, los mecanismos intracelulares se llevan a cabo dentro de las células de la planta. Dependiendo de cómo influyen en el crecimiento vegetal, estos mecanismos se dividen en dos tipos principales: directos e indirectos [</w:t>
      </w:r>
      <w:r>
        <w:t>2</w:t>
      </w:r>
      <w:r w:rsidRPr="001A2D0F">
        <w:t>1]. </w:t>
      </w:r>
    </w:p>
    <w:p w14:paraId="03368002" w14:textId="77777777" w:rsidR="000D2792" w:rsidRPr="001A2D0F" w:rsidRDefault="000D2792" w:rsidP="000D2792">
      <w:r w:rsidRPr="001A2D0F">
        <w:lastRenderedPageBreak/>
        <w:t>Los mecanismos directos son aquellos que ocurren dentro de la planta y afectan directamente su metabolismo. Esto se logra principalmente a través de la modificación de la expresión genética de la planta, lo que puede resultar en un aumento en la absorción de nutrientes, la producción de fitohormonas, o la mejora de la capacidad de la planta para tolerar el estrés [</w:t>
      </w:r>
      <w:r>
        <w:t>2</w:t>
      </w:r>
      <w:r w:rsidRPr="001A2D0F">
        <w:t>2]. </w:t>
      </w:r>
    </w:p>
    <w:p w14:paraId="5CD98898" w14:textId="77777777" w:rsidR="000D2792" w:rsidRPr="00747339" w:rsidRDefault="000D2792" w:rsidP="000D2792">
      <w:pPr>
        <w:rPr>
          <w:rFonts w:cstheme="minorHAnsi"/>
          <w:i/>
          <w:iCs/>
          <w:szCs w:val="24"/>
        </w:rPr>
      </w:pPr>
      <w:r w:rsidRPr="001A2D0F">
        <w:rPr>
          <w:rFonts w:cstheme="minorHAnsi"/>
          <w:i/>
          <w:iCs/>
          <w:szCs w:val="24"/>
        </w:rPr>
        <w:t>Los mecanismos indirectos, en cambio, actúan fuera de la planta y no modifican directamente su metabolismo, pero contribuyen a su crecimiento al protegerla de patógenos o mejorar las condiciones del suelo. Estos mecanismos incluyen la producción de antibióticos, sideróforos (compuestos que secuestran hierro y limitan su disponibilidad para patógenos) y la competencia por nutrientes esenciales que de otro modo serían utilizados por organismos nocivos [</w:t>
      </w:r>
      <w:r>
        <w:rPr>
          <w:rFonts w:cstheme="minorHAnsi"/>
          <w:i/>
          <w:iCs/>
          <w:szCs w:val="24"/>
        </w:rPr>
        <w:t>2</w:t>
      </w:r>
      <w:r w:rsidRPr="001A2D0F">
        <w:rPr>
          <w:rFonts w:cstheme="minorHAnsi"/>
          <w:i/>
          <w:iCs/>
          <w:szCs w:val="24"/>
        </w:rPr>
        <w:t>1]. </w:t>
      </w:r>
    </w:p>
    <w:p w14:paraId="205A0E15" w14:textId="77777777" w:rsidR="000D2792" w:rsidRPr="00747339" w:rsidRDefault="000D2792" w:rsidP="000D2792">
      <w:pPr>
        <w:pStyle w:val="Ttulo3"/>
      </w:pPr>
      <w:r w:rsidRPr="00747339">
        <w:t>3.3.1.2. Mecanismos de mejoramiento</w:t>
      </w:r>
    </w:p>
    <w:p w14:paraId="39DB0476" w14:textId="77777777" w:rsidR="000D2792" w:rsidRPr="001A2D0F" w:rsidRDefault="000D2792" w:rsidP="000D2792">
      <w:pPr>
        <w:rPr>
          <w:rFonts w:cstheme="minorHAnsi"/>
          <w:szCs w:val="24"/>
        </w:rPr>
      </w:pPr>
      <w:r w:rsidRPr="001A2D0F">
        <w:rPr>
          <w:rFonts w:cstheme="minorHAnsi"/>
          <w:szCs w:val="24"/>
        </w:rPr>
        <w:t>Son un grupo especializado de rizobacterias que tienen la capacidad de mejorar el crecimiento y salud de las plantas mediante diversos mecanismos, las PGPR tienen 3 grupos de acción como se muestra en la ilustración 2 que dotan a la planta de diferentes mejoras entre los cuales se destacan: </w:t>
      </w:r>
    </w:p>
    <w:p w14:paraId="2246EBA0" w14:textId="77777777" w:rsidR="000D2792" w:rsidRPr="001A2D0F" w:rsidRDefault="000D2792" w:rsidP="000D2792">
      <w:pPr>
        <w:pStyle w:val="Ttulo3"/>
      </w:pPr>
      <w:r w:rsidRPr="001A2D0F">
        <w:t>3.3.1.2.1. Fijación biológica de nitrógeno (FBN) </w:t>
      </w:r>
    </w:p>
    <w:p w14:paraId="15CA1AEA" w14:textId="77777777" w:rsidR="000D2792" w:rsidRPr="001A2D0F" w:rsidRDefault="000D2792" w:rsidP="000D2792">
      <w:pPr>
        <w:rPr>
          <w:rFonts w:cstheme="minorHAnsi"/>
          <w:szCs w:val="24"/>
        </w:rPr>
      </w:pPr>
      <w:r w:rsidRPr="001A2D0F">
        <w:rPr>
          <w:rFonts w:cstheme="minorHAnsi"/>
          <w:szCs w:val="24"/>
        </w:rPr>
        <w:t>La fijación biológica de nitrógeno es super importante porque el nitrógeno (N) es un nutriente fundamental para varios procesos vitales en las plantas, como la creación de aminoácidos, proteínas y ácidos nucleicos. Aunque hay mucho nitrógeno en la atmósfera en forma de N2, las plantas no lo pueden absorber directamente [13]. Para que esto sea posible, ciertos microorganismos, como las bacterias de la familia Rizobiaceae</w:t>
      </w:r>
      <w:r>
        <w:rPr>
          <w:rFonts w:cstheme="minorHAnsi"/>
          <w:szCs w:val="24"/>
        </w:rPr>
        <w:t xml:space="preserve">, </w:t>
      </w:r>
      <w:r w:rsidRPr="001A2D0F">
        <w:rPr>
          <w:rFonts w:cstheme="minorHAnsi"/>
          <w:szCs w:val="24"/>
        </w:rPr>
        <w:t>transforman el nitrógeno en amonio (NH4+), que es la forma que las plantas sí pueden utilizar [14]. Todo este proceso depende de una enzima llamada nitrogenasa, que es muy sensible al oxígeno. Por eso, estos microorganismos han desarrollado formas de proteger su actividad, como compartimentar las células [</w:t>
      </w:r>
      <w:r>
        <w:rPr>
          <w:rFonts w:cstheme="minorHAnsi"/>
          <w:szCs w:val="24"/>
        </w:rPr>
        <w:t>2</w:t>
      </w:r>
      <w:r w:rsidRPr="001A2D0F">
        <w:rPr>
          <w:rFonts w:cstheme="minorHAnsi"/>
          <w:szCs w:val="24"/>
        </w:rPr>
        <w:t>3]. </w:t>
      </w:r>
    </w:p>
    <w:p w14:paraId="057748EB" w14:textId="77777777" w:rsidR="000D2792" w:rsidRPr="001A2D0F" w:rsidRDefault="000D2792" w:rsidP="000D2792">
      <w:pPr>
        <w:rPr>
          <w:rFonts w:cstheme="minorHAnsi"/>
          <w:szCs w:val="24"/>
        </w:rPr>
      </w:pPr>
      <w:r w:rsidRPr="001A2D0F">
        <w:rPr>
          <w:rFonts w:cstheme="minorHAnsi"/>
          <w:szCs w:val="24"/>
        </w:rPr>
        <w:t>Este proceso es importante para mejorar la fertilidad del suelo sin tener que usar tanto fertilizante artificial. </w:t>
      </w:r>
    </w:p>
    <w:p w14:paraId="4C3524E7" w14:textId="77777777" w:rsidR="000D2792" w:rsidRPr="00747339" w:rsidRDefault="000D2792" w:rsidP="000D2792">
      <w:pPr>
        <w:pStyle w:val="Ttulo3"/>
      </w:pPr>
      <w:r w:rsidRPr="00747339">
        <w:t>3.3.1.2.2. Solubilización de fosfatos </w:t>
      </w:r>
    </w:p>
    <w:p w14:paraId="2DD5A156" w14:textId="77777777" w:rsidR="000D2792" w:rsidRPr="001A2D0F" w:rsidRDefault="000D2792" w:rsidP="000D2792">
      <w:pPr>
        <w:rPr>
          <w:rFonts w:cstheme="minorHAnsi"/>
          <w:szCs w:val="24"/>
        </w:rPr>
      </w:pPr>
      <w:r w:rsidRPr="001A2D0F">
        <w:rPr>
          <w:rFonts w:cstheme="minorHAnsi"/>
          <w:szCs w:val="24"/>
        </w:rPr>
        <w:t>El fósforo (P) es el segundo nutriente más importante después del nitrógeno, pero no siempre está disponible en el suelo porque suele estar en formas difíciles de disolver, ya sea en compuestos orgánicos o inorgánicos [</w:t>
      </w:r>
      <w:r>
        <w:rPr>
          <w:rFonts w:cstheme="minorHAnsi"/>
          <w:szCs w:val="24"/>
        </w:rPr>
        <w:t>2</w:t>
      </w:r>
      <w:r w:rsidRPr="001A2D0F">
        <w:rPr>
          <w:rFonts w:cstheme="minorHAnsi"/>
          <w:szCs w:val="24"/>
        </w:rPr>
        <w:t>4]. Las bacterias solubilizadoras de fosfato (PSB) ayudan a liberar este fósforo mediante la secreción de ácidos orgánicos, como el ácido glucónico o el 2-cetoglucónico, que "quitan" el fósforo de los minerales en el suelo [</w:t>
      </w:r>
      <w:r>
        <w:rPr>
          <w:rFonts w:cstheme="minorHAnsi"/>
          <w:szCs w:val="24"/>
        </w:rPr>
        <w:t>2</w:t>
      </w:r>
      <w:r w:rsidRPr="001A2D0F">
        <w:rPr>
          <w:rFonts w:cstheme="minorHAnsi"/>
          <w:szCs w:val="24"/>
        </w:rPr>
        <w:t>3]. También usan enzimas como fosfatasas y fitasas para liberar el fósforo de compuestos orgánicos. Este proceso mejora el uso que las plantas hacen de los fertilizantes fosfatados, lo que permite que se necesiten menos fertilizantes químicos [</w:t>
      </w:r>
      <w:r>
        <w:rPr>
          <w:rFonts w:cstheme="minorHAnsi"/>
          <w:szCs w:val="24"/>
        </w:rPr>
        <w:t>2</w:t>
      </w:r>
      <w:r w:rsidRPr="001A2D0F">
        <w:rPr>
          <w:rFonts w:cstheme="minorHAnsi"/>
          <w:szCs w:val="24"/>
        </w:rPr>
        <w:t>4]. </w:t>
      </w:r>
    </w:p>
    <w:p w14:paraId="779B3DE6" w14:textId="77777777" w:rsidR="000D2792" w:rsidRPr="00747339" w:rsidRDefault="000D2792" w:rsidP="000D2792">
      <w:pPr>
        <w:pStyle w:val="Ttulo3"/>
      </w:pPr>
      <w:r w:rsidRPr="00747339">
        <w:lastRenderedPageBreak/>
        <w:t>3.3.1.2.3. Solubilización de potasio </w:t>
      </w:r>
    </w:p>
    <w:p w14:paraId="19A2A2B5" w14:textId="77777777" w:rsidR="000D2792" w:rsidRPr="001A2D0F" w:rsidRDefault="000D2792" w:rsidP="000D2792">
      <w:pPr>
        <w:rPr>
          <w:rFonts w:cstheme="minorHAnsi"/>
          <w:szCs w:val="24"/>
        </w:rPr>
      </w:pPr>
      <w:r w:rsidRPr="001A2D0F">
        <w:rPr>
          <w:rFonts w:cstheme="minorHAnsi"/>
          <w:szCs w:val="24"/>
        </w:rPr>
        <w:t xml:space="preserve">El potasio (K) es importante para procesos como la fotosíntesis, la regulación de las estomas, el transporte de azúcares y la síntesis de proteínas. Aunque hay mucho potasio en el suelo, generalmente está en formas poco solubles. Algunas bacterias pueden solubilizar estos minerales y liberar el potasio para que las plantas lo puedan usar. Esto lo logran mediante la producción de ácidos orgánicos como el cítrico, oxálico y málico, que descomponen los minerales que contienen potasio. Entre las bacterias que tienen esta capacidad se encuentran las de los géneros Bacillus, </w:t>
      </w:r>
      <w:proofErr w:type="spellStart"/>
      <w:r w:rsidRPr="001A2D0F">
        <w:rPr>
          <w:rFonts w:cstheme="minorHAnsi"/>
          <w:szCs w:val="24"/>
        </w:rPr>
        <w:t>Burkholderia</w:t>
      </w:r>
      <w:proofErr w:type="spellEnd"/>
      <w:r w:rsidRPr="001A2D0F">
        <w:rPr>
          <w:rFonts w:cstheme="minorHAnsi"/>
          <w:szCs w:val="24"/>
        </w:rPr>
        <w:t xml:space="preserve"> y </w:t>
      </w:r>
      <w:proofErr w:type="spellStart"/>
      <w:r w:rsidRPr="001A2D0F">
        <w:rPr>
          <w:rFonts w:cstheme="minorHAnsi"/>
          <w:szCs w:val="24"/>
        </w:rPr>
        <w:t>Paenibacillus</w:t>
      </w:r>
      <w:proofErr w:type="spellEnd"/>
      <w:r w:rsidRPr="001A2D0F">
        <w:rPr>
          <w:rFonts w:cstheme="minorHAnsi"/>
          <w:szCs w:val="24"/>
        </w:rPr>
        <w:t>. Este proceso es especialmente útil en cultivos como el maíz, trigo y tabaco [</w:t>
      </w:r>
      <w:r>
        <w:rPr>
          <w:rFonts w:cstheme="minorHAnsi"/>
          <w:szCs w:val="24"/>
        </w:rPr>
        <w:t>2</w:t>
      </w:r>
      <w:r w:rsidRPr="001A2D0F">
        <w:rPr>
          <w:rFonts w:cstheme="minorHAnsi"/>
          <w:szCs w:val="24"/>
        </w:rPr>
        <w:t>4]. </w:t>
      </w:r>
    </w:p>
    <w:p w14:paraId="0F48C0DD" w14:textId="77777777" w:rsidR="000D2792" w:rsidRPr="001A2D0F" w:rsidRDefault="000D2792" w:rsidP="000D2792">
      <w:pPr>
        <w:pStyle w:val="Ttulo3"/>
      </w:pPr>
      <w:r w:rsidRPr="001A2D0F">
        <w:t>3.3.1.2.4. Producción de fitohormonas </w:t>
      </w:r>
    </w:p>
    <w:p w14:paraId="751BA038" w14:textId="77777777" w:rsidR="000D2792" w:rsidRPr="001A2D0F" w:rsidRDefault="000D2792" w:rsidP="000D2792">
      <w:pPr>
        <w:rPr>
          <w:rFonts w:cstheme="minorHAnsi"/>
          <w:szCs w:val="24"/>
        </w:rPr>
      </w:pPr>
      <w:r w:rsidRPr="001A2D0F">
        <w:rPr>
          <w:rFonts w:cstheme="minorHAnsi"/>
          <w:szCs w:val="24"/>
        </w:rPr>
        <w:t xml:space="preserve">Las fitohormonas son sustancias que regulan el crecimiento y afectan muchos aspectos del desarrollo de las plantas. Algunas rizobacterias que promueven el crecimiento vegetal (PGPR) pueden producir fitohormonas como auxinas, </w:t>
      </w:r>
      <w:proofErr w:type="spellStart"/>
      <w:r w:rsidRPr="001A2D0F">
        <w:rPr>
          <w:rFonts w:cstheme="minorHAnsi"/>
          <w:szCs w:val="24"/>
        </w:rPr>
        <w:t>citocininas</w:t>
      </w:r>
      <w:proofErr w:type="spellEnd"/>
      <w:r w:rsidRPr="001A2D0F">
        <w:rPr>
          <w:rFonts w:cstheme="minorHAnsi"/>
          <w:szCs w:val="24"/>
        </w:rPr>
        <w:t>, giberelinas, ácido abscísico y etileno. Estas hormonas ayudan a que las plantas absorban mejor los nutrientes y sean más resistentes al estrés [</w:t>
      </w:r>
      <w:r>
        <w:rPr>
          <w:rFonts w:cstheme="minorHAnsi"/>
          <w:szCs w:val="24"/>
        </w:rPr>
        <w:t>2</w:t>
      </w:r>
      <w:r w:rsidRPr="001A2D0F">
        <w:rPr>
          <w:rFonts w:cstheme="minorHAnsi"/>
          <w:szCs w:val="24"/>
        </w:rPr>
        <w:t>4].</w:t>
      </w:r>
    </w:p>
    <w:p w14:paraId="3FDE7E8D" w14:textId="77777777" w:rsidR="000D2792" w:rsidRPr="00747339" w:rsidRDefault="000D2792" w:rsidP="000D2792">
      <w:pPr>
        <w:pStyle w:val="Ttulo3"/>
      </w:pPr>
      <w:r w:rsidRPr="00747339">
        <w:t>3.3.1.2.4.1 Tipos de fitohormonas relevantes</w:t>
      </w:r>
    </w:p>
    <w:p w14:paraId="55A9CAF4" w14:textId="77777777" w:rsidR="000D2792" w:rsidRPr="001A2D0F" w:rsidRDefault="000D2792" w:rsidP="000D2792">
      <w:pPr>
        <w:rPr>
          <w:rFonts w:cstheme="minorHAnsi"/>
          <w:szCs w:val="24"/>
        </w:rPr>
      </w:pPr>
      <w:r w:rsidRPr="001A2D0F">
        <w:rPr>
          <w:rFonts w:cstheme="minorHAnsi"/>
          <w:b/>
          <w:bCs/>
          <w:szCs w:val="24"/>
        </w:rPr>
        <w:t>Auxinas:</w:t>
      </w:r>
      <w:r w:rsidRPr="001A2D0F">
        <w:rPr>
          <w:rFonts w:cstheme="minorHAnsi"/>
          <w:szCs w:val="24"/>
        </w:rPr>
        <w:t xml:space="preserve"> Estimulan el crecimiento de las raíces, aumenta el tamaño, peso y la ramificación de las raíces, lo que permite a las plantas explorar mejor el suelo en busca de nutrientes</w:t>
      </w:r>
      <w:r>
        <w:rPr>
          <w:rFonts w:cstheme="minorHAnsi"/>
          <w:szCs w:val="24"/>
        </w:rPr>
        <w:t xml:space="preserve"> </w:t>
      </w:r>
      <w:r w:rsidRPr="001A2D0F">
        <w:rPr>
          <w:rFonts w:cstheme="minorHAnsi"/>
          <w:szCs w:val="24"/>
        </w:rPr>
        <w:t>[</w:t>
      </w:r>
      <w:r>
        <w:rPr>
          <w:rFonts w:cstheme="minorHAnsi"/>
          <w:szCs w:val="24"/>
        </w:rPr>
        <w:t>2</w:t>
      </w:r>
      <w:r w:rsidRPr="001A2D0F">
        <w:rPr>
          <w:rFonts w:cstheme="minorHAnsi"/>
          <w:szCs w:val="24"/>
        </w:rPr>
        <w:t>5]. </w:t>
      </w:r>
    </w:p>
    <w:p w14:paraId="6DDBC369" w14:textId="77777777" w:rsidR="000D2792" w:rsidRPr="001A2D0F" w:rsidRDefault="000D2792" w:rsidP="000D2792">
      <w:pPr>
        <w:rPr>
          <w:rFonts w:cstheme="minorHAnsi"/>
          <w:szCs w:val="24"/>
        </w:rPr>
      </w:pPr>
      <w:proofErr w:type="spellStart"/>
      <w:r w:rsidRPr="001A2D0F">
        <w:rPr>
          <w:rFonts w:cstheme="minorHAnsi"/>
          <w:b/>
          <w:bCs/>
          <w:szCs w:val="24"/>
        </w:rPr>
        <w:t>Citocininas</w:t>
      </w:r>
      <w:proofErr w:type="spellEnd"/>
      <w:r w:rsidRPr="001A2D0F">
        <w:rPr>
          <w:rFonts w:cstheme="minorHAnsi"/>
          <w:b/>
          <w:bCs/>
          <w:szCs w:val="24"/>
        </w:rPr>
        <w:t xml:space="preserve">: </w:t>
      </w:r>
      <w:r w:rsidRPr="001A2D0F">
        <w:rPr>
          <w:rFonts w:cstheme="minorHAnsi"/>
          <w:szCs w:val="24"/>
        </w:rPr>
        <w:t>Promueven la división celular y retrasan el envejecimiento de las hojas. También estimulan la formación de raíces adventicias y la expansión de las hojas</w:t>
      </w:r>
      <w:r>
        <w:rPr>
          <w:rFonts w:cstheme="minorHAnsi"/>
          <w:szCs w:val="24"/>
        </w:rPr>
        <w:t xml:space="preserve"> </w:t>
      </w:r>
      <w:r w:rsidRPr="001A2D0F">
        <w:rPr>
          <w:rFonts w:cstheme="minorHAnsi"/>
          <w:szCs w:val="24"/>
        </w:rPr>
        <w:t>[</w:t>
      </w:r>
      <w:r>
        <w:rPr>
          <w:rFonts w:cstheme="minorHAnsi"/>
          <w:szCs w:val="24"/>
        </w:rPr>
        <w:t>2</w:t>
      </w:r>
      <w:r w:rsidRPr="001A2D0F">
        <w:rPr>
          <w:rFonts w:cstheme="minorHAnsi"/>
          <w:szCs w:val="24"/>
        </w:rPr>
        <w:t>5]</w:t>
      </w:r>
    </w:p>
    <w:p w14:paraId="22E48C02" w14:textId="77777777" w:rsidR="000D2792" w:rsidRPr="001A2D0F" w:rsidRDefault="000D2792" w:rsidP="000D2792">
      <w:pPr>
        <w:rPr>
          <w:rFonts w:cstheme="minorHAnsi"/>
          <w:szCs w:val="24"/>
        </w:rPr>
      </w:pPr>
      <w:r w:rsidRPr="001A2D0F">
        <w:rPr>
          <w:rFonts w:cstheme="minorHAnsi"/>
          <w:b/>
          <w:bCs/>
          <w:szCs w:val="24"/>
        </w:rPr>
        <w:t>Giberelinas:</w:t>
      </w:r>
      <w:r w:rsidRPr="001A2D0F">
        <w:rPr>
          <w:rFonts w:cstheme="minorHAnsi"/>
          <w:szCs w:val="24"/>
        </w:rPr>
        <w:t xml:space="preserve"> Ayudan en la germinación, el crecimiento del tallo, la floración y la formación de frutos. Son importantes para la tolerancia al estrés y el crecimiento de las plantas en condiciones difíciles [</w:t>
      </w:r>
      <w:r>
        <w:rPr>
          <w:rFonts w:cstheme="minorHAnsi"/>
          <w:szCs w:val="24"/>
        </w:rPr>
        <w:t>2</w:t>
      </w:r>
      <w:r w:rsidRPr="001A2D0F">
        <w:rPr>
          <w:rFonts w:cstheme="minorHAnsi"/>
          <w:szCs w:val="24"/>
        </w:rPr>
        <w:t>5]. </w:t>
      </w:r>
    </w:p>
    <w:p w14:paraId="34DBDBC1" w14:textId="77777777" w:rsidR="000D2792" w:rsidRPr="001A2D0F" w:rsidRDefault="000D2792" w:rsidP="000D2792">
      <w:pPr>
        <w:rPr>
          <w:rFonts w:cstheme="minorHAnsi"/>
          <w:szCs w:val="24"/>
        </w:rPr>
      </w:pPr>
      <w:r w:rsidRPr="001A2D0F">
        <w:rPr>
          <w:rFonts w:cstheme="minorHAnsi"/>
          <w:b/>
          <w:bCs/>
          <w:szCs w:val="24"/>
        </w:rPr>
        <w:t>Ácido abscísico (ABA):</w:t>
      </w:r>
      <w:r w:rsidRPr="001A2D0F">
        <w:rPr>
          <w:rFonts w:cstheme="minorHAnsi"/>
          <w:szCs w:val="24"/>
        </w:rPr>
        <w:t xml:space="preserve"> Sirve para aumentar la respuesta de la planta frente al estrés, como la sequía y la salinidad. Induce el cierre de las estomas para evitar la pérdida de agua y activa genes relacionados con la tolerancia al estrés [</w:t>
      </w:r>
      <w:r>
        <w:rPr>
          <w:rFonts w:cstheme="minorHAnsi"/>
          <w:szCs w:val="24"/>
        </w:rPr>
        <w:t>2</w:t>
      </w:r>
      <w:r w:rsidRPr="001A2D0F">
        <w:rPr>
          <w:rFonts w:cstheme="minorHAnsi"/>
          <w:szCs w:val="24"/>
        </w:rPr>
        <w:t>5]. </w:t>
      </w:r>
    </w:p>
    <w:p w14:paraId="718A4956" w14:textId="77777777" w:rsidR="000D2792" w:rsidRPr="001A2D0F" w:rsidRDefault="000D2792" w:rsidP="000D2792">
      <w:pPr>
        <w:pStyle w:val="Ttulo3"/>
      </w:pPr>
      <w:r w:rsidRPr="001A2D0F">
        <w:t>3.3.1.2.5. Producción de exopolisacáridos y biopelículas </w:t>
      </w:r>
    </w:p>
    <w:p w14:paraId="612C5A5B" w14:textId="77777777" w:rsidR="000D2792" w:rsidRPr="001A2D0F" w:rsidRDefault="000D2792" w:rsidP="000D2792">
      <w:pPr>
        <w:rPr>
          <w:rFonts w:cstheme="minorHAnsi"/>
          <w:szCs w:val="24"/>
        </w:rPr>
      </w:pPr>
      <w:r w:rsidRPr="001A2D0F">
        <w:rPr>
          <w:rFonts w:cstheme="minorHAnsi"/>
          <w:szCs w:val="24"/>
        </w:rPr>
        <w:t xml:space="preserve">Ayudan a formar biopelículas en la superficie de las raíces. Estas biopelículas mejoran la adherencia de los microorganismos y crean una barrera física que protege a las plantas de situaciones difíciles, como la sequía o la alta salinidad. Además, los EPS también pueden activar las defensas de las plantas y mejorar la estructura del suelo, facilitando la retención de agua y </w:t>
      </w:r>
      <w:r w:rsidRPr="001A2D0F">
        <w:rPr>
          <w:rFonts w:cstheme="minorHAnsi"/>
          <w:szCs w:val="24"/>
        </w:rPr>
        <w:lastRenderedPageBreak/>
        <w:t>nutrientes. Bacterias como Rhizobium y Bacillus son conocidas por su capacidad para producir EPS. [</w:t>
      </w:r>
      <w:r>
        <w:rPr>
          <w:rFonts w:cstheme="minorHAnsi"/>
          <w:szCs w:val="24"/>
        </w:rPr>
        <w:t>2</w:t>
      </w:r>
      <w:r w:rsidRPr="001A2D0F">
        <w:rPr>
          <w:rFonts w:cstheme="minorHAnsi"/>
          <w:szCs w:val="24"/>
        </w:rPr>
        <w:t>5]. </w:t>
      </w:r>
    </w:p>
    <w:p w14:paraId="7D934778" w14:textId="77777777" w:rsidR="000D2792" w:rsidRPr="001A2D0F" w:rsidRDefault="000D2792" w:rsidP="000D2792">
      <w:pPr>
        <w:pStyle w:val="Ttulo3"/>
      </w:pPr>
      <w:r w:rsidRPr="001A2D0F">
        <w:t>3.3.2 Interacciones planta-microorganismos</w:t>
      </w:r>
    </w:p>
    <w:p w14:paraId="1629D4CF" w14:textId="77777777" w:rsidR="000D2792" w:rsidRPr="001A2D0F" w:rsidRDefault="000D2792" w:rsidP="000D2792">
      <w:r w:rsidRPr="001A2D0F">
        <w:t>Las interacciones entre las plantas y los microorganismos se desarrollan en tres zonas principales de la planta: la filosfera, la endosfera y la rizosfera. La filosfera abarca las partes aéreas como los tallos, hojas, flores y frutos, mientras que la endosfera se refiere al sistema interno de transporte de la planta. En cambio, la rizosfera es la región del suelo que rodea las raíces y es donde se concentra la mayor actividad microbiana</w:t>
      </w:r>
      <w:r>
        <w:t xml:space="preserve"> como se m</w:t>
      </w:r>
      <w:r w:rsidRPr="00B94DB6">
        <w:t>uestra en la figura 3.3.2.1</w:t>
      </w:r>
      <w:r w:rsidRPr="00B94DB6">
        <w:rPr>
          <w:b/>
          <w:bCs/>
        </w:rPr>
        <w:t xml:space="preserve"> </w:t>
      </w:r>
      <w:r>
        <w:t>[2</w:t>
      </w:r>
      <w:r w:rsidRPr="001A2D0F">
        <w:t>6]. </w:t>
      </w:r>
    </w:p>
    <w:p w14:paraId="5DD5D9BF" w14:textId="77777777" w:rsidR="000D2792" w:rsidRPr="001A2D0F" w:rsidRDefault="000D2792" w:rsidP="000D2792">
      <w:r w:rsidRPr="001A2D0F">
        <w:t>Esta zona, aunque no tiene límites precisos, suele extenderse unos pocos milímetros desde la superficie de las raíces. La geometría y extensión de la rizosfera pueden variar según factores ambientales y la cantidad de exudados que las raíces de las plantas secretan. Estos exudados incluyen compuestos como ácidos orgánicos, azúcares y aminoácidos, que influyen fuertemente en la actividad biológica y química de la rizosfera. [</w:t>
      </w:r>
      <w:r>
        <w:t>2</w:t>
      </w:r>
      <w:r w:rsidRPr="001A2D0F">
        <w:t>7]. </w:t>
      </w:r>
    </w:p>
    <w:p w14:paraId="700F5857" w14:textId="77777777" w:rsidR="000D2792" w:rsidRPr="001A2D0F" w:rsidRDefault="000D2792" w:rsidP="000D2792">
      <w:r w:rsidRPr="001A2D0F">
        <w:t>La rizosfera es una de las áreas más ricas en microorganismos del suelo, conteniendo poblaciones densas de bacterias, hongos, levaduras y protozoos. De hecho, la cantidad de bacterias en esta región puede alcanzar cifras extremadamente altas, con hasta mil millones de células bacterianas por gramo de suelo</w:t>
      </w:r>
      <w:r>
        <w:t xml:space="preserve"> </w:t>
      </w:r>
      <w:r w:rsidRPr="001A2D0F">
        <w:t>[</w:t>
      </w:r>
      <w:r>
        <w:t>2</w:t>
      </w:r>
      <w:r w:rsidRPr="001A2D0F">
        <w:t>7].  </w:t>
      </w:r>
    </w:p>
    <w:p w14:paraId="17BCE749" w14:textId="77777777" w:rsidR="000D2792" w:rsidRPr="001A2D0F" w:rsidRDefault="000D2792" w:rsidP="000D2792">
      <w:pPr>
        <w:keepNext/>
        <w:rPr>
          <w:rFonts w:cstheme="minorHAnsi"/>
          <w:szCs w:val="24"/>
        </w:rPr>
      </w:pPr>
      <w:r w:rsidRPr="001A2D0F">
        <w:rPr>
          <w:rFonts w:cstheme="minorHAnsi"/>
          <w:i/>
          <w:iCs/>
          <w:noProof/>
          <w:szCs w:val="24"/>
        </w:rPr>
        <w:drawing>
          <wp:inline distT="0" distB="0" distL="0" distR="0" wp14:anchorId="38C79C21" wp14:editId="5CBD768D">
            <wp:extent cx="5920740" cy="3566160"/>
            <wp:effectExtent l="0" t="0" r="0" b="0"/>
            <wp:docPr id="14399526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501A1BA" w14:textId="77777777" w:rsidR="000D2792" w:rsidRPr="00B94DB6" w:rsidRDefault="000D2792" w:rsidP="000D2792">
      <w:pPr>
        <w:pStyle w:val="Cita"/>
        <w:rPr>
          <w:b/>
          <w:bCs/>
        </w:rPr>
      </w:pPr>
      <w:r>
        <w:rPr>
          <w:b/>
          <w:bCs/>
        </w:rPr>
        <w:t>figura</w:t>
      </w:r>
      <w:r w:rsidRPr="00B94DB6">
        <w:rPr>
          <w:b/>
          <w:bCs/>
        </w:rPr>
        <w:t xml:space="preserve"> 3.3.2.1 Mecánicas de las PGPR [</w:t>
      </w:r>
      <w:r>
        <w:rPr>
          <w:b/>
          <w:bCs/>
        </w:rPr>
        <w:t>2</w:t>
      </w:r>
      <w:r w:rsidRPr="00B94DB6">
        <w:rPr>
          <w:b/>
          <w:bCs/>
        </w:rPr>
        <w:t>1]</w:t>
      </w:r>
    </w:p>
    <w:p w14:paraId="6AA63DFA" w14:textId="77777777" w:rsidR="000D2792" w:rsidRPr="001A2D0F" w:rsidRDefault="000D2792" w:rsidP="000D2792">
      <w:pPr>
        <w:rPr>
          <w:rFonts w:cstheme="minorHAnsi"/>
          <w:i/>
          <w:iCs/>
          <w:szCs w:val="24"/>
        </w:rPr>
      </w:pPr>
    </w:p>
    <w:p w14:paraId="06A47EC2" w14:textId="77777777" w:rsidR="000D2792" w:rsidRPr="00747339" w:rsidRDefault="000D2792" w:rsidP="000D2792">
      <w:pPr>
        <w:pStyle w:val="Ttulo3"/>
      </w:pPr>
      <w:r w:rsidRPr="00747339">
        <w:lastRenderedPageBreak/>
        <w:t>3.3.3 PGPR como alternativa</w:t>
      </w:r>
    </w:p>
    <w:p w14:paraId="6F9F9145" w14:textId="77777777" w:rsidR="000D2792" w:rsidRPr="001A2D0F" w:rsidRDefault="000D2792" w:rsidP="000D2792">
      <w:pPr>
        <w:rPr>
          <w:rFonts w:cstheme="minorHAnsi"/>
          <w:szCs w:val="24"/>
        </w:rPr>
      </w:pPr>
      <w:r w:rsidRPr="001A2D0F">
        <w:rPr>
          <w:rFonts w:cstheme="minorHAnsi"/>
          <w:szCs w:val="24"/>
        </w:rPr>
        <w:t xml:space="preserve">En la investigación Efecto de rizobacterias promotoras del crecimiento vegetal en el desarrollo y rendimiento del chile jalapeño [16], se explora el impacto de varias rizobacterias, el estudio se realizó en un invernadero en Gómez Palacio, Durango, México, y evaluó el efecto de estas bacterias en diferentes etapas de crecimiento mediante pruebas in vitro y en semilleros. Entre los resultados destacados, la rizobacteria S. plymuthica mostró mejoras en altura y número de hojas en plántulas, mientras que la rizobacteria S. marcescens favoreció el crecimiento en altura, número de hojas, área foliar y biomasa seca en condiciones de maceta. Además, la rizobacteria S. liquefaciens incrementó la cantidad y el tamaño de frutos.  </w:t>
      </w:r>
    </w:p>
    <w:p w14:paraId="5794F821" w14:textId="77777777" w:rsidR="000D2792" w:rsidRPr="001A2D0F" w:rsidRDefault="000D2792" w:rsidP="000D2792">
      <w:pPr>
        <w:rPr>
          <w:rFonts w:cstheme="minorHAnsi"/>
          <w:szCs w:val="24"/>
        </w:rPr>
      </w:pPr>
      <w:r w:rsidRPr="001A2D0F">
        <w:rPr>
          <w:rFonts w:cstheme="minorHAnsi"/>
          <w:szCs w:val="24"/>
        </w:rPr>
        <w:t xml:space="preserve">Estos hallazgos se muestran de una forma más clara e la ilustración 3 y sugieren que el uso de rizo bacterias como biofertilizantes puede ser una alternativa sostenible para mejorar la producción de chile jalapeño </w:t>
      </w:r>
      <w:r>
        <w:t>se m</w:t>
      </w:r>
      <w:r w:rsidRPr="00B94DB6">
        <w:t xml:space="preserve">uestra en la </w:t>
      </w:r>
      <w:r>
        <w:t xml:space="preserve">graficas de la </w:t>
      </w:r>
      <w:r w:rsidRPr="00B94DB6">
        <w:t xml:space="preserve">figura </w:t>
      </w:r>
      <w:r w:rsidRPr="00747339">
        <w:t>3.3.3</w:t>
      </w:r>
      <w:r>
        <w:t xml:space="preserve">.1 </w:t>
      </w:r>
      <w:r w:rsidRPr="001A2D0F">
        <w:rPr>
          <w:rFonts w:cstheme="minorHAnsi"/>
          <w:szCs w:val="24"/>
        </w:rPr>
        <w:t>[</w:t>
      </w:r>
      <w:r>
        <w:rPr>
          <w:rFonts w:cstheme="minorHAnsi"/>
          <w:szCs w:val="24"/>
        </w:rPr>
        <w:t>2</w:t>
      </w:r>
      <w:r w:rsidRPr="001A2D0F">
        <w:rPr>
          <w:rFonts w:cstheme="minorHAnsi"/>
          <w:szCs w:val="24"/>
        </w:rPr>
        <w:t>8].</w:t>
      </w:r>
    </w:p>
    <w:p w14:paraId="08FFF1C5"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6B79F3E2" wp14:editId="408E1E30">
            <wp:extent cx="4181856" cy="2026920"/>
            <wp:effectExtent l="0" t="0" r="9525" b="0"/>
            <wp:docPr id="976669424"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9424" name="Imagen 3" descr="Imagen que contiene 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811" cy="2038046"/>
                    </a:xfrm>
                    <a:prstGeom prst="rect">
                      <a:avLst/>
                    </a:prstGeom>
                    <a:noFill/>
                    <a:ln>
                      <a:noFill/>
                    </a:ln>
                  </pic:spPr>
                </pic:pic>
              </a:graphicData>
            </a:graphic>
          </wp:inline>
        </w:drawing>
      </w:r>
    </w:p>
    <w:p w14:paraId="5DEAB5A2" w14:textId="77777777" w:rsidR="000D2792" w:rsidRPr="001A2D0F" w:rsidRDefault="000D2792" w:rsidP="000D2792">
      <w:pPr>
        <w:pStyle w:val="Cita"/>
      </w:pPr>
      <w:r>
        <w:t>figura</w:t>
      </w:r>
      <w:r w:rsidRPr="001A2D0F">
        <w:t xml:space="preserve"> </w:t>
      </w:r>
      <w:r w:rsidRPr="00747339">
        <w:t xml:space="preserve">3.3.3 </w:t>
      </w:r>
      <w:r w:rsidRPr="001A2D0F">
        <w:t>Grafica comparativa de efectos [</w:t>
      </w:r>
      <w:r>
        <w:t>2</w:t>
      </w:r>
      <w:r w:rsidRPr="001A2D0F">
        <w:t>8]</w:t>
      </w:r>
    </w:p>
    <w:p w14:paraId="1046E1FE" w14:textId="77777777" w:rsidR="000D2792" w:rsidRPr="001A2D0F" w:rsidRDefault="000D2792" w:rsidP="000D2792">
      <w:pPr>
        <w:rPr>
          <w:rFonts w:cstheme="minorHAnsi"/>
          <w:szCs w:val="24"/>
        </w:rPr>
      </w:pPr>
      <w:r w:rsidRPr="001A2D0F">
        <w:rPr>
          <w:rFonts w:cstheme="minorHAnsi"/>
          <w:szCs w:val="24"/>
        </w:rPr>
        <w:t>El estudio Inoculación de rizobacterias promotoras del crecimiento vegetal en tomate (</w:t>
      </w:r>
      <w:proofErr w:type="spellStart"/>
      <w:r w:rsidRPr="001A2D0F">
        <w:rPr>
          <w:rFonts w:cstheme="minorHAnsi"/>
          <w:szCs w:val="24"/>
        </w:rPr>
        <w:t>Solanum</w:t>
      </w:r>
      <w:proofErr w:type="spellEnd"/>
      <w:r w:rsidRPr="001A2D0F">
        <w:rPr>
          <w:rFonts w:cstheme="minorHAnsi"/>
          <w:szCs w:val="24"/>
        </w:rPr>
        <w:t xml:space="preserve"> lycopersicum L.) </w:t>
      </w:r>
      <w:proofErr w:type="spellStart"/>
      <w:r w:rsidRPr="001A2D0F">
        <w:rPr>
          <w:rFonts w:cstheme="minorHAnsi"/>
          <w:szCs w:val="24"/>
        </w:rPr>
        <w:t>cv</w:t>
      </w:r>
      <w:proofErr w:type="spellEnd"/>
      <w:r w:rsidRPr="001A2D0F">
        <w:rPr>
          <w:rFonts w:cstheme="minorHAnsi"/>
          <w:szCs w:val="24"/>
        </w:rPr>
        <w:t>. afrodita en invernadero [19], Muestra que con el uso de rizobacterias los diámetros ecuatorial y polar de los frutos de los diferentes tratamientos, así como el contenido de sólidos solubles, presentaron diferencias altamente significativas, del mismo modo, se encontraron significancias estadísticas en espesor de pericarpio y firmeza de fruto por efecto de la interacción sustratos. En el contenido de fenoles totales y capacidad antioxidante se registró diferencia significativa en la interacción sustratos. En el peso de fruto se encontró diferencia significativa.</w:t>
      </w:r>
      <w:r w:rsidRPr="001A2D0F">
        <w:rPr>
          <w:rFonts w:cstheme="minorHAnsi"/>
          <w:szCs w:val="24"/>
        </w:rPr>
        <w:br/>
      </w:r>
    </w:p>
    <w:p w14:paraId="0A589475" w14:textId="77777777" w:rsidR="000D2792" w:rsidRPr="001A2D0F" w:rsidRDefault="000D2792" w:rsidP="000D2792">
      <w:pPr>
        <w:rPr>
          <w:rFonts w:cstheme="minorHAnsi"/>
          <w:szCs w:val="24"/>
        </w:rPr>
      </w:pPr>
      <w:r w:rsidRPr="001A2D0F">
        <w:rPr>
          <w:rFonts w:cstheme="minorHAnsi"/>
          <w:szCs w:val="24"/>
        </w:rPr>
        <w:t xml:space="preserve">Bacterias rizosféricas con beneficios potenciales en la agricultura, concluye que Las rizobacterias representan una alternativa biotecnológica en la agricultura principalmente por la gran cantidad de mecanismos moleculares que permiten mejorar el rendimiento y la salud de las plantas. Los inoculantes a base de rizobacterias son una alternativa biotecnológica en la agricultura sustentable, </w:t>
      </w:r>
      <w:r w:rsidRPr="001A2D0F">
        <w:rPr>
          <w:rFonts w:cstheme="minorHAnsi"/>
          <w:szCs w:val="24"/>
        </w:rPr>
        <w:lastRenderedPageBreak/>
        <w:t>que permite incrementar el rendimiento, disminuyendo los costos de producción en la práctica agrícola [</w:t>
      </w:r>
      <w:r>
        <w:rPr>
          <w:rFonts w:cstheme="minorHAnsi"/>
          <w:szCs w:val="24"/>
        </w:rPr>
        <w:t>3</w:t>
      </w:r>
      <w:r w:rsidRPr="001A2D0F">
        <w:rPr>
          <w:rFonts w:cstheme="minorHAnsi"/>
          <w:szCs w:val="24"/>
        </w:rPr>
        <w:t>0]</w:t>
      </w:r>
    </w:p>
    <w:p w14:paraId="0344156A" w14:textId="77777777" w:rsidR="000D2792" w:rsidRPr="001A2D0F" w:rsidRDefault="000D2792" w:rsidP="000D2792">
      <w:pPr>
        <w:rPr>
          <w:rFonts w:cstheme="minorHAnsi"/>
          <w:szCs w:val="24"/>
        </w:rPr>
      </w:pPr>
      <w:r w:rsidRPr="001A2D0F">
        <w:rPr>
          <w:rFonts w:cstheme="minorHAnsi"/>
          <w:szCs w:val="24"/>
        </w:rPr>
        <w:t xml:space="preserve">También se evaluó el efecto de la inoculación de tres cepas de rizobacterias promotoras de crecimiento vegetal (RPCV) Arthrobacter pokkaliiJLB4, Pseudomonas tolaasiiP61 y Pseudomonas tolaasiiA46 en plantas de </w:t>
      </w:r>
      <w:proofErr w:type="spellStart"/>
      <w:r w:rsidRPr="001A2D0F">
        <w:rPr>
          <w:rFonts w:cstheme="minorHAnsi"/>
          <w:szCs w:val="24"/>
        </w:rPr>
        <w:t>pakchoi</w:t>
      </w:r>
      <w:proofErr w:type="spellEnd"/>
      <w:r w:rsidRPr="001A2D0F">
        <w:rPr>
          <w:rFonts w:cstheme="minorHAnsi"/>
          <w:szCs w:val="24"/>
        </w:rPr>
        <w:t xml:space="preserve"> en condiciones controladas </w:t>
      </w:r>
      <w:proofErr w:type="gramStart"/>
      <w:r w:rsidRPr="001A2D0F">
        <w:rPr>
          <w:rFonts w:cstheme="minorHAnsi"/>
          <w:szCs w:val="24"/>
        </w:rPr>
        <w:t>en  un</w:t>
      </w:r>
      <w:proofErr w:type="gramEnd"/>
      <w:r w:rsidRPr="001A2D0F">
        <w:rPr>
          <w:rFonts w:cstheme="minorHAnsi"/>
          <w:szCs w:val="24"/>
        </w:rPr>
        <w:t>  macrotúnel, [</w:t>
      </w:r>
      <w:r>
        <w:rPr>
          <w:rFonts w:cstheme="minorHAnsi"/>
          <w:szCs w:val="24"/>
        </w:rPr>
        <w:t>3</w:t>
      </w:r>
      <w:r w:rsidRPr="001A2D0F">
        <w:rPr>
          <w:rFonts w:cstheme="minorHAnsi"/>
          <w:szCs w:val="24"/>
        </w:rPr>
        <w:t>1]</w:t>
      </w:r>
    </w:p>
    <w:p w14:paraId="65F62CDE" w14:textId="77777777" w:rsidR="000D2792" w:rsidRPr="001A2D0F" w:rsidRDefault="000D2792" w:rsidP="000D2792">
      <w:pPr>
        <w:rPr>
          <w:rFonts w:cstheme="minorHAnsi"/>
          <w:szCs w:val="24"/>
        </w:rPr>
      </w:pPr>
      <w:r w:rsidRPr="001A2D0F">
        <w:rPr>
          <w:rFonts w:cstheme="minorHAnsi"/>
          <w:szCs w:val="24"/>
        </w:rPr>
        <w:t>Los resultados obtenidos mostraron que la cepa Pseudomonas tolaasiiP61 fue la que tuvo el mayor efecto en el peso seco, así como en el contenido comparados con el control, con incrementos de 11.5%, 10.8% y 12.3%, respectivamente. La cepa Arthrobacter pokkalii JLB4 provocó mayor crecimiento de la raíz, el volumen radical fue superior al testigo. Sin embargo, no tuvo efecto en el peso seco de parte aérea. Los resultados sugieren que el uso combinado de fertilizante y RPCV conduce a mayor acumulación de biomasa y de nutrientes como el P, K y S que la sola aplicación de fertilizante. [</w:t>
      </w:r>
      <w:r>
        <w:rPr>
          <w:rFonts w:cstheme="minorHAnsi"/>
          <w:szCs w:val="24"/>
        </w:rPr>
        <w:t>3</w:t>
      </w:r>
      <w:r w:rsidRPr="001A2D0F">
        <w:rPr>
          <w:rFonts w:cstheme="minorHAnsi"/>
          <w:szCs w:val="24"/>
        </w:rPr>
        <w:t>1] </w:t>
      </w:r>
    </w:p>
    <w:p w14:paraId="302424AE" w14:textId="77777777" w:rsidR="000D2792" w:rsidRPr="00747339" w:rsidRDefault="000D2792" w:rsidP="000D2792">
      <w:pPr>
        <w:pStyle w:val="Ttulo2"/>
      </w:pPr>
      <w:r w:rsidRPr="00747339">
        <w:t>3.4 Algoritmos Genéticos</w:t>
      </w:r>
    </w:p>
    <w:p w14:paraId="75A0047E" w14:textId="77777777" w:rsidR="000D2792" w:rsidRPr="001A2D0F" w:rsidRDefault="000D2792" w:rsidP="000D2792">
      <w:pPr>
        <w:rPr>
          <w:rFonts w:cstheme="minorHAnsi"/>
          <w:szCs w:val="24"/>
        </w:rPr>
      </w:pPr>
      <w:r w:rsidRPr="001A2D0F">
        <w:rPr>
          <w:rFonts w:cstheme="minorHAnsi"/>
          <w:szCs w:val="24"/>
        </w:rPr>
        <w:t>Son técnicas de optimización y búsqueda inspiradas en los procesos de evolución natural. Estos algoritmos son parte del campo más amplio de la inteligencia artificial y la computación evolutiva, y son especialmente útiles para resolver problemas complejos donde las soluciones pueden no ser fácilmente identificables a través de métodos tradicionales [</w:t>
      </w:r>
      <w:r>
        <w:rPr>
          <w:rFonts w:cstheme="minorHAnsi"/>
          <w:szCs w:val="24"/>
        </w:rPr>
        <w:t>3</w:t>
      </w:r>
      <w:r w:rsidRPr="001A2D0F">
        <w:rPr>
          <w:rFonts w:cstheme="minorHAnsi"/>
          <w:szCs w:val="24"/>
        </w:rPr>
        <w:t>2].</w:t>
      </w:r>
    </w:p>
    <w:p w14:paraId="16D95B73" w14:textId="77777777" w:rsidR="000D2792" w:rsidRPr="00747339" w:rsidRDefault="000D2792" w:rsidP="000D2792">
      <w:pPr>
        <w:pStyle w:val="Ttulo3"/>
      </w:pPr>
      <w:r w:rsidRPr="00747339">
        <w:t>3.4.1 Fundamentos de los Algoritmos Genéticos </w:t>
      </w:r>
    </w:p>
    <w:p w14:paraId="2B96000E" w14:textId="77777777" w:rsidR="000D2792" w:rsidRPr="001A2D0F" w:rsidRDefault="000D2792" w:rsidP="000D2792">
      <w:pPr>
        <w:rPr>
          <w:rFonts w:cstheme="minorHAnsi"/>
          <w:szCs w:val="24"/>
        </w:rPr>
      </w:pPr>
      <w:r w:rsidRPr="00121DCA">
        <w:rPr>
          <w:rFonts w:cstheme="minorHAnsi"/>
          <w:szCs w:val="24"/>
        </w:rPr>
        <w:t>Los AG se basan en la idea de la "supervivencia del más apto", un concepto que se refiere a cómo los individuos que poseen características más adecuadas para su entorno tienden a sobrevivir y reproducirse. En el contexto de los AG, los individuos se representan como "cromosomas" y su conjunto de soluciones posibles se llama "población"[</w:t>
      </w:r>
      <w:r>
        <w:rPr>
          <w:rFonts w:cstheme="minorHAnsi"/>
          <w:szCs w:val="24"/>
        </w:rPr>
        <w:t>3</w:t>
      </w:r>
      <w:r w:rsidRPr="001A2D0F">
        <w:rPr>
          <w:rFonts w:cstheme="minorHAnsi"/>
          <w:szCs w:val="24"/>
        </w:rPr>
        <w:t>3</w:t>
      </w:r>
      <w:r w:rsidRPr="00121DCA">
        <w:rPr>
          <w:rFonts w:cstheme="minorHAnsi"/>
          <w:szCs w:val="24"/>
        </w:rPr>
        <w:t>]. </w:t>
      </w:r>
    </w:p>
    <w:p w14:paraId="348CD22F" w14:textId="77777777" w:rsidR="000D2792" w:rsidRPr="00747339" w:rsidRDefault="000D2792" w:rsidP="000D2792">
      <w:pPr>
        <w:pStyle w:val="Ttulo3"/>
      </w:pPr>
      <w:r w:rsidRPr="00747339">
        <w:t>3.4.2 Partes de un algoritmo genético</w:t>
      </w:r>
    </w:p>
    <w:p w14:paraId="1968184A" w14:textId="77777777" w:rsidR="000D2792" w:rsidRPr="001A2D0F" w:rsidRDefault="000D2792" w:rsidP="000D2792">
      <w:pPr>
        <w:rPr>
          <w:rFonts w:cstheme="minorHAnsi"/>
          <w:szCs w:val="24"/>
        </w:rPr>
      </w:pPr>
      <w:r w:rsidRPr="001A2D0F">
        <w:rPr>
          <w:rFonts w:cstheme="minorHAnsi"/>
          <w:szCs w:val="24"/>
        </w:rPr>
        <w:t xml:space="preserve">El algoritmo genético consta de 8 partes que siguen una secuencia cíclica tal y como se muestra en la </w:t>
      </w:r>
      <w:r>
        <w:rPr>
          <w:rFonts w:cstheme="minorHAnsi"/>
          <w:szCs w:val="24"/>
        </w:rPr>
        <w:t xml:space="preserve">figura </w:t>
      </w:r>
      <w:r w:rsidRPr="001A2D0F">
        <w:rPr>
          <w:rFonts w:cstheme="minorHAnsi"/>
          <w:szCs w:val="24"/>
        </w:rPr>
        <w:t xml:space="preserve">3.4.2.1 </w:t>
      </w:r>
    </w:p>
    <w:p w14:paraId="49787FBC" w14:textId="77777777" w:rsidR="000D2792" w:rsidRPr="001A2D0F" w:rsidRDefault="000D2792" w:rsidP="000D2792">
      <w:pPr>
        <w:rPr>
          <w:rFonts w:cstheme="minorHAnsi"/>
          <w:szCs w:val="24"/>
        </w:rPr>
      </w:pPr>
      <w:r w:rsidRPr="001A2D0F">
        <w:rPr>
          <w:rFonts w:cstheme="minorHAnsi"/>
          <w:szCs w:val="24"/>
        </w:rPr>
        <w:t>Representación: En un AG, cada solución potencial se representa como un cromosoma. Esto puede ser en forma de cadenas binarias, números reales o estructuras más complejas, dependiendo del problema a resolver [</w:t>
      </w:r>
      <w:r>
        <w:rPr>
          <w:rFonts w:cstheme="minorHAnsi"/>
          <w:szCs w:val="24"/>
        </w:rPr>
        <w:t>3</w:t>
      </w:r>
      <w:r w:rsidRPr="001A2D0F">
        <w:rPr>
          <w:rFonts w:cstheme="minorHAnsi"/>
          <w:szCs w:val="24"/>
        </w:rPr>
        <w:t xml:space="preserve">4]. </w:t>
      </w:r>
    </w:p>
    <w:p w14:paraId="2EC9399F" w14:textId="77777777" w:rsidR="000D2792" w:rsidRPr="001A2D0F" w:rsidRDefault="000D2792" w:rsidP="000D2792">
      <w:pPr>
        <w:rPr>
          <w:rFonts w:cstheme="minorHAnsi"/>
          <w:szCs w:val="24"/>
        </w:rPr>
      </w:pPr>
      <w:r w:rsidRPr="001A2D0F">
        <w:rPr>
          <w:rFonts w:cstheme="minorHAnsi"/>
          <w:szCs w:val="24"/>
        </w:rPr>
        <w:t>Población: Un AG comienza con una población inicial de cromosomas, que pueden ser generados aleatoriamente o a partir de soluciones conocidas [</w:t>
      </w:r>
      <w:r>
        <w:rPr>
          <w:rFonts w:cstheme="minorHAnsi"/>
          <w:szCs w:val="24"/>
        </w:rPr>
        <w:t>3</w:t>
      </w:r>
      <w:r w:rsidRPr="001A2D0F">
        <w:rPr>
          <w:rFonts w:cstheme="minorHAnsi"/>
          <w:szCs w:val="24"/>
        </w:rPr>
        <w:t xml:space="preserve">4]. </w:t>
      </w:r>
    </w:p>
    <w:p w14:paraId="78B458EF" w14:textId="77777777" w:rsidR="000D2792" w:rsidRPr="001A2D0F" w:rsidRDefault="000D2792" w:rsidP="000D2792">
      <w:pPr>
        <w:rPr>
          <w:rFonts w:cstheme="minorHAnsi"/>
          <w:szCs w:val="24"/>
        </w:rPr>
      </w:pPr>
      <w:r w:rsidRPr="001A2D0F">
        <w:rPr>
          <w:rFonts w:cstheme="minorHAnsi"/>
          <w:szCs w:val="24"/>
        </w:rPr>
        <w:t>Evaluación: Cada cromosoma se evalúa utilizando una función de aptitud que mide qué tan buena es la solución representada por ese cromosoma en comparación con el problema que se está resolviendo [</w:t>
      </w:r>
      <w:r>
        <w:rPr>
          <w:rFonts w:cstheme="minorHAnsi"/>
          <w:szCs w:val="24"/>
        </w:rPr>
        <w:t>3</w:t>
      </w:r>
      <w:r w:rsidRPr="001A2D0F">
        <w:rPr>
          <w:rFonts w:cstheme="minorHAnsi"/>
          <w:szCs w:val="24"/>
        </w:rPr>
        <w:t xml:space="preserve">4]. </w:t>
      </w:r>
    </w:p>
    <w:p w14:paraId="39C4B04D" w14:textId="77777777" w:rsidR="000D2792" w:rsidRPr="001A2D0F" w:rsidRDefault="000D2792" w:rsidP="000D2792">
      <w:pPr>
        <w:rPr>
          <w:rFonts w:cstheme="minorHAnsi"/>
          <w:szCs w:val="24"/>
        </w:rPr>
      </w:pPr>
      <w:r w:rsidRPr="001A2D0F">
        <w:rPr>
          <w:rFonts w:cstheme="minorHAnsi"/>
          <w:szCs w:val="24"/>
        </w:rPr>
        <w:lastRenderedPageBreak/>
        <w:t>Selección: Los cromosomas se seleccionan para la reproducción basándose en su aptitud. Métodos comunes incluyen la selección por torneo, donde se eligen aleatoriamente dos cromosomas y se selecciona el de mayor aptitud, o la selección por ruleta, donde la probabilidad de selección está proporcional a la aptitud [</w:t>
      </w:r>
      <w:r>
        <w:rPr>
          <w:rFonts w:cstheme="minorHAnsi"/>
          <w:szCs w:val="24"/>
        </w:rPr>
        <w:t>3</w:t>
      </w:r>
      <w:r w:rsidRPr="001A2D0F">
        <w:rPr>
          <w:rFonts w:cstheme="minorHAnsi"/>
          <w:szCs w:val="24"/>
        </w:rPr>
        <w:t xml:space="preserve">4]. </w:t>
      </w:r>
    </w:p>
    <w:p w14:paraId="49AC4DF8" w14:textId="77777777" w:rsidR="000D2792" w:rsidRPr="001A2D0F" w:rsidRDefault="000D2792" w:rsidP="000D2792">
      <w:pPr>
        <w:rPr>
          <w:rFonts w:cstheme="minorHAnsi"/>
          <w:szCs w:val="24"/>
        </w:rPr>
      </w:pPr>
      <w:r w:rsidRPr="001A2D0F">
        <w:rPr>
          <w:rFonts w:cstheme="minorHAnsi"/>
          <w:szCs w:val="24"/>
        </w:rPr>
        <w:t>Cruzamiento (</w:t>
      </w:r>
      <w:proofErr w:type="gramStart"/>
      <w:r w:rsidRPr="001A2D0F">
        <w:rPr>
          <w:rFonts w:cstheme="minorHAnsi"/>
          <w:szCs w:val="24"/>
        </w:rPr>
        <w:t>Crossover</w:t>
      </w:r>
      <w:proofErr w:type="gramEnd"/>
      <w:r w:rsidRPr="001A2D0F">
        <w:rPr>
          <w:rFonts w:cstheme="minorHAnsi"/>
          <w:szCs w:val="24"/>
        </w:rPr>
        <w:t>): Los cromosomas seleccionados se combinan para crear nuevos "descendientes". Este proceso se asemeja a la reproducción sexual, donde se intercambian partes de los cromosomas de los padres para generar nuevas soluciones [</w:t>
      </w:r>
      <w:r>
        <w:rPr>
          <w:rFonts w:cstheme="minorHAnsi"/>
          <w:szCs w:val="24"/>
        </w:rPr>
        <w:t>3</w:t>
      </w:r>
      <w:r w:rsidRPr="001A2D0F">
        <w:rPr>
          <w:rFonts w:cstheme="minorHAnsi"/>
          <w:szCs w:val="24"/>
        </w:rPr>
        <w:t xml:space="preserve">4]. </w:t>
      </w:r>
    </w:p>
    <w:p w14:paraId="7237EE52" w14:textId="77777777" w:rsidR="000D2792" w:rsidRPr="001A2D0F" w:rsidRDefault="000D2792" w:rsidP="000D2792">
      <w:pPr>
        <w:rPr>
          <w:rFonts w:cstheme="minorHAnsi"/>
          <w:szCs w:val="24"/>
        </w:rPr>
      </w:pPr>
      <w:r w:rsidRPr="001A2D0F">
        <w:rPr>
          <w:rFonts w:cstheme="minorHAnsi"/>
          <w:szCs w:val="24"/>
        </w:rPr>
        <w:t>Mutación: Para mantener la diversidad genética en la población, se aplican cambios aleatorios a algunos cromosomas. Esto puede incluir invertir un bit en una cadena binaria o cambiar un valor en un cromosoma numérico [</w:t>
      </w:r>
      <w:r>
        <w:rPr>
          <w:rFonts w:cstheme="minorHAnsi"/>
          <w:szCs w:val="24"/>
        </w:rPr>
        <w:t>3</w:t>
      </w:r>
      <w:r w:rsidRPr="001A2D0F">
        <w:rPr>
          <w:rFonts w:cstheme="minorHAnsi"/>
          <w:szCs w:val="24"/>
        </w:rPr>
        <w:t xml:space="preserve">4]. </w:t>
      </w:r>
    </w:p>
    <w:p w14:paraId="66BEA7B6" w14:textId="77777777" w:rsidR="000D2792" w:rsidRPr="001A2D0F" w:rsidRDefault="000D2792" w:rsidP="000D2792">
      <w:pPr>
        <w:rPr>
          <w:rFonts w:cstheme="minorHAnsi"/>
          <w:szCs w:val="24"/>
        </w:rPr>
      </w:pPr>
      <w:r w:rsidRPr="001A2D0F">
        <w:rPr>
          <w:rFonts w:cstheme="minorHAnsi"/>
          <w:szCs w:val="24"/>
        </w:rPr>
        <w:t>Reemplazo: Los nuevos descendientes se incorporan a la población, reemplazando a algunos de los cromosomas menos aptos, y el ciclo se repite [</w:t>
      </w:r>
      <w:r>
        <w:rPr>
          <w:rFonts w:cstheme="minorHAnsi"/>
          <w:szCs w:val="24"/>
        </w:rPr>
        <w:t>3</w:t>
      </w:r>
      <w:r w:rsidRPr="001A2D0F">
        <w:rPr>
          <w:rFonts w:cstheme="minorHAnsi"/>
          <w:szCs w:val="24"/>
        </w:rPr>
        <w:t xml:space="preserve">4]. </w:t>
      </w:r>
    </w:p>
    <w:p w14:paraId="3B34EEEC" w14:textId="77777777" w:rsidR="000D2792" w:rsidRPr="009E1532" w:rsidRDefault="000D2792" w:rsidP="000D2792">
      <w:pPr>
        <w:rPr>
          <w:rFonts w:cstheme="minorHAnsi"/>
          <w:szCs w:val="24"/>
        </w:rPr>
      </w:pPr>
      <w:r w:rsidRPr="009E1532">
        <w:rPr>
          <w:rFonts w:cstheme="minorHAnsi"/>
          <w:b/>
          <w:bCs/>
          <w:szCs w:val="24"/>
        </w:rPr>
        <w:t>Convergencia y Terminado</w:t>
      </w:r>
      <w:r w:rsidRPr="009E1532">
        <w:rPr>
          <w:rFonts w:cstheme="minorHAnsi"/>
          <w:szCs w:val="24"/>
        </w:rPr>
        <w:t> </w:t>
      </w:r>
    </w:p>
    <w:p w14:paraId="78BEAC99" w14:textId="77777777" w:rsidR="000D2792" w:rsidRPr="009E1532" w:rsidRDefault="000D2792" w:rsidP="000D2792">
      <w:pPr>
        <w:rPr>
          <w:rFonts w:cstheme="minorHAnsi"/>
          <w:szCs w:val="24"/>
        </w:rPr>
      </w:pPr>
      <w:r w:rsidRPr="009E1532">
        <w:rPr>
          <w:rFonts w:cstheme="minorHAnsi"/>
          <w:szCs w:val="24"/>
        </w:rPr>
        <w:t>El proceso de selección, cruzamiento y mutación se repite durante un número determinado de generaciones o hasta que se alcanza un criterio de convergencia, como un valor de aptitud deseado. A medida que avanza el algoritmo, la población tiende a mejorar, encontrando soluciones más cercanas al óptimo [</w:t>
      </w:r>
      <w:r>
        <w:rPr>
          <w:rFonts w:cstheme="minorHAnsi"/>
          <w:szCs w:val="24"/>
        </w:rPr>
        <w:t>3</w:t>
      </w:r>
      <w:r w:rsidRPr="001A2D0F">
        <w:rPr>
          <w:rFonts w:cstheme="minorHAnsi"/>
          <w:szCs w:val="24"/>
        </w:rPr>
        <w:t>3</w:t>
      </w:r>
      <w:r w:rsidRPr="009E1532">
        <w:rPr>
          <w:rFonts w:cstheme="minorHAnsi"/>
          <w:szCs w:val="24"/>
        </w:rPr>
        <w:t xml:space="preserve">, </w:t>
      </w:r>
      <w:r>
        <w:rPr>
          <w:rFonts w:cstheme="minorHAnsi"/>
          <w:szCs w:val="24"/>
        </w:rPr>
        <w:t>3</w:t>
      </w:r>
      <w:r w:rsidRPr="001A2D0F">
        <w:rPr>
          <w:rFonts w:cstheme="minorHAnsi"/>
          <w:szCs w:val="24"/>
        </w:rPr>
        <w:t>4</w:t>
      </w:r>
      <w:r w:rsidRPr="009E1532">
        <w:rPr>
          <w:rFonts w:cstheme="minorHAnsi"/>
          <w:szCs w:val="24"/>
        </w:rPr>
        <w:t>]. </w:t>
      </w:r>
    </w:p>
    <w:p w14:paraId="45F053C1" w14:textId="77777777" w:rsidR="000D2792" w:rsidRPr="001A2D0F" w:rsidRDefault="000D2792" w:rsidP="000D2792">
      <w:pPr>
        <w:rPr>
          <w:rFonts w:cstheme="minorHAnsi"/>
          <w:szCs w:val="24"/>
        </w:rPr>
      </w:pPr>
    </w:p>
    <w:p w14:paraId="2FC9FBCA"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2728DF4C" wp14:editId="1B11A2F4">
            <wp:extent cx="5044440" cy="3087851"/>
            <wp:effectExtent l="0" t="0" r="3810" b="0"/>
            <wp:docPr id="188282515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9280" cy="3109177"/>
                    </a:xfrm>
                    <a:prstGeom prst="rect">
                      <a:avLst/>
                    </a:prstGeom>
                    <a:noFill/>
                    <a:ln>
                      <a:noFill/>
                    </a:ln>
                  </pic:spPr>
                </pic:pic>
              </a:graphicData>
            </a:graphic>
          </wp:inline>
        </w:drawing>
      </w:r>
    </w:p>
    <w:p w14:paraId="72CD44B4" w14:textId="77777777" w:rsidR="000D2792" w:rsidRPr="001A2D0F" w:rsidRDefault="000D2792" w:rsidP="000D2792">
      <w:pPr>
        <w:pStyle w:val="Cita"/>
      </w:pPr>
      <w:r>
        <w:t>Figura</w:t>
      </w:r>
      <w:r w:rsidRPr="001A2D0F">
        <w:t xml:space="preserve"> </w:t>
      </w:r>
      <w:r>
        <w:t>3.4.2.1</w:t>
      </w:r>
      <w:r w:rsidRPr="001A2D0F">
        <w:t xml:space="preserve"> Proceso de un algoritmo genético [24].</w:t>
      </w:r>
    </w:p>
    <w:p w14:paraId="47D1A2CE" w14:textId="77777777" w:rsidR="000D2792" w:rsidRDefault="000D2792" w:rsidP="000D2792">
      <w:pPr>
        <w:jc w:val="left"/>
        <w:rPr>
          <w:rFonts w:eastAsiaTheme="majorEastAsia" w:cstheme="majorBidi"/>
          <w:b/>
          <w:sz w:val="40"/>
          <w:szCs w:val="32"/>
        </w:rPr>
      </w:pPr>
      <w:r>
        <w:br w:type="page"/>
      </w:r>
    </w:p>
    <w:p w14:paraId="505F8496" w14:textId="77777777" w:rsidR="000D2792" w:rsidRPr="00747339" w:rsidRDefault="000D2792" w:rsidP="000D2792">
      <w:pPr>
        <w:pStyle w:val="Ttulo3"/>
      </w:pPr>
      <w:r w:rsidRPr="00747339">
        <w:lastRenderedPageBreak/>
        <w:t>3.4.3 Variantes de Algoritmos genéticos </w:t>
      </w:r>
    </w:p>
    <w:p w14:paraId="7B6E60D4" w14:textId="77777777" w:rsidR="000D2792" w:rsidRPr="009E1532" w:rsidRDefault="000D2792" w:rsidP="000D2792">
      <w:pPr>
        <w:rPr>
          <w:rFonts w:cstheme="minorHAnsi"/>
          <w:szCs w:val="24"/>
        </w:rPr>
      </w:pPr>
      <w:r w:rsidRPr="009E1532">
        <w:rPr>
          <w:rFonts w:cstheme="minorHAnsi"/>
          <w:szCs w:val="24"/>
        </w:rPr>
        <w:t>Los algoritmos genéticos (AG) han evolucionado para adaptarse a distintos tipos de problemas y optimizaciones, dando lugar a varias variantes que modifican o mejoran el enfoque clásico. Estas variantes están diseñadas para mejorar la eficiencia, precisión o capacidad de exploración de los AG tradicionales, enfrentando diferentes desafíos en problemas complejos [</w:t>
      </w:r>
      <w:r>
        <w:rPr>
          <w:rFonts w:cstheme="minorHAnsi"/>
          <w:szCs w:val="24"/>
        </w:rPr>
        <w:t>3</w:t>
      </w:r>
      <w:r w:rsidRPr="001A2D0F">
        <w:rPr>
          <w:rFonts w:cstheme="minorHAnsi"/>
          <w:szCs w:val="24"/>
        </w:rPr>
        <w:t>4</w:t>
      </w:r>
      <w:r w:rsidRPr="009E1532">
        <w:rPr>
          <w:rFonts w:cstheme="minorHAnsi"/>
          <w:szCs w:val="24"/>
        </w:rPr>
        <w:t>]. </w:t>
      </w:r>
    </w:p>
    <w:p w14:paraId="5485AC43" w14:textId="77777777" w:rsidR="000D2792" w:rsidRPr="001A2D0F" w:rsidRDefault="000D2792" w:rsidP="000D2792">
      <w:pPr>
        <w:pStyle w:val="Ttulo3"/>
      </w:pPr>
      <w:r w:rsidRPr="001A2D0F">
        <w:t>3.4.3.1. Algoritmos Genéticos Paralelos </w:t>
      </w:r>
    </w:p>
    <w:p w14:paraId="272E5AF0" w14:textId="77777777" w:rsidR="000D2792" w:rsidRPr="009E1532" w:rsidRDefault="000D2792" w:rsidP="000D2792">
      <w:pPr>
        <w:rPr>
          <w:rFonts w:cstheme="minorHAnsi"/>
          <w:szCs w:val="24"/>
        </w:rPr>
      </w:pPr>
      <w:r w:rsidRPr="009E1532">
        <w:rPr>
          <w:rFonts w:cstheme="minorHAnsi"/>
          <w:szCs w:val="24"/>
        </w:rPr>
        <w:t>Los AG paralelos están diseñados para aprovechar las arquitecturas de computación distribuida o de múltiples núcleos. En lugar de trabajar con una única población, estos AG dividen la población en subpoblaciones, conocidas como "islas", que evolucionan independientemente durante un número determinado de generaciones. De manera periódica, las islas intercambian individuos, lo que ayuda a mantener la diversidad genética y evitar la convergencia prematura [</w:t>
      </w:r>
      <w:r>
        <w:rPr>
          <w:rFonts w:cstheme="minorHAnsi"/>
          <w:szCs w:val="24"/>
        </w:rPr>
        <w:t>3</w:t>
      </w:r>
      <w:r w:rsidRPr="001A2D0F">
        <w:rPr>
          <w:rFonts w:cstheme="minorHAnsi"/>
          <w:szCs w:val="24"/>
        </w:rPr>
        <w:t>4</w:t>
      </w:r>
      <w:r w:rsidRPr="009E1532">
        <w:rPr>
          <w:rFonts w:cstheme="minorHAnsi"/>
          <w:szCs w:val="24"/>
        </w:rPr>
        <w:t>]. </w:t>
      </w:r>
    </w:p>
    <w:p w14:paraId="38635F70" w14:textId="77777777" w:rsidR="000D2792" w:rsidRPr="009E1532" w:rsidRDefault="000D2792" w:rsidP="000D2792">
      <w:pPr>
        <w:rPr>
          <w:rFonts w:cstheme="minorHAnsi"/>
          <w:szCs w:val="24"/>
        </w:rPr>
      </w:pPr>
      <w:r w:rsidRPr="009E1532">
        <w:rPr>
          <w:rFonts w:cstheme="minorHAnsi"/>
          <w:szCs w:val="24"/>
        </w:rPr>
        <w:t>Este enfoque mejora la exploración del espacio de búsqueda, ya que cada subpoblación puede explorar diferentes áreas del espacio de soluciones. También reduce el tiempo de procesamiento al distribuir la carga computacional [</w:t>
      </w:r>
      <w:r>
        <w:rPr>
          <w:rFonts w:cstheme="minorHAnsi"/>
          <w:szCs w:val="24"/>
        </w:rPr>
        <w:t>3</w:t>
      </w:r>
      <w:r w:rsidRPr="001A2D0F">
        <w:rPr>
          <w:rFonts w:cstheme="minorHAnsi"/>
          <w:szCs w:val="24"/>
        </w:rPr>
        <w:t>4</w:t>
      </w:r>
      <w:r w:rsidRPr="009E1532">
        <w:rPr>
          <w:rFonts w:cstheme="minorHAnsi"/>
          <w:szCs w:val="24"/>
        </w:rPr>
        <w:t>]. </w:t>
      </w:r>
    </w:p>
    <w:p w14:paraId="575112A5" w14:textId="77777777" w:rsidR="000D2792" w:rsidRPr="001A2D0F" w:rsidRDefault="000D2792" w:rsidP="000D2792">
      <w:pPr>
        <w:pStyle w:val="Ttulo3"/>
      </w:pPr>
      <w:r w:rsidRPr="001A2D0F">
        <w:t>3.4.3.2. Algoritmos Genéticos Adaptativos </w:t>
      </w:r>
    </w:p>
    <w:p w14:paraId="5C451E4E" w14:textId="77777777" w:rsidR="000D2792" w:rsidRPr="009E1532" w:rsidRDefault="000D2792" w:rsidP="000D2792">
      <w:pPr>
        <w:rPr>
          <w:rFonts w:cstheme="minorHAnsi"/>
          <w:szCs w:val="24"/>
        </w:rPr>
      </w:pPr>
      <w:r w:rsidRPr="009E1532">
        <w:rPr>
          <w:rFonts w:cstheme="minorHAnsi"/>
          <w:szCs w:val="24"/>
        </w:rPr>
        <w:t>Los AG adaptativos ajustan dinámicamente sus parámetros de operación, como las tasas de mutación y cruzamiento, en función del estado actual de la búsqueda. Por ejemplo, si se detecta que la población ha convergido prematuramente (es decir, que todos los individuos son similares entre sí), la tasa de mutación puede aumentar para introducir más diversidad [</w:t>
      </w:r>
      <w:r>
        <w:rPr>
          <w:rFonts w:cstheme="minorHAnsi"/>
          <w:szCs w:val="24"/>
        </w:rPr>
        <w:t>3</w:t>
      </w:r>
      <w:r w:rsidRPr="001A2D0F">
        <w:rPr>
          <w:rFonts w:cstheme="minorHAnsi"/>
          <w:szCs w:val="24"/>
        </w:rPr>
        <w:t>4</w:t>
      </w:r>
      <w:r w:rsidRPr="009E1532">
        <w:rPr>
          <w:rFonts w:cstheme="minorHAnsi"/>
          <w:szCs w:val="24"/>
        </w:rPr>
        <w:t>]. </w:t>
      </w:r>
    </w:p>
    <w:p w14:paraId="62A8726C" w14:textId="77777777" w:rsidR="000D2792" w:rsidRPr="009E1532" w:rsidRDefault="000D2792" w:rsidP="000D2792">
      <w:pPr>
        <w:rPr>
          <w:rFonts w:cstheme="minorHAnsi"/>
          <w:szCs w:val="24"/>
        </w:rPr>
      </w:pPr>
      <w:r w:rsidRPr="009E1532">
        <w:rPr>
          <w:rFonts w:cstheme="minorHAnsi"/>
          <w:szCs w:val="24"/>
        </w:rPr>
        <w:t>Este enfoque es útil para evitar la "estancación" en óptimos locales y permite que el algoritmo sea más flexible y eficiente en problemas con paisajes de búsqueda complejos [</w:t>
      </w:r>
      <w:r>
        <w:rPr>
          <w:rFonts w:cstheme="minorHAnsi"/>
          <w:szCs w:val="24"/>
        </w:rPr>
        <w:t>3</w:t>
      </w:r>
      <w:r w:rsidRPr="001A2D0F">
        <w:rPr>
          <w:rFonts w:cstheme="minorHAnsi"/>
          <w:szCs w:val="24"/>
        </w:rPr>
        <w:t>4</w:t>
      </w:r>
      <w:r w:rsidRPr="009E1532">
        <w:rPr>
          <w:rFonts w:cstheme="minorHAnsi"/>
          <w:szCs w:val="24"/>
        </w:rPr>
        <w:t>]. </w:t>
      </w:r>
    </w:p>
    <w:p w14:paraId="733A7C23" w14:textId="77777777" w:rsidR="000D2792" w:rsidRPr="001A2D0F" w:rsidRDefault="000D2792" w:rsidP="000D2792">
      <w:pPr>
        <w:pStyle w:val="Ttulo3"/>
      </w:pPr>
      <w:r w:rsidRPr="001A2D0F">
        <w:t xml:space="preserve">3.4.3.3. Algoritmos Genéticos Basados en Elitismo </w:t>
      </w:r>
    </w:p>
    <w:p w14:paraId="25B941ED" w14:textId="77777777" w:rsidR="000D2792" w:rsidRPr="001A2D0F" w:rsidRDefault="000D2792" w:rsidP="000D2792">
      <w:pPr>
        <w:rPr>
          <w:rFonts w:cstheme="minorHAnsi"/>
          <w:szCs w:val="24"/>
        </w:rPr>
      </w:pPr>
      <w:r w:rsidRPr="001A2D0F">
        <w:rPr>
          <w:rFonts w:cstheme="minorHAnsi"/>
          <w:szCs w:val="24"/>
        </w:rPr>
        <w:t>En los AG con elitismo, se garantiza que los mejores individuos de la población actual se mantengan en la siguiente generación, independientemente del proceso de selección y reproducción. Este enfoque asegura que la solución óptima encontrada no se pierda debido a mutaciones o cruzamientos desfavorables [</w:t>
      </w:r>
      <w:r>
        <w:rPr>
          <w:rFonts w:cstheme="minorHAnsi"/>
          <w:szCs w:val="24"/>
        </w:rPr>
        <w:t>3</w:t>
      </w:r>
      <w:r w:rsidRPr="001A2D0F">
        <w:rPr>
          <w:rFonts w:cstheme="minorHAnsi"/>
          <w:szCs w:val="24"/>
        </w:rPr>
        <w:t xml:space="preserve">4]. </w:t>
      </w:r>
    </w:p>
    <w:p w14:paraId="4F22FAA3" w14:textId="77777777" w:rsidR="000D2792" w:rsidRPr="001A2D0F" w:rsidRDefault="000D2792" w:rsidP="000D2792">
      <w:pPr>
        <w:rPr>
          <w:rFonts w:cstheme="minorHAnsi"/>
          <w:szCs w:val="24"/>
        </w:rPr>
      </w:pPr>
      <w:r w:rsidRPr="001A2D0F">
        <w:rPr>
          <w:rFonts w:cstheme="minorHAnsi"/>
          <w:szCs w:val="24"/>
        </w:rPr>
        <w:t>El elitismo es útil para acelerar la convergencia hacia el óptimo, pero puede reducir la diversidad genética si se utiliza en exceso, lo que puede llevar a la convergencia prematura [</w:t>
      </w:r>
      <w:r>
        <w:rPr>
          <w:rFonts w:cstheme="minorHAnsi"/>
          <w:szCs w:val="24"/>
        </w:rPr>
        <w:t>3</w:t>
      </w:r>
      <w:r w:rsidRPr="001A2D0F">
        <w:rPr>
          <w:rFonts w:cstheme="minorHAnsi"/>
          <w:szCs w:val="24"/>
        </w:rPr>
        <w:t>4].</w:t>
      </w:r>
    </w:p>
    <w:p w14:paraId="0BF61B61" w14:textId="77777777" w:rsidR="000D2792" w:rsidRPr="001A2D0F" w:rsidRDefault="000D2792" w:rsidP="000D2792">
      <w:pPr>
        <w:pStyle w:val="Ttulo3"/>
      </w:pPr>
      <w:r w:rsidRPr="001A2D0F">
        <w:t>3.4.3.4 Algoritmos Genéticos Multiobjetivo</w:t>
      </w:r>
    </w:p>
    <w:p w14:paraId="7B851BBF" w14:textId="77777777" w:rsidR="000D2792" w:rsidRPr="001A2D0F" w:rsidRDefault="000D2792" w:rsidP="000D2792">
      <w:pPr>
        <w:rPr>
          <w:rFonts w:cstheme="minorHAnsi"/>
          <w:szCs w:val="24"/>
        </w:rPr>
      </w:pPr>
      <w:r w:rsidRPr="001A2D0F">
        <w:rPr>
          <w:rFonts w:cstheme="minorHAnsi"/>
          <w:szCs w:val="24"/>
        </w:rPr>
        <w:t xml:space="preserve">Los problemas de optimización multiobjetivo requieren encontrar soluciones que optimicen múltiples objetivos simultáneamente, que a menudo están en conflicto entre sí. Los AG multiobjetivo, como el NSGA-II (Non-dominated Sorting Genetic Algorithm), utilizan estrategias para identificar un conjunto de soluciones no dominadas, conocidas como el frente de Pareto. Estas </w:t>
      </w:r>
      <w:r w:rsidRPr="001A2D0F">
        <w:rPr>
          <w:rFonts w:cstheme="minorHAnsi"/>
          <w:szCs w:val="24"/>
        </w:rPr>
        <w:lastRenderedPageBreak/>
        <w:t>soluciones representan un compromiso entre los diferentes objetivos, permitiendo que el usuario elija según las prioridades del problema [</w:t>
      </w:r>
      <w:r>
        <w:rPr>
          <w:rFonts w:cstheme="minorHAnsi"/>
          <w:szCs w:val="24"/>
        </w:rPr>
        <w:t>3</w:t>
      </w:r>
      <w:r w:rsidRPr="001A2D0F">
        <w:rPr>
          <w:rFonts w:cstheme="minorHAnsi"/>
          <w:szCs w:val="24"/>
        </w:rPr>
        <w:t xml:space="preserve">4]. </w:t>
      </w:r>
    </w:p>
    <w:p w14:paraId="3C86617A" w14:textId="77777777" w:rsidR="000D2792" w:rsidRPr="001A2D0F" w:rsidRDefault="000D2792" w:rsidP="000D2792">
      <w:pPr>
        <w:rPr>
          <w:rFonts w:cstheme="minorHAnsi"/>
          <w:szCs w:val="24"/>
        </w:rPr>
      </w:pPr>
      <w:r w:rsidRPr="001A2D0F">
        <w:rPr>
          <w:rFonts w:cstheme="minorHAnsi"/>
          <w:szCs w:val="24"/>
        </w:rPr>
        <w:t>Este tipo de AG es particularmente útil en ingeniería y diseño, donde se deben considerar múltiples criterios (por ejemplo, costo, rendimiento y durabilidad) [</w:t>
      </w:r>
      <w:r>
        <w:rPr>
          <w:rFonts w:cstheme="minorHAnsi"/>
          <w:szCs w:val="24"/>
        </w:rPr>
        <w:t>3</w:t>
      </w:r>
      <w:r w:rsidRPr="001A2D0F">
        <w:rPr>
          <w:rFonts w:cstheme="minorHAnsi"/>
          <w:szCs w:val="24"/>
        </w:rPr>
        <w:t xml:space="preserve">4]. </w:t>
      </w:r>
    </w:p>
    <w:p w14:paraId="0A565F2A" w14:textId="77777777" w:rsidR="000D2792" w:rsidRPr="001A2D0F" w:rsidRDefault="000D2792" w:rsidP="000D2792">
      <w:pPr>
        <w:pStyle w:val="Ttulo3"/>
      </w:pPr>
      <w:r w:rsidRPr="001A2D0F">
        <w:t xml:space="preserve">3.4.3.5. Algoritmos Genéticos Híbridos </w:t>
      </w:r>
    </w:p>
    <w:p w14:paraId="2E8D7991" w14:textId="77777777" w:rsidR="000D2792" w:rsidRPr="001A2D0F" w:rsidRDefault="000D2792" w:rsidP="000D2792">
      <w:pPr>
        <w:rPr>
          <w:rFonts w:cstheme="minorHAnsi"/>
          <w:szCs w:val="24"/>
        </w:rPr>
      </w:pPr>
      <w:r w:rsidRPr="001A2D0F">
        <w:rPr>
          <w:rFonts w:cstheme="minorHAnsi"/>
          <w:szCs w:val="24"/>
        </w:rPr>
        <w:t>Los AG híbridos combinan el enfoque de los algoritmos genéticos con otras técnicas de optimización, como algoritmos locales, búsquedas o redes neuronales. Estos algoritmos buscan aprovechar las fortalezas de diferentes métodos para mejorar la eficiencia y efectividad de la búsqueda. Por ejemplo, un AG híbrido puede utilizar una búsqueda local para refinar las soluciones encontradas por el algoritmo genético, mejorando la velocidad de convergencia hacia el óptimo global [</w:t>
      </w:r>
      <w:r>
        <w:rPr>
          <w:rFonts w:cstheme="minorHAnsi"/>
          <w:szCs w:val="24"/>
        </w:rPr>
        <w:t>3</w:t>
      </w:r>
      <w:r w:rsidRPr="001A2D0F">
        <w:rPr>
          <w:rFonts w:cstheme="minorHAnsi"/>
          <w:szCs w:val="24"/>
        </w:rPr>
        <w:t>4].</w:t>
      </w:r>
    </w:p>
    <w:p w14:paraId="047D8912" w14:textId="77777777" w:rsidR="000D2792" w:rsidRPr="00747339" w:rsidRDefault="000D2792" w:rsidP="000D2792">
      <w:pPr>
        <w:pStyle w:val="Ttulo3"/>
      </w:pPr>
      <w:r w:rsidRPr="00747339">
        <w:t xml:space="preserve">3.4.4 </w:t>
      </w:r>
      <w:r w:rsidRPr="00747339">
        <w:rPr>
          <w:rStyle w:val="Titulo2Car"/>
          <w:rFonts w:asciiTheme="majorHAnsi" w:hAnsiTheme="majorHAnsi"/>
          <w:sz w:val="44"/>
        </w:rPr>
        <w:t>Estrategias para los operadores genéticos</w:t>
      </w:r>
    </w:p>
    <w:p w14:paraId="5F001F66" w14:textId="77777777" w:rsidR="000D2792" w:rsidRPr="001A2D0F" w:rsidRDefault="000D2792" w:rsidP="000D2792">
      <w:pPr>
        <w:pStyle w:val="Ttulo3"/>
      </w:pPr>
      <w:r w:rsidRPr="001A2D0F">
        <w:t xml:space="preserve">3.4.4.1 </w:t>
      </w:r>
      <w:r w:rsidRPr="00747339">
        <w:rPr>
          <w:rStyle w:val="Titulo2Car"/>
        </w:rPr>
        <w:t>Métodos de Representación</w:t>
      </w:r>
      <w:r w:rsidRPr="001A2D0F">
        <w:t> </w:t>
      </w:r>
    </w:p>
    <w:p w14:paraId="22C17E2C" w14:textId="77777777" w:rsidR="000D2792" w:rsidRPr="00E25CA9" w:rsidRDefault="000D2792" w:rsidP="000D2792">
      <w:r w:rsidRPr="00E25CA9">
        <w:t>La representación define cómo las soluciones (o individuos) se codifican en el AG. Algunas formas comunes de representar los cromosomas son: </w:t>
      </w:r>
    </w:p>
    <w:p w14:paraId="741229F5" w14:textId="77777777" w:rsidR="000D2792" w:rsidRPr="00E25CA9" w:rsidRDefault="000D2792" w:rsidP="000D2792">
      <w:r w:rsidRPr="00E25CA9">
        <w:t>Representación Binaria: Cada cromosoma es una cadena de bits (0s y 1s). Es el tipo de representación más común en los AG clásicos [</w:t>
      </w:r>
      <w:r>
        <w:t>3</w:t>
      </w:r>
      <w:r w:rsidRPr="001A2D0F">
        <w:t>5</w:t>
      </w:r>
      <w:r w:rsidRPr="00E25CA9">
        <w:t>]. </w:t>
      </w:r>
    </w:p>
    <w:p w14:paraId="77E0A33F" w14:textId="77777777" w:rsidR="000D2792" w:rsidRPr="00E25CA9" w:rsidRDefault="000D2792" w:rsidP="000D2792">
      <w:r w:rsidRPr="00E25CA9">
        <w:t>Representación de Números Reales: Cada gen del cromosoma es un número real, útil para problemas de optimización continua [</w:t>
      </w:r>
      <w:r>
        <w:t>3</w:t>
      </w:r>
      <w:r w:rsidRPr="001A2D0F">
        <w:t>5</w:t>
      </w:r>
      <w:r w:rsidRPr="00E25CA9">
        <w:t>]. </w:t>
      </w:r>
    </w:p>
    <w:p w14:paraId="7FE3A2D7" w14:textId="77777777" w:rsidR="000D2792" w:rsidRPr="00E25CA9" w:rsidRDefault="000D2792" w:rsidP="000D2792">
      <w:r w:rsidRPr="00E25CA9">
        <w:t xml:space="preserve">Representación </w:t>
      </w:r>
      <w:proofErr w:type="spellStart"/>
      <w:r w:rsidRPr="00E25CA9">
        <w:t>Permutacional</w:t>
      </w:r>
      <w:proofErr w:type="spellEnd"/>
      <w:r w:rsidRPr="00E25CA9">
        <w:t>: Se utiliza en problemas como el de la ruta del viajero, donde el cromosoma representa una permutación de elementos [</w:t>
      </w:r>
      <w:r>
        <w:t>3</w:t>
      </w:r>
      <w:r w:rsidRPr="001A2D0F">
        <w:t>5</w:t>
      </w:r>
      <w:r w:rsidRPr="00E25CA9">
        <w:t>]. </w:t>
      </w:r>
    </w:p>
    <w:p w14:paraId="5AEB1527" w14:textId="77777777" w:rsidR="000D2792" w:rsidRPr="001A2D0F" w:rsidRDefault="000D2792" w:rsidP="000D2792">
      <w:r w:rsidRPr="00E25CA9">
        <w:t>Representación Basada en Árboles: Usada en programación genética, donde cada cromosoma se representa como un árbol (por ejemplo, para representar funciones matemáticas) [</w:t>
      </w:r>
      <w:r>
        <w:t>3</w:t>
      </w:r>
      <w:r w:rsidRPr="001A2D0F">
        <w:t>5</w:t>
      </w:r>
      <w:r w:rsidRPr="00E25CA9">
        <w:t>]. </w:t>
      </w:r>
    </w:p>
    <w:p w14:paraId="07976D89" w14:textId="77777777" w:rsidR="000D2792" w:rsidRPr="00747339" w:rsidRDefault="000D2792" w:rsidP="000D2792">
      <w:pPr>
        <w:pStyle w:val="Ttulo3"/>
        <w:rPr>
          <w:sz w:val="36"/>
          <w:szCs w:val="30"/>
        </w:rPr>
      </w:pPr>
      <w:r w:rsidRPr="001A2D0F">
        <w:t xml:space="preserve">3.4.4.2 </w:t>
      </w:r>
      <w:r w:rsidRPr="00747339">
        <w:rPr>
          <w:rStyle w:val="Titulo2Car"/>
        </w:rPr>
        <w:t>Métodos de Selección</w:t>
      </w:r>
      <w:r w:rsidRPr="001A2D0F">
        <w:t xml:space="preserve"> </w:t>
      </w:r>
    </w:p>
    <w:p w14:paraId="5751D79E" w14:textId="77777777" w:rsidR="000D2792" w:rsidRPr="001A2D0F" w:rsidRDefault="000D2792" w:rsidP="000D2792">
      <w:pPr>
        <w:rPr>
          <w:rFonts w:cstheme="minorHAnsi"/>
          <w:szCs w:val="24"/>
        </w:rPr>
      </w:pPr>
      <w:r w:rsidRPr="001A2D0F">
        <w:rPr>
          <w:rFonts w:cstheme="minorHAnsi"/>
          <w:szCs w:val="24"/>
        </w:rPr>
        <w:t xml:space="preserve">La selección determina qué individuos de la población actual se usarán para producir la próxima generación. Algunos métodos comunes incluyen: </w:t>
      </w:r>
    </w:p>
    <w:p w14:paraId="79C9A0BC" w14:textId="77777777" w:rsidR="000D2792" w:rsidRPr="001A2D0F" w:rsidRDefault="000D2792" w:rsidP="000D2792">
      <w:pPr>
        <w:rPr>
          <w:rFonts w:cstheme="minorHAnsi"/>
          <w:szCs w:val="24"/>
        </w:rPr>
      </w:pPr>
      <w:r w:rsidRPr="001A2D0F">
        <w:rPr>
          <w:rFonts w:cstheme="minorHAnsi"/>
          <w:szCs w:val="24"/>
        </w:rPr>
        <w:t>Selección por Ruleta (</w:t>
      </w:r>
      <w:proofErr w:type="spellStart"/>
      <w:r w:rsidRPr="001A2D0F">
        <w:rPr>
          <w:rFonts w:cstheme="minorHAnsi"/>
          <w:szCs w:val="24"/>
        </w:rPr>
        <w:t>Roulette</w:t>
      </w:r>
      <w:proofErr w:type="spellEnd"/>
      <w:r w:rsidRPr="001A2D0F">
        <w:rPr>
          <w:rFonts w:cstheme="minorHAnsi"/>
          <w:szCs w:val="24"/>
        </w:rPr>
        <w:t xml:space="preserve"> Wheel): La probabilidad de que un individuo sea seleccionado es proporcional a su aptitud. Se asigna una "rueda" donde cada sector es proporcional a la aptitud del individuo [25]. </w:t>
      </w:r>
    </w:p>
    <w:p w14:paraId="4728526B" w14:textId="77777777" w:rsidR="000D2792" w:rsidRPr="001A2D0F" w:rsidRDefault="000D2792" w:rsidP="000D2792">
      <w:pPr>
        <w:rPr>
          <w:rFonts w:cstheme="minorHAnsi"/>
          <w:szCs w:val="24"/>
        </w:rPr>
      </w:pPr>
      <w:r w:rsidRPr="001A2D0F">
        <w:rPr>
          <w:rFonts w:cstheme="minorHAnsi"/>
          <w:szCs w:val="24"/>
        </w:rPr>
        <w:t>Los individuos con mayor aptitud tienen más probabilidades de ser seleccionados [</w:t>
      </w:r>
      <w:r>
        <w:rPr>
          <w:rFonts w:cstheme="minorHAnsi"/>
          <w:szCs w:val="24"/>
        </w:rPr>
        <w:t>3</w:t>
      </w:r>
      <w:r w:rsidRPr="001A2D0F">
        <w:rPr>
          <w:rFonts w:cstheme="minorHAnsi"/>
          <w:szCs w:val="24"/>
        </w:rPr>
        <w:t xml:space="preserve">5]. </w:t>
      </w:r>
    </w:p>
    <w:p w14:paraId="70EEB21A" w14:textId="77777777" w:rsidR="000D2792" w:rsidRPr="001A2D0F" w:rsidRDefault="000D2792" w:rsidP="000D2792">
      <w:pPr>
        <w:rPr>
          <w:rFonts w:cstheme="minorHAnsi"/>
          <w:szCs w:val="24"/>
        </w:rPr>
      </w:pPr>
      <w:r w:rsidRPr="001A2D0F">
        <w:rPr>
          <w:rFonts w:cstheme="minorHAnsi"/>
          <w:szCs w:val="24"/>
        </w:rPr>
        <w:lastRenderedPageBreak/>
        <w:t>Selección por Torneo: Se eligen al azar varios individuos de la población, y el que tiene la mejor aptitud gana el "torneo" y es seleccionado. Este método puede ser ajustado para favorecer la selección de individuos más aptos [</w:t>
      </w:r>
      <w:r>
        <w:rPr>
          <w:rFonts w:cstheme="minorHAnsi"/>
          <w:szCs w:val="24"/>
        </w:rPr>
        <w:t>3</w:t>
      </w:r>
      <w:r w:rsidRPr="001A2D0F">
        <w:rPr>
          <w:rFonts w:cstheme="minorHAnsi"/>
          <w:szCs w:val="24"/>
        </w:rPr>
        <w:t xml:space="preserve">5]. </w:t>
      </w:r>
    </w:p>
    <w:p w14:paraId="10338A7B" w14:textId="77777777" w:rsidR="000D2792" w:rsidRPr="001A2D0F" w:rsidRDefault="000D2792" w:rsidP="000D2792">
      <w:pPr>
        <w:rPr>
          <w:rFonts w:cstheme="minorHAnsi"/>
          <w:szCs w:val="24"/>
        </w:rPr>
      </w:pPr>
      <w:r w:rsidRPr="001A2D0F">
        <w:rPr>
          <w:rFonts w:cstheme="minorHAnsi"/>
          <w:szCs w:val="24"/>
        </w:rPr>
        <w:t>Selección Elitista: Garantiza que los mejores individuos de la generación actual se mantendrán en la siguiente. Ayuda a conservar las soluciones óptimas encontradas [</w:t>
      </w:r>
      <w:r>
        <w:rPr>
          <w:rFonts w:cstheme="minorHAnsi"/>
          <w:szCs w:val="24"/>
        </w:rPr>
        <w:t>3</w:t>
      </w:r>
      <w:r w:rsidRPr="001A2D0F">
        <w:rPr>
          <w:rFonts w:cstheme="minorHAnsi"/>
          <w:szCs w:val="24"/>
        </w:rPr>
        <w:t xml:space="preserve">5]. </w:t>
      </w:r>
    </w:p>
    <w:p w14:paraId="24544E0D" w14:textId="77777777" w:rsidR="000D2792" w:rsidRPr="001A2D0F" w:rsidRDefault="000D2792" w:rsidP="000D2792">
      <w:pPr>
        <w:rPr>
          <w:rFonts w:cstheme="minorHAnsi"/>
          <w:szCs w:val="24"/>
        </w:rPr>
      </w:pPr>
      <w:r w:rsidRPr="001A2D0F">
        <w:rPr>
          <w:rFonts w:cstheme="minorHAnsi"/>
          <w:szCs w:val="24"/>
        </w:rPr>
        <w:t>Selección de Ranking: Los individuos se ordenan por aptitud y se asignan probabilidades de selección basadas en su rango, no en su aptitud absoluta. Esto evita la dominancia de los individuos con aptitudes extremadamente altas [</w:t>
      </w:r>
      <w:r>
        <w:rPr>
          <w:rFonts w:cstheme="minorHAnsi"/>
          <w:szCs w:val="24"/>
        </w:rPr>
        <w:t>3</w:t>
      </w:r>
      <w:r w:rsidRPr="001A2D0F">
        <w:rPr>
          <w:rFonts w:cstheme="minorHAnsi"/>
          <w:szCs w:val="24"/>
        </w:rPr>
        <w:t>5].</w:t>
      </w:r>
    </w:p>
    <w:p w14:paraId="5143197F" w14:textId="77777777" w:rsidR="000D2792" w:rsidRPr="00E25CA9" w:rsidRDefault="000D2792" w:rsidP="000D2792">
      <w:r w:rsidRPr="00E25CA9">
        <w:t>Métodos de Reproducción (Cruzamiento) </w:t>
      </w:r>
    </w:p>
    <w:p w14:paraId="1635EFA3" w14:textId="77777777" w:rsidR="000D2792" w:rsidRPr="00E25CA9" w:rsidRDefault="000D2792" w:rsidP="000D2792">
      <w:pPr>
        <w:rPr>
          <w:rFonts w:cstheme="minorHAnsi"/>
          <w:szCs w:val="24"/>
        </w:rPr>
      </w:pPr>
      <w:r w:rsidRPr="00E25CA9">
        <w:rPr>
          <w:rFonts w:cstheme="minorHAnsi"/>
          <w:szCs w:val="24"/>
        </w:rPr>
        <w:t xml:space="preserve">El cruzamiento o </w:t>
      </w:r>
      <w:proofErr w:type="gramStart"/>
      <w:r w:rsidRPr="00E25CA9">
        <w:rPr>
          <w:rFonts w:cstheme="minorHAnsi"/>
          <w:szCs w:val="24"/>
        </w:rPr>
        <w:t>crossover</w:t>
      </w:r>
      <w:proofErr w:type="gramEnd"/>
      <w:r w:rsidRPr="00E25CA9">
        <w:rPr>
          <w:rFonts w:cstheme="minorHAnsi"/>
          <w:szCs w:val="24"/>
        </w:rPr>
        <w:t xml:space="preserve"> combina el material genético de dos padres para producir descendientes. Algunos de los métodos más comunes son: </w:t>
      </w:r>
    </w:p>
    <w:p w14:paraId="2E36F32B" w14:textId="77777777" w:rsidR="000D2792" w:rsidRPr="001A2D0F" w:rsidRDefault="000D2792" w:rsidP="000D2792">
      <w:pPr>
        <w:rPr>
          <w:rFonts w:cstheme="minorHAnsi"/>
          <w:szCs w:val="24"/>
        </w:rPr>
      </w:pPr>
      <w:r w:rsidRPr="00E25CA9">
        <w:rPr>
          <w:rFonts w:cstheme="minorHAnsi"/>
          <w:szCs w:val="24"/>
        </w:rPr>
        <w:t>Cruzamiento de Punto Único (</w:t>
      </w:r>
      <w:proofErr w:type="gramStart"/>
      <w:r w:rsidRPr="00E25CA9">
        <w:rPr>
          <w:rFonts w:cstheme="minorHAnsi"/>
          <w:szCs w:val="24"/>
        </w:rPr>
        <w:t>Single</w:t>
      </w:r>
      <w:proofErr w:type="gramEnd"/>
      <w:r w:rsidRPr="00E25CA9">
        <w:rPr>
          <w:rFonts w:cstheme="minorHAnsi"/>
          <w:szCs w:val="24"/>
        </w:rPr>
        <w:t>-</w:t>
      </w:r>
      <w:proofErr w:type="spellStart"/>
      <w:r w:rsidRPr="00E25CA9">
        <w:rPr>
          <w:rFonts w:cstheme="minorHAnsi"/>
          <w:szCs w:val="24"/>
        </w:rPr>
        <w:t>point</w:t>
      </w:r>
      <w:proofErr w:type="spellEnd"/>
      <w:r w:rsidRPr="00E25CA9">
        <w:rPr>
          <w:rFonts w:cstheme="minorHAnsi"/>
          <w:szCs w:val="24"/>
        </w:rPr>
        <w:t xml:space="preserve"> Crossover): Se selecciona un punto de corte al azar en el cromosoma de los padres, y los segmentos de los padres se intercambian en ese punto para producir dos descendientes</w:t>
      </w:r>
      <w:r w:rsidRPr="001A2D0F">
        <w:rPr>
          <w:rFonts w:cstheme="minorHAnsi"/>
          <w:szCs w:val="24"/>
        </w:rPr>
        <w:t xml:space="preserve"> tal y como lo muestra la </w:t>
      </w:r>
      <w:r>
        <w:rPr>
          <w:rFonts w:cstheme="minorHAnsi"/>
          <w:szCs w:val="24"/>
        </w:rPr>
        <w:t xml:space="preserve">figura </w:t>
      </w:r>
      <w:r w:rsidRPr="001A2D0F">
        <w:t>3.4.4.</w:t>
      </w:r>
      <w:r>
        <w:t>2</w:t>
      </w:r>
      <w:r w:rsidRPr="00E25CA9">
        <w:rPr>
          <w:rFonts w:cstheme="minorHAnsi"/>
          <w:szCs w:val="24"/>
        </w:rPr>
        <w:t xml:space="preserve"> [</w:t>
      </w:r>
      <w:r>
        <w:rPr>
          <w:rFonts w:cstheme="minorHAnsi"/>
          <w:szCs w:val="24"/>
        </w:rPr>
        <w:t>3</w:t>
      </w:r>
      <w:r w:rsidRPr="001A2D0F">
        <w:rPr>
          <w:rFonts w:cstheme="minorHAnsi"/>
          <w:szCs w:val="24"/>
        </w:rPr>
        <w:t>5</w:t>
      </w:r>
      <w:r w:rsidRPr="00E25CA9">
        <w:rPr>
          <w:rFonts w:cstheme="minorHAnsi"/>
          <w:szCs w:val="24"/>
        </w:rPr>
        <w:t>]</w:t>
      </w:r>
      <w:r w:rsidRPr="001A2D0F">
        <w:rPr>
          <w:rFonts w:cstheme="minorHAnsi"/>
          <w:szCs w:val="24"/>
        </w:rPr>
        <w:t>.</w:t>
      </w:r>
    </w:p>
    <w:p w14:paraId="0D1B7FE2"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541122DC" wp14:editId="30733953">
            <wp:extent cx="3791949" cy="2096770"/>
            <wp:effectExtent l="0" t="0" r="0" b="0"/>
            <wp:docPr id="7626625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2504" name="Imagen 1" descr="Imagen que contiene Diagrama&#10;&#10;Descripción generada automáticamente"/>
                    <pic:cNvPicPr/>
                  </pic:nvPicPr>
                  <pic:blipFill rotWithShape="1">
                    <a:blip r:embed="rId32"/>
                    <a:srcRect t="1926"/>
                    <a:stretch/>
                  </pic:blipFill>
                  <pic:spPr bwMode="auto">
                    <a:xfrm>
                      <a:off x="0" y="0"/>
                      <a:ext cx="3798522" cy="2100404"/>
                    </a:xfrm>
                    <a:prstGeom prst="rect">
                      <a:avLst/>
                    </a:prstGeom>
                    <a:ln>
                      <a:noFill/>
                    </a:ln>
                    <a:extLst>
                      <a:ext uri="{53640926-AAD7-44D8-BBD7-CCE9431645EC}">
                        <a14:shadowObscured xmlns:a14="http://schemas.microsoft.com/office/drawing/2010/main"/>
                      </a:ext>
                    </a:extLst>
                  </pic:spPr>
                </pic:pic>
              </a:graphicData>
            </a:graphic>
          </wp:inline>
        </w:drawing>
      </w:r>
    </w:p>
    <w:p w14:paraId="7305AA9C" w14:textId="77777777" w:rsidR="000D2792" w:rsidRPr="00E25CA9" w:rsidRDefault="000D2792" w:rsidP="000D2792">
      <w:pPr>
        <w:pStyle w:val="Cita"/>
      </w:pPr>
      <w:r>
        <w:t>Figura</w:t>
      </w:r>
      <w:r w:rsidRPr="001A2D0F">
        <w:t xml:space="preserve"> </w:t>
      </w:r>
      <w:r>
        <w:t>3.4.4.2</w:t>
      </w:r>
      <w:r w:rsidRPr="001A2D0F">
        <w:t xml:space="preserve"> Cruzamiento de un punto [</w:t>
      </w:r>
      <w:r>
        <w:t>3</w:t>
      </w:r>
      <w:r w:rsidRPr="001A2D0F">
        <w:t>5]</w:t>
      </w:r>
    </w:p>
    <w:p w14:paraId="3B6F14A3" w14:textId="77777777" w:rsidR="000D2792" w:rsidRPr="001A2D0F" w:rsidRDefault="000D2792" w:rsidP="000D2792">
      <w:pPr>
        <w:rPr>
          <w:rFonts w:cstheme="minorHAnsi"/>
          <w:szCs w:val="24"/>
        </w:rPr>
      </w:pPr>
      <w:r w:rsidRPr="001A2D0F">
        <w:rPr>
          <w:rFonts w:cstheme="minorHAnsi"/>
          <w:szCs w:val="24"/>
        </w:rPr>
        <w:t>Cruzamiento de Dos Puntos (</w:t>
      </w:r>
      <w:proofErr w:type="spellStart"/>
      <w:r w:rsidRPr="001A2D0F">
        <w:rPr>
          <w:rFonts w:cstheme="minorHAnsi"/>
          <w:szCs w:val="24"/>
        </w:rPr>
        <w:t>Two-point</w:t>
      </w:r>
      <w:proofErr w:type="spellEnd"/>
      <w:r w:rsidRPr="001A2D0F">
        <w:rPr>
          <w:rFonts w:cstheme="minorHAnsi"/>
          <w:szCs w:val="24"/>
        </w:rPr>
        <w:t xml:space="preserve"> </w:t>
      </w:r>
      <w:proofErr w:type="gramStart"/>
      <w:r w:rsidRPr="001A2D0F">
        <w:rPr>
          <w:rFonts w:cstheme="minorHAnsi"/>
          <w:szCs w:val="24"/>
        </w:rPr>
        <w:t>Crossover</w:t>
      </w:r>
      <w:proofErr w:type="gramEnd"/>
      <w:r w:rsidRPr="001A2D0F">
        <w:rPr>
          <w:rFonts w:cstheme="minorHAnsi"/>
          <w:szCs w:val="24"/>
        </w:rPr>
        <w:t xml:space="preserve">): Dos puntos de corte se seleccionan en los cromosomas de los padres, y el segmento intermedio se intercambia. La </w:t>
      </w:r>
      <w:r>
        <w:rPr>
          <w:rFonts w:cstheme="minorHAnsi"/>
          <w:szCs w:val="24"/>
        </w:rPr>
        <w:t>Figura</w:t>
      </w:r>
      <w:r w:rsidRPr="001A2D0F">
        <w:rPr>
          <w:rFonts w:cstheme="minorHAnsi"/>
          <w:szCs w:val="24"/>
        </w:rPr>
        <w:t xml:space="preserve"> </w:t>
      </w:r>
      <w:proofErr w:type="gramStart"/>
      <w:r>
        <w:rPr>
          <w:rFonts w:cstheme="minorHAnsi"/>
          <w:szCs w:val="24"/>
        </w:rPr>
        <w:t xml:space="preserve">3.4.4.3 </w:t>
      </w:r>
      <w:r w:rsidRPr="001A2D0F">
        <w:rPr>
          <w:rFonts w:cstheme="minorHAnsi"/>
          <w:szCs w:val="24"/>
        </w:rPr>
        <w:t xml:space="preserve"> muestra</w:t>
      </w:r>
      <w:proofErr w:type="gramEnd"/>
      <w:r w:rsidRPr="001A2D0F">
        <w:rPr>
          <w:rFonts w:cstheme="minorHAnsi"/>
          <w:szCs w:val="24"/>
        </w:rPr>
        <w:t xml:space="preserve"> como este método introduce mayor variación que el cruzamiento de un solo punto [</w:t>
      </w:r>
      <w:r>
        <w:rPr>
          <w:rFonts w:cstheme="minorHAnsi"/>
          <w:szCs w:val="24"/>
        </w:rPr>
        <w:t>3</w:t>
      </w:r>
      <w:r w:rsidRPr="001A2D0F">
        <w:rPr>
          <w:rFonts w:cstheme="minorHAnsi"/>
          <w:szCs w:val="24"/>
        </w:rPr>
        <w:t>3].</w:t>
      </w:r>
    </w:p>
    <w:p w14:paraId="2F7795B2" w14:textId="77777777" w:rsidR="000D2792" w:rsidRPr="001A2D0F" w:rsidRDefault="000D2792" w:rsidP="000D2792">
      <w:pPr>
        <w:keepNext/>
        <w:jc w:val="center"/>
        <w:rPr>
          <w:rFonts w:cstheme="minorHAnsi"/>
          <w:szCs w:val="24"/>
        </w:rPr>
      </w:pPr>
      <w:r w:rsidRPr="001A2D0F">
        <w:rPr>
          <w:rFonts w:cstheme="minorHAnsi"/>
          <w:szCs w:val="24"/>
        </w:rPr>
        <w:lastRenderedPageBreak/>
        <w:br/>
      </w:r>
      <w:r w:rsidRPr="001A2D0F">
        <w:rPr>
          <w:rFonts w:cstheme="minorHAnsi"/>
          <w:i/>
          <w:iCs/>
          <w:noProof/>
          <w:szCs w:val="24"/>
        </w:rPr>
        <w:drawing>
          <wp:inline distT="0" distB="0" distL="0" distR="0" wp14:anchorId="4F6AF21A" wp14:editId="54D6BE30">
            <wp:extent cx="3310494" cy="1873250"/>
            <wp:effectExtent l="0" t="0" r="4445" b="0"/>
            <wp:docPr id="4648739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73939" name="Imagen 1" descr="Tabla&#10;&#10;Descripción generada automáticamente"/>
                    <pic:cNvPicPr/>
                  </pic:nvPicPr>
                  <pic:blipFill>
                    <a:blip r:embed="rId33"/>
                    <a:stretch>
                      <a:fillRect/>
                    </a:stretch>
                  </pic:blipFill>
                  <pic:spPr>
                    <a:xfrm>
                      <a:off x="0" y="0"/>
                      <a:ext cx="3323837" cy="1880800"/>
                    </a:xfrm>
                    <a:prstGeom prst="rect">
                      <a:avLst/>
                    </a:prstGeom>
                  </pic:spPr>
                </pic:pic>
              </a:graphicData>
            </a:graphic>
          </wp:inline>
        </w:drawing>
      </w:r>
    </w:p>
    <w:p w14:paraId="19B69765" w14:textId="77777777" w:rsidR="000D2792" w:rsidRPr="001A2D0F" w:rsidRDefault="000D2792" w:rsidP="000D2792">
      <w:pPr>
        <w:pStyle w:val="Cita"/>
      </w:pPr>
      <w:r>
        <w:t>Figura</w:t>
      </w:r>
      <w:r w:rsidRPr="001A2D0F">
        <w:t xml:space="preserve"> </w:t>
      </w:r>
      <w:r>
        <w:t xml:space="preserve">3.4.4.3 </w:t>
      </w:r>
      <w:r w:rsidRPr="001A2D0F">
        <w:t>Cruzamiento en dos puntos [</w:t>
      </w:r>
      <w:r>
        <w:t>3</w:t>
      </w:r>
      <w:r w:rsidRPr="001A2D0F">
        <w:t>5]</w:t>
      </w:r>
    </w:p>
    <w:p w14:paraId="0CDACD58" w14:textId="77777777" w:rsidR="000D2792" w:rsidRPr="001A2D0F" w:rsidRDefault="000D2792" w:rsidP="000D2792">
      <w:pPr>
        <w:rPr>
          <w:rFonts w:cstheme="minorHAnsi"/>
          <w:i/>
          <w:iCs/>
          <w:szCs w:val="24"/>
        </w:rPr>
      </w:pPr>
      <w:r w:rsidRPr="001A2D0F">
        <w:rPr>
          <w:rFonts w:cstheme="minorHAnsi"/>
          <w:i/>
          <w:iCs/>
          <w:szCs w:val="24"/>
        </w:rPr>
        <w:t xml:space="preserve">Cruzamiento Uniforme: Cada gen del descendiente se selecciona aleatoriamente de uno de los padres. Esto permite una mayor mezcla de genes en cada generación tal y como lo ejemplifica la </w:t>
      </w:r>
      <w:r>
        <w:t>Figura</w:t>
      </w:r>
      <w:r w:rsidRPr="001A2D0F">
        <w:t xml:space="preserve"> </w:t>
      </w:r>
      <w:r>
        <w:t>3.4.4.</w:t>
      </w:r>
      <w:r>
        <w:rPr>
          <w:rFonts w:cstheme="minorHAnsi"/>
          <w:i/>
          <w:iCs/>
          <w:szCs w:val="24"/>
        </w:rPr>
        <w:t xml:space="preserve">4 </w:t>
      </w:r>
      <w:r w:rsidRPr="001A2D0F">
        <w:rPr>
          <w:rFonts w:cstheme="minorHAnsi"/>
          <w:i/>
          <w:iCs/>
          <w:szCs w:val="24"/>
        </w:rPr>
        <w:t>[25]. </w:t>
      </w:r>
    </w:p>
    <w:p w14:paraId="41045FAB" w14:textId="77777777" w:rsidR="000D2792" w:rsidRPr="001A2D0F" w:rsidRDefault="000D2792" w:rsidP="000D2792">
      <w:pPr>
        <w:keepNext/>
        <w:jc w:val="center"/>
        <w:rPr>
          <w:rFonts w:cstheme="minorHAnsi"/>
          <w:szCs w:val="24"/>
        </w:rPr>
      </w:pPr>
      <w:r w:rsidRPr="001A2D0F">
        <w:rPr>
          <w:rFonts w:cstheme="minorHAnsi"/>
          <w:i/>
          <w:iCs/>
          <w:noProof/>
          <w:szCs w:val="24"/>
        </w:rPr>
        <w:drawing>
          <wp:inline distT="0" distB="0" distL="0" distR="0" wp14:anchorId="4D4B231C" wp14:editId="568EC3AF">
            <wp:extent cx="3876675" cy="2060075"/>
            <wp:effectExtent l="0" t="0" r="0" b="0"/>
            <wp:docPr id="163615087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50877" name="Imagen 1" descr="Imagen que contiene Diagrama&#10;&#10;Descripción generada automáticamente"/>
                    <pic:cNvPicPr/>
                  </pic:nvPicPr>
                  <pic:blipFill rotWithShape="1">
                    <a:blip r:embed="rId34"/>
                    <a:srcRect l="2716"/>
                    <a:stretch/>
                  </pic:blipFill>
                  <pic:spPr bwMode="auto">
                    <a:xfrm>
                      <a:off x="0" y="0"/>
                      <a:ext cx="3890665" cy="2067509"/>
                    </a:xfrm>
                    <a:prstGeom prst="rect">
                      <a:avLst/>
                    </a:prstGeom>
                    <a:ln>
                      <a:noFill/>
                    </a:ln>
                    <a:extLst>
                      <a:ext uri="{53640926-AAD7-44D8-BBD7-CCE9431645EC}">
                        <a14:shadowObscured xmlns:a14="http://schemas.microsoft.com/office/drawing/2010/main"/>
                      </a:ext>
                    </a:extLst>
                  </pic:spPr>
                </pic:pic>
              </a:graphicData>
            </a:graphic>
          </wp:inline>
        </w:drawing>
      </w:r>
    </w:p>
    <w:p w14:paraId="5FD6ED86" w14:textId="77777777" w:rsidR="000D2792" w:rsidRPr="00844A74" w:rsidRDefault="000D2792" w:rsidP="000D2792">
      <w:pPr>
        <w:pStyle w:val="Cita"/>
      </w:pPr>
      <w:r w:rsidRPr="00844A74">
        <w:t>Figura 3.4.4.4 Cruzamiento uniforme [35]</w:t>
      </w:r>
    </w:p>
    <w:p w14:paraId="536315AE" w14:textId="77777777" w:rsidR="000D2792" w:rsidRPr="001A2D0F" w:rsidRDefault="000D2792" w:rsidP="000D2792">
      <w:pPr>
        <w:rPr>
          <w:rFonts w:cstheme="minorHAnsi"/>
          <w:szCs w:val="24"/>
        </w:rPr>
      </w:pPr>
      <w:r w:rsidRPr="001A2D0F">
        <w:rPr>
          <w:rFonts w:cstheme="minorHAnsi"/>
          <w:szCs w:val="24"/>
        </w:rPr>
        <w:t>Cruzamiento en Permutación: Utilizado en problemas donde la representación es una permutación, como el problema del vendedor viajero, para generar descendientes válidos (sin duplicados en las permutaciones) [</w:t>
      </w:r>
      <w:r>
        <w:rPr>
          <w:rFonts w:cstheme="minorHAnsi"/>
          <w:szCs w:val="24"/>
        </w:rPr>
        <w:t>3</w:t>
      </w:r>
      <w:r w:rsidRPr="001A2D0F">
        <w:rPr>
          <w:rFonts w:cstheme="minorHAnsi"/>
          <w:szCs w:val="24"/>
        </w:rPr>
        <w:t>5].</w:t>
      </w:r>
    </w:p>
    <w:p w14:paraId="1B43928C" w14:textId="77777777" w:rsidR="000D2792" w:rsidRPr="003F2C63" w:rsidRDefault="000D2792" w:rsidP="000D2792">
      <w:pPr>
        <w:pStyle w:val="Ttulo3"/>
      </w:pPr>
      <w:r w:rsidRPr="001A2D0F">
        <w:t xml:space="preserve">3.4.4.3 </w:t>
      </w:r>
      <w:r w:rsidRPr="00747339">
        <w:rPr>
          <w:rStyle w:val="Titulo2Car"/>
        </w:rPr>
        <w:t>Métodos de Mutación</w:t>
      </w:r>
      <w:r w:rsidRPr="003F2C63">
        <w:t> </w:t>
      </w:r>
    </w:p>
    <w:p w14:paraId="0A59D2A3" w14:textId="77777777" w:rsidR="000D2792" w:rsidRPr="003F2C63" w:rsidRDefault="000D2792" w:rsidP="000D2792">
      <w:pPr>
        <w:rPr>
          <w:rFonts w:cstheme="minorHAnsi"/>
          <w:szCs w:val="24"/>
        </w:rPr>
      </w:pPr>
      <w:r w:rsidRPr="003F2C63">
        <w:rPr>
          <w:rFonts w:cstheme="minorHAnsi"/>
          <w:szCs w:val="24"/>
        </w:rPr>
        <w:t>La mutación introduce variación al modificar genes en los cromosomas. Los métodos de mutación más comunes incluyen: </w:t>
      </w:r>
    </w:p>
    <w:p w14:paraId="32F27F86" w14:textId="77777777" w:rsidR="000D2792" w:rsidRPr="003F2C63" w:rsidRDefault="000D2792" w:rsidP="000D2792">
      <w:pPr>
        <w:rPr>
          <w:rFonts w:cstheme="minorHAnsi"/>
          <w:szCs w:val="24"/>
        </w:rPr>
      </w:pPr>
      <w:r w:rsidRPr="003F2C63">
        <w:rPr>
          <w:rFonts w:cstheme="minorHAnsi"/>
          <w:szCs w:val="24"/>
        </w:rPr>
        <w:t>Mutación de Bit (Bit-</w:t>
      </w:r>
      <w:proofErr w:type="spellStart"/>
      <w:r w:rsidRPr="003F2C63">
        <w:rPr>
          <w:rFonts w:cstheme="minorHAnsi"/>
          <w:szCs w:val="24"/>
        </w:rPr>
        <w:t>flip</w:t>
      </w:r>
      <w:proofErr w:type="spellEnd"/>
      <w:r w:rsidRPr="003F2C63">
        <w:rPr>
          <w:rFonts w:cstheme="minorHAnsi"/>
          <w:szCs w:val="24"/>
        </w:rPr>
        <w:t xml:space="preserve"> </w:t>
      </w:r>
      <w:proofErr w:type="spellStart"/>
      <w:r w:rsidRPr="003F2C63">
        <w:rPr>
          <w:rFonts w:cstheme="minorHAnsi"/>
          <w:szCs w:val="24"/>
        </w:rPr>
        <w:t>Mutation</w:t>
      </w:r>
      <w:proofErr w:type="spellEnd"/>
      <w:r w:rsidRPr="003F2C63">
        <w:rPr>
          <w:rFonts w:cstheme="minorHAnsi"/>
          <w:szCs w:val="24"/>
        </w:rPr>
        <w:t>)</w:t>
      </w:r>
      <w:r w:rsidRPr="001A2D0F">
        <w:rPr>
          <w:rFonts w:cstheme="minorHAnsi"/>
          <w:szCs w:val="24"/>
        </w:rPr>
        <w:t xml:space="preserve"> mostrada en la </w:t>
      </w:r>
      <w:r>
        <w:t>Figura</w:t>
      </w:r>
      <w:r w:rsidRPr="001A2D0F">
        <w:t xml:space="preserve"> 3.4.4.</w:t>
      </w:r>
      <w:r>
        <w:t>1</w:t>
      </w:r>
      <w:r w:rsidRPr="001A2D0F">
        <w:t xml:space="preserve"> </w:t>
      </w:r>
      <w:r w:rsidRPr="001A2D0F">
        <w:rPr>
          <w:rFonts w:cstheme="minorHAnsi"/>
          <w:szCs w:val="24"/>
        </w:rPr>
        <w:t>muestra</w:t>
      </w:r>
      <w:r w:rsidRPr="003F2C63">
        <w:rPr>
          <w:rFonts w:cstheme="minorHAnsi"/>
          <w:szCs w:val="24"/>
        </w:rPr>
        <w:t xml:space="preserve"> </w:t>
      </w:r>
      <w:r w:rsidRPr="001A2D0F">
        <w:rPr>
          <w:rFonts w:cstheme="minorHAnsi"/>
          <w:szCs w:val="24"/>
        </w:rPr>
        <w:t>e</w:t>
      </w:r>
      <w:r w:rsidRPr="003F2C63">
        <w:rPr>
          <w:rFonts w:cstheme="minorHAnsi"/>
          <w:szCs w:val="24"/>
        </w:rPr>
        <w:t>n representaciones binarias, se selecciona un gen o más al azar y se invierte (de 0 a 1 o de 1 a 0) [</w:t>
      </w:r>
      <w:r>
        <w:rPr>
          <w:rFonts w:cstheme="minorHAnsi"/>
          <w:szCs w:val="24"/>
        </w:rPr>
        <w:t>3</w:t>
      </w:r>
      <w:r w:rsidRPr="001A2D0F">
        <w:rPr>
          <w:rFonts w:cstheme="minorHAnsi"/>
          <w:szCs w:val="24"/>
        </w:rPr>
        <w:t>5</w:t>
      </w:r>
      <w:r w:rsidRPr="003F2C63">
        <w:rPr>
          <w:rFonts w:cstheme="minorHAnsi"/>
          <w:szCs w:val="24"/>
        </w:rPr>
        <w:t>]. </w:t>
      </w:r>
    </w:p>
    <w:p w14:paraId="1C12F606" w14:textId="77777777" w:rsidR="000D2792" w:rsidRPr="001A2D0F" w:rsidRDefault="000D2792" w:rsidP="000D2792">
      <w:pPr>
        <w:keepNext/>
        <w:jc w:val="center"/>
        <w:rPr>
          <w:rFonts w:cstheme="minorHAnsi"/>
          <w:szCs w:val="24"/>
        </w:rPr>
      </w:pPr>
      <w:r w:rsidRPr="001A2D0F">
        <w:rPr>
          <w:rFonts w:cstheme="minorHAnsi"/>
          <w:noProof/>
          <w:szCs w:val="24"/>
        </w:rPr>
        <w:lastRenderedPageBreak/>
        <w:drawing>
          <wp:inline distT="0" distB="0" distL="0" distR="0" wp14:anchorId="3DF5FA99" wp14:editId="209B9A3F">
            <wp:extent cx="4539615" cy="1539112"/>
            <wp:effectExtent l="0" t="0" r="0" b="4445"/>
            <wp:docPr id="196909957" name="Imagen 1"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957" name="Imagen 1" descr="Imagen de la pantalla de un celular con texto e imagen&#10;&#10;Descripción generada automáticamente con confianza baja"/>
                    <pic:cNvPicPr/>
                  </pic:nvPicPr>
                  <pic:blipFill rotWithShape="1">
                    <a:blip r:embed="rId35"/>
                    <a:srcRect l="2852"/>
                    <a:stretch/>
                  </pic:blipFill>
                  <pic:spPr bwMode="auto">
                    <a:xfrm>
                      <a:off x="0" y="0"/>
                      <a:ext cx="4559752" cy="1545939"/>
                    </a:xfrm>
                    <a:prstGeom prst="rect">
                      <a:avLst/>
                    </a:prstGeom>
                    <a:ln>
                      <a:noFill/>
                    </a:ln>
                    <a:extLst>
                      <a:ext uri="{53640926-AAD7-44D8-BBD7-CCE9431645EC}">
                        <a14:shadowObscured xmlns:a14="http://schemas.microsoft.com/office/drawing/2010/main"/>
                      </a:ext>
                    </a:extLst>
                  </pic:spPr>
                </pic:pic>
              </a:graphicData>
            </a:graphic>
          </wp:inline>
        </w:drawing>
      </w:r>
    </w:p>
    <w:p w14:paraId="1E74FC74" w14:textId="77777777" w:rsidR="000D2792" w:rsidRPr="001A2D0F" w:rsidRDefault="000D2792" w:rsidP="000D2792">
      <w:pPr>
        <w:pStyle w:val="Cita"/>
      </w:pPr>
      <w:r>
        <w:t>Figura</w:t>
      </w:r>
      <w:r w:rsidRPr="001A2D0F">
        <w:t xml:space="preserve"> 3.4.4.</w:t>
      </w:r>
      <w:r>
        <w:t>1</w:t>
      </w:r>
      <w:r w:rsidRPr="001A2D0F">
        <w:t xml:space="preserve"> Mutación bit-</w:t>
      </w:r>
      <w:proofErr w:type="spellStart"/>
      <w:r w:rsidRPr="001A2D0F">
        <w:t>flip</w:t>
      </w:r>
      <w:proofErr w:type="spellEnd"/>
      <w:r w:rsidRPr="001A2D0F">
        <w:t xml:space="preserve"> [</w:t>
      </w:r>
      <w:r>
        <w:t>3</w:t>
      </w:r>
      <w:r w:rsidRPr="001A2D0F">
        <w:t>5]</w:t>
      </w:r>
    </w:p>
    <w:p w14:paraId="0905B16E" w14:textId="77777777" w:rsidR="000D2792" w:rsidRPr="001A2D0F" w:rsidRDefault="000D2792" w:rsidP="000D2792">
      <w:pPr>
        <w:rPr>
          <w:rFonts w:cstheme="minorHAnsi"/>
          <w:szCs w:val="24"/>
        </w:rPr>
      </w:pPr>
      <w:r w:rsidRPr="001A2D0F">
        <w:rPr>
          <w:rFonts w:cstheme="minorHAnsi"/>
          <w:szCs w:val="24"/>
        </w:rPr>
        <w:br/>
        <w:t>Mutación Gaussiana: En representaciones con números reales, los genes se modifican agregando un valor aleatorio basado en una distribución normal (gaussiana) [25]. </w:t>
      </w:r>
    </w:p>
    <w:p w14:paraId="3A7480C8" w14:textId="77777777" w:rsidR="000D2792" w:rsidRPr="003F2C63" w:rsidRDefault="000D2792" w:rsidP="000D2792">
      <w:pPr>
        <w:rPr>
          <w:rFonts w:cstheme="minorHAnsi"/>
          <w:szCs w:val="24"/>
        </w:rPr>
      </w:pPr>
      <w:r w:rsidRPr="003F2C63">
        <w:rPr>
          <w:rFonts w:cstheme="minorHAnsi"/>
          <w:szCs w:val="24"/>
        </w:rPr>
        <w:t xml:space="preserve">Mutación por Intercambio (Swap </w:t>
      </w:r>
      <w:proofErr w:type="spellStart"/>
      <w:r w:rsidRPr="003F2C63">
        <w:rPr>
          <w:rFonts w:cstheme="minorHAnsi"/>
          <w:szCs w:val="24"/>
        </w:rPr>
        <w:t>Mutation</w:t>
      </w:r>
      <w:proofErr w:type="spellEnd"/>
      <w:r w:rsidRPr="003F2C63">
        <w:rPr>
          <w:rFonts w:cstheme="minorHAnsi"/>
          <w:szCs w:val="24"/>
        </w:rPr>
        <w:t>): En representaciones de permutación, dos genes se seleccionan y se intercambian [</w:t>
      </w:r>
      <w:r>
        <w:rPr>
          <w:rFonts w:cstheme="minorHAnsi"/>
          <w:szCs w:val="24"/>
        </w:rPr>
        <w:t>3</w:t>
      </w:r>
      <w:r w:rsidRPr="001A2D0F">
        <w:rPr>
          <w:rFonts w:cstheme="minorHAnsi"/>
          <w:szCs w:val="24"/>
        </w:rPr>
        <w:t>5</w:t>
      </w:r>
      <w:r w:rsidRPr="003F2C63">
        <w:rPr>
          <w:rFonts w:cstheme="minorHAnsi"/>
          <w:szCs w:val="24"/>
        </w:rPr>
        <w:t>]. </w:t>
      </w:r>
    </w:p>
    <w:p w14:paraId="227D5EDC" w14:textId="77777777" w:rsidR="000D2792" w:rsidRPr="001A2D0F" w:rsidRDefault="000D2792" w:rsidP="000D2792">
      <w:pPr>
        <w:rPr>
          <w:rFonts w:cstheme="minorHAnsi"/>
          <w:szCs w:val="24"/>
        </w:rPr>
      </w:pPr>
      <w:r w:rsidRPr="003F2C63">
        <w:rPr>
          <w:rFonts w:cstheme="minorHAnsi"/>
          <w:szCs w:val="24"/>
        </w:rPr>
        <w:t>Mutación por Inversión: Un segmento del cromosoma se selecciona al azar y se invierte [</w:t>
      </w:r>
      <w:r w:rsidRPr="001A2D0F">
        <w:rPr>
          <w:rFonts w:cstheme="minorHAnsi"/>
          <w:szCs w:val="24"/>
        </w:rPr>
        <w:t>25</w:t>
      </w:r>
      <w:r w:rsidRPr="003F2C63">
        <w:rPr>
          <w:rFonts w:cstheme="minorHAnsi"/>
          <w:szCs w:val="24"/>
        </w:rPr>
        <w:t>]. </w:t>
      </w:r>
    </w:p>
    <w:p w14:paraId="3EACEE78" w14:textId="77777777" w:rsidR="000D2792" w:rsidRPr="001A2D0F" w:rsidRDefault="000D2792" w:rsidP="000D2792">
      <w:pPr>
        <w:pStyle w:val="Ttulo2"/>
      </w:pPr>
      <w:r w:rsidRPr="001A2D0F">
        <w:t xml:space="preserve">3.5 </w:t>
      </w:r>
      <w:r w:rsidRPr="00747339">
        <w:rPr>
          <w:rStyle w:val="Titulo2Car"/>
        </w:rPr>
        <w:t>Redes Neuronales</w:t>
      </w:r>
    </w:p>
    <w:p w14:paraId="0B45558D" w14:textId="77777777" w:rsidR="000D2792" w:rsidRPr="001A2D0F" w:rsidRDefault="000D2792" w:rsidP="000D2792">
      <w:pPr>
        <w:rPr>
          <w:rFonts w:cstheme="minorHAnsi"/>
          <w:szCs w:val="24"/>
        </w:rPr>
      </w:pPr>
      <w:r w:rsidRPr="001A2D0F">
        <w:rPr>
          <w:rFonts w:cstheme="minorHAnsi"/>
          <w:szCs w:val="24"/>
        </w:rPr>
        <w:t>Una red neuronal es un modelo computacional que imita la organización de las neuronas en el cerebro, con varias capas de nodos interconectados. Este tipo de red tiene la capacidad de aprender a partir de datos, permitiendo su entrenamiento para identificar patrones, clasificar información y predecir eventos futuros. [</w:t>
      </w:r>
      <w:r>
        <w:rPr>
          <w:rFonts w:cstheme="minorHAnsi"/>
          <w:szCs w:val="24"/>
        </w:rPr>
        <w:t>3</w:t>
      </w:r>
      <w:r w:rsidRPr="001A2D0F">
        <w:rPr>
          <w:rFonts w:cstheme="minorHAnsi"/>
          <w:szCs w:val="24"/>
        </w:rPr>
        <w:t>6]</w:t>
      </w:r>
    </w:p>
    <w:p w14:paraId="7DEFC189" w14:textId="77777777" w:rsidR="000D2792" w:rsidRPr="00747339" w:rsidRDefault="000D2792" w:rsidP="000D2792">
      <w:pPr>
        <w:pStyle w:val="Ttulo3"/>
      </w:pPr>
      <w:r w:rsidRPr="00747339">
        <w:t xml:space="preserve">3.5.1 </w:t>
      </w:r>
      <w:r w:rsidRPr="00747339">
        <w:rPr>
          <w:rStyle w:val="Titulo2Car"/>
          <w:rFonts w:asciiTheme="majorHAnsi" w:hAnsiTheme="majorHAnsi"/>
          <w:sz w:val="44"/>
        </w:rPr>
        <w:t>Neuronas artificiales</w:t>
      </w:r>
    </w:p>
    <w:p w14:paraId="71E09143" w14:textId="77777777" w:rsidR="000D2792" w:rsidRPr="001A2D0F" w:rsidRDefault="000D2792" w:rsidP="000D2792">
      <w:r w:rsidRPr="001A2D0F">
        <w:br/>
        <w:t xml:space="preserve">Son unidades computacionales simples que tienen señales de entrada (x1, x2, </w:t>
      </w:r>
      <w:proofErr w:type="spellStart"/>
      <w:r w:rsidRPr="001A2D0F">
        <w:t>xn</w:t>
      </w:r>
      <w:proofErr w:type="spellEnd"/>
      <w:r w:rsidRPr="001A2D0F">
        <w:t>) multiplicadas por un peso y sumadas para ser evaluadas por una función de activación [</w:t>
      </w:r>
      <w:r>
        <w:t>3</w:t>
      </w:r>
      <w:r w:rsidRPr="001A2D0F">
        <w:t xml:space="preserve">7]. </w:t>
      </w:r>
    </w:p>
    <w:p w14:paraId="4F31B824" w14:textId="77777777" w:rsidR="000D2792" w:rsidRPr="001A2D0F" w:rsidRDefault="000D2792" w:rsidP="000D2792">
      <w:r w:rsidRPr="001A2D0F">
        <w:t>Las redes neuronales se denominan redes neuronales artificiales (ANN) o redes neuronales simuladas (SNN). Son un subconjunto del aprendizaje automático [</w:t>
      </w:r>
      <w:r>
        <w:t>3</w:t>
      </w:r>
      <w:r w:rsidRPr="001A2D0F">
        <w:t xml:space="preserve">8]. </w:t>
      </w:r>
    </w:p>
    <w:p w14:paraId="41722035" w14:textId="77777777" w:rsidR="000D2792" w:rsidRDefault="000D2792" w:rsidP="000D2792">
      <w:r w:rsidRPr="001A2D0F">
        <w:t>Consta de una capa de entrada, una o varias capas ocultas y una capa de salida. Las capas están interconectadas mediante nodos, o neuronas; cada capa utiliza la salida de la capa anterior como entrada [</w:t>
      </w:r>
      <w:r>
        <w:t>3</w:t>
      </w:r>
      <w:r w:rsidRPr="001A2D0F">
        <w:t xml:space="preserve">5]. </w:t>
      </w:r>
    </w:p>
    <w:p w14:paraId="524A7701" w14:textId="77777777" w:rsidR="000D2792" w:rsidRPr="001A2D0F" w:rsidRDefault="000D2792" w:rsidP="000D2792">
      <w:pPr>
        <w:keepNext/>
        <w:jc w:val="center"/>
        <w:rPr>
          <w:rFonts w:cstheme="minorHAnsi"/>
          <w:szCs w:val="24"/>
        </w:rPr>
      </w:pPr>
      <w:r w:rsidRPr="001A2D0F">
        <w:rPr>
          <w:rFonts w:cstheme="minorHAnsi"/>
          <w:noProof/>
          <w:szCs w:val="24"/>
        </w:rPr>
        <w:lastRenderedPageBreak/>
        <w:drawing>
          <wp:inline distT="0" distB="0" distL="0" distR="0" wp14:anchorId="0C79347D" wp14:editId="20DF4B78">
            <wp:extent cx="4178360" cy="2870200"/>
            <wp:effectExtent l="0" t="0" r="0" b="6350"/>
            <wp:docPr id="280436526" name="Imagen 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que contiene 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3459" cy="2873703"/>
                    </a:xfrm>
                    <a:prstGeom prst="rect">
                      <a:avLst/>
                    </a:prstGeom>
                    <a:noFill/>
                    <a:ln>
                      <a:noFill/>
                    </a:ln>
                  </pic:spPr>
                </pic:pic>
              </a:graphicData>
            </a:graphic>
          </wp:inline>
        </w:drawing>
      </w:r>
    </w:p>
    <w:p w14:paraId="0DC454D5" w14:textId="77777777" w:rsidR="000D2792" w:rsidRPr="001A2D0F" w:rsidRDefault="000D2792" w:rsidP="000D2792">
      <w:pPr>
        <w:pStyle w:val="Cita"/>
      </w:pPr>
      <w:r>
        <w:t>Figura 3.5.1.1</w:t>
      </w:r>
      <w:r w:rsidRPr="001A2D0F">
        <w:t xml:space="preserve"> Neurona artificial [</w:t>
      </w:r>
      <w:r>
        <w:t>3</w:t>
      </w:r>
      <w:r w:rsidRPr="001A2D0F">
        <w:t>7]</w:t>
      </w:r>
    </w:p>
    <w:p w14:paraId="3FF71F55" w14:textId="77777777" w:rsidR="000D2792" w:rsidRPr="00747339" w:rsidRDefault="000D2792" w:rsidP="000D2792">
      <w:pPr>
        <w:pStyle w:val="Ttulo3"/>
      </w:pPr>
      <w:r w:rsidRPr="00747339">
        <w:t xml:space="preserve">3.5.2 </w:t>
      </w:r>
      <w:r w:rsidRPr="00747339">
        <w:rPr>
          <w:rStyle w:val="Titulo2Car"/>
          <w:rFonts w:asciiTheme="majorHAnsi" w:hAnsiTheme="majorHAnsi"/>
          <w:sz w:val="44"/>
        </w:rPr>
        <w:t>Funciones de activación</w:t>
      </w:r>
    </w:p>
    <w:p w14:paraId="0679E350" w14:textId="77777777" w:rsidR="000D2792" w:rsidRPr="001A2D0F" w:rsidRDefault="000D2792" w:rsidP="000D2792">
      <w:pPr>
        <w:rPr>
          <w:rFonts w:cstheme="minorHAnsi"/>
          <w:szCs w:val="24"/>
        </w:rPr>
      </w:pPr>
      <w:r w:rsidRPr="001A2D0F">
        <w:rPr>
          <w:rFonts w:cstheme="minorHAnsi"/>
          <w:szCs w:val="24"/>
        </w:rPr>
        <w:t>Según [</w:t>
      </w:r>
      <w:r>
        <w:rPr>
          <w:rFonts w:cstheme="minorHAnsi"/>
          <w:szCs w:val="24"/>
        </w:rPr>
        <w:t>3</w:t>
      </w:r>
      <w:r w:rsidRPr="001A2D0F">
        <w:rPr>
          <w:rFonts w:cstheme="minorHAnsi"/>
          <w:szCs w:val="24"/>
        </w:rPr>
        <w:t>9] es una transformación no lineal del valor de salida de una neurona antes de que el valor se pase como entrada a los cálculos de la siguiente capa de la red neuronal, para asegurar que los resultados sean lo lineales, algunas de las funciones más relevantes son:</w:t>
      </w:r>
    </w:p>
    <w:p w14:paraId="0D1228F7" w14:textId="77777777" w:rsidR="000D2792" w:rsidRPr="00C0309E" w:rsidRDefault="000D2792" w:rsidP="000D2792">
      <w:pPr>
        <w:rPr>
          <w:rFonts w:cstheme="minorHAnsi"/>
          <w:szCs w:val="24"/>
        </w:rPr>
      </w:pPr>
      <w:r w:rsidRPr="00C0309E">
        <w:rPr>
          <w:rFonts w:cstheme="minorHAnsi"/>
          <w:b/>
          <w:bCs/>
          <w:i/>
          <w:iCs/>
          <w:szCs w:val="24"/>
        </w:rPr>
        <w:t>Relu:</w:t>
      </w:r>
      <w:r w:rsidRPr="00C0309E">
        <w:rPr>
          <w:rFonts w:cstheme="minorHAnsi"/>
          <w:szCs w:val="24"/>
        </w:rPr>
        <w:t xml:space="preserve"> Lleva a cabo una operación de umbral no lineal en la que cualquier valor de entrada inferior a cero </w:t>
      </w:r>
      <w:r>
        <w:rPr>
          <w:rFonts w:cstheme="minorHAnsi"/>
          <w:szCs w:val="24"/>
        </w:rPr>
        <w:t xml:space="preserve">como se muestra en la </w:t>
      </w:r>
      <w:r>
        <w:t xml:space="preserve">figura 3.5.1.2 </w:t>
      </w:r>
      <w:r w:rsidRPr="00C0309E">
        <w:rPr>
          <w:rFonts w:cstheme="minorHAnsi"/>
          <w:szCs w:val="24"/>
        </w:rPr>
        <w:t>se establece en cero [</w:t>
      </w:r>
      <w:r>
        <w:rPr>
          <w:rFonts w:cstheme="minorHAnsi"/>
          <w:szCs w:val="24"/>
        </w:rPr>
        <w:t>4</w:t>
      </w:r>
      <w:r w:rsidRPr="001A2D0F">
        <w:rPr>
          <w:rFonts w:cstheme="minorHAnsi"/>
          <w:szCs w:val="24"/>
        </w:rPr>
        <w:t>0</w:t>
      </w:r>
      <w:r w:rsidRPr="00C0309E">
        <w:rPr>
          <w:rFonts w:cstheme="minorHAnsi"/>
          <w:szCs w:val="24"/>
        </w:rPr>
        <w:t>]</w:t>
      </w:r>
      <w:r w:rsidRPr="001A2D0F">
        <w:rPr>
          <w:rFonts w:cstheme="minorHAnsi"/>
          <w:szCs w:val="24"/>
        </w:rPr>
        <w:t>.</w:t>
      </w:r>
      <w:r w:rsidRPr="00C0309E">
        <w:rPr>
          <w:rFonts w:cstheme="minorHAnsi"/>
          <w:szCs w:val="24"/>
        </w:rPr>
        <w:t> </w:t>
      </w:r>
    </w:p>
    <w:p w14:paraId="0CBA485A" w14:textId="77777777" w:rsidR="000D2792" w:rsidRPr="00C0309E" w:rsidRDefault="000D2792" w:rsidP="000D2792">
      <w:pPr>
        <w:rPr>
          <w:rFonts w:cstheme="minorHAnsi"/>
          <w:szCs w:val="24"/>
        </w:rPr>
      </w:pPr>
      <w:r w:rsidRPr="00C0309E">
        <w:rPr>
          <w:rFonts w:cstheme="minorHAnsi"/>
          <w:szCs w:val="24"/>
        </w:rPr>
        <w:t>Esta operación es equivalente a: </w:t>
      </w:r>
    </w:p>
    <w:p w14:paraId="61765625"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15F0CF1" wp14:editId="268044EE">
            <wp:extent cx="1860550" cy="617895"/>
            <wp:effectExtent l="0" t="0" r="6350" b="0"/>
            <wp:docPr id="1853062392"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que contiene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5279" cy="626108"/>
                    </a:xfrm>
                    <a:prstGeom prst="rect">
                      <a:avLst/>
                    </a:prstGeom>
                    <a:noFill/>
                    <a:ln>
                      <a:noFill/>
                    </a:ln>
                  </pic:spPr>
                </pic:pic>
              </a:graphicData>
            </a:graphic>
          </wp:inline>
        </w:drawing>
      </w:r>
    </w:p>
    <w:p w14:paraId="13D3C527" w14:textId="77777777" w:rsidR="000D2792" w:rsidRPr="00844A74" w:rsidRDefault="000D2792" w:rsidP="000D2792">
      <w:pPr>
        <w:pStyle w:val="Cita"/>
      </w:pPr>
      <w:r>
        <w:t>Figura 3.5.1.2</w:t>
      </w:r>
      <w:r w:rsidRPr="001A2D0F">
        <w:t xml:space="preserve"> </w:t>
      </w:r>
      <w:r w:rsidRPr="00C0309E">
        <w:rPr>
          <w:rFonts w:cstheme="minorHAnsi"/>
          <w:b/>
          <w:bCs/>
        </w:rPr>
        <w:t>Relu</w:t>
      </w:r>
      <w:r w:rsidRPr="001A2D0F">
        <w:t xml:space="preserve"> [</w:t>
      </w:r>
      <w:r>
        <w:t>3</w:t>
      </w:r>
      <w:r w:rsidRPr="001A2D0F">
        <w:t>7]</w:t>
      </w:r>
    </w:p>
    <w:p w14:paraId="3E3F1860" w14:textId="77777777" w:rsidR="000D2792" w:rsidRPr="00C0309E" w:rsidRDefault="000D2792" w:rsidP="000D2792">
      <w:pPr>
        <w:rPr>
          <w:rFonts w:cstheme="minorHAnsi"/>
          <w:szCs w:val="24"/>
        </w:rPr>
      </w:pPr>
      <w:r w:rsidRPr="00C0309E">
        <w:rPr>
          <w:rFonts w:cstheme="minorHAnsi"/>
          <w:b/>
          <w:bCs/>
          <w:i/>
          <w:iCs/>
          <w:szCs w:val="24"/>
        </w:rPr>
        <w:t>Softmax:</w:t>
      </w:r>
      <w:r w:rsidRPr="00C0309E">
        <w:rPr>
          <w:rFonts w:cstheme="minorHAnsi"/>
          <w:szCs w:val="24"/>
        </w:rPr>
        <w:t xml:space="preserve"> Generalización de la regresión logística que permite aplicarla en escenarios multiclase. A la hora de predecir la clase de una muestra, el modelo calcula un score para cada clase y hace pasar el vector de scores por la función softmax </w:t>
      </w:r>
      <w:r>
        <w:rPr>
          <w:rFonts w:cstheme="minorHAnsi"/>
          <w:szCs w:val="24"/>
        </w:rPr>
        <w:t xml:space="preserve">como se muestra en la </w:t>
      </w:r>
      <w:r>
        <w:t>figura 3.5.1.3 (</w:t>
      </w:r>
      <w:r w:rsidRPr="00C0309E">
        <w:rPr>
          <w:rFonts w:cstheme="minorHAnsi"/>
          <w:szCs w:val="24"/>
        </w:rPr>
        <w:t>también llamada exponencial normalizada) [</w:t>
      </w:r>
      <w:r w:rsidRPr="001A2D0F">
        <w:rPr>
          <w:rFonts w:cstheme="minorHAnsi"/>
          <w:szCs w:val="24"/>
        </w:rPr>
        <w:t>31</w:t>
      </w:r>
      <w:r w:rsidRPr="00C0309E">
        <w:rPr>
          <w:rFonts w:cstheme="minorHAnsi"/>
          <w:szCs w:val="24"/>
        </w:rPr>
        <w:t>]</w:t>
      </w:r>
      <w:r w:rsidRPr="001A2D0F">
        <w:rPr>
          <w:rFonts w:cstheme="minorHAnsi"/>
          <w:szCs w:val="24"/>
        </w:rPr>
        <w:t>.</w:t>
      </w:r>
      <w:r w:rsidRPr="00C0309E">
        <w:rPr>
          <w:rFonts w:cstheme="minorHAnsi"/>
          <w:szCs w:val="24"/>
        </w:rPr>
        <w:t> </w:t>
      </w:r>
    </w:p>
    <w:p w14:paraId="1596DEFD" w14:textId="77777777" w:rsidR="000D2792" w:rsidRPr="001A2D0F" w:rsidRDefault="000D2792" w:rsidP="000D2792">
      <w:pPr>
        <w:rPr>
          <w:rFonts w:cstheme="minorHAnsi"/>
          <w:szCs w:val="24"/>
        </w:rPr>
      </w:pPr>
      <w:r w:rsidRPr="00C0309E">
        <w:rPr>
          <w:rFonts w:cstheme="minorHAnsi"/>
          <w:szCs w:val="24"/>
        </w:rPr>
        <w:t>Esta función viene definida por la siguiente fórmula: </w:t>
      </w:r>
    </w:p>
    <w:p w14:paraId="57F547A8"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21E12DF6" wp14:editId="56AD057E">
            <wp:extent cx="1336431" cy="554675"/>
            <wp:effectExtent l="0" t="0" r="0" b="0"/>
            <wp:docPr id="2086015288"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76" cy="566647"/>
                    </a:xfrm>
                    <a:prstGeom prst="rect">
                      <a:avLst/>
                    </a:prstGeom>
                    <a:noFill/>
                    <a:ln>
                      <a:noFill/>
                    </a:ln>
                  </pic:spPr>
                </pic:pic>
              </a:graphicData>
            </a:graphic>
          </wp:inline>
        </w:drawing>
      </w:r>
    </w:p>
    <w:p w14:paraId="77CAD743" w14:textId="77777777" w:rsidR="000D2792" w:rsidRPr="00844A74" w:rsidRDefault="000D2792" w:rsidP="000D2792">
      <w:pPr>
        <w:pStyle w:val="Cita"/>
      </w:pPr>
      <w:r>
        <w:lastRenderedPageBreak/>
        <w:t>Figura 3.5.1.3</w:t>
      </w:r>
      <w:r w:rsidRPr="00844A74">
        <w:rPr>
          <w:rFonts w:cstheme="minorHAnsi"/>
          <w:b/>
          <w:bCs/>
        </w:rPr>
        <w:t xml:space="preserve"> </w:t>
      </w:r>
      <w:r w:rsidRPr="00C0309E">
        <w:rPr>
          <w:rFonts w:cstheme="minorHAnsi"/>
          <w:b/>
          <w:bCs/>
        </w:rPr>
        <w:t>Softmax</w:t>
      </w:r>
      <w:r w:rsidRPr="001A2D0F">
        <w:t xml:space="preserve"> </w:t>
      </w:r>
      <w:r>
        <w:t>[3</w:t>
      </w:r>
      <w:r w:rsidRPr="001A2D0F">
        <w:t>7]</w:t>
      </w:r>
    </w:p>
    <w:p w14:paraId="3BB1205F" w14:textId="77777777" w:rsidR="000D2792" w:rsidRPr="00747339" w:rsidRDefault="000D2792" w:rsidP="000D2792">
      <w:pPr>
        <w:pStyle w:val="Ttulo3"/>
      </w:pPr>
      <w:r w:rsidRPr="00747339">
        <w:t xml:space="preserve">3.5.3 </w:t>
      </w:r>
      <w:r w:rsidRPr="00747339">
        <w:rPr>
          <w:rStyle w:val="Titulo2Car"/>
          <w:rFonts w:asciiTheme="majorHAnsi" w:hAnsiTheme="majorHAnsi"/>
          <w:sz w:val="44"/>
        </w:rPr>
        <w:t>Arquitectura de una Red Neuronal </w:t>
      </w:r>
    </w:p>
    <w:p w14:paraId="1533C03F" w14:textId="77777777" w:rsidR="000D2792" w:rsidRPr="00A62D31" w:rsidRDefault="000D2792" w:rsidP="000D2792">
      <w:pPr>
        <w:rPr>
          <w:rFonts w:cstheme="minorHAnsi"/>
          <w:szCs w:val="24"/>
        </w:rPr>
      </w:pPr>
      <w:r w:rsidRPr="00A62D31">
        <w:rPr>
          <w:rFonts w:cstheme="minorHAnsi"/>
          <w:szCs w:val="24"/>
        </w:rPr>
        <w:t xml:space="preserve">Se denomina arquitectura a la topología, estructura o patrón de </w:t>
      </w:r>
      <w:r w:rsidRPr="001A2D0F">
        <w:rPr>
          <w:rFonts w:cstheme="minorHAnsi"/>
          <w:szCs w:val="24"/>
        </w:rPr>
        <w:t>conexionado de</w:t>
      </w:r>
      <w:r w:rsidRPr="00A62D31">
        <w:rPr>
          <w:rFonts w:cstheme="minorHAnsi"/>
          <w:szCs w:val="24"/>
        </w:rPr>
        <w:t xml:space="preserve"> una red neuronal. [</w:t>
      </w:r>
      <w:r>
        <w:rPr>
          <w:rFonts w:cstheme="minorHAnsi"/>
          <w:szCs w:val="24"/>
        </w:rPr>
        <w:t>4</w:t>
      </w:r>
      <w:r w:rsidRPr="001A2D0F">
        <w:rPr>
          <w:rFonts w:cstheme="minorHAnsi"/>
          <w:szCs w:val="24"/>
        </w:rPr>
        <w:t>2</w:t>
      </w:r>
      <w:r w:rsidRPr="00A62D31">
        <w:rPr>
          <w:rFonts w:cstheme="minorHAnsi"/>
          <w:szCs w:val="24"/>
        </w:rPr>
        <w:t>] </w:t>
      </w:r>
    </w:p>
    <w:p w14:paraId="7D62DB4B" w14:textId="77777777" w:rsidR="000D2792" w:rsidRPr="00A62D31" w:rsidRDefault="000D2792" w:rsidP="000D2792">
      <w:pPr>
        <w:rPr>
          <w:rFonts w:cstheme="minorHAnsi"/>
          <w:szCs w:val="24"/>
        </w:rPr>
      </w:pPr>
      <w:r w:rsidRPr="00A62D31">
        <w:rPr>
          <w:rFonts w:cstheme="minorHAnsi"/>
          <w:szCs w:val="24"/>
        </w:rPr>
        <w:t>Se distinguen distintos tipos de capas: la capa de entrada o sensorial está compuesta por neuronas que reciben datos o señales del entorno; la capa de salida es aquella cuyas neuronas proporcionan la respuesta de la red neuronal; las capas ocultas no tienen conexión directa con el entorno, proporcionando a la red neuronal grados de libertad adicionales</w:t>
      </w:r>
      <w:r>
        <w:rPr>
          <w:rFonts w:cstheme="minorHAnsi"/>
          <w:szCs w:val="24"/>
        </w:rPr>
        <w:t xml:space="preserve"> como se muestra en la </w:t>
      </w:r>
      <w:r>
        <w:t xml:space="preserve">figura 3.5.3.1 </w:t>
      </w:r>
      <w:r w:rsidRPr="00A62D31">
        <w:rPr>
          <w:rFonts w:cstheme="minorHAnsi"/>
          <w:szCs w:val="24"/>
        </w:rPr>
        <w:t>[</w:t>
      </w:r>
      <w:r>
        <w:rPr>
          <w:rFonts w:cstheme="minorHAnsi"/>
          <w:szCs w:val="24"/>
        </w:rPr>
        <w:t>4</w:t>
      </w:r>
      <w:r w:rsidRPr="001A2D0F">
        <w:rPr>
          <w:rFonts w:cstheme="minorHAnsi"/>
          <w:szCs w:val="24"/>
        </w:rPr>
        <w:t>2,</w:t>
      </w:r>
      <w:r>
        <w:rPr>
          <w:rFonts w:cstheme="minorHAnsi"/>
          <w:szCs w:val="24"/>
        </w:rPr>
        <w:t>4</w:t>
      </w:r>
      <w:r w:rsidRPr="001A2D0F">
        <w:rPr>
          <w:rFonts w:cstheme="minorHAnsi"/>
          <w:szCs w:val="24"/>
        </w:rPr>
        <w:t>3</w:t>
      </w:r>
      <w:r w:rsidRPr="00A62D31">
        <w:rPr>
          <w:rFonts w:cstheme="minorHAnsi"/>
          <w:szCs w:val="24"/>
        </w:rPr>
        <w:t>]</w:t>
      </w:r>
      <w:r w:rsidRPr="001A2D0F">
        <w:rPr>
          <w:rFonts w:cstheme="minorHAnsi"/>
          <w:szCs w:val="24"/>
        </w:rPr>
        <w:t>.</w:t>
      </w:r>
      <w:r w:rsidRPr="00A62D31">
        <w:rPr>
          <w:rFonts w:cstheme="minorHAnsi"/>
          <w:szCs w:val="24"/>
        </w:rPr>
        <w:t> </w:t>
      </w:r>
    </w:p>
    <w:p w14:paraId="5483C51B" w14:textId="77777777" w:rsidR="000D2792" w:rsidRPr="001A2D0F" w:rsidRDefault="000D2792" w:rsidP="000D2792">
      <w:pPr>
        <w:rPr>
          <w:rFonts w:cstheme="minorHAnsi"/>
          <w:szCs w:val="24"/>
        </w:rPr>
      </w:pPr>
    </w:p>
    <w:p w14:paraId="5E2D7632" w14:textId="77777777" w:rsidR="000D2792" w:rsidRPr="001A2D0F" w:rsidRDefault="000D2792" w:rsidP="000D2792">
      <w:pPr>
        <w:keepNext/>
        <w:jc w:val="center"/>
        <w:rPr>
          <w:rFonts w:cstheme="minorHAnsi"/>
          <w:szCs w:val="24"/>
        </w:rPr>
      </w:pPr>
      <w:r w:rsidRPr="001A2D0F">
        <w:rPr>
          <w:rFonts w:cstheme="minorHAnsi"/>
          <w:noProof/>
          <w:szCs w:val="24"/>
        </w:rPr>
        <w:drawing>
          <wp:inline distT="0" distB="0" distL="0" distR="0" wp14:anchorId="46B8856B" wp14:editId="2FE34120">
            <wp:extent cx="3366135" cy="2666857"/>
            <wp:effectExtent l="0" t="0" r="5715" b="635"/>
            <wp:docPr id="937179401"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a, Esquemát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2431" cy="2671845"/>
                    </a:xfrm>
                    <a:prstGeom prst="rect">
                      <a:avLst/>
                    </a:prstGeom>
                    <a:noFill/>
                    <a:ln>
                      <a:noFill/>
                    </a:ln>
                  </pic:spPr>
                </pic:pic>
              </a:graphicData>
            </a:graphic>
          </wp:inline>
        </w:drawing>
      </w:r>
    </w:p>
    <w:p w14:paraId="111C50C1" w14:textId="77777777" w:rsidR="000D2792" w:rsidRPr="001A2D0F" w:rsidRDefault="000D2792" w:rsidP="000D2792">
      <w:pPr>
        <w:pStyle w:val="Cita"/>
      </w:pPr>
      <w:r>
        <w:t xml:space="preserve">figura 3.5.3.1 </w:t>
      </w:r>
      <w:r w:rsidRPr="001A2D0F">
        <w:t>Arquitectura de una red neuronal [</w:t>
      </w:r>
      <w:r>
        <w:t>4</w:t>
      </w:r>
      <w:r w:rsidRPr="001A2D0F">
        <w:t>3]</w:t>
      </w:r>
    </w:p>
    <w:p w14:paraId="0652C7DF" w14:textId="77777777" w:rsidR="000D2792" w:rsidRPr="00A62D31" w:rsidRDefault="000D2792" w:rsidP="000D2792">
      <w:r w:rsidRPr="00A62D31">
        <w:rPr>
          <w:b/>
          <w:bCs/>
          <w:i/>
          <w:iCs/>
        </w:rPr>
        <w:t xml:space="preserve">Capa de Entrada: </w:t>
      </w:r>
      <w:r w:rsidRPr="00A62D31">
        <w:t>Recibe los datos brutos.  </w:t>
      </w:r>
    </w:p>
    <w:p w14:paraId="30CA5BA1" w14:textId="77777777" w:rsidR="000D2792" w:rsidRPr="00A62D31" w:rsidRDefault="000D2792" w:rsidP="000D2792">
      <w:r w:rsidRPr="00A62D31">
        <w:rPr>
          <w:b/>
          <w:bCs/>
          <w:i/>
          <w:iCs/>
        </w:rPr>
        <w:t>Capas Ocultas</w:t>
      </w:r>
      <w:r w:rsidRPr="00A62D31">
        <w:t>: Son una o más capas intermedias que procesan la información. Cada neurona en estas capas realiza operaciones matemáticas sobre las entradas que recibe y produce una salida, la cual es transmitida a la siguiente capa. </w:t>
      </w:r>
    </w:p>
    <w:p w14:paraId="5E29EA01" w14:textId="77777777" w:rsidR="000D2792" w:rsidRPr="00A62D31" w:rsidRDefault="000D2792" w:rsidP="000D2792">
      <w:r w:rsidRPr="00A62D31">
        <w:rPr>
          <w:b/>
          <w:bCs/>
          <w:i/>
          <w:iCs/>
        </w:rPr>
        <w:t>Capa de Salida:</w:t>
      </w:r>
      <w:r w:rsidRPr="00A62D31">
        <w:t xml:space="preserve"> Genera el resultado final del modelo, que puede ser una predicción en función de los datos de entrada. </w:t>
      </w:r>
    </w:p>
    <w:p w14:paraId="09032340" w14:textId="77777777" w:rsidR="000D2792" w:rsidRPr="00747339" w:rsidRDefault="000D2792" w:rsidP="000D2792">
      <w:pPr>
        <w:pStyle w:val="Ttulo3"/>
      </w:pPr>
      <w:r w:rsidRPr="00747339">
        <w:t xml:space="preserve">3.5.4 </w:t>
      </w:r>
      <w:r w:rsidRPr="00747339">
        <w:rPr>
          <w:rStyle w:val="Titulo2Car"/>
          <w:rFonts w:asciiTheme="majorHAnsi" w:hAnsiTheme="majorHAnsi"/>
          <w:sz w:val="44"/>
        </w:rPr>
        <w:t>Algoritmo de aprendizaje</w:t>
      </w:r>
    </w:p>
    <w:p w14:paraId="586BFD87" w14:textId="77777777" w:rsidR="000D2792" w:rsidRPr="001A2D0F" w:rsidRDefault="000D2792" w:rsidP="000D2792">
      <w:r w:rsidRPr="001A2D0F">
        <w:t xml:space="preserve">El aprendizaje o proceso de entrenamiento de una red neuronal se entiende como la etapa mediante la cual la red neuronal adquiere la capacidad de desempeñar las funciones específicas que requiere el </w:t>
      </w:r>
      <w:proofErr w:type="spellStart"/>
      <w:r w:rsidRPr="001A2D0F">
        <w:t>proble</w:t>
      </w:r>
      <w:proofErr w:type="spellEnd"/>
      <w:r w:rsidRPr="001A2D0F">
        <w:t xml:space="preserve"> el algoritmo de aprendizaje ajusta adaptativamente la diferencia entre el output deseado </w:t>
      </w:r>
      <w:r w:rsidRPr="001A2D0F">
        <w:lastRenderedPageBreak/>
        <w:t>y el que la red neuronal genera. Así, la red aprende a realizar automáticamente una tarea prescrita [</w:t>
      </w:r>
      <w:r>
        <w:t>4</w:t>
      </w:r>
      <w:r w:rsidRPr="001A2D0F">
        <w:t xml:space="preserve">3].  </w:t>
      </w:r>
    </w:p>
    <w:p w14:paraId="41EA157C" w14:textId="77777777" w:rsidR="000D2792" w:rsidRPr="001A2D0F" w:rsidRDefault="000D2792" w:rsidP="000D2792">
      <w:r w:rsidRPr="001A2D0F">
        <w:t>Mediante el aprendizaje, los pesos de las conexiones a la red se modifican, y se dice que la red ha aprendido cuando los valores de los pesos permanecen estables o tienen un error mínimo. Los criterios para cambiar el valor de los pesos de conexión son determinados por la regla de aprendizaje. [</w:t>
      </w:r>
      <w:r>
        <w:t>4</w:t>
      </w:r>
      <w:r w:rsidRPr="001A2D0F">
        <w:t>2,</w:t>
      </w:r>
      <w:r>
        <w:t>4</w:t>
      </w:r>
      <w:r w:rsidRPr="001A2D0F">
        <w:t xml:space="preserve">3] </w:t>
      </w:r>
    </w:p>
    <w:p w14:paraId="4C471009" w14:textId="77777777" w:rsidR="000D2792" w:rsidRPr="001A2D0F" w:rsidRDefault="000D2792" w:rsidP="000D2792">
      <w:r w:rsidRPr="001A2D0F">
        <w:t xml:space="preserve">El aprendizaje de una RNA se basa en ajustar los pesos de las conexiones entre las neuronas mediante un proceso iterativo conocido como entrenamiento. Este proceso implica:  </w:t>
      </w:r>
    </w:p>
    <w:p w14:paraId="5D3F08E0" w14:textId="77777777" w:rsidR="000D2792" w:rsidRPr="001A2D0F" w:rsidRDefault="000D2792" w:rsidP="000D2792">
      <w:r w:rsidRPr="001A2D0F">
        <w:t xml:space="preserve">Forward </w:t>
      </w:r>
      <w:proofErr w:type="spellStart"/>
      <w:r w:rsidRPr="001A2D0F">
        <w:t>Propagation</w:t>
      </w:r>
      <w:proofErr w:type="spellEnd"/>
      <w:r w:rsidRPr="001A2D0F">
        <w:t>: Los datos fluyen desde la capa de entrada hasta la de salida a través de las capas ocultas, generando una predicción [</w:t>
      </w:r>
      <w:r>
        <w:t>4</w:t>
      </w:r>
      <w:r w:rsidRPr="001A2D0F">
        <w:t xml:space="preserve">3].  </w:t>
      </w:r>
    </w:p>
    <w:p w14:paraId="564470E2" w14:textId="77777777" w:rsidR="000D2792" w:rsidRPr="001A2D0F" w:rsidRDefault="000D2792" w:rsidP="000D2792">
      <w:r w:rsidRPr="001A2D0F">
        <w:t>Cálculo de Error (Función de Costo): La predicción generada por la red se compara con el valor real (</w:t>
      </w:r>
      <w:proofErr w:type="spellStart"/>
      <w:r w:rsidRPr="001A2D0F">
        <w:t>ground</w:t>
      </w:r>
      <w:proofErr w:type="spellEnd"/>
      <w:r w:rsidRPr="001A2D0F">
        <w:t xml:space="preserve"> </w:t>
      </w:r>
      <w:proofErr w:type="spellStart"/>
      <w:r w:rsidRPr="001A2D0F">
        <w:t>truth</w:t>
      </w:r>
      <w:proofErr w:type="spellEnd"/>
      <w:r w:rsidRPr="001A2D0F">
        <w:t>) usando una función de costo, que mide el error de la predicción que se pretende abordar [</w:t>
      </w:r>
      <w:r>
        <w:t>4</w:t>
      </w:r>
      <w:r w:rsidRPr="001A2D0F">
        <w:t xml:space="preserve">2, </w:t>
      </w:r>
      <w:r>
        <w:t>4</w:t>
      </w:r>
      <w:r w:rsidRPr="001A2D0F">
        <w:t xml:space="preserve">3].  </w:t>
      </w:r>
    </w:p>
    <w:p w14:paraId="1AAB8371" w14:textId="77777777" w:rsidR="000D2792" w:rsidRPr="001A2D0F" w:rsidRDefault="000D2792" w:rsidP="000D2792">
      <w:r w:rsidRPr="001A2D0F">
        <w:t xml:space="preserve">Para la regresión se debe usar </w:t>
      </w:r>
      <w:r w:rsidRPr="001A2D0F">
        <w:rPr>
          <w:b/>
          <w:bCs/>
        </w:rPr>
        <w:t xml:space="preserve">Error Cuadrático Medio (Mean </w:t>
      </w:r>
      <w:proofErr w:type="spellStart"/>
      <w:r w:rsidRPr="001A2D0F">
        <w:rPr>
          <w:b/>
          <w:bCs/>
        </w:rPr>
        <w:t>Squared</w:t>
      </w:r>
      <w:proofErr w:type="spellEnd"/>
      <w:r w:rsidRPr="001A2D0F">
        <w:rPr>
          <w:b/>
          <w:bCs/>
        </w:rPr>
        <w:t xml:space="preserve"> Error, MSE), ya que es el indicador que muestra la desviación estándar de los valores residuales (errores de predicción). Los valores residuales son una medida de la distancia de los puntos de datos de la línea de regresión; RMSE es una medida de cuál es el nivel de dispersión de estos valores residuales, le indica el nivel de concentración de los datos en la línea de mejor ajuste, como se indica en la fórmula siguiente</w:t>
      </w:r>
      <w:r>
        <w:rPr>
          <w:b/>
          <w:bCs/>
        </w:rPr>
        <w:t xml:space="preserve"> se muestra en la </w:t>
      </w:r>
      <w:r w:rsidRPr="00E576F5">
        <w:rPr>
          <w:b/>
          <w:bCs/>
        </w:rPr>
        <w:t>figura 3.5.4.1</w:t>
      </w:r>
      <w:r>
        <w:t xml:space="preserve"> </w:t>
      </w:r>
      <w:r w:rsidRPr="001A2D0F">
        <w:rPr>
          <w:b/>
          <w:bCs/>
        </w:rPr>
        <w:t>[</w:t>
      </w:r>
      <w:r>
        <w:rPr>
          <w:b/>
          <w:bCs/>
        </w:rPr>
        <w:t>4</w:t>
      </w:r>
      <w:r w:rsidRPr="001A2D0F">
        <w:rPr>
          <w:b/>
          <w:bCs/>
        </w:rPr>
        <w:t>4].</w:t>
      </w:r>
    </w:p>
    <w:p w14:paraId="40DE4AC3"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C4627A4" wp14:editId="6A6B8F33">
            <wp:extent cx="2697480" cy="1028700"/>
            <wp:effectExtent l="0" t="0" r="7620" b="0"/>
            <wp:docPr id="1782923513" name="Imagen 17" descr="Conoce las métricas de precisión más comunes para Modelos de Reg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oce las métricas de precisión más comunes para Modelos de Regresió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7480" cy="1028700"/>
                    </a:xfrm>
                    <a:prstGeom prst="rect">
                      <a:avLst/>
                    </a:prstGeom>
                    <a:noFill/>
                    <a:ln>
                      <a:noFill/>
                    </a:ln>
                  </pic:spPr>
                </pic:pic>
              </a:graphicData>
            </a:graphic>
          </wp:inline>
        </w:drawing>
      </w:r>
    </w:p>
    <w:p w14:paraId="2AE6E3F9" w14:textId="77777777" w:rsidR="000D2792" w:rsidRPr="00E576F5" w:rsidRDefault="000D2792" w:rsidP="000D2792">
      <w:pPr>
        <w:pStyle w:val="Cita"/>
      </w:pPr>
      <w:r>
        <w:t xml:space="preserve">figura 3.5.4.1 </w:t>
      </w:r>
      <w:r w:rsidRPr="001A2D0F">
        <w:t xml:space="preserve">usar </w:t>
      </w:r>
      <w:r w:rsidRPr="001A2D0F">
        <w:rPr>
          <w:b/>
          <w:bCs/>
        </w:rPr>
        <w:t xml:space="preserve">Error Cuadrático Medio </w:t>
      </w:r>
      <w:r w:rsidRPr="001A2D0F">
        <w:t>[</w:t>
      </w:r>
      <w:r>
        <w:t>44</w:t>
      </w:r>
      <w:r w:rsidRPr="001A2D0F">
        <w:t>]</w:t>
      </w:r>
    </w:p>
    <w:p w14:paraId="76C485B8" w14:textId="77777777" w:rsidR="000D2792" w:rsidRPr="00186930" w:rsidRDefault="000D2792" w:rsidP="000D2792">
      <w:r w:rsidRPr="00186930">
        <w:rPr>
          <w:b/>
          <w:bCs/>
        </w:rPr>
        <w:t>n</w:t>
      </w:r>
      <w:r w:rsidRPr="00186930">
        <w:t>: Número total de observaciones.</w:t>
      </w:r>
    </w:p>
    <w:p w14:paraId="6C4AE1DF" w14:textId="77777777" w:rsidR="000D2792" w:rsidRPr="00186930" w:rsidRDefault="000D2792" w:rsidP="000D2792">
      <w:r w:rsidRPr="00186930">
        <w:rPr>
          <w:b/>
          <w:bCs/>
        </w:rPr>
        <w:t>yᵢ</w:t>
      </w:r>
      <w:r w:rsidRPr="00186930">
        <w:t>: Valor real (observado) de la i-ésima observación.</w:t>
      </w:r>
    </w:p>
    <w:p w14:paraId="0FC815EF" w14:textId="77777777" w:rsidR="000D2792" w:rsidRPr="00186930" w:rsidRDefault="000D2792" w:rsidP="000D2792">
      <w:r w:rsidRPr="00186930">
        <w:rPr>
          <w:b/>
          <w:bCs/>
        </w:rPr>
        <w:t>ŷᵢ</w:t>
      </w:r>
      <w:r w:rsidRPr="00186930">
        <w:t>: Valor predicho para la i-ésima observación.</w:t>
      </w:r>
    </w:p>
    <w:p w14:paraId="09FE3749" w14:textId="77777777" w:rsidR="000D2792" w:rsidRPr="001A2D0F" w:rsidRDefault="000D2792" w:rsidP="000D2792">
      <w:r w:rsidRPr="001A2D0F">
        <w:rPr>
          <w:b/>
          <w:bCs/>
        </w:rPr>
        <w:t>Σ</w:t>
      </w:r>
      <w:r w:rsidRPr="001A2D0F">
        <w:t>: Sumatoria desde i = 1 hasta n.</w:t>
      </w:r>
    </w:p>
    <w:p w14:paraId="789BAD9A" w14:textId="77777777" w:rsidR="000D2792" w:rsidRPr="001A2D0F" w:rsidRDefault="000D2792" w:rsidP="000D2792">
      <w:r>
        <w:rPr>
          <w:b/>
          <w:bCs/>
        </w:rPr>
        <w:t>Entropía cruzada</w:t>
      </w:r>
      <w:r w:rsidRPr="001A2D0F">
        <w:rPr>
          <w:b/>
          <w:bCs/>
        </w:rPr>
        <w:t xml:space="preserve">, es </w:t>
      </w:r>
      <w:r w:rsidRPr="001A2D0F">
        <w:t xml:space="preserve">Utilizada para tareas de clasificación, [35] dice que es una métrica que se puede utilizar para reflejar la precisión de los pronósticos probabilísticos. La cross-entropy tiene fuertes vínculos con la estimación de máxima verosimilitud. La cross-entropy es de suma importancia para los sistemas de pronóstico modernos, ya que es instrumental para lograr </w:t>
      </w:r>
      <w:r w:rsidRPr="001A2D0F">
        <w:lastRenderedPageBreak/>
        <w:t>pronósticos superiores, incluso para métricas alternativas, su fórmula es</w:t>
      </w:r>
      <w:r>
        <w:t xml:space="preserve"> se muestra en la figura 3.5.4.2</w:t>
      </w:r>
      <w:r w:rsidRPr="001A2D0F">
        <w:t>:</w:t>
      </w:r>
    </w:p>
    <w:p w14:paraId="075FF518" w14:textId="77777777" w:rsidR="000D2792" w:rsidRDefault="000D2792" w:rsidP="000D2792">
      <w:pPr>
        <w:jc w:val="center"/>
        <w:rPr>
          <w:rFonts w:cstheme="minorHAnsi"/>
          <w:szCs w:val="24"/>
        </w:rPr>
      </w:pPr>
      <w:r w:rsidRPr="001A2D0F">
        <w:rPr>
          <w:rFonts w:cstheme="minorHAnsi"/>
          <w:noProof/>
          <w:szCs w:val="24"/>
        </w:rPr>
        <w:drawing>
          <wp:inline distT="0" distB="0" distL="0" distR="0" wp14:anchorId="3B618273" wp14:editId="26D65756">
            <wp:extent cx="2720340" cy="1005840"/>
            <wp:effectExtent l="0" t="0" r="3810" b="3810"/>
            <wp:docPr id="2131377695" name="Imagen 19" descr="Cross-Entropy Loss Function in Machine Learning: Enhancing Model Accuracy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oss-Entropy Loss Function in Machine Learning: Enhancing Model Accuracy |  DataCa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340" cy="1005840"/>
                    </a:xfrm>
                    <a:prstGeom prst="rect">
                      <a:avLst/>
                    </a:prstGeom>
                    <a:noFill/>
                    <a:ln>
                      <a:noFill/>
                    </a:ln>
                  </pic:spPr>
                </pic:pic>
              </a:graphicData>
            </a:graphic>
          </wp:inline>
        </w:drawing>
      </w:r>
    </w:p>
    <w:p w14:paraId="074A4ED9" w14:textId="77777777" w:rsidR="000D2792" w:rsidRPr="00E576F5" w:rsidRDefault="000D2792" w:rsidP="000D2792">
      <w:pPr>
        <w:pStyle w:val="Cita"/>
      </w:pPr>
      <w:r>
        <w:t>figura 3.5.4.1 Entropía</w:t>
      </w:r>
      <w:r w:rsidRPr="001A2D0F">
        <w:t xml:space="preserve"> [</w:t>
      </w:r>
      <w:r>
        <w:t>44</w:t>
      </w:r>
      <w:r w:rsidRPr="001A2D0F">
        <w:t>]</w:t>
      </w:r>
    </w:p>
    <w:p w14:paraId="48BF85FE" w14:textId="77777777" w:rsidR="000D2792" w:rsidRPr="001A2D0F" w:rsidRDefault="000D2792" w:rsidP="000D2792">
      <w:r w:rsidRPr="001A2D0F">
        <w:t>Donde:</w:t>
      </w:r>
    </w:p>
    <w:p w14:paraId="76842CB9" w14:textId="77777777" w:rsidR="000D2792" w:rsidRPr="001A2D0F" w:rsidRDefault="000D2792" w:rsidP="000D2792">
      <w:r w:rsidRPr="001A2D0F">
        <w:rPr>
          <w:b/>
          <w:bCs/>
        </w:rPr>
        <w:t>H (p, q)</w:t>
      </w:r>
      <w:r w:rsidRPr="001A2D0F">
        <w:t>: Entropía cruzada entre la distribución verdadera (</w:t>
      </w:r>
      <w:r w:rsidRPr="001A2D0F">
        <w:rPr>
          <w:b/>
          <w:bCs/>
        </w:rPr>
        <w:t>p</w:t>
      </w:r>
      <w:r w:rsidRPr="001A2D0F">
        <w:t>) y la distribución predicha (</w:t>
      </w:r>
      <w:r w:rsidRPr="001A2D0F">
        <w:rPr>
          <w:b/>
          <w:bCs/>
        </w:rPr>
        <w:t>q</w:t>
      </w:r>
      <w:r w:rsidRPr="001A2D0F">
        <w:t>).</w:t>
      </w:r>
    </w:p>
    <w:p w14:paraId="47B4B20A" w14:textId="77777777" w:rsidR="000D2792" w:rsidRPr="00DC7235" w:rsidRDefault="000D2792" w:rsidP="000D2792">
      <w:r w:rsidRPr="00DC7235">
        <w:rPr>
          <w:b/>
          <w:bCs/>
        </w:rPr>
        <w:t>pᵢ</w:t>
      </w:r>
      <w:r w:rsidRPr="00DC7235">
        <w:t xml:space="preserve">: Probabilidad verdadera de la clase </w:t>
      </w:r>
      <w:r w:rsidRPr="00DC7235">
        <w:rPr>
          <w:b/>
          <w:bCs/>
        </w:rPr>
        <w:t>i</w:t>
      </w:r>
      <w:r w:rsidRPr="00DC7235">
        <w:t xml:space="preserve"> (valor real, generalmente 1 para la clase correcta y 0 para</w:t>
      </w:r>
      <w:r w:rsidRPr="001A2D0F">
        <w:t xml:space="preserve"> </w:t>
      </w:r>
      <w:r w:rsidRPr="00DC7235">
        <w:t xml:space="preserve">las demás en clasificación </w:t>
      </w:r>
      <w:proofErr w:type="spellStart"/>
      <w:r w:rsidRPr="00DC7235">
        <w:t>one-hot</w:t>
      </w:r>
      <w:proofErr w:type="spellEnd"/>
      <w:r w:rsidRPr="00DC7235">
        <w:t>).</w:t>
      </w:r>
    </w:p>
    <w:p w14:paraId="7A1EF4C8" w14:textId="77777777" w:rsidR="000D2792" w:rsidRPr="00DC7235" w:rsidRDefault="000D2792" w:rsidP="000D2792">
      <w:r w:rsidRPr="00DC7235">
        <w:rPr>
          <w:b/>
          <w:bCs/>
        </w:rPr>
        <w:t>qᵢ</w:t>
      </w:r>
      <w:r w:rsidRPr="00DC7235">
        <w:t xml:space="preserve">: Probabilidad predicha para la clase </w:t>
      </w:r>
      <w:r w:rsidRPr="00DC7235">
        <w:rPr>
          <w:b/>
          <w:bCs/>
        </w:rPr>
        <w:t>i</w:t>
      </w:r>
      <w:r w:rsidRPr="00DC7235">
        <w:t>.</w:t>
      </w:r>
    </w:p>
    <w:p w14:paraId="10A1A3FB" w14:textId="77777777" w:rsidR="000D2792" w:rsidRPr="001A2D0F" w:rsidRDefault="000D2792" w:rsidP="000D2792">
      <w:r w:rsidRPr="001A2D0F">
        <w:rPr>
          <w:b/>
          <w:bCs/>
        </w:rPr>
        <w:t>Σ</w:t>
      </w:r>
      <w:r w:rsidRPr="001A2D0F">
        <w:t>: Sumatoria sobre todas las clases posibles.</w:t>
      </w:r>
    </w:p>
    <w:p w14:paraId="241C8976" w14:textId="77777777" w:rsidR="000D2792" w:rsidRPr="00C0309E" w:rsidRDefault="000D2792" w:rsidP="000D2792">
      <w:proofErr w:type="spellStart"/>
      <w:r w:rsidRPr="001A2D0F">
        <w:rPr>
          <w:b/>
          <w:bCs/>
        </w:rPr>
        <w:t>Backpropagation</w:t>
      </w:r>
      <w:proofErr w:type="spellEnd"/>
      <w:r w:rsidRPr="001A2D0F">
        <w:rPr>
          <w:b/>
          <w:bCs/>
        </w:rPr>
        <w:t xml:space="preserve"> (</w:t>
      </w:r>
      <w:proofErr w:type="spellStart"/>
      <w:r w:rsidRPr="001A2D0F">
        <w:rPr>
          <w:b/>
          <w:bCs/>
        </w:rPr>
        <w:t>Retropropagación</w:t>
      </w:r>
      <w:proofErr w:type="spellEnd"/>
      <w:r w:rsidRPr="001A2D0F">
        <w:rPr>
          <w:b/>
          <w:bCs/>
        </w:rPr>
        <w:t xml:space="preserve"> del Error):</w:t>
      </w:r>
      <w:r w:rsidRPr="001A2D0F">
        <w:t xml:space="preserve"> El error se propaga de vuelta a través de la red para ajustar los pesos de las conexiones utilizando técnicas de optimización como el gradiente descendente. [32] </w:t>
      </w:r>
    </w:p>
    <w:p w14:paraId="75D22CF6" w14:textId="77777777" w:rsidR="000D2792" w:rsidRPr="001A2D0F" w:rsidRDefault="000D2792" w:rsidP="000D2792">
      <w:pPr>
        <w:pStyle w:val="Ttulo3"/>
        <w:rPr>
          <w:rFonts w:cstheme="minorHAnsi"/>
          <w:i/>
          <w:sz w:val="24"/>
          <w:szCs w:val="24"/>
        </w:rPr>
      </w:pPr>
      <w:r w:rsidRPr="00747339">
        <w:rPr>
          <w:rStyle w:val="Titulo2Car"/>
        </w:rPr>
        <w:t>3.5.5 Tipos de redes neuronales</w:t>
      </w:r>
      <w:r w:rsidRPr="001A2D0F">
        <w:rPr>
          <w:rFonts w:cstheme="minorHAnsi"/>
          <w:sz w:val="24"/>
          <w:szCs w:val="24"/>
        </w:rPr>
        <w:br/>
      </w:r>
      <w:r w:rsidRPr="00747339">
        <w:rPr>
          <w:rStyle w:val="Titulo2Car"/>
        </w:rPr>
        <w:t>3.5.5.1 Redes Neuronales Convolucionales (CNN)</w:t>
      </w:r>
    </w:p>
    <w:p w14:paraId="1B13C2F2" w14:textId="77777777" w:rsidR="000D2792" w:rsidRPr="00DC7235" w:rsidRDefault="000D2792" w:rsidP="000D2792">
      <w:r w:rsidRPr="00DC7235">
        <w:t>Las Redes Neuronales Convolucionales (</w:t>
      </w:r>
      <w:proofErr w:type="spellStart"/>
      <w:r w:rsidRPr="00DC7235">
        <w:t>Convolutional</w:t>
      </w:r>
      <w:proofErr w:type="spellEnd"/>
      <w:r w:rsidRPr="00DC7235">
        <w:t xml:space="preserve"> Neural Networks, CNN) son un tipo de arquitectura diseñada específicamente para procesar datos estructurados espacialmente, como imágenes, series temporales o secuencias de datos. Se destacan por su capacidad de extraer patrones locales mediante operaciones de convolución</w:t>
      </w:r>
      <w:r w:rsidRPr="001A2D0F">
        <w:t xml:space="preserve"> [</w:t>
      </w:r>
      <w:r>
        <w:t>4</w:t>
      </w:r>
      <w:r w:rsidRPr="001A2D0F">
        <w:t xml:space="preserve">6, </w:t>
      </w:r>
      <w:r>
        <w:t>4</w:t>
      </w:r>
      <w:r w:rsidRPr="001A2D0F">
        <w:t>7].</w:t>
      </w:r>
      <w:r w:rsidRPr="00DC7235">
        <w:t> </w:t>
      </w:r>
    </w:p>
    <w:p w14:paraId="602A6ED7" w14:textId="77777777" w:rsidR="000D2792" w:rsidRPr="00DC7235" w:rsidRDefault="000D2792" w:rsidP="000D2792">
      <w:r w:rsidRPr="00DC7235">
        <w:t>Principales Componentes de una CNN </w:t>
      </w:r>
    </w:p>
    <w:p w14:paraId="56EB1F65" w14:textId="77777777" w:rsidR="000D2792" w:rsidRPr="00DC7235" w:rsidRDefault="000D2792" w:rsidP="000D2792">
      <w:r w:rsidRPr="00DC7235">
        <w:t xml:space="preserve">Capas Convolucionales: Estas capas aplican filtros o </w:t>
      </w:r>
      <w:proofErr w:type="spellStart"/>
      <w:r w:rsidRPr="00DC7235">
        <w:t>kernels</w:t>
      </w:r>
      <w:proofErr w:type="spellEnd"/>
      <w:r w:rsidRPr="00DC7235">
        <w:t xml:space="preserve"> que extraen características locales del input. Cada filtro recorre la entrada y produce un mapa de características que resalta patrones específicos, como bordes, texturas o motivos en datos genómicos </w:t>
      </w:r>
      <w:r w:rsidRPr="001A2D0F">
        <w:t>[</w:t>
      </w:r>
      <w:r>
        <w:t>4</w:t>
      </w:r>
      <w:r w:rsidRPr="001A2D0F">
        <w:t>6].</w:t>
      </w:r>
    </w:p>
    <w:p w14:paraId="1520581C" w14:textId="77777777" w:rsidR="000D2792" w:rsidRPr="00DC7235" w:rsidRDefault="000D2792" w:rsidP="000D2792">
      <w:r w:rsidRPr="00DC7235">
        <w:t xml:space="preserve">Capas de </w:t>
      </w:r>
      <w:proofErr w:type="spellStart"/>
      <w:r w:rsidRPr="00DC7235">
        <w:t>Pooling</w:t>
      </w:r>
      <w:proofErr w:type="spellEnd"/>
      <w:r w:rsidRPr="00DC7235">
        <w:t xml:space="preserve">: Estas capas reducen la dimensionalidad de los mapas de características, permitiendo que la red enfoque su atención en las características más relevantes y reduzca el sobreajuste. El </w:t>
      </w:r>
      <w:proofErr w:type="spellStart"/>
      <w:r w:rsidRPr="00DC7235">
        <w:t>max</w:t>
      </w:r>
      <w:proofErr w:type="spellEnd"/>
      <w:r w:rsidRPr="00DC7235">
        <w:t xml:space="preserve"> </w:t>
      </w:r>
      <w:proofErr w:type="spellStart"/>
      <w:r w:rsidRPr="00DC7235">
        <w:t>pooling</w:t>
      </w:r>
      <w:proofErr w:type="spellEnd"/>
      <w:r w:rsidRPr="00DC7235">
        <w:t xml:space="preserve"> selecciona el valor más alto en una región, mientras que el </w:t>
      </w:r>
      <w:proofErr w:type="spellStart"/>
      <w:r w:rsidRPr="00DC7235">
        <w:t>average</w:t>
      </w:r>
      <w:proofErr w:type="spellEnd"/>
      <w:r w:rsidRPr="00DC7235">
        <w:t xml:space="preserve"> </w:t>
      </w:r>
      <w:proofErr w:type="spellStart"/>
      <w:r w:rsidRPr="00DC7235">
        <w:t>pooling</w:t>
      </w:r>
      <w:proofErr w:type="spellEnd"/>
      <w:r w:rsidRPr="00DC7235">
        <w:t xml:space="preserve"> toma el promedio</w:t>
      </w:r>
      <w:r w:rsidRPr="001A2D0F">
        <w:t xml:space="preserve"> [</w:t>
      </w:r>
      <w:r>
        <w:t>4</w:t>
      </w:r>
      <w:r w:rsidRPr="001A2D0F">
        <w:t>6]</w:t>
      </w:r>
      <w:r w:rsidRPr="00DC7235">
        <w:t>. </w:t>
      </w:r>
    </w:p>
    <w:p w14:paraId="14E0EBAA" w14:textId="77777777" w:rsidR="000D2792" w:rsidRPr="001A2D0F" w:rsidRDefault="000D2792" w:rsidP="000D2792">
      <w:r w:rsidRPr="00DC7235">
        <w:lastRenderedPageBreak/>
        <w:t>Capas Densas: Una vez que las capas convolucionales han extraído las características, las capas densas procesan esa información para realizar tareas como clasificación o regresión</w:t>
      </w:r>
      <w:r w:rsidRPr="001A2D0F">
        <w:t xml:space="preserve"> [36]</w:t>
      </w:r>
      <w:r w:rsidRPr="00DC7235">
        <w:t>. </w:t>
      </w:r>
    </w:p>
    <w:p w14:paraId="13BD82CC" w14:textId="77777777" w:rsidR="000D2792" w:rsidRPr="00AB4E41" w:rsidRDefault="000D2792" w:rsidP="000D2792">
      <w:pPr>
        <w:pStyle w:val="Ttulo2"/>
      </w:pPr>
      <w:r w:rsidRPr="001A2D0F">
        <w:t xml:space="preserve">3.5.5.2 </w:t>
      </w:r>
      <w:r w:rsidRPr="00AB4E41">
        <w:t>Redes Neuronales Recurrentes </w:t>
      </w:r>
    </w:p>
    <w:p w14:paraId="684F7BC3" w14:textId="77777777" w:rsidR="000D2792" w:rsidRPr="00AB4E41" w:rsidRDefault="000D2792" w:rsidP="000D2792">
      <w:r w:rsidRPr="001A2D0F">
        <w:t>Según [</w:t>
      </w:r>
      <w:r>
        <w:t>4</w:t>
      </w:r>
      <w:r w:rsidRPr="001A2D0F">
        <w:t>8]</w:t>
      </w:r>
      <w:r w:rsidRPr="00AB4E41">
        <w:t xml:space="preserve"> Redes Neuronales Recurrentes (</w:t>
      </w:r>
      <w:proofErr w:type="spellStart"/>
      <w:r w:rsidRPr="00AB4E41">
        <w:t>Recurrent</w:t>
      </w:r>
      <w:proofErr w:type="spellEnd"/>
      <w:r w:rsidRPr="00AB4E41">
        <w:t xml:space="preserve"> Neural Networks, RNN) son arquitecturas diseñadas para modelar secuencias de datos al capturar dependencias temporales o contextuales. Esto se logra mediante conexiones recurrentes que permiten que la salida de una capa al tiempo dependa tanto de la entrada actual como de su estado anterior. </w:t>
      </w:r>
    </w:p>
    <w:p w14:paraId="4C4BD5C2" w14:textId="77777777" w:rsidR="000D2792" w:rsidRPr="00AB4E41" w:rsidRDefault="000D2792" w:rsidP="000D2792">
      <w:r w:rsidRPr="00AB4E41">
        <w:t>Principales Componentes de una RNN </w:t>
      </w:r>
    </w:p>
    <w:p w14:paraId="14545F3A" w14:textId="77777777" w:rsidR="000D2792" w:rsidRPr="00AB4E41" w:rsidRDefault="000D2792" w:rsidP="000D2792">
      <w:r w:rsidRPr="00AB4E41">
        <w:t>Estado Oculto (</w:t>
      </w:r>
      <w:proofErr w:type="spellStart"/>
      <w:r w:rsidRPr="00AB4E41">
        <w:t>Hidden</w:t>
      </w:r>
      <w:proofErr w:type="spellEnd"/>
      <w:r w:rsidRPr="00AB4E41">
        <w:t xml:space="preserve"> </w:t>
      </w:r>
      <w:proofErr w:type="spellStart"/>
      <w:r w:rsidRPr="00AB4E41">
        <w:t>State</w:t>
      </w:r>
      <w:proofErr w:type="spellEnd"/>
      <w:r w:rsidRPr="00AB4E41">
        <w:t>): Una RNN mantiene un vector de estado oculto​, que almacena información relevante de los pasos anteriores y se actualiza en cada paso de tiempo</w:t>
      </w:r>
      <w:r w:rsidRPr="001A2D0F">
        <w:t xml:space="preserve"> [</w:t>
      </w:r>
      <w:r>
        <w:t>4</w:t>
      </w:r>
      <w:r w:rsidRPr="001A2D0F">
        <w:t>9]</w:t>
      </w:r>
      <w:r w:rsidRPr="00AB4E41">
        <w:t>. </w:t>
      </w:r>
    </w:p>
    <w:p w14:paraId="03D5EF31" w14:textId="77777777" w:rsidR="000D2792" w:rsidRPr="00AB4E41" w:rsidRDefault="000D2792" w:rsidP="000D2792">
      <w:r w:rsidRPr="00AB4E41">
        <w:t>Celdas de Memoria (LSTM/GRU): Para superar el problema del gradiente desvanecido en las RNN tradicionales, se introdujeron celdas como LSTM (Long Short-</w:t>
      </w:r>
      <w:proofErr w:type="spellStart"/>
      <w:r w:rsidRPr="00AB4E41">
        <w:t>Term</w:t>
      </w:r>
      <w:proofErr w:type="spellEnd"/>
      <w:r w:rsidRPr="00AB4E41">
        <w:t xml:space="preserve"> </w:t>
      </w:r>
      <w:proofErr w:type="spellStart"/>
      <w:r w:rsidRPr="00AB4E41">
        <w:t>Memory</w:t>
      </w:r>
      <w:proofErr w:type="spellEnd"/>
      <w:r w:rsidRPr="00AB4E41">
        <w:t>) y GRU (</w:t>
      </w:r>
      <w:proofErr w:type="spellStart"/>
      <w:r w:rsidRPr="00AB4E41">
        <w:t>Gated</w:t>
      </w:r>
      <w:proofErr w:type="spellEnd"/>
      <w:r w:rsidRPr="00AB4E41">
        <w:t xml:space="preserve"> </w:t>
      </w:r>
      <w:proofErr w:type="spellStart"/>
      <w:r w:rsidRPr="00AB4E41">
        <w:t>Recurrent</w:t>
      </w:r>
      <w:proofErr w:type="spellEnd"/>
      <w:r w:rsidRPr="00AB4E41">
        <w:t xml:space="preserve"> </w:t>
      </w:r>
      <w:proofErr w:type="spellStart"/>
      <w:r w:rsidRPr="00AB4E41">
        <w:t>Unit</w:t>
      </w:r>
      <w:proofErr w:type="spellEnd"/>
      <w:r w:rsidRPr="00AB4E41">
        <w:t xml:space="preserve">), que regulan qué información conservar </w:t>
      </w:r>
      <w:proofErr w:type="spellStart"/>
      <w:r w:rsidRPr="00AB4E41">
        <w:t>o</w:t>
      </w:r>
      <w:proofErr w:type="spellEnd"/>
      <w:r w:rsidRPr="00AB4E41">
        <w:t xml:space="preserve"> olvidar mediante puertas (gates</w:t>
      </w:r>
      <w:proofErr w:type="gramStart"/>
      <w:r w:rsidRPr="00AB4E41">
        <w:t>)</w:t>
      </w:r>
      <w:r w:rsidRPr="001A2D0F">
        <w:t>[</w:t>
      </w:r>
      <w:proofErr w:type="gramEnd"/>
      <w:r>
        <w:t>4</w:t>
      </w:r>
      <w:r w:rsidRPr="001A2D0F">
        <w:t>8]</w:t>
      </w:r>
      <w:r w:rsidRPr="00AB4E41">
        <w:t>. </w:t>
      </w:r>
    </w:p>
    <w:p w14:paraId="4145EA57" w14:textId="77777777" w:rsidR="000D2792" w:rsidRPr="00747339" w:rsidRDefault="000D2792" w:rsidP="000D2792">
      <w:pPr>
        <w:pStyle w:val="Ttulo2"/>
      </w:pPr>
      <w:r w:rsidRPr="00747339">
        <w:t xml:space="preserve">3.6 </w:t>
      </w:r>
      <w:r w:rsidRPr="00747339">
        <w:rPr>
          <w:rStyle w:val="Titulo2Car"/>
          <w:rFonts w:asciiTheme="majorHAnsi" w:hAnsiTheme="majorHAnsi"/>
          <w:sz w:val="48"/>
        </w:rPr>
        <w:t>Bach</w:t>
      </w:r>
    </w:p>
    <w:p w14:paraId="323BE6A5" w14:textId="77777777" w:rsidR="000D2792" w:rsidRPr="00AB4E41" w:rsidRDefault="000D2792" w:rsidP="000D2792">
      <w:r w:rsidRPr="00AB4E41">
        <w:t>El procesamiento por lotes es una técnica que utiliza lotes para procesar grandes volúmenes de datos. En lugar de introducir todo el conjunto de entrenamiento en un modelo a la vez, se dividen los datos en lotes y se realiza una secuencia de trabajos unificados de entrenamiento consecutivo del modelo en un lote tras otro [</w:t>
      </w:r>
      <w:r>
        <w:t>5</w:t>
      </w:r>
      <w:r w:rsidRPr="001A2D0F">
        <w:t>0</w:t>
      </w:r>
      <w:r w:rsidRPr="00AB4E41">
        <w:t>]</w:t>
      </w:r>
      <w:r w:rsidRPr="001A2D0F">
        <w:t>.</w:t>
      </w:r>
      <w:r w:rsidRPr="00AB4E41">
        <w:t> </w:t>
      </w:r>
    </w:p>
    <w:p w14:paraId="3F0C1604" w14:textId="77777777" w:rsidR="000D2792" w:rsidRPr="00AB4E41" w:rsidRDefault="000D2792" w:rsidP="000D2792">
      <w:r w:rsidRPr="00AB4E41">
        <w:t xml:space="preserve">El tamaño del lote es uno de los </w:t>
      </w:r>
      <w:proofErr w:type="spellStart"/>
      <w:r w:rsidRPr="00AB4E41">
        <w:t>hiperparámetros</w:t>
      </w:r>
      <w:proofErr w:type="spellEnd"/>
      <w:r w:rsidRPr="00AB4E41">
        <w:t xml:space="preserve"> más importantes en el entrenamiento de aprendizaje profundo y representa la cantidad de muestras utilizadas en un paso hacia adelante y hacia atrás a través de la red y tiene un impacto directo en la precisión y la eficiencia computacional del proceso de entrenamiento. El tamaño del lote se puede entender como un equilibrio entre precisión y velocidad [</w:t>
      </w:r>
      <w:r>
        <w:t>5</w:t>
      </w:r>
      <w:r w:rsidRPr="001A2D0F">
        <w:t>1</w:t>
      </w:r>
      <w:r w:rsidRPr="00AB4E41">
        <w:t>]</w:t>
      </w:r>
      <w:r w:rsidRPr="001A2D0F">
        <w:t>.</w:t>
      </w:r>
      <w:r w:rsidRPr="00AB4E41">
        <w:t> </w:t>
      </w:r>
    </w:p>
    <w:p w14:paraId="4DB57BA2" w14:textId="77777777" w:rsidR="000D2792" w:rsidRPr="001A2D0F" w:rsidRDefault="000D2792" w:rsidP="000D2792">
      <w:r w:rsidRPr="00AB4E41">
        <w:t>Las iteraciones son la cantidad de lotes necesarios para completar una época que se utiliza para medir el progreso del proceso de entrenamiento. El recuento de iteraciones es igual a la cantidad de lotes en una época y se calcula dividiendo la cantidad total de muestras en el conjunto de datos de entrenamiento por el tamaño del lote [</w:t>
      </w:r>
      <w:r>
        <w:t>5</w:t>
      </w:r>
      <w:r w:rsidRPr="001A2D0F">
        <w:t>0</w:t>
      </w:r>
      <w:r w:rsidRPr="00AB4E41">
        <w:t>]</w:t>
      </w:r>
      <w:r w:rsidRPr="001A2D0F">
        <w:t>.</w:t>
      </w:r>
    </w:p>
    <w:p w14:paraId="4654CA12" w14:textId="77777777" w:rsidR="000D2792" w:rsidRPr="00052172" w:rsidRDefault="000D2792" w:rsidP="000D2792">
      <w:pPr>
        <w:pStyle w:val="Ttulo3"/>
        <w:rPr>
          <w:rFonts w:ascii="Times New Roman" w:hAnsi="Times New Roman" w:cs="Times New Roman"/>
        </w:rPr>
      </w:pPr>
      <w:r w:rsidRPr="00052172">
        <w:rPr>
          <w:rFonts w:ascii="Times New Roman" w:hAnsi="Times New Roman" w:cs="Times New Roman"/>
        </w:rPr>
        <w:t xml:space="preserve">3.7. </w:t>
      </w:r>
      <w:r w:rsidRPr="00052172">
        <w:rPr>
          <w:rStyle w:val="Titulo2Car"/>
          <w:rFonts w:cs="Times New Roman"/>
          <w:sz w:val="44"/>
        </w:rPr>
        <w:t>Embe</w:t>
      </w:r>
      <w:r w:rsidRPr="00052172">
        <w:rPr>
          <w:rStyle w:val="Titulo2Car"/>
          <w:rFonts w:cs="Times New Roman"/>
        </w:rPr>
        <w:t>bido</w:t>
      </w:r>
    </w:p>
    <w:p w14:paraId="3DD8F4AC" w14:textId="77777777" w:rsidR="000D2792" w:rsidRPr="00AB4E41" w:rsidRDefault="000D2792" w:rsidP="000D2792">
      <w:r w:rsidRPr="00AB4E41">
        <w:t>Transforma la información en representaciones numéricas que captan las similitudes y relaciones entre conceptos, agilizando el trabajo de los sistemas. [</w:t>
      </w:r>
      <w:r>
        <w:t>5</w:t>
      </w:r>
      <w:r w:rsidRPr="001A2D0F">
        <w:t>2</w:t>
      </w:r>
      <w:r w:rsidRPr="00AB4E41">
        <w:t>] </w:t>
      </w:r>
    </w:p>
    <w:p w14:paraId="472F460C" w14:textId="77777777" w:rsidR="000D2792" w:rsidRPr="00AB4E41" w:rsidRDefault="000D2792" w:rsidP="000D2792">
      <w:r w:rsidRPr="00AB4E41">
        <w:lastRenderedPageBreak/>
        <w:t>Es un medio de representar objetos como texto, imágenes y audio como puntos en un espacio vectorial continuo donde las ubicaciones de esos puntos en el espacio son semánticamente significativas para los algoritmos de machine learning. [</w:t>
      </w:r>
      <w:r>
        <w:t>5</w:t>
      </w:r>
      <w:r w:rsidRPr="001A2D0F">
        <w:t>4</w:t>
      </w:r>
      <w:r w:rsidRPr="00AB4E41">
        <w:t>] </w:t>
      </w:r>
    </w:p>
    <w:p w14:paraId="7B9F12D9" w14:textId="77777777" w:rsidR="000D2792" w:rsidRPr="00AB4E41" w:rsidRDefault="000D2792" w:rsidP="000D2792">
      <w:r w:rsidRPr="00AB4E41">
        <w:t>Un de estos embeddings es “dna2vec” (Representaciones vectoriales consistentes de k-meros de longitud variable) aplicada en [</w:t>
      </w:r>
      <w:r>
        <w:t>5</w:t>
      </w:r>
      <w:r w:rsidRPr="001A2D0F">
        <w:t>3</w:t>
      </w:r>
      <w:r w:rsidRPr="00AB4E41">
        <w:t>] como un método para entrenar representaciones distribuidas de k-meros de longitud variable. El método se basa en el modelo de incrustación de palabras word2vec, que se entrena en una red neuronal de dos capas poco profunda.  </w:t>
      </w:r>
    </w:p>
    <w:p w14:paraId="20A2FC87" w14:textId="77777777" w:rsidR="000D2792" w:rsidRDefault="000D2792" w:rsidP="000D2792">
      <w:r w:rsidRPr="00AB4E41">
        <w:t xml:space="preserve">Las representaciones más comunes de una secuencia larga de ADN es dividirla en componentes k-meros más cortos. Desafortunadamente, la codificación vectorial sencilla de k-meros como un vector </w:t>
      </w:r>
      <w:proofErr w:type="spellStart"/>
      <w:r w:rsidRPr="00AB4E41">
        <w:t>one-hot</w:t>
      </w:r>
      <w:proofErr w:type="spellEnd"/>
      <w:r w:rsidRPr="00AB4E41">
        <w:t xml:space="preserve"> es vulnerable a la maldición de la dimensionalidad. [</w:t>
      </w:r>
      <w:r>
        <w:t>5</w:t>
      </w:r>
      <w:r w:rsidRPr="001A2D0F">
        <w:t>2</w:t>
      </w:r>
      <w:r w:rsidRPr="00AB4E41">
        <w:t>] </w:t>
      </w:r>
    </w:p>
    <w:p w14:paraId="27BE9DE3" w14:textId="77777777" w:rsidR="000D2792" w:rsidRPr="00793EE5" w:rsidRDefault="000D2792" w:rsidP="000D2792">
      <w:pPr>
        <w:pStyle w:val="Ttulo1"/>
      </w:pPr>
      <w:r w:rsidRPr="002C3017">
        <w:rPr>
          <w:lang w:val="es-ES"/>
        </w:rPr>
        <w:t>Capítulo 4. Análisis</w:t>
      </w:r>
    </w:p>
    <w:p w14:paraId="56BBD4F2" w14:textId="77777777" w:rsidR="000D2792" w:rsidRPr="00932863" w:rsidRDefault="000D2792" w:rsidP="000D2792">
      <w:pPr>
        <w:rPr>
          <w:rFonts w:cs="Times New Roman"/>
        </w:rPr>
      </w:pPr>
      <w:r w:rsidRPr="00932863">
        <w:rPr>
          <w:rFonts w:cs="Times New Roman"/>
        </w:rPr>
        <w:t>En este capítulo se incluyen todas las fases de análisis relacionadas con el trabajo terminal</w:t>
      </w:r>
    </w:p>
    <w:p w14:paraId="7EE52CB0" w14:textId="77777777" w:rsidR="000D2792" w:rsidRPr="00266BE6" w:rsidRDefault="000D2792" w:rsidP="006D3AC8">
      <w:pPr>
        <w:pStyle w:val="Ttulo2"/>
        <w:ind w:left="708" w:hanging="708"/>
      </w:pPr>
      <w:r w:rsidRPr="00266BE6">
        <w:t xml:space="preserve">4.1 Requerimientos </w:t>
      </w:r>
    </w:p>
    <w:p w14:paraId="38F067E8" w14:textId="77777777" w:rsidR="000D2792" w:rsidRDefault="000D2792" w:rsidP="000D2792">
      <w:pPr>
        <w:rPr>
          <w:rFonts w:cs="Times New Roman"/>
          <w:lang w:val="es-ES"/>
        </w:rPr>
      </w:pPr>
      <w:r w:rsidRPr="00985CB0">
        <w:rPr>
          <w:rFonts w:cs="Times New Roman"/>
          <w:lang w:val="es-ES"/>
        </w:rPr>
        <w:t>El presente trabajo terminal determina requerimientos funcionales y no funcionales que desglosaremos en esta sección con el índice 4.1.1 y 4.1.2 respectivamente.</w:t>
      </w:r>
    </w:p>
    <w:p w14:paraId="79CEEE71" w14:textId="77777777" w:rsidR="000D2792" w:rsidRDefault="000D2792" w:rsidP="000D2792">
      <w:pPr>
        <w:pStyle w:val="Ttulo3"/>
        <w:rPr>
          <w:lang w:val="es-ES"/>
        </w:rPr>
      </w:pPr>
      <w:r w:rsidRPr="00EA7DDD">
        <w:rPr>
          <w:lang w:val="es-ES"/>
        </w:rPr>
        <w:t>4.1.1 Requerimientos funcionales</w:t>
      </w:r>
    </w:p>
    <w:p w14:paraId="7E60EEB8" w14:textId="76F64BA6" w:rsidR="00052172" w:rsidRPr="00052172" w:rsidRDefault="00052172" w:rsidP="00052172">
      <w:pPr>
        <w:rPr>
          <w:lang w:val="es-ES"/>
        </w:rPr>
      </w:pPr>
      <w:r>
        <w:rPr>
          <w:lang w:val="es-ES"/>
        </w:rPr>
        <w:t>En la Tabla 2, se desglosan los requerimientos funcionales del trabajo terminal.</w:t>
      </w:r>
    </w:p>
    <w:tbl>
      <w:tblPr>
        <w:tblStyle w:val="Tablanormal1"/>
        <w:tblW w:w="0" w:type="auto"/>
        <w:tblLook w:val="04A0" w:firstRow="1" w:lastRow="0" w:firstColumn="1" w:lastColumn="0" w:noHBand="0" w:noVBand="1"/>
      </w:tblPr>
      <w:tblGrid>
        <w:gridCol w:w="895"/>
        <w:gridCol w:w="3519"/>
        <w:gridCol w:w="3411"/>
        <w:gridCol w:w="1003"/>
      </w:tblGrid>
      <w:tr w:rsidR="000D2792" w14:paraId="172FC06B" w14:textId="77777777" w:rsidTr="002B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29E69FA" w14:textId="77777777" w:rsidR="000D2792" w:rsidRDefault="000D2792" w:rsidP="002B0DE8">
            <w:pPr>
              <w:rPr>
                <w:rFonts w:cs="Times New Roman"/>
                <w:lang w:val="es-ES"/>
              </w:rPr>
            </w:pPr>
            <w:r>
              <w:rPr>
                <w:rFonts w:cs="Times New Roman"/>
                <w:lang w:val="es-ES"/>
              </w:rPr>
              <w:t>RF#</w:t>
            </w:r>
          </w:p>
        </w:tc>
        <w:tc>
          <w:tcPr>
            <w:tcW w:w="3519" w:type="dxa"/>
          </w:tcPr>
          <w:p w14:paraId="62545849"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Descripción</w:t>
            </w:r>
          </w:p>
        </w:tc>
        <w:tc>
          <w:tcPr>
            <w:tcW w:w="3411" w:type="dxa"/>
          </w:tcPr>
          <w:p w14:paraId="58CBD8C3"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Número y nombre de caso de uso</w:t>
            </w:r>
          </w:p>
        </w:tc>
        <w:tc>
          <w:tcPr>
            <w:tcW w:w="1003" w:type="dxa"/>
          </w:tcPr>
          <w:p w14:paraId="1F478E6D"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En caso de tener regla de negocio</w:t>
            </w:r>
          </w:p>
        </w:tc>
      </w:tr>
      <w:tr w:rsidR="000D2792" w14:paraId="18F35AD6"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DF59407" w14:textId="77777777" w:rsidR="000D2792" w:rsidRPr="00793747" w:rsidRDefault="000D2792" w:rsidP="002B0DE8">
            <w:pPr>
              <w:rPr>
                <w:rFonts w:cs="Times New Roman"/>
                <w:b w:val="0"/>
                <w:bCs w:val="0"/>
                <w:lang w:val="es-ES"/>
              </w:rPr>
            </w:pPr>
            <w:r w:rsidRPr="00793747">
              <w:rPr>
                <w:rFonts w:cs="Times New Roman"/>
                <w:b w:val="0"/>
                <w:bCs w:val="0"/>
                <w:lang w:val="es-ES"/>
              </w:rPr>
              <w:t>RF1</w:t>
            </w:r>
          </w:p>
        </w:tc>
        <w:tc>
          <w:tcPr>
            <w:tcW w:w="3519" w:type="dxa"/>
          </w:tcPr>
          <w:p w14:paraId="713C8B2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La red neuronal solicita los datos</w:t>
            </w:r>
          </w:p>
        </w:tc>
        <w:tc>
          <w:tcPr>
            <w:tcW w:w="3411" w:type="dxa"/>
          </w:tcPr>
          <w:p w14:paraId="3AB2993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CU1 solicita conjunto de datos</w:t>
            </w:r>
          </w:p>
        </w:tc>
        <w:tc>
          <w:tcPr>
            <w:tcW w:w="1003" w:type="dxa"/>
          </w:tcPr>
          <w:p w14:paraId="70AC31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3AC90A85"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4AF06FBA" w14:textId="77777777" w:rsidR="000D2792" w:rsidRPr="00793747" w:rsidRDefault="000D2792" w:rsidP="002B0DE8">
            <w:pPr>
              <w:rPr>
                <w:rFonts w:cs="Times New Roman"/>
                <w:b w:val="0"/>
                <w:bCs w:val="0"/>
                <w:lang w:val="es-ES"/>
              </w:rPr>
            </w:pPr>
            <w:r w:rsidRPr="00793747">
              <w:rPr>
                <w:rFonts w:cs="Times New Roman"/>
                <w:b w:val="0"/>
                <w:bCs w:val="0"/>
                <w:lang w:val="es-ES"/>
              </w:rPr>
              <w:t>RF2</w:t>
            </w:r>
          </w:p>
        </w:tc>
        <w:tc>
          <w:tcPr>
            <w:tcW w:w="3519" w:type="dxa"/>
          </w:tcPr>
          <w:p w14:paraId="04FAFDF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La red obtiene el genoma</w:t>
            </w:r>
          </w:p>
        </w:tc>
        <w:tc>
          <w:tcPr>
            <w:tcW w:w="3411" w:type="dxa"/>
          </w:tcPr>
          <w:p w14:paraId="2BED22C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CU2 buscar genoma</w:t>
            </w:r>
          </w:p>
        </w:tc>
        <w:tc>
          <w:tcPr>
            <w:tcW w:w="1003" w:type="dxa"/>
          </w:tcPr>
          <w:p w14:paraId="435BFB6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0BDDEB8F"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DA55134" w14:textId="77777777" w:rsidR="000D2792" w:rsidRPr="00793747" w:rsidRDefault="000D2792" w:rsidP="002B0DE8">
            <w:pPr>
              <w:rPr>
                <w:rFonts w:cs="Times New Roman"/>
                <w:b w:val="0"/>
                <w:bCs w:val="0"/>
                <w:lang w:val="es-ES"/>
              </w:rPr>
            </w:pPr>
            <w:r w:rsidRPr="00793747">
              <w:rPr>
                <w:rFonts w:cs="Times New Roman"/>
                <w:b w:val="0"/>
                <w:bCs w:val="0"/>
                <w:lang w:val="es-ES"/>
              </w:rPr>
              <w:t>RF3</w:t>
            </w:r>
          </w:p>
        </w:tc>
        <w:tc>
          <w:tcPr>
            <w:tcW w:w="3519" w:type="dxa"/>
          </w:tcPr>
          <w:p w14:paraId="5A291D4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La red obtiene la lista de </w:t>
            </w:r>
            <w:proofErr w:type="spellStart"/>
            <w:r>
              <w:rPr>
                <w:rFonts w:cs="Times New Roman"/>
                <w:lang w:val="es-ES"/>
              </w:rPr>
              <w:t>PGPTs</w:t>
            </w:r>
            <w:proofErr w:type="spellEnd"/>
            <w:r>
              <w:rPr>
                <w:rFonts w:cs="Times New Roman"/>
                <w:lang w:val="es-ES"/>
              </w:rPr>
              <w:t xml:space="preserve"> </w:t>
            </w:r>
          </w:p>
        </w:tc>
        <w:tc>
          <w:tcPr>
            <w:tcW w:w="3411" w:type="dxa"/>
          </w:tcPr>
          <w:p w14:paraId="7654B0B0"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CU3 buscar PGPT </w:t>
            </w:r>
            <w:proofErr w:type="spellStart"/>
            <w:r>
              <w:rPr>
                <w:rFonts w:cs="Times New Roman"/>
                <w:lang w:val="es-ES"/>
              </w:rPr>
              <w:t>list</w:t>
            </w:r>
            <w:proofErr w:type="spellEnd"/>
          </w:p>
        </w:tc>
        <w:tc>
          <w:tcPr>
            <w:tcW w:w="1003" w:type="dxa"/>
          </w:tcPr>
          <w:p w14:paraId="2A0B3AD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82049CF"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5BA2740F" w14:textId="77777777" w:rsidR="000D2792" w:rsidRPr="00793747" w:rsidRDefault="000D2792" w:rsidP="002B0DE8">
            <w:pPr>
              <w:rPr>
                <w:rFonts w:cs="Times New Roman"/>
                <w:b w:val="0"/>
                <w:bCs w:val="0"/>
                <w:lang w:val="es-ES"/>
              </w:rPr>
            </w:pPr>
            <w:r w:rsidRPr="00793747">
              <w:rPr>
                <w:rFonts w:cs="Times New Roman"/>
                <w:b w:val="0"/>
                <w:bCs w:val="0"/>
                <w:lang w:val="es-ES"/>
              </w:rPr>
              <w:t>RF4</w:t>
            </w:r>
          </w:p>
        </w:tc>
        <w:tc>
          <w:tcPr>
            <w:tcW w:w="3519" w:type="dxa"/>
          </w:tcPr>
          <w:p w14:paraId="024B5C9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 xml:space="preserve">La red obtiene el conteo de </w:t>
            </w:r>
            <w:proofErr w:type="spellStart"/>
            <w:r>
              <w:rPr>
                <w:rFonts w:cs="Times New Roman"/>
                <w:lang w:val="es-ES"/>
              </w:rPr>
              <w:t>PGPTs</w:t>
            </w:r>
            <w:proofErr w:type="spellEnd"/>
          </w:p>
        </w:tc>
        <w:tc>
          <w:tcPr>
            <w:tcW w:w="3411" w:type="dxa"/>
          </w:tcPr>
          <w:p w14:paraId="202C9B80"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 xml:space="preserve">CU4 buscar PGPT </w:t>
            </w:r>
            <w:proofErr w:type="spellStart"/>
            <w:r>
              <w:rPr>
                <w:rFonts w:cs="Times New Roman"/>
                <w:lang w:val="es-ES"/>
              </w:rPr>
              <w:t>count</w:t>
            </w:r>
            <w:proofErr w:type="spellEnd"/>
          </w:p>
        </w:tc>
        <w:tc>
          <w:tcPr>
            <w:tcW w:w="1003" w:type="dxa"/>
          </w:tcPr>
          <w:p w14:paraId="6A563446"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3A1E33BC"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9BC3EA6" w14:textId="77777777" w:rsidR="000D2792" w:rsidRPr="00793747" w:rsidRDefault="000D2792" w:rsidP="002B0DE8">
            <w:pPr>
              <w:rPr>
                <w:rFonts w:cs="Times New Roman"/>
                <w:b w:val="0"/>
                <w:bCs w:val="0"/>
                <w:lang w:val="es-ES"/>
              </w:rPr>
            </w:pPr>
            <w:r w:rsidRPr="00793747">
              <w:rPr>
                <w:rFonts w:cs="Times New Roman"/>
                <w:b w:val="0"/>
                <w:bCs w:val="0"/>
                <w:lang w:val="es-ES"/>
              </w:rPr>
              <w:t>RF5</w:t>
            </w:r>
          </w:p>
        </w:tc>
        <w:tc>
          <w:tcPr>
            <w:tcW w:w="3519" w:type="dxa"/>
          </w:tcPr>
          <w:p w14:paraId="25BC45D7"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La red obtiene el ambiente</w:t>
            </w:r>
          </w:p>
        </w:tc>
        <w:tc>
          <w:tcPr>
            <w:tcW w:w="3411" w:type="dxa"/>
          </w:tcPr>
          <w:p w14:paraId="42D0134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CU5 buscar </w:t>
            </w:r>
            <w:proofErr w:type="spellStart"/>
            <w:r>
              <w:rPr>
                <w:rFonts w:cs="Times New Roman"/>
                <w:lang w:val="es-ES"/>
              </w:rPr>
              <w:t>environment</w:t>
            </w:r>
            <w:proofErr w:type="spellEnd"/>
          </w:p>
        </w:tc>
        <w:tc>
          <w:tcPr>
            <w:tcW w:w="1003" w:type="dxa"/>
          </w:tcPr>
          <w:p w14:paraId="4380AA9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2FF8C55"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33B37FF3" w14:textId="77777777" w:rsidR="000D2792" w:rsidRPr="00793747" w:rsidRDefault="000D2792" w:rsidP="002B0DE8">
            <w:pPr>
              <w:rPr>
                <w:rFonts w:cs="Times New Roman"/>
                <w:b w:val="0"/>
                <w:bCs w:val="0"/>
                <w:lang w:val="es-ES"/>
              </w:rPr>
            </w:pPr>
            <w:r w:rsidRPr="00793747">
              <w:rPr>
                <w:rFonts w:cs="Times New Roman"/>
                <w:b w:val="0"/>
                <w:bCs w:val="0"/>
                <w:lang w:val="es-ES"/>
              </w:rPr>
              <w:t>RF6</w:t>
            </w:r>
          </w:p>
        </w:tc>
        <w:tc>
          <w:tcPr>
            <w:tcW w:w="3519" w:type="dxa"/>
          </w:tcPr>
          <w:p w14:paraId="0840602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Entrenar la red neuronal</w:t>
            </w:r>
          </w:p>
        </w:tc>
        <w:tc>
          <w:tcPr>
            <w:tcW w:w="3411" w:type="dxa"/>
          </w:tcPr>
          <w:p w14:paraId="28B5679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CU6 Clasificación PGPT</w:t>
            </w:r>
          </w:p>
        </w:tc>
        <w:tc>
          <w:tcPr>
            <w:tcW w:w="1003" w:type="dxa"/>
          </w:tcPr>
          <w:p w14:paraId="5254319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55AC6F87"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0B752E0" w14:textId="77777777" w:rsidR="000D2792" w:rsidRPr="00793747" w:rsidRDefault="000D2792" w:rsidP="002B0DE8">
            <w:pPr>
              <w:rPr>
                <w:rFonts w:cs="Times New Roman"/>
                <w:b w:val="0"/>
                <w:bCs w:val="0"/>
                <w:lang w:val="es-ES"/>
              </w:rPr>
            </w:pPr>
            <w:r w:rsidRPr="00793747">
              <w:rPr>
                <w:rFonts w:cs="Times New Roman"/>
                <w:b w:val="0"/>
                <w:bCs w:val="0"/>
                <w:lang w:val="es-ES"/>
              </w:rPr>
              <w:t>RF7</w:t>
            </w:r>
          </w:p>
        </w:tc>
        <w:tc>
          <w:tcPr>
            <w:tcW w:w="3519" w:type="dxa"/>
          </w:tcPr>
          <w:p w14:paraId="33F325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El algoritmo genético solicita el vector de características deseadas</w:t>
            </w:r>
          </w:p>
        </w:tc>
        <w:tc>
          <w:tcPr>
            <w:tcW w:w="3411" w:type="dxa"/>
          </w:tcPr>
          <w:p w14:paraId="11F1C2D1"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CU7 Solicitar vector de características deseadas</w:t>
            </w:r>
          </w:p>
        </w:tc>
        <w:tc>
          <w:tcPr>
            <w:tcW w:w="1003" w:type="dxa"/>
          </w:tcPr>
          <w:p w14:paraId="02CB8B5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7420B01C"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533F645D" w14:textId="77777777" w:rsidR="000D2792" w:rsidRPr="00793747" w:rsidRDefault="000D2792" w:rsidP="002B0DE8">
            <w:pPr>
              <w:rPr>
                <w:rFonts w:cs="Times New Roman"/>
                <w:b w:val="0"/>
                <w:bCs w:val="0"/>
                <w:lang w:val="es-ES"/>
              </w:rPr>
            </w:pPr>
            <w:r w:rsidRPr="00793747">
              <w:rPr>
                <w:rFonts w:cs="Times New Roman"/>
                <w:b w:val="0"/>
                <w:bCs w:val="0"/>
                <w:lang w:val="es-ES"/>
              </w:rPr>
              <w:t>RF8</w:t>
            </w:r>
          </w:p>
        </w:tc>
        <w:tc>
          <w:tcPr>
            <w:tcW w:w="3519" w:type="dxa"/>
          </w:tcPr>
          <w:p w14:paraId="41FA17D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generara secuencias aleatorias</w:t>
            </w:r>
          </w:p>
        </w:tc>
        <w:tc>
          <w:tcPr>
            <w:tcW w:w="3411" w:type="dxa"/>
          </w:tcPr>
          <w:p w14:paraId="3271FEC2"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CU8 Algoritmo</w:t>
            </w:r>
          </w:p>
        </w:tc>
        <w:tc>
          <w:tcPr>
            <w:tcW w:w="1003" w:type="dxa"/>
          </w:tcPr>
          <w:p w14:paraId="5A4715E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549DE805"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51116EA" w14:textId="77777777" w:rsidR="000D2792" w:rsidRPr="00793747" w:rsidRDefault="000D2792" w:rsidP="002B0DE8">
            <w:pPr>
              <w:rPr>
                <w:rFonts w:cs="Times New Roman"/>
                <w:b w:val="0"/>
                <w:bCs w:val="0"/>
                <w:lang w:val="es-ES"/>
              </w:rPr>
            </w:pPr>
            <w:r w:rsidRPr="00793747">
              <w:rPr>
                <w:rFonts w:cs="Times New Roman"/>
                <w:b w:val="0"/>
                <w:bCs w:val="0"/>
                <w:lang w:val="es-ES"/>
              </w:rPr>
              <w:t>RF9</w:t>
            </w:r>
          </w:p>
        </w:tc>
        <w:tc>
          <w:tcPr>
            <w:tcW w:w="3519" w:type="dxa"/>
          </w:tcPr>
          <w:p w14:paraId="1BA8C27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 xml:space="preserve">El algoritmo genético evaluara los efectos de las secuencias </w:t>
            </w:r>
            <w:r>
              <w:rPr>
                <w:rFonts w:cs="Times New Roman"/>
                <w:lang w:val="es-ES"/>
              </w:rPr>
              <w:lastRenderedPageBreak/>
              <w:t>generadas aleatoriamente a través de la red neuronal entrenada</w:t>
            </w:r>
          </w:p>
        </w:tc>
        <w:tc>
          <w:tcPr>
            <w:tcW w:w="3411" w:type="dxa"/>
          </w:tcPr>
          <w:p w14:paraId="3439E0B8"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lastRenderedPageBreak/>
              <w:t>CU9?</w:t>
            </w:r>
          </w:p>
        </w:tc>
        <w:tc>
          <w:tcPr>
            <w:tcW w:w="1003" w:type="dxa"/>
          </w:tcPr>
          <w:p w14:paraId="2B6ECC3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5861B468"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48DAF9EF" w14:textId="77777777" w:rsidR="000D2792" w:rsidRPr="00793747" w:rsidRDefault="000D2792" w:rsidP="002B0DE8">
            <w:pPr>
              <w:rPr>
                <w:rFonts w:cs="Times New Roman"/>
                <w:b w:val="0"/>
                <w:bCs w:val="0"/>
                <w:lang w:val="es-ES"/>
              </w:rPr>
            </w:pPr>
            <w:r w:rsidRPr="00793747">
              <w:rPr>
                <w:rFonts w:cs="Times New Roman"/>
                <w:b w:val="0"/>
                <w:bCs w:val="0"/>
                <w:lang w:val="es-ES"/>
              </w:rPr>
              <w:t>RF10</w:t>
            </w:r>
          </w:p>
        </w:tc>
        <w:tc>
          <w:tcPr>
            <w:tcW w:w="3519" w:type="dxa"/>
          </w:tcPr>
          <w:p w14:paraId="13B311CE"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seleccionara los genomas que tengan características similares a el vector de características deseadas</w:t>
            </w:r>
          </w:p>
        </w:tc>
        <w:tc>
          <w:tcPr>
            <w:tcW w:w="3411" w:type="dxa"/>
          </w:tcPr>
          <w:p w14:paraId="57BEC65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CU10?</w:t>
            </w:r>
          </w:p>
        </w:tc>
        <w:tc>
          <w:tcPr>
            <w:tcW w:w="1003" w:type="dxa"/>
          </w:tcPr>
          <w:p w14:paraId="4CCC659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0D2792" w14:paraId="716124BE"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752EB39" w14:textId="77777777" w:rsidR="000D2792" w:rsidRPr="00793747" w:rsidRDefault="000D2792" w:rsidP="002B0DE8">
            <w:pPr>
              <w:rPr>
                <w:rFonts w:cs="Times New Roman"/>
                <w:b w:val="0"/>
                <w:bCs w:val="0"/>
                <w:lang w:val="es-ES"/>
              </w:rPr>
            </w:pPr>
            <w:r w:rsidRPr="00793747">
              <w:rPr>
                <w:rFonts w:cs="Times New Roman"/>
                <w:b w:val="0"/>
                <w:bCs w:val="0"/>
                <w:lang w:val="es-ES"/>
              </w:rPr>
              <w:t>RF11</w:t>
            </w:r>
          </w:p>
        </w:tc>
        <w:tc>
          <w:tcPr>
            <w:tcW w:w="3519" w:type="dxa"/>
          </w:tcPr>
          <w:p w14:paraId="0316C3B3"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El algoritmo genético combinara características de los genomas seleccionados, así como aplicar la mutación</w:t>
            </w:r>
          </w:p>
        </w:tc>
        <w:tc>
          <w:tcPr>
            <w:tcW w:w="3411" w:type="dxa"/>
          </w:tcPr>
          <w:p w14:paraId="1B5E634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CU11?</w:t>
            </w:r>
          </w:p>
        </w:tc>
        <w:tc>
          <w:tcPr>
            <w:tcW w:w="1003" w:type="dxa"/>
          </w:tcPr>
          <w:p w14:paraId="0F13459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0D2792" w14:paraId="0761E759" w14:textId="77777777" w:rsidTr="002B0DE8">
        <w:tc>
          <w:tcPr>
            <w:cnfStyle w:val="001000000000" w:firstRow="0" w:lastRow="0" w:firstColumn="1" w:lastColumn="0" w:oddVBand="0" w:evenVBand="0" w:oddHBand="0" w:evenHBand="0" w:firstRowFirstColumn="0" w:firstRowLastColumn="0" w:lastRowFirstColumn="0" w:lastRowLastColumn="0"/>
            <w:tcW w:w="895" w:type="dxa"/>
          </w:tcPr>
          <w:p w14:paraId="36CB6F08" w14:textId="77777777" w:rsidR="000D2792" w:rsidRPr="00793747" w:rsidRDefault="000D2792" w:rsidP="002B0DE8">
            <w:pPr>
              <w:rPr>
                <w:rFonts w:cs="Times New Roman"/>
                <w:b w:val="0"/>
                <w:bCs w:val="0"/>
                <w:lang w:val="es-ES"/>
              </w:rPr>
            </w:pPr>
            <w:r w:rsidRPr="00793747">
              <w:rPr>
                <w:rFonts w:cs="Times New Roman"/>
                <w:b w:val="0"/>
                <w:bCs w:val="0"/>
                <w:lang w:val="es-ES"/>
              </w:rPr>
              <w:t>RF12</w:t>
            </w:r>
          </w:p>
        </w:tc>
        <w:tc>
          <w:tcPr>
            <w:tcW w:w="3519" w:type="dxa"/>
          </w:tcPr>
          <w:p w14:paraId="356F4FD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algoritmo genético repetirá su proceso hasta cumplir con un determinado número de repeticiones</w:t>
            </w:r>
          </w:p>
        </w:tc>
        <w:tc>
          <w:tcPr>
            <w:tcW w:w="3411" w:type="dxa"/>
          </w:tcPr>
          <w:p w14:paraId="0A578F7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CU12</w:t>
            </w:r>
          </w:p>
        </w:tc>
        <w:tc>
          <w:tcPr>
            <w:tcW w:w="1003" w:type="dxa"/>
          </w:tcPr>
          <w:p w14:paraId="5C280C04"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RN1</w:t>
            </w:r>
          </w:p>
        </w:tc>
      </w:tr>
    </w:tbl>
    <w:p w14:paraId="6D5BDBAC" w14:textId="7788CA55" w:rsidR="00052172" w:rsidRDefault="00052172" w:rsidP="00052172">
      <w:pPr>
        <w:jc w:val="center"/>
      </w:pPr>
      <w:r w:rsidRPr="00E66117">
        <w:rPr>
          <w:b/>
          <w:bCs/>
        </w:rPr>
        <w:t xml:space="preserve">Tabla </w:t>
      </w:r>
      <w:r>
        <w:rPr>
          <w:b/>
          <w:bCs/>
        </w:rPr>
        <w:t>2</w:t>
      </w:r>
      <w:r>
        <w:t>. Requerimientos funcionales, elaboración propia.</w:t>
      </w:r>
    </w:p>
    <w:p w14:paraId="51F4F867" w14:textId="77777777" w:rsidR="000D2792" w:rsidRPr="00052172" w:rsidRDefault="000D2792" w:rsidP="000D2792">
      <w:pPr>
        <w:rPr>
          <w:rFonts w:cs="Times New Roman"/>
        </w:rPr>
      </w:pPr>
    </w:p>
    <w:p w14:paraId="3DEA74AA" w14:textId="77777777" w:rsidR="000D2792" w:rsidRDefault="000D2792" w:rsidP="000D2792">
      <w:pPr>
        <w:rPr>
          <w:lang w:val="es-ES"/>
        </w:rPr>
      </w:pPr>
    </w:p>
    <w:p w14:paraId="668A7127" w14:textId="77777777" w:rsidR="000D2792" w:rsidRDefault="000D2792" w:rsidP="000D2792">
      <w:pPr>
        <w:pStyle w:val="Ttulo3"/>
        <w:rPr>
          <w:lang w:val="es-ES"/>
        </w:rPr>
      </w:pPr>
      <w:r w:rsidRPr="00EA7DDD">
        <w:rPr>
          <w:lang w:val="es-ES"/>
        </w:rPr>
        <w:t>4.1.2 Requerimientos no funcionales</w:t>
      </w:r>
    </w:p>
    <w:p w14:paraId="6AE8653C" w14:textId="367F2F98" w:rsidR="00052172" w:rsidRPr="00052172" w:rsidRDefault="00052172" w:rsidP="00052172">
      <w:pPr>
        <w:rPr>
          <w:lang w:val="es-ES"/>
        </w:rPr>
      </w:pPr>
      <w:r>
        <w:rPr>
          <w:lang w:val="es-ES"/>
        </w:rPr>
        <w:t>En la Tabla 3, se desglosan los requerimientos no funcionales del trabajo terminal.</w:t>
      </w:r>
    </w:p>
    <w:p w14:paraId="09ED2D1D" w14:textId="77777777" w:rsidR="00052172" w:rsidRPr="00052172" w:rsidRDefault="00052172" w:rsidP="00052172">
      <w:pPr>
        <w:rPr>
          <w:lang w:val="es-ES"/>
        </w:rPr>
      </w:pPr>
    </w:p>
    <w:tbl>
      <w:tblPr>
        <w:tblStyle w:val="Tablanormal1"/>
        <w:tblW w:w="0" w:type="auto"/>
        <w:tblLook w:val="04A0" w:firstRow="1" w:lastRow="0" w:firstColumn="1" w:lastColumn="0" w:noHBand="0" w:noVBand="1"/>
      </w:tblPr>
      <w:tblGrid>
        <w:gridCol w:w="830"/>
        <w:gridCol w:w="3609"/>
        <w:gridCol w:w="2207"/>
        <w:gridCol w:w="2207"/>
      </w:tblGrid>
      <w:tr w:rsidR="000D2792" w14:paraId="4C048FB2" w14:textId="77777777" w:rsidTr="00052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6823C560" w14:textId="77777777" w:rsidR="000D2792" w:rsidRDefault="000D2792" w:rsidP="002B0DE8">
            <w:pPr>
              <w:rPr>
                <w:rFonts w:cs="Times New Roman"/>
                <w:lang w:val="es-ES"/>
              </w:rPr>
            </w:pPr>
            <w:r>
              <w:rPr>
                <w:rFonts w:cs="Times New Roman"/>
                <w:lang w:val="es-ES"/>
              </w:rPr>
              <w:t>RNF#</w:t>
            </w:r>
          </w:p>
        </w:tc>
        <w:tc>
          <w:tcPr>
            <w:tcW w:w="3609" w:type="dxa"/>
          </w:tcPr>
          <w:p w14:paraId="3F57D66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Descripción</w:t>
            </w:r>
          </w:p>
        </w:tc>
        <w:tc>
          <w:tcPr>
            <w:tcW w:w="2207" w:type="dxa"/>
          </w:tcPr>
          <w:p w14:paraId="27C92827"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Propiedad</w:t>
            </w:r>
          </w:p>
        </w:tc>
        <w:tc>
          <w:tcPr>
            <w:tcW w:w="2207" w:type="dxa"/>
          </w:tcPr>
          <w:p w14:paraId="6B1627DF"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Aplicación</w:t>
            </w:r>
          </w:p>
        </w:tc>
      </w:tr>
      <w:tr w:rsidR="000D2792" w14:paraId="118CAD11" w14:textId="77777777" w:rsidTr="00052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14:paraId="660978E7" w14:textId="77777777" w:rsidR="000D2792" w:rsidRPr="00793747" w:rsidRDefault="000D2792" w:rsidP="002B0DE8">
            <w:pPr>
              <w:rPr>
                <w:rFonts w:cs="Times New Roman"/>
                <w:b w:val="0"/>
                <w:bCs w:val="0"/>
                <w:lang w:val="es-ES"/>
              </w:rPr>
            </w:pPr>
            <w:r w:rsidRPr="00793747">
              <w:rPr>
                <w:rFonts w:cs="Times New Roman"/>
                <w:b w:val="0"/>
                <w:bCs w:val="0"/>
                <w:lang w:val="es-ES"/>
              </w:rPr>
              <w:t>RNF1</w:t>
            </w:r>
          </w:p>
        </w:tc>
        <w:tc>
          <w:tcPr>
            <w:tcW w:w="3609" w:type="dxa"/>
          </w:tcPr>
          <w:p w14:paraId="14701C93"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Tiempo máximo de ejecución del algoritmo genético</w:t>
            </w:r>
          </w:p>
        </w:tc>
        <w:tc>
          <w:tcPr>
            <w:tcW w:w="2207" w:type="dxa"/>
          </w:tcPr>
          <w:p w14:paraId="2C04E10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Rendimiento</w:t>
            </w:r>
          </w:p>
        </w:tc>
        <w:tc>
          <w:tcPr>
            <w:tcW w:w="2207" w:type="dxa"/>
          </w:tcPr>
          <w:p w14:paraId="5239E17F"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lang w:val="es-ES"/>
              </w:rPr>
            </w:pPr>
            <w:r>
              <w:rPr>
                <w:rFonts w:cs="Times New Roman"/>
                <w:lang w:val="es-ES"/>
              </w:rPr>
              <w:t>Tiempo de terminación máximo de 2 minutos</w:t>
            </w:r>
          </w:p>
        </w:tc>
      </w:tr>
      <w:tr w:rsidR="000D2792" w14:paraId="144FDCDD" w14:textId="77777777" w:rsidTr="00052172">
        <w:tc>
          <w:tcPr>
            <w:cnfStyle w:val="001000000000" w:firstRow="0" w:lastRow="0" w:firstColumn="1" w:lastColumn="0" w:oddVBand="0" w:evenVBand="0" w:oddHBand="0" w:evenHBand="0" w:firstRowFirstColumn="0" w:firstRowLastColumn="0" w:lastRowFirstColumn="0" w:lastRowLastColumn="0"/>
            <w:tcW w:w="830" w:type="dxa"/>
          </w:tcPr>
          <w:p w14:paraId="5CD8162D" w14:textId="77777777" w:rsidR="000D2792" w:rsidRPr="00793747" w:rsidRDefault="000D2792" w:rsidP="002B0DE8">
            <w:pPr>
              <w:rPr>
                <w:rFonts w:cs="Times New Roman"/>
                <w:b w:val="0"/>
                <w:bCs w:val="0"/>
                <w:lang w:val="es-ES"/>
              </w:rPr>
            </w:pPr>
            <w:r w:rsidRPr="00793747">
              <w:rPr>
                <w:rFonts w:cs="Times New Roman"/>
                <w:b w:val="0"/>
                <w:bCs w:val="0"/>
                <w:lang w:val="es-ES"/>
              </w:rPr>
              <w:t>RNF2</w:t>
            </w:r>
          </w:p>
        </w:tc>
        <w:tc>
          <w:tcPr>
            <w:tcW w:w="3609" w:type="dxa"/>
          </w:tcPr>
          <w:p w14:paraId="68D7B4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El tiempo máximo de entrenamiento de la red neuronal</w:t>
            </w:r>
          </w:p>
        </w:tc>
        <w:tc>
          <w:tcPr>
            <w:tcW w:w="2207" w:type="dxa"/>
          </w:tcPr>
          <w:p w14:paraId="36388C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Rendimiento</w:t>
            </w:r>
          </w:p>
        </w:tc>
        <w:tc>
          <w:tcPr>
            <w:tcW w:w="2207" w:type="dxa"/>
          </w:tcPr>
          <w:p w14:paraId="3276D82C"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lang w:val="es-ES"/>
              </w:rPr>
            </w:pPr>
            <w:r>
              <w:rPr>
                <w:rFonts w:cs="Times New Roman"/>
                <w:lang w:val="es-ES"/>
              </w:rPr>
              <w:t>Tiempo máximo de entrenamiento de 12 horas</w:t>
            </w:r>
          </w:p>
        </w:tc>
      </w:tr>
    </w:tbl>
    <w:p w14:paraId="3F24C2A3" w14:textId="0A09011A" w:rsidR="00052172" w:rsidRDefault="00052172" w:rsidP="00052172">
      <w:pPr>
        <w:jc w:val="center"/>
      </w:pPr>
      <w:r w:rsidRPr="00E66117">
        <w:rPr>
          <w:b/>
          <w:bCs/>
        </w:rPr>
        <w:t xml:space="preserve">Tabla </w:t>
      </w:r>
      <w:r>
        <w:rPr>
          <w:b/>
          <w:bCs/>
        </w:rPr>
        <w:t>3</w:t>
      </w:r>
      <w:r>
        <w:t>. Requerimientos no funcionales, elaboración propia.</w:t>
      </w:r>
    </w:p>
    <w:p w14:paraId="56D8CBB2" w14:textId="77777777" w:rsidR="000D2792" w:rsidRPr="00052172" w:rsidRDefault="000D2792" w:rsidP="000D2792">
      <w:pPr>
        <w:rPr>
          <w:rFonts w:cs="Times New Roman"/>
          <w:sz w:val="22"/>
          <w:szCs w:val="22"/>
        </w:rPr>
      </w:pPr>
    </w:p>
    <w:p w14:paraId="560B5B75" w14:textId="77777777" w:rsidR="000D2792" w:rsidRDefault="000D2792" w:rsidP="000D2792">
      <w:pPr>
        <w:pStyle w:val="Ttulo3"/>
        <w:rPr>
          <w:lang w:val="es-ES"/>
        </w:rPr>
      </w:pPr>
      <w:r w:rsidRPr="00EA7DDD">
        <w:rPr>
          <w:lang w:val="es-ES"/>
        </w:rPr>
        <w:t>4.1.</w:t>
      </w:r>
      <w:r>
        <w:rPr>
          <w:lang w:val="es-ES"/>
        </w:rPr>
        <w:t>3</w:t>
      </w:r>
      <w:r w:rsidRPr="00EA7DDD">
        <w:rPr>
          <w:lang w:val="es-ES"/>
        </w:rPr>
        <w:t xml:space="preserve"> Re</w:t>
      </w:r>
      <w:r>
        <w:rPr>
          <w:lang w:val="es-ES"/>
        </w:rPr>
        <w:t>glas de negocio</w:t>
      </w:r>
    </w:p>
    <w:p w14:paraId="02E284B3" w14:textId="11D869CB" w:rsidR="00052172" w:rsidRPr="00052172" w:rsidRDefault="00052172" w:rsidP="00052172">
      <w:pPr>
        <w:rPr>
          <w:lang w:val="es-ES"/>
        </w:rPr>
      </w:pPr>
      <w:r>
        <w:rPr>
          <w:lang w:val="es-ES"/>
        </w:rPr>
        <w:t>En la Tabla 2, se desglosan las reglas de negocio propuestas para el trabajo terminal.</w:t>
      </w:r>
    </w:p>
    <w:tbl>
      <w:tblPr>
        <w:tblStyle w:val="Tablaconcuadrcula"/>
        <w:tblW w:w="0" w:type="auto"/>
        <w:tblLook w:val="04A0" w:firstRow="1" w:lastRow="0" w:firstColumn="1" w:lastColumn="0" w:noHBand="0" w:noVBand="1"/>
      </w:tblPr>
      <w:tblGrid>
        <w:gridCol w:w="2207"/>
        <w:gridCol w:w="2207"/>
        <w:gridCol w:w="2207"/>
        <w:gridCol w:w="2207"/>
      </w:tblGrid>
      <w:tr w:rsidR="000D2792" w14:paraId="288E9D05" w14:textId="77777777" w:rsidTr="002B0DE8">
        <w:tc>
          <w:tcPr>
            <w:tcW w:w="2207" w:type="dxa"/>
          </w:tcPr>
          <w:p w14:paraId="0CC071A5" w14:textId="77777777" w:rsidR="000D2792" w:rsidRPr="00E01F31" w:rsidRDefault="000D2792" w:rsidP="002B0DE8">
            <w:pPr>
              <w:rPr>
                <w:rFonts w:cs="Times New Roman"/>
                <w:b/>
                <w:bCs/>
                <w:lang w:val="es-ES"/>
              </w:rPr>
            </w:pPr>
            <w:r w:rsidRPr="00E01F31">
              <w:rPr>
                <w:rFonts w:cs="Times New Roman"/>
                <w:b/>
                <w:bCs/>
                <w:lang w:val="es-ES"/>
              </w:rPr>
              <w:t>RN</w:t>
            </w:r>
            <w:r>
              <w:rPr>
                <w:rFonts w:cs="Times New Roman"/>
                <w:b/>
                <w:bCs/>
                <w:lang w:val="es-ES"/>
              </w:rPr>
              <w:t>#</w:t>
            </w:r>
          </w:p>
        </w:tc>
        <w:tc>
          <w:tcPr>
            <w:tcW w:w="2207" w:type="dxa"/>
          </w:tcPr>
          <w:p w14:paraId="4DD48E1F" w14:textId="77777777" w:rsidR="000D2792" w:rsidRPr="00E01F31" w:rsidRDefault="000D2792" w:rsidP="002B0DE8">
            <w:pPr>
              <w:rPr>
                <w:rFonts w:cs="Times New Roman"/>
                <w:b/>
                <w:bCs/>
                <w:lang w:val="es-ES"/>
              </w:rPr>
            </w:pPr>
            <w:r w:rsidRPr="00E01F31">
              <w:rPr>
                <w:rFonts w:cs="Times New Roman"/>
                <w:b/>
                <w:bCs/>
                <w:lang w:val="es-ES"/>
              </w:rPr>
              <w:t>Descripción</w:t>
            </w:r>
          </w:p>
        </w:tc>
        <w:tc>
          <w:tcPr>
            <w:tcW w:w="2207" w:type="dxa"/>
          </w:tcPr>
          <w:p w14:paraId="6E5D2A87" w14:textId="77777777" w:rsidR="000D2792" w:rsidRPr="00E01F31" w:rsidRDefault="000D2792" w:rsidP="002B0DE8">
            <w:pPr>
              <w:rPr>
                <w:rFonts w:cs="Times New Roman"/>
                <w:b/>
                <w:bCs/>
                <w:lang w:val="es-ES"/>
              </w:rPr>
            </w:pPr>
            <w:r w:rsidRPr="00E01F31">
              <w:rPr>
                <w:rFonts w:cs="Times New Roman"/>
                <w:b/>
                <w:bCs/>
                <w:lang w:val="es-ES"/>
              </w:rPr>
              <w:t>Propiedad</w:t>
            </w:r>
          </w:p>
        </w:tc>
        <w:tc>
          <w:tcPr>
            <w:tcW w:w="2207" w:type="dxa"/>
          </w:tcPr>
          <w:p w14:paraId="07357322" w14:textId="77777777" w:rsidR="000D2792" w:rsidRPr="00E01F31" w:rsidRDefault="000D2792" w:rsidP="002B0DE8">
            <w:pPr>
              <w:rPr>
                <w:rFonts w:cs="Times New Roman"/>
                <w:b/>
                <w:bCs/>
                <w:lang w:val="es-ES"/>
              </w:rPr>
            </w:pPr>
            <w:r w:rsidRPr="00E01F31">
              <w:rPr>
                <w:rFonts w:cs="Times New Roman"/>
                <w:b/>
                <w:bCs/>
                <w:lang w:val="es-ES"/>
              </w:rPr>
              <w:t>Aplicación</w:t>
            </w:r>
          </w:p>
        </w:tc>
      </w:tr>
      <w:tr w:rsidR="000D2792" w14:paraId="370B96D8" w14:textId="77777777" w:rsidTr="002B0DE8">
        <w:tc>
          <w:tcPr>
            <w:tcW w:w="2207" w:type="dxa"/>
          </w:tcPr>
          <w:p w14:paraId="022A8F1A" w14:textId="77777777" w:rsidR="000D2792" w:rsidRDefault="000D2792" w:rsidP="002B0DE8">
            <w:pPr>
              <w:rPr>
                <w:rFonts w:cs="Times New Roman"/>
                <w:lang w:val="es-ES"/>
              </w:rPr>
            </w:pPr>
            <w:r>
              <w:rPr>
                <w:rFonts w:cs="Times New Roman"/>
                <w:lang w:val="es-ES"/>
              </w:rPr>
              <w:t>RN1</w:t>
            </w:r>
          </w:p>
        </w:tc>
        <w:tc>
          <w:tcPr>
            <w:tcW w:w="2207" w:type="dxa"/>
          </w:tcPr>
          <w:p w14:paraId="35C09A75" w14:textId="77777777" w:rsidR="000D2792" w:rsidRDefault="000D2792" w:rsidP="002B0DE8">
            <w:pPr>
              <w:rPr>
                <w:rFonts w:cs="Times New Roman"/>
                <w:lang w:val="es-ES"/>
              </w:rPr>
            </w:pPr>
            <w:r>
              <w:rPr>
                <w:rFonts w:cs="Times New Roman"/>
                <w:lang w:val="es-ES"/>
              </w:rPr>
              <w:t xml:space="preserve">El parámetro que defina las generaciones del algoritmo genético no </w:t>
            </w:r>
            <w:proofErr w:type="gramStart"/>
            <w:r>
              <w:rPr>
                <w:rFonts w:cs="Times New Roman"/>
                <w:lang w:val="es-ES"/>
              </w:rPr>
              <w:t>tiene que tener</w:t>
            </w:r>
            <w:proofErr w:type="gramEnd"/>
            <w:r>
              <w:rPr>
                <w:rFonts w:cs="Times New Roman"/>
                <w:lang w:val="es-ES"/>
              </w:rPr>
              <w:t xml:space="preserve"> un valor mayor a 200</w:t>
            </w:r>
          </w:p>
        </w:tc>
        <w:tc>
          <w:tcPr>
            <w:tcW w:w="2207" w:type="dxa"/>
          </w:tcPr>
          <w:p w14:paraId="38F25552" w14:textId="77777777" w:rsidR="000D2792" w:rsidRDefault="000D2792" w:rsidP="002B0DE8">
            <w:pPr>
              <w:rPr>
                <w:rFonts w:cs="Times New Roman"/>
                <w:lang w:val="es-ES"/>
              </w:rPr>
            </w:pPr>
            <w:r>
              <w:rPr>
                <w:rFonts w:cs="Times New Roman"/>
                <w:lang w:val="es-ES"/>
              </w:rPr>
              <w:t>Rendimiento</w:t>
            </w:r>
          </w:p>
        </w:tc>
        <w:tc>
          <w:tcPr>
            <w:tcW w:w="2207" w:type="dxa"/>
          </w:tcPr>
          <w:p w14:paraId="43BFFAF6" w14:textId="77777777" w:rsidR="000D2792" w:rsidRDefault="000D2792" w:rsidP="002B0DE8">
            <w:pPr>
              <w:rPr>
                <w:rFonts w:cs="Times New Roman"/>
                <w:lang w:val="es-ES"/>
              </w:rPr>
            </w:pPr>
            <w:r>
              <w:rPr>
                <w:rFonts w:cs="Times New Roman"/>
                <w:lang w:val="es-ES"/>
              </w:rPr>
              <w:t>Generaciones máximas del algoritmo de 200</w:t>
            </w:r>
          </w:p>
        </w:tc>
      </w:tr>
    </w:tbl>
    <w:p w14:paraId="167BFD44" w14:textId="750F7BEC" w:rsidR="00052172" w:rsidRDefault="00052172" w:rsidP="00052172">
      <w:pPr>
        <w:jc w:val="center"/>
      </w:pPr>
      <w:r w:rsidRPr="00E66117">
        <w:rPr>
          <w:b/>
          <w:bCs/>
        </w:rPr>
        <w:t xml:space="preserve">Tabla </w:t>
      </w:r>
      <w:r>
        <w:rPr>
          <w:b/>
          <w:bCs/>
        </w:rPr>
        <w:t>4</w:t>
      </w:r>
      <w:r>
        <w:t>. Reglas de negocio, elaboración propia.</w:t>
      </w:r>
    </w:p>
    <w:p w14:paraId="52A6B063" w14:textId="77777777" w:rsidR="000D2792" w:rsidRPr="00052172" w:rsidRDefault="000D2792" w:rsidP="000D2792">
      <w:pPr>
        <w:rPr>
          <w:rFonts w:cs="Times New Roman"/>
        </w:rPr>
      </w:pPr>
    </w:p>
    <w:p w14:paraId="5FC9B096" w14:textId="77777777" w:rsidR="000D2792" w:rsidRPr="00135412" w:rsidRDefault="000D2792" w:rsidP="000D2792">
      <w:pPr>
        <w:pStyle w:val="Ttulo2"/>
        <w:rPr>
          <w:lang w:val="es-ES"/>
        </w:rPr>
      </w:pPr>
      <w:r w:rsidRPr="00135412">
        <w:rPr>
          <w:lang w:val="es-ES"/>
        </w:rPr>
        <w:t>4.2 Análisis de herramientas a usar</w:t>
      </w:r>
    </w:p>
    <w:p w14:paraId="5788568A" w14:textId="77777777" w:rsidR="000D2792" w:rsidRPr="002C3017" w:rsidRDefault="000D2792" w:rsidP="000D2792">
      <w:pPr>
        <w:rPr>
          <w:rFonts w:cs="Times New Roman"/>
          <w:lang w:val="es-ES"/>
        </w:rPr>
      </w:pPr>
      <w:r>
        <w:rPr>
          <w:rFonts w:cs="Times New Roman"/>
          <w:lang w:val="es-ES"/>
        </w:rPr>
        <w:t>En este apartado se presentará una comparativa de diferentes herramientas a usar en este Trabajo Terminal.</w:t>
      </w:r>
    </w:p>
    <w:p w14:paraId="246CC320" w14:textId="77777777" w:rsidR="000D2792" w:rsidRDefault="000D2792" w:rsidP="000D2792">
      <w:pPr>
        <w:pStyle w:val="Ttulo3"/>
        <w:rPr>
          <w:lang w:val="es-ES"/>
        </w:rPr>
      </w:pPr>
      <w:r w:rsidRPr="00EA7DDD">
        <w:rPr>
          <w:lang w:val="es-ES"/>
        </w:rPr>
        <w:t>4.2.1 Análisis de sistemas operativos</w:t>
      </w:r>
    </w:p>
    <w:p w14:paraId="4EE2453B" w14:textId="4DE5B6FC" w:rsidR="00052172" w:rsidRPr="00052172" w:rsidRDefault="00052172" w:rsidP="00052172">
      <w:pPr>
        <w:rPr>
          <w:lang w:val="es-ES"/>
        </w:rPr>
      </w:pPr>
      <w:r>
        <w:rPr>
          <w:lang w:val="es-ES"/>
        </w:rPr>
        <w:t>A continuación, se desglosa una comparativa de los sistemas operativos en la Tabla 5.</w:t>
      </w:r>
    </w:p>
    <w:tbl>
      <w:tblPr>
        <w:tblStyle w:val="Tablanormal1"/>
        <w:tblW w:w="0" w:type="auto"/>
        <w:tblLook w:val="04A0" w:firstRow="1" w:lastRow="0" w:firstColumn="1" w:lastColumn="0" w:noHBand="0" w:noVBand="1"/>
      </w:tblPr>
      <w:tblGrid>
        <w:gridCol w:w="1255"/>
        <w:gridCol w:w="1620"/>
        <w:gridCol w:w="2454"/>
        <w:gridCol w:w="1746"/>
        <w:gridCol w:w="1746"/>
      </w:tblGrid>
      <w:tr w:rsidR="000D2792" w14:paraId="0E27E1CA" w14:textId="77777777" w:rsidTr="0079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B86780A" w14:textId="77777777" w:rsidR="000D2792" w:rsidRDefault="000D2792" w:rsidP="002B0DE8">
            <w:pPr>
              <w:rPr>
                <w:rFonts w:cs="Times New Roman"/>
                <w:szCs w:val="24"/>
                <w:lang w:val="es-ES"/>
              </w:rPr>
            </w:pPr>
            <w:r>
              <w:rPr>
                <w:rFonts w:cs="Times New Roman"/>
                <w:szCs w:val="24"/>
                <w:lang w:val="es-ES"/>
              </w:rPr>
              <w:t>Sistema operativo</w:t>
            </w:r>
          </w:p>
        </w:tc>
        <w:tc>
          <w:tcPr>
            <w:tcW w:w="1620" w:type="dxa"/>
          </w:tcPr>
          <w:p w14:paraId="70B81A8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Rendimiento</w:t>
            </w:r>
          </w:p>
        </w:tc>
        <w:tc>
          <w:tcPr>
            <w:tcW w:w="2454" w:type="dxa"/>
          </w:tcPr>
          <w:p w14:paraId="61DEB9D5"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 xml:space="preserve">Compatibilidad con herramientas de bioinformática </w:t>
            </w:r>
          </w:p>
        </w:tc>
        <w:tc>
          <w:tcPr>
            <w:tcW w:w="1746" w:type="dxa"/>
          </w:tcPr>
          <w:p w14:paraId="388C05E8"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Facilidad de aprendizaje</w:t>
            </w:r>
          </w:p>
        </w:tc>
        <w:tc>
          <w:tcPr>
            <w:tcW w:w="1746" w:type="dxa"/>
          </w:tcPr>
          <w:p w14:paraId="6ECB73D7"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Familiaridad con el equipo</w:t>
            </w:r>
          </w:p>
        </w:tc>
      </w:tr>
      <w:tr w:rsidR="000D2792" w14:paraId="7FACAD02" w14:textId="77777777" w:rsidTr="0079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2B0DBE6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Linux</w:t>
            </w:r>
          </w:p>
        </w:tc>
        <w:tc>
          <w:tcPr>
            <w:tcW w:w="1620" w:type="dxa"/>
          </w:tcPr>
          <w:p w14:paraId="494E3BDA"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Alto</w:t>
            </w:r>
          </w:p>
        </w:tc>
        <w:tc>
          <w:tcPr>
            <w:tcW w:w="2454" w:type="dxa"/>
          </w:tcPr>
          <w:p w14:paraId="595AEA2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c>
          <w:tcPr>
            <w:tcW w:w="1746" w:type="dxa"/>
          </w:tcPr>
          <w:p w14:paraId="0FD5600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Baja</w:t>
            </w:r>
          </w:p>
        </w:tc>
        <w:tc>
          <w:tcPr>
            <w:tcW w:w="1746" w:type="dxa"/>
          </w:tcPr>
          <w:p w14:paraId="07D13360"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r>
      <w:tr w:rsidR="000D2792" w14:paraId="5DDB3DAF" w14:textId="77777777" w:rsidTr="00793747">
        <w:tc>
          <w:tcPr>
            <w:cnfStyle w:val="001000000000" w:firstRow="0" w:lastRow="0" w:firstColumn="1" w:lastColumn="0" w:oddVBand="0" w:evenVBand="0" w:oddHBand="0" w:evenHBand="0" w:firstRowFirstColumn="0" w:firstRowLastColumn="0" w:lastRowFirstColumn="0" w:lastRowLastColumn="0"/>
            <w:tcW w:w="1255" w:type="dxa"/>
          </w:tcPr>
          <w:p w14:paraId="1E761C5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Windows</w:t>
            </w:r>
          </w:p>
        </w:tc>
        <w:tc>
          <w:tcPr>
            <w:tcW w:w="1620" w:type="dxa"/>
          </w:tcPr>
          <w:p w14:paraId="3429FDC3"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Medio</w:t>
            </w:r>
          </w:p>
        </w:tc>
        <w:tc>
          <w:tcPr>
            <w:tcW w:w="2454" w:type="dxa"/>
          </w:tcPr>
          <w:p w14:paraId="49F8F89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6F66392F"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3FACA8F9"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Alta</w:t>
            </w:r>
          </w:p>
        </w:tc>
      </w:tr>
      <w:tr w:rsidR="000D2792" w14:paraId="34E6C94C" w14:textId="77777777" w:rsidTr="0079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EDA4BA0"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Mac</w:t>
            </w:r>
          </w:p>
        </w:tc>
        <w:tc>
          <w:tcPr>
            <w:tcW w:w="1620" w:type="dxa"/>
          </w:tcPr>
          <w:p w14:paraId="579405ED"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Medio</w:t>
            </w:r>
          </w:p>
        </w:tc>
        <w:tc>
          <w:tcPr>
            <w:tcW w:w="2454" w:type="dxa"/>
          </w:tcPr>
          <w:p w14:paraId="64B435E7"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Media</w:t>
            </w:r>
          </w:p>
        </w:tc>
        <w:tc>
          <w:tcPr>
            <w:tcW w:w="1746" w:type="dxa"/>
          </w:tcPr>
          <w:p w14:paraId="7084D2D4"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Alta</w:t>
            </w:r>
          </w:p>
        </w:tc>
        <w:tc>
          <w:tcPr>
            <w:tcW w:w="1746" w:type="dxa"/>
          </w:tcPr>
          <w:p w14:paraId="32990F25"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Baja</w:t>
            </w:r>
          </w:p>
        </w:tc>
      </w:tr>
    </w:tbl>
    <w:p w14:paraId="6E12152D" w14:textId="60CF4524" w:rsidR="00052172" w:rsidRDefault="00052172" w:rsidP="00052172">
      <w:pPr>
        <w:jc w:val="center"/>
      </w:pPr>
      <w:r w:rsidRPr="00E66117">
        <w:rPr>
          <w:b/>
          <w:bCs/>
        </w:rPr>
        <w:t xml:space="preserve">Tabla </w:t>
      </w:r>
      <w:r>
        <w:rPr>
          <w:b/>
          <w:bCs/>
        </w:rPr>
        <w:t>5</w:t>
      </w:r>
      <w:r>
        <w:t>. Análisis de sistemas operativos, elaboración propia.</w:t>
      </w:r>
    </w:p>
    <w:p w14:paraId="14C52DB2" w14:textId="77777777" w:rsidR="000D2792" w:rsidRPr="00052172" w:rsidRDefault="000D2792" w:rsidP="000D2792">
      <w:pPr>
        <w:rPr>
          <w:rFonts w:cs="Times New Roman"/>
        </w:rPr>
      </w:pPr>
    </w:p>
    <w:p w14:paraId="6B76CB45" w14:textId="77777777" w:rsidR="000D2792" w:rsidRDefault="000D2792" w:rsidP="000D2792">
      <w:pPr>
        <w:rPr>
          <w:rFonts w:cs="Times New Roman"/>
          <w:lang w:val="es-ES"/>
        </w:rPr>
      </w:pPr>
    </w:p>
    <w:p w14:paraId="47610C74" w14:textId="32509362" w:rsidR="000D2792" w:rsidRDefault="000D2792" w:rsidP="000D2792">
      <w:pPr>
        <w:pStyle w:val="Ttulo3"/>
      </w:pPr>
      <w:r w:rsidRPr="00793EE5">
        <w:t xml:space="preserve">4.2.2 </w:t>
      </w:r>
      <w:r w:rsidR="00052172">
        <w:t>A</w:t>
      </w:r>
      <w:r w:rsidRPr="00793EE5">
        <w:t>nálisis de lenguajes de programación</w:t>
      </w:r>
    </w:p>
    <w:p w14:paraId="21659CD4" w14:textId="43FD8625" w:rsidR="00052172" w:rsidRPr="00052172" w:rsidRDefault="00052172" w:rsidP="00052172">
      <w:pPr>
        <w:rPr>
          <w:lang w:val="es-ES"/>
        </w:rPr>
      </w:pPr>
      <w:r>
        <w:rPr>
          <w:lang w:val="es-ES"/>
        </w:rPr>
        <w:t>En la Tabla 6, se muestra el análisis de lenguajes de programación.</w:t>
      </w:r>
    </w:p>
    <w:p w14:paraId="2A5F3449" w14:textId="77777777" w:rsidR="00052172" w:rsidRPr="00052172" w:rsidRDefault="00052172" w:rsidP="00052172">
      <w:pPr>
        <w:rPr>
          <w:lang w:val="es-ES"/>
        </w:rPr>
      </w:pPr>
    </w:p>
    <w:tbl>
      <w:tblPr>
        <w:tblStyle w:val="Tablanormal1"/>
        <w:tblW w:w="0" w:type="auto"/>
        <w:tblLook w:val="04A0" w:firstRow="1" w:lastRow="0" w:firstColumn="1" w:lastColumn="0" w:noHBand="0" w:noVBand="1"/>
      </w:tblPr>
      <w:tblGrid>
        <w:gridCol w:w="1765"/>
        <w:gridCol w:w="1765"/>
        <w:gridCol w:w="1766"/>
        <w:gridCol w:w="1766"/>
        <w:gridCol w:w="1766"/>
      </w:tblGrid>
      <w:tr w:rsidR="000D2792" w14:paraId="1F3F50F9" w14:textId="77777777" w:rsidTr="002B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12797AD" w14:textId="77777777" w:rsidR="000D2792" w:rsidRDefault="000D2792" w:rsidP="002B0DE8">
            <w:pPr>
              <w:rPr>
                <w:rFonts w:cs="Times New Roman"/>
                <w:szCs w:val="24"/>
                <w:lang w:val="es-ES"/>
              </w:rPr>
            </w:pPr>
            <w:r>
              <w:rPr>
                <w:rFonts w:cs="Times New Roman"/>
                <w:szCs w:val="24"/>
                <w:lang w:val="es-ES"/>
              </w:rPr>
              <w:t xml:space="preserve">Lenguaje </w:t>
            </w:r>
          </w:p>
        </w:tc>
        <w:tc>
          <w:tcPr>
            <w:tcW w:w="1765" w:type="dxa"/>
          </w:tcPr>
          <w:p w14:paraId="16F2CA60"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Rendimiento</w:t>
            </w:r>
          </w:p>
        </w:tc>
        <w:tc>
          <w:tcPr>
            <w:tcW w:w="1766" w:type="dxa"/>
          </w:tcPr>
          <w:p w14:paraId="7B4A8888" w14:textId="77777777" w:rsidR="000D2792" w:rsidRPr="00E64536"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pt-PT"/>
              </w:rPr>
            </w:pPr>
            <w:r w:rsidRPr="00E64536">
              <w:rPr>
                <w:rFonts w:cs="Times New Roman"/>
                <w:szCs w:val="24"/>
                <w:lang w:val="pt-PT"/>
              </w:rPr>
              <w:t>Bibliotecas par a redes neuronales</w:t>
            </w:r>
          </w:p>
        </w:tc>
        <w:tc>
          <w:tcPr>
            <w:tcW w:w="1766" w:type="dxa"/>
          </w:tcPr>
          <w:p w14:paraId="7564CA6E"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Bibliotecas para algoritmos genéticos</w:t>
            </w:r>
          </w:p>
        </w:tc>
        <w:tc>
          <w:tcPr>
            <w:tcW w:w="1766" w:type="dxa"/>
          </w:tcPr>
          <w:p w14:paraId="36B6D612" w14:textId="77777777" w:rsidR="000D2792" w:rsidRDefault="000D2792" w:rsidP="002B0DE8">
            <w:pP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Comunidad/ Soporte</w:t>
            </w:r>
          </w:p>
        </w:tc>
      </w:tr>
      <w:tr w:rsidR="000D2792" w14:paraId="64F72975"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B123187"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Python</w:t>
            </w:r>
          </w:p>
        </w:tc>
        <w:tc>
          <w:tcPr>
            <w:tcW w:w="1765" w:type="dxa"/>
          </w:tcPr>
          <w:p w14:paraId="6402F66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60B4095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75D7175C"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57A80C9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38D68ABA" w14:textId="77777777" w:rsidTr="002B0DE8">
        <w:tc>
          <w:tcPr>
            <w:cnfStyle w:val="001000000000" w:firstRow="0" w:lastRow="0" w:firstColumn="1" w:lastColumn="0" w:oddVBand="0" w:evenVBand="0" w:oddHBand="0" w:evenHBand="0" w:firstRowFirstColumn="0" w:firstRowLastColumn="0" w:lastRowFirstColumn="0" w:lastRowLastColumn="0"/>
            <w:tcW w:w="1765" w:type="dxa"/>
          </w:tcPr>
          <w:p w14:paraId="78FE6756"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C</w:t>
            </w:r>
          </w:p>
        </w:tc>
        <w:tc>
          <w:tcPr>
            <w:tcW w:w="1765" w:type="dxa"/>
          </w:tcPr>
          <w:p w14:paraId="52CF356B"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7241285A"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48B606C5"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0A2E99FF"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19F4C3EA"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994D92A"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Ruby</w:t>
            </w:r>
          </w:p>
        </w:tc>
        <w:tc>
          <w:tcPr>
            <w:tcW w:w="1765" w:type="dxa"/>
          </w:tcPr>
          <w:p w14:paraId="7E5BE0B1"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25C7EE9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021926A6"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19EC513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r>
      <w:tr w:rsidR="000D2792" w14:paraId="5E9ADF15" w14:textId="77777777" w:rsidTr="002B0DE8">
        <w:tc>
          <w:tcPr>
            <w:cnfStyle w:val="001000000000" w:firstRow="0" w:lastRow="0" w:firstColumn="1" w:lastColumn="0" w:oddVBand="0" w:evenVBand="0" w:oddHBand="0" w:evenHBand="0" w:firstRowFirstColumn="0" w:firstRowLastColumn="0" w:lastRowFirstColumn="0" w:lastRowLastColumn="0"/>
            <w:tcW w:w="1765" w:type="dxa"/>
          </w:tcPr>
          <w:p w14:paraId="5E0CA812"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Java</w:t>
            </w:r>
          </w:p>
        </w:tc>
        <w:tc>
          <w:tcPr>
            <w:tcW w:w="1765" w:type="dxa"/>
          </w:tcPr>
          <w:p w14:paraId="26989FFE"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483EAAD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sidRPr="00C35B51">
              <w:rPr>
                <w:rFonts w:cs="Times New Roman"/>
                <w:szCs w:val="24"/>
                <w:lang w:val="es-ES"/>
              </w:rPr>
              <w:t>√</w:t>
            </w:r>
          </w:p>
        </w:tc>
        <w:tc>
          <w:tcPr>
            <w:tcW w:w="1766" w:type="dxa"/>
          </w:tcPr>
          <w:p w14:paraId="272DC717"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223B78ED" w14:textId="77777777" w:rsidR="000D2792" w:rsidRDefault="000D2792" w:rsidP="002B0DE8">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w:t>
            </w:r>
          </w:p>
        </w:tc>
      </w:tr>
      <w:tr w:rsidR="000D2792" w14:paraId="32BF1D93" w14:textId="77777777" w:rsidTr="002B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66D114D" w14:textId="77777777" w:rsidR="000D2792" w:rsidRPr="00793747" w:rsidRDefault="000D2792" w:rsidP="002B0DE8">
            <w:pPr>
              <w:rPr>
                <w:rFonts w:cs="Times New Roman"/>
                <w:b w:val="0"/>
                <w:bCs w:val="0"/>
                <w:szCs w:val="24"/>
                <w:lang w:val="es-ES"/>
              </w:rPr>
            </w:pPr>
            <w:r w:rsidRPr="00793747">
              <w:rPr>
                <w:rFonts w:cs="Times New Roman"/>
                <w:b w:val="0"/>
                <w:bCs w:val="0"/>
                <w:szCs w:val="24"/>
                <w:lang w:val="es-ES"/>
              </w:rPr>
              <w:t>JavaScript</w:t>
            </w:r>
          </w:p>
        </w:tc>
        <w:tc>
          <w:tcPr>
            <w:tcW w:w="1765" w:type="dxa"/>
          </w:tcPr>
          <w:p w14:paraId="513DADA9"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463BFB72"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c>
          <w:tcPr>
            <w:tcW w:w="1766" w:type="dxa"/>
          </w:tcPr>
          <w:p w14:paraId="062A1018"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X</w:t>
            </w:r>
          </w:p>
        </w:tc>
        <w:tc>
          <w:tcPr>
            <w:tcW w:w="1766" w:type="dxa"/>
          </w:tcPr>
          <w:p w14:paraId="16B82DBB" w14:textId="77777777" w:rsidR="000D2792" w:rsidRDefault="000D2792" w:rsidP="002B0DE8">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w:t>
            </w:r>
          </w:p>
        </w:tc>
      </w:tr>
    </w:tbl>
    <w:p w14:paraId="1E4DC882" w14:textId="0CBC11D6" w:rsidR="00052172" w:rsidRDefault="00052172" w:rsidP="00052172">
      <w:pPr>
        <w:jc w:val="center"/>
      </w:pPr>
      <w:r w:rsidRPr="00E66117">
        <w:rPr>
          <w:b/>
          <w:bCs/>
        </w:rPr>
        <w:t xml:space="preserve">Tabla </w:t>
      </w:r>
      <w:r>
        <w:rPr>
          <w:b/>
          <w:bCs/>
        </w:rPr>
        <w:t>6</w:t>
      </w:r>
      <w:r>
        <w:t>. Análisis de lenguajes de programación, elaboración propia.</w:t>
      </w:r>
    </w:p>
    <w:p w14:paraId="68DE648B" w14:textId="77777777" w:rsidR="000D2792" w:rsidRDefault="000D2792" w:rsidP="000D2792">
      <w:pPr>
        <w:rPr>
          <w:rFonts w:cs="Times New Roman"/>
          <w:szCs w:val="24"/>
        </w:rPr>
      </w:pPr>
    </w:p>
    <w:p w14:paraId="48ED37BD" w14:textId="77777777" w:rsidR="00F30D4C" w:rsidRDefault="00F30D4C" w:rsidP="000D2792">
      <w:pPr>
        <w:rPr>
          <w:rFonts w:cs="Times New Roman"/>
          <w:szCs w:val="24"/>
        </w:rPr>
      </w:pPr>
    </w:p>
    <w:p w14:paraId="013ED946" w14:textId="77777777" w:rsidR="00F30D4C" w:rsidRDefault="00F30D4C" w:rsidP="000D2792">
      <w:pPr>
        <w:rPr>
          <w:rFonts w:cs="Times New Roman"/>
          <w:szCs w:val="24"/>
        </w:rPr>
      </w:pPr>
    </w:p>
    <w:p w14:paraId="298BDB00" w14:textId="77777777" w:rsidR="00F30D4C" w:rsidRPr="00052172" w:rsidRDefault="00F30D4C" w:rsidP="000D2792">
      <w:pPr>
        <w:rPr>
          <w:rFonts w:cs="Times New Roman"/>
          <w:szCs w:val="24"/>
        </w:rPr>
      </w:pPr>
    </w:p>
    <w:p w14:paraId="36C42806" w14:textId="77777777" w:rsidR="000D2792" w:rsidRDefault="000D2792" w:rsidP="000D2792">
      <w:pPr>
        <w:pStyle w:val="Ttulo2"/>
        <w:rPr>
          <w:lang w:val="es-ES"/>
        </w:rPr>
      </w:pPr>
      <w:r w:rsidRPr="00D3501D">
        <w:rPr>
          <w:lang w:val="es-ES"/>
        </w:rPr>
        <w:lastRenderedPageBreak/>
        <w:t xml:space="preserve">4.3 </w:t>
      </w:r>
      <w:r>
        <w:rPr>
          <w:lang w:val="es-ES"/>
        </w:rPr>
        <w:t>A</w:t>
      </w:r>
      <w:r w:rsidRPr="00D3501D">
        <w:rPr>
          <w:lang w:val="es-ES"/>
        </w:rPr>
        <w:t>nálisis de riesgos</w:t>
      </w:r>
    </w:p>
    <w:p w14:paraId="49BF76F4" w14:textId="2B81E9B4" w:rsidR="00F30D4C" w:rsidRPr="00052172" w:rsidRDefault="00F30D4C" w:rsidP="00F30D4C">
      <w:pPr>
        <w:rPr>
          <w:lang w:val="es-ES"/>
        </w:rPr>
      </w:pPr>
      <w:r>
        <w:rPr>
          <w:lang w:val="es-ES"/>
        </w:rPr>
        <w:t>En la Tabla 7, se muestra el análisis de riesgos detectados para el desarrollo del trabajo terminal.</w:t>
      </w:r>
    </w:p>
    <w:p w14:paraId="387709CB" w14:textId="77777777" w:rsidR="00F30D4C" w:rsidRPr="00F30D4C" w:rsidRDefault="00F30D4C" w:rsidP="00F30D4C">
      <w:pPr>
        <w:rPr>
          <w:lang w:val="es-ES"/>
        </w:rPr>
      </w:pPr>
    </w:p>
    <w:tbl>
      <w:tblPr>
        <w:tblStyle w:val="Tablaconcuadrcula"/>
        <w:tblW w:w="0" w:type="auto"/>
        <w:tblLook w:val="04A0" w:firstRow="1" w:lastRow="0" w:firstColumn="1" w:lastColumn="0" w:noHBand="0" w:noVBand="1"/>
      </w:tblPr>
      <w:tblGrid>
        <w:gridCol w:w="1563"/>
        <w:gridCol w:w="1829"/>
        <w:gridCol w:w="1703"/>
        <w:gridCol w:w="1564"/>
        <w:gridCol w:w="2713"/>
      </w:tblGrid>
      <w:tr w:rsidR="000D2792" w14:paraId="5B567013" w14:textId="77777777" w:rsidTr="00052172">
        <w:tc>
          <w:tcPr>
            <w:tcW w:w="1563" w:type="dxa"/>
          </w:tcPr>
          <w:p w14:paraId="1E404DDE" w14:textId="77777777" w:rsidR="000D2792" w:rsidRPr="00793747" w:rsidRDefault="000D2792" w:rsidP="002B0DE8">
            <w:pPr>
              <w:rPr>
                <w:rFonts w:cs="Times New Roman"/>
                <w:b/>
                <w:bCs/>
                <w:szCs w:val="24"/>
                <w:lang w:val="es-ES"/>
              </w:rPr>
            </w:pPr>
            <w:r w:rsidRPr="00793747">
              <w:rPr>
                <w:rFonts w:cs="Times New Roman"/>
                <w:b/>
                <w:bCs/>
                <w:szCs w:val="24"/>
                <w:lang w:val="es-ES"/>
              </w:rPr>
              <w:t>Identificador del riesgo</w:t>
            </w:r>
          </w:p>
        </w:tc>
        <w:tc>
          <w:tcPr>
            <w:tcW w:w="1829" w:type="dxa"/>
          </w:tcPr>
          <w:p w14:paraId="23F7EF67" w14:textId="77777777" w:rsidR="000D2792" w:rsidRPr="00793747" w:rsidRDefault="000D2792" w:rsidP="002B0DE8">
            <w:pPr>
              <w:rPr>
                <w:rFonts w:cs="Times New Roman"/>
                <w:b/>
                <w:bCs/>
                <w:szCs w:val="24"/>
                <w:lang w:val="es-ES"/>
              </w:rPr>
            </w:pPr>
            <w:r w:rsidRPr="00793747">
              <w:rPr>
                <w:rFonts w:cs="Times New Roman"/>
                <w:b/>
                <w:bCs/>
                <w:szCs w:val="24"/>
                <w:lang w:val="es-ES"/>
              </w:rPr>
              <w:t xml:space="preserve">Descripción </w:t>
            </w:r>
          </w:p>
        </w:tc>
        <w:tc>
          <w:tcPr>
            <w:tcW w:w="1703" w:type="dxa"/>
          </w:tcPr>
          <w:p w14:paraId="79A80D45" w14:textId="77777777" w:rsidR="000D2792" w:rsidRPr="00793747" w:rsidRDefault="000D2792" w:rsidP="002B0DE8">
            <w:pPr>
              <w:rPr>
                <w:rFonts w:cs="Times New Roman"/>
                <w:b/>
                <w:bCs/>
                <w:szCs w:val="24"/>
                <w:lang w:val="es-ES"/>
              </w:rPr>
            </w:pPr>
            <w:r w:rsidRPr="00793747">
              <w:rPr>
                <w:rFonts w:cs="Times New Roman"/>
                <w:b/>
                <w:bCs/>
                <w:szCs w:val="24"/>
                <w:lang w:val="es-ES"/>
              </w:rPr>
              <w:t xml:space="preserve">Categoría </w:t>
            </w:r>
          </w:p>
        </w:tc>
        <w:tc>
          <w:tcPr>
            <w:tcW w:w="1564" w:type="dxa"/>
          </w:tcPr>
          <w:p w14:paraId="3F11FB84" w14:textId="77777777" w:rsidR="000D2792" w:rsidRPr="00793747" w:rsidRDefault="000D2792" w:rsidP="002B0DE8">
            <w:pPr>
              <w:rPr>
                <w:rFonts w:cs="Times New Roman"/>
                <w:b/>
                <w:bCs/>
                <w:szCs w:val="24"/>
                <w:lang w:val="es-ES"/>
              </w:rPr>
            </w:pPr>
            <w:r w:rsidRPr="00793747">
              <w:rPr>
                <w:rFonts w:cs="Times New Roman"/>
                <w:b/>
                <w:bCs/>
                <w:szCs w:val="24"/>
                <w:lang w:val="es-ES"/>
              </w:rPr>
              <w:t>Probabilidad</w:t>
            </w:r>
          </w:p>
        </w:tc>
        <w:tc>
          <w:tcPr>
            <w:tcW w:w="2713" w:type="dxa"/>
          </w:tcPr>
          <w:p w14:paraId="2FEABCB6" w14:textId="77777777" w:rsidR="000D2792" w:rsidRPr="00793747" w:rsidRDefault="000D2792" w:rsidP="002B0DE8">
            <w:pPr>
              <w:rPr>
                <w:rFonts w:cs="Times New Roman"/>
                <w:b/>
                <w:bCs/>
                <w:szCs w:val="24"/>
                <w:lang w:val="es-ES"/>
              </w:rPr>
            </w:pPr>
            <w:r w:rsidRPr="00793747">
              <w:rPr>
                <w:rFonts w:cs="Times New Roman"/>
                <w:b/>
                <w:bCs/>
                <w:szCs w:val="24"/>
                <w:lang w:val="es-ES"/>
              </w:rPr>
              <w:t>Gestión del riesgo</w:t>
            </w:r>
          </w:p>
        </w:tc>
      </w:tr>
      <w:tr w:rsidR="000D2792" w14:paraId="12B8EBAB" w14:textId="77777777" w:rsidTr="00052172">
        <w:tc>
          <w:tcPr>
            <w:tcW w:w="1563" w:type="dxa"/>
          </w:tcPr>
          <w:p w14:paraId="1E168091" w14:textId="77777777" w:rsidR="000D2792" w:rsidRDefault="000D2792" w:rsidP="002B0DE8">
            <w:pPr>
              <w:rPr>
                <w:rFonts w:cs="Times New Roman"/>
                <w:szCs w:val="24"/>
                <w:lang w:val="es-ES"/>
              </w:rPr>
            </w:pPr>
            <w:r>
              <w:rPr>
                <w:rFonts w:cs="Times New Roman"/>
                <w:szCs w:val="24"/>
                <w:lang w:val="es-ES"/>
              </w:rPr>
              <w:t>R01</w:t>
            </w:r>
          </w:p>
        </w:tc>
        <w:tc>
          <w:tcPr>
            <w:tcW w:w="1829" w:type="dxa"/>
          </w:tcPr>
          <w:p w14:paraId="604EF139" w14:textId="77777777" w:rsidR="000D2792" w:rsidRDefault="000D2792" w:rsidP="002B0DE8">
            <w:pPr>
              <w:rPr>
                <w:rFonts w:cs="Times New Roman"/>
                <w:szCs w:val="24"/>
                <w:lang w:val="es-ES"/>
              </w:rPr>
            </w:pPr>
            <w:r>
              <w:rPr>
                <w:rFonts w:cs="Times New Roman"/>
                <w:szCs w:val="24"/>
                <w:lang w:val="es-ES"/>
              </w:rPr>
              <w:t>Perdida de avances en el código</w:t>
            </w:r>
          </w:p>
        </w:tc>
        <w:tc>
          <w:tcPr>
            <w:tcW w:w="1703" w:type="dxa"/>
          </w:tcPr>
          <w:p w14:paraId="4F88FA89"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55004A03" w14:textId="77777777" w:rsidR="000D2792" w:rsidRDefault="000D2792" w:rsidP="002B0DE8">
            <w:pPr>
              <w:rPr>
                <w:rFonts w:cs="Times New Roman"/>
                <w:szCs w:val="24"/>
                <w:lang w:val="es-ES"/>
              </w:rPr>
            </w:pPr>
            <w:r>
              <w:rPr>
                <w:rFonts w:cs="Times New Roman"/>
                <w:szCs w:val="24"/>
                <w:lang w:val="es-ES"/>
              </w:rPr>
              <w:t>Moderada</w:t>
            </w:r>
          </w:p>
        </w:tc>
        <w:tc>
          <w:tcPr>
            <w:tcW w:w="2713" w:type="dxa"/>
          </w:tcPr>
          <w:p w14:paraId="072432AE" w14:textId="77777777" w:rsidR="000D2792" w:rsidRDefault="000D2792" w:rsidP="002B0DE8">
            <w:pPr>
              <w:rPr>
                <w:rFonts w:cs="Times New Roman"/>
                <w:szCs w:val="24"/>
                <w:lang w:val="es-ES"/>
              </w:rPr>
            </w:pPr>
            <w:r>
              <w:rPr>
                <w:rFonts w:cs="Times New Roman"/>
                <w:szCs w:val="24"/>
                <w:lang w:val="es-ES"/>
              </w:rPr>
              <w:t>Realizar un respaldo en la nube todos los viernes</w:t>
            </w:r>
          </w:p>
        </w:tc>
      </w:tr>
      <w:tr w:rsidR="000D2792" w14:paraId="58733F15" w14:textId="77777777" w:rsidTr="00052172">
        <w:tc>
          <w:tcPr>
            <w:tcW w:w="1563" w:type="dxa"/>
          </w:tcPr>
          <w:p w14:paraId="5B35CA46" w14:textId="77777777" w:rsidR="000D2792" w:rsidRDefault="000D2792" w:rsidP="002B0DE8">
            <w:pPr>
              <w:rPr>
                <w:rFonts w:cs="Times New Roman"/>
                <w:szCs w:val="24"/>
                <w:lang w:val="es-ES"/>
              </w:rPr>
            </w:pPr>
            <w:r>
              <w:rPr>
                <w:rFonts w:cs="Times New Roman"/>
                <w:szCs w:val="24"/>
                <w:lang w:val="es-ES"/>
              </w:rPr>
              <w:t>R02</w:t>
            </w:r>
          </w:p>
        </w:tc>
        <w:tc>
          <w:tcPr>
            <w:tcW w:w="1829" w:type="dxa"/>
          </w:tcPr>
          <w:p w14:paraId="399DC063" w14:textId="77777777" w:rsidR="000D2792" w:rsidRDefault="000D2792" w:rsidP="002B0DE8">
            <w:pPr>
              <w:rPr>
                <w:rFonts w:cs="Times New Roman"/>
                <w:szCs w:val="24"/>
                <w:lang w:val="es-ES"/>
              </w:rPr>
            </w:pPr>
            <w:r>
              <w:rPr>
                <w:rFonts w:cs="Times New Roman"/>
                <w:szCs w:val="24"/>
                <w:lang w:val="es-ES"/>
              </w:rPr>
              <w:t>Retraso en el entrenamiento de la red neuronal</w:t>
            </w:r>
          </w:p>
        </w:tc>
        <w:tc>
          <w:tcPr>
            <w:tcW w:w="1703" w:type="dxa"/>
          </w:tcPr>
          <w:p w14:paraId="73EA7173"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040F40AB" w14:textId="77777777" w:rsidR="000D2792" w:rsidRDefault="000D2792" w:rsidP="002B0DE8">
            <w:pPr>
              <w:rPr>
                <w:rFonts w:cs="Times New Roman"/>
                <w:szCs w:val="24"/>
                <w:lang w:val="es-ES"/>
              </w:rPr>
            </w:pPr>
            <w:r>
              <w:rPr>
                <w:rFonts w:cs="Times New Roman"/>
                <w:szCs w:val="24"/>
                <w:lang w:val="es-ES"/>
              </w:rPr>
              <w:t>Moderada</w:t>
            </w:r>
          </w:p>
        </w:tc>
        <w:tc>
          <w:tcPr>
            <w:tcW w:w="2713" w:type="dxa"/>
          </w:tcPr>
          <w:p w14:paraId="58308536" w14:textId="77777777" w:rsidR="000D2792" w:rsidRDefault="000D2792" w:rsidP="002B0DE8">
            <w:pPr>
              <w:rPr>
                <w:rFonts w:cs="Times New Roman"/>
                <w:szCs w:val="24"/>
                <w:lang w:val="es-ES"/>
              </w:rPr>
            </w:pPr>
          </w:p>
        </w:tc>
      </w:tr>
      <w:tr w:rsidR="000D2792" w14:paraId="1536CEB9" w14:textId="77777777" w:rsidTr="00052172">
        <w:tc>
          <w:tcPr>
            <w:tcW w:w="1563" w:type="dxa"/>
          </w:tcPr>
          <w:p w14:paraId="5847F9FF" w14:textId="77777777" w:rsidR="000D2792" w:rsidRDefault="000D2792" w:rsidP="002B0DE8">
            <w:pPr>
              <w:rPr>
                <w:rFonts w:cs="Times New Roman"/>
                <w:szCs w:val="24"/>
                <w:lang w:val="es-ES"/>
              </w:rPr>
            </w:pPr>
            <w:r>
              <w:rPr>
                <w:rFonts w:cs="Times New Roman"/>
                <w:szCs w:val="24"/>
                <w:lang w:val="es-ES"/>
              </w:rPr>
              <w:t>R03</w:t>
            </w:r>
          </w:p>
        </w:tc>
        <w:tc>
          <w:tcPr>
            <w:tcW w:w="1829" w:type="dxa"/>
          </w:tcPr>
          <w:p w14:paraId="5C4E7EA8" w14:textId="77777777" w:rsidR="000D2792" w:rsidRDefault="000D2792" w:rsidP="002B0DE8">
            <w:pPr>
              <w:rPr>
                <w:rFonts w:cs="Times New Roman"/>
                <w:szCs w:val="24"/>
                <w:lang w:val="es-ES"/>
              </w:rPr>
            </w:pPr>
            <w:r>
              <w:rPr>
                <w:rFonts w:cs="Times New Roman"/>
                <w:szCs w:val="24"/>
                <w:lang w:val="es-ES"/>
              </w:rPr>
              <w:t>Indisposición para trabajar por parte de un compañero de equipo</w:t>
            </w:r>
          </w:p>
        </w:tc>
        <w:tc>
          <w:tcPr>
            <w:tcW w:w="1703" w:type="dxa"/>
          </w:tcPr>
          <w:p w14:paraId="4A5DD6C3" w14:textId="77777777" w:rsidR="000D2792" w:rsidRDefault="000D2792" w:rsidP="002B0DE8">
            <w:pPr>
              <w:rPr>
                <w:rFonts w:cs="Times New Roman"/>
                <w:szCs w:val="24"/>
                <w:lang w:val="es-ES"/>
              </w:rPr>
            </w:pPr>
            <w:r>
              <w:rPr>
                <w:rFonts w:cs="Times New Roman"/>
                <w:szCs w:val="24"/>
                <w:lang w:val="es-ES"/>
              </w:rPr>
              <w:t>Personal</w:t>
            </w:r>
          </w:p>
        </w:tc>
        <w:tc>
          <w:tcPr>
            <w:tcW w:w="1564" w:type="dxa"/>
          </w:tcPr>
          <w:p w14:paraId="0D04C79E" w14:textId="77777777" w:rsidR="000D2792" w:rsidRDefault="000D2792" w:rsidP="002B0DE8">
            <w:pPr>
              <w:rPr>
                <w:rFonts w:cs="Times New Roman"/>
                <w:szCs w:val="24"/>
                <w:lang w:val="es-ES"/>
              </w:rPr>
            </w:pPr>
            <w:r>
              <w:rPr>
                <w:rFonts w:cs="Times New Roman"/>
                <w:szCs w:val="24"/>
                <w:lang w:val="es-ES"/>
              </w:rPr>
              <w:t>Baja</w:t>
            </w:r>
          </w:p>
        </w:tc>
        <w:tc>
          <w:tcPr>
            <w:tcW w:w="2713" w:type="dxa"/>
          </w:tcPr>
          <w:p w14:paraId="0B6AA489" w14:textId="77777777" w:rsidR="000D2792" w:rsidRDefault="000D2792" w:rsidP="002B0DE8">
            <w:pPr>
              <w:rPr>
                <w:rFonts w:cs="Times New Roman"/>
                <w:szCs w:val="24"/>
                <w:lang w:val="es-ES"/>
              </w:rPr>
            </w:pPr>
            <w:r>
              <w:rPr>
                <w:rFonts w:cs="Times New Roman"/>
                <w:szCs w:val="24"/>
                <w:lang w:val="es-ES"/>
              </w:rPr>
              <w:t>Realizar una reunión en línea para repartir asignaciones</w:t>
            </w:r>
          </w:p>
        </w:tc>
      </w:tr>
      <w:tr w:rsidR="000D2792" w14:paraId="4F52D4B9" w14:textId="77777777" w:rsidTr="00052172">
        <w:tc>
          <w:tcPr>
            <w:tcW w:w="1563" w:type="dxa"/>
          </w:tcPr>
          <w:p w14:paraId="72A55676" w14:textId="77777777" w:rsidR="000D2792" w:rsidRDefault="000D2792" w:rsidP="002B0DE8">
            <w:pPr>
              <w:rPr>
                <w:rFonts w:cs="Times New Roman"/>
                <w:szCs w:val="24"/>
                <w:lang w:val="es-ES"/>
              </w:rPr>
            </w:pPr>
            <w:r>
              <w:rPr>
                <w:rFonts w:cs="Times New Roman"/>
                <w:szCs w:val="24"/>
                <w:lang w:val="es-ES"/>
              </w:rPr>
              <w:t>R04</w:t>
            </w:r>
          </w:p>
        </w:tc>
        <w:tc>
          <w:tcPr>
            <w:tcW w:w="1829" w:type="dxa"/>
          </w:tcPr>
          <w:p w14:paraId="4BF2E31B" w14:textId="77777777" w:rsidR="000D2792" w:rsidRDefault="000D2792" w:rsidP="002B0DE8">
            <w:pPr>
              <w:rPr>
                <w:rFonts w:cs="Times New Roman"/>
                <w:szCs w:val="24"/>
                <w:lang w:val="es-ES"/>
              </w:rPr>
            </w:pPr>
            <w:r>
              <w:rPr>
                <w:rFonts w:cs="Times New Roman"/>
                <w:szCs w:val="24"/>
                <w:lang w:val="es-ES"/>
              </w:rPr>
              <w:t>Insatisfacción por parte de un sinodal referente al documento técnico</w:t>
            </w:r>
          </w:p>
        </w:tc>
        <w:tc>
          <w:tcPr>
            <w:tcW w:w="1703" w:type="dxa"/>
          </w:tcPr>
          <w:p w14:paraId="3FFF4E90" w14:textId="77777777" w:rsidR="000D2792" w:rsidRDefault="000D2792" w:rsidP="002B0DE8">
            <w:pPr>
              <w:rPr>
                <w:rFonts w:cs="Times New Roman"/>
                <w:szCs w:val="24"/>
                <w:lang w:val="es-ES"/>
              </w:rPr>
            </w:pPr>
            <w:r>
              <w:rPr>
                <w:rFonts w:cs="Times New Roman"/>
                <w:szCs w:val="24"/>
                <w:lang w:val="es-ES"/>
              </w:rPr>
              <w:t xml:space="preserve">Organizacional </w:t>
            </w:r>
          </w:p>
        </w:tc>
        <w:tc>
          <w:tcPr>
            <w:tcW w:w="1564" w:type="dxa"/>
          </w:tcPr>
          <w:p w14:paraId="4075B64A" w14:textId="77777777" w:rsidR="000D2792" w:rsidRDefault="000D2792" w:rsidP="002B0DE8">
            <w:pPr>
              <w:rPr>
                <w:rFonts w:cs="Times New Roman"/>
                <w:szCs w:val="24"/>
                <w:lang w:val="es-ES"/>
              </w:rPr>
            </w:pPr>
            <w:r>
              <w:rPr>
                <w:rFonts w:cs="Times New Roman"/>
                <w:szCs w:val="24"/>
                <w:lang w:val="es-ES"/>
              </w:rPr>
              <w:t>Alta</w:t>
            </w:r>
          </w:p>
        </w:tc>
        <w:tc>
          <w:tcPr>
            <w:tcW w:w="2713" w:type="dxa"/>
          </w:tcPr>
          <w:p w14:paraId="7EDF15C3" w14:textId="77777777" w:rsidR="000D2792" w:rsidRDefault="000D2792" w:rsidP="002B0DE8">
            <w:pPr>
              <w:rPr>
                <w:rFonts w:cs="Times New Roman"/>
                <w:szCs w:val="24"/>
                <w:lang w:val="es-ES"/>
              </w:rPr>
            </w:pPr>
            <w:r>
              <w:rPr>
                <w:rFonts w:cs="Times New Roman"/>
                <w:szCs w:val="24"/>
                <w:lang w:val="es-ES"/>
              </w:rPr>
              <w:t xml:space="preserve">Solicitar revisiones parciales y específicas, así como plantear una métrica para su satisfacción </w:t>
            </w:r>
          </w:p>
        </w:tc>
      </w:tr>
      <w:tr w:rsidR="000D2792" w14:paraId="2508F85B" w14:textId="77777777" w:rsidTr="00052172">
        <w:tc>
          <w:tcPr>
            <w:tcW w:w="1563" w:type="dxa"/>
          </w:tcPr>
          <w:p w14:paraId="37B792DA" w14:textId="77777777" w:rsidR="000D2792" w:rsidRDefault="000D2792" w:rsidP="002B0DE8">
            <w:pPr>
              <w:rPr>
                <w:rFonts w:cs="Times New Roman"/>
                <w:szCs w:val="24"/>
                <w:lang w:val="es-ES"/>
              </w:rPr>
            </w:pPr>
            <w:r>
              <w:rPr>
                <w:rFonts w:cs="Times New Roman"/>
                <w:szCs w:val="24"/>
                <w:lang w:val="es-ES"/>
              </w:rPr>
              <w:t>R05</w:t>
            </w:r>
          </w:p>
        </w:tc>
        <w:tc>
          <w:tcPr>
            <w:tcW w:w="1829" w:type="dxa"/>
          </w:tcPr>
          <w:p w14:paraId="18898047" w14:textId="77777777" w:rsidR="000D2792" w:rsidRDefault="000D2792" w:rsidP="002B0DE8">
            <w:pPr>
              <w:rPr>
                <w:rFonts w:cs="Times New Roman"/>
                <w:szCs w:val="24"/>
                <w:lang w:val="es-ES"/>
              </w:rPr>
            </w:pPr>
            <w:r>
              <w:rPr>
                <w:rFonts w:cs="Times New Roman"/>
                <w:szCs w:val="24"/>
                <w:lang w:val="es-ES"/>
              </w:rPr>
              <w:t>Problemas en la obtención de datos</w:t>
            </w:r>
          </w:p>
        </w:tc>
        <w:tc>
          <w:tcPr>
            <w:tcW w:w="1703" w:type="dxa"/>
          </w:tcPr>
          <w:p w14:paraId="6E0AD76B"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30F7037B" w14:textId="77777777" w:rsidR="000D2792" w:rsidRDefault="000D2792" w:rsidP="002B0DE8">
            <w:pPr>
              <w:rPr>
                <w:rFonts w:cs="Times New Roman"/>
                <w:szCs w:val="24"/>
                <w:lang w:val="es-ES"/>
              </w:rPr>
            </w:pPr>
            <w:r>
              <w:rPr>
                <w:rFonts w:cs="Times New Roman"/>
                <w:szCs w:val="24"/>
                <w:lang w:val="es-ES"/>
              </w:rPr>
              <w:t>Baja</w:t>
            </w:r>
          </w:p>
        </w:tc>
        <w:tc>
          <w:tcPr>
            <w:tcW w:w="2713" w:type="dxa"/>
          </w:tcPr>
          <w:p w14:paraId="0F4D56D6" w14:textId="77777777" w:rsidR="000D2792" w:rsidRDefault="000D2792" w:rsidP="002B0DE8">
            <w:pPr>
              <w:rPr>
                <w:rFonts w:cs="Times New Roman"/>
                <w:szCs w:val="24"/>
                <w:lang w:val="es-ES"/>
              </w:rPr>
            </w:pPr>
            <w:r>
              <w:rPr>
                <w:rFonts w:cs="Times New Roman"/>
                <w:szCs w:val="24"/>
                <w:lang w:val="es-ES"/>
              </w:rPr>
              <w:t>Solicitar la ayuda de un experto en bioinformática</w:t>
            </w:r>
          </w:p>
        </w:tc>
      </w:tr>
      <w:tr w:rsidR="000D2792" w14:paraId="31A91952" w14:textId="77777777" w:rsidTr="00052172">
        <w:tc>
          <w:tcPr>
            <w:tcW w:w="1563" w:type="dxa"/>
          </w:tcPr>
          <w:p w14:paraId="642C7FC4" w14:textId="77777777" w:rsidR="000D2792" w:rsidRDefault="000D2792" w:rsidP="002B0DE8">
            <w:pPr>
              <w:rPr>
                <w:rFonts w:cs="Times New Roman"/>
                <w:szCs w:val="24"/>
                <w:lang w:val="es-ES"/>
              </w:rPr>
            </w:pPr>
            <w:r>
              <w:rPr>
                <w:rFonts w:cs="Times New Roman"/>
                <w:szCs w:val="24"/>
                <w:lang w:val="es-ES"/>
              </w:rPr>
              <w:t>R06</w:t>
            </w:r>
          </w:p>
        </w:tc>
        <w:tc>
          <w:tcPr>
            <w:tcW w:w="1829" w:type="dxa"/>
          </w:tcPr>
          <w:p w14:paraId="1A2E71B3" w14:textId="77777777" w:rsidR="000D2792" w:rsidRDefault="000D2792" w:rsidP="002B0DE8">
            <w:pPr>
              <w:rPr>
                <w:rFonts w:cs="Times New Roman"/>
                <w:szCs w:val="24"/>
                <w:lang w:val="es-ES"/>
              </w:rPr>
            </w:pPr>
            <w:r>
              <w:rPr>
                <w:rFonts w:cs="Times New Roman"/>
                <w:szCs w:val="24"/>
                <w:lang w:val="es-ES"/>
              </w:rPr>
              <w:t>Falta de recursos computacionales para entrenar el modelo</w:t>
            </w:r>
          </w:p>
        </w:tc>
        <w:tc>
          <w:tcPr>
            <w:tcW w:w="1703" w:type="dxa"/>
          </w:tcPr>
          <w:p w14:paraId="02CC9E4C" w14:textId="77777777" w:rsidR="000D2792" w:rsidRDefault="000D2792" w:rsidP="002B0DE8">
            <w:pPr>
              <w:rPr>
                <w:rFonts w:cs="Times New Roman"/>
                <w:szCs w:val="24"/>
                <w:lang w:val="es-ES"/>
              </w:rPr>
            </w:pPr>
            <w:r>
              <w:rPr>
                <w:rFonts w:cs="Times New Roman"/>
                <w:szCs w:val="24"/>
                <w:lang w:val="es-ES"/>
              </w:rPr>
              <w:t>Técnico</w:t>
            </w:r>
          </w:p>
        </w:tc>
        <w:tc>
          <w:tcPr>
            <w:tcW w:w="1564" w:type="dxa"/>
          </w:tcPr>
          <w:p w14:paraId="7EE17AE9" w14:textId="77777777" w:rsidR="000D2792" w:rsidRDefault="000D2792" w:rsidP="002B0DE8">
            <w:pPr>
              <w:rPr>
                <w:rFonts w:cs="Times New Roman"/>
                <w:szCs w:val="24"/>
                <w:lang w:val="es-ES"/>
              </w:rPr>
            </w:pPr>
            <w:r>
              <w:rPr>
                <w:rFonts w:cs="Times New Roman"/>
                <w:szCs w:val="24"/>
                <w:lang w:val="es-ES"/>
              </w:rPr>
              <w:t>Media</w:t>
            </w:r>
          </w:p>
        </w:tc>
        <w:tc>
          <w:tcPr>
            <w:tcW w:w="2713" w:type="dxa"/>
          </w:tcPr>
          <w:p w14:paraId="2B352A6B" w14:textId="77777777" w:rsidR="000D2792" w:rsidRDefault="000D2792" w:rsidP="002B0DE8">
            <w:pPr>
              <w:rPr>
                <w:rFonts w:cs="Times New Roman"/>
                <w:szCs w:val="24"/>
                <w:lang w:val="es-ES"/>
              </w:rPr>
            </w:pPr>
            <w:r>
              <w:rPr>
                <w:rFonts w:cs="Times New Roman"/>
                <w:szCs w:val="24"/>
                <w:lang w:val="es-ES"/>
              </w:rPr>
              <w:t>Solicitar acceso a la Escuela Superior de Computo a servidores para el entrenamiento</w:t>
            </w:r>
          </w:p>
        </w:tc>
      </w:tr>
      <w:tr w:rsidR="000D2792" w14:paraId="7967668A" w14:textId="77777777" w:rsidTr="00052172">
        <w:tc>
          <w:tcPr>
            <w:tcW w:w="1563" w:type="dxa"/>
          </w:tcPr>
          <w:p w14:paraId="3F3D3F72" w14:textId="77777777" w:rsidR="000D2792" w:rsidRDefault="000D2792" w:rsidP="002B0DE8">
            <w:pPr>
              <w:rPr>
                <w:rFonts w:cs="Times New Roman"/>
                <w:szCs w:val="24"/>
                <w:lang w:val="es-ES"/>
              </w:rPr>
            </w:pPr>
            <w:r>
              <w:rPr>
                <w:rFonts w:cs="Times New Roman"/>
                <w:szCs w:val="24"/>
                <w:lang w:val="es-ES"/>
              </w:rPr>
              <w:t>R07</w:t>
            </w:r>
          </w:p>
        </w:tc>
        <w:tc>
          <w:tcPr>
            <w:tcW w:w="1829" w:type="dxa"/>
          </w:tcPr>
          <w:p w14:paraId="2BB7DE65" w14:textId="77777777" w:rsidR="000D2792" w:rsidRDefault="000D2792" w:rsidP="002B0DE8">
            <w:pPr>
              <w:rPr>
                <w:rFonts w:cs="Times New Roman"/>
                <w:szCs w:val="24"/>
                <w:lang w:val="es-ES"/>
              </w:rPr>
            </w:pPr>
            <w:r>
              <w:rPr>
                <w:rFonts w:cs="Times New Roman"/>
                <w:szCs w:val="24"/>
                <w:lang w:val="es-ES"/>
              </w:rPr>
              <w:t>Datos insuficientes para entrenar el modelo</w:t>
            </w:r>
          </w:p>
        </w:tc>
        <w:tc>
          <w:tcPr>
            <w:tcW w:w="1703" w:type="dxa"/>
          </w:tcPr>
          <w:p w14:paraId="47DB8456" w14:textId="77777777" w:rsidR="000D2792" w:rsidRDefault="000D2792" w:rsidP="002B0DE8">
            <w:pPr>
              <w:rPr>
                <w:rFonts w:cs="Times New Roman"/>
                <w:szCs w:val="24"/>
                <w:lang w:val="es-ES"/>
              </w:rPr>
            </w:pPr>
            <w:r>
              <w:rPr>
                <w:rFonts w:cs="Times New Roman"/>
                <w:szCs w:val="24"/>
                <w:lang w:val="es-ES"/>
              </w:rPr>
              <w:t xml:space="preserve">Técnico </w:t>
            </w:r>
          </w:p>
        </w:tc>
        <w:tc>
          <w:tcPr>
            <w:tcW w:w="1564" w:type="dxa"/>
          </w:tcPr>
          <w:p w14:paraId="4B70A132" w14:textId="77777777" w:rsidR="000D2792" w:rsidRDefault="000D2792" w:rsidP="002B0DE8">
            <w:pPr>
              <w:rPr>
                <w:rFonts w:cs="Times New Roman"/>
                <w:szCs w:val="24"/>
                <w:lang w:val="es-ES"/>
              </w:rPr>
            </w:pPr>
            <w:r>
              <w:rPr>
                <w:rFonts w:cs="Times New Roman"/>
                <w:szCs w:val="24"/>
                <w:lang w:val="es-ES"/>
              </w:rPr>
              <w:t>Media</w:t>
            </w:r>
          </w:p>
        </w:tc>
        <w:tc>
          <w:tcPr>
            <w:tcW w:w="2713" w:type="dxa"/>
          </w:tcPr>
          <w:p w14:paraId="3AE4DFB8" w14:textId="77777777" w:rsidR="000D2792" w:rsidRDefault="000D2792" w:rsidP="002B0DE8">
            <w:pPr>
              <w:rPr>
                <w:rFonts w:cs="Times New Roman"/>
                <w:szCs w:val="24"/>
                <w:lang w:val="es-ES"/>
              </w:rPr>
            </w:pPr>
            <w:r>
              <w:rPr>
                <w:rFonts w:cs="Times New Roman"/>
                <w:szCs w:val="24"/>
                <w:lang w:val="es-ES"/>
              </w:rPr>
              <w:t>Ampliar el paradigma del proyecto e incluir otros tipos de bacterias asociadas a plantas</w:t>
            </w:r>
          </w:p>
        </w:tc>
      </w:tr>
    </w:tbl>
    <w:p w14:paraId="50450099" w14:textId="137B3959" w:rsidR="00052172" w:rsidRDefault="00052172" w:rsidP="00052172">
      <w:pPr>
        <w:jc w:val="center"/>
      </w:pPr>
      <w:r w:rsidRPr="00E66117">
        <w:rPr>
          <w:b/>
          <w:bCs/>
        </w:rPr>
        <w:t xml:space="preserve">Tabla </w:t>
      </w:r>
      <w:r w:rsidR="00F30D4C">
        <w:rPr>
          <w:b/>
          <w:bCs/>
        </w:rPr>
        <w:t>7</w:t>
      </w:r>
      <w:r>
        <w:t xml:space="preserve">. Análisis de </w:t>
      </w:r>
      <w:r w:rsidR="00F30D4C">
        <w:t>riesgos</w:t>
      </w:r>
      <w:r>
        <w:t>, elaboración propia.</w:t>
      </w:r>
    </w:p>
    <w:p w14:paraId="0ED5AE07" w14:textId="77777777" w:rsidR="000D2792" w:rsidRPr="00052172" w:rsidRDefault="000D2792" w:rsidP="000D2792">
      <w:pPr>
        <w:rPr>
          <w:rFonts w:cs="Times New Roman"/>
          <w:szCs w:val="24"/>
        </w:rPr>
      </w:pPr>
    </w:p>
    <w:p w14:paraId="3681F99E" w14:textId="77777777" w:rsidR="000D2792" w:rsidRPr="00EA7DDD" w:rsidRDefault="000D2792" w:rsidP="000D2792">
      <w:pPr>
        <w:pStyle w:val="Ttulo2"/>
        <w:rPr>
          <w:lang w:val="es-ES"/>
        </w:rPr>
      </w:pPr>
      <w:r>
        <w:rPr>
          <w:lang w:val="es-ES"/>
        </w:rPr>
        <w:br w:type="page"/>
      </w:r>
      <w:r w:rsidRPr="00EA7DDD">
        <w:rPr>
          <w:lang w:val="es-ES"/>
        </w:rPr>
        <w:lastRenderedPageBreak/>
        <w:t>4.4 Análisis de factibilidad</w:t>
      </w:r>
    </w:p>
    <w:p w14:paraId="3351E948" w14:textId="77777777" w:rsidR="000D2792" w:rsidRPr="00C35B51" w:rsidRDefault="000D2792" w:rsidP="000D2792">
      <w:pPr>
        <w:rPr>
          <w:rFonts w:cs="Times New Roman"/>
          <w:szCs w:val="24"/>
        </w:rPr>
      </w:pPr>
      <w:r w:rsidRPr="00C35B51">
        <w:rPr>
          <w:rFonts w:cs="Times New Roman"/>
          <w:szCs w:val="24"/>
        </w:rPr>
        <w:t>Se evaluaron las factibilidades técnica, operativa, económica y legal del proyecto para determinar su viabilidad y garantizar su implementación exitosa.</w:t>
      </w:r>
    </w:p>
    <w:p w14:paraId="686F428D" w14:textId="77777777" w:rsidR="000D2792" w:rsidRPr="00EA7DDD" w:rsidRDefault="000D2792" w:rsidP="000D2792">
      <w:pPr>
        <w:pStyle w:val="Ttulo3"/>
        <w:rPr>
          <w:lang w:val="es-ES"/>
        </w:rPr>
      </w:pPr>
      <w:r w:rsidRPr="00EA7DDD">
        <w:rPr>
          <w:lang w:val="es-ES"/>
        </w:rPr>
        <w:t>4.4.1 Factibilidad técnica</w:t>
      </w:r>
    </w:p>
    <w:p w14:paraId="0F58FB6F" w14:textId="35800F3C" w:rsidR="000D2792" w:rsidRDefault="000D2792" w:rsidP="000D2792">
      <w:pPr>
        <w:rPr>
          <w:rFonts w:cs="Times New Roman"/>
          <w:szCs w:val="24"/>
          <w:lang w:val="es-ES"/>
        </w:rPr>
      </w:pPr>
      <w:r w:rsidRPr="00A21040">
        <w:rPr>
          <w:rFonts w:cs="Times New Roman"/>
          <w:szCs w:val="24"/>
          <w:lang w:val="es-ES"/>
        </w:rPr>
        <w:t>E</w:t>
      </w:r>
      <w:r>
        <w:rPr>
          <w:rFonts w:cs="Times New Roman"/>
          <w:szCs w:val="24"/>
          <w:lang w:val="es-ES"/>
        </w:rPr>
        <w:t xml:space="preserve">l presente trabajo terminal cuenta con los siguientes equipos mostrados en la </w:t>
      </w:r>
      <w:r w:rsidR="00F30D4C">
        <w:rPr>
          <w:rFonts w:cs="Times New Roman"/>
          <w:szCs w:val="24"/>
          <w:lang w:val="es-ES"/>
        </w:rPr>
        <w:t>Tabla 8.</w:t>
      </w:r>
    </w:p>
    <w:tbl>
      <w:tblPr>
        <w:tblStyle w:val="Tablaconcuadrcula"/>
        <w:tblW w:w="10075" w:type="dxa"/>
        <w:tblLook w:val="04A0" w:firstRow="1" w:lastRow="0" w:firstColumn="1" w:lastColumn="0" w:noHBand="0" w:noVBand="1"/>
      </w:tblPr>
      <w:tblGrid>
        <w:gridCol w:w="1525"/>
        <w:gridCol w:w="8550"/>
      </w:tblGrid>
      <w:tr w:rsidR="000D2792" w14:paraId="76E52625" w14:textId="77777777" w:rsidTr="002B0DE8">
        <w:tc>
          <w:tcPr>
            <w:tcW w:w="1525" w:type="dxa"/>
          </w:tcPr>
          <w:p w14:paraId="63B28D7D" w14:textId="77777777" w:rsidR="000D2792" w:rsidRPr="00165539" w:rsidRDefault="000D2792" w:rsidP="002B0DE8">
            <w:pPr>
              <w:rPr>
                <w:rFonts w:cs="Times New Roman"/>
                <w:b/>
                <w:bCs/>
                <w:szCs w:val="24"/>
                <w:lang w:val="es-ES"/>
              </w:rPr>
            </w:pPr>
            <w:r w:rsidRPr="00165539">
              <w:rPr>
                <w:rFonts w:cs="Times New Roman"/>
                <w:b/>
                <w:bCs/>
                <w:szCs w:val="24"/>
                <w:lang w:val="es-ES"/>
              </w:rPr>
              <w:t>Nombre del equipo</w:t>
            </w:r>
          </w:p>
        </w:tc>
        <w:tc>
          <w:tcPr>
            <w:tcW w:w="8550" w:type="dxa"/>
          </w:tcPr>
          <w:p w14:paraId="53EAEF24" w14:textId="77777777" w:rsidR="000D2792" w:rsidRPr="00165539" w:rsidRDefault="000D2792" w:rsidP="002B0DE8">
            <w:pPr>
              <w:rPr>
                <w:rFonts w:cs="Times New Roman"/>
                <w:b/>
                <w:bCs/>
                <w:szCs w:val="24"/>
                <w:lang w:val="es-ES"/>
              </w:rPr>
            </w:pPr>
            <w:r w:rsidRPr="00165539">
              <w:rPr>
                <w:rFonts w:cs="Times New Roman"/>
                <w:b/>
                <w:bCs/>
                <w:szCs w:val="24"/>
                <w:lang w:val="es-ES"/>
              </w:rPr>
              <w:t>características</w:t>
            </w:r>
          </w:p>
        </w:tc>
      </w:tr>
      <w:tr w:rsidR="000D2792" w14:paraId="18C644C9" w14:textId="77777777" w:rsidTr="002B0DE8">
        <w:tc>
          <w:tcPr>
            <w:tcW w:w="1525" w:type="dxa"/>
          </w:tcPr>
          <w:p w14:paraId="4FF55320" w14:textId="77777777" w:rsidR="000D2792" w:rsidRPr="00793747" w:rsidRDefault="000D2792" w:rsidP="002B0DE8">
            <w:pPr>
              <w:rPr>
                <w:rFonts w:cs="Times New Roman"/>
                <w:szCs w:val="24"/>
                <w:lang w:val="es-ES"/>
              </w:rPr>
            </w:pPr>
            <w:r w:rsidRPr="00793747">
              <w:rPr>
                <w:rFonts w:cs="Times New Roman"/>
                <w:szCs w:val="24"/>
                <w:lang w:val="es-ES"/>
              </w:rPr>
              <w:t>MSI</w:t>
            </w:r>
          </w:p>
        </w:tc>
        <w:tc>
          <w:tcPr>
            <w:tcW w:w="8550" w:type="dxa"/>
          </w:tcPr>
          <w:p w14:paraId="1182CBDE" w14:textId="77777777" w:rsidR="000D2792" w:rsidRPr="002C3017" w:rsidRDefault="000D2792" w:rsidP="002B0DE8">
            <w:pPr>
              <w:rPr>
                <w:rFonts w:cs="Times New Roman"/>
                <w:szCs w:val="24"/>
                <w:lang w:val="pt-PT"/>
              </w:rPr>
            </w:pPr>
            <w:r w:rsidRPr="002C3017">
              <w:rPr>
                <w:rFonts w:cs="Times New Roman"/>
                <w:szCs w:val="24"/>
                <w:lang w:val="pt-PT"/>
              </w:rPr>
              <w:t>Nombre del dispositivo</w:t>
            </w:r>
            <w:r w:rsidRPr="002C3017">
              <w:rPr>
                <w:rFonts w:cs="Times New Roman"/>
                <w:szCs w:val="24"/>
                <w:lang w:val="pt-PT"/>
              </w:rPr>
              <w:tab/>
              <w:t>MSI</w:t>
            </w:r>
          </w:p>
          <w:p w14:paraId="61D3C3EF" w14:textId="77777777" w:rsidR="000D2792" w:rsidRPr="002C3017" w:rsidRDefault="000D2792" w:rsidP="002B0DE8">
            <w:pPr>
              <w:rPr>
                <w:rFonts w:cs="Times New Roman"/>
                <w:szCs w:val="24"/>
                <w:lang w:val="pt-PT"/>
              </w:rPr>
            </w:pPr>
            <w:r w:rsidRPr="002C3017">
              <w:rPr>
                <w:rFonts w:cs="Times New Roman"/>
                <w:szCs w:val="24"/>
                <w:lang w:val="pt-PT"/>
              </w:rPr>
              <w:t>Procesador</w:t>
            </w:r>
            <w:r w:rsidRPr="002C3017">
              <w:rPr>
                <w:rFonts w:cs="Times New Roman"/>
                <w:szCs w:val="24"/>
                <w:lang w:val="pt-PT"/>
              </w:rPr>
              <w:tab/>
              <w:t>12th Gen Intel(R) Core(TM) i5-12450H   2.00 GHz</w:t>
            </w:r>
          </w:p>
          <w:p w14:paraId="1410A22F" w14:textId="77777777" w:rsidR="000D2792" w:rsidRPr="002C3017" w:rsidRDefault="000D2792" w:rsidP="002B0DE8">
            <w:pPr>
              <w:rPr>
                <w:rFonts w:cs="Times New Roman"/>
                <w:szCs w:val="24"/>
                <w:lang w:val="pt-PT"/>
              </w:rPr>
            </w:pPr>
            <w:r w:rsidRPr="002C3017">
              <w:rPr>
                <w:rFonts w:cs="Times New Roman"/>
                <w:szCs w:val="24"/>
                <w:lang w:val="pt-PT"/>
              </w:rPr>
              <w:t>RAM instalada</w:t>
            </w:r>
            <w:r w:rsidRPr="002C3017">
              <w:rPr>
                <w:rFonts w:cs="Times New Roman"/>
                <w:szCs w:val="24"/>
                <w:lang w:val="pt-PT"/>
              </w:rPr>
              <w:tab/>
              <w:t>16.0 GB (15.7 GB usable)</w:t>
            </w:r>
          </w:p>
          <w:p w14:paraId="5D2AB04D" w14:textId="77777777" w:rsidR="000D2792" w:rsidRPr="002C3017" w:rsidRDefault="000D2792" w:rsidP="002B0DE8">
            <w:pPr>
              <w:rPr>
                <w:rFonts w:cs="Times New Roman"/>
                <w:szCs w:val="24"/>
                <w:lang w:val="pt-PT"/>
              </w:rPr>
            </w:pPr>
            <w:r w:rsidRPr="002C3017">
              <w:rPr>
                <w:rFonts w:cs="Times New Roman"/>
                <w:szCs w:val="24"/>
                <w:lang w:val="pt-PT"/>
              </w:rPr>
              <w:t>Identificador de dispositivo</w:t>
            </w:r>
            <w:r w:rsidRPr="002C3017">
              <w:rPr>
                <w:rFonts w:cs="Times New Roman"/>
                <w:szCs w:val="24"/>
                <w:lang w:val="pt-PT"/>
              </w:rPr>
              <w:tab/>
              <w:t>3A88E38A-29F2-4492-8435-D0E5B796EF86</w:t>
            </w:r>
          </w:p>
          <w:p w14:paraId="49BA61E6" w14:textId="77777777" w:rsidR="000D2792" w:rsidRPr="00165539" w:rsidRDefault="000D2792" w:rsidP="002B0DE8">
            <w:pPr>
              <w:rPr>
                <w:rFonts w:cs="Times New Roman"/>
                <w:szCs w:val="24"/>
                <w:lang w:val="es-ES"/>
              </w:rPr>
            </w:pPr>
            <w:r w:rsidRPr="00165539">
              <w:rPr>
                <w:rFonts w:cs="Times New Roman"/>
                <w:szCs w:val="24"/>
                <w:lang w:val="es-ES"/>
              </w:rPr>
              <w:t>Id. del producto</w:t>
            </w:r>
            <w:r w:rsidRPr="00165539">
              <w:rPr>
                <w:rFonts w:cs="Times New Roman"/>
                <w:szCs w:val="24"/>
                <w:lang w:val="es-ES"/>
              </w:rPr>
              <w:tab/>
              <w:t>00342-21075-52069-AAOEM</w:t>
            </w:r>
          </w:p>
          <w:p w14:paraId="0E4A8BED" w14:textId="77777777" w:rsidR="000D2792" w:rsidRPr="00165539" w:rsidRDefault="000D2792" w:rsidP="002B0DE8">
            <w:pPr>
              <w:rPr>
                <w:rFonts w:cs="Times New Roman"/>
                <w:szCs w:val="24"/>
                <w:lang w:val="es-ES"/>
              </w:rPr>
            </w:pPr>
            <w:r w:rsidRPr="00165539">
              <w:rPr>
                <w:rFonts w:cs="Times New Roman"/>
                <w:szCs w:val="24"/>
                <w:lang w:val="es-ES"/>
              </w:rPr>
              <w:t>Tipo de sistema</w:t>
            </w:r>
            <w:r w:rsidRPr="00165539">
              <w:rPr>
                <w:rFonts w:cs="Times New Roman"/>
                <w:szCs w:val="24"/>
                <w:lang w:val="es-ES"/>
              </w:rPr>
              <w:tab/>
              <w:t>Sistema operativo de 64 bits, procesador basado en x64</w:t>
            </w:r>
          </w:p>
          <w:p w14:paraId="5CE6AEA1" w14:textId="77777777" w:rsidR="000D2792" w:rsidRDefault="000D2792" w:rsidP="002B0DE8">
            <w:pPr>
              <w:rPr>
                <w:rFonts w:cs="Times New Roman"/>
                <w:szCs w:val="24"/>
                <w:lang w:val="es-ES"/>
              </w:rPr>
            </w:pPr>
            <w:r w:rsidRPr="00165539">
              <w:rPr>
                <w:rFonts w:cs="Times New Roman"/>
                <w:szCs w:val="24"/>
                <w:lang w:val="es-ES"/>
              </w:rPr>
              <w:t>Lápiz y entrada táctil</w:t>
            </w:r>
            <w:r w:rsidRPr="00165539">
              <w:rPr>
                <w:rFonts w:cs="Times New Roman"/>
                <w:szCs w:val="24"/>
                <w:lang w:val="es-ES"/>
              </w:rPr>
              <w:tab/>
              <w:t>La entrada táctil o manuscrita no está disponible para esta pantalla</w:t>
            </w:r>
          </w:p>
        </w:tc>
      </w:tr>
      <w:tr w:rsidR="000D2792" w14:paraId="716B5498" w14:textId="77777777" w:rsidTr="002B0DE8">
        <w:tc>
          <w:tcPr>
            <w:tcW w:w="1525" w:type="dxa"/>
          </w:tcPr>
          <w:p w14:paraId="094994E3" w14:textId="54CEF9A1" w:rsidR="000D2792" w:rsidRPr="00793747" w:rsidRDefault="007D551E" w:rsidP="002B0DE8">
            <w:pPr>
              <w:rPr>
                <w:rFonts w:cs="Times New Roman"/>
                <w:szCs w:val="24"/>
                <w:lang w:val="es-ES"/>
              </w:rPr>
            </w:pPr>
            <w:r w:rsidRPr="00793747">
              <w:rPr>
                <w:rFonts w:cs="Times New Roman"/>
                <w:szCs w:val="24"/>
                <w:lang w:val="es-ES"/>
              </w:rPr>
              <w:t>DESKTOP-MQ4R9C4</w:t>
            </w:r>
          </w:p>
        </w:tc>
        <w:tc>
          <w:tcPr>
            <w:tcW w:w="8550" w:type="dxa"/>
          </w:tcPr>
          <w:p w14:paraId="6C5EDA8D" w14:textId="77777777" w:rsidR="007D551E" w:rsidRPr="00D83073" w:rsidRDefault="007D551E" w:rsidP="007D551E">
            <w:pPr>
              <w:rPr>
                <w:rFonts w:cs="Times New Roman"/>
                <w:szCs w:val="24"/>
                <w:lang w:val="pt-PT"/>
              </w:rPr>
            </w:pPr>
            <w:r w:rsidRPr="00D83073">
              <w:rPr>
                <w:rFonts w:cs="Times New Roman"/>
                <w:szCs w:val="24"/>
                <w:lang w:val="pt-PT"/>
              </w:rPr>
              <w:t>Procesador</w:t>
            </w:r>
            <w:r w:rsidRPr="00D83073">
              <w:rPr>
                <w:rFonts w:cs="Times New Roman"/>
                <w:szCs w:val="24"/>
                <w:lang w:val="pt-PT"/>
              </w:rPr>
              <w:tab/>
              <w:t>Intel(R) Core(TM) i7-9750H CPU @ 2.60GHz   2.59 GHz</w:t>
            </w:r>
          </w:p>
          <w:p w14:paraId="0DF342A5" w14:textId="77777777" w:rsidR="007D551E" w:rsidRPr="007D551E" w:rsidRDefault="007D551E" w:rsidP="007D551E">
            <w:pPr>
              <w:rPr>
                <w:rFonts w:cs="Times New Roman"/>
                <w:szCs w:val="24"/>
                <w:lang w:val="es-ES"/>
              </w:rPr>
            </w:pPr>
            <w:r w:rsidRPr="007D551E">
              <w:rPr>
                <w:rFonts w:cs="Times New Roman"/>
                <w:szCs w:val="24"/>
                <w:lang w:val="es-ES"/>
              </w:rPr>
              <w:t>RAM instalada</w:t>
            </w:r>
            <w:r w:rsidRPr="007D551E">
              <w:rPr>
                <w:rFonts w:cs="Times New Roman"/>
                <w:szCs w:val="24"/>
                <w:lang w:val="es-ES"/>
              </w:rPr>
              <w:tab/>
              <w:t>16.0 GB</w:t>
            </w:r>
          </w:p>
          <w:p w14:paraId="48506B50" w14:textId="77777777" w:rsidR="007D551E" w:rsidRPr="007D551E" w:rsidRDefault="007D551E" w:rsidP="007D551E">
            <w:pPr>
              <w:rPr>
                <w:rFonts w:cs="Times New Roman"/>
                <w:szCs w:val="24"/>
                <w:lang w:val="es-ES"/>
              </w:rPr>
            </w:pPr>
            <w:r w:rsidRPr="007D551E">
              <w:rPr>
                <w:rFonts w:cs="Times New Roman"/>
                <w:szCs w:val="24"/>
                <w:lang w:val="es-ES"/>
              </w:rPr>
              <w:t>Id. del dispositivo</w:t>
            </w:r>
            <w:r w:rsidRPr="007D551E">
              <w:rPr>
                <w:rFonts w:cs="Times New Roman"/>
                <w:szCs w:val="24"/>
                <w:lang w:val="es-ES"/>
              </w:rPr>
              <w:tab/>
              <w:t>9B1BE3C9-AC06-4FEF-B3A7-39B84EC5AA05</w:t>
            </w:r>
          </w:p>
          <w:p w14:paraId="5031BED1" w14:textId="77777777" w:rsidR="007D551E" w:rsidRPr="007D551E" w:rsidRDefault="007D551E" w:rsidP="007D551E">
            <w:pPr>
              <w:rPr>
                <w:rFonts w:cs="Times New Roman"/>
                <w:szCs w:val="24"/>
                <w:lang w:val="es-ES"/>
              </w:rPr>
            </w:pPr>
            <w:r w:rsidRPr="007D551E">
              <w:rPr>
                <w:rFonts w:cs="Times New Roman"/>
                <w:szCs w:val="24"/>
                <w:lang w:val="es-ES"/>
              </w:rPr>
              <w:t>Id. del producto</w:t>
            </w:r>
            <w:r w:rsidRPr="007D551E">
              <w:rPr>
                <w:rFonts w:cs="Times New Roman"/>
                <w:szCs w:val="24"/>
                <w:lang w:val="es-ES"/>
              </w:rPr>
              <w:tab/>
              <w:t>00327-30810-23040-AAOEM</w:t>
            </w:r>
          </w:p>
          <w:p w14:paraId="1F724134" w14:textId="77777777" w:rsidR="007D551E" w:rsidRPr="007D551E" w:rsidRDefault="007D551E" w:rsidP="007D551E">
            <w:pPr>
              <w:rPr>
                <w:rFonts w:cs="Times New Roman"/>
                <w:szCs w:val="24"/>
                <w:lang w:val="es-ES"/>
              </w:rPr>
            </w:pPr>
            <w:r w:rsidRPr="007D551E">
              <w:rPr>
                <w:rFonts w:cs="Times New Roman"/>
                <w:szCs w:val="24"/>
                <w:lang w:val="es-ES"/>
              </w:rPr>
              <w:t>Tipo de sistema</w:t>
            </w:r>
            <w:r w:rsidRPr="007D551E">
              <w:rPr>
                <w:rFonts w:cs="Times New Roman"/>
                <w:szCs w:val="24"/>
                <w:lang w:val="es-ES"/>
              </w:rPr>
              <w:tab/>
              <w:t>Sistema operativo de 64 bits, procesador x64</w:t>
            </w:r>
          </w:p>
          <w:p w14:paraId="66E16EFA" w14:textId="7D3C233B" w:rsidR="000D2792" w:rsidRDefault="007D551E" w:rsidP="007D551E">
            <w:pPr>
              <w:rPr>
                <w:rFonts w:cs="Times New Roman"/>
                <w:szCs w:val="24"/>
                <w:lang w:val="es-ES"/>
              </w:rPr>
            </w:pPr>
            <w:r w:rsidRPr="007D551E">
              <w:rPr>
                <w:rFonts w:cs="Times New Roman"/>
                <w:szCs w:val="24"/>
                <w:lang w:val="es-ES"/>
              </w:rPr>
              <w:t>Lápiz y entrada táctil</w:t>
            </w:r>
            <w:r w:rsidRPr="007D551E">
              <w:rPr>
                <w:rFonts w:cs="Times New Roman"/>
                <w:szCs w:val="24"/>
                <w:lang w:val="es-ES"/>
              </w:rPr>
              <w:tab/>
              <w:t>La entrada táctil o manuscrita no está disponible para esta pantalla</w:t>
            </w:r>
          </w:p>
        </w:tc>
      </w:tr>
      <w:tr w:rsidR="000D2792" w14:paraId="6B36EA9D" w14:textId="77777777" w:rsidTr="002B0DE8">
        <w:tc>
          <w:tcPr>
            <w:tcW w:w="1525" w:type="dxa"/>
          </w:tcPr>
          <w:p w14:paraId="3D993B03" w14:textId="09DA122F" w:rsidR="000D2792" w:rsidRPr="00793747" w:rsidRDefault="00587D6A" w:rsidP="002B0DE8">
            <w:pPr>
              <w:rPr>
                <w:rFonts w:cs="Times New Roman"/>
                <w:szCs w:val="24"/>
                <w:lang w:val="es-ES"/>
              </w:rPr>
            </w:pPr>
            <w:r w:rsidRPr="00793747">
              <w:rPr>
                <w:rFonts w:cs="Times New Roman"/>
                <w:szCs w:val="24"/>
                <w:lang w:val="es-ES"/>
              </w:rPr>
              <w:t>ASUS TUF GAMING</w:t>
            </w:r>
          </w:p>
        </w:tc>
        <w:tc>
          <w:tcPr>
            <w:tcW w:w="8550" w:type="dxa"/>
          </w:tcPr>
          <w:p w14:paraId="79CA629F" w14:textId="5663B929" w:rsidR="00587D6A" w:rsidRPr="00587D6A" w:rsidRDefault="00587D6A" w:rsidP="002B0DE8">
            <w:pPr>
              <w:rPr>
                <w:rFonts w:cs="Times New Roman"/>
                <w:b/>
                <w:bCs/>
                <w:szCs w:val="24"/>
                <w:lang w:val="en-US"/>
              </w:rPr>
            </w:pPr>
            <w:r w:rsidRPr="00587D6A">
              <w:rPr>
                <w:rFonts w:cs="Times New Roman"/>
                <w:b/>
                <w:bCs/>
                <w:szCs w:val="24"/>
                <w:lang w:val="en-US"/>
              </w:rPr>
              <w:t>LAPTOP ASUS TUF GAMING FX507VU-LP180 GeForce RTX™ 4050 I7-13620H/ 16GB/ SSD1TB/ V6GB/ FREE/ 15.6</w:t>
            </w:r>
          </w:p>
          <w:p w14:paraId="3A79BC3B" w14:textId="4E504DED" w:rsidR="000D2792" w:rsidRDefault="00587D6A" w:rsidP="002B0DE8">
            <w:pPr>
              <w:rPr>
                <w:rFonts w:cs="Times New Roman"/>
                <w:szCs w:val="24"/>
                <w:lang w:val="es-ES"/>
              </w:rPr>
            </w:pPr>
            <w:r w:rsidRPr="00587D6A">
              <w:rPr>
                <w:rFonts w:cs="Times New Roman"/>
                <w:b/>
                <w:bCs/>
                <w:szCs w:val="24"/>
              </w:rPr>
              <w:t>Procesador</w:t>
            </w:r>
            <w:r w:rsidRPr="00587D6A">
              <w:rPr>
                <w:rFonts w:cs="Times New Roman"/>
                <w:szCs w:val="24"/>
              </w:rPr>
              <w:t>: Core i7-13620H</w:t>
            </w:r>
            <w:r w:rsidRPr="00587D6A">
              <w:rPr>
                <w:rFonts w:cs="Times New Roman"/>
                <w:szCs w:val="24"/>
              </w:rPr>
              <w:br/>
            </w:r>
            <w:r w:rsidRPr="00587D6A">
              <w:rPr>
                <w:rFonts w:cs="Times New Roman"/>
                <w:b/>
                <w:bCs/>
                <w:szCs w:val="24"/>
              </w:rPr>
              <w:t>Memoria</w:t>
            </w:r>
            <w:r w:rsidRPr="00587D6A">
              <w:rPr>
                <w:rFonts w:cs="Times New Roman"/>
                <w:szCs w:val="24"/>
              </w:rPr>
              <w:t>: 16 GB DDR5-4800</w:t>
            </w:r>
            <w:r w:rsidRPr="00587D6A">
              <w:rPr>
                <w:rFonts w:cs="Times New Roman"/>
                <w:szCs w:val="24"/>
              </w:rPr>
              <w:br/>
            </w:r>
            <w:r w:rsidRPr="00587D6A">
              <w:rPr>
                <w:rFonts w:cs="Times New Roman"/>
                <w:b/>
                <w:bCs/>
                <w:szCs w:val="24"/>
              </w:rPr>
              <w:t>Almacenamiento</w:t>
            </w:r>
            <w:r w:rsidRPr="00587D6A">
              <w:rPr>
                <w:rFonts w:cs="Times New Roman"/>
                <w:szCs w:val="24"/>
              </w:rPr>
              <w:t>: SSD 1 TB</w:t>
            </w:r>
            <w:r w:rsidRPr="00587D6A">
              <w:rPr>
                <w:rFonts w:cs="Times New Roman"/>
                <w:szCs w:val="24"/>
              </w:rPr>
              <w:br/>
            </w:r>
            <w:r w:rsidRPr="00587D6A">
              <w:rPr>
                <w:rFonts w:cs="Times New Roman"/>
                <w:b/>
                <w:bCs/>
                <w:szCs w:val="24"/>
              </w:rPr>
              <w:t>Pantalla</w:t>
            </w:r>
            <w:r w:rsidRPr="00587D6A">
              <w:rPr>
                <w:rFonts w:cs="Times New Roman"/>
                <w:szCs w:val="24"/>
              </w:rPr>
              <w:t>: 15,6 pulgadas FHD</w:t>
            </w:r>
            <w:r w:rsidRPr="00587D6A">
              <w:rPr>
                <w:rFonts w:cs="Times New Roman"/>
                <w:szCs w:val="24"/>
              </w:rPr>
              <w:br/>
            </w:r>
            <w:r w:rsidRPr="00587D6A">
              <w:rPr>
                <w:rFonts w:cs="Times New Roman"/>
                <w:b/>
                <w:bCs/>
                <w:szCs w:val="24"/>
              </w:rPr>
              <w:t>Tarjeta de vídeo</w:t>
            </w:r>
            <w:r w:rsidRPr="00587D6A">
              <w:rPr>
                <w:rFonts w:cs="Times New Roman"/>
                <w:szCs w:val="24"/>
              </w:rPr>
              <w:t>: GeForce RTX™ 4050 6GB</w:t>
            </w:r>
          </w:p>
        </w:tc>
      </w:tr>
    </w:tbl>
    <w:p w14:paraId="2E98F90E" w14:textId="27405376" w:rsidR="00F30D4C" w:rsidRDefault="00F30D4C" w:rsidP="00F30D4C">
      <w:pPr>
        <w:jc w:val="center"/>
      </w:pPr>
      <w:r w:rsidRPr="00E66117">
        <w:rPr>
          <w:b/>
          <w:bCs/>
        </w:rPr>
        <w:t xml:space="preserve">Tabla </w:t>
      </w:r>
      <w:r>
        <w:rPr>
          <w:b/>
          <w:bCs/>
        </w:rPr>
        <w:t>8</w:t>
      </w:r>
      <w:r>
        <w:t>. Análisis de lenguajes de factibilidad técnica, elaboración propia.</w:t>
      </w:r>
    </w:p>
    <w:p w14:paraId="34D3784E" w14:textId="77777777" w:rsidR="000D2792" w:rsidRPr="00F30D4C" w:rsidRDefault="000D2792" w:rsidP="000D2792">
      <w:pPr>
        <w:rPr>
          <w:rFonts w:cs="Times New Roman"/>
          <w:szCs w:val="24"/>
        </w:rPr>
      </w:pPr>
    </w:p>
    <w:p w14:paraId="2FBB1823" w14:textId="77777777" w:rsidR="000D2792" w:rsidRPr="00EA7DDD" w:rsidRDefault="000D2792" w:rsidP="000D2792">
      <w:pPr>
        <w:pStyle w:val="Ttulo3"/>
        <w:rPr>
          <w:lang w:val="es-ES"/>
        </w:rPr>
      </w:pPr>
      <w:r w:rsidRPr="00EA7DDD">
        <w:rPr>
          <w:lang w:val="es-ES"/>
        </w:rPr>
        <w:t xml:space="preserve">4.4.2 Factibilidad </w:t>
      </w:r>
      <w:r>
        <w:rPr>
          <w:lang w:val="es-ES"/>
        </w:rPr>
        <w:t>operativa</w:t>
      </w:r>
      <w:r w:rsidRPr="00EA7DDD">
        <w:rPr>
          <w:lang w:val="es-ES"/>
        </w:rPr>
        <w:t xml:space="preserve"> </w:t>
      </w:r>
    </w:p>
    <w:p w14:paraId="3799BB5A" w14:textId="77777777" w:rsidR="000D2792" w:rsidRPr="008371C8" w:rsidRDefault="000D2792" w:rsidP="000D2792">
      <w:pPr>
        <w:rPr>
          <w:rFonts w:cs="Times New Roman"/>
          <w:szCs w:val="24"/>
        </w:rPr>
      </w:pPr>
      <w:r w:rsidRPr="008371C8">
        <w:rPr>
          <w:rFonts w:cs="Times New Roman"/>
          <w:szCs w:val="24"/>
        </w:rPr>
        <w:t>A continuación, se publicó una encuesta en un grupo de biotecnología en una red social para recabar datos sobre la opinión de este grupo en particular sobre la importancia de esta investigación</w:t>
      </w:r>
      <w:r>
        <w:rPr>
          <w:rFonts w:cs="Times New Roman"/>
          <w:szCs w:val="24"/>
        </w:rPr>
        <w:t>, es importante notar que en la primera parte del instrumento se explicara el proyecto de forma resumida</w:t>
      </w:r>
      <w:r w:rsidRPr="008371C8">
        <w:rPr>
          <w:rFonts w:cs="Times New Roman"/>
          <w:szCs w:val="24"/>
        </w:rPr>
        <w:t>. Para este propósito, se diseñaron las siguientes preguntas:</w:t>
      </w:r>
    </w:p>
    <w:p w14:paraId="1FB52DDC"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¿Considera relevante esta investigación para el avance de la biotecnología?</w:t>
      </w:r>
    </w:p>
    <w:p w14:paraId="04AD1350"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Es fundamental conocer si el grupo objetivo percibe la relevancia de la investigación, ya que esto valida el impacto potencial del trabajo terminal.</w:t>
      </w:r>
    </w:p>
    <w:p w14:paraId="7ECA94FD"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lastRenderedPageBreak/>
        <w:t>¿Cree que los resultados de esta investigación podrían ser aplicados en la práctica?</w:t>
      </w:r>
    </w:p>
    <w:p w14:paraId="3CC29F34"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Identificar el potencial de aplicabilidad ayuda a justificar la utilidad del proyecto y refuerza su factibilidad.</w:t>
      </w:r>
    </w:p>
    <w:p w14:paraId="116259F2"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tan familiarizado está con las técnicas utilizadas en el proyecto, como redes neuronales y algoritmos genéticos?</w:t>
      </w:r>
    </w:p>
    <w:p w14:paraId="05215A68"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Esta pregunta evalúa el nivel de conocimiento del grupo objetivo, lo que puede indicar si es necesario incluir más antecedentes en el documento técnico.</w:t>
      </w:r>
    </w:p>
    <w:p w14:paraId="6B95F1D0"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¿Considera que el enfoque del proyecto es innovador en comparación con otros trabajos similares?</w:t>
      </w:r>
    </w:p>
    <w:p w14:paraId="726AB4F1"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Determina si el grupo percibe innovación en el proyecto, lo cual puede influir en su interés y apoyo.</w:t>
      </w:r>
    </w:p>
    <w:p w14:paraId="02AC6F7A"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tan importante considera que es el diseño de microorganismos para la mejora del crecimiento vegetal?</w:t>
      </w:r>
    </w:p>
    <w:p w14:paraId="2C3D3A6B"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Evalúa la percepción del impacto del tema específico dentro del ámbito de la biotecnología.</w:t>
      </w:r>
    </w:p>
    <w:p w14:paraId="43F6DCF6"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¿Qué sugerencias tendría para mejorar el alcance del proyecto?</w:t>
      </w:r>
    </w:p>
    <w:p w14:paraId="70879BC9"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Permite obtener retroalimentación específica y útil para ajustar los objetivos y enfoque del proyecto.</w:t>
      </w:r>
    </w:p>
    <w:p w14:paraId="1D7066BB"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 xml:space="preserve">¿Está de acuerdo con la metodología </w:t>
      </w:r>
      <w:r>
        <w:rPr>
          <w:rFonts w:cs="Times New Roman"/>
          <w:b/>
          <w:bCs/>
          <w:szCs w:val="24"/>
        </w:rPr>
        <w:t xml:space="preserve">técnica </w:t>
      </w:r>
      <w:r w:rsidRPr="008371C8">
        <w:rPr>
          <w:rFonts w:cs="Times New Roman"/>
          <w:b/>
          <w:bCs/>
          <w:szCs w:val="24"/>
        </w:rPr>
        <w:t>propuesta para este trabajo terminal?</w:t>
      </w:r>
    </w:p>
    <w:p w14:paraId="7C21DF62"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Evalúa la aceptación de las técnicas y pasos descritos, lo que puede señalar posibles áreas de mejora.</w:t>
      </w:r>
    </w:p>
    <w:p w14:paraId="3A83AF6F" w14:textId="77777777" w:rsidR="000D2792" w:rsidRPr="008371C8" w:rsidRDefault="000D2792" w:rsidP="000D2792">
      <w:pPr>
        <w:numPr>
          <w:ilvl w:val="0"/>
          <w:numId w:val="9"/>
        </w:numPr>
        <w:spacing w:line="259" w:lineRule="auto"/>
        <w:jc w:val="left"/>
        <w:rPr>
          <w:rFonts w:cs="Times New Roman"/>
          <w:szCs w:val="24"/>
        </w:rPr>
      </w:pPr>
      <w:r w:rsidRPr="008371C8">
        <w:rPr>
          <w:rFonts w:cs="Times New Roman"/>
          <w:b/>
          <w:bCs/>
          <w:szCs w:val="24"/>
        </w:rPr>
        <w:t>¿Recomendaría explorar colaboraciones con otros campos relacionados para enriquecer el proyecto?</w:t>
      </w:r>
    </w:p>
    <w:p w14:paraId="68EE007A" w14:textId="77777777" w:rsidR="000D2792" w:rsidRPr="008371C8" w:rsidRDefault="000D2792" w:rsidP="000D2792">
      <w:pPr>
        <w:numPr>
          <w:ilvl w:val="1"/>
          <w:numId w:val="9"/>
        </w:numPr>
        <w:spacing w:line="259" w:lineRule="auto"/>
        <w:jc w:val="left"/>
        <w:rPr>
          <w:rFonts w:cs="Times New Roman"/>
          <w:szCs w:val="24"/>
        </w:rPr>
      </w:pPr>
      <w:r w:rsidRPr="008371C8">
        <w:rPr>
          <w:rFonts w:cs="Times New Roman"/>
          <w:i/>
          <w:iCs/>
          <w:szCs w:val="24"/>
        </w:rPr>
        <w:t>Explicación:</w:t>
      </w:r>
      <w:r w:rsidRPr="008371C8">
        <w:rPr>
          <w:rFonts w:cs="Times New Roman"/>
          <w:szCs w:val="24"/>
        </w:rPr>
        <w:t xml:space="preserve"> Identifica oportunidades interdisciplinarias que podrían incrementar el valor del trabajo.</w:t>
      </w:r>
    </w:p>
    <w:p w14:paraId="0D952948" w14:textId="77777777" w:rsidR="000D2792" w:rsidRDefault="000D2792" w:rsidP="000D2792">
      <w:pPr>
        <w:rPr>
          <w:rFonts w:cs="Times New Roman"/>
          <w:szCs w:val="24"/>
        </w:rPr>
      </w:pPr>
      <w:r w:rsidRPr="008371C8">
        <w:rPr>
          <w:rFonts w:cs="Times New Roman"/>
          <w:szCs w:val="24"/>
        </w:rPr>
        <w:t>Estas preguntas fueron seleccionadas y diseñadas para recabar información específica que permita fortalecer los fundamentos del trabajo terminal y ajustarlo según la percepción y necesidades del grupo objetivo.</w:t>
      </w:r>
    </w:p>
    <w:p w14:paraId="2E5D6448" w14:textId="77777777" w:rsidR="000D2792" w:rsidRPr="008371C8" w:rsidRDefault="000D2792" w:rsidP="000D2792">
      <w:pPr>
        <w:rPr>
          <w:rFonts w:cs="Times New Roman"/>
          <w:szCs w:val="24"/>
        </w:rPr>
      </w:pPr>
      <w:r>
        <w:rPr>
          <w:rFonts w:cs="Times New Roman"/>
          <w:szCs w:val="24"/>
        </w:rPr>
        <w:t>Los resultados fueron obtenidos y proporcionaron la siguiente grafica mostrada en la FIGURA X.</w:t>
      </w:r>
    </w:p>
    <w:p w14:paraId="4FDCEFAD" w14:textId="77777777" w:rsidR="000D2792" w:rsidRPr="00EA7DDD" w:rsidRDefault="000D2792" w:rsidP="000D2792">
      <w:pPr>
        <w:pStyle w:val="Ttulo3"/>
        <w:rPr>
          <w:lang w:val="es-ES"/>
        </w:rPr>
      </w:pPr>
      <w:r w:rsidRPr="00EA7DDD">
        <w:rPr>
          <w:lang w:val="es-ES"/>
        </w:rPr>
        <w:t xml:space="preserve">4.4.3 Factibilidad económica </w:t>
      </w:r>
    </w:p>
    <w:p w14:paraId="69E3B1A9" w14:textId="51F1CB18" w:rsidR="000D2792" w:rsidRPr="00A86032" w:rsidRDefault="000D2792" w:rsidP="000D2792">
      <w:pPr>
        <w:rPr>
          <w:rFonts w:cs="Times New Roman"/>
          <w:szCs w:val="24"/>
          <w:lang w:val="es-ES"/>
        </w:rPr>
      </w:pPr>
      <w:r>
        <w:rPr>
          <w:rFonts w:cs="Times New Roman"/>
          <w:szCs w:val="24"/>
          <w:lang w:val="es-ES"/>
        </w:rPr>
        <w:t>En esta sección, se realizó un análisis de factibilidad económica dividida en diferentes aspectos</w:t>
      </w:r>
      <w:r w:rsidR="00793747">
        <w:rPr>
          <w:rFonts w:cs="Times New Roman"/>
          <w:szCs w:val="24"/>
          <w:lang w:val="es-ES"/>
        </w:rPr>
        <w:t>, las cantidades se encontrarán en la moneda local (pesos mexicanos)</w:t>
      </w:r>
      <w:r>
        <w:rPr>
          <w:rFonts w:cs="Times New Roman"/>
          <w:szCs w:val="24"/>
          <w:lang w:val="es-ES"/>
        </w:rPr>
        <w:t>.</w:t>
      </w:r>
    </w:p>
    <w:p w14:paraId="65A3EC35" w14:textId="77777777" w:rsidR="00D13406" w:rsidRDefault="00D13406" w:rsidP="000D2792">
      <w:pPr>
        <w:rPr>
          <w:rFonts w:cs="Times New Roman"/>
          <w:b/>
          <w:bCs/>
          <w:sz w:val="32"/>
          <w:szCs w:val="32"/>
          <w:lang w:val="es-ES"/>
        </w:rPr>
      </w:pPr>
    </w:p>
    <w:p w14:paraId="5F239D39" w14:textId="03761F85" w:rsidR="000D2792" w:rsidRDefault="000D2792" w:rsidP="000D2792">
      <w:pPr>
        <w:rPr>
          <w:rFonts w:cs="Times New Roman"/>
          <w:b/>
          <w:bCs/>
          <w:sz w:val="32"/>
          <w:szCs w:val="32"/>
          <w:lang w:val="es-ES"/>
        </w:rPr>
      </w:pPr>
      <w:r w:rsidRPr="00EA7DDD">
        <w:rPr>
          <w:rFonts w:cs="Times New Roman"/>
          <w:b/>
          <w:bCs/>
          <w:sz w:val="32"/>
          <w:szCs w:val="32"/>
          <w:lang w:val="es-ES"/>
        </w:rPr>
        <w:lastRenderedPageBreak/>
        <w:t>4.4.3.1 Recursos humanos</w:t>
      </w:r>
    </w:p>
    <w:p w14:paraId="74538512" w14:textId="3D384662" w:rsidR="000D2792" w:rsidRDefault="000D2792" w:rsidP="000D2792">
      <w:pPr>
        <w:rPr>
          <w:rFonts w:cs="Times New Roman"/>
          <w:szCs w:val="24"/>
          <w:lang w:val="es-ES"/>
        </w:rPr>
      </w:pPr>
      <w:r>
        <w:rPr>
          <w:rFonts w:cs="Times New Roman"/>
          <w:szCs w:val="24"/>
          <w:lang w:val="es-ES"/>
        </w:rPr>
        <w:t xml:space="preserve">Se contemplaron los siguientes roles para el trabajo terminal mostrados en la </w:t>
      </w:r>
      <w:r w:rsidR="00F30D4C">
        <w:rPr>
          <w:rFonts w:cs="Times New Roman"/>
          <w:szCs w:val="24"/>
          <w:lang w:val="es-ES"/>
        </w:rPr>
        <w:t>Tabla 9</w:t>
      </w:r>
      <w:r w:rsidR="00BA3EEC">
        <w:rPr>
          <w:rFonts w:cs="Times New Roman"/>
          <w:szCs w:val="24"/>
          <w:lang w:val="es-ES"/>
        </w:rPr>
        <w:t>, los datos fueron recabados de [54] y [55].</w:t>
      </w:r>
    </w:p>
    <w:tbl>
      <w:tblPr>
        <w:tblStyle w:val="Tablaconcuadrcula"/>
        <w:tblW w:w="0" w:type="auto"/>
        <w:tblLook w:val="04A0" w:firstRow="1" w:lastRow="0" w:firstColumn="1" w:lastColumn="0" w:noHBand="0" w:noVBand="1"/>
      </w:tblPr>
      <w:tblGrid>
        <w:gridCol w:w="985"/>
        <w:gridCol w:w="3495"/>
        <w:gridCol w:w="2174"/>
        <w:gridCol w:w="2174"/>
      </w:tblGrid>
      <w:tr w:rsidR="000D2792" w14:paraId="21A6FFFB" w14:textId="77777777" w:rsidTr="003F2A86">
        <w:tc>
          <w:tcPr>
            <w:tcW w:w="985" w:type="dxa"/>
          </w:tcPr>
          <w:p w14:paraId="4324FCEC" w14:textId="77777777" w:rsidR="000D2792" w:rsidRPr="00793747" w:rsidRDefault="000D2792" w:rsidP="002B0DE8">
            <w:pPr>
              <w:rPr>
                <w:rFonts w:cs="Times New Roman"/>
                <w:b/>
                <w:bCs/>
                <w:szCs w:val="24"/>
                <w:lang w:val="es-ES"/>
              </w:rPr>
            </w:pPr>
            <w:r w:rsidRPr="00793747">
              <w:rPr>
                <w:rFonts w:cs="Times New Roman"/>
                <w:b/>
                <w:bCs/>
                <w:szCs w:val="24"/>
                <w:lang w:val="es-ES"/>
              </w:rPr>
              <w:t>Núm.</w:t>
            </w:r>
          </w:p>
        </w:tc>
        <w:tc>
          <w:tcPr>
            <w:tcW w:w="3495" w:type="dxa"/>
          </w:tcPr>
          <w:p w14:paraId="7D07CD76" w14:textId="77777777" w:rsidR="000D2792" w:rsidRPr="00793747" w:rsidRDefault="000D2792" w:rsidP="002B0DE8">
            <w:pPr>
              <w:rPr>
                <w:rFonts w:cs="Times New Roman"/>
                <w:b/>
                <w:bCs/>
                <w:szCs w:val="24"/>
                <w:lang w:val="es-ES"/>
              </w:rPr>
            </w:pPr>
            <w:r w:rsidRPr="00793747">
              <w:rPr>
                <w:rFonts w:cs="Times New Roman"/>
                <w:b/>
                <w:bCs/>
                <w:szCs w:val="24"/>
                <w:lang w:val="es-ES"/>
              </w:rPr>
              <w:t>Cargo</w:t>
            </w:r>
          </w:p>
        </w:tc>
        <w:tc>
          <w:tcPr>
            <w:tcW w:w="2174" w:type="dxa"/>
          </w:tcPr>
          <w:p w14:paraId="2F621F01" w14:textId="77777777" w:rsidR="000D2792" w:rsidRPr="00793747" w:rsidRDefault="000D2792" w:rsidP="002B0DE8">
            <w:pPr>
              <w:rPr>
                <w:rFonts w:cs="Times New Roman"/>
                <w:b/>
                <w:bCs/>
                <w:szCs w:val="24"/>
                <w:lang w:val="es-ES"/>
              </w:rPr>
            </w:pPr>
            <w:r w:rsidRPr="00793747">
              <w:rPr>
                <w:rFonts w:cs="Times New Roman"/>
                <w:b/>
                <w:bCs/>
                <w:szCs w:val="24"/>
                <w:lang w:val="es-ES"/>
              </w:rPr>
              <w:t>Costo individual</w:t>
            </w:r>
          </w:p>
        </w:tc>
        <w:tc>
          <w:tcPr>
            <w:tcW w:w="2174" w:type="dxa"/>
          </w:tcPr>
          <w:p w14:paraId="624C3C02" w14:textId="77777777" w:rsidR="000D2792" w:rsidRPr="00793747" w:rsidRDefault="000D2792" w:rsidP="002B0DE8">
            <w:pPr>
              <w:rPr>
                <w:rFonts w:cs="Times New Roman"/>
                <w:b/>
                <w:bCs/>
                <w:szCs w:val="24"/>
                <w:lang w:val="es-ES"/>
              </w:rPr>
            </w:pPr>
            <w:r w:rsidRPr="00793747">
              <w:rPr>
                <w:rFonts w:cs="Times New Roman"/>
                <w:b/>
                <w:bCs/>
                <w:szCs w:val="24"/>
                <w:lang w:val="es-ES"/>
              </w:rPr>
              <w:t>Costo Total</w:t>
            </w:r>
          </w:p>
        </w:tc>
      </w:tr>
      <w:tr w:rsidR="000D2792" w14:paraId="6E1EA970" w14:textId="77777777" w:rsidTr="003F2A86">
        <w:tc>
          <w:tcPr>
            <w:tcW w:w="985" w:type="dxa"/>
          </w:tcPr>
          <w:p w14:paraId="1EB6FF33" w14:textId="77777777" w:rsidR="000D2792" w:rsidRDefault="000D2792" w:rsidP="002B0DE8">
            <w:pPr>
              <w:rPr>
                <w:rFonts w:cs="Times New Roman"/>
                <w:szCs w:val="24"/>
                <w:lang w:val="es-ES"/>
              </w:rPr>
            </w:pPr>
            <w:r>
              <w:rPr>
                <w:rFonts w:cs="Times New Roman"/>
                <w:szCs w:val="24"/>
                <w:lang w:val="es-ES"/>
              </w:rPr>
              <w:t>1</w:t>
            </w:r>
          </w:p>
        </w:tc>
        <w:tc>
          <w:tcPr>
            <w:tcW w:w="3495" w:type="dxa"/>
          </w:tcPr>
          <w:p w14:paraId="6D691826" w14:textId="77777777" w:rsidR="000D2792" w:rsidRDefault="000D2792" w:rsidP="002B0DE8">
            <w:pPr>
              <w:rPr>
                <w:rFonts w:cs="Times New Roman"/>
                <w:szCs w:val="24"/>
                <w:lang w:val="es-ES"/>
              </w:rPr>
            </w:pPr>
            <w:r>
              <w:rPr>
                <w:rFonts w:cs="Times New Roman"/>
                <w:szCs w:val="24"/>
                <w:lang w:val="es-ES"/>
              </w:rPr>
              <w:t>Bioinformático</w:t>
            </w:r>
          </w:p>
        </w:tc>
        <w:tc>
          <w:tcPr>
            <w:tcW w:w="2174" w:type="dxa"/>
          </w:tcPr>
          <w:p w14:paraId="73D054B9" w14:textId="440949D6"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8,000</w:t>
            </w:r>
            <w:r>
              <w:rPr>
                <w:rFonts w:cs="Times New Roman"/>
                <w:szCs w:val="24"/>
                <w:lang w:val="es-ES"/>
              </w:rPr>
              <w:t>.00</w:t>
            </w:r>
            <w:r w:rsidR="000D2792">
              <w:rPr>
                <w:rFonts w:cs="Times New Roman"/>
                <w:szCs w:val="24"/>
                <w:lang w:val="es-ES"/>
              </w:rPr>
              <w:t xml:space="preserve"> </w:t>
            </w:r>
          </w:p>
        </w:tc>
        <w:tc>
          <w:tcPr>
            <w:tcW w:w="2174" w:type="dxa"/>
          </w:tcPr>
          <w:p w14:paraId="1A4F4534" w14:textId="544BD73E"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8,000</w:t>
            </w:r>
            <w:r>
              <w:rPr>
                <w:rFonts w:cs="Times New Roman"/>
                <w:szCs w:val="24"/>
                <w:lang w:val="es-ES"/>
              </w:rPr>
              <w:t>.00</w:t>
            </w:r>
            <w:r w:rsidR="000D2792">
              <w:rPr>
                <w:rFonts w:cs="Times New Roman"/>
                <w:szCs w:val="24"/>
                <w:lang w:val="es-ES"/>
              </w:rPr>
              <w:t xml:space="preserve"> </w:t>
            </w:r>
          </w:p>
        </w:tc>
      </w:tr>
      <w:tr w:rsidR="000D2792" w14:paraId="026F4AF4" w14:textId="77777777" w:rsidTr="003F2A86">
        <w:tc>
          <w:tcPr>
            <w:tcW w:w="985" w:type="dxa"/>
            <w:tcBorders>
              <w:bottom w:val="single" w:sz="4" w:space="0" w:color="auto"/>
            </w:tcBorders>
          </w:tcPr>
          <w:p w14:paraId="29572DD1" w14:textId="77777777" w:rsidR="000D2792" w:rsidRDefault="000D2792" w:rsidP="002B0DE8">
            <w:pPr>
              <w:rPr>
                <w:rFonts w:cs="Times New Roman"/>
                <w:szCs w:val="24"/>
                <w:lang w:val="es-ES"/>
              </w:rPr>
            </w:pPr>
            <w:r>
              <w:rPr>
                <w:rFonts w:cs="Times New Roman"/>
                <w:szCs w:val="24"/>
                <w:lang w:val="es-ES"/>
              </w:rPr>
              <w:t>2</w:t>
            </w:r>
          </w:p>
        </w:tc>
        <w:tc>
          <w:tcPr>
            <w:tcW w:w="3495" w:type="dxa"/>
            <w:tcBorders>
              <w:bottom w:val="single" w:sz="4" w:space="0" w:color="auto"/>
            </w:tcBorders>
          </w:tcPr>
          <w:p w14:paraId="108575C8" w14:textId="77777777" w:rsidR="000D2792" w:rsidRDefault="000D2792" w:rsidP="002B0DE8">
            <w:pPr>
              <w:rPr>
                <w:rFonts w:cs="Times New Roman"/>
                <w:szCs w:val="24"/>
                <w:lang w:val="es-ES"/>
              </w:rPr>
            </w:pPr>
            <w:r>
              <w:rPr>
                <w:rFonts w:cs="Times New Roman"/>
                <w:szCs w:val="24"/>
                <w:lang w:val="es-ES"/>
              </w:rPr>
              <w:t>Desarrollador de IA</w:t>
            </w:r>
          </w:p>
        </w:tc>
        <w:tc>
          <w:tcPr>
            <w:tcW w:w="2174" w:type="dxa"/>
            <w:tcBorders>
              <w:bottom w:val="single" w:sz="4" w:space="0" w:color="auto"/>
            </w:tcBorders>
          </w:tcPr>
          <w:p w14:paraId="6B043EBD" w14:textId="336262B8"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27,103</w:t>
            </w:r>
            <w:r>
              <w:rPr>
                <w:rFonts w:cs="Times New Roman"/>
                <w:szCs w:val="24"/>
                <w:lang w:val="es-ES"/>
              </w:rPr>
              <w:t>.00</w:t>
            </w:r>
            <w:r w:rsidR="000D2792">
              <w:rPr>
                <w:rFonts w:cs="Times New Roman"/>
                <w:szCs w:val="24"/>
                <w:lang w:val="es-ES"/>
              </w:rPr>
              <w:t xml:space="preserve"> </w:t>
            </w:r>
          </w:p>
        </w:tc>
        <w:tc>
          <w:tcPr>
            <w:tcW w:w="2174" w:type="dxa"/>
            <w:tcBorders>
              <w:bottom w:val="single" w:sz="4" w:space="0" w:color="auto"/>
            </w:tcBorders>
          </w:tcPr>
          <w:p w14:paraId="1CE7C4A2" w14:textId="7D70326F"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54,206</w:t>
            </w:r>
            <w:r>
              <w:rPr>
                <w:rFonts w:cs="Times New Roman"/>
                <w:szCs w:val="24"/>
                <w:lang w:val="es-ES"/>
              </w:rPr>
              <w:t>.00</w:t>
            </w:r>
            <w:r w:rsidR="000D2792">
              <w:rPr>
                <w:rFonts w:cs="Times New Roman"/>
                <w:szCs w:val="24"/>
                <w:lang w:val="es-ES"/>
              </w:rPr>
              <w:t xml:space="preserve"> </w:t>
            </w:r>
          </w:p>
        </w:tc>
      </w:tr>
      <w:tr w:rsidR="000D2792" w14:paraId="558C22D1" w14:textId="77777777" w:rsidTr="003F2A86">
        <w:tc>
          <w:tcPr>
            <w:tcW w:w="985" w:type="dxa"/>
            <w:tcBorders>
              <w:right w:val="nil"/>
            </w:tcBorders>
          </w:tcPr>
          <w:p w14:paraId="029B2CCA" w14:textId="77777777" w:rsidR="000D2792" w:rsidRDefault="000D2792" w:rsidP="002B0DE8">
            <w:pPr>
              <w:rPr>
                <w:rFonts w:cs="Times New Roman"/>
                <w:szCs w:val="24"/>
                <w:lang w:val="es-ES"/>
              </w:rPr>
            </w:pPr>
          </w:p>
        </w:tc>
        <w:tc>
          <w:tcPr>
            <w:tcW w:w="3495" w:type="dxa"/>
            <w:tcBorders>
              <w:left w:val="nil"/>
              <w:right w:val="nil"/>
            </w:tcBorders>
          </w:tcPr>
          <w:p w14:paraId="1611F311" w14:textId="77777777" w:rsidR="000D2792" w:rsidRDefault="000D2792" w:rsidP="002B0DE8">
            <w:pPr>
              <w:rPr>
                <w:rFonts w:cs="Times New Roman"/>
                <w:szCs w:val="24"/>
                <w:lang w:val="es-ES"/>
              </w:rPr>
            </w:pPr>
            <w:r>
              <w:rPr>
                <w:rFonts w:cs="Times New Roman"/>
                <w:szCs w:val="24"/>
                <w:lang w:val="es-ES"/>
              </w:rPr>
              <w:t>Total</w:t>
            </w:r>
          </w:p>
        </w:tc>
        <w:tc>
          <w:tcPr>
            <w:tcW w:w="2174" w:type="dxa"/>
            <w:tcBorders>
              <w:left w:val="nil"/>
              <w:right w:val="nil"/>
            </w:tcBorders>
          </w:tcPr>
          <w:p w14:paraId="49A687B2" w14:textId="77777777" w:rsidR="000D2792" w:rsidRDefault="000D2792" w:rsidP="002B0DE8">
            <w:pPr>
              <w:rPr>
                <w:rFonts w:cs="Times New Roman"/>
                <w:szCs w:val="24"/>
                <w:lang w:val="es-ES"/>
              </w:rPr>
            </w:pPr>
          </w:p>
        </w:tc>
        <w:tc>
          <w:tcPr>
            <w:tcW w:w="2174" w:type="dxa"/>
            <w:tcBorders>
              <w:left w:val="nil"/>
            </w:tcBorders>
          </w:tcPr>
          <w:p w14:paraId="14B0968C" w14:textId="03520AAD" w:rsidR="000D2792" w:rsidRDefault="00793747" w:rsidP="002B0DE8">
            <w:pPr>
              <w:rPr>
                <w:rFonts w:cs="Times New Roman"/>
                <w:szCs w:val="24"/>
                <w:lang w:val="es-ES"/>
              </w:rPr>
            </w:pPr>
            <w:r>
              <w:rPr>
                <w:rFonts w:cs="Times New Roman"/>
                <w:szCs w:val="24"/>
                <w:lang w:val="es-ES"/>
              </w:rPr>
              <w:t>$</w:t>
            </w:r>
            <w:r w:rsidR="000D2792">
              <w:rPr>
                <w:rFonts w:cs="Times New Roman"/>
                <w:szCs w:val="24"/>
                <w:lang w:val="es-ES"/>
              </w:rPr>
              <w:t>62,206</w:t>
            </w:r>
            <w:r>
              <w:rPr>
                <w:rFonts w:cs="Times New Roman"/>
                <w:szCs w:val="24"/>
                <w:lang w:val="es-ES"/>
              </w:rPr>
              <w:t>.00</w:t>
            </w:r>
            <w:r w:rsidR="000D2792">
              <w:rPr>
                <w:rFonts w:cs="Times New Roman"/>
                <w:szCs w:val="24"/>
                <w:lang w:val="es-ES"/>
              </w:rPr>
              <w:t xml:space="preserve"> </w:t>
            </w:r>
          </w:p>
        </w:tc>
      </w:tr>
    </w:tbl>
    <w:p w14:paraId="471088BB" w14:textId="1B9A647A" w:rsidR="00F30D4C" w:rsidRDefault="00F30D4C" w:rsidP="00F30D4C">
      <w:pPr>
        <w:jc w:val="center"/>
      </w:pPr>
      <w:r w:rsidRPr="00E66117">
        <w:rPr>
          <w:b/>
          <w:bCs/>
        </w:rPr>
        <w:t xml:space="preserve">Tabla </w:t>
      </w:r>
      <w:r>
        <w:rPr>
          <w:b/>
          <w:bCs/>
        </w:rPr>
        <w:t>9</w:t>
      </w:r>
      <w:r>
        <w:t>. Análisis de recursos humanos, elaboración propia.</w:t>
      </w:r>
    </w:p>
    <w:p w14:paraId="7C20A156" w14:textId="77777777" w:rsidR="000D2792" w:rsidRPr="00F30D4C" w:rsidRDefault="000D2792" w:rsidP="000D2792">
      <w:pPr>
        <w:rPr>
          <w:rFonts w:cs="Times New Roman"/>
          <w:szCs w:val="24"/>
        </w:rPr>
      </w:pPr>
    </w:p>
    <w:p w14:paraId="599602C9" w14:textId="77777777" w:rsidR="000D2792" w:rsidRDefault="000D2792" w:rsidP="000D2792">
      <w:pPr>
        <w:rPr>
          <w:rFonts w:cs="Times New Roman"/>
          <w:b/>
          <w:bCs/>
          <w:sz w:val="32"/>
          <w:szCs w:val="32"/>
          <w:lang w:val="es-ES"/>
        </w:rPr>
      </w:pPr>
      <w:r w:rsidRPr="00EA7DDD">
        <w:rPr>
          <w:rFonts w:cs="Times New Roman"/>
          <w:b/>
          <w:bCs/>
          <w:sz w:val="32"/>
          <w:szCs w:val="32"/>
          <w:lang w:val="es-ES"/>
        </w:rPr>
        <w:t>4.4.3.2 Recursos tecnológicos</w:t>
      </w:r>
    </w:p>
    <w:p w14:paraId="5D8918DA" w14:textId="70D1E01C" w:rsidR="004118C8" w:rsidRPr="004118C8" w:rsidRDefault="004118C8" w:rsidP="000D2792">
      <w:pPr>
        <w:rPr>
          <w:rFonts w:cs="Times New Roman"/>
          <w:szCs w:val="24"/>
          <w:lang w:val="es-ES"/>
        </w:rPr>
      </w:pPr>
      <w:r>
        <w:rPr>
          <w:rFonts w:cs="Times New Roman"/>
          <w:szCs w:val="24"/>
          <w:lang w:val="es-ES"/>
        </w:rPr>
        <w:t xml:space="preserve">Se consideraron los siguientes recursos tecnológicos mostrados en la </w:t>
      </w:r>
      <w:r w:rsidR="00F30D4C">
        <w:rPr>
          <w:rFonts w:cs="Times New Roman"/>
          <w:szCs w:val="24"/>
          <w:lang w:val="es-ES"/>
        </w:rPr>
        <w:t>Tabla 10</w:t>
      </w:r>
      <w:r>
        <w:rPr>
          <w:rFonts w:cs="Times New Roman"/>
          <w:szCs w:val="24"/>
          <w:lang w:val="es-ES"/>
        </w:rPr>
        <w:t>.</w:t>
      </w:r>
    </w:p>
    <w:tbl>
      <w:tblPr>
        <w:tblStyle w:val="Tablaconcuadrcula"/>
        <w:tblW w:w="0" w:type="auto"/>
        <w:tblLook w:val="04A0" w:firstRow="1" w:lastRow="0" w:firstColumn="1" w:lastColumn="0" w:noHBand="0" w:noVBand="1"/>
      </w:tblPr>
      <w:tblGrid>
        <w:gridCol w:w="1097"/>
        <w:gridCol w:w="4594"/>
        <w:gridCol w:w="2496"/>
        <w:gridCol w:w="1208"/>
      </w:tblGrid>
      <w:tr w:rsidR="003F2A86" w14:paraId="0E3A746A" w14:textId="77777777" w:rsidTr="00F30D4C">
        <w:tc>
          <w:tcPr>
            <w:tcW w:w="1097" w:type="dxa"/>
          </w:tcPr>
          <w:p w14:paraId="6300B4E0" w14:textId="02C6300A" w:rsidR="003F2A86" w:rsidRPr="00793747" w:rsidRDefault="003F2A86" w:rsidP="000D2792">
            <w:pPr>
              <w:rPr>
                <w:rFonts w:cs="Times New Roman"/>
                <w:b/>
                <w:bCs/>
                <w:sz w:val="22"/>
                <w:szCs w:val="22"/>
                <w:lang w:val="es-ES"/>
              </w:rPr>
            </w:pPr>
            <w:r w:rsidRPr="00793747">
              <w:rPr>
                <w:rFonts w:cs="Times New Roman"/>
                <w:b/>
                <w:bCs/>
                <w:sz w:val="22"/>
                <w:szCs w:val="22"/>
                <w:lang w:val="es-ES"/>
              </w:rPr>
              <w:t>Cantidad</w:t>
            </w:r>
          </w:p>
        </w:tc>
        <w:tc>
          <w:tcPr>
            <w:tcW w:w="4594" w:type="dxa"/>
          </w:tcPr>
          <w:p w14:paraId="2D27E89E" w14:textId="05DE4894" w:rsidR="003F2A86" w:rsidRPr="00793747" w:rsidRDefault="003F2A86" w:rsidP="000D2792">
            <w:pPr>
              <w:rPr>
                <w:rFonts w:cs="Times New Roman"/>
                <w:b/>
                <w:bCs/>
                <w:sz w:val="22"/>
                <w:szCs w:val="22"/>
                <w:lang w:val="es-ES"/>
              </w:rPr>
            </w:pPr>
            <w:r w:rsidRPr="00793747">
              <w:rPr>
                <w:rFonts w:cs="Times New Roman"/>
                <w:b/>
                <w:bCs/>
                <w:sz w:val="22"/>
                <w:szCs w:val="22"/>
                <w:lang w:val="es-ES"/>
              </w:rPr>
              <w:t xml:space="preserve">Descripción </w:t>
            </w:r>
          </w:p>
        </w:tc>
        <w:tc>
          <w:tcPr>
            <w:tcW w:w="2496" w:type="dxa"/>
          </w:tcPr>
          <w:p w14:paraId="6F13B6CF" w14:textId="39035EDD" w:rsidR="003F2A86" w:rsidRPr="00793747" w:rsidRDefault="003F2A86" w:rsidP="000D2792">
            <w:pPr>
              <w:rPr>
                <w:rFonts w:cs="Times New Roman"/>
                <w:b/>
                <w:bCs/>
                <w:sz w:val="22"/>
                <w:szCs w:val="22"/>
                <w:lang w:val="es-ES"/>
              </w:rPr>
            </w:pPr>
            <w:r w:rsidRPr="00793747">
              <w:rPr>
                <w:rFonts w:cs="Times New Roman"/>
                <w:b/>
                <w:bCs/>
                <w:sz w:val="22"/>
                <w:szCs w:val="22"/>
                <w:lang w:val="es-ES"/>
              </w:rPr>
              <w:t>Costo/hora</w:t>
            </w:r>
          </w:p>
        </w:tc>
        <w:tc>
          <w:tcPr>
            <w:tcW w:w="1208" w:type="dxa"/>
          </w:tcPr>
          <w:p w14:paraId="625912FE" w14:textId="0AC2D5CC" w:rsidR="003F2A86" w:rsidRPr="00793747" w:rsidRDefault="003F2A86" w:rsidP="000D2792">
            <w:pPr>
              <w:rPr>
                <w:rFonts w:cs="Times New Roman"/>
                <w:b/>
                <w:bCs/>
                <w:sz w:val="22"/>
                <w:szCs w:val="22"/>
                <w:lang w:val="es-ES"/>
              </w:rPr>
            </w:pPr>
            <w:r w:rsidRPr="00793747">
              <w:rPr>
                <w:rFonts w:cs="Times New Roman"/>
                <w:b/>
                <w:bCs/>
                <w:sz w:val="22"/>
                <w:szCs w:val="22"/>
                <w:lang w:val="es-ES"/>
              </w:rPr>
              <w:t>Total</w:t>
            </w:r>
          </w:p>
        </w:tc>
      </w:tr>
      <w:tr w:rsidR="003F2A86" w14:paraId="4F54355E" w14:textId="77777777" w:rsidTr="00F30D4C">
        <w:tc>
          <w:tcPr>
            <w:tcW w:w="1097" w:type="dxa"/>
          </w:tcPr>
          <w:p w14:paraId="7390CDB0" w14:textId="1CEAFC5D"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152FC835" w14:textId="28175556" w:rsidR="003F2A86" w:rsidRPr="00D83073" w:rsidRDefault="003F2A86" w:rsidP="000D2792">
            <w:pPr>
              <w:rPr>
                <w:rFonts w:cs="Times New Roman"/>
                <w:sz w:val="22"/>
                <w:szCs w:val="22"/>
                <w:lang w:val="pt-PT"/>
              </w:rPr>
            </w:pPr>
            <w:r w:rsidRPr="00D83073">
              <w:rPr>
                <w:rFonts w:cs="Times New Roman"/>
                <w:sz w:val="22"/>
                <w:szCs w:val="22"/>
                <w:lang w:val="pt-PT"/>
              </w:rPr>
              <w:t>Computadora MSI: Procesador 12th Gen Intel Core i5-12450H, RAM 16 GB, sistema operativo x64.</w:t>
            </w:r>
          </w:p>
        </w:tc>
        <w:tc>
          <w:tcPr>
            <w:tcW w:w="2496" w:type="dxa"/>
          </w:tcPr>
          <w:p w14:paraId="6520690D" w14:textId="75EE22A9" w:rsidR="003F2A86" w:rsidRPr="003F2A86" w:rsidRDefault="003F2A86" w:rsidP="000D2792">
            <w:pPr>
              <w:rPr>
                <w:rFonts w:cs="Times New Roman"/>
                <w:sz w:val="22"/>
                <w:szCs w:val="22"/>
                <w:lang w:val="es-ES"/>
              </w:rPr>
            </w:pPr>
            <w:r>
              <w:rPr>
                <w:rFonts w:cs="Times New Roman"/>
                <w:sz w:val="22"/>
                <w:szCs w:val="22"/>
                <w:lang w:val="es-ES"/>
              </w:rPr>
              <w:t>$20.00</w:t>
            </w:r>
          </w:p>
        </w:tc>
        <w:tc>
          <w:tcPr>
            <w:tcW w:w="1208" w:type="dxa"/>
          </w:tcPr>
          <w:p w14:paraId="276B02B9" w14:textId="6F135BC6" w:rsidR="003F2A86" w:rsidRPr="003F2A86" w:rsidRDefault="003F2A86" w:rsidP="000D2792">
            <w:pPr>
              <w:rPr>
                <w:rFonts w:cs="Times New Roman"/>
                <w:sz w:val="22"/>
                <w:szCs w:val="22"/>
                <w:lang w:val="es-ES"/>
              </w:rPr>
            </w:pPr>
            <w:r w:rsidRPr="003F2A86">
              <w:rPr>
                <w:rFonts w:cs="Times New Roman"/>
                <w:sz w:val="22"/>
                <w:szCs w:val="22"/>
              </w:rPr>
              <w:t>$2,800.00 (140 h)</w:t>
            </w:r>
          </w:p>
        </w:tc>
      </w:tr>
      <w:tr w:rsidR="003F2A86" w14:paraId="3132CC71" w14:textId="77777777" w:rsidTr="00F30D4C">
        <w:tc>
          <w:tcPr>
            <w:tcW w:w="1097" w:type="dxa"/>
          </w:tcPr>
          <w:p w14:paraId="6C903FE5" w14:textId="7DE0485C"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74F031D8" w14:textId="2F8FF03D" w:rsidR="003F2A86" w:rsidRPr="00D83073" w:rsidRDefault="003F2A86" w:rsidP="000D2792">
            <w:pPr>
              <w:rPr>
                <w:rFonts w:cs="Times New Roman"/>
                <w:sz w:val="22"/>
                <w:szCs w:val="22"/>
                <w:lang w:val="pt-PT"/>
              </w:rPr>
            </w:pPr>
            <w:r w:rsidRPr="00D83073">
              <w:rPr>
                <w:rFonts w:cs="Times New Roman"/>
                <w:sz w:val="22"/>
                <w:szCs w:val="22"/>
                <w:lang w:val="pt-PT"/>
              </w:rPr>
              <w:t>Computadora DESKTOP-MQ4R9C4: Procesador Intel Core i7-9750H, RAM 16 GB, sistema operativo x64.</w:t>
            </w:r>
          </w:p>
        </w:tc>
        <w:tc>
          <w:tcPr>
            <w:tcW w:w="2496" w:type="dxa"/>
          </w:tcPr>
          <w:p w14:paraId="3DB51CD6" w14:textId="24B4F058" w:rsidR="003F2A86" w:rsidRPr="003F2A86" w:rsidRDefault="003F2A86" w:rsidP="000D2792">
            <w:pPr>
              <w:rPr>
                <w:rFonts w:cs="Times New Roman"/>
                <w:sz w:val="22"/>
                <w:szCs w:val="22"/>
                <w:lang w:val="es-ES"/>
              </w:rPr>
            </w:pPr>
            <w:r>
              <w:rPr>
                <w:rFonts w:cs="Times New Roman"/>
                <w:sz w:val="22"/>
                <w:szCs w:val="22"/>
                <w:lang w:val="es-ES"/>
              </w:rPr>
              <w:t>$20.00</w:t>
            </w:r>
          </w:p>
        </w:tc>
        <w:tc>
          <w:tcPr>
            <w:tcW w:w="1208" w:type="dxa"/>
          </w:tcPr>
          <w:p w14:paraId="682010D6" w14:textId="2F456916" w:rsidR="003F2A86" w:rsidRPr="003F2A86" w:rsidRDefault="003F2A86" w:rsidP="000D2792">
            <w:pPr>
              <w:rPr>
                <w:rFonts w:cs="Times New Roman"/>
                <w:sz w:val="22"/>
                <w:szCs w:val="22"/>
                <w:lang w:val="es-ES"/>
              </w:rPr>
            </w:pPr>
            <w:r w:rsidRPr="003F2A86">
              <w:rPr>
                <w:rFonts w:cs="Times New Roman"/>
                <w:sz w:val="22"/>
                <w:szCs w:val="22"/>
              </w:rPr>
              <w:t>$2,800.00 (140 h)</w:t>
            </w:r>
          </w:p>
        </w:tc>
      </w:tr>
      <w:tr w:rsidR="003F2A86" w:rsidRPr="003F2A86" w14:paraId="213BD7E6" w14:textId="77777777" w:rsidTr="00F30D4C">
        <w:tc>
          <w:tcPr>
            <w:tcW w:w="1097" w:type="dxa"/>
          </w:tcPr>
          <w:p w14:paraId="04D9D7B5" w14:textId="2044F154"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Pr>
          <w:p w14:paraId="3434E743" w14:textId="18F1E1A9" w:rsidR="003F2A86" w:rsidRPr="003F2A86" w:rsidRDefault="003F2A86" w:rsidP="000D2792">
            <w:pPr>
              <w:rPr>
                <w:rFonts w:cs="Times New Roman"/>
                <w:sz w:val="22"/>
                <w:szCs w:val="22"/>
                <w:lang w:val="en-US"/>
              </w:rPr>
            </w:pPr>
            <w:r w:rsidRPr="003F2A86">
              <w:rPr>
                <w:rFonts w:cs="Times New Roman"/>
                <w:sz w:val="22"/>
                <w:szCs w:val="22"/>
                <w:lang w:val="en-US"/>
              </w:rPr>
              <w:t xml:space="preserve">Laptop ASUS TUF GAMING: Core i7-13620H, 16 GB DDR5, SSD 1 TB, GeForce RTX 4050, </w:t>
            </w:r>
            <w:proofErr w:type="spellStart"/>
            <w:r w:rsidRPr="003F2A86">
              <w:rPr>
                <w:rFonts w:cs="Times New Roman"/>
                <w:sz w:val="22"/>
                <w:szCs w:val="22"/>
                <w:lang w:val="en-US"/>
              </w:rPr>
              <w:t>pantalla</w:t>
            </w:r>
            <w:proofErr w:type="spellEnd"/>
            <w:r w:rsidRPr="003F2A86">
              <w:rPr>
                <w:rFonts w:cs="Times New Roman"/>
                <w:sz w:val="22"/>
                <w:szCs w:val="22"/>
                <w:lang w:val="en-US"/>
              </w:rPr>
              <w:t xml:space="preserve"> FHD.</w:t>
            </w:r>
          </w:p>
        </w:tc>
        <w:tc>
          <w:tcPr>
            <w:tcW w:w="2496" w:type="dxa"/>
          </w:tcPr>
          <w:p w14:paraId="6C98CB21" w14:textId="037F5035" w:rsidR="003F2A86" w:rsidRPr="003F2A86" w:rsidRDefault="003F2A86" w:rsidP="000D2792">
            <w:pPr>
              <w:rPr>
                <w:rFonts w:cs="Times New Roman"/>
                <w:sz w:val="22"/>
                <w:szCs w:val="22"/>
                <w:lang w:val="en-US"/>
              </w:rPr>
            </w:pPr>
            <w:r>
              <w:rPr>
                <w:rFonts w:cs="Times New Roman"/>
                <w:sz w:val="22"/>
                <w:szCs w:val="22"/>
                <w:lang w:val="en-US"/>
              </w:rPr>
              <w:t>$25.00</w:t>
            </w:r>
          </w:p>
        </w:tc>
        <w:tc>
          <w:tcPr>
            <w:tcW w:w="1208" w:type="dxa"/>
          </w:tcPr>
          <w:p w14:paraId="3CB5B05E" w14:textId="5AB13174" w:rsidR="003F2A86" w:rsidRPr="003F2A86" w:rsidRDefault="003F2A86" w:rsidP="000D2792">
            <w:pPr>
              <w:rPr>
                <w:rFonts w:cs="Times New Roman"/>
                <w:sz w:val="22"/>
                <w:szCs w:val="22"/>
                <w:lang w:val="en-US"/>
              </w:rPr>
            </w:pPr>
            <w:r w:rsidRPr="003F2A86">
              <w:rPr>
                <w:rFonts w:cs="Times New Roman"/>
                <w:sz w:val="22"/>
                <w:szCs w:val="22"/>
              </w:rPr>
              <w:t>$3,500.00 (140 h)</w:t>
            </w:r>
          </w:p>
        </w:tc>
      </w:tr>
      <w:tr w:rsidR="003F2A86" w14:paraId="0A19E456" w14:textId="77777777" w:rsidTr="00F30D4C">
        <w:tc>
          <w:tcPr>
            <w:tcW w:w="1097" w:type="dxa"/>
            <w:tcBorders>
              <w:bottom w:val="single" w:sz="4" w:space="0" w:color="auto"/>
            </w:tcBorders>
          </w:tcPr>
          <w:p w14:paraId="0FD64C8D" w14:textId="252F09D4" w:rsidR="003F2A86" w:rsidRPr="003F2A86" w:rsidRDefault="003F2A86" w:rsidP="000D2792">
            <w:pPr>
              <w:rPr>
                <w:rFonts w:cs="Times New Roman"/>
                <w:sz w:val="22"/>
                <w:szCs w:val="22"/>
                <w:lang w:val="es-ES"/>
              </w:rPr>
            </w:pPr>
            <w:r>
              <w:rPr>
                <w:rFonts w:cs="Times New Roman"/>
                <w:sz w:val="22"/>
                <w:szCs w:val="22"/>
                <w:lang w:val="es-ES"/>
              </w:rPr>
              <w:t>1</w:t>
            </w:r>
          </w:p>
        </w:tc>
        <w:tc>
          <w:tcPr>
            <w:tcW w:w="4594" w:type="dxa"/>
            <w:tcBorders>
              <w:bottom w:val="single" w:sz="4" w:space="0" w:color="auto"/>
            </w:tcBorders>
          </w:tcPr>
          <w:p w14:paraId="2B438754" w14:textId="5A4A54CE" w:rsidR="003F2A86" w:rsidRPr="003F2A86" w:rsidRDefault="003F2A86" w:rsidP="000D2792">
            <w:pPr>
              <w:rPr>
                <w:rFonts w:cs="Times New Roman"/>
                <w:sz w:val="22"/>
                <w:szCs w:val="22"/>
                <w:lang w:val="es-ES"/>
              </w:rPr>
            </w:pPr>
            <w:r w:rsidRPr="003F2A86">
              <w:rPr>
                <w:rFonts w:cs="Times New Roman"/>
                <w:sz w:val="22"/>
                <w:szCs w:val="22"/>
              </w:rPr>
              <w:t>Licencia de Microsoft Office</w:t>
            </w:r>
          </w:p>
        </w:tc>
        <w:tc>
          <w:tcPr>
            <w:tcW w:w="2496" w:type="dxa"/>
            <w:tcBorders>
              <w:bottom w:val="single" w:sz="4" w:space="0" w:color="auto"/>
            </w:tcBorders>
          </w:tcPr>
          <w:p w14:paraId="58AB6DA4" w14:textId="77777777" w:rsidR="003F2A86" w:rsidRPr="003F2A86" w:rsidRDefault="003F2A86" w:rsidP="000D2792">
            <w:pPr>
              <w:rPr>
                <w:rFonts w:cs="Times New Roman"/>
                <w:sz w:val="22"/>
                <w:szCs w:val="22"/>
                <w:lang w:val="es-ES"/>
              </w:rPr>
            </w:pPr>
          </w:p>
        </w:tc>
        <w:tc>
          <w:tcPr>
            <w:tcW w:w="1208" w:type="dxa"/>
            <w:tcBorders>
              <w:bottom w:val="single" w:sz="4" w:space="0" w:color="auto"/>
            </w:tcBorders>
          </w:tcPr>
          <w:p w14:paraId="439A1B66" w14:textId="3D2ABE1D" w:rsidR="003F2A86" w:rsidRPr="003F2A86" w:rsidRDefault="003F2A86" w:rsidP="000D2792">
            <w:pPr>
              <w:rPr>
                <w:rFonts w:cs="Times New Roman"/>
                <w:sz w:val="22"/>
                <w:szCs w:val="22"/>
                <w:lang w:val="es-ES"/>
              </w:rPr>
            </w:pPr>
            <w:r w:rsidRPr="003F2A86">
              <w:rPr>
                <w:rFonts w:cs="Times New Roman"/>
                <w:sz w:val="22"/>
                <w:szCs w:val="22"/>
              </w:rPr>
              <w:t>$800.00</w:t>
            </w:r>
          </w:p>
        </w:tc>
      </w:tr>
      <w:tr w:rsidR="003F2A86" w14:paraId="6277B386" w14:textId="77777777" w:rsidTr="00F30D4C">
        <w:tc>
          <w:tcPr>
            <w:tcW w:w="1097" w:type="dxa"/>
            <w:tcBorders>
              <w:bottom w:val="single" w:sz="4" w:space="0" w:color="auto"/>
              <w:right w:val="nil"/>
            </w:tcBorders>
          </w:tcPr>
          <w:p w14:paraId="220D03B3" w14:textId="77777777" w:rsidR="003F2A86" w:rsidRPr="003F2A86" w:rsidRDefault="003F2A86" w:rsidP="000D2792">
            <w:pPr>
              <w:rPr>
                <w:rFonts w:cs="Times New Roman"/>
                <w:sz w:val="22"/>
                <w:szCs w:val="22"/>
                <w:lang w:val="es-ES"/>
              </w:rPr>
            </w:pPr>
          </w:p>
        </w:tc>
        <w:tc>
          <w:tcPr>
            <w:tcW w:w="4594" w:type="dxa"/>
            <w:tcBorders>
              <w:left w:val="nil"/>
              <w:bottom w:val="single" w:sz="4" w:space="0" w:color="auto"/>
              <w:right w:val="nil"/>
            </w:tcBorders>
          </w:tcPr>
          <w:p w14:paraId="6853ADE9" w14:textId="63A06FE9" w:rsidR="003F2A86" w:rsidRPr="003F2A86" w:rsidRDefault="003F2A86" w:rsidP="000D2792">
            <w:pPr>
              <w:rPr>
                <w:rFonts w:cs="Times New Roman"/>
                <w:sz w:val="22"/>
                <w:szCs w:val="22"/>
                <w:lang w:val="es-ES"/>
              </w:rPr>
            </w:pPr>
            <w:r>
              <w:rPr>
                <w:rFonts w:cs="Times New Roman"/>
                <w:sz w:val="22"/>
                <w:szCs w:val="22"/>
                <w:lang w:val="es-ES"/>
              </w:rPr>
              <w:t>Total</w:t>
            </w:r>
          </w:p>
        </w:tc>
        <w:tc>
          <w:tcPr>
            <w:tcW w:w="2496" w:type="dxa"/>
            <w:tcBorders>
              <w:left w:val="nil"/>
              <w:bottom w:val="single" w:sz="4" w:space="0" w:color="auto"/>
              <w:right w:val="nil"/>
            </w:tcBorders>
          </w:tcPr>
          <w:p w14:paraId="6D43B336" w14:textId="77777777" w:rsidR="003F2A86" w:rsidRPr="003F2A86" w:rsidRDefault="003F2A86" w:rsidP="000D2792">
            <w:pPr>
              <w:rPr>
                <w:rFonts w:cs="Times New Roman"/>
                <w:sz w:val="22"/>
                <w:szCs w:val="22"/>
                <w:lang w:val="es-ES"/>
              </w:rPr>
            </w:pPr>
          </w:p>
        </w:tc>
        <w:tc>
          <w:tcPr>
            <w:tcW w:w="1208" w:type="dxa"/>
            <w:tcBorders>
              <w:left w:val="nil"/>
              <w:bottom w:val="single" w:sz="4" w:space="0" w:color="auto"/>
            </w:tcBorders>
          </w:tcPr>
          <w:p w14:paraId="593F0A37" w14:textId="59E4A30F" w:rsidR="003F2A86" w:rsidRPr="003F2A86" w:rsidRDefault="003F2A86" w:rsidP="000D2792">
            <w:pPr>
              <w:rPr>
                <w:rFonts w:cs="Times New Roman"/>
                <w:sz w:val="22"/>
                <w:szCs w:val="22"/>
                <w:lang w:val="es-ES"/>
              </w:rPr>
            </w:pPr>
            <w:r w:rsidRPr="003F2A86">
              <w:rPr>
                <w:rFonts w:cs="Times New Roman"/>
                <w:sz w:val="22"/>
                <w:szCs w:val="22"/>
              </w:rPr>
              <w:t>$9,900.00</w:t>
            </w:r>
          </w:p>
        </w:tc>
      </w:tr>
    </w:tbl>
    <w:p w14:paraId="3FF016A7" w14:textId="22D5F77D" w:rsidR="00F30D4C" w:rsidRDefault="00F30D4C" w:rsidP="00F30D4C">
      <w:pPr>
        <w:jc w:val="center"/>
      </w:pPr>
      <w:r w:rsidRPr="00E66117">
        <w:rPr>
          <w:b/>
          <w:bCs/>
        </w:rPr>
        <w:t xml:space="preserve">Tabla </w:t>
      </w:r>
      <w:r>
        <w:rPr>
          <w:b/>
          <w:bCs/>
        </w:rPr>
        <w:t>10</w:t>
      </w:r>
      <w:r>
        <w:t>. Análisis de recursos tecnológicos, elaboración propia.</w:t>
      </w:r>
    </w:p>
    <w:p w14:paraId="305C36D9" w14:textId="77777777" w:rsidR="0071447E" w:rsidRPr="00F30D4C" w:rsidRDefault="0071447E" w:rsidP="000D2792">
      <w:pPr>
        <w:rPr>
          <w:rFonts w:cs="Times New Roman"/>
          <w:b/>
          <w:bCs/>
          <w:sz w:val="32"/>
          <w:szCs w:val="32"/>
        </w:rPr>
      </w:pPr>
    </w:p>
    <w:p w14:paraId="6AF5CB6F" w14:textId="77777777" w:rsidR="000D2792" w:rsidRDefault="000D2792" w:rsidP="000D2792">
      <w:pPr>
        <w:rPr>
          <w:rFonts w:cs="Times New Roman"/>
          <w:b/>
          <w:bCs/>
          <w:sz w:val="32"/>
          <w:szCs w:val="32"/>
          <w:lang w:val="es-ES"/>
        </w:rPr>
      </w:pPr>
      <w:r w:rsidRPr="00EA7DDD">
        <w:rPr>
          <w:rFonts w:cs="Times New Roman"/>
          <w:b/>
          <w:bCs/>
          <w:sz w:val="32"/>
          <w:szCs w:val="32"/>
          <w:lang w:val="es-ES"/>
        </w:rPr>
        <w:t>4.4.3.3 Recursos materiales</w:t>
      </w:r>
    </w:p>
    <w:p w14:paraId="2A1D1BEA" w14:textId="4ACA4FCA" w:rsidR="004118C8" w:rsidRPr="004118C8" w:rsidRDefault="004118C8" w:rsidP="000D2792">
      <w:pPr>
        <w:rPr>
          <w:rFonts w:cs="Times New Roman"/>
          <w:szCs w:val="24"/>
          <w:lang w:val="es-ES"/>
        </w:rPr>
      </w:pPr>
      <w:r>
        <w:rPr>
          <w:rFonts w:cs="Times New Roman"/>
          <w:szCs w:val="24"/>
          <w:lang w:val="es-ES"/>
        </w:rPr>
        <w:t xml:space="preserve">Se consideraron los siguientes recursos materiales mostrados en la </w:t>
      </w:r>
      <w:r w:rsidR="00F30D4C">
        <w:rPr>
          <w:rFonts w:cs="Times New Roman"/>
          <w:szCs w:val="24"/>
          <w:lang w:val="es-ES"/>
        </w:rPr>
        <w:t>Tabla 11</w:t>
      </w:r>
      <w:r>
        <w:rPr>
          <w:rFonts w:cs="Times New Roman"/>
          <w:szCs w:val="24"/>
          <w:lang w:val="es-ES"/>
        </w:rPr>
        <w:t>.</w:t>
      </w:r>
    </w:p>
    <w:tbl>
      <w:tblPr>
        <w:tblStyle w:val="Tablaconcuadrcula"/>
        <w:tblW w:w="0" w:type="auto"/>
        <w:tblLook w:val="04A0" w:firstRow="1" w:lastRow="0" w:firstColumn="1" w:lastColumn="0" w:noHBand="0" w:noVBand="1"/>
      </w:tblPr>
      <w:tblGrid>
        <w:gridCol w:w="1097"/>
        <w:gridCol w:w="3659"/>
        <w:gridCol w:w="2318"/>
        <w:gridCol w:w="2321"/>
      </w:tblGrid>
      <w:tr w:rsidR="00001106" w14:paraId="290CD742" w14:textId="77777777" w:rsidTr="00F30D4C">
        <w:tc>
          <w:tcPr>
            <w:tcW w:w="1097" w:type="dxa"/>
          </w:tcPr>
          <w:p w14:paraId="2B7C2A45" w14:textId="5213B3E0" w:rsidR="00001106" w:rsidRPr="00793747" w:rsidRDefault="00001106" w:rsidP="000D2792">
            <w:pPr>
              <w:rPr>
                <w:rFonts w:cs="Times New Roman"/>
                <w:b/>
                <w:bCs/>
                <w:sz w:val="22"/>
                <w:szCs w:val="22"/>
                <w:lang w:val="es-ES"/>
              </w:rPr>
            </w:pPr>
            <w:r w:rsidRPr="00793747">
              <w:rPr>
                <w:rFonts w:cs="Times New Roman"/>
                <w:b/>
                <w:bCs/>
                <w:sz w:val="22"/>
                <w:szCs w:val="22"/>
                <w:lang w:val="es-ES"/>
              </w:rPr>
              <w:t>Cantidad</w:t>
            </w:r>
          </w:p>
        </w:tc>
        <w:tc>
          <w:tcPr>
            <w:tcW w:w="3659" w:type="dxa"/>
          </w:tcPr>
          <w:p w14:paraId="556E6604" w14:textId="55AEFDEA" w:rsidR="00001106" w:rsidRPr="00793747" w:rsidRDefault="00001106" w:rsidP="000D2792">
            <w:pPr>
              <w:rPr>
                <w:rFonts w:cs="Times New Roman"/>
                <w:b/>
                <w:bCs/>
                <w:sz w:val="22"/>
                <w:szCs w:val="22"/>
                <w:lang w:val="es-ES"/>
              </w:rPr>
            </w:pPr>
            <w:r w:rsidRPr="00793747">
              <w:rPr>
                <w:rFonts w:cs="Times New Roman"/>
                <w:b/>
                <w:bCs/>
                <w:sz w:val="22"/>
                <w:szCs w:val="22"/>
                <w:lang w:val="es-ES"/>
              </w:rPr>
              <w:t>Descripción</w:t>
            </w:r>
          </w:p>
        </w:tc>
        <w:tc>
          <w:tcPr>
            <w:tcW w:w="2318" w:type="dxa"/>
          </w:tcPr>
          <w:p w14:paraId="074C9633" w14:textId="02E49525" w:rsidR="00001106" w:rsidRPr="00793747" w:rsidRDefault="00001106" w:rsidP="000D2792">
            <w:pPr>
              <w:rPr>
                <w:rFonts w:cs="Times New Roman"/>
                <w:b/>
                <w:bCs/>
                <w:sz w:val="22"/>
                <w:szCs w:val="22"/>
                <w:lang w:val="es-ES"/>
              </w:rPr>
            </w:pPr>
            <w:r w:rsidRPr="00793747">
              <w:rPr>
                <w:rFonts w:cs="Times New Roman"/>
                <w:b/>
                <w:bCs/>
                <w:sz w:val="22"/>
                <w:szCs w:val="22"/>
                <w:lang w:val="es-ES"/>
              </w:rPr>
              <w:t>Costro unitario</w:t>
            </w:r>
          </w:p>
        </w:tc>
        <w:tc>
          <w:tcPr>
            <w:tcW w:w="2321" w:type="dxa"/>
          </w:tcPr>
          <w:p w14:paraId="202AE7D7" w14:textId="55727CFA" w:rsidR="00001106" w:rsidRPr="00793747" w:rsidRDefault="00001106" w:rsidP="000D2792">
            <w:pPr>
              <w:rPr>
                <w:rFonts w:cs="Times New Roman"/>
                <w:b/>
                <w:bCs/>
                <w:sz w:val="22"/>
                <w:szCs w:val="22"/>
                <w:lang w:val="es-ES"/>
              </w:rPr>
            </w:pPr>
            <w:r w:rsidRPr="00793747">
              <w:rPr>
                <w:rFonts w:cs="Times New Roman"/>
                <w:b/>
                <w:bCs/>
                <w:sz w:val="22"/>
                <w:szCs w:val="22"/>
                <w:lang w:val="es-ES"/>
              </w:rPr>
              <w:t>Total</w:t>
            </w:r>
          </w:p>
        </w:tc>
      </w:tr>
      <w:tr w:rsidR="00001106" w14:paraId="624216C1" w14:textId="77777777" w:rsidTr="00F30D4C">
        <w:tc>
          <w:tcPr>
            <w:tcW w:w="1097" w:type="dxa"/>
          </w:tcPr>
          <w:p w14:paraId="6CAAC2A2" w14:textId="24316C19" w:rsidR="00001106" w:rsidRDefault="00001106" w:rsidP="000D2792">
            <w:pPr>
              <w:rPr>
                <w:rFonts w:cs="Times New Roman"/>
                <w:sz w:val="22"/>
                <w:szCs w:val="22"/>
                <w:lang w:val="es-ES"/>
              </w:rPr>
            </w:pPr>
            <w:r>
              <w:rPr>
                <w:rFonts w:cs="Times New Roman"/>
                <w:sz w:val="22"/>
                <w:szCs w:val="22"/>
                <w:lang w:val="es-ES"/>
              </w:rPr>
              <w:t>2</w:t>
            </w:r>
          </w:p>
        </w:tc>
        <w:tc>
          <w:tcPr>
            <w:tcW w:w="3659" w:type="dxa"/>
          </w:tcPr>
          <w:p w14:paraId="6DF9C1E0" w14:textId="20B0C5FE" w:rsidR="00001106" w:rsidRDefault="00001106" w:rsidP="000D2792">
            <w:pPr>
              <w:rPr>
                <w:rFonts w:cs="Times New Roman"/>
                <w:sz w:val="22"/>
                <w:szCs w:val="22"/>
                <w:lang w:val="es-ES"/>
              </w:rPr>
            </w:pPr>
            <w:r>
              <w:rPr>
                <w:rFonts w:cs="Times New Roman"/>
                <w:sz w:val="22"/>
                <w:szCs w:val="22"/>
              </w:rPr>
              <w:t>Impresión de documento técnico</w:t>
            </w:r>
            <w:r w:rsidRPr="00001106">
              <w:rPr>
                <w:rFonts w:cs="Times New Roman"/>
                <w:sz w:val="22"/>
                <w:szCs w:val="22"/>
              </w:rPr>
              <w:t xml:space="preserve"> (uno por semestre)</w:t>
            </w:r>
          </w:p>
        </w:tc>
        <w:tc>
          <w:tcPr>
            <w:tcW w:w="2318" w:type="dxa"/>
          </w:tcPr>
          <w:p w14:paraId="218FA67D" w14:textId="2E23B7CA" w:rsidR="00001106" w:rsidRDefault="00001106" w:rsidP="000D2792">
            <w:pPr>
              <w:rPr>
                <w:rFonts w:cs="Times New Roman"/>
                <w:sz w:val="22"/>
                <w:szCs w:val="22"/>
                <w:lang w:val="es-ES"/>
              </w:rPr>
            </w:pPr>
            <w:r w:rsidRPr="00001106">
              <w:rPr>
                <w:rFonts w:cs="Times New Roman"/>
                <w:sz w:val="22"/>
                <w:szCs w:val="22"/>
              </w:rPr>
              <w:t>$300.00</w:t>
            </w:r>
          </w:p>
        </w:tc>
        <w:tc>
          <w:tcPr>
            <w:tcW w:w="2321" w:type="dxa"/>
          </w:tcPr>
          <w:p w14:paraId="1EF2C37B" w14:textId="3D29859D" w:rsidR="00001106" w:rsidRDefault="00001106" w:rsidP="000D2792">
            <w:pPr>
              <w:rPr>
                <w:rFonts w:cs="Times New Roman"/>
                <w:sz w:val="22"/>
                <w:szCs w:val="22"/>
                <w:lang w:val="es-ES"/>
              </w:rPr>
            </w:pPr>
            <w:r w:rsidRPr="00001106">
              <w:rPr>
                <w:rFonts w:cs="Times New Roman"/>
                <w:sz w:val="22"/>
                <w:szCs w:val="22"/>
              </w:rPr>
              <w:t>$600.00</w:t>
            </w:r>
          </w:p>
        </w:tc>
      </w:tr>
      <w:tr w:rsidR="00001106" w14:paraId="04C6BD15" w14:textId="77777777" w:rsidTr="00F30D4C">
        <w:tc>
          <w:tcPr>
            <w:tcW w:w="1097" w:type="dxa"/>
            <w:tcBorders>
              <w:bottom w:val="single" w:sz="4" w:space="0" w:color="auto"/>
            </w:tcBorders>
          </w:tcPr>
          <w:p w14:paraId="66072A42" w14:textId="1FF641B0" w:rsidR="00001106" w:rsidRDefault="00001106" w:rsidP="00001106">
            <w:pPr>
              <w:rPr>
                <w:rFonts w:cs="Times New Roman"/>
                <w:sz w:val="22"/>
                <w:szCs w:val="22"/>
                <w:lang w:val="es-ES"/>
              </w:rPr>
            </w:pPr>
            <w:r>
              <w:rPr>
                <w:rFonts w:cs="Times New Roman"/>
                <w:sz w:val="22"/>
                <w:szCs w:val="22"/>
                <w:lang w:val="es-ES"/>
              </w:rPr>
              <w:t>440</w:t>
            </w:r>
          </w:p>
        </w:tc>
        <w:tc>
          <w:tcPr>
            <w:tcW w:w="3659" w:type="dxa"/>
            <w:tcBorders>
              <w:bottom w:val="single" w:sz="4" w:space="0" w:color="auto"/>
            </w:tcBorders>
          </w:tcPr>
          <w:p w14:paraId="3BED1565" w14:textId="14C7F3C5" w:rsidR="00001106" w:rsidRDefault="00001106" w:rsidP="00001106">
            <w:pPr>
              <w:rPr>
                <w:rFonts w:cs="Times New Roman"/>
                <w:sz w:val="22"/>
                <w:szCs w:val="22"/>
                <w:lang w:val="es-ES"/>
              </w:rPr>
            </w:pPr>
            <w:r w:rsidRPr="00001106">
              <w:rPr>
                <w:rFonts w:cs="Times New Roman"/>
                <w:sz w:val="22"/>
                <w:szCs w:val="22"/>
              </w:rPr>
              <w:t>Transporte público para 2 personas (11 meses, 20 días hábiles/mes, $10 por día por persona)</w:t>
            </w:r>
          </w:p>
        </w:tc>
        <w:tc>
          <w:tcPr>
            <w:tcW w:w="2318" w:type="dxa"/>
            <w:tcBorders>
              <w:bottom w:val="single" w:sz="4" w:space="0" w:color="auto"/>
            </w:tcBorders>
          </w:tcPr>
          <w:p w14:paraId="115AA15B" w14:textId="6693C44A" w:rsidR="00001106" w:rsidRDefault="00001106" w:rsidP="00001106">
            <w:pPr>
              <w:rPr>
                <w:rFonts w:cs="Times New Roman"/>
                <w:sz w:val="22"/>
                <w:szCs w:val="22"/>
                <w:lang w:val="es-ES"/>
              </w:rPr>
            </w:pPr>
            <w:r w:rsidRPr="00001106">
              <w:rPr>
                <w:rFonts w:cs="Times New Roman"/>
                <w:sz w:val="22"/>
                <w:szCs w:val="22"/>
                <w:lang w:val="es-ES"/>
              </w:rPr>
              <w:t>$10.00</w:t>
            </w:r>
          </w:p>
        </w:tc>
        <w:tc>
          <w:tcPr>
            <w:tcW w:w="2321" w:type="dxa"/>
            <w:tcBorders>
              <w:bottom w:val="single" w:sz="4" w:space="0" w:color="auto"/>
            </w:tcBorders>
          </w:tcPr>
          <w:p w14:paraId="5CECD57B" w14:textId="041D3A4C" w:rsidR="00001106" w:rsidRDefault="00001106" w:rsidP="00001106">
            <w:pPr>
              <w:rPr>
                <w:rFonts w:cs="Times New Roman"/>
                <w:sz w:val="22"/>
                <w:szCs w:val="22"/>
                <w:lang w:val="es-ES"/>
              </w:rPr>
            </w:pPr>
            <w:r w:rsidRPr="00001106">
              <w:rPr>
                <w:rFonts w:cs="Times New Roman"/>
                <w:sz w:val="22"/>
                <w:szCs w:val="22"/>
              </w:rPr>
              <w:t>$4,400.00</w:t>
            </w:r>
          </w:p>
        </w:tc>
      </w:tr>
      <w:tr w:rsidR="00001106" w14:paraId="3D1B84A4" w14:textId="77777777" w:rsidTr="00F30D4C">
        <w:tc>
          <w:tcPr>
            <w:tcW w:w="1097" w:type="dxa"/>
            <w:tcBorders>
              <w:right w:val="nil"/>
            </w:tcBorders>
          </w:tcPr>
          <w:p w14:paraId="57508999" w14:textId="77777777" w:rsidR="00001106" w:rsidRDefault="00001106" w:rsidP="00001106">
            <w:pPr>
              <w:rPr>
                <w:rFonts w:cs="Times New Roman"/>
                <w:sz w:val="22"/>
                <w:szCs w:val="22"/>
                <w:lang w:val="es-ES"/>
              </w:rPr>
            </w:pPr>
          </w:p>
        </w:tc>
        <w:tc>
          <w:tcPr>
            <w:tcW w:w="3659" w:type="dxa"/>
            <w:tcBorders>
              <w:left w:val="nil"/>
              <w:right w:val="nil"/>
            </w:tcBorders>
          </w:tcPr>
          <w:p w14:paraId="47BB8A8C" w14:textId="0E5DE393" w:rsidR="00001106" w:rsidRDefault="00001106" w:rsidP="00001106">
            <w:pPr>
              <w:rPr>
                <w:rFonts w:cs="Times New Roman"/>
                <w:sz w:val="22"/>
                <w:szCs w:val="22"/>
                <w:lang w:val="es-ES"/>
              </w:rPr>
            </w:pPr>
            <w:r>
              <w:rPr>
                <w:rFonts w:cs="Times New Roman"/>
                <w:sz w:val="22"/>
                <w:szCs w:val="22"/>
                <w:lang w:val="es-ES"/>
              </w:rPr>
              <w:t>Total</w:t>
            </w:r>
          </w:p>
        </w:tc>
        <w:tc>
          <w:tcPr>
            <w:tcW w:w="2318" w:type="dxa"/>
            <w:tcBorders>
              <w:left w:val="nil"/>
              <w:right w:val="nil"/>
            </w:tcBorders>
          </w:tcPr>
          <w:p w14:paraId="00BF0025" w14:textId="77777777" w:rsidR="00001106" w:rsidRDefault="00001106" w:rsidP="00001106">
            <w:pPr>
              <w:rPr>
                <w:rFonts w:cs="Times New Roman"/>
                <w:sz w:val="22"/>
                <w:szCs w:val="22"/>
                <w:lang w:val="es-ES"/>
              </w:rPr>
            </w:pPr>
          </w:p>
        </w:tc>
        <w:tc>
          <w:tcPr>
            <w:tcW w:w="2321" w:type="dxa"/>
            <w:tcBorders>
              <w:left w:val="nil"/>
            </w:tcBorders>
          </w:tcPr>
          <w:p w14:paraId="3A753268" w14:textId="5CAAD603" w:rsidR="00001106" w:rsidRDefault="00001106" w:rsidP="00001106">
            <w:pPr>
              <w:rPr>
                <w:rFonts w:cs="Times New Roman"/>
                <w:sz w:val="22"/>
                <w:szCs w:val="22"/>
                <w:lang w:val="es-ES"/>
              </w:rPr>
            </w:pPr>
            <w:r>
              <w:rPr>
                <w:rFonts w:cs="Times New Roman"/>
                <w:sz w:val="22"/>
                <w:szCs w:val="22"/>
                <w:lang w:val="es-ES"/>
              </w:rPr>
              <w:t>$5,00.00</w:t>
            </w:r>
          </w:p>
        </w:tc>
      </w:tr>
    </w:tbl>
    <w:p w14:paraId="2136C163" w14:textId="21C93863" w:rsidR="00F30D4C" w:rsidRDefault="00F30D4C" w:rsidP="00F30D4C">
      <w:pPr>
        <w:jc w:val="center"/>
      </w:pPr>
      <w:r w:rsidRPr="00E66117">
        <w:rPr>
          <w:b/>
          <w:bCs/>
        </w:rPr>
        <w:t xml:space="preserve">Tabla </w:t>
      </w:r>
      <w:r>
        <w:rPr>
          <w:b/>
          <w:bCs/>
        </w:rPr>
        <w:t>11</w:t>
      </w:r>
      <w:r>
        <w:t>. Análisis de recursos materiales, elaboración propia.</w:t>
      </w:r>
    </w:p>
    <w:p w14:paraId="542DE713" w14:textId="77777777" w:rsidR="003F2A86" w:rsidRDefault="003F2A86" w:rsidP="000D2792">
      <w:pPr>
        <w:rPr>
          <w:rFonts w:cs="Times New Roman"/>
          <w:sz w:val="22"/>
          <w:szCs w:val="22"/>
        </w:rPr>
      </w:pPr>
    </w:p>
    <w:p w14:paraId="68872F3A" w14:textId="77777777" w:rsidR="00F30D4C" w:rsidRDefault="00F30D4C" w:rsidP="000D2792">
      <w:pPr>
        <w:rPr>
          <w:rFonts w:cs="Times New Roman"/>
          <w:sz w:val="22"/>
          <w:szCs w:val="22"/>
        </w:rPr>
      </w:pPr>
    </w:p>
    <w:p w14:paraId="0EC1B35E" w14:textId="77777777" w:rsidR="004F487B" w:rsidRPr="00F30D4C" w:rsidRDefault="004F487B" w:rsidP="000D2792">
      <w:pPr>
        <w:rPr>
          <w:rFonts w:cs="Times New Roman"/>
          <w:sz w:val="22"/>
          <w:szCs w:val="22"/>
        </w:rPr>
      </w:pPr>
    </w:p>
    <w:p w14:paraId="728A492C" w14:textId="77777777" w:rsidR="000D2792" w:rsidRDefault="000D2792" w:rsidP="000D2792">
      <w:pPr>
        <w:rPr>
          <w:rFonts w:cs="Times New Roman"/>
          <w:b/>
          <w:bCs/>
          <w:sz w:val="32"/>
          <w:szCs w:val="32"/>
          <w:lang w:val="es-ES"/>
        </w:rPr>
      </w:pPr>
      <w:r w:rsidRPr="00EA7DDD">
        <w:rPr>
          <w:rFonts w:cs="Times New Roman"/>
          <w:b/>
          <w:bCs/>
          <w:sz w:val="32"/>
          <w:szCs w:val="32"/>
          <w:lang w:val="es-ES"/>
        </w:rPr>
        <w:t>4.4.3.4 Flujo de pago</w:t>
      </w:r>
    </w:p>
    <w:p w14:paraId="36B26629" w14:textId="03AD7F46" w:rsidR="004118C8" w:rsidRPr="004118C8" w:rsidRDefault="004118C8" w:rsidP="000D2792">
      <w:pPr>
        <w:rPr>
          <w:rFonts w:cs="Times New Roman"/>
          <w:szCs w:val="24"/>
          <w:lang w:val="es-ES"/>
        </w:rPr>
      </w:pPr>
      <w:r>
        <w:rPr>
          <w:rFonts w:cs="Times New Roman"/>
          <w:szCs w:val="24"/>
          <w:lang w:val="es-ES"/>
        </w:rPr>
        <w:t>Se consideraron los siguientes recursos tecnológicos mostrados en la TABLA.</w:t>
      </w:r>
    </w:p>
    <w:tbl>
      <w:tblPr>
        <w:tblStyle w:val="Tablaconcuadrcula"/>
        <w:tblW w:w="0" w:type="auto"/>
        <w:tblLook w:val="04A0" w:firstRow="1" w:lastRow="0" w:firstColumn="1" w:lastColumn="0" w:noHBand="0" w:noVBand="1"/>
      </w:tblPr>
      <w:tblGrid>
        <w:gridCol w:w="4697"/>
        <w:gridCol w:w="4698"/>
      </w:tblGrid>
      <w:tr w:rsidR="00001106" w14:paraId="04303709" w14:textId="77777777" w:rsidTr="00001106">
        <w:tc>
          <w:tcPr>
            <w:tcW w:w="4697" w:type="dxa"/>
          </w:tcPr>
          <w:p w14:paraId="72EBEFDB" w14:textId="1C5FB0C6" w:rsidR="00001106" w:rsidRPr="00793747" w:rsidRDefault="00001106" w:rsidP="000D2792">
            <w:pPr>
              <w:rPr>
                <w:rFonts w:cs="Times New Roman"/>
                <w:b/>
                <w:bCs/>
                <w:sz w:val="22"/>
                <w:szCs w:val="22"/>
                <w:lang w:val="es-ES"/>
              </w:rPr>
            </w:pPr>
            <w:r w:rsidRPr="00793747">
              <w:rPr>
                <w:rFonts w:cs="Times New Roman"/>
                <w:b/>
                <w:bCs/>
                <w:sz w:val="22"/>
                <w:szCs w:val="22"/>
                <w:lang w:val="es-ES"/>
              </w:rPr>
              <w:t>Recursos</w:t>
            </w:r>
          </w:p>
        </w:tc>
        <w:tc>
          <w:tcPr>
            <w:tcW w:w="4698" w:type="dxa"/>
          </w:tcPr>
          <w:p w14:paraId="605DA92E" w14:textId="1305ADF0" w:rsidR="00001106" w:rsidRPr="00793747" w:rsidRDefault="00001106" w:rsidP="000D2792">
            <w:pPr>
              <w:rPr>
                <w:rFonts w:cs="Times New Roman"/>
                <w:b/>
                <w:bCs/>
                <w:sz w:val="22"/>
                <w:szCs w:val="22"/>
                <w:lang w:val="es-ES"/>
              </w:rPr>
            </w:pPr>
            <w:r w:rsidRPr="00793747">
              <w:rPr>
                <w:rFonts w:cs="Times New Roman"/>
                <w:b/>
                <w:bCs/>
                <w:sz w:val="22"/>
                <w:szCs w:val="22"/>
                <w:lang w:val="es-ES"/>
              </w:rPr>
              <w:t>Costo</w:t>
            </w:r>
          </w:p>
        </w:tc>
      </w:tr>
      <w:tr w:rsidR="00001106" w14:paraId="499C8A13" w14:textId="77777777" w:rsidTr="00001106">
        <w:tc>
          <w:tcPr>
            <w:tcW w:w="4697" w:type="dxa"/>
          </w:tcPr>
          <w:p w14:paraId="48BC0845" w14:textId="534FA835" w:rsidR="00001106" w:rsidRDefault="00793747" w:rsidP="000D2792">
            <w:pPr>
              <w:rPr>
                <w:rFonts w:cs="Times New Roman"/>
                <w:sz w:val="22"/>
                <w:szCs w:val="22"/>
                <w:lang w:val="es-ES"/>
              </w:rPr>
            </w:pPr>
            <w:r>
              <w:rPr>
                <w:rFonts w:cs="Times New Roman"/>
                <w:sz w:val="22"/>
                <w:szCs w:val="22"/>
                <w:lang w:val="es-ES"/>
              </w:rPr>
              <w:t xml:space="preserve">Recursos humanos </w:t>
            </w:r>
          </w:p>
        </w:tc>
        <w:tc>
          <w:tcPr>
            <w:tcW w:w="4698" w:type="dxa"/>
          </w:tcPr>
          <w:p w14:paraId="70961B27" w14:textId="5683FEB4" w:rsidR="00001106" w:rsidRDefault="00793747" w:rsidP="000D2792">
            <w:pPr>
              <w:rPr>
                <w:rFonts w:cs="Times New Roman"/>
                <w:sz w:val="22"/>
                <w:szCs w:val="22"/>
                <w:lang w:val="es-ES"/>
              </w:rPr>
            </w:pPr>
            <w:r>
              <w:rPr>
                <w:rFonts w:cs="Times New Roman"/>
                <w:sz w:val="22"/>
                <w:szCs w:val="22"/>
                <w:lang w:val="es-ES"/>
              </w:rPr>
              <w:t>$62,206.00</w:t>
            </w:r>
          </w:p>
        </w:tc>
      </w:tr>
      <w:tr w:rsidR="00001106" w14:paraId="06BD392E" w14:textId="77777777" w:rsidTr="00001106">
        <w:tc>
          <w:tcPr>
            <w:tcW w:w="4697" w:type="dxa"/>
          </w:tcPr>
          <w:p w14:paraId="1569CBC1" w14:textId="40196C39" w:rsidR="00001106" w:rsidRDefault="00793747" w:rsidP="000D2792">
            <w:pPr>
              <w:rPr>
                <w:rFonts w:cs="Times New Roman"/>
                <w:sz w:val="22"/>
                <w:szCs w:val="22"/>
                <w:lang w:val="es-ES"/>
              </w:rPr>
            </w:pPr>
            <w:r>
              <w:rPr>
                <w:rFonts w:cs="Times New Roman"/>
                <w:sz w:val="22"/>
                <w:szCs w:val="22"/>
                <w:lang w:val="es-ES"/>
              </w:rPr>
              <w:t>Recursos tecnológicos</w:t>
            </w:r>
          </w:p>
        </w:tc>
        <w:tc>
          <w:tcPr>
            <w:tcW w:w="4698" w:type="dxa"/>
          </w:tcPr>
          <w:p w14:paraId="16BA5E38" w14:textId="692FE5F1" w:rsidR="00001106" w:rsidRDefault="00793747" w:rsidP="000D2792">
            <w:pPr>
              <w:rPr>
                <w:rFonts w:cs="Times New Roman"/>
                <w:sz w:val="22"/>
                <w:szCs w:val="22"/>
                <w:lang w:val="es-ES"/>
              </w:rPr>
            </w:pPr>
            <w:r>
              <w:rPr>
                <w:rFonts w:cs="Times New Roman"/>
                <w:sz w:val="22"/>
                <w:szCs w:val="22"/>
                <w:lang w:val="es-ES"/>
              </w:rPr>
              <w:t>$9,900.00</w:t>
            </w:r>
          </w:p>
        </w:tc>
      </w:tr>
      <w:tr w:rsidR="00001106" w14:paraId="4FC61421" w14:textId="77777777" w:rsidTr="00793747">
        <w:tc>
          <w:tcPr>
            <w:tcW w:w="4697" w:type="dxa"/>
            <w:tcBorders>
              <w:bottom w:val="single" w:sz="4" w:space="0" w:color="auto"/>
            </w:tcBorders>
          </w:tcPr>
          <w:p w14:paraId="24473AFB" w14:textId="5A45FD74" w:rsidR="00001106" w:rsidRDefault="00793747" w:rsidP="000D2792">
            <w:pPr>
              <w:rPr>
                <w:rFonts w:cs="Times New Roman"/>
                <w:sz w:val="22"/>
                <w:szCs w:val="22"/>
                <w:lang w:val="es-ES"/>
              </w:rPr>
            </w:pPr>
            <w:r>
              <w:rPr>
                <w:rFonts w:cs="Times New Roman"/>
                <w:sz w:val="22"/>
                <w:szCs w:val="22"/>
                <w:lang w:val="es-ES"/>
              </w:rPr>
              <w:t>Recursos materiales</w:t>
            </w:r>
          </w:p>
        </w:tc>
        <w:tc>
          <w:tcPr>
            <w:tcW w:w="4698" w:type="dxa"/>
            <w:tcBorders>
              <w:bottom w:val="single" w:sz="4" w:space="0" w:color="auto"/>
            </w:tcBorders>
          </w:tcPr>
          <w:p w14:paraId="5BAE7B89" w14:textId="27460D0E" w:rsidR="00001106" w:rsidRDefault="00793747" w:rsidP="000D2792">
            <w:pPr>
              <w:rPr>
                <w:rFonts w:cs="Times New Roman"/>
                <w:sz w:val="22"/>
                <w:szCs w:val="22"/>
                <w:lang w:val="es-ES"/>
              </w:rPr>
            </w:pPr>
            <w:r>
              <w:rPr>
                <w:rFonts w:cs="Times New Roman"/>
                <w:sz w:val="22"/>
                <w:szCs w:val="22"/>
                <w:lang w:val="es-ES"/>
              </w:rPr>
              <w:t>$5,00.00</w:t>
            </w:r>
          </w:p>
        </w:tc>
      </w:tr>
      <w:tr w:rsidR="00001106" w14:paraId="3D9C282D" w14:textId="77777777" w:rsidTr="00793747">
        <w:tc>
          <w:tcPr>
            <w:tcW w:w="4697" w:type="dxa"/>
            <w:tcBorders>
              <w:right w:val="nil"/>
            </w:tcBorders>
          </w:tcPr>
          <w:p w14:paraId="7CFF1C43" w14:textId="622D1D94" w:rsidR="00001106" w:rsidRDefault="00793747" w:rsidP="000D2792">
            <w:pPr>
              <w:rPr>
                <w:rFonts w:cs="Times New Roman"/>
                <w:sz w:val="22"/>
                <w:szCs w:val="22"/>
                <w:lang w:val="es-ES"/>
              </w:rPr>
            </w:pPr>
            <w:r>
              <w:rPr>
                <w:rFonts w:cs="Times New Roman"/>
                <w:sz w:val="22"/>
                <w:szCs w:val="22"/>
                <w:lang w:val="es-ES"/>
              </w:rPr>
              <w:t>Total</w:t>
            </w:r>
          </w:p>
        </w:tc>
        <w:tc>
          <w:tcPr>
            <w:tcW w:w="4698" w:type="dxa"/>
            <w:tcBorders>
              <w:left w:val="nil"/>
            </w:tcBorders>
          </w:tcPr>
          <w:p w14:paraId="61EC3438" w14:textId="0CBE63EE" w:rsidR="00001106" w:rsidRDefault="00793747" w:rsidP="000D2792">
            <w:pPr>
              <w:rPr>
                <w:rFonts w:cs="Times New Roman"/>
                <w:sz w:val="22"/>
                <w:szCs w:val="22"/>
                <w:lang w:val="es-ES"/>
              </w:rPr>
            </w:pPr>
            <w:r>
              <w:rPr>
                <w:rFonts w:cs="Times New Roman"/>
                <w:sz w:val="22"/>
                <w:szCs w:val="22"/>
                <w:lang w:val="es-ES"/>
              </w:rPr>
              <w:t>$77,106.00</w:t>
            </w:r>
          </w:p>
        </w:tc>
      </w:tr>
    </w:tbl>
    <w:p w14:paraId="1C12817C" w14:textId="25820C49" w:rsidR="004F487B" w:rsidRDefault="004F487B" w:rsidP="004F487B">
      <w:pPr>
        <w:jc w:val="center"/>
      </w:pPr>
      <w:r w:rsidRPr="00E66117">
        <w:rPr>
          <w:b/>
          <w:bCs/>
        </w:rPr>
        <w:t xml:space="preserve">Tabla </w:t>
      </w:r>
      <w:r>
        <w:rPr>
          <w:b/>
          <w:bCs/>
        </w:rPr>
        <w:t>12</w:t>
      </w:r>
      <w:r>
        <w:t>. Flujo de pago, elaboración propia.</w:t>
      </w:r>
    </w:p>
    <w:p w14:paraId="0295DD0C" w14:textId="77777777" w:rsidR="00001106" w:rsidRPr="00F30D4C" w:rsidRDefault="00001106" w:rsidP="000D2792">
      <w:pPr>
        <w:rPr>
          <w:rFonts w:cs="Times New Roman"/>
          <w:sz w:val="22"/>
          <w:szCs w:val="22"/>
        </w:rPr>
      </w:pPr>
    </w:p>
    <w:p w14:paraId="7E0AC469" w14:textId="77777777" w:rsidR="004118C8" w:rsidRDefault="004118C8" w:rsidP="000D2792">
      <w:pPr>
        <w:rPr>
          <w:rFonts w:cs="Times New Roman"/>
          <w:b/>
          <w:bCs/>
          <w:sz w:val="36"/>
          <w:szCs w:val="36"/>
          <w:lang w:val="es-ES"/>
        </w:rPr>
      </w:pPr>
    </w:p>
    <w:p w14:paraId="3E2613E5" w14:textId="0D0C4D2C" w:rsidR="000D2792" w:rsidRDefault="000D2792" w:rsidP="000D2792">
      <w:pPr>
        <w:rPr>
          <w:rFonts w:cs="Times New Roman"/>
          <w:b/>
          <w:bCs/>
          <w:sz w:val="36"/>
          <w:szCs w:val="36"/>
          <w:lang w:val="es-ES"/>
        </w:rPr>
      </w:pPr>
      <w:r w:rsidRPr="00EA7DDD">
        <w:rPr>
          <w:rFonts w:cs="Times New Roman"/>
          <w:b/>
          <w:bCs/>
          <w:sz w:val="36"/>
          <w:szCs w:val="36"/>
          <w:lang w:val="es-ES"/>
        </w:rPr>
        <w:t>4.4.4 Factibilidad legal</w:t>
      </w:r>
      <w:r w:rsidR="004E1036">
        <w:rPr>
          <w:rFonts w:cs="Times New Roman"/>
          <w:b/>
          <w:bCs/>
          <w:sz w:val="36"/>
          <w:szCs w:val="36"/>
          <w:lang w:val="es-ES"/>
        </w:rPr>
        <w:t xml:space="preserve"> [56]</w:t>
      </w:r>
    </w:p>
    <w:p w14:paraId="46617065" w14:textId="77777777" w:rsidR="007D2920" w:rsidRPr="007D2920" w:rsidRDefault="007D2920" w:rsidP="007D2920">
      <w:pPr>
        <w:rPr>
          <w:rFonts w:cs="Times New Roman"/>
          <w:sz w:val="22"/>
          <w:szCs w:val="22"/>
        </w:rPr>
      </w:pPr>
      <w:r w:rsidRPr="007D2920">
        <w:rPr>
          <w:rFonts w:cs="Times New Roman"/>
          <w:sz w:val="22"/>
          <w:szCs w:val="22"/>
        </w:rPr>
        <w:t>El proyecto fue evaluado conforme a las normativas vigentes en México y se verificó su cumplimiento con la "Ley de Bioseguridad de Organismos Genéticamente Modificados" (LBOGM), la cual regula el uso, manejo y diseño de organismos genéticamente modificados (</w:t>
      </w:r>
      <w:proofErr w:type="spellStart"/>
      <w:r w:rsidRPr="007D2920">
        <w:rPr>
          <w:rFonts w:cs="Times New Roman"/>
          <w:sz w:val="22"/>
          <w:szCs w:val="22"/>
        </w:rPr>
        <w:t>OGMs</w:t>
      </w:r>
      <w:proofErr w:type="spellEnd"/>
      <w:r w:rsidRPr="007D2920">
        <w:rPr>
          <w:rFonts w:cs="Times New Roman"/>
          <w:sz w:val="22"/>
          <w:szCs w:val="22"/>
        </w:rPr>
        <w:t>).</w:t>
      </w:r>
    </w:p>
    <w:p w14:paraId="2321ACAF" w14:textId="77777777" w:rsidR="007D2920" w:rsidRPr="007D2920" w:rsidRDefault="007D2920" w:rsidP="007D2920">
      <w:pPr>
        <w:rPr>
          <w:rFonts w:cs="Times New Roman"/>
          <w:b/>
          <w:bCs/>
          <w:sz w:val="22"/>
          <w:szCs w:val="22"/>
        </w:rPr>
      </w:pPr>
      <w:r w:rsidRPr="007D2920">
        <w:rPr>
          <w:rFonts w:cs="Times New Roman"/>
          <w:b/>
          <w:bCs/>
          <w:sz w:val="22"/>
          <w:szCs w:val="22"/>
        </w:rPr>
        <w:t>Aspectos legales considerados:</w:t>
      </w:r>
    </w:p>
    <w:p w14:paraId="5DEA6ED1"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 xml:space="preserve">Uso de </w:t>
      </w:r>
      <w:proofErr w:type="spellStart"/>
      <w:r w:rsidRPr="007D2920">
        <w:rPr>
          <w:rFonts w:cs="Times New Roman"/>
          <w:b/>
          <w:bCs/>
          <w:sz w:val="22"/>
          <w:szCs w:val="22"/>
        </w:rPr>
        <w:t>OGMs</w:t>
      </w:r>
      <w:proofErr w:type="spellEnd"/>
      <w:r w:rsidRPr="007D2920">
        <w:rPr>
          <w:rFonts w:cs="Times New Roman"/>
          <w:b/>
          <w:bCs/>
          <w:sz w:val="22"/>
          <w:szCs w:val="22"/>
        </w:rPr>
        <w:t>:</w:t>
      </w:r>
      <w:r w:rsidRPr="007D2920">
        <w:rPr>
          <w:rFonts w:cs="Times New Roman"/>
          <w:sz w:val="22"/>
          <w:szCs w:val="22"/>
        </w:rPr>
        <w:t xml:space="preserve"> De acuerdo con el Artículo 1 de la LBOGM, el proyecto se clasifica dentro de actividades de uso confinado, garantizando la evaluación de riesgos y medidas de bioseguridad.</w:t>
      </w:r>
    </w:p>
    <w:p w14:paraId="05AA3F71"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Protección del medio ambiente:</w:t>
      </w:r>
      <w:r w:rsidRPr="007D2920">
        <w:rPr>
          <w:rFonts w:cs="Times New Roman"/>
          <w:sz w:val="22"/>
          <w:szCs w:val="22"/>
        </w:rPr>
        <w:t xml:space="preserve"> El diseño de rizobacterias está enfocado en mejorar cultivos sin causar daños al medio ambiente, cumpliendo los principios del Artículo 9.</w:t>
      </w:r>
    </w:p>
    <w:p w14:paraId="6F507AA9" w14:textId="77777777" w:rsidR="007D2920" w:rsidRPr="007D2920" w:rsidRDefault="007D2920" w:rsidP="007D2920">
      <w:pPr>
        <w:numPr>
          <w:ilvl w:val="0"/>
          <w:numId w:val="10"/>
        </w:numPr>
        <w:rPr>
          <w:rFonts w:cs="Times New Roman"/>
          <w:sz w:val="22"/>
          <w:szCs w:val="22"/>
        </w:rPr>
      </w:pPr>
      <w:r w:rsidRPr="007D2920">
        <w:rPr>
          <w:rFonts w:cs="Times New Roman"/>
          <w:b/>
          <w:bCs/>
          <w:sz w:val="22"/>
          <w:szCs w:val="22"/>
        </w:rPr>
        <w:t>Propiedad intelectual:</w:t>
      </w:r>
      <w:r w:rsidRPr="007D2920">
        <w:rPr>
          <w:rFonts w:cs="Times New Roman"/>
          <w:sz w:val="22"/>
          <w:szCs w:val="22"/>
        </w:rPr>
        <w:t xml:space="preserve"> Se respetarán las normativas sobre propiedad intelectual aplicables a los procesos biotecnológicos.</w:t>
      </w:r>
    </w:p>
    <w:p w14:paraId="7B7914CC" w14:textId="6FB81AAF" w:rsidR="007D2920" w:rsidRPr="007D2920" w:rsidRDefault="007D2920" w:rsidP="007D2920">
      <w:pPr>
        <w:rPr>
          <w:rFonts w:cs="Times New Roman"/>
          <w:sz w:val="22"/>
          <w:szCs w:val="22"/>
        </w:rPr>
      </w:pPr>
      <w:r w:rsidRPr="007D2920">
        <w:rPr>
          <w:rFonts w:cs="Times New Roman"/>
          <w:b/>
          <w:bCs/>
          <w:sz w:val="22"/>
          <w:szCs w:val="22"/>
        </w:rPr>
        <w:t>Cláusula de responsabilidad:</w:t>
      </w:r>
      <w:r w:rsidRPr="007D2920">
        <w:rPr>
          <w:rFonts w:cs="Times New Roman"/>
          <w:sz w:val="22"/>
          <w:szCs w:val="22"/>
        </w:rPr>
        <w:t xml:space="preserve"> El equipo desarrollador</w:t>
      </w:r>
      <w:r>
        <w:rPr>
          <w:rFonts w:cs="Times New Roman"/>
          <w:sz w:val="22"/>
          <w:szCs w:val="22"/>
        </w:rPr>
        <w:t xml:space="preserve"> del presente trabajo terminal</w:t>
      </w:r>
      <w:r w:rsidRPr="007D2920">
        <w:rPr>
          <w:rFonts w:cs="Times New Roman"/>
          <w:sz w:val="22"/>
          <w:szCs w:val="22"/>
        </w:rPr>
        <w:t xml:space="preserve"> no se hará responsable por el uso indebido del algoritmo fuera de los propósitos éticos y legales especificados en este proyecto. Cualquier modificación que resulte en consecuencias negativas será responsabilidad de quien la implemente.</w:t>
      </w:r>
    </w:p>
    <w:p w14:paraId="55D61C38" w14:textId="77777777" w:rsidR="000D2792" w:rsidRPr="007D2920" w:rsidRDefault="000D2792" w:rsidP="000D2792">
      <w:pPr>
        <w:rPr>
          <w:rFonts w:cs="Times New Roman"/>
          <w:sz w:val="22"/>
          <w:szCs w:val="22"/>
        </w:rPr>
      </w:pPr>
    </w:p>
    <w:p w14:paraId="0BD02C50" w14:textId="77777777" w:rsidR="007D2920" w:rsidRDefault="000D2792" w:rsidP="007D2920">
      <w:pPr>
        <w:rPr>
          <w:rFonts w:cs="Times New Roman"/>
          <w:b/>
          <w:bCs/>
          <w:sz w:val="40"/>
          <w:szCs w:val="40"/>
          <w:lang w:val="es-ES"/>
        </w:rPr>
      </w:pPr>
      <w:r w:rsidRPr="00EA7DDD">
        <w:rPr>
          <w:rFonts w:cs="Times New Roman"/>
          <w:b/>
          <w:bCs/>
          <w:sz w:val="40"/>
          <w:szCs w:val="40"/>
          <w:lang w:val="es-ES"/>
        </w:rPr>
        <w:t>4.5 Análisis de sostenibilidad</w:t>
      </w:r>
    </w:p>
    <w:p w14:paraId="30265E26" w14:textId="703169A1" w:rsidR="007D2920" w:rsidRPr="007D2920" w:rsidRDefault="00F73496" w:rsidP="007D2920">
      <w:pPr>
        <w:rPr>
          <w:sz w:val="22"/>
          <w:szCs w:val="22"/>
        </w:rPr>
      </w:pPr>
      <w:r>
        <w:rPr>
          <w:sz w:val="22"/>
          <w:szCs w:val="22"/>
        </w:rPr>
        <w:t>El</w:t>
      </w:r>
      <w:r w:rsidR="007D2920" w:rsidRPr="007D2920">
        <w:rPr>
          <w:sz w:val="22"/>
          <w:szCs w:val="22"/>
        </w:rPr>
        <w:t xml:space="preserve"> </w:t>
      </w:r>
      <w:r>
        <w:rPr>
          <w:sz w:val="22"/>
          <w:szCs w:val="22"/>
        </w:rPr>
        <w:t>trabajo terminal</w:t>
      </w:r>
      <w:r w:rsidR="007D2920" w:rsidRPr="007D2920">
        <w:rPr>
          <w:sz w:val="22"/>
          <w:szCs w:val="22"/>
        </w:rPr>
        <w:t xml:space="preserve"> considera tanto los aspectos ambientales como los económicos y sociales, asegurando que el impacto general sea positivo y contribuya al desarrollo sostenible.</w:t>
      </w:r>
    </w:p>
    <w:p w14:paraId="4AF6AA4D" w14:textId="77777777" w:rsidR="007D2920" w:rsidRPr="007D2920" w:rsidRDefault="007D2920" w:rsidP="007D2920">
      <w:pPr>
        <w:rPr>
          <w:rFonts w:cs="Times New Roman"/>
          <w:b/>
          <w:bCs/>
          <w:sz w:val="22"/>
          <w:szCs w:val="22"/>
        </w:rPr>
      </w:pPr>
      <w:r w:rsidRPr="007D2920">
        <w:rPr>
          <w:rFonts w:cs="Times New Roman"/>
          <w:b/>
          <w:bCs/>
          <w:sz w:val="22"/>
          <w:szCs w:val="22"/>
        </w:rPr>
        <w:t>Evaluación del impacto ambiental:</w:t>
      </w:r>
    </w:p>
    <w:p w14:paraId="73F02549"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lastRenderedPageBreak/>
        <w:t>Reducción en el uso de fertilizantes químicos:</w:t>
      </w:r>
      <w:r w:rsidRPr="007D2920">
        <w:rPr>
          <w:rFonts w:cs="Times New Roman"/>
          <w:sz w:val="22"/>
          <w:szCs w:val="22"/>
        </w:rPr>
        <w:t xml:space="preserve"> El diseño de rizobacterias optimizadas busca disminuir la dependencia de fertilizantes convencionales, reduciendo la contaminación del suelo y las emisiones de gases de efecto invernadero.</w:t>
      </w:r>
    </w:p>
    <w:p w14:paraId="5ED34F23"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t>Uso responsable de recursos:</w:t>
      </w:r>
      <w:r w:rsidRPr="007D2920">
        <w:rPr>
          <w:rFonts w:cs="Times New Roman"/>
          <w:sz w:val="22"/>
          <w:szCs w:val="22"/>
        </w:rPr>
        <w:t xml:space="preserve"> Se planea emplear energía eficiente y minimizar el desperdicio de materiales durante el desarrollo del proyecto.</w:t>
      </w:r>
    </w:p>
    <w:p w14:paraId="6B8FE806" w14:textId="77777777" w:rsidR="007D2920" w:rsidRPr="007D2920" w:rsidRDefault="007D2920" w:rsidP="007D2920">
      <w:pPr>
        <w:numPr>
          <w:ilvl w:val="0"/>
          <w:numId w:val="11"/>
        </w:numPr>
        <w:rPr>
          <w:rFonts w:cs="Times New Roman"/>
          <w:sz w:val="22"/>
          <w:szCs w:val="22"/>
        </w:rPr>
      </w:pPr>
      <w:r w:rsidRPr="007D2920">
        <w:rPr>
          <w:rFonts w:cs="Times New Roman"/>
          <w:b/>
          <w:bCs/>
          <w:sz w:val="22"/>
          <w:szCs w:val="22"/>
        </w:rPr>
        <w:t>Manejo adecuado de desechos:</w:t>
      </w:r>
      <w:r w:rsidRPr="007D2920">
        <w:rPr>
          <w:rFonts w:cs="Times New Roman"/>
          <w:sz w:val="22"/>
          <w:szCs w:val="22"/>
        </w:rPr>
        <w:t xml:space="preserve"> Se implementarán protocolos para la disposición segura de cualquier material residual generado durante las pruebas experimentales.</w:t>
      </w:r>
    </w:p>
    <w:p w14:paraId="605E83F2" w14:textId="77777777" w:rsidR="00F73496" w:rsidRDefault="00F73496" w:rsidP="007D2920">
      <w:pPr>
        <w:rPr>
          <w:rFonts w:cs="Times New Roman"/>
          <w:b/>
          <w:bCs/>
          <w:sz w:val="22"/>
          <w:szCs w:val="22"/>
        </w:rPr>
      </w:pPr>
    </w:p>
    <w:p w14:paraId="0AC5271E" w14:textId="32AE361B" w:rsidR="007D2920" w:rsidRPr="007D2920" w:rsidRDefault="007D2920" w:rsidP="007D2920">
      <w:pPr>
        <w:rPr>
          <w:rFonts w:cs="Times New Roman"/>
          <w:b/>
          <w:bCs/>
          <w:sz w:val="22"/>
          <w:szCs w:val="22"/>
        </w:rPr>
      </w:pPr>
      <w:r w:rsidRPr="007D2920">
        <w:rPr>
          <w:rFonts w:cs="Times New Roman"/>
          <w:b/>
          <w:bCs/>
          <w:sz w:val="22"/>
          <w:szCs w:val="22"/>
        </w:rPr>
        <w:t>Estrategias para minimizar impactos:</w:t>
      </w:r>
    </w:p>
    <w:p w14:paraId="487A63F8" w14:textId="77777777" w:rsidR="007D2920" w:rsidRPr="007D2920" w:rsidRDefault="007D2920" w:rsidP="007D2920">
      <w:pPr>
        <w:numPr>
          <w:ilvl w:val="0"/>
          <w:numId w:val="12"/>
        </w:numPr>
        <w:rPr>
          <w:rFonts w:cs="Times New Roman"/>
          <w:sz w:val="22"/>
          <w:szCs w:val="22"/>
        </w:rPr>
      </w:pPr>
      <w:r w:rsidRPr="007D2920">
        <w:rPr>
          <w:rFonts w:cs="Times New Roman"/>
          <w:sz w:val="22"/>
          <w:szCs w:val="22"/>
        </w:rPr>
        <w:t>Uso de infraestructura computacional eficiente que optimice el consumo energético.</w:t>
      </w:r>
    </w:p>
    <w:p w14:paraId="6E6497CF" w14:textId="77777777" w:rsidR="006D3AC8" w:rsidRDefault="007D2920" w:rsidP="006D3AC8">
      <w:pPr>
        <w:numPr>
          <w:ilvl w:val="0"/>
          <w:numId w:val="12"/>
        </w:numPr>
        <w:rPr>
          <w:rFonts w:cs="Times New Roman"/>
          <w:sz w:val="22"/>
          <w:szCs w:val="22"/>
        </w:rPr>
      </w:pPr>
      <w:r w:rsidRPr="007D2920">
        <w:rPr>
          <w:rFonts w:cs="Times New Roman"/>
          <w:sz w:val="22"/>
          <w:szCs w:val="22"/>
        </w:rPr>
        <w:t xml:space="preserve">Divulgación de </w:t>
      </w:r>
      <w:r w:rsidR="00F73496">
        <w:rPr>
          <w:rFonts w:cs="Times New Roman"/>
          <w:sz w:val="22"/>
          <w:szCs w:val="22"/>
        </w:rPr>
        <w:t>los descubrimientos realizados en el trabajo terminal</w:t>
      </w:r>
      <w:r w:rsidRPr="007D2920">
        <w:rPr>
          <w:rFonts w:cs="Times New Roman"/>
          <w:sz w:val="22"/>
          <w:szCs w:val="22"/>
        </w:rPr>
        <w:t>.</w:t>
      </w:r>
    </w:p>
    <w:p w14:paraId="3FB9E893" w14:textId="77777777" w:rsidR="006D3AC8" w:rsidRPr="006D3AC8" w:rsidRDefault="006D3AC8" w:rsidP="006D3AC8">
      <w:pPr>
        <w:pStyle w:val="Ttulo1"/>
      </w:pPr>
      <w:r w:rsidRPr="006D3AC8">
        <w:t>Capítulo 5. Diseño</w:t>
      </w:r>
    </w:p>
    <w:p w14:paraId="5A1C1742" w14:textId="77777777" w:rsidR="006D3AC8" w:rsidRPr="006D3AC8" w:rsidRDefault="006D3AC8" w:rsidP="00FF1CD1">
      <w:pPr>
        <w:pStyle w:val="Ttulo2"/>
      </w:pPr>
      <w:r w:rsidRPr="006D3AC8">
        <w:t>5.1 Diagrama de arquitectura del software, sistema, aplicación</w:t>
      </w:r>
    </w:p>
    <w:p w14:paraId="02B5203D" w14:textId="77777777" w:rsidR="006D3AC8" w:rsidRPr="006D3AC8" w:rsidRDefault="006D3AC8" w:rsidP="00FF1CD1">
      <w:pPr>
        <w:pStyle w:val="Ttulo3"/>
      </w:pPr>
      <w:r w:rsidRPr="006D3AC8">
        <w:t>5.1.1 Diagrama de contexto</w:t>
      </w:r>
    </w:p>
    <w:p w14:paraId="79A26ECB" w14:textId="5107C76C" w:rsidR="006D3AC8" w:rsidRPr="006D3AC8" w:rsidRDefault="006D3AC8" w:rsidP="006D3AC8">
      <w:r w:rsidRPr="006D3AC8">
        <w:t>El diagrama de contexto muestra el sistema a desarrollar y las interacciones principales con actores externos y otros sistemas</w:t>
      </w:r>
      <w:r w:rsidR="00FF1CD1">
        <w:t xml:space="preserve"> como se muestra en la figura 5.1.1.1</w:t>
      </w:r>
      <w:r w:rsidRPr="006D3AC8">
        <w:t>. En este caso, el sistema está compuesto por dos módulos principales:</w:t>
      </w:r>
    </w:p>
    <w:p w14:paraId="67814926" w14:textId="77777777" w:rsidR="006D3AC8" w:rsidRPr="006D3AC8" w:rsidRDefault="006D3AC8" w:rsidP="006D3AC8">
      <w:pPr>
        <w:numPr>
          <w:ilvl w:val="0"/>
          <w:numId w:val="25"/>
        </w:numPr>
      </w:pPr>
      <w:r w:rsidRPr="006D3AC8">
        <w:rPr>
          <w:b/>
          <w:bCs/>
        </w:rPr>
        <w:t>Red Neuronal</w:t>
      </w:r>
      <w:r w:rsidRPr="006D3AC8">
        <w:t xml:space="preserve">: Interactúa con el conjunto de datos, obtiene información genómica y entrena un modelo para clasificar </w:t>
      </w:r>
      <w:proofErr w:type="spellStart"/>
      <w:r w:rsidRPr="006D3AC8">
        <w:t>PGPTs</w:t>
      </w:r>
      <w:proofErr w:type="spellEnd"/>
      <w:r w:rsidRPr="006D3AC8">
        <w:t>.</w:t>
      </w:r>
    </w:p>
    <w:p w14:paraId="65E01AD5" w14:textId="77777777" w:rsidR="006D3AC8" w:rsidRPr="006D3AC8" w:rsidRDefault="006D3AC8" w:rsidP="006D3AC8">
      <w:pPr>
        <w:numPr>
          <w:ilvl w:val="0"/>
          <w:numId w:val="25"/>
        </w:numPr>
      </w:pPr>
      <w:r w:rsidRPr="006D3AC8">
        <w:rPr>
          <w:b/>
          <w:bCs/>
        </w:rPr>
        <w:t>Algoritmo Genético</w:t>
      </w:r>
      <w:r w:rsidRPr="006D3AC8">
        <w:t>: Utiliza el modelo entrenado para generar y evaluar genomas con base en un vector de características deseadas.</w:t>
      </w:r>
    </w:p>
    <w:p w14:paraId="61724A06" w14:textId="77777777" w:rsidR="006D3AC8" w:rsidRPr="006D3AC8" w:rsidRDefault="006D3AC8" w:rsidP="006D3AC8">
      <w:pPr>
        <w:rPr>
          <w:b/>
          <w:bCs/>
        </w:rPr>
      </w:pPr>
      <w:r w:rsidRPr="006D3AC8">
        <w:rPr>
          <w:b/>
          <w:bCs/>
        </w:rPr>
        <w:t>Actores:</w:t>
      </w:r>
    </w:p>
    <w:p w14:paraId="788EB08D" w14:textId="77777777" w:rsidR="006D3AC8" w:rsidRPr="006D3AC8" w:rsidRDefault="006D3AC8" w:rsidP="006D3AC8">
      <w:pPr>
        <w:numPr>
          <w:ilvl w:val="0"/>
          <w:numId w:val="26"/>
        </w:numPr>
      </w:pPr>
      <w:r w:rsidRPr="006D3AC8">
        <w:rPr>
          <w:b/>
          <w:bCs/>
        </w:rPr>
        <w:t>Usuario Científico</w:t>
      </w:r>
      <w:r w:rsidRPr="006D3AC8">
        <w:t>: Proporciona el conjunto de datos y define los parámetros del entrenamiento y vector de características deseadas.</w:t>
      </w:r>
    </w:p>
    <w:p w14:paraId="15181267" w14:textId="77777777" w:rsidR="006D3AC8" w:rsidRPr="006D3AC8" w:rsidRDefault="006D3AC8" w:rsidP="006D3AC8">
      <w:pPr>
        <w:numPr>
          <w:ilvl w:val="0"/>
          <w:numId w:val="26"/>
        </w:numPr>
      </w:pPr>
      <w:r w:rsidRPr="006D3AC8">
        <w:rPr>
          <w:b/>
          <w:bCs/>
        </w:rPr>
        <w:t>Base de Datos Genómica</w:t>
      </w:r>
      <w:r w:rsidRPr="006D3AC8">
        <w:t>: Fuente de datos para los procesos de búsqueda y entrenamiento.</w:t>
      </w:r>
    </w:p>
    <w:p w14:paraId="4145D415" w14:textId="77777777" w:rsidR="00FF1CD1" w:rsidRDefault="00FF1CD1">
      <w:pPr>
        <w:jc w:val="left"/>
      </w:pPr>
      <w:r>
        <w:br w:type="page"/>
      </w:r>
    </w:p>
    <w:p w14:paraId="64495E3D" w14:textId="247656D4" w:rsidR="006D3AC8" w:rsidRDefault="004A3D07" w:rsidP="004A3D07">
      <w:pPr>
        <w:jc w:val="center"/>
        <w:rPr>
          <w:noProof/>
        </w:rPr>
      </w:pPr>
      <w:r>
        <w:rPr>
          <w:noProof/>
        </w:rPr>
        <w:lastRenderedPageBreak/>
        <w:drawing>
          <wp:inline distT="0" distB="0" distL="0" distR="0" wp14:anchorId="0D014BEB" wp14:editId="78A2FB38">
            <wp:extent cx="5761990" cy="2423894"/>
            <wp:effectExtent l="0" t="0" r="0" b="0"/>
            <wp:docPr id="9048501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1741" t="4073" r="1743" b="6864"/>
                    <a:stretch/>
                  </pic:blipFill>
                  <pic:spPr bwMode="auto">
                    <a:xfrm>
                      <a:off x="0" y="0"/>
                      <a:ext cx="5763471" cy="2424517"/>
                    </a:xfrm>
                    <a:prstGeom prst="rect">
                      <a:avLst/>
                    </a:prstGeom>
                    <a:noFill/>
                    <a:ln>
                      <a:noFill/>
                    </a:ln>
                    <a:extLst>
                      <a:ext uri="{53640926-AAD7-44D8-BBD7-CCE9431645EC}">
                        <a14:shadowObscured xmlns:a14="http://schemas.microsoft.com/office/drawing/2010/main"/>
                      </a:ext>
                    </a:extLst>
                  </pic:spPr>
                </pic:pic>
              </a:graphicData>
            </a:graphic>
          </wp:inline>
        </w:drawing>
      </w:r>
    </w:p>
    <w:p w14:paraId="0ADEDB5D" w14:textId="77A1FB25" w:rsidR="00FF1CD1" w:rsidRPr="004A3D07" w:rsidRDefault="00FF1CD1" w:rsidP="004A3D07">
      <w:pPr>
        <w:pStyle w:val="Cita"/>
        <w:rPr>
          <w:lang w:val="pt-PT"/>
        </w:rPr>
      </w:pPr>
      <w:r w:rsidRPr="00FF1CD1">
        <w:rPr>
          <w:lang w:val="pt-PT"/>
        </w:rPr>
        <w:t xml:space="preserve">figura </w:t>
      </w:r>
      <w:r w:rsidRPr="00FF1CD1">
        <w:rPr>
          <w:lang w:val="pt-PT"/>
        </w:rPr>
        <w:t>5.1</w:t>
      </w:r>
      <w:r w:rsidRPr="00FF1CD1">
        <w:rPr>
          <w:lang w:val="pt-PT"/>
        </w:rPr>
        <w:t>.</w:t>
      </w:r>
      <w:r w:rsidRPr="00FF1CD1">
        <w:rPr>
          <w:lang w:val="pt-PT"/>
        </w:rPr>
        <w:t>1</w:t>
      </w:r>
      <w:r w:rsidRPr="00FF1CD1">
        <w:rPr>
          <w:lang w:val="pt-PT"/>
        </w:rPr>
        <w:t>.</w:t>
      </w:r>
      <w:r>
        <w:rPr>
          <w:lang w:val="pt-PT"/>
        </w:rPr>
        <w:t>1 Diagrama Contexto. Elaboracion Propia</w:t>
      </w:r>
    </w:p>
    <w:p w14:paraId="657E1508" w14:textId="56440774" w:rsidR="006D3AC8" w:rsidRPr="00FF1CD1" w:rsidRDefault="006D3AC8" w:rsidP="00B81690">
      <w:pPr>
        <w:pStyle w:val="Ttulo3"/>
        <w:rPr>
          <w:lang w:val="pt-PT"/>
        </w:rPr>
      </w:pPr>
      <w:r w:rsidRPr="00FF1CD1">
        <w:rPr>
          <w:lang w:val="pt-PT"/>
        </w:rPr>
        <w:t>5.1.2 Diagrama de contenedores</w:t>
      </w:r>
    </w:p>
    <w:p w14:paraId="30F9CD5E" w14:textId="582C3536" w:rsidR="006D3AC8" w:rsidRPr="006D3AC8" w:rsidRDefault="006D3AC8" w:rsidP="006D3AC8">
      <w:r w:rsidRPr="006D3AC8">
        <w:t>El sistema se divide en los siguientes contenedores</w:t>
      </w:r>
      <w:r w:rsidR="0014532F">
        <w:t xml:space="preserve"> como se muestra en la figura 5.1.1.2</w:t>
      </w:r>
      <w:r w:rsidRPr="006D3AC8">
        <w:t>:</w:t>
      </w:r>
    </w:p>
    <w:p w14:paraId="43B788B3" w14:textId="77777777" w:rsidR="006D3AC8" w:rsidRPr="006D3AC8" w:rsidRDefault="006D3AC8" w:rsidP="006D3AC8">
      <w:pPr>
        <w:numPr>
          <w:ilvl w:val="0"/>
          <w:numId w:val="27"/>
        </w:numPr>
      </w:pPr>
      <w:proofErr w:type="spellStart"/>
      <w:r w:rsidRPr="006D3AC8">
        <w:rPr>
          <w:b/>
          <w:bCs/>
        </w:rPr>
        <w:t>Backend</w:t>
      </w:r>
      <w:proofErr w:type="spellEnd"/>
      <w:r w:rsidRPr="006D3AC8">
        <w:t>: Realiza la gestión de datos, entrenamiento de la red neuronal y ejecución del algoritmo genético.</w:t>
      </w:r>
    </w:p>
    <w:p w14:paraId="7C70DE4E" w14:textId="04118D46" w:rsidR="0014532F" w:rsidRDefault="006D3AC8" w:rsidP="004A3D07">
      <w:pPr>
        <w:numPr>
          <w:ilvl w:val="0"/>
          <w:numId w:val="27"/>
        </w:numPr>
      </w:pPr>
      <w:r w:rsidRPr="006D3AC8">
        <w:rPr>
          <w:b/>
          <w:bCs/>
        </w:rPr>
        <w:t>Almacenamiento</w:t>
      </w:r>
      <w:r w:rsidRPr="006D3AC8">
        <w:t xml:space="preserve">: Bases de datos que contienen los genomas, las listas de </w:t>
      </w:r>
      <w:proofErr w:type="spellStart"/>
      <w:r w:rsidRPr="006D3AC8">
        <w:t>PGPTs</w:t>
      </w:r>
      <w:proofErr w:type="spellEnd"/>
      <w:r w:rsidRPr="006D3AC8">
        <w:t xml:space="preserve"> y los resultados del entrenamiento.</w:t>
      </w:r>
    </w:p>
    <w:p w14:paraId="6DC2909F" w14:textId="4D62DF14" w:rsidR="00FF1CD1" w:rsidRDefault="007B1E54" w:rsidP="00FF1CD1">
      <w:pPr>
        <w:ind w:left="360"/>
        <w:jc w:val="center"/>
      </w:pPr>
      <w:r>
        <w:rPr>
          <w:noProof/>
        </w:rPr>
        <w:drawing>
          <wp:inline distT="0" distB="0" distL="0" distR="0" wp14:anchorId="441CD978" wp14:editId="372624E9">
            <wp:extent cx="5812155" cy="3214370"/>
            <wp:effectExtent l="0" t="0" r="0" b="5080"/>
            <wp:docPr id="3599147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2155" cy="3214370"/>
                    </a:xfrm>
                    <a:prstGeom prst="rect">
                      <a:avLst/>
                    </a:prstGeom>
                    <a:noFill/>
                    <a:ln>
                      <a:noFill/>
                    </a:ln>
                  </pic:spPr>
                </pic:pic>
              </a:graphicData>
            </a:graphic>
          </wp:inline>
        </w:drawing>
      </w:r>
    </w:p>
    <w:p w14:paraId="4E8D98CE" w14:textId="039320AF" w:rsidR="00B81690" w:rsidRPr="007B1E54" w:rsidRDefault="00FF1CD1" w:rsidP="007B1E54">
      <w:pPr>
        <w:pStyle w:val="Cita"/>
        <w:rPr>
          <w:lang w:val="pt-PT"/>
        </w:rPr>
      </w:pPr>
      <w:r w:rsidRPr="00FF1CD1">
        <w:rPr>
          <w:lang w:val="pt-PT"/>
        </w:rPr>
        <w:t>figura 5.1.</w:t>
      </w:r>
      <w:r w:rsidR="007B1E54">
        <w:rPr>
          <w:lang w:val="pt-PT"/>
        </w:rPr>
        <w:t>2</w:t>
      </w:r>
      <w:r w:rsidRPr="00FF1CD1">
        <w:rPr>
          <w:lang w:val="pt-PT"/>
        </w:rPr>
        <w:t>.</w:t>
      </w:r>
      <w:r w:rsidR="007B1E54">
        <w:rPr>
          <w:lang w:val="pt-PT"/>
        </w:rPr>
        <w:t>2</w:t>
      </w:r>
      <w:r>
        <w:rPr>
          <w:lang w:val="pt-PT"/>
        </w:rPr>
        <w:t xml:space="preserve"> Diagrama </w:t>
      </w:r>
      <w:r>
        <w:rPr>
          <w:lang w:val="pt-PT"/>
        </w:rPr>
        <w:t>Contenedores.</w:t>
      </w:r>
      <w:r>
        <w:rPr>
          <w:lang w:val="pt-PT"/>
        </w:rPr>
        <w:t>. Elaboracion Propia</w:t>
      </w:r>
    </w:p>
    <w:p w14:paraId="6DC4C763" w14:textId="78B839C8" w:rsidR="006D3AC8" w:rsidRPr="006D3AC8" w:rsidRDefault="006D3AC8" w:rsidP="00B81690">
      <w:pPr>
        <w:pStyle w:val="Ttulo3"/>
      </w:pPr>
      <w:r w:rsidRPr="006D3AC8">
        <w:lastRenderedPageBreak/>
        <w:t>5.1.3 Diagrama de componentes</w:t>
      </w:r>
    </w:p>
    <w:p w14:paraId="31220119" w14:textId="2FFA05F7" w:rsidR="006D3AC8" w:rsidRPr="006D3AC8" w:rsidRDefault="006D3AC8" w:rsidP="006D3AC8">
      <w:r w:rsidRPr="006D3AC8">
        <w:t>Dentro del contenedor de</w:t>
      </w:r>
      <w:r w:rsidR="007B1E54">
        <w:t xml:space="preserve"> solicitación de datos como se muestra en la figura 5.1.3.4</w:t>
      </w:r>
      <w:r w:rsidRPr="006D3AC8">
        <w:t>, se identifican los siguientes componentes:</w:t>
      </w:r>
    </w:p>
    <w:p w14:paraId="0090F7B9" w14:textId="77777777" w:rsidR="006D3AC8" w:rsidRPr="006D3AC8" w:rsidRDefault="006D3AC8" w:rsidP="006D3AC8">
      <w:pPr>
        <w:numPr>
          <w:ilvl w:val="0"/>
          <w:numId w:val="28"/>
        </w:numPr>
      </w:pPr>
      <w:r w:rsidRPr="006D3AC8">
        <w:rPr>
          <w:b/>
          <w:bCs/>
        </w:rPr>
        <w:t>Módulo de Red Neuronal</w:t>
      </w:r>
      <w:r w:rsidRPr="006D3AC8">
        <w:t>: Responsable de entrenar el modelo y realizar clasificaciones.</w:t>
      </w:r>
    </w:p>
    <w:p w14:paraId="547C2D4D" w14:textId="77777777" w:rsidR="006D3AC8" w:rsidRPr="006D3AC8" w:rsidRDefault="006D3AC8" w:rsidP="006D3AC8">
      <w:pPr>
        <w:numPr>
          <w:ilvl w:val="0"/>
          <w:numId w:val="28"/>
        </w:numPr>
      </w:pPr>
      <w:r w:rsidRPr="006D3AC8">
        <w:rPr>
          <w:b/>
          <w:bCs/>
        </w:rPr>
        <w:t>Módulo de Algoritmo Genético</w:t>
      </w:r>
      <w:r w:rsidRPr="006D3AC8">
        <w:t>: Genera secuencias aleatorias, evalúa y selecciona genomas.</w:t>
      </w:r>
    </w:p>
    <w:p w14:paraId="3AE2CC8C" w14:textId="6F465D63" w:rsidR="006D3AC8" w:rsidRPr="006D3AC8" w:rsidRDefault="00B81690" w:rsidP="006D3AC8">
      <w:pPr>
        <w:numPr>
          <w:ilvl w:val="0"/>
          <w:numId w:val="28"/>
        </w:numPr>
      </w:pPr>
      <w:r>
        <w:rPr>
          <w:b/>
          <w:bCs/>
        </w:rPr>
        <w:t>Almacenar Datos genómicos</w:t>
      </w:r>
      <w:r w:rsidR="006D3AC8" w:rsidRPr="006D3AC8">
        <w:t>: permitir la consulta de datos y resultados.</w:t>
      </w:r>
    </w:p>
    <w:p w14:paraId="29CDF98B" w14:textId="02BD11D5" w:rsidR="006D3AC8" w:rsidRDefault="006D3AC8" w:rsidP="006D3AC8">
      <w:pPr>
        <w:numPr>
          <w:ilvl w:val="0"/>
          <w:numId w:val="28"/>
        </w:numPr>
      </w:pPr>
      <w:r w:rsidRPr="006D3AC8">
        <w:rPr>
          <w:b/>
          <w:bCs/>
        </w:rPr>
        <w:t>Gestor de Datos</w:t>
      </w:r>
      <w:r w:rsidRPr="006D3AC8">
        <w:t xml:space="preserve">: </w:t>
      </w:r>
      <w:proofErr w:type="spellStart"/>
      <w:r w:rsidR="00B81690">
        <w:t>Administracion</w:t>
      </w:r>
      <w:proofErr w:type="spellEnd"/>
      <w:r w:rsidRPr="006D3AC8">
        <w:t xml:space="preserve"> bases de datos.</w:t>
      </w:r>
    </w:p>
    <w:p w14:paraId="7D739F95" w14:textId="6BABCD66" w:rsidR="007B1E54" w:rsidRDefault="007B1E54" w:rsidP="007B1E54">
      <w:pPr>
        <w:ind w:left="720"/>
      </w:pPr>
      <w:r>
        <w:rPr>
          <w:b/>
          <w:bCs/>
          <w:noProof/>
        </w:rPr>
        <w:drawing>
          <wp:inline distT="0" distB="0" distL="0" distR="0" wp14:anchorId="18E565DE" wp14:editId="331FF2A1">
            <wp:extent cx="5382260" cy="2473325"/>
            <wp:effectExtent l="0" t="0" r="8890" b="3175"/>
            <wp:docPr id="17089951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2260" cy="2473325"/>
                    </a:xfrm>
                    <a:prstGeom prst="rect">
                      <a:avLst/>
                    </a:prstGeom>
                    <a:noFill/>
                    <a:ln>
                      <a:noFill/>
                    </a:ln>
                  </pic:spPr>
                </pic:pic>
              </a:graphicData>
            </a:graphic>
          </wp:inline>
        </w:drawing>
      </w:r>
    </w:p>
    <w:p w14:paraId="144CFF14" w14:textId="4F5369BC" w:rsidR="00B81690" w:rsidRPr="007B1E54" w:rsidRDefault="007B1E54" w:rsidP="007B1E54">
      <w:pPr>
        <w:pStyle w:val="Cita"/>
        <w:rPr>
          <w:lang w:val="pt-PT"/>
        </w:rPr>
      </w:pPr>
      <w:r w:rsidRPr="00FF1CD1">
        <w:rPr>
          <w:lang w:val="pt-PT"/>
        </w:rPr>
        <w:t>figura 5.1.</w:t>
      </w:r>
      <w:r>
        <w:rPr>
          <w:lang w:val="pt-PT"/>
        </w:rPr>
        <w:t>3</w:t>
      </w:r>
      <w:r w:rsidRPr="00FF1CD1">
        <w:rPr>
          <w:lang w:val="pt-PT"/>
        </w:rPr>
        <w:t>.</w:t>
      </w:r>
      <w:r>
        <w:rPr>
          <w:lang w:val="pt-PT"/>
        </w:rPr>
        <w:t>3</w:t>
      </w:r>
      <w:r>
        <w:rPr>
          <w:lang w:val="pt-PT"/>
        </w:rPr>
        <w:t xml:space="preserve"> Diagrama Contenedores.. Elaboracion Propia</w:t>
      </w:r>
    </w:p>
    <w:p w14:paraId="1C3C7F84" w14:textId="292BE716" w:rsidR="006D3AC8" w:rsidRPr="006D3AC8" w:rsidRDefault="006D3AC8" w:rsidP="007B1E54">
      <w:pPr>
        <w:pStyle w:val="Ttulo2"/>
      </w:pPr>
      <w:r w:rsidRPr="006D3AC8">
        <w:t>5.2 Casos de uso</w:t>
      </w:r>
    </w:p>
    <w:p w14:paraId="57F4BF06" w14:textId="77777777" w:rsidR="006D3AC8" w:rsidRPr="006D3AC8" w:rsidRDefault="006D3AC8" w:rsidP="007B1E54">
      <w:pPr>
        <w:pStyle w:val="Ttulo3"/>
      </w:pPr>
      <w:r w:rsidRPr="006D3AC8">
        <w:t>5.2.1 Diagrama de casos de uso</w:t>
      </w:r>
    </w:p>
    <w:p w14:paraId="63511B60" w14:textId="5B60FF23" w:rsidR="006D3AC8" w:rsidRPr="006D3AC8" w:rsidRDefault="006D3AC8" w:rsidP="006D3AC8">
      <w:r w:rsidRPr="006D3AC8">
        <w:t>Se utiliza notación UML para identificar los casos de uso principales y sus relaciones con los actores</w:t>
      </w:r>
      <w:r w:rsidR="00A74CBD">
        <w:t xml:space="preserve"> como se muestra en la </w:t>
      </w:r>
      <w:r w:rsidR="00A74CBD" w:rsidRPr="00A74CBD">
        <w:t>figura 5.2.1.4</w:t>
      </w:r>
      <w:r w:rsidRPr="006D3AC8">
        <w:t>. Los casos de uso clave son:</w:t>
      </w:r>
    </w:p>
    <w:p w14:paraId="399415AE" w14:textId="77777777" w:rsidR="006D3AC8" w:rsidRPr="006D3AC8" w:rsidRDefault="006D3AC8" w:rsidP="006D3AC8">
      <w:pPr>
        <w:numPr>
          <w:ilvl w:val="0"/>
          <w:numId w:val="29"/>
        </w:numPr>
      </w:pPr>
      <w:r w:rsidRPr="006D3AC8">
        <w:t>Solicitar conjunto de datos.</w:t>
      </w:r>
    </w:p>
    <w:p w14:paraId="01108BF5" w14:textId="77777777" w:rsidR="006D3AC8" w:rsidRPr="006D3AC8" w:rsidRDefault="006D3AC8" w:rsidP="006D3AC8">
      <w:pPr>
        <w:numPr>
          <w:ilvl w:val="0"/>
          <w:numId w:val="29"/>
        </w:numPr>
      </w:pPr>
      <w:r w:rsidRPr="006D3AC8">
        <w:t>Buscar genoma.</w:t>
      </w:r>
    </w:p>
    <w:p w14:paraId="72D5DE03" w14:textId="77777777" w:rsidR="006D3AC8" w:rsidRPr="006D3AC8" w:rsidRDefault="006D3AC8" w:rsidP="006D3AC8">
      <w:pPr>
        <w:numPr>
          <w:ilvl w:val="0"/>
          <w:numId w:val="29"/>
        </w:numPr>
      </w:pPr>
      <w:r w:rsidRPr="006D3AC8">
        <w:t xml:space="preserve">Buscar lista de </w:t>
      </w:r>
      <w:proofErr w:type="spellStart"/>
      <w:r w:rsidRPr="006D3AC8">
        <w:t>PGPTs</w:t>
      </w:r>
      <w:proofErr w:type="spellEnd"/>
      <w:r w:rsidRPr="006D3AC8">
        <w:t>.</w:t>
      </w:r>
    </w:p>
    <w:p w14:paraId="11B31926" w14:textId="77777777" w:rsidR="006D3AC8" w:rsidRPr="006D3AC8" w:rsidRDefault="006D3AC8" w:rsidP="006D3AC8">
      <w:pPr>
        <w:numPr>
          <w:ilvl w:val="0"/>
          <w:numId w:val="29"/>
        </w:numPr>
      </w:pPr>
      <w:r w:rsidRPr="006D3AC8">
        <w:t xml:space="preserve">Buscar conteo de </w:t>
      </w:r>
      <w:proofErr w:type="spellStart"/>
      <w:r w:rsidRPr="006D3AC8">
        <w:t>PGPTs</w:t>
      </w:r>
      <w:proofErr w:type="spellEnd"/>
      <w:r w:rsidRPr="006D3AC8">
        <w:t>.</w:t>
      </w:r>
    </w:p>
    <w:p w14:paraId="1ED86FCB" w14:textId="77777777" w:rsidR="006D3AC8" w:rsidRPr="006D3AC8" w:rsidRDefault="006D3AC8" w:rsidP="006D3AC8">
      <w:pPr>
        <w:numPr>
          <w:ilvl w:val="0"/>
          <w:numId w:val="29"/>
        </w:numPr>
      </w:pPr>
      <w:r w:rsidRPr="006D3AC8">
        <w:t>Buscar información ambiental.</w:t>
      </w:r>
    </w:p>
    <w:p w14:paraId="70457FEE" w14:textId="77777777" w:rsidR="006D3AC8" w:rsidRPr="006D3AC8" w:rsidRDefault="006D3AC8" w:rsidP="006D3AC8">
      <w:pPr>
        <w:numPr>
          <w:ilvl w:val="0"/>
          <w:numId w:val="29"/>
        </w:numPr>
      </w:pPr>
      <w:r w:rsidRPr="006D3AC8">
        <w:t xml:space="preserve">Clasificación de </w:t>
      </w:r>
      <w:proofErr w:type="spellStart"/>
      <w:r w:rsidRPr="006D3AC8">
        <w:t>PGPTs</w:t>
      </w:r>
      <w:proofErr w:type="spellEnd"/>
      <w:r w:rsidRPr="006D3AC8">
        <w:t xml:space="preserve"> (entrenar red neuronal).</w:t>
      </w:r>
    </w:p>
    <w:p w14:paraId="3549CEB7" w14:textId="77777777" w:rsidR="006D3AC8" w:rsidRPr="006D3AC8" w:rsidRDefault="006D3AC8" w:rsidP="006D3AC8">
      <w:pPr>
        <w:numPr>
          <w:ilvl w:val="0"/>
          <w:numId w:val="29"/>
        </w:numPr>
      </w:pPr>
      <w:r w:rsidRPr="006D3AC8">
        <w:lastRenderedPageBreak/>
        <w:t>Generar secuencias genéticas aleatorias.</w:t>
      </w:r>
    </w:p>
    <w:p w14:paraId="6B8C02B1" w14:textId="77777777" w:rsidR="006D3AC8" w:rsidRPr="006D3AC8" w:rsidRDefault="006D3AC8" w:rsidP="006D3AC8">
      <w:pPr>
        <w:numPr>
          <w:ilvl w:val="0"/>
          <w:numId w:val="29"/>
        </w:numPr>
      </w:pPr>
      <w:r w:rsidRPr="006D3AC8">
        <w:t>Evaluar secuencias generadas.</w:t>
      </w:r>
    </w:p>
    <w:p w14:paraId="755033B0" w14:textId="77777777" w:rsidR="006D3AC8" w:rsidRPr="006D3AC8" w:rsidRDefault="006D3AC8" w:rsidP="006D3AC8">
      <w:pPr>
        <w:numPr>
          <w:ilvl w:val="0"/>
          <w:numId w:val="29"/>
        </w:numPr>
      </w:pPr>
      <w:r w:rsidRPr="006D3AC8">
        <w:t>Seleccionar genomas similares al vector deseado.</w:t>
      </w:r>
    </w:p>
    <w:p w14:paraId="20DBDCA7" w14:textId="77777777" w:rsidR="006D3AC8" w:rsidRPr="006D3AC8" w:rsidRDefault="006D3AC8" w:rsidP="006D3AC8">
      <w:pPr>
        <w:numPr>
          <w:ilvl w:val="0"/>
          <w:numId w:val="29"/>
        </w:numPr>
      </w:pPr>
      <w:r w:rsidRPr="006D3AC8">
        <w:t>Aplicar mutación y combinación de genomas.</w:t>
      </w:r>
    </w:p>
    <w:p w14:paraId="74CDAC43" w14:textId="7FCD721B" w:rsidR="00692838" w:rsidRPr="007B1E54" w:rsidRDefault="00ED1049" w:rsidP="00692838">
      <w:pPr>
        <w:jc w:val="center"/>
        <w:rPr>
          <w:lang w:val="pt-PT"/>
        </w:rPr>
      </w:pPr>
      <w:r>
        <w:rPr>
          <w:noProof/>
        </w:rPr>
        <w:drawing>
          <wp:inline distT="0" distB="0" distL="0" distR="0" wp14:anchorId="6214DF4D" wp14:editId="70120EC4">
            <wp:extent cx="5581650" cy="4368800"/>
            <wp:effectExtent l="0" t="0" r="0" b="0"/>
            <wp:docPr id="3445317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4368800"/>
                    </a:xfrm>
                    <a:prstGeom prst="rect">
                      <a:avLst/>
                    </a:prstGeom>
                    <a:noFill/>
                    <a:ln>
                      <a:noFill/>
                    </a:ln>
                  </pic:spPr>
                </pic:pic>
              </a:graphicData>
            </a:graphic>
          </wp:inline>
        </w:drawing>
      </w:r>
    </w:p>
    <w:p w14:paraId="5088E56B" w14:textId="77777777" w:rsidR="00BA3D00" w:rsidRDefault="00BA3D00">
      <w:pPr>
        <w:jc w:val="left"/>
        <w:rPr>
          <w:rFonts w:asciiTheme="majorHAnsi" w:eastAsiaTheme="majorEastAsia" w:hAnsiTheme="majorHAnsi" w:cstheme="majorBidi"/>
          <w:b/>
          <w:sz w:val="48"/>
          <w:szCs w:val="32"/>
        </w:rPr>
      </w:pPr>
      <w:r>
        <w:br w:type="page"/>
      </w:r>
    </w:p>
    <w:p w14:paraId="7456FEE4" w14:textId="4F6AD562" w:rsidR="006D3AC8" w:rsidRDefault="006D3AC8" w:rsidP="00FF5275">
      <w:pPr>
        <w:pStyle w:val="Ttulo2"/>
      </w:pPr>
      <w:r w:rsidRPr="006D3AC8">
        <w:lastRenderedPageBreak/>
        <w:t>5.2.</w:t>
      </w:r>
      <w:r w:rsidR="00ED1049">
        <w:t>2</w:t>
      </w:r>
      <w:r w:rsidRPr="006D3AC8">
        <w:t xml:space="preserve"> Especificación de Casos de Uso</w:t>
      </w:r>
    </w:p>
    <w:p w14:paraId="30872B24" w14:textId="77777777" w:rsidR="00C165CB" w:rsidRPr="00C165CB" w:rsidRDefault="00C165CB" w:rsidP="00FF5275">
      <w:pPr>
        <w:rPr>
          <w:b/>
          <w:bCs/>
        </w:rPr>
      </w:pPr>
      <w:r w:rsidRPr="00C165CB">
        <w:rPr>
          <w:b/>
          <w:bCs/>
        </w:rPr>
        <w:t>Caso de Uso No. 1: Solicitar Conjunto de Datos</w:t>
      </w:r>
    </w:p>
    <w:tbl>
      <w:tblPr>
        <w:tblStyle w:val="Tablaconcuadrcula"/>
        <w:tblW w:w="0" w:type="auto"/>
        <w:jc w:val="center"/>
        <w:tblLook w:val="04A0" w:firstRow="1" w:lastRow="0" w:firstColumn="1" w:lastColumn="0" w:noHBand="0" w:noVBand="1"/>
      </w:tblPr>
      <w:tblGrid>
        <w:gridCol w:w="1643"/>
        <w:gridCol w:w="5835"/>
        <w:gridCol w:w="1917"/>
      </w:tblGrid>
      <w:tr w:rsidR="00C165CB" w:rsidRPr="00C165CB" w14:paraId="0EA03483" w14:textId="77777777" w:rsidTr="00F4432D">
        <w:trPr>
          <w:jc w:val="center"/>
        </w:trPr>
        <w:tc>
          <w:tcPr>
            <w:tcW w:w="0" w:type="auto"/>
            <w:hideMark/>
          </w:tcPr>
          <w:p w14:paraId="4C8ED646" w14:textId="77777777" w:rsidR="00C165CB" w:rsidRPr="00C165CB" w:rsidRDefault="00C165CB" w:rsidP="00FF5275">
            <w:pPr>
              <w:spacing w:after="160" w:line="300" w:lineRule="auto"/>
              <w:rPr>
                <w:b/>
                <w:bCs/>
              </w:rPr>
            </w:pPr>
            <w:r w:rsidRPr="00C165CB">
              <w:rPr>
                <w:b/>
                <w:bCs/>
              </w:rPr>
              <w:t>Caso de Uso</w:t>
            </w:r>
          </w:p>
        </w:tc>
        <w:tc>
          <w:tcPr>
            <w:tcW w:w="0" w:type="auto"/>
            <w:hideMark/>
          </w:tcPr>
          <w:p w14:paraId="1EBF1F3D" w14:textId="77777777" w:rsidR="00C165CB" w:rsidRPr="00C165CB" w:rsidRDefault="00C165CB" w:rsidP="00FF5275">
            <w:pPr>
              <w:spacing w:after="160" w:line="300" w:lineRule="auto"/>
              <w:rPr>
                <w:b/>
                <w:bCs/>
              </w:rPr>
            </w:pPr>
            <w:r w:rsidRPr="00C165CB">
              <w:rPr>
                <w:b/>
                <w:bCs/>
              </w:rPr>
              <w:t>Solicitar Conjunto de Datos</w:t>
            </w:r>
          </w:p>
        </w:tc>
        <w:tc>
          <w:tcPr>
            <w:tcW w:w="0" w:type="auto"/>
            <w:hideMark/>
          </w:tcPr>
          <w:p w14:paraId="251E188A" w14:textId="77777777" w:rsidR="00C165CB" w:rsidRPr="00C165CB" w:rsidRDefault="00C165CB" w:rsidP="00FF5275">
            <w:pPr>
              <w:spacing w:after="160" w:line="300" w:lineRule="auto"/>
              <w:rPr>
                <w:b/>
                <w:bCs/>
              </w:rPr>
            </w:pPr>
            <w:r w:rsidRPr="00C165CB">
              <w:rPr>
                <w:b/>
                <w:bCs/>
              </w:rPr>
              <w:t>Identificador: CU1</w:t>
            </w:r>
          </w:p>
        </w:tc>
      </w:tr>
      <w:tr w:rsidR="00C165CB" w:rsidRPr="00C165CB" w14:paraId="68650086" w14:textId="77777777" w:rsidTr="00F4432D">
        <w:trPr>
          <w:jc w:val="center"/>
        </w:trPr>
        <w:tc>
          <w:tcPr>
            <w:tcW w:w="0" w:type="auto"/>
            <w:hideMark/>
          </w:tcPr>
          <w:p w14:paraId="330B38EB" w14:textId="77777777" w:rsidR="00C165CB" w:rsidRPr="00C165CB" w:rsidRDefault="00C165CB" w:rsidP="00FF5275">
            <w:pPr>
              <w:spacing w:after="160" w:line="300" w:lineRule="auto"/>
            </w:pPr>
            <w:r w:rsidRPr="00C165CB">
              <w:rPr>
                <w:b/>
                <w:bCs/>
              </w:rPr>
              <w:t>Actores</w:t>
            </w:r>
          </w:p>
        </w:tc>
        <w:tc>
          <w:tcPr>
            <w:tcW w:w="0" w:type="auto"/>
            <w:hideMark/>
          </w:tcPr>
          <w:p w14:paraId="5093531B" w14:textId="77777777" w:rsidR="00C165CB" w:rsidRPr="00C165CB" w:rsidRDefault="00C165CB" w:rsidP="00FF5275">
            <w:pPr>
              <w:spacing w:after="160" w:line="300" w:lineRule="auto"/>
            </w:pPr>
            <w:r w:rsidRPr="00C165CB">
              <w:t>Red neuronal</w:t>
            </w:r>
          </w:p>
        </w:tc>
        <w:tc>
          <w:tcPr>
            <w:tcW w:w="0" w:type="auto"/>
            <w:hideMark/>
          </w:tcPr>
          <w:p w14:paraId="3EE81471" w14:textId="77777777" w:rsidR="00C165CB" w:rsidRPr="00C165CB" w:rsidRDefault="00C165CB" w:rsidP="00FF5275">
            <w:pPr>
              <w:spacing w:after="160" w:line="300" w:lineRule="auto"/>
            </w:pPr>
          </w:p>
        </w:tc>
      </w:tr>
      <w:tr w:rsidR="00C165CB" w:rsidRPr="00C165CB" w14:paraId="2BD8C0F5" w14:textId="77777777" w:rsidTr="00F4432D">
        <w:trPr>
          <w:jc w:val="center"/>
        </w:trPr>
        <w:tc>
          <w:tcPr>
            <w:tcW w:w="0" w:type="auto"/>
            <w:hideMark/>
          </w:tcPr>
          <w:p w14:paraId="05D20DD8" w14:textId="77777777" w:rsidR="00C165CB" w:rsidRPr="00C165CB" w:rsidRDefault="00C165CB" w:rsidP="00FF5275">
            <w:pPr>
              <w:spacing w:after="160" w:line="300" w:lineRule="auto"/>
            </w:pPr>
            <w:r w:rsidRPr="00C165CB">
              <w:rPr>
                <w:b/>
                <w:bCs/>
              </w:rPr>
              <w:t>Tipo</w:t>
            </w:r>
          </w:p>
        </w:tc>
        <w:tc>
          <w:tcPr>
            <w:tcW w:w="0" w:type="auto"/>
            <w:hideMark/>
          </w:tcPr>
          <w:p w14:paraId="6669BFEE" w14:textId="77777777" w:rsidR="00C165CB" w:rsidRPr="00C165CB" w:rsidRDefault="00C165CB" w:rsidP="00FF5275">
            <w:pPr>
              <w:spacing w:after="160" w:line="300" w:lineRule="auto"/>
            </w:pPr>
            <w:r w:rsidRPr="00C165CB">
              <w:t>Primario</w:t>
            </w:r>
          </w:p>
        </w:tc>
        <w:tc>
          <w:tcPr>
            <w:tcW w:w="0" w:type="auto"/>
            <w:hideMark/>
          </w:tcPr>
          <w:p w14:paraId="01F4EA9A" w14:textId="77777777" w:rsidR="00C165CB" w:rsidRPr="00C165CB" w:rsidRDefault="00C165CB" w:rsidP="00FF5275">
            <w:pPr>
              <w:spacing w:after="160" w:line="300" w:lineRule="auto"/>
            </w:pPr>
          </w:p>
        </w:tc>
      </w:tr>
      <w:tr w:rsidR="00C165CB" w:rsidRPr="00C165CB" w14:paraId="7A4D1F9B" w14:textId="77777777" w:rsidTr="00F4432D">
        <w:trPr>
          <w:jc w:val="center"/>
        </w:trPr>
        <w:tc>
          <w:tcPr>
            <w:tcW w:w="0" w:type="auto"/>
            <w:hideMark/>
          </w:tcPr>
          <w:p w14:paraId="356F3486" w14:textId="77777777" w:rsidR="00C165CB" w:rsidRPr="00C165CB" w:rsidRDefault="00C165CB" w:rsidP="00FF5275">
            <w:pPr>
              <w:spacing w:after="160" w:line="300" w:lineRule="auto"/>
            </w:pPr>
            <w:r w:rsidRPr="00C165CB">
              <w:rPr>
                <w:b/>
                <w:bCs/>
              </w:rPr>
              <w:t>Referencias</w:t>
            </w:r>
          </w:p>
        </w:tc>
        <w:tc>
          <w:tcPr>
            <w:tcW w:w="0" w:type="auto"/>
            <w:hideMark/>
          </w:tcPr>
          <w:p w14:paraId="063EC808" w14:textId="77777777" w:rsidR="00C165CB" w:rsidRPr="00C165CB" w:rsidRDefault="00C165CB" w:rsidP="00FF5275">
            <w:pPr>
              <w:spacing w:after="160" w:line="300" w:lineRule="auto"/>
            </w:pPr>
            <w:r w:rsidRPr="00C165CB">
              <w:t>RF1 - La red neuronal solicita los datos</w:t>
            </w:r>
          </w:p>
        </w:tc>
        <w:tc>
          <w:tcPr>
            <w:tcW w:w="0" w:type="auto"/>
            <w:hideMark/>
          </w:tcPr>
          <w:p w14:paraId="318C9C18" w14:textId="77777777" w:rsidR="00C165CB" w:rsidRPr="00C165CB" w:rsidRDefault="00C165CB" w:rsidP="00FF5275">
            <w:pPr>
              <w:spacing w:after="160" w:line="300" w:lineRule="auto"/>
            </w:pPr>
          </w:p>
        </w:tc>
      </w:tr>
      <w:tr w:rsidR="00C165CB" w:rsidRPr="00C165CB" w14:paraId="5EC4718E" w14:textId="77777777" w:rsidTr="00F4432D">
        <w:trPr>
          <w:jc w:val="center"/>
        </w:trPr>
        <w:tc>
          <w:tcPr>
            <w:tcW w:w="0" w:type="auto"/>
            <w:hideMark/>
          </w:tcPr>
          <w:p w14:paraId="7BC263CF" w14:textId="77777777" w:rsidR="00C165CB" w:rsidRPr="00C165CB" w:rsidRDefault="00C165CB" w:rsidP="00FF5275">
            <w:pPr>
              <w:spacing w:after="160" w:line="300" w:lineRule="auto"/>
            </w:pPr>
            <w:r w:rsidRPr="00C165CB">
              <w:rPr>
                <w:b/>
                <w:bCs/>
              </w:rPr>
              <w:t>Precondición</w:t>
            </w:r>
          </w:p>
        </w:tc>
        <w:tc>
          <w:tcPr>
            <w:tcW w:w="0" w:type="auto"/>
            <w:hideMark/>
          </w:tcPr>
          <w:p w14:paraId="6B7BE89E" w14:textId="77777777" w:rsidR="00C165CB" w:rsidRPr="00C165CB" w:rsidRDefault="00C165CB" w:rsidP="00FF5275">
            <w:pPr>
              <w:spacing w:after="160" w:line="300" w:lineRule="auto"/>
            </w:pPr>
            <w:r w:rsidRPr="00C165CB">
              <w:t>La lista de datos debe estar disponible en el sistema.</w:t>
            </w:r>
          </w:p>
        </w:tc>
        <w:tc>
          <w:tcPr>
            <w:tcW w:w="0" w:type="auto"/>
            <w:hideMark/>
          </w:tcPr>
          <w:p w14:paraId="0B97EF4F" w14:textId="77777777" w:rsidR="00C165CB" w:rsidRPr="00C165CB" w:rsidRDefault="00C165CB" w:rsidP="00FF5275">
            <w:pPr>
              <w:spacing w:after="160" w:line="300" w:lineRule="auto"/>
            </w:pPr>
          </w:p>
        </w:tc>
      </w:tr>
      <w:tr w:rsidR="00C165CB" w:rsidRPr="00C165CB" w14:paraId="7F264FCD" w14:textId="77777777" w:rsidTr="00F4432D">
        <w:trPr>
          <w:jc w:val="center"/>
        </w:trPr>
        <w:tc>
          <w:tcPr>
            <w:tcW w:w="0" w:type="auto"/>
            <w:hideMark/>
          </w:tcPr>
          <w:p w14:paraId="314535D8" w14:textId="77777777" w:rsidR="00C165CB" w:rsidRPr="00C165CB" w:rsidRDefault="00C165CB" w:rsidP="00FF5275">
            <w:pPr>
              <w:spacing w:after="160" w:line="300" w:lineRule="auto"/>
            </w:pPr>
            <w:r w:rsidRPr="00C165CB">
              <w:rPr>
                <w:b/>
                <w:bCs/>
              </w:rPr>
              <w:t>Postcondición</w:t>
            </w:r>
          </w:p>
        </w:tc>
        <w:tc>
          <w:tcPr>
            <w:tcW w:w="0" w:type="auto"/>
            <w:hideMark/>
          </w:tcPr>
          <w:p w14:paraId="472F7077" w14:textId="77777777" w:rsidR="00C165CB" w:rsidRPr="00C165CB" w:rsidRDefault="00C165CB" w:rsidP="00FF5275">
            <w:pPr>
              <w:spacing w:after="160" w:line="300" w:lineRule="auto"/>
            </w:pPr>
            <w:r w:rsidRPr="00C165CB">
              <w:t>Se obtiene un conjunto de datos listo para el análisis.</w:t>
            </w:r>
          </w:p>
        </w:tc>
        <w:tc>
          <w:tcPr>
            <w:tcW w:w="0" w:type="auto"/>
            <w:hideMark/>
          </w:tcPr>
          <w:p w14:paraId="01FA6CA3" w14:textId="77777777" w:rsidR="00C165CB" w:rsidRPr="00C165CB" w:rsidRDefault="00C165CB" w:rsidP="00FF5275">
            <w:pPr>
              <w:spacing w:after="160" w:line="300" w:lineRule="auto"/>
            </w:pPr>
          </w:p>
        </w:tc>
      </w:tr>
      <w:tr w:rsidR="00C165CB" w:rsidRPr="00C165CB" w14:paraId="1D3AC4EF" w14:textId="77777777" w:rsidTr="00F4432D">
        <w:trPr>
          <w:jc w:val="center"/>
        </w:trPr>
        <w:tc>
          <w:tcPr>
            <w:tcW w:w="0" w:type="auto"/>
            <w:hideMark/>
          </w:tcPr>
          <w:p w14:paraId="7BD05A37" w14:textId="77777777" w:rsidR="00C165CB" w:rsidRPr="00C165CB" w:rsidRDefault="00C165CB" w:rsidP="00FF5275">
            <w:pPr>
              <w:spacing w:after="160" w:line="300" w:lineRule="auto"/>
            </w:pPr>
            <w:r w:rsidRPr="00C165CB">
              <w:rPr>
                <w:b/>
                <w:bCs/>
              </w:rPr>
              <w:t>Descripción</w:t>
            </w:r>
          </w:p>
        </w:tc>
        <w:tc>
          <w:tcPr>
            <w:tcW w:w="0" w:type="auto"/>
            <w:hideMark/>
          </w:tcPr>
          <w:p w14:paraId="0321F2BC" w14:textId="77777777" w:rsidR="00C165CB" w:rsidRPr="00C165CB" w:rsidRDefault="00C165CB" w:rsidP="00FF5275">
            <w:pPr>
              <w:spacing w:after="160" w:line="300" w:lineRule="auto"/>
            </w:pPr>
            <w:r w:rsidRPr="00C165CB">
              <w:t>La red neuronal solicita el conjunto de datos que será utilizado como entrada para los procesos futuros.</w:t>
            </w:r>
          </w:p>
        </w:tc>
        <w:tc>
          <w:tcPr>
            <w:tcW w:w="0" w:type="auto"/>
            <w:hideMark/>
          </w:tcPr>
          <w:p w14:paraId="4869C86C" w14:textId="77777777" w:rsidR="00C165CB" w:rsidRPr="00C165CB" w:rsidRDefault="00C165CB" w:rsidP="00FF5275">
            <w:pPr>
              <w:spacing w:after="160" w:line="300" w:lineRule="auto"/>
            </w:pPr>
          </w:p>
        </w:tc>
      </w:tr>
      <w:tr w:rsidR="00C165CB" w:rsidRPr="00C165CB" w14:paraId="5F63831D" w14:textId="77777777" w:rsidTr="00F4432D">
        <w:trPr>
          <w:jc w:val="center"/>
        </w:trPr>
        <w:tc>
          <w:tcPr>
            <w:tcW w:w="0" w:type="auto"/>
            <w:hideMark/>
          </w:tcPr>
          <w:p w14:paraId="72A1CC4E" w14:textId="77777777" w:rsidR="00C165CB" w:rsidRPr="00C165CB" w:rsidRDefault="00C165CB" w:rsidP="00FF5275">
            <w:pPr>
              <w:spacing w:after="160" w:line="300" w:lineRule="auto"/>
            </w:pPr>
            <w:r w:rsidRPr="00C165CB">
              <w:rPr>
                <w:b/>
                <w:bCs/>
              </w:rPr>
              <w:t>Resumen</w:t>
            </w:r>
          </w:p>
        </w:tc>
        <w:tc>
          <w:tcPr>
            <w:tcW w:w="0" w:type="auto"/>
            <w:hideMark/>
          </w:tcPr>
          <w:p w14:paraId="4427B11D" w14:textId="77777777" w:rsidR="00C165CB" w:rsidRPr="00C165CB" w:rsidRDefault="00C165CB" w:rsidP="00FF5275">
            <w:pPr>
              <w:spacing w:after="160" w:line="300" w:lineRule="auto"/>
            </w:pPr>
            <w:r w:rsidRPr="00C165CB">
              <w:t>El sistema entrega un conjunto de datos solicitado por la red neuronal.</w:t>
            </w:r>
          </w:p>
        </w:tc>
        <w:tc>
          <w:tcPr>
            <w:tcW w:w="0" w:type="auto"/>
            <w:hideMark/>
          </w:tcPr>
          <w:p w14:paraId="41C28B37" w14:textId="77777777" w:rsidR="00C165CB" w:rsidRPr="00C165CB" w:rsidRDefault="00C165CB" w:rsidP="00FF5275">
            <w:pPr>
              <w:spacing w:after="160" w:line="300" w:lineRule="auto"/>
            </w:pPr>
          </w:p>
        </w:tc>
      </w:tr>
    </w:tbl>
    <w:p w14:paraId="0AD1E968" w14:textId="6A250780" w:rsidR="00F4432D" w:rsidRDefault="00F4432D" w:rsidP="00FF5275">
      <w:pPr>
        <w:pStyle w:val="Cita"/>
      </w:pPr>
      <w:r w:rsidRPr="00F4432D">
        <w:t>Tabla 13. Flujo del caso de uso "Buscar Genoma", elaboración propia.</w:t>
      </w:r>
    </w:p>
    <w:p w14:paraId="07A9C9FA" w14:textId="6281060C" w:rsidR="00C165CB" w:rsidRPr="00C165CB" w:rsidRDefault="00C165CB" w:rsidP="00FF5275">
      <w:pPr>
        <w:rPr>
          <w:b/>
          <w:bCs/>
        </w:rPr>
      </w:pPr>
      <w:r w:rsidRPr="00C165CB">
        <w:rPr>
          <w:b/>
          <w:bCs/>
        </w:rPr>
        <w:t>Curso Normal</w:t>
      </w:r>
    </w:p>
    <w:tbl>
      <w:tblPr>
        <w:tblStyle w:val="Tablaconcuadrcula"/>
        <w:tblW w:w="0" w:type="auto"/>
        <w:tblLook w:val="04A0" w:firstRow="1" w:lastRow="0" w:firstColumn="1" w:lastColumn="0" w:noHBand="0" w:noVBand="1"/>
      </w:tblPr>
      <w:tblGrid>
        <w:gridCol w:w="676"/>
        <w:gridCol w:w="1503"/>
        <w:gridCol w:w="7176"/>
      </w:tblGrid>
      <w:tr w:rsidR="00C165CB" w:rsidRPr="00C165CB" w14:paraId="42FE1106" w14:textId="77777777" w:rsidTr="00F4432D">
        <w:tc>
          <w:tcPr>
            <w:tcW w:w="0" w:type="auto"/>
            <w:hideMark/>
          </w:tcPr>
          <w:p w14:paraId="17B63884" w14:textId="77777777" w:rsidR="00C165CB" w:rsidRPr="00C165CB" w:rsidRDefault="00C165CB" w:rsidP="00FF5275">
            <w:pPr>
              <w:spacing w:after="160" w:line="300" w:lineRule="auto"/>
              <w:rPr>
                <w:b/>
                <w:bCs/>
              </w:rPr>
            </w:pPr>
            <w:r w:rsidRPr="00C165CB">
              <w:rPr>
                <w:b/>
                <w:bCs/>
              </w:rPr>
              <w:t>Nro.</w:t>
            </w:r>
          </w:p>
        </w:tc>
        <w:tc>
          <w:tcPr>
            <w:tcW w:w="0" w:type="auto"/>
            <w:hideMark/>
          </w:tcPr>
          <w:p w14:paraId="44A2D860" w14:textId="77777777" w:rsidR="00C165CB" w:rsidRPr="00C165CB" w:rsidRDefault="00C165CB" w:rsidP="00FF5275">
            <w:pPr>
              <w:spacing w:after="160" w:line="300" w:lineRule="auto"/>
              <w:rPr>
                <w:b/>
                <w:bCs/>
              </w:rPr>
            </w:pPr>
            <w:r w:rsidRPr="00C165CB">
              <w:rPr>
                <w:b/>
                <w:bCs/>
              </w:rPr>
              <w:t>Ejecutor</w:t>
            </w:r>
          </w:p>
        </w:tc>
        <w:tc>
          <w:tcPr>
            <w:tcW w:w="7176" w:type="dxa"/>
            <w:hideMark/>
          </w:tcPr>
          <w:p w14:paraId="3653AC19" w14:textId="77777777" w:rsidR="00C165CB" w:rsidRPr="00C165CB" w:rsidRDefault="00C165CB" w:rsidP="00FF5275">
            <w:pPr>
              <w:spacing w:after="160" w:line="300" w:lineRule="auto"/>
              <w:rPr>
                <w:b/>
                <w:bCs/>
              </w:rPr>
            </w:pPr>
            <w:r w:rsidRPr="00C165CB">
              <w:rPr>
                <w:b/>
                <w:bCs/>
              </w:rPr>
              <w:t>Paso o Actividad</w:t>
            </w:r>
          </w:p>
        </w:tc>
      </w:tr>
      <w:tr w:rsidR="00C165CB" w:rsidRPr="00C165CB" w14:paraId="6702982E" w14:textId="77777777" w:rsidTr="00F4432D">
        <w:tc>
          <w:tcPr>
            <w:tcW w:w="0" w:type="auto"/>
            <w:hideMark/>
          </w:tcPr>
          <w:p w14:paraId="27DFFA22" w14:textId="77777777" w:rsidR="00C165CB" w:rsidRPr="00C165CB" w:rsidRDefault="00C165CB" w:rsidP="00FF5275">
            <w:pPr>
              <w:spacing w:after="160" w:line="300" w:lineRule="auto"/>
            </w:pPr>
            <w:r w:rsidRPr="00C165CB">
              <w:t>1</w:t>
            </w:r>
          </w:p>
        </w:tc>
        <w:tc>
          <w:tcPr>
            <w:tcW w:w="0" w:type="auto"/>
            <w:hideMark/>
          </w:tcPr>
          <w:p w14:paraId="568BB3DB" w14:textId="77777777" w:rsidR="00C165CB" w:rsidRPr="00C165CB" w:rsidRDefault="00C165CB" w:rsidP="00FF5275">
            <w:pPr>
              <w:spacing w:after="160" w:line="300" w:lineRule="auto"/>
            </w:pPr>
            <w:r w:rsidRPr="00C165CB">
              <w:t>Red neuronal</w:t>
            </w:r>
          </w:p>
        </w:tc>
        <w:tc>
          <w:tcPr>
            <w:tcW w:w="7176" w:type="dxa"/>
            <w:hideMark/>
          </w:tcPr>
          <w:p w14:paraId="487FB9AA" w14:textId="77777777" w:rsidR="00C165CB" w:rsidRPr="00C165CB" w:rsidRDefault="00C165CB" w:rsidP="00FF5275">
            <w:pPr>
              <w:spacing w:after="160" w:line="300" w:lineRule="auto"/>
            </w:pPr>
            <w:r w:rsidRPr="00C165CB">
              <w:t>Solicita un conjunto de datos.</w:t>
            </w:r>
          </w:p>
        </w:tc>
      </w:tr>
      <w:tr w:rsidR="00C165CB" w:rsidRPr="00C165CB" w14:paraId="58AA5F5C" w14:textId="77777777" w:rsidTr="00F4432D">
        <w:tc>
          <w:tcPr>
            <w:tcW w:w="0" w:type="auto"/>
            <w:hideMark/>
          </w:tcPr>
          <w:p w14:paraId="69950C5A" w14:textId="77777777" w:rsidR="00C165CB" w:rsidRPr="00C165CB" w:rsidRDefault="00C165CB" w:rsidP="00FF5275">
            <w:pPr>
              <w:spacing w:after="160" w:line="300" w:lineRule="auto"/>
            </w:pPr>
            <w:r w:rsidRPr="00C165CB">
              <w:t>2</w:t>
            </w:r>
          </w:p>
        </w:tc>
        <w:tc>
          <w:tcPr>
            <w:tcW w:w="0" w:type="auto"/>
            <w:hideMark/>
          </w:tcPr>
          <w:p w14:paraId="1607CB43" w14:textId="77777777" w:rsidR="00C165CB" w:rsidRPr="00C165CB" w:rsidRDefault="00C165CB" w:rsidP="00FF5275">
            <w:pPr>
              <w:spacing w:after="160" w:line="300" w:lineRule="auto"/>
            </w:pPr>
            <w:r w:rsidRPr="00C165CB">
              <w:t>Sistema</w:t>
            </w:r>
          </w:p>
        </w:tc>
        <w:tc>
          <w:tcPr>
            <w:tcW w:w="7176" w:type="dxa"/>
            <w:hideMark/>
          </w:tcPr>
          <w:p w14:paraId="440D98C4" w14:textId="77777777" w:rsidR="00C165CB" w:rsidRPr="00C165CB" w:rsidRDefault="00C165CB" w:rsidP="00FF5275">
            <w:pPr>
              <w:spacing w:after="160" w:line="300" w:lineRule="auto"/>
            </w:pPr>
            <w:r w:rsidRPr="00C165CB">
              <w:t>Valida la disponibilidad de los datos.</w:t>
            </w:r>
          </w:p>
        </w:tc>
      </w:tr>
      <w:tr w:rsidR="00C165CB" w:rsidRPr="00C165CB" w14:paraId="298F7A99" w14:textId="77777777" w:rsidTr="00F4432D">
        <w:tc>
          <w:tcPr>
            <w:tcW w:w="0" w:type="auto"/>
            <w:hideMark/>
          </w:tcPr>
          <w:p w14:paraId="1B192331" w14:textId="77777777" w:rsidR="00C165CB" w:rsidRPr="00C165CB" w:rsidRDefault="00C165CB" w:rsidP="00FF5275">
            <w:pPr>
              <w:spacing w:after="160" w:line="300" w:lineRule="auto"/>
            </w:pPr>
            <w:r w:rsidRPr="00C165CB">
              <w:t>3</w:t>
            </w:r>
          </w:p>
        </w:tc>
        <w:tc>
          <w:tcPr>
            <w:tcW w:w="0" w:type="auto"/>
            <w:hideMark/>
          </w:tcPr>
          <w:p w14:paraId="2E67CF51" w14:textId="77777777" w:rsidR="00C165CB" w:rsidRPr="00C165CB" w:rsidRDefault="00C165CB" w:rsidP="00FF5275">
            <w:pPr>
              <w:spacing w:after="160" w:line="300" w:lineRule="auto"/>
            </w:pPr>
            <w:r w:rsidRPr="00C165CB">
              <w:t>Sistema</w:t>
            </w:r>
          </w:p>
        </w:tc>
        <w:tc>
          <w:tcPr>
            <w:tcW w:w="7176" w:type="dxa"/>
            <w:hideMark/>
          </w:tcPr>
          <w:p w14:paraId="5F8918F6" w14:textId="77777777" w:rsidR="00C165CB" w:rsidRPr="00C165CB" w:rsidRDefault="00C165CB" w:rsidP="00FF5275">
            <w:pPr>
              <w:spacing w:after="160" w:line="300" w:lineRule="auto"/>
            </w:pPr>
            <w:r w:rsidRPr="00C165CB">
              <w:t>Entrega el conjunto solicitado.</w:t>
            </w:r>
          </w:p>
        </w:tc>
      </w:tr>
      <w:tr w:rsidR="00C165CB" w:rsidRPr="00C165CB" w14:paraId="2CCC5A71" w14:textId="77777777" w:rsidTr="00F4432D">
        <w:tc>
          <w:tcPr>
            <w:tcW w:w="0" w:type="auto"/>
            <w:hideMark/>
          </w:tcPr>
          <w:p w14:paraId="005F0246" w14:textId="77777777" w:rsidR="00C165CB" w:rsidRPr="00C165CB" w:rsidRDefault="00C165CB" w:rsidP="00FF5275">
            <w:pPr>
              <w:spacing w:after="160" w:line="300" w:lineRule="auto"/>
            </w:pPr>
            <w:r w:rsidRPr="00C165CB">
              <w:t>4</w:t>
            </w:r>
          </w:p>
        </w:tc>
        <w:tc>
          <w:tcPr>
            <w:tcW w:w="0" w:type="auto"/>
            <w:hideMark/>
          </w:tcPr>
          <w:p w14:paraId="57E6DDDE" w14:textId="77777777" w:rsidR="00C165CB" w:rsidRPr="00C165CB" w:rsidRDefault="00C165CB" w:rsidP="00FF5275">
            <w:pPr>
              <w:spacing w:after="160" w:line="300" w:lineRule="auto"/>
            </w:pPr>
            <w:r w:rsidRPr="00C165CB">
              <w:t>Red neuronal</w:t>
            </w:r>
          </w:p>
        </w:tc>
        <w:tc>
          <w:tcPr>
            <w:tcW w:w="7176" w:type="dxa"/>
            <w:hideMark/>
          </w:tcPr>
          <w:p w14:paraId="4EDA6E75" w14:textId="77777777" w:rsidR="00C165CB" w:rsidRPr="00C165CB" w:rsidRDefault="00C165CB" w:rsidP="00FF5275">
            <w:pPr>
              <w:spacing w:after="160" w:line="300" w:lineRule="auto"/>
            </w:pPr>
            <w:r w:rsidRPr="00C165CB">
              <w:t>Confirma la recepción de los datos.</w:t>
            </w:r>
          </w:p>
        </w:tc>
      </w:tr>
    </w:tbl>
    <w:p w14:paraId="66187FD1" w14:textId="0CEFD9A6"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6B67605" w14:textId="10DF6AFF" w:rsidR="00C165CB" w:rsidRPr="00C165CB" w:rsidRDefault="00C165CB" w:rsidP="00FF5275">
      <w:pPr>
        <w:rPr>
          <w:b/>
          <w:bCs/>
        </w:rPr>
      </w:pPr>
      <w:r w:rsidRPr="00C165CB">
        <w:rPr>
          <w:b/>
          <w:bCs/>
        </w:rPr>
        <w:t>Cursos Alternos</w:t>
      </w:r>
    </w:p>
    <w:tbl>
      <w:tblPr>
        <w:tblStyle w:val="Tablaconcuadrcula"/>
        <w:tblW w:w="9355" w:type="dxa"/>
        <w:tblLook w:val="04A0" w:firstRow="1" w:lastRow="0" w:firstColumn="1" w:lastColumn="0" w:noHBand="0" w:noVBand="1"/>
      </w:tblPr>
      <w:tblGrid>
        <w:gridCol w:w="676"/>
        <w:gridCol w:w="8679"/>
      </w:tblGrid>
      <w:tr w:rsidR="00C165CB" w:rsidRPr="00C165CB" w14:paraId="1B4B64E0" w14:textId="77777777" w:rsidTr="00F4432D">
        <w:tc>
          <w:tcPr>
            <w:tcW w:w="0" w:type="auto"/>
            <w:hideMark/>
          </w:tcPr>
          <w:p w14:paraId="10DA76E9" w14:textId="77777777" w:rsidR="00C165CB" w:rsidRPr="00C165CB" w:rsidRDefault="00C165CB" w:rsidP="00FF5275">
            <w:pPr>
              <w:spacing w:after="160" w:line="300" w:lineRule="auto"/>
              <w:rPr>
                <w:b/>
                <w:bCs/>
              </w:rPr>
            </w:pPr>
            <w:r w:rsidRPr="00C165CB">
              <w:rPr>
                <w:b/>
                <w:bCs/>
              </w:rPr>
              <w:t>Nro.</w:t>
            </w:r>
          </w:p>
        </w:tc>
        <w:tc>
          <w:tcPr>
            <w:tcW w:w="8679" w:type="dxa"/>
            <w:hideMark/>
          </w:tcPr>
          <w:p w14:paraId="28107B00" w14:textId="77777777" w:rsidR="00C165CB" w:rsidRPr="00C165CB" w:rsidRDefault="00C165CB" w:rsidP="00FF5275">
            <w:pPr>
              <w:spacing w:after="160" w:line="300" w:lineRule="auto"/>
              <w:rPr>
                <w:b/>
                <w:bCs/>
              </w:rPr>
            </w:pPr>
            <w:r w:rsidRPr="00C165CB">
              <w:rPr>
                <w:b/>
                <w:bCs/>
              </w:rPr>
              <w:t>Descripción de acciones alternas</w:t>
            </w:r>
          </w:p>
        </w:tc>
      </w:tr>
      <w:tr w:rsidR="00C165CB" w:rsidRPr="00C165CB" w14:paraId="0FAD7E7A" w14:textId="77777777" w:rsidTr="00F4432D">
        <w:tc>
          <w:tcPr>
            <w:tcW w:w="0" w:type="auto"/>
            <w:hideMark/>
          </w:tcPr>
          <w:p w14:paraId="3669AFDB" w14:textId="77777777" w:rsidR="00C165CB" w:rsidRPr="00C165CB" w:rsidRDefault="00C165CB" w:rsidP="00FF5275">
            <w:pPr>
              <w:spacing w:after="160" w:line="300" w:lineRule="auto"/>
            </w:pPr>
            <w:r w:rsidRPr="00C165CB">
              <w:t>2</w:t>
            </w:r>
          </w:p>
        </w:tc>
        <w:tc>
          <w:tcPr>
            <w:tcW w:w="8679" w:type="dxa"/>
            <w:hideMark/>
          </w:tcPr>
          <w:p w14:paraId="0F8C2D2B" w14:textId="77777777" w:rsidR="00C165CB" w:rsidRPr="00C165CB" w:rsidRDefault="00C165CB" w:rsidP="00FF5275">
            <w:pPr>
              <w:spacing w:after="160" w:line="300" w:lineRule="auto"/>
            </w:pPr>
            <w:r w:rsidRPr="00C165CB">
              <w:t>Si la lista de datos no está disponible, el sistema informa del fallo a la red neuronal.</w:t>
            </w:r>
          </w:p>
        </w:tc>
      </w:tr>
      <w:tr w:rsidR="00C165CB" w:rsidRPr="00C165CB" w14:paraId="5A2CCB1A" w14:textId="77777777" w:rsidTr="00F4432D">
        <w:trPr>
          <w:trHeight w:val="710"/>
        </w:trPr>
        <w:tc>
          <w:tcPr>
            <w:tcW w:w="0" w:type="auto"/>
            <w:hideMark/>
          </w:tcPr>
          <w:p w14:paraId="0DD9B61C" w14:textId="77777777" w:rsidR="00C165CB" w:rsidRPr="00C165CB" w:rsidRDefault="00C165CB" w:rsidP="00FF5275">
            <w:pPr>
              <w:spacing w:after="160" w:line="300" w:lineRule="auto"/>
            </w:pPr>
            <w:r w:rsidRPr="00C165CB">
              <w:t>3</w:t>
            </w:r>
          </w:p>
        </w:tc>
        <w:tc>
          <w:tcPr>
            <w:tcW w:w="8679" w:type="dxa"/>
            <w:hideMark/>
          </w:tcPr>
          <w:p w14:paraId="742C14F4" w14:textId="470BAFFC" w:rsidR="00C165CB" w:rsidRPr="00C165CB" w:rsidRDefault="00C165CB" w:rsidP="00FF5275">
            <w:pPr>
              <w:spacing w:after="160" w:line="300" w:lineRule="auto"/>
            </w:pPr>
            <w:r w:rsidRPr="00C165CB">
              <w:t>Si los datos no pueden ser entregados, el sistema detiene el proceso y solicita entradas.</w:t>
            </w:r>
          </w:p>
        </w:tc>
      </w:tr>
    </w:tbl>
    <w:p w14:paraId="245C0F22" w14:textId="77777777" w:rsidR="00F4432D" w:rsidRDefault="00F4432D" w:rsidP="00FF5275">
      <w:pPr>
        <w:pStyle w:val="Cita"/>
        <w:ind w:left="0"/>
      </w:pPr>
      <w:r w:rsidRPr="00F4432D">
        <w:t>Tabla 1</w:t>
      </w:r>
      <w:r>
        <w:t>4</w:t>
      </w:r>
      <w:r w:rsidRPr="00F4432D">
        <w:t xml:space="preserve">. Flujo del </w:t>
      </w:r>
      <w:r>
        <w:t>curso normal</w:t>
      </w:r>
      <w:r w:rsidRPr="00F4432D">
        <w:t xml:space="preserve"> "Buscar Genoma", elaboración propia.</w:t>
      </w:r>
    </w:p>
    <w:p w14:paraId="745AE15B" w14:textId="0FCAD79D" w:rsidR="00C165CB" w:rsidRDefault="00C165CB" w:rsidP="00FF5275"/>
    <w:p w14:paraId="651D264E" w14:textId="57637272" w:rsidR="00F4432D" w:rsidRPr="00F4432D" w:rsidRDefault="00F4432D" w:rsidP="00FF5275">
      <w:r w:rsidRPr="00F4432D">
        <w:rPr>
          <w:b/>
          <w:bCs/>
        </w:rPr>
        <w:t>Caso de Uso No. 2: Buscar Genoma</w:t>
      </w:r>
    </w:p>
    <w:tbl>
      <w:tblPr>
        <w:tblStyle w:val="Tablaconcuadrcula"/>
        <w:tblW w:w="0" w:type="auto"/>
        <w:tblLook w:val="04A0" w:firstRow="1" w:lastRow="0" w:firstColumn="1" w:lastColumn="0" w:noHBand="0" w:noVBand="1"/>
      </w:tblPr>
      <w:tblGrid>
        <w:gridCol w:w="1643"/>
        <w:gridCol w:w="5862"/>
        <w:gridCol w:w="1890"/>
      </w:tblGrid>
      <w:tr w:rsidR="00F4432D" w:rsidRPr="00F4432D" w14:paraId="4AFA8777" w14:textId="77777777" w:rsidTr="00F4432D">
        <w:tc>
          <w:tcPr>
            <w:tcW w:w="0" w:type="auto"/>
            <w:hideMark/>
          </w:tcPr>
          <w:p w14:paraId="2A536810" w14:textId="77777777" w:rsidR="00F4432D" w:rsidRPr="00F4432D" w:rsidRDefault="00F4432D" w:rsidP="00FF5275">
            <w:pPr>
              <w:spacing w:after="160" w:line="300" w:lineRule="auto"/>
              <w:rPr>
                <w:b/>
                <w:bCs/>
              </w:rPr>
            </w:pPr>
            <w:r w:rsidRPr="00F4432D">
              <w:rPr>
                <w:b/>
                <w:bCs/>
              </w:rPr>
              <w:t>Caso de Uso</w:t>
            </w:r>
          </w:p>
        </w:tc>
        <w:tc>
          <w:tcPr>
            <w:tcW w:w="0" w:type="auto"/>
            <w:hideMark/>
          </w:tcPr>
          <w:p w14:paraId="5CCBEC9A" w14:textId="77777777" w:rsidR="00F4432D" w:rsidRPr="00F4432D" w:rsidRDefault="00F4432D" w:rsidP="00FF5275">
            <w:pPr>
              <w:spacing w:after="160" w:line="300" w:lineRule="auto"/>
              <w:rPr>
                <w:b/>
                <w:bCs/>
              </w:rPr>
            </w:pPr>
            <w:r w:rsidRPr="00F4432D">
              <w:rPr>
                <w:b/>
                <w:bCs/>
              </w:rPr>
              <w:t>Buscar Genoma</w:t>
            </w:r>
          </w:p>
        </w:tc>
        <w:tc>
          <w:tcPr>
            <w:tcW w:w="0" w:type="auto"/>
            <w:hideMark/>
          </w:tcPr>
          <w:p w14:paraId="1640B208" w14:textId="77777777" w:rsidR="00F4432D" w:rsidRPr="00F4432D" w:rsidRDefault="00F4432D" w:rsidP="00FF5275">
            <w:pPr>
              <w:spacing w:after="160" w:line="300" w:lineRule="auto"/>
              <w:rPr>
                <w:b/>
                <w:bCs/>
              </w:rPr>
            </w:pPr>
            <w:r w:rsidRPr="00F4432D">
              <w:rPr>
                <w:b/>
                <w:bCs/>
              </w:rPr>
              <w:t>Identificador: CU2</w:t>
            </w:r>
          </w:p>
        </w:tc>
      </w:tr>
      <w:tr w:rsidR="00F4432D" w:rsidRPr="00F4432D" w14:paraId="7F777FCB" w14:textId="77777777" w:rsidTr="00F4432D">
        <w:tc>
          <w:tcPr>
            <w:tcW w:w="0" w:type="auto"/>
            <w:hideMark/>
          </w:tcPr>
          <w:p w14:paraId="082BC0AB" w14:textId="77777777" w:rsidR="00F4432D" w:rsidRPr="00F4432D" w:rsidRDefault="00F4432D" w:rsidP="00FF5275">
            <w:pPr>
              <w:spacing w:after="160" w:line="300" w:lineRule="auto"/>
            </w:pPr>
            <w:r w:rsidRPr="00F4432D">
              <w:rPr>
                <w:b/>
                <w:bCs/>
              </w:rPr>
              <w:t>Actores</w:t>
            </w:r>
          </w:p>
        </w:tc>
        <w:tc>
          <w:tcPr>
            <w:tcW w:w="0" w:type="auto"/>
            <w:hideMark/>
          </w:tcPr>
          <w:p w14:paraId="118B0AD5" w14:textId="77777777" w:rsidR="00F4432D" w:rsidRPr="00F4432D" w:rsidRDefault="00F4432D" w:rsidP="00FF5275">
            <w:pPr>
              <w:spacing w:after="160" w:line="300" w:lineRule="auto"/>
            </w:pPr>
            <w:r w:rsidRPr="00F4432D">
              <w:t>Red neuronal</w:t>
            </w:r>
          </w:p>
        </w:tc>
        <w:tc>
          <w:tcPr>
            <w:tcW w:w="0" w:type="auto"/>
            <w:hideMark/>
          </w:tcPr>
          <w:p w14:paraId="1E2B5563" w14:textId="77777777" w:rsidR="00F4432D" w:rsidRPr="00F4432D" w:rsidRDefault="00F4432D" w:rsidP="00FF5275">
            <w:pPr>
              <w:spacing w:after="160" w:line="300" w:lineRule="auto"/>
            </w:pPr>
          </w:p>
        </w:tc>
      </w:tr>
      <w:tr w:rsidR="00F4432D" w:rsidRPr="00F4432D" w14:paraId="2A9BDA28" w14:textId="77777777" w:rsidTr="00F4432D">
        <w:tc>
          <w:tcPr>
            <w:tcW w:w="0" w:type="auto"/>
            <w:hideMark/>
          </w:tcPr>
          <w:p w14:paraId="266E7DDE" w14:textId="77777777" w:rsidR="00F4432D" w:rsidRPr="00F4432D" w:rsidRDefault="00F4432D" w:rsidP="00FF5275">
            <w:pPr>
              <w:spacing w:after="160" w:line="300" w:lineRule="auto"/>
            </w:pPr>
            <w:r w:rsidRPr="00F4432D">
              <w:rPr>
                <w:b/>
                <w:bCs/>
              </w:rPr>
              <w:t>Tipo</w:t>
            </w:r>
          </w:p>
        </w:tc>
        <w:tc>
          <w:tcPr>
            <w:tcW w:w="0" w:type="auto"/>
            <w:hideMark/>
          </w:tcPr>
          <w:p w14:paraId="77DF6F82" w14:textId="77777777" w:rsidR="00F4432D" w:rsidRPr="00F4432D" w:rsidRDefault="00F4432D" w:rsidP="00FF5275">
            <w:pPr>
              <w:spacing w:after="160" w:line="300" w:lineRule="auto"/>
            </w:pPr>
            <w:r w:rsidRPr="00F4432D">
              <w:t>Primario</w:t>
            </w:r>
          </w:p>
        </w:tc>
        <w:tc>
          <w:tcPr>
            <w:tcW w:w="0" w:type="auto"/>
            <w:hideMark/>
          </w:tcPr>
          <w:p w14:paraId="51C5C177" w14:textId="77777777" w:rsidR="00F4432D" w:rsidRPr="00F4432D" w:rsidRDefault="00F4432D" w:rsidP="00FF5275">
            <w:pPr>
              <w:spacing w:after="160" w:line="300" w:lineRule="auto"/>
            </w:pPr>
          </w:p>
        </w:tc>
      </w:tr>
      <w:tr w:rsidR="00F4432D" w:rsidRPr="00F4432D" w14:paraId="31FF50C4" w14:textId="77777777" w:rsidTr="00F4432D">
        <w:tc>
          <w:tcPr>
            <w:tcW w:w="0" w:type="auto"/>
            <w:hideMark/>
          </w:tcPr>
          <w:p w14:paraId="380D07E6" w14:textId="77777777" w:rsidR="00F4432D" w:rsidRPr="00F4432D" w:rsidRDefault="00F4432D" w:rsidP="00FF5275">
            <w:pPr>
              <w:spacing w:after="160" w:line="300" w:lineRule="auto"/>
            </w:pPr>
            <w:r w:rsidRPr="00F4432D">
              <w:rPr>
                <w:b/>
                <w:bCs/>
              </w:rPr>
              <w:t>Referencias</w:t>
            </w:r>
          </w:p>
        </w:tc>
        <w:tc>
          <w:tcPr>
            <w:tcW w:w="0" w:type="auto"/>
            <w:hideMark/>
          </w:tcPr>
          <w:p w14:paraId="66F4D473" w14:textId="77777777" w:rsidR="00F4432D" w:rsidRPr="00F4432D" w:rsidRDefault="00F4432D" w:rsidP="00FF5275">
            <w:pPr>
              <w:spacing w:after="160" w:line="300" w:lineRule="auto"/>
            </w:pPr>
            <w:r w:rsidRPr="00F4432D">
              <w:t>RF2 - La red obtiene el genoma</w:t>
            </w:r>
          </w:p>
        </w:tc>
        <w:tc>
          <w:tcPr>
            <w:tcW w:w="0" w:type="auto"/>
            <w:hideMark/>
          </w:tcPr>
          <w:p w14:paraId="59872E12" w14:textId="77777777" w:rsidR="00F4432D" w:rsidRPr="00F4432D" w:rsidRDefault="00F4432D" w:rsidP="00FF5275">
            <w:pPr>
              <w:spacing w:after="160" w:line="300" w:lineRule="auto"/>
            </w:pPr>
          </w:p>
        </w:tc>
      </w:tr>
      <w:tr w:rsidR="00F4432D" w:rsidRPr="00F4432D" w14:paraId="32B00DBD" w14:textId="77777777" w:rsidTr="00F4432D">
        <w:tc>
          <w:tcPr>
            <w:tcW w:w="0" w:type="auto"/>
            <w:hideMark/>
          </w:tcPr>
          <w:p w14:paraId="2ACA3C15" w14:textId="77777777" w:rsidR="00F4432D" w:rsidRPr="00F4432D" w:rsidRDefault="00F4432D" w:rsidP="00FF5275">
            <w:pPr>
              <w:spacing w:after="160" w:line="300" w:lineRule="auto"/>
            </w:pPr>
            <w:r w:rsidRPr="00F4432D">
              <w:rPr>
                <w:b/>
                <w:bCs/>
              </w:rPr>
              <w:t>Precondición</w:t>
            </w:r>
          </w:p>
        </w:tc>
        <w:tc>
          <w:tcPr>
            <w:tcW w:w="0" w:type="auto"/>
            <w:hideMark/>
          </w:tcPr>
          <w:p w14:paraId="2B6FB30B" w14:textId="77777777" w:rsidR="00F4432D" w:rsidRPr="00F4432D" w:rsidRDefault="00F4432D" w:rsidP="00FF5275">
            <w:pPr>
              <w:spacing w:after="160" w:line="300" w:lineRule="auto"/>
            </w:pPr>
            <w:r w:rsidRPr="00F4432D">
              <w:t>El sistema debe contar con una base de datos de genomas.</w:t>
            </w:r>
          </w:p>
        </w:tc>
        <w:tc>
          <w:tcPr>
            <w:tcW w:w="0" w:type="auto"/>
            <w:hideMark/>
          </w:tcPr>
          <w:p w14:paraId="7734766C" w14:textId="77777777" w:rsidR="00F4432D" w:rsidRPr="00F4432D" w:rsidRDefault="00F4432D" w:rsidP="00FF5275">
            <w:pPr>
              <w:spacing w:after="160" w:line="300" w:lineRule="auto"/>
            </w:pPr>
          </w:p>
        </w:tc>
      </w:tr>
      <w:tr w:rsidR="00F4432D" w:rsidRPr="00F4432D" w14:paraId="5B4704D0" w14:textId="77777777" w:rsidTr="00F4432D">
        <w:tc>
          <w:tcPr>
            <w:tcW w:w="0" w:type="auto"/>
            <w:hideMark/>
          </w:tcPr>
          <w:p w14:paraId="270BD2EB" w14:textId="77777777" w:rsidR="00F4432D" w:rsidRPr="00F4432D" w:rsidRDefault="00F4432D" w:rsidP="00FF5275">
            <w:pPr>
              <w:spacing w:after="160" w:line="300" w:lineRule="auto"/>
            </w:pPr>
            <w:r w:rsidRPr="00F4432D">
              <w:rPr>
                <w:b/>
                <w:bCs/>
              </w:rPr>
              <w:t>Postcondición</w:t>
            </w:r>
          </w:p>
        </w:tc>
        <w:tc>
          <w:tcPr>
            <w:tcW w:w="0" w:type="auto"/>
            <w:hideMark/>
          </w:tcPr>
          <w:p w14:paraId="0BA75140" w14:textId="77777777" w:rsidR="00F4432D" w:rsidRPr="00F4432D" w:rsidRDefault="00F4432D" w:rsidP="00FF5275">
            <w:pPr>
              <w:spacing w:after="160" w:line="300" w:lineRule="auto"/>
            </w:pPr>
            <w:r w:rsidRPr="00F4432D">
              <w:t>Se recupera el genoma solicitado para el análisis.</w:t>
            </w:r>
          </w:p>
        </w:tc>
        <w:tc>
          <w:tcPr>
            <w:tcW w:w="0" w:type="auto"/>
            <w:hideMark/>
          </w:tcPr>
          <w:p w14:paraId="2CE4A97E" w14:textId="77777777" w:rsidR="00F4432D" w:rsidRPr="00F4432D" w:rsidRDefault="00F4432D" w:rsidP="00FF5275">
            <w:pPr>
              <w:spacing w:after="160" w:line="300" w:lineRule="auto"/>
            </w:pPr>
          </w:p>
        </w:tc>
      </w:tr>
      <w:tr w:rsidR="00F4432D" w:rsidRPr="00F4432D" w14:paraId="428CFBFA" w14:textId="77777777" w:rsidTr="00F4432D">
        <w:tc>
          <w:tcPr>
            <w:tcW w:w="0" w:type="auto"/>
            <w:hideMark/>
          </w:tcPr>
          <w:p w14:paraId="4E9088B0" w14:textId="77777777" w:rsidR="00F4432D" w:rsidRPr="00F4432D" w:rsidRDefault="00F4432D" w:rsidP="00FF5275">
            <w:pPr>
              <w:spacing w:after="160" w:line="300" w:lineRule="auto"/>
            </w:pPr>
            <w:r w:rsidRPr="00F4432D">
              <w:rPr>
                <w:b/>
                <w:bCs/>
              </w:rPr>
              <w:t>Descripción</w:t>
            </w:r>
          </w:p>
        </w:tc>
        <w:tc>
          <w:tcPr>
            <w:tcW w:w="0" w:type="auto"/>
            <w:hideMark/>
          </w:tcPr>
          <w:p w14:paraId="19D89BB6" w14:textId="77777777" w:rsidR="00F4432D" w:rsidRPr="00F4432D" w:rsidRDefault="00F4432D" w:rsidP="00FF5275">
            <w:pPr>
              <w:spacing w:after="160" w:line="300" w:lineRule="auto"/>
            </w:pPr>
            <w:r w:rsidRPr="00F4432D">
              <w:t>La red neuronal solicita la información de un genoma específico que será analizado en los procesos posteriores.</w:t>
            </w:r>
          </w:p>
        </w:tc>
        <w:tc>
          <w:tcPr>
            <w:tcW w:w="0" w:type="auto"/>
            <w:hideMark/>
          </w:tcPr>
          <w:p w14:paraId="25DA4B71" w14:textId="77777777" w:rsidR="00F4432D" w:rsidRPr="00F4432D" w:rsidRDefault="00F4432D" w:rsidP="00FF5275">
            <w:pPr>
              <w:spacing w:after="160" w:line="300" w:lineRule="auto"/>
            </w:pPr>
          </w:p>
        </w:tc>
      </w:tr>
      <w:tr w:rsidR="00F4432D" w:rsidRPr="00F4432D" w14:paraId="643EB82B" w14:textId="77777777" w:rsidTr="00F4432D">
        <w:tc>
          <w:tcPr>
            <w:tcW w:w="0" w:type="auto"/>
            <w:hideMark/>
          </w:tcPr>
          <w:p w14:paraId="35AB7C10" w14:textId="77777777" w:rsidR="00F4432D" w:rsidRPr="00F4432D" w:rsidRDefault="00F4432D" w:rsidP="00FF5275">
            <w:pPr>
              <w:spacing w:after="160" w:line="300" w:lineRule="auto"/>
            </w:pPr>
            <w:r w:rsidRPr="00F4432D">
              <w:rPr>
                <w:b/>
                <w:bCs/>
              </w:rPr>
              <w:t>Resumen</w:t>
            </w:r>
          </w:p>
        </w:tc>
        <w:tc>
          <w:tcPr>
            <w:tcW w:w="0" w:type="auto"/>
            <w:hideMark/>
          </w:tcPr>
          <w:p w14:paraId="0EC34E47" w14:textId="77777777" w:rsidR="00F4432D" w:rsidRPr="00F4432D" w:rsidRDefault="00F4432D" w:rsidP="00FF5275">
            <w:pPr>
              <w:spacing w:after="160" w:line="300" w:lineRule="auto"/>
            </w:pPr>
            <w:r w:rsidRPr="00F4432D">
              <w:t>El sistema localiza y entrega el genoma requerido.</w:t>
            </w:r>
          </w:p>
        </w:tc>
        <w:tc>
          <w:tcPr>
            <w:tcW w:w="0" w:type="auto"/>
            <w:hideMark/>
          </w:tcPr>
          <w:p w14:paraId="759EB2CF" w14:textId="77777777" w:rsidR="00F4432D" w:rsidRPr="00F4432D" w:rsidRDefault="00F4432D" w:rsidP="00FF5275">
            <w:pPr>
              <w:spacing w:after="160" w:line="300" w:lineRule="auto"/>
            </w:pPr>
          </w:p>
        </w:tc>
      </w:tr>
    </w:tbl>
    <w:p w14:paraId="48F740D8" w14:textId="439F12BC" w:rsidR="00F4432D" w:rsidRDefault="00F4432D" w:rsidP="00FF5275">
      <w:pPr>
        <w:pStyle w:val="Cita"/>
      </w:pPr>
      <w:r w:rsidRPr="00F4432D">
        <w:t>Tabla 1</w:t>
      </w:r>
      <w:r>
        <w:t>5</w:t>
      </w:r>
      <w:r w:rsidRPr="00F4432D">
        <w:t xml:space="preserve">. Flujo del </w:t>
      </w:r>
      <w:r>
        <w:t>curso normal</w:t>
      </w:r>
      <w:r w:rsidRPr="00F4432D">
        <w:t xml:space="preserve"> "Buscar Genoma", elaboración propia.</w:t>
      </w:r>
    </w:p>
    <w:p w14:paraId="7B8F7137" w14:textId="77777777" w:rsidR="00F4432D" w:rsidRDefault="00F4432D" w:rsidP="00FF5275">
      <w:pPr>
        <w:rPr>
          <w:b/>
          <w:bCs/>
        </w:rPr>
      </w:pPr>
    </w:p>
    <w:p w14:paraId="552C24F5" w14:textId="1D2A51C3" w:rsidR="00F4432D" w:rsidRPr="00F4432D" w:rsidRDefault="00F4432D" w:rsidP="00FF5275">
      <w:pPr>
        <w:rPr>
          <w:b/>
          <w:bCs/>
        </w:rPr>
      </w:pPr>
      <w:r w:rsidRPr="00F4432D">
        <w:rPr>
          <w:b/>
          <w:bCs/>
        </w:rPr>
        <w:t>Curso Normal</w:t>
      </w:r>
    </w:p>
    <w:tbl>
      <w:tblPr>
        <w:tblStyle w:val="Tablaconcuadrcula"/>
        <w:tblW w:w="9445" w:type="dxa"/>
        <w:tblLook w:val="04A0" w:firstRow="1" w:lastRow="0" w:firstColumn="1" w:lastColumn="0" w:noHBand="0" w:noVBand="1"/>
      </w:tblPr>
      <w:tblGrid>
        <w:gridCol w:w="676"/>
        <w:gridCol w:w="1503"/>
        <w:gridCol w:w="7266"/>
      </w:tblGrid>
      <w:tr w:rsidR="00F4432D" w:rsidRPr="00F4432D" w14:paraId="29F28F6A" w14:textId="77777777" w:rsidTr="00F4432D">
        <w:tc>
          <w:tcPr>
            <w:tcW w:w="0" w:type="auto"/>
            <w:hideMark/>
          </w:tcPr>
          <w:p w14:paraId="1992B4F5" w14:textId="77777777" w:rsidR="00F4432D" w:rsidRPr="00F4432D" w:rsidRDefault="00F4432D" w:rsidP="00FF5275">
            <w:pPr>
              <w:spacing w:after="160" w:line="300" w:lineRule="auto"/>
              <w:rPr>
                <w:b/>
                <w:bCs/>
              </w:rPr>
            </w:pPr>
            <w:r w:rsidRPr="00F4432D">
              <w:rPr>
                <w:b/>
                <w:bCs/>
              </w:rPr>
              <w:t>Nro.</w:t>
            </w:r>
          </w:p>
        </w:tc>
        <w:tc>
          <w:tcPr>
            <w:tcW w:w="0" w:type="auto"/>
            <w:hideMark/>
          </w:tcPr>
          <w:p w14:paraId="2C34C856" w14:textId="77777777" w:rsidR="00F4432D" w:rsidRPr="00F4432D" w:rsidRDefault="00F4432D" w:rsidP="00FF5275">
            <w:pPr>
              <w:spacing w:after="160" w:line="300" w:lineRule="auto"/>
              <w:rPr>
                <w:b/>
                <w:bCs/>
              </w:rPr>
            </w:pPr>
            <w:r w:rsidRPr="00F4432D">
              <w:rPr>
                <w:b/>
                <w:bCs/>
              </w:rPr>
              <w:t>Ejecutor</w:t>
            </w:r>
          </w:p>
        </w:tc>
        <w:tc>
          <w:tcPr>
            <w:tcW w:w="7266" w:type="dxa"/>
            <w:hideMark/>
          </w:tcPr>
          <w:p w14:paraId="7FF660F5" w14:textId="77777777" w:rsidR="00F4432D" w:rsidRPr="00F4432D" w:rsidRDefault="00F4432D" w:rsidP="00FF5275">
            <w:pPr>
              <w:spacing w:after="160" w:line="300" w:lineRule="auto"/>
              <w:rPr>
                <w:b/>
                <w:bCs/>
              </w:rPr>
            </w:pPr>
            <w:r w:rsidRPr="00F4432D">
              <w:rPr>
                <w:b/>
                <w:bCs/>
              </w:rPr>
              <w:t>Paso o Actividad</w:t>
            </w:r>
          </w:p>
        </w:tc>
      </w:tr>
      <w:tr w:rsidR="00F4432D" w:rsidRPr="00F4432D" w14:paraId="454CE5DF" w14:textId="77777777" w:rsidTr="00F4432D">
        <w:tc>
          <w:tcPr>
            <w:tcW w:w="0" w:type="auto"/>
            <w:hideMark/>
          </w:tcPr>
          <w:p w14:paraId="5974AB73" w14:textId="77777777" w:rsidR="00F4432D" w:rsidRPr="00F4432D" w:rsidRDefault="00F4432D" w:rsidP="00FF5275">
            <w:pPr>
              <w:spacing w:after="160" w:line="300" w:lineRule="auto"/>
            </w:pPr>
            <w:r w:rsidRPr="00F4432D">
              <w:t>1</w:t>
            </w:r>
          </w:p>
        </w:tc>
        <w:tc>
          <w:tcPr>
            <w:tcW w:w="0" w:type="auto"/>
            <w:hideMark/>
          </w:tcPr>
          <w:p w14:paraId="6BE241BA" w14:textId="77777777" w:rsidR="00F4432D" w:rsidRPr="00F4432D" w:rsidRDefault="00F4432D" w:rsidP="00FF5275">
            <w:pPr>
              <w:spacing w:after="160" w:line="300" w:lineRule="auto"/>
            </w:pPr>
            <w:r w:rsidRPr="00F4432D">
              <w:t>Red neuronal</w:t>
            </w:r>
          </w:p>
        </w:tc>
        <w:tc>
          <w:tcPr>
            <w:tcW w:w="7266" w:type="dxa"/>
            <w:hideMark/>
          </w:tcPr>
          <w:p w14:paraId="62006C70" w14:textId="77777777" w:rsidR="00F4432D" w:rsidRPr="00F4432D" w:rsidRDefault="00F4432D" w:rsidP="00FF5275">
            <w:pPr>
              <w:spacing w:after="160" w:line="300" w:lineRule="auto"/>
            </w:pPr>
            <w:r w:rsidRPr="00F4432D">
              <w:t>Solicita información de un genoma.</w:t>
            </w:r>
          </w:p>
        </w:tc>
      </w:tr>
      <w:tr w:rsidR="00F4432D" w:rsidRPr="00F4432D" w14:paraId="6790BE12" w14:textId="77777777" w:rsidTr="00F4432D">
        <w:tc>
          <w:tcPr>
            <w:tcW w:w="0" w:type="auto"/>
            <w:hideMark/>
          </w:tcPr>
          <w:p w14:paraId="321B660B" w14:textId="77777777" w:rsidR="00F4432D" w:rsidRPr="00F4432D" w:rsidRDefault="00F4432D" w:rsidP="00FF5275">
            <w:pPr>
              <w:spacing w:after="160" w:line="300" w:lineRule="auto"/>
            </w:pPr>
            <w:r w:rsidRPr="00F4432D">
              <w:t>2</w:t>
            </w:r>
          </w:p>
        </w:tc>
        <w:tc>
          <w:tcPr>
            <w:tcW w:w="0" w:type="auto"/>
            <w:hideMark/>
          </w:tcPr>
          <w:p w14:paraId="60267927" w14:textId="77777777" w:rsidR="00F4432D" w:rsidRPr="00F4432D" w:rsidRDefault="00F4432D" w:rsidP="00FF5275">
            <w:pPr>
              <w:spacing w:after="160" w:line="300" w:lineRule="auto"/>
            </w:pPr>
            <w:r w:rsidRPr="00F4432D">
              <w:t>Sistema</w:t>
            </w:r>
          </w:p>
        </w:tc>
        <w:tc>
          <w:tcPr>
            <w:tcW w:w="7266" w:type="dxa"/>
            <w:hideMark/>
          </w:tcPr>
          <w:p w14:paraId="3F02C01C" w14:textId="77777777" w:rsidR="00F4432D" w:rsidRPr="00F4432D" w:rsidRDefault="00F4432D" w:rsidP="00FF5275">
            <w:pPr>
              <w:spacing w:after="160" w:line="300" w:lineRule="auto"/>
            </w:pPr>
            <w:r w:rsidRPr="00F4432D">
              <w:t>Valida el acceso a los datos.</w:t>
            </w:r>
          </w:p>
        </w:tc>
      </w:tr>
      <w:tr w:rsidR="00F4432D" w:rsidRPr="00F4432D" w14:paraId="68A39783" w14:textId="77777777" w:rsidTr="00F4432D">
        <w:tc>
          <w:tcPr>
            <w:tcW w:w="0" w:type="auto"/>
            <w:hideMark/>
          </w:tcPr>
          <w:p w14:paraId="36D8B8D1" w14:textId="77777777" w:rsidR="00F4432D" w:rsidRPr="00F4432D" w:rsidRDefault="00F4432D" w:rsidP="00FF5275">
            <w:pPr>
              <w:spacing w:after="160" w:line="300" w:lineRule="auto"/>
            </w:pPr>
            <w:r w:rsidRPr="00F4432D">
              <w:t>3</w:t>
            </w:r>
          </w:p>
        </w:tc>
        <w:tc>
          <w:tcPr>
            <w:tcW w:w="0" w:type="auto"/>
            <w:hideMark/>
          </w:tcPr>
          <w:p w14:paraId="33370291" w14:textId="77777777" w:rsidR="00F4432D" w:rsidRPr="00F4432D" w:rsidRDefault="00F4432D" w:rsidP="00FF5275">
            <w:pPr>
              <w:spacing w:after="160" w:line="300" w:lineRule="auto"/>
            </w:pPr>
            <w:r w:rsidRPr="00F4432D">
              <w:t>Sistema</w:t>
            </w:r>
          </w:p>
        </w:tc>
        <w:tc>
          <w:tcPr>
            <w:tcW w:w="7266" w:type="dxa"/>
            <w:hideMark/>
          </w:tcPr>
          <w:p w14:paraId="606A49F1" w14:textId="77777777" w:rsidR="00F4432D" w:rsidRPr="00F4432D" w:rsidRDefault="00F4432D" w:rsidP="00FF5275">
            <w:pPr>
              <w:spacing w:after="160" w:line="300" w:lineRule="auto"/>
            </w:pPr>
            <w:r w:rsidRPr="00F4432D">
              <w:t>Extrae el genoma solicitado desde la base de datos.</w:t>
            </w:r>
          </w:p>
        </w:tc>
      </w:tr>
      <w:tr w:rsidR="00F4432D" w:rsidRPr="00F4432D" w14:paraId="52C9A3EA" w14:textId="77777777" w:rsidTr="00F4432D">
        <w:tc>
          <w:tcPr>
            <w:tcW w:w="0" w:type="auto"/>
            <w:hideMark/>
          </w:tcPr>
          <w:p w14:paraId="66F86B2F" w14:textId="77777777" w:rsidR="00F4432D" w:rsidRPr="00F4432D" w:rsidRDefault="00F4432D" w:rsidP="00FF5275">
            <w:pPr>
              <w:spacing w:after="160" w:line="300" w:lineRule="auto"/>
            </w:pPr>
            <w:r w:rsidRPr="00F4432D">
              <w:t>4</w:t>
            </w:r>
          </w:p>
        </w:tc>
        <w:tc>
          <w:tcPr>
            <w:tcW w:w="0" w:type="auto"/>
            <w:hideMark/>
          </w:tcPr>
          <w:p w14:paraId="6334C7CF" w14:textId="77777777" w:rsidR="00F4432D" w:rsidRPr="00F4432D" w:rsidRDefault="00F4432D" w:rsidP="00FF5275">
            <w:pPr>
              <w:spacing w:after="160" w:line="300" w:lineRule="auto"/>
            </w:pPr>
            <w:r w:rsidRPr="00F4432D">
              <w:t>Sistema</w:t>
            </w:r>
          </w:p>
        </w:tc>
        <w:tc>
          <w:tcPr>
            <w:tcW w:w="7266" w:type="dxa"/>
            <w:hideMark/>
          </w:tcPr>
          <w:p w14:paraId="7AE232F4" w14:textId="77777777" w:rsidR="00F4432D" w:rsidRPr="00F4432D" w:rsidRDefault="00F4432D" w:rsidP="00FF5275">
            <w:pPr>
              <w:spacing w:after="160" w:line="300" w:lineRule="auto"/>
            </w:pPr>
            <w:r w:rsidRPr="00F4432D">
              <w:t>Entrega el genoma solicitado.</w:t>
            </w:r>
          </w:p>
        </w:tc>
      </w:tr>
      <w:tr w:rsidR="00F4432D" w:rsidRPr="00F4432D" w14:paraId="7F3DA254" w14:textId="77777777" w:rsidTr="00F4432D">
        <w:tc>
          <w:tcPr>
            <w:tcW w:w="0" w:type="auto"/>
            <w:hideMark/>
          </w:tcPr>
          <w:p w14:paraId="1CA229CB" w14:textId="77777777" w:rsidR="00F4432D" w:rsidRPr="00F4432D" w:rsidRDefault="00F4432D" w:rsidP="00FF5275">
            <w:pPr>
              <w:spacing w:after="160" w:line="300" w:lineRule="auto"/>
            </w:pPr>
            <w:r w:rsidRPr="00F4432D">
              <w:t>5</w:t>
            </w:r>
          </w:p>
        </w:tc>
        <w:tc>
          <w:tcPr>
            <w:tcW w:w="0" w:type="auto"/>
            <w:hideMark/>
          </w:tcPr>
          <w:p w14:paraId="142A05CC" w14:textId="77777777" w:rsidR="00F4432D" w:rsidRPr="00F4432D" w:rsidRDefault="00F4432D" w:rsidP="00FF5275">
            <w:pPr>
              <w:spacing w:after="160" w:line="300" w:lineRule="auto"/>
            </w:pPr>
            <w:r w:rsidRPr="00F4432D">
              <w:t>Red neuronal</w:t>
            </w:r>
          </w:p>
        </w:tc>
        <w:tc>
          <w:tcPr>
            <w:tcW w:w="7266" w:type="dxa"/>
            <w:hideMark/>
          </w:tcPr>
          <w:p w14:paraId="2B2D2DAA" w14:textId="77777777" w:rsidR="00F4432D" w:rsidRPr="00F4432D" w:rsidRDefault="00F4432D" w:rsidP="00FF5275">
            <w:pPr>
              <w:spacing w:after="160" w:line="300" w:lineRule="auto"/>
            </w:pPr>
            <w:r w:rsidRPr="00F4432D">
              <w:t>Confirma la recepción del genoma.</w:t>
            </w:r>
          </w:p>
        </w:tc>
      </w:tr>
    </w:tbl>
    <w:p w14:paraId="0DF5D9CD"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770D05B" w14:textId="77777777" w:rsidR="00F4432D" w:rsidRDefault="00F4432D" w:rsidP="00FF5275">
      <w:pPr>
        <w:rPr>
          <w:b/>
          <w:bCs/>
        </w:rPr>
      </w:pPr>
    </w:p>
    <w:p w14:paraId="36454FB5" w14:textId="77777777" w:rsidR="00F4432D" w:rsidRDefault="00F4432D" w:rsidP="00FF5275">
      <w:pPr>
        <w:rPr>
          <w:b/>
          <w:bCs/>
        </w:rPr>
      </w:pPr>
      <w:r>
        <w:rPr>
          <w:b/>
          <w:bCs/>
        </w:rPr>
        <w:br w:type="page"/>
      </w:r>
    </w:p>
    <w:p w14:paraId="7A896CF8" w14:textId="25D9F97F" w:rsidR="00F4432D" w:rsidRPr="00F4432D" w:rsidRDefault="00F4432D" w:rsidP="00FF5275">
      <w:pPr>
        <w:rPr>
          <w:b/>
          <w:bCs/>
        </w:rPr>
      </w:pPr>
      <w:r w:rsidRPr="00F4432D">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F4432D" w:rsidRPr="00F4432D" w14:paraId="6BF5CED1" w14:textId="77777777" w:rsidTr="00F4432D">
        <w:tc>
          <w:tcPr>
            <w:tcW w:w="0" w:type="auto"/>
            <w:hideMark/>
          </w:tcPr>
          <w:p w14:paraId="05265B10" w14:textId="77777777" w:rsidR="00F4432D" w:rsidRPr="00F4432D" w:rsidRDefault="00F4432D" w:rsidP="00FF5275">
            <w:pPr>
              <w:spacing w:after="160" w:line="300" w:lineRule="auto"/>
              <w:rPr>
                <w:b/>
                <w:bCs/>
              </w:rPr>
            </w:pPr>
            <w:r w:rsidRPr="00F4432D">
              <w:rPr>
                <w:b/>
                <w:bCs/>
              </w:rPr>
              <w:t>Nro.</w:t>
            </w:r>
          </w:p>
        </w:tc>
        <w:tc>
          <w:tcPr>
            <w:tcW w:w="0" w:type="auto"/>
            <w:hideMark/>
          </w:tcPr>
          <w:p w14:paraId="2B8016C2" w14:textId="77777777" w:rsidR="00F4432D" w:rsidRPr="00F4432D" w:rsidRDefault="00F4432D" w:rsidP="00FF5275">
            <w:pPr>
              <w:spacing w:after="160" w:line="300" w:lineRule="auto"/>
              <w:rPr>
                <w:b/>
                <w:bCs/>
              </w:rPr>
            </w:pPr>
            <w:r w:rsidRPr="00F4432D">
              <w:rPr>
                <w:b/>
                <w:bCs/>
              </w:rPr>
              <w:t>Descripción de acciones alternas</w:t>
            </w:r>
          </w:p>
        </w:tc>
      </w:tr>
      <w:tr w:rsidR="00F4432D" w:rsidRPr="00F4432D" w14:paraId="4368FCA3" w14:textId="77777777" w:rsidTr="00F4432D">
        <w:tc>
          <w:tcPr>
            <w:tcW w:w="0" w:type="auto"/>
            <w:hideMark/>
          </w:tcPr>
          <w:p w14:paraId="500C068F" w14:textId="77777777" w:rsidR="00F4432D" w:rsidRPr="00F4432D" w:rsidRDefault="00F4432D" w:rsidP="00FF5275">
            <w:pPr>
              <w:spacing w:after="160" w:line="300" w:lineRule="auto"/>
            </w:pPr>
            <w:r w:rsidRPr="00F4432D">
              <w:t>2</w:t>
            </w:r>
          </w:p>
        </w:tc>
        <w:tc>
          <w:tcPr>
            <w:tcW w:w="0" w:type="auto"/>
            <w:hideMark/>
          </w:tcPr>
          <w:p w14:paraId="786485AB" w14:textId="77777777" w:rsidR="00F4432D" w:rsidRPr="00F4432D" w:rsidRDefault="00F4432D" w:rsidP="00FF5275">
            <w:pPr>
              <w:spacing w:after="160" w:line="300" w:lineRule="auto"/>
            </w:pPr>
            <w:r w:rsidRPr="00F4432D">
              <w:t>Si no se tiene acceso a los datos del genoma, el sistema informa del fallo a la red neuronal.</w:t>
            </w:r>
          </w:p>
        </w:tc>
      </w:tr>
      <w:tr w:rsidR="00F4432D" w:rsidRPr="00F4432D" w14:paraId="3DBBEC9F" w14:textId="77777777" w:rsidTr="00F4432D">
        <w:tc>
          <w:tcPr>
            <w:tcW w:w="0" w:type="auto"/>
            <w:hideMark/>
          </w:tcPr>
          <w:p w14:paraId="2DB0DB73" w14:textId="77777777" w:rsidR="00F4432D" w:rsidRPr="00F4432D" w:rsidRDefault="00F4432D" w:rsidP="00FF5275">
            <w:pPr>
              <w:spacing w:after="160" w:line="300" w:lineRule="auto"/>
            </w:pPr>
            <w:r w:rsidRPr="00F4432D">
              <w:t>3</w:t>
            </w:r>
          </w:p>
        </w:tc>
        <w:tc>
          <w:tcPr>
            <w:tcW w:w="0" w:type="auto"/>
            <w:hideMark/>
          </w:tcPr>
          <w:p w14:paraId="74DF8345" w14:textId="77777777" w:rsidR="00F4432D" w:rsidRPr="00F4432D" w:rsidRDefault="00F4432D" w:rsidP="00FF5275">
            <w:pPr>
              <w:spacing w:after="160" w:line="300" w:lineRule="auto"/>
            </w:pPr>
            <w:r w:rsidRPr="00F4432D">
              <w:t>Si el genoma no está disponible, el sistema informa la ausencia de información.</w:t>
            </w:r>
          </w:p>
        </w:tc>
      </w:tr>
    </w:tbl>
    <w:p w14:paraId="1C0FB30A"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DE072CB" w14:textId="215449C5" w:rsidR="00F4432D" w:rsidRPr="00F4432D" w:rsidRDefault="00F4432D" w:rsidP="00FF5275">
      <w:pPr>
        <w:rPr>
          <w:b/>
          <w:bCs/>
        </w:rPr>
      </w:pPr>
      <w:r w:rsidRPr="00F4432D">
        <w:rPr>
          <w:b/>
          <w:bCs/>
        </w:rPr>
        <w:t xml:space="preserve">Caso de Uso No. 3: Buscar Lista de </w:t>
      </w:r>
      <w:proofErr w:type="spellStart"/>
      <w:r w:rsidRPr="00F4432D">
        <w:rPr>
          <w:b/>
          <w:bCs/>
        </w:rPr>
        <w:t>PGPTs</w:t>
      </w:r>
      <w:proofErr w:type="spellEnd"/>
    </w:p>
    <w:tbl>
      <w:tblPr>
        <w:tblStyle w:val="Tablaconcuadrcula"/>
        <w:tblW w:w="0" w:type="auto"/>
        <w:tblLook w:val="04A0" w:firstRow="1" w:lastRow="0" w:firstColumn="1" w:lastColumn="0" w:noHBand="0" w:noVBand="1"/>
      </w:tblPr>
      <w:tblGrid>
        <w:gridCol w:w="1643"/>
        <w:gridCol w:w="5870"/>
        <w:gridCol w:w="1882"/>
      </w:tblGrid>
      <w:tr w:rsidR="00F4432D" w:rsidRPr="00F4432D" w14:paraId="4C110FB4" w14:textId="77777777" w:rsidTr="00F4432D">
        <w:tc>
          <w:tcPr>
            <w:tcW w:w="0" w:type="auto"/>
            <w:hideMark/>
          </w:tcPr>
          <w:p w14:paraId="46A08E64" w14:textId="77777777" w:rsidR="00F4432D" w:rsidRPr="00F4432D" w:rsidRDefault="00F4432D" w:rsidP="00FF5275">
            <w:pPr>
              <w:spacing w:after="160" w:line="300" w:lineRule="auto"/>
              <w:rPr>
                <w:b/>
                <w:bCs/>
              </w:rPr>
            </w:pPr>
            <w:r w:rsidRPr="00F4432D">
              <w:rPr>
                <w:b/>
                <w:bCs/>
              </w:rPr>
              <w:t>Caso de Uso</w:t>
            </w:r>
          </w:p>
        </w:tc>
        <w:tc>
          <w:tcPr>
            <w:tcW w:w="0" w:type="auto"/>
            <w:hideMark/>
          </w:tcPr>
          <w:p w14:paraId="18837875" w14:textId="77777777" w:rsidR="00F4432D" w:rsidRPr="00F4432D" w:rsidRDefault="00F4432D" w:rsidP="00FF5275">
            <w:pPr>
              <w:spacing w:after="160" w:line="300" w:lineRule="auto"/>
              <w:rPr>
                <w:b/>
                <w:bCs/>
              </w:rPr>
            </w:pPr>
            <w:r w:rsidRPr="00F4432D">
              <w:rPr>
                <w:b/>
                <w:bCs/>
              </w:rPr>
              <w:t xml:space="preserve">Buscar Lista de </w:t>
            </w:r>
            <w:proofErr w:type="spellStart"/>
            <w:r w:rsidRPr="00F4432D">
              <w:rPr>
                <w:b/>
                <w:bCs/>
              </w:rPr>
              <w:t>PGPTs</w:t>
            </w:r>
            <w:proofErr w:type="spellEnd"/>
          </w:p>
        </w:tc>
        <w:tc>
          <w:tcPr>
            <w:tcW w:w="0" w:type="auto"/>
            <w:hideMark/>
          </w:tcPr>
          <w:p w14:paraId="06B0EA16" w14:textId="77777777" w:rsidR="00F4432D" w:rsidRPr="00F4432D" w:rsidRDefault="00F4432D" w:rsidP="00FF5275">
            <w:pPr>
              <w:spacing w:after="160" w:line="300" w:lineRule="auto"/>
              <w:rPr>
                <w:b/>
                <w:bCs/>
              </w:rPr>
            </w:pPr>
            <w:r w:rsidRPr="00F4432D">
              <w:rPr>
                <w:b/>
                <w:bCs/>
              </w:rPr>
              <w:t>Identificador: CU3</w:t>
            </w:r>
          </w:p>
        </w:tc>
      </w:tr>
      <w:tr w:rsidR="00F4432D" w:rsidRPr="00F4432D" w14:paraId="282DA1C7" w14:textId="77777777" w:rsidTr="00F4432D">
        <w:tc>
          <w:tcPr>
            <w:tcW w:w="0" w:type="auto"/>
            <w:hideMark/>
          </w:tcPr>
          <w:p w14:paraId="459451B2" w14:textId="77777777" w:rsidR="00F4432D" w:rsidRPr="00F4432D" w:rsidRDefault="00F4432D" w:rsidP="00FF5275">
            <w:pPr>
              <w:spacing w:after="160" w:line="300" w:lineRule="auto"/>
            </w:pPr>
            <w:r w:rsidRPr="00F4432D">
              <w:rPr>
                <w:b/>
                <w:bCs/>
              </w:rPr>
              <w:t>Actores</w:t>
            </w:r>
          </w:p>
        </w:tc>
        <w:tc>
          <w:tcPr>
            <w:tcW w:w="0" w:type="auto"/>
            <w:hideMark/>
          </w:tcPr>
          <w:p w14:paraId="660EE351" w14:textId="77777777" w:rsidR="00F4432D" w:rsidRPr="00F4432D" w:rsidRDefault="00F4432D" w:rsidP="00FF5275">
            <w:pPr>
              <w:spacing w:after="160" w:line="300" w:lineRule="auto"/>
            </w:pPr>
            <w:r w:rsidRPr="00F4432D">
              <w:t>Red neuronal</w:t>
            </w:r>
          </w:p>
        </w:tc>
        <w:tc>
          <w:tcPr>
            <w:tcW w:w="0" w:type="auto"/>
            <w:hideMark/>
          </w:tcPr>
          <w:p w14:paraId="64338978" w14:textId="77777777" w:rsidR="00F4432D" w:rsidRPr="00F4432D" w:rsidRDefault="00F4432D" w:rsidP="00FF5275">
            <w:pPr>
              <w:spacing w:after="160" w:line="300" w:lineRule="auto"/>
            </w:pPr>
          </w:p>
        </w:tc>
      </w:tr>
      <w:tr w:rsidR="00F4432D" w:rsidRPr="00F4432D" w14:paraId="3DA75E5A" w14:textId="77777777" w:rsidTr="00F4432D">
        <w:tc>
          <w:tcPr>
            <w:tcW w:w="0" w:type="auto"/>
            <w:hideMark/>
          </w:tcPr>
          <w:p w14:paraId="79A41952" w14:textId="77777777" w:rsidR="00F4432D" w:rsidRPr="00F4432D" w:rsidRDefault="00F4432D" w:rsidP="00FF5275">
            <w:pPr>
              <w:spacing w:after="160" w:line="300" w:lineRule="auto"/>
            </w:pPr>
            <w:r w:rsidRPr="00F4432D">
              <w:rPr>
                <w:b/>
                <w:bCs/>
              </w:rPr>
              <w:t>Tipo</w:t>
            </w:r>
          </w:p>
        </w:tc>
        <w:tc>
          <w:tcPr>
            <w:tcW w:w="0" w:type="auto"/>
            <w:hideMark/>
          </w:tcPr>
          <w:p w14:paraId="276C4A50" w14:textId="77777777" w:rsidR="00F4432D" w:rsidRPr="00F4432D" w:rsidRDefault="00F4432D" w:rsidP="00FF5275">
            <w:pPr>
              <w:spacing w:after="160" w:line="300" w:lineRule="auto"/>
            </w:pPr>
            <w:r w:rsidRPr="00F4432D">
              <w:t>Primario</w:t>
            </w:r>
          </w:p>
        </w:tc>
        <w:tc>
          <w:tcPr>
            <w:tcW w:w="0" w:type="auto"/>
            <w:hideMark/>
          </w:tcPr>
          <w:p w14:paraId="006BABB8" w14:textId="77777777" w:rsidR="00F4432D" w:rsidRPr="00F4432D" w:rsidRDefault="00F4432D" w:rsidP="00FF5275">
            <w:pPr>
              <w:spacing w:after="160" w:line="300" w:lineRule="auto"/>
            </w:pPr>
          </w:p>
        </w:tc>
      </w:tr>
      <w:tr w:rsidR="00F4432D" w:rsidRPr="00F4432D" w14:paraId="52A91099" w14:textId="77777777" w:rsidTr="00F4432D">
        <w:tc>
          <w:tcPr>
            <w:tcW w:w="0" w:type="auto"/>
            <w:hideMark/>
          </w:tcPr>
          <w:p w14:paraId="58DB787D" w14:textId="77777777" w:rsidR="00F4432D" w:rsidRPr="00F4432D" w:rsidRDefault="00F4432D" w:rsidP="00FF5275">
            <w:pPr>
              <w:spacing w:after="160" w:line="300" w:lineRule="auto"/>
            </w:pPr>
            <w:r w:rsidRPr="00F4432D">
              <w:rPr>
                <w:b/>
                <w:bCs/>
              </w:rPr>
              <w:t>Referencias</w:t>
            </w:r>
          </w:p>
        </w:tc>
        <w:tc>
          <w:tcPr>
            <w:tcW w:w="0" w:type="auto"/>
            <w:hideMark/>
          </w:tcPr>
          <w:p w14:paraId="76AA37E3" w14:textId="77777777" w:rsidR="00F4432D" w:rsidRPr="00F4432D" w:rsidRDefault="00F4432D" w:rsidP="00FF5275">
            <w:pPr>
              <w:spacing w:after="160" w:line="300" w:lineRule="auto"/>
            </w:pPr>
            <w:r w:rsidRPr="00F4432D">
              <w:t xml:space="preserve">RF3 - La red obtiene la lista de </w:t>
            </w:r>
            <w:proofErr w:type="spellStart"/>
            <w:r w:rsidRPr="00F4432D">
              <w:t>PGPTs</w:t>
            </w:r>
            <w:proofErr w:type="spellEnd"/>
          </w:p>
        </w:tc>
        <w:tc>
          <w:tcPr>
            <w:tcW w:w="0" w:type="auto"/>
            <w:hideMark/>
          </w:tcPr>
          <w:p w14:paraId="7B2EEF8E" w14:textId="77777777" w:rsidR="00F4432D" w:rsidRPr="00F4432D" w:rsidRDefault="00F4432D" w:rsidP="00FF5275">
            <w:pPr>
              <w:spacing w:after="160" w:line="300" w:lineRule="auto"/>
            </w:pPr>
          </w:p>
        </w:tc>
      </w:tr>
      <w:tr w:rsidR="00F4432D" w:rsidRPr="00F4432D" w14:paraId="524459B5" w14:textId="77777777" w:rsidTr="00F4432D">
        <w:tc>
          <w:tcPr>
            <w:tcW w:w="0" w:type="auto"/>
            <w:hideMark/>
          </w:tcPr>
          <w:p w14:paraId="3AEE9AB8" w14:textId="77777777" w:rsidR="00F4432D" w:rsidRPr="00F4432D" w:rsidRDefault="00F4432D" w:rsidP="00FF5275">
            <w:pPr>
              <w:spacing w:after="160" w:line="300" w:lineRule="auto"/>
            </w:pPr>
            <w:r w:rsidRPr="00F4432D">
              <w:rPr>
                <w:b/>
                <w:bCs/>
              </w:rPr>
              <w:t>Precondición</w:t>
            </w:r>
          </w:p>
        </w:tc>
        <w:tc>
          <w:tcPr>
            <w:tcW w:w="0" w:type="auto"/>
            <w:hideMark/>
          </w:tcPr>
          <w:p w14:paraId="6EB25637" w14:textId="77777777" w:rsidR="00F4432D" w:rsidRPr="00F4432D" w:rsidRDefault="00F4432D" w:rsidP="00FF5275">
            <w:pPr>
              <w:spacing w:after="160" w:line="300" w:lineRule="auto"/>
            </w:pPr>
            <w:r w:rsidRPr="00F4432D">
              <w:t xml:space="preserve">El sistema debe contar con una base de datos de </w:t>
            </w:r>
            <w:proofErr w:type="spellStart"/>
            <w:r w:rsidRPr="00F4432D">
              <w:t>PGPTs</w:t>
            </w:r>
            <w:proofErr w:type="spellEnd"/>
            <w:r w:rsidRPr="00F4432D">
              <w:t>.</w:t>
            </w:r>
          </w:p>
        </w:tc>
        <w:tc>
          <w:tcPr>
            <w:tcW w:w="0" w:type="auto"/>
            <w:hideMark/>
          </w:tcPr>
          <w:p w14:paraId="4AA25FDC" w14:textId="77777777" w:rsidR="00F4432D" w:rsidRPr="00F4432D" w:rsidRDefault="00F4432D" w:rsidP="00FF5275">
            <w:pPr>
              <w:spacing w:after="160" w:line="300" w:lineRule="auto"/>
            </w:pPr>
          </w:p>
        </w:tc>
      </w:tr>
      <w:tr w:rsidR="00F4432D" w:rsidRPr="00F4432D" w14:paraId="3F8F7D40" w14:textId="77777777" w:rsidTr="00F4432D">
        <w:tc>
          <w:tcPr>
            <w:tcW w:w="0" w:type="auto"/>
            <w:hideMark/>
          </w:tcPr>
          <w:p w14:paraId="233245FA" w14:textId="77777777" w:rsidR="00F4432D" w:rsidRPr="00F4432D" w:rsidRDefault="00F4432D" w:rsidP="00FF5275">
            <w:pPr>
              <w:spacing w:after="160" w:line="300" w:lineRule="auto"/>
            </w:pPr>
            <w:r w:rsidRPr="00F4432D">
              <w:rPr>
                <w:b/>
                <w:bCs/>
              </w:rPr>
              <w:t>Postcondición</w:t>
            </w:r>
          </w:p>
        </w:tc>
        <w:tc>
          <w:tcPr>
            <w:tcW w:w="0" w:type="auto"/>
            <w:hideMark/>
          </w:tcPr>
          <w:p w14:paraId="5AB35DC3" w14:textId="77777777" w:rsidR="00F4432D" w:rsidRPr="00F4432D" w:rsidRDefault="00F4432D" w:rsidP="00FF5275">
            <w:pPr>
              <w:spacing w:after="160" w:line="300" w:lineRule="auto"/>
            </w:pPr>
            <w:r w:rsidRPr="00F4432D">
              <w:t xml:space="preserve">Se obtiene una lista de </w:t>
            </w:r>
            <w:proofErr w:type="spellStart"/>
            <w:r w:rsidRPr="00F4432D">
              <w:t>PGPTs</w:t>
            </w:r>
            <w:proofErr w:type="spellEnd"/>
            <w:r w:rsidRPr="00F4432D">
              <w:t xml:space="preserve"> lista para el análisis.</w:t>
            </w:r>
          </w:p>
        </w:tc>
        <w:tc>
          <w:tcPr>
            <w:tcW w:w="0" w:type="auto"/>
            <w:hideMark/>
          </w:tcPr>
          <w:p w14:paraId="2E20E8CB" w14:textId="77777777" w:rsidR="00F4432D" w:rsidRPr="00F4432D" w:rsidRDefault="00F4432D" w:rsidP="00FF5275">
            <w:pPr>
              <w:spacing w:after="160" w:line="300" w:lineRule="auto"/>
            </w:pPr>
          </w:p>
        </w:tc>
      </w:tr>
      <w:tr w:rsidR="00F4432D" w:rsidRPr="00F4432D" w14:paraId="2F49B997" w14:textId="77777777" w:rsidTr="00F4432D">
        <w:tc>
          <w:tcPr>
            <w:tcW w:w="0" w:type="auto"/>
            <w:hideMark/>
          </w:tcPr>
          <w:p w14:paraId="7EC4E15B" w14:textId="77777777" w:rsidR="00F4432D" w:rsidRPr="00F4432D" w:rsidRDefault="00F4432D" w:rsidP="00FF5275">
            <w:pPr>
              <w:spacing w:after="160" w:line="300" w:lineRule="auto"/>
            </w:pPr>
            <w:r w:rsidRPr="00F4432D">
              <w:rPr>
                <w:b/>
                <w:bCs/>
              </w:rPr>
              <w:t>Descripción</w:t>
            </w:r>
          </w:p>
        </w:tc>
        <w:tc>
          <w:tcPr>
            <w:tcW w:w="0" w:type="auto"/>
            <w:hideMark/>
          </w:tcPr>
          <w:p w14:paraId="6206497B" w14:textId="77777777" w:rsidR="00F4432D" w:rsidRPr="00F4432D" w:rsidRDefault="00F4432D" w:rsidP="00FF5275">
            <w:pPr>
              <w:spacing w:after="160" w:line="300" w:lineRule="auto"/>
            </w:pPr>
            <w:r w:rsidRPr="00F4432D">
              <w:t xml:space="preserve">La red neuronal solicita una lista completa de </w:t>
            </w:r>
            <w:proofErr w:type="spellStart"/>
            <w:r w:rsidRPr="00F4432D">
              <w:t>PGPTs</w:t>
            </w:r>
            <w:proofErr w:type="spellEnd"/>
            <w:r w:rsidRPr="00F4432D">
              <w:t xml:space="preserve"> disponibles para realizar análisis y planificación posteriores.</w:t>
            </w:r>
          </w:p>
        </w:tc>
        <w:tc>
          <w:tcPr>
            <w:tcW w:w="0" w:type="auto"/>
            <w:hideMark/>
          </w:tcPr>
          <w:p w14:paraId="263DE367" w14:textId="77777777" w:rsidR="00F4432D" w:rsidRPr="00F4432D" w:rsidRDefault="00F4432D" w:rsidP="00FF5275">
            <w:pPr>
              <w:spacing w:after="160" w:line="300" w:lineRule="auto"/>
            </w:pPr>
          </w:p>
        </w:tc>
      </w:tr>
      <w:tr w:rsidR="00F4432D" w:rsidRPr="00F4432D" w14:paraId="7339F2BD" w14:textId="77777777" w:rsidTr="00F4432D">
        <w:tc>
          <w:tcPr>
            <w:tcW w:w="0" w:type="auto"/>
            <w:hideMark/>
          </w:tcPr>
          <w:p w14:paraId="3A61A129" w14:textId="77777777" w:rsidR="00F4432D" w:rsidRPr="00F4432D" w:rsidRDefault="00F4432D" w:rsidP="00FF5275">
            <w:pPr>
              <w:spacing w:after="160" w:line="300" w:lineRule="auto"/>
            </w:pPr>
            <w:r w:rsidRPr="00F4432D">
              <w:rPr>
                <w:b/>
                <w:bCs/>
              </w:rPr>
              <w:t>Resumen</w:t>
            </w:r>
          </w:p>
        </w:tc>
        <w:tc>
          <w:tcPr>
            <w:tcW w:w="0" w:type="auto"/>
            <w:hideMark/>
          </w:tcPr>
          <w:p w14:paraId="4E706A6D" w14:textId="77777777" w:rsidR="00F4432D" w:rsidRPr="00F4432D" w:rsidRDefault="00F4432D" w:rsidP="00FF5275">
            <w:pPr>
              <w:spacing w:after="160" w:line="300" w:lineRule="auto"/>
            </w:pPr>
            <w:r w:rsidRPr="00F4432D">
              <w:t xml:space="preserve">El sistema localiza y entrega la lista completa de </w:t>
            </w:r>
            <w:proofErr w:type="spellStart"/>
            <w:r w:rsidRPr="00F4432D">
              <w:t>PGPTs</w:t>
            </w:r>
            <w:proofErr w:type="spellEnd"/>
            <w:r w:rsidRPr="00F4432D">
              <w:t xml:space="preserve"> solicitada por la red neuronal.</w:t>
            </w:r>
          </w:p>
        </w:tc>
        <w:tc>
          <w:tcPr>
            <w:tcW w:w="0" w:type="auto"/>
            <w:hideMark/>
          </w:tcPr>
          <w:p w14:paraId="49AFAAD8" w14:textId="77777777" w:rsidR="00F4432D" w:rsidRPr="00F4432D" w:rsidRDefault="00F4432D" w:rsidP="00FF5275">
            <w:pPr>
              <w:spacing w:after="160" w:line="300" w:lineRule="auto"/>
            </w:pPr>
          </w:p>
        </w:tc>
      </w:tr>
    </w:tbl>
    <w:p w14:paraId="6FECCFA9" w14:textId="481603D3"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1222770" w14:textId="2DB41094" w:rsidR="00F4432D" w:rsidRPr="00F4432D" w:rsidRDefault="00F4432D" w:rsidP="00FF5275">
      <w:pPr>
        <w:rPr>
          <w:b/>
          <w:bCs/>
        </w:rPr>
      </w:pPr>
      <w:r w:rsidRPr="00F4432D">
        <w:rPr>
          <w:b/>
          <w:bCs/>
        </w:rPr>
        <w:t>Curso Normal</w:t>
      </w:r>
    </w:p>
    <w:tbl>
      <w:tblPr>
        <w:tblStyle w:val="Tablaconcuadrcula"/>
        <w:tblW w:w="0" w:type="auto"/>
        <w:tblLook w:val="04A0" w:firstRow="1" w:lastRow="0" w:firstColumn="1" w:lastColumn="0" w:noHBand="0" w:noVBand="1"/>
      </w:tblPr>
      <w:tblGrid>
        <w:gridCol w:w="676"/>
        <w:gridCol w:w="1503"/>
        <w:gridCol w:w="7176"/>
      </w:tblGrid>
      <w:tr w:rsidR="00F4432D" w:rsidRPr="00F4432D" w14:paraId="41809ECB" w14:textId="77777777" w:rsidTr="00F4432D">
        <w:tc>
          <w:tcPr>
            <w:tcW w:w="0" w:type="auto"/>
            <w:hideMark/>
          </w:tcPr>
          <w:p w14:paraId="664FA104" w14:textId="77777777" w:rsidR="00F4432D" w:rsidRPr="00F4432D" w:rsidRDefault="00F4432D" w:rsidP="00FF5275">
            <w:pPr>
              <w:spacing w:after="160" w:line="300" w:lineRule="auto"/>
              <w:rPr>
                <w:b/>
                <w:bCs/>
              </w:rPr>
            </w:pPr>
            <w:r w:rsidRPr="00F4432D">
              <w:rPr>
                <w:b/>
                <w:bCs/>
              </w:rPr>
              <w:t>Nro.</w:t>
            </w:r>
          </w:p>
        </w:tc>
        <w:tc>
          <w:tcPr>
            <w:tcW w:w="0" w:type="auto"/>
            <w:hideMark/>
          </w:tcPr>
          <w:p w14:paraId="17E1128A" w14:textId="77777777" w:rsidR="00F4432D" w:rsidRPr="00F4432D" w:rsidRDefault="00F4432D" w:rsidP="00FF5275">
            <w:pPr>
              <w:spacing w:after="160" w:line="300" w:lineRule="auto"/>
              <w:rPr>
                <w:b/>
                <w:bCs/>
              </w:rPr>
            </w:pPr>
            <w:r w:rsidRPr="00F4432D">
              <w:rPr>
                <w:b/>
                <w:bCs/>
              </w:rPr>
              <w:t>Ejecutor</w:t>
            </w:r>
          </w:p>
        </w:tc>
        <w:tc>
          <w:tcPr>
            <w:tcW w:w="7176" w:type="dxa"/>
            <w:hideMark/>
          </w:tcPr>
          <w:p w14:paraId="3090E3D1" w14:textId="77777777" w:rsidR="00F4432D" w:rsidRPr="00F4432D" w:rsidRDefault="00F4432D" w:rsidP="00FF5275">
            <w:pPr>
              <w:spacing w:after="160" w:line="300" w:lineRule="auto"/>
              <w:rPr>
                <w:b/>
                <w:bCs/>
              </w:rPr>
            </w:pPr>
            <w:r w:rsidRPr="00F4432D">
              <w:rPr>
                <w:b/>
                <w:bCs/>
              </w:rPr>
              <w:t>Paso o Actividad</w:t>
            </w:r>
          </w:p>
        </w:tc>
      </w:tr>
      <w:tr w:rsidR="00F4432D" w:rsidRPr="00F4432D" w14:paraId="17097629" w14:textId="77777777" w:rsidTr="00F4432D">
        <w:tc>
          <w:tcPr>
            <w:tcW w:w="0" w:type="auto"/>
            <w:hideMark/>
          </w:tcPr>
          <w:p w14:paraId="7E58B1BA" w14:textId="77777777" w:rsidR="00F4432D" w:rsidRPr="00F4432D" w:rsidRDefault="00F4432D" w:rsidP="00FF5275">
            <w:pPr>
              <w:spacing w:after="160" w:line="300" w:lineRule="auto"/>
            </w:pPr>
            <w:r w:rsidRPr="00F4432D">
              <w:t>1</w:t>
            </w:r>
          </w:p>
        </w:tc>
        <w:tc>
          <w:tcPr>
            <w:tcW w:w="0" w:type="auto"/>
            <w:hideMark/>
          </w:tcPr>
          <w:p w14:paraId="2BA72090" w14:textId="77777777" w:rsidR="00F4432D" w:rsidRPr="00F4432D" w:rsidRDefault="00F4432D" w:rsidP="00FF5275">
            <w:pPr>
              <w:spacing w:after="160" w:line="300" w:lineRule="auto"/>
            </w:pPr>
            <w:r w:rsidRPr="00F4432D">
              <w:t>Red neuronal</w:t>
            </w:r>
          </w:p>
        </w:tc>
        <w:tc>
          <w:tcPr>
            <w:tcW w:w="7176" w:type="dxa"/>
            <w:hideMark/>
          </w:tcPr>
          <w:p w14:paraId="4598EEAE" w14:textId="77777777" w:rsidR="00F4432D" w:rsidRPr="00F4432D" w:rsidRDefault="00F4432D" w:rsidP="00FF5275">
            <w:pPr>
              <w:spacing w:after="160" w:line="300" w:lineRule="auto"/>
            </w:pPr>
            <w:r w:rsidRPr="00F4432D">
              <w:t xml:space="preserve">Solicita la lista de </w:t>
            </w:r>
            <w:proofErr w:type="spellStart"/>
            <w:r w:rsidRPr="00F4432D">
              <w:t>PGPTs</w:t>
            </w:r>
            <w:proofErr w:type="spellEnd"/>
            <w:r w:rsidRPr="00F4432D">
              <w:t>.</w:t>
            </w:r>
          </w:p>
        </w:tc>
      </w:tr>
      <w:tr w:rsidR="00F4432D" w:rsidRPr="00F4432D" w14:paraId="0BD957F1" w14:textId="77777777" w:rsidTr="00F4432D">
        <w:tc>
          <w:tcPr>
            <w:tcW w:w="0" w:type="auto"/>
            <w:hideMark/>
          </w:tcPr>
          <w:p w14:paraId="537CD92E" w14:textId="77777777" w:rsidR="00F4432D" w:rsidRPr="00F4432D" w:rsidRDefault="00F4432D" w:rsidP="00FF5275">
            <w:pPr>
              <w:spacing w:after="160" w:line="300" w:lineRule="auto"/>
            </w:pPr>
            <w:r w:rsidRPr="00F4432D">
              <w:t>3</w:t>
            </w:r>
          </w:p>
        </w:tc>
        <w:tc>
          <w:tcPr>
            <w:tcW w:w="0" w:type="auto"/>
            <w:hideMark/>
          </w:tcPr>
          <w:p w14:paraId="77A4ABF9" w14:textId="77777777" w:rsidR="00F4432D" w:rsidRPr="00F4432D" w:rsidRDefault="00F4432D" w:rsidP="00FF5275">
            <w:pPr>
              <w:spacing w:after="160" w:line="300" w:lineRule="auto"/>
            </w:pPr>
            <w:r w:rsidRPr="00F4432D">
              <w:t>Sistema</w:t>
            </w:r>
          </w:p>
        </w:tc>
        <w:tc>
          <w:tcPr>
            <w:tcW w:w="7176" w:type="dxa"/>
            <w:hideMark/>
          </w:tcPr>
          <w:p w14:paraId="03666FBD" w14:textId="77777777" w:rsidR="00F4432D" w:rsidRPr="00F4432D" w:rsidRDefault="00F4432D" w:rsidP="00FF5275">
            <w:pPr>
              <w:spacing w:after="160" w:line="300" w:lineRule="auto"/>
            </w:pPr>
            <w:r w:rsidRPr="00F4432D">
              <w:t xml:space="preserve">Extrae la lista de </w:t>
            </w:r>
            <w:proofErr w:type="spellStart"/>
            <w:r w:rsidRPr="00F4432D">
              <w:t>PGPTs</w:t>
            </w:r>
            <w:proofErr w:type="spellEnd"/>
            <w:r w:rsidRPr="00F4432D">
              <w:t xml:space="preserve"> desde la base de datos.</w:t>
            </w:r>
          </w:p>
        </w:tc>
      </w:tr>
      <w:tr w:rsidR="00F4432D" w:rsidRPr="00F4432D" w14:paraId="5375B35E" w14:textId="77777777" w:rsidTr="00F4432D">
        <w:tc>
          <w:tcPr>
            <w:tcW w:w="0" w:type="auto"/>
            <w:hideMark/>
          </w:tcPr>
          <w:p w14:paraId="2C0F6775" w14:textId="77777777" w:rsidR="00F4432D" w:rsidRPr="00F4432D" w:rsidRDefault="00F4432D" w:rsidP="00FF5275">
            <w:pPr>
              <w:spacing w:after="160" w:line="300" w:lineRule="auto"/>
            </w:pPr>
            <w:r w:rsidRPr="00F4432D">
              <w:t>4</w:t>
            </w:r>
          </w:p>
        </w:tc>
        <w:tc>
          <w:tcPr>
            <w:tcW w:w="0" w:type="auto"/>
            <w:hideMark/>
          </w:tcPr>
          <w:p w14:paraId="6600C21A" w14:textId="77777777" w:rsidR="00F4432D" w:rsidRPr="00F4432D" w:rsidRDefault="00F4432D" w:rsidP="00FF5275">
            <w:pPr>
              <w:spacing w:after="160" w:line="300" w:lineRule="auto"/>
            </w:pPr>
            <w:r w:rsidRPr="00F4432D">
              <w:t>Sistema</w:t>
            </w:r>
          </w:p>
        </w:tc>
        <w:tc>
          <w:tcPr>
            <w:tcW w:w="7176" w:type="dxa"/>
            <w:hideMark/>
          </w:tcPr>
          <w:p w14:paraId="46234E0A" w14:textId="77777777" w:rsidR="00F4432D" w:rsidRPr="00F4432D" w:rsidRDefault="00F4432D" w:rsidP="00FF5275">
            <w:pPr>
              <w:spacing w:after="160" w:line="300" w:lineRule="auto"/>
            </w:pPr>
            <w:r w:rsidRPr="00F4432D">
              <w:t>Entrega la lista solicitada a la red neuronal.</w:t>
            </w:r>
          </w:p>
        </w:tc>
      </w:tr>
      <w:tr w:rsidR="00F4432D" w:rsidRPr="00F4432D" w14:paraId="794DFEAB" w14:textId="77777777" w:rsidTr="00F4432D">
        <w:tc>
          <w:tcPr>
            <w:tcW w:w="0" w:type="auto"/>
            <w:hideMark/>
          </w:tcPr>
          <w:p w14:paraId="656EFFE7" w14:textId="77777777" w:rsidR="00F4432D" w:rsidRPr="00F4432D" w:rsidRDefault="00F4432D" w:rsidP="00FF5275">
            <w:pPr>
              <w:spacing w:after="160" w:line="300" w:lineRule="auto"/>
            </w:pPr>
            <w:r w:rsidRPr="00F4432D">
              <w:t>5</w:t>
            </w:r>
          </w:p>
        </w:tc>
        <w:tc>
          <w:tcPr>
            <w:tcW w:w="0" w:type="auto"/>
            <w:hideMark/>
          </w:tcPr>
          <w:p w14:paraId="6E5C2A31" w14:textId="77777777" w:rsidR="00F4432D" w:rsidRPr="00F4432D" w:rsidRDefault="00F4432D" w:rsidP="00FF5275">
            <w:pPr>
              <w:spacing w:after="160" w:line="300" w:lineRule="auto"/>
            </w:pPr>
            <w:r w:rsidRPr="00F4432D">
              <w:t>Red neuronal</w:t>
            </w:r>
          </w:p>
        </w:tc>
        <w:tc>
          <w:tcPr>
            <w:tcW w:w="7176" w:type="dxa"/>
            <w:hideMark/>
          </w:tcPr>
          <w:p w14:paraId="60CB7B81" w14:textId="77777777" w:rsidR="00F4432D" w:rsidRPr="00F4432D" w:rsidRDefault="00F4432D" w:rsidP="00FF5275">
            <w:pPr>
              <w:spacing w:after="160" w:line="300" w:lineRule="auto"/>
            </w:pPr>
            <w:r w:rsidRPr="00F4432D">
              <w:t>Confirma la recepción de la lista.</w:t>
            </w:r>
          </w:p>
        </w:tc>
      </w:tr>
    </w:tbl>
    <w:p w14:paraId="1B1DA737"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D3D1364" w14:textId="77777777" w:rsidR="00F4432D" w:rsidRDefault="00F4432D" w:rsidP="00FF5275">
      <w:pPr>
        <w:rPr>
          <w:b/>
          <w:bCs/>
        </w:rPr>
      </w:pPr>
    </w:p>
    <w:p w14:paraId="402FDB29" w14:textId="0F9DA12E" w:rsidR="00F4432D" w:rsidRPr="00F4432D" w:rsidRDefault="00F4432D" w:rsidP="00FF5275">
      <w:pPr>
        <w:rPr>
          <w:b/>
          <w:bCs/>
        </w:rPr>
      </w:pPr>
      <w:r w:rsidRPr="00F4432D">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F4432D" w:rsidRPr="00F4432D" w14:paraId="2E98B8CB" w14:textId="77777777" w:rsidTr="00F4432D">
        <w:tc>
          <w:tcPr>
            <w:tcW w:w="0" w:type="auto"/>
            <w:hideMark/>
          </w:tcPr>
          <w:p w14:paraId="06F7833F" w14:textId="77777777" w:rsidR="00F4432D" w:rsidRPr="00F4432D" w:rsidRDefault="00F4432D" w:rsidP="00FF5275">
            <w:pPr>
              <w:spacing w:after="160" w:line="300" w:lineRule="auto"/>
              <w:rPr>
                <w:b/>
                <w:bCs/>
              </w:rPr>
            </w:pPr>
            <w:r w:rsidRPr="00F4432D">
              <w:rPr>
                <w:b/>
                <w:bCs/>
              </w:rPr>
              <w:t>Nro.</w:t>
            </w:r>
          </w:p>
        </w:tc>
        <w:tc>
          <w:tcPr>
            <w:tcW w:w="0" w:type="auto"/>
            <w:hideMark/>
          </w:tcPr>
          <w:p w14:paraId="6072C913" w14:textId="77777777" w:rsidR="00F4432D" w:rsidRPr="00F4432D" w:rsidRDefault="00F4432D" w:rsidP="00FF5275">
            <w:pPr>
              <w:spacing w:after="160" w:line="300" w:lineRule="auto"/>
              <w:rPr>
                <w:b/>
                <w:bCs/>
              </w:rPr>
            </w:pPr>
            <w:r w:rsidRPr="00F4432D">
              <w:rPr>
                <w:b/>
                <w:bCs/>
              </w:rPr>
              <w:t>Descripción de acciones alternas</w:t>
            </w:r>
          </w:p>
        </w:tc>
      </w:tr>
      <w:tr w:rsidR="00F4432D" w:rsidRPr="00F4432D" w14:paraId="167BA527" w14:textId="77777777" w:rsidTr="00F4432D">
        <w:tc>
          <w:tcPr>
            <w:tcW w:w="0" w:type="auto"/>
            <w:hideMark/>
          </w:tcPr>
          <w:p w14:paraId="33F603E3" w14:textId="77777777" w:rsidR="00F4432D" w:rsidRPr="00F4432D" w:rsidRDefault="00F4432D" w:rsidP="00FF5275">
            <w:pPr>
              <w:spacing w:after="160" w:line="300" w:lineRule="auto"/>
            </w:pPr>
            <w:r w:rsidRPr="00F4432D">
              <w:t>2</w:t>
            </w:r>
          </w:p>
        </w:tc>
        <w:tc>
          <w:tcPr>
            <w:tcW w:w="0" w:type="auto"/>
            <w:hideMark/>
          </w:tcPr>
          <w:p w14:paraId="7FFFE185" w14:textId="77777777" w:rsidR="00F4432D" w:rsidRPr="00F4432D" w:rsidRDefault="00F4432D" w:rsidP="00FF5275">
            <w:pPr>
              <w:spacing w:after="160" w:line="300" w:lineRule="auto"/>
            </w:pPr>
            <w:r w:rsidRPr="00F4432D">
              <w:t xml:space="preserve">Si no se tiene acceso a la lista de </w:t>
            </w:r>
            <w:proofErr w:type="spellStart"/>
            <w:r w:rsidRPr="00F4432D">
              <w:t>PGPTs</w:t>
            </w:r>
            <w:proofErr w:type="spellEnd"/>
            <w:r w:rsidRPr="00F4432D">
              <w:t>, el sistema informa la falla a la red neuronal.</w:t>
            </w:r>
          </w:p>
        </w:tc>
      </w:tr>
      <w:tr w:rsidR="00F4432D" w:rsidRPr="00F4432D" w14:paraId="436CAFBE" w14:textId="77777777" w:rsidTr="00F4432D">
        <w:tc>
          <w:tcPr>
            <w:tcW w:w="0" w:type="auto"/>
            <w:hideMark/>
          </w:tcPr>
          <w:p w14:paraId="207B8A22" w14:textId="77777777" w:rsidR="00F4432D" w:rsidRPr="00F4432D" w:rsidRDefault="00F4432D" w:rsidP="00FF5275">
            <w:pPr>
              <w:spacing w:after="160" w:line="300" w:lineRule="auto"/>
            </w:pPr>
            <w:r w:rsidRPr="00F4432D">
              <w:t>3</w:t>
            </w:r>
          </w:p>
        </w:tc>
        <w:tc>
          <w:tcPr>
            <w:tcW w:w="0" w:type="auto"/>
            <w:hideMark/>
          </w:tcPr>
          <w:p w14:paraId="3E6F0056" w14:textId="77777777" w:rsidR="00F4432D" w:rsidRPr="00F4432D" w:rsidRDefault="00F4432D" w:rsidP="00FF5275">
            <w:pPr>
              <w:spacing w:after="160" w:line="300" w:lineRule="auto"/>
            </w:pPr>
            <w:r w:rsidRPr="00F4432D">
              <w:t>Si los datos solicitados no están disponibles, el sistema devuelve un mensaje indicando error.</w:t>
            </w:r>
          </w:p>
        </w:tc>
      </w:tr>
    </w:tbl>
    <w:p w14:paraId="5EE77E91" w14:textId="084B3480" w:rsidR="00C165CB" w:rsidRPr="00C165CB" w:rsidRDefault="00F4432D" w:rsidP="00FF5275">
      <w:pPr>
        <w:pStyle w:val="Cita"/>
      </w:pPr>
      <w:r w:rsidRPr="00F4432D">
        <w:t>Tabla 1</w:t>
      </w:r>
      <w:r>
        <w:t>4</w:t>
      </w:r>
      <w:r w:rsidRPr="00F4432D">
        <w:t xml:space="preserve">. Flujo del </w:t>
      </w:r>
      <w:r>
        <w:t>curso normal</w:t>
      </w:r>
      <w:r w:rsidRPr="00F4432D">
        <w:t xml:space="preserve"> "Buscar Genoma", elaboración propia.</w:t>
      </w:r>
    </w:p>
    <w:tbl>
      <w:tblPr>
        <w:tblStyle w:val="Tablaconcuadrcula"/>
        <w:tblW w:w="0" w:type="auto"/>
        <w:tblLook w:val="04A0" w:firstRow="1" w:lastRow="0" w:firstColumn="1" w:lastColumn="0" w:noHBand="0" w:noVBand="1"/>
      </w:tblPr>
      <w:tblGrid>
        <w:gridCol w:w="1643"/>
        <w:gridCol w:w="5863"/>
        <w:gridCol w:w="1889"/>
      </w:tblGrid>
      <w:tr w:rsidR="00C165CB" w:rsidRPr="00991F8E" w14:paraId="08DA7DD6" w14:textId="77777777" w:rsidTr="00E54B52">
        <w:tc>
          <w:tcPr>
            <w:tcW w:w="0" w:type="auto"/>
            <w:hideMark/>
          </w:tcPr>
          <w:p w14:paraId="3633B86D" w14:textId="77777777" w:rsidR="00C165CB" w:rsidRPr="00991F8E" w:rsidRDefault="00C165CB" w:rsidP="00FF5275">
            <w:pPr>
              <w:spacing w:after="160" w:line="259" w:lineRule="auto"/>
              <w:rPr>
                <w:b/>
                <w:bCs/>
              </w:rPr>
            </w:pPr>
            <w:r w:rsidRPr="00991F8E">
              <w:rPr>
                <w:b/>
                <w:bCs/>
              </w:rPr>
              <w:t>Caso de Uso</w:t>
            </w:r>
          </w:p>
        </w:tc>
        <w:tc>
          <w:tcPr>
            <w:tcW w:w="0" w:type="auto"/>
            <w:hideMark/>
          </w:tcPr>
          <w:p w14:paraId="7936F706" w14:textId="77777777" w:rsidR="00C165CB" w:rsidRPr="00991F8E" w:rsidRDefault="00C165CB" w:rsidP="00FF5275">
            <w:pPr>
              <w:spacing w:after="160" w:line="259" w:lineRule="auto"/>
              <w:rPr>
                <w:b/>
                <w:bCs/>
              </w:rPr>
            </w:pPr>
            <w:r w:rsidRPr="00991F8E">
              <w:rPr>
                <w:b/>
                <w:bCs/>
              </w:rPr>
              <w:t xml:space="preserve">Buscar Conteo de </w:t>
            </w:r>
            <w:proofErr w:type="spellStart"/>
            <w:r w:rsidRPr="00991F8E">
              <w:rPr>
                <w:b/>
                <w:bCs/>
              </w:rPr>
              <w:t>PGPTs</w:t>
            </w:r>
            <w:proofErr w:type="spellEnd"/>
          </w:p>
        </w:tc>
        <w:tc>
          <w:tcPr>
            <w:tcW w:w="0" w:type="auto"/>
            <w:hideMark/>
          </w:tcPr>
          <w:p w14:paraId="4CAFA1AE" w14:textId="77777777" w:rsidR="00C165CB" w:rsidRPr="00991F8E" w:rsidRDefault="00C165CB" w:rsidP="00FF5275">
            <w:pPr>
              <w:spacing w:after="160" w:line="259" w:lineRule="auto"/>
              <w:rPr>
                <w:b/>
                <w:bCs/>
              </w:rPr>
            </w:pPr>
            <w:r w:rsidRPr="00991F8E">
              <w:rPr>
                <w:b/>
                <w:bCs/>
              </w:rPr>
              <w:t>Identificador: CU4</w:t>
            </w:r>
          </w:p>
        </w:tc>
      </w:tr>
      <w:tr w:rsidR="00C165CB" w:rsidRPr="00991F8E" w14:paraId="114E37BB" w14:textId="77777777" w:rsidTr="00E54B52">
        <w:tc>
          <w:tcPr>
            <w:tcW w:w="0" w:type="auto"/>
            <w:hideMark/>
          </w:tcPr>
          <w:p w14:paraId="411A2441" w14:textId="77777777" w:rsidR="00C165CB" w:rsidRPr="00991F8E" w:rsidRDefault="00C165CB" w:rsidP="00FF5275">
            <w:pPr>
              <w:spacing w:after="160" w:line="259" w:lineRule="auto"/>
            </w:pPr>
            <w:r w:rsidRPr="00991F8E">
              <w:rPr>
                <w:b/>
                <w:bCs/>
              </w:rPr>
              <w:t>Actores</w:t>
            </w:r>
          </w:p>
        </w:tc>
        <w:tc>
          <w:tcPr>
            <w:tcW w:w="0" w:type="auto"/>
            <w:hideMark/>
          </w:tcPr>
          <w:p w14:paraId="22ED9D38" w14:textId="77777777" w:rsidR="00C165CB" w:rsidRPr="00991F8E" w:rsidRDefault="00C165CB" w:rsidP="00FF5275">
            <w:pPr>
              <w:spacing w:after="160" w:line="259" w:lineRule="auto"/>
            </w:pPr>
            <w:r w:rsidRPr="00991F8E">
              <w:t>Red neuronal</w:t>
            </w:r>
          </w:p>
        </w:tc>
        <w:tc>
          <w:tcPr>
            <w:tcW w:w="0" w:type="auto"/>
            <w:hideMark/>
          </w:tcPr>
          <w:p w14:paraId="10B52B63" w14:textId="77777777" w:rsidR="00C165CB" w:rsidRPr="00991F8E" w:rsidRDefault="00C165CB" w:rsidP="00FF5275">
            <w:pPr>
              <w:spacing w:after="160" w:line="259" w:lineRule="auto"/>
            </w:pPr>
          </w:p>
        </w:tc>
      </w:tr>
      <w:tr w:rsidR="00C165CB" w:rsidRPr="00991F8E" w14:paraId="5A3474B1" w14:textId="77777777" w:rsidTr="00E54B52">
        <w:tc>
          <w:tcPr>
            <w:tcW w:w="0" w:type="auto"/>
            <w:hideMark/>
          </w:tcPr>
          <w:p w14:paraId="00BCAE58" w14:textId="77777777" w:rsidR="00C165CB" w:rsidRPr="00991F8E" w:rsidRDefault="00C165CB" w:rsidP="00FF5275">
            <w:pPr>
              <w:spacing w:after="160" w:line="259" w:lineRule="auto"/>
            </w:pPr>
            <w:r w:rsidRPr="00991F8E">
              <w:rPr>
                <w:b/>
                <w:bCs/>
              </w:rPr>
              <w:t>Tipo</w:t>
            </w:r>
          </w:p>
        </w:tc>
        <w:tc>
          <w:tcPr>
            <w:tcW w:w="0" w:type="auto"/>
            <w:hideMark/>
          </w:tcPr>
          <w:p w14:paraId="61791C4A" w14:textId="77777777" w:rsidR="00C165CB" w:rsidRPr="00991F8E" w:rsidRDefault="00C165CB" w:rsidP="00FF5275">
            <w:pPr>
              <w:spacing w:after="160" w:line="259" w:lineRule="auto"/>
            </w:pPr>
            <w:r w:rsidRPr="00991F8E">
              <w:t>Primario</w:t>
            </w:r>
          </w:p>
        </w:tc>
        <w:tc>
          <w:tcPr>
            <w:tcW w:w="0" w:type="auto"/>
            <w:hideMark/>
          </w:tcPr>
          <w:p w14:paraId="7E3F372B" w14:textId="77777777" w:rsidR="00C165CB" w:rsidRPr="00991F8E" w:rsidRDefault="00C165CB" w:rsidP="00FF5275">
            <w:pPr>
              <w:spacing w:after="160" w:line="259" w:lineRule="auto"/>
            </w:pPr>
          </w:p>
        </w:tc>
      </w:tr>
      <w:tr w:rsidR="00C165CB" w:rsidRPr="00991F8E" w14:paraId="60C261B4" w14:textId="77777777" w:rsidTr="00E54B52">
        <w:tc>
          <w:tcPr>
            <w:tcW w:w="0" w:type="auto"/>
            <w:hideMark/>
          </w:tcPr>
          <w:p w14:paraId="296D7EBF" w14:textId="77777777" w:rsidR="00C165CB" w:rsidRPr="00991F8E" w:rsidRDefault="00C165CB" w:rsidP="00FF5275">
            <w:pPr>
              <w:spacing w:after="160" w:line="259" w:lineRule="auto"/>
            </w:pPr>
            <w:r w:rsidRPr="00991F8E">
              <w:rPr>
                <w:b/>
                <w:bCs/>
              </w:rPr>
              <w:t>Referencias</w:t>
            </w:r>
          </w:p>
        </w:tc>
        <w:tc>
          <w:tcPr>
            <w:tcW w:w="0" w:type="auto"/>
            <w:hideMark/>
          </w:tcPr>
          <w:p w14:paraId="68A4340F" w14:textId="77777777" w:rsidR="00C165CB" w:rsidRPr="00991F8E" w:rsidRDefault="00C165CB" w:rsidP="00FF5275">
            <w:pPr>
              <w:spacing w:after="160" w:line="259" w:lineRule="auto"/>
            </w:pPr>
            <w:r w:rsidRPr="00991F8E">
              <w:t xml:space="preserve">RF4 - La red obtiene el conteo de </w:t>
            </w:r>
            <w:proofErr w:type="spellStart"/>
            <w:r w:rsidRPr="00991F8E">
              <w:t>PGPTs</w:t>
            </w:r>
            <w:proofErr w:type="spellEnd"/>
          </w:p>
        </w:tc>
        <w:tc>
          <w:tcPr>
            <w:tcW w:w="0" w:type="auto"/>
            <w:hideMark/>
          </w:tcPr>
          <w:p w14:paraId="7E6E1902" w14:textId="77777777" w:rsidR="00C165CB" w:rsidRPr="00991F8E" w:rsidRDefault="00C165CB" w:rsidP="00FF5275">
            <w:pPr>
              <w:spacing w:after="160" w:line="259" w:lineRule="auto"/>
            </w:pPr>
          </w:p>
        </w:tc>
      </w:tr>
      <w:tr w:rsidR="00C165CB" w:rsidRPr="00991F8E" w14:paraId="454A7DE5" w14:textId="77777777" w:rsidTr="00E54B52">
        <w:tc>
          <w:tcPr>
            <w:tcW w:w="0" w:type="auto"/>
            <w:hideMark/>
          </w:tcPr>
          <w:p w14:paraId="1C2B1986" w14:textId="77777777" w:rsidR="00C165CB" w:rsidRPr="00991F8E" w:rsidRDefault="00C165CB" w:rsidP="00FF5275">
            <w:pPr>
              <w:spacing w:after="160" w:line="259" w:lineRule="auto"/>
            </w:pPr>
            <w:r w:rsidRPr="00991F8E">
              <w:rPr>
                <w:b/>
                <w:bCs/>
              </w:rPr>
              <w:t>Precondición</w:t>
            </w:r>
          </w:p>
        </w:tc>
        <w:tc>
          <w:tcPr>
            <w:tcW w:w="0" w:type="auto"/>
            <w:hideMark/>
          </w:tcPr>
          <w:p w14:paraId="3C7EE912" w14:textId="77777777" w:rsidR="00C165CB" w:rsidRPr="00991F8E" w:rsidRDefault="00C165CB" w:rsidP="00FF5275">
            <w:pPr>
              <w:spacing w:after="160" w:line="259" w:lineRule="auto"/>
            </w:pPr>
            <w:r w:rsidRPr="00991F8E">
              <w:t xml:space="preserve">La lista de </w:t>
            </w:r>
            <w:proofErr w:type="spellStart"/>
            <w:r w:rsidRPr="00991F8E">
              <w:t>PGPTs</w:t>
            </w:r>
            <w:proofErr w:type="spellEnd"/>
            <w:r w:rsidRPr="00991F8E">
              <w:t xml:space="preserve"> debe estar disponible en el sistema.</w:t>
            </w:r>
          </w:p>
        </w:tc>
        <w:tc>
          <w:tcPr>
            <w:tcW w:w="0" w:type="auto"/>
            <w:hideMark/>
          </w:tcPr>
          <w:p w14:paraId="6BC024A3" w14:textId="77777777" w:rsidR="00C165CB" w:rsidRPr="00991F8E" w:rsidRDefault="00C165CB" w:rsidP="00FF5275">
            <w:pPr>
              <w:spacing w:after="160" w:line="259" w:lineRule="auto"/>
            </w:pPr>
          </w:p>
        </w:tc>
      </w:tr>
      <w:tr w:rsidR="00C165CB" w:rsidRPr="00991F8E" w14:paraId="5F9279B5" w14:textId="77777777" w:rsidTr="00E54B52">
        <w:tc>
          <w:tcPr>
            <w:tcW w:w="0" w:type="auto"/>
            <w:hideMark/>
          </w:tcPr>
          <w:p w14:paraId="55CC9D9F" w14:textId="77777777" w:rsidR="00C165CB" w:rsidRPr="00991F8E" w:rsidRDefault="00C165CB" w:rsidP="00FF5275">
            <w:pPr>
              <w:spacing w:after="160" w:line="259" w:lineRule="auto"/>
            </w:pPr>
            <w:r w:rsidRPr="00991F8E">
              <w:rPr>
                <w:b/>
                <w:bCs/>
              </w:rPr>
              <w:t>Postcondición</w:t>
            </w:r>
          </w:p>
        </w:tc>
        <w:tc>
          <w:tcPr>
            <w:tcW w:w="0" w:type="auto"/>
            <w:hideMark/>
          </w:tcPr>
          <w:p w14:paraId="25C7B807" w14:textId="77777777" w:rsidR="00C165CB" w:rsidRPr="00991F8E" w:rsidRDefault="00C165CB" w:rsidP="00FF5275">
            <w:pPr>
              <w:spacing w:after="160" w:line="259" w:lineRule="auto"/>
            </w:pPr>
            <w:r w:rsidRPr="00991F8E">
              <w:t xml:space="preserve">Se obtiene el conteo total de </w:t>
            </w:r>
            <w:proofErr w:type="spellStart"/>
            <w:r w:rsidRPr="00991F8E">
              <w:t>PGPTs</w:t>
            </w:r>
            <w:proofErr w:type="spellEnd"/>
            <w:r w:rsidRPr="00991F8E">
              <w:t xml:space="preserve"> para el análisis.</w:t>
            </w:r>
          </w:p>
        </w:tc>
        <w:tc>
          <w:tcPr>
            <w:tcW w:w="0" w:type="auto"/>
            <w:hideMark/>
          </w:tcPr>
          <w:p w14:paraId="79EBA128" w14:textId="77777777" w:rsidR="00C165CB" w:rsidRPr="00991F8E" w:rsidRDefault="00C165CB" w:rsidP="00FF5275">
            <w:pPr>
              <w:spacing w:after="160" w:line="259" w:lineRule="auto"/>
            </w:pPr>
          </w:p>
        </w:tc>
      </w:tr>
      <w:tr w:rsidR="00C165CB" w:rsidRPr="00991F8E" w14:paraId="593D4038" w14:textId="77777777" w:rsidTr="00E54B52">
        <w:tc>
          <w:tcPr>
            <w:tcW w:w="0" w:type="auto"/>
            <w:hideMark/>
          </w:tcPr>
          <w:p w14:paraId="11541077" w14:textId="77777777" w:rsidR="00C165CB" w:rsidRPr="00991F8E" w:rsidRDefault="00C165CB" w:rsidP="00FF5275">
            <w:pPr>
              <w:spacing w:after="160" w:line="259" w:lineRule="auto"/>
            </w:pPr>
            <w:r w:rsidRPr="00991F8E">
              <w:rPr>
                <w:b/>
                <w:bCs/>
              </w:rPr>
              <w:t>Descripción</w:t>
            </w:r>
          </w:p>
        </w:tc>
        <w:tc>
          <w:tcPr>
            <w:tcW w:w="0" w:type="auto"/>
            <w:hideMark/>
          </w:tcPr>
          <w:p w14:paraId="6108546F" w14:textId="77777777" w:rsidR="00C165CB" w:rsidRPr="00991F8E" w:rsidRDefault="00C165CB" w:rsidP="00FF5275">
            <w:pPr>
              <w:spacing w:after="160" w:line="259" w:lineRule="auto"/>
            </w:pPr>
            <w:r w:rsidRPr="00991F8E">
              <w:t xml:space="preserve">La red neuronal solicita el conteo de </w:t>
            </w:r>
            <w:proofErr w:type="spellStart"/>
            <w:r w:rsidRPr="00991F8E">
              <w:t>PGPTs</w:t>
            </w:r>
            <w:proofErr w:type="spellEnd"/>
            <w:r w:rsidRPr="00991F8E">
              <w:t xml:space="preserve"> disponibles, lo cual es esencial para planificar procesos posteriores.</w:t>
            </w:r>
          </w:p>
        </w:tc>
        <w:tc>
          <w:tcPr>
            <w:tcW w:w="0" w:type="auto"/>
            <w:hideMark/>
          </w:tcPr>
          <w:p w14:paraId="179C10CD" w14:textId="77777777" w:rsidR="00C165CB" w:rsidRPr="00991F8E" w:rsidRDefault="00C165CB" w:rsidP="00FF5275">
            <w:pPr>
              <w:spacing w:after="160" w:line="259" w:lineRule="auto"/>
            </w:pPr>
          </w:p>
        </w:tc>
      </w:tr>
      <w:tr w:rsidR="00C165CB" w:rsidRPr="00991F8E" w14:paraId="5820F91E" w14:textId="77777777" w:rsidTr="00E54B52">
        <w:tc>
          <w:tcPr>
            <w:tcW w:w="0" w:type="auto"/>
            <w:hideMark/>
          </w:tcPr>
          <w:p w14:paraId="1DD58394" w14:textId="77777777" w:rsidR="00C165CB" w:rsidRPr="00991F8E" w:rsidRDefault="00C165CB" w:rsidP="00FF5275">
            <w:pPr>
              <w:spacing w:after="160" w:line="259" w:lineRule="auto"/>
            </w:pPr>
            <w:r w:rsidRPr="00991F8E">
              <w:rPr>
                <w:b/>
                <w:bCs/>
              </w:rPr>
              <w:t>Resumen</w:t>
            </w:r>
          </w:p>
        </w:tc>
        <w:tc>
          <w:tcPr>
            <w:tcW w:w="0" w:type="auto"/>
            <w:hideMark/>
          </w:tcPr>
          <w:p w14:paraId="23259970" w14:textId="77777777" w:rsidR="00C165CB" w:rsidRPr="00991F8E" w:rsidRDefault="00C165CB" w:rsidP="00FF5275">
            <w:pPr>
              <w:spacing w:after="160" w:line="259" w:lineRule="auto"/>
            </w:pPr>
            <w:r w:rsidRPr="00991F8E">
              <w:t xml:space="preserve">El sistema cuenta y devuelve el número total de </w:t>
            </w:r>
            <w:proofErr w:type="spellStart"/>
            <w:r w:rsidRPr="00991F8E">
              <w:t>PGPTs</w:t>
            </w:r>
            <w:proofErr w:type="spellEnd"/>
            <w:r w:rsidRPr="00991F8E">
              <w:t xml:space="preserve"> existentes.</w:t>
            </w:r>
          </w:p>
        </w:tc>
        <w:tc>
          <w:tcPr>
            <w:tcW w:w="0" w:type="auto"/>
            <w:hideMark/>
          </w:tcPr>
          <w:p w14:paraId="747C1AE7" w14:textId="77777777" w:rsidR="00C165CB" w:rsidRPr="00991F8E" w:rsidRDefault="00C165CB" w:rsidP="00FF5275">
            <w:pPr>
              <w:spacing w:after="160" w:line="259" w:lineRule="auto"/>
            </w:pPr>
          </w:p>
        </w:tc>
      </w:tr>
    </w:tbl>
    <w:p w14:paraId="0338950B" w14:textId="0838AE4D"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401CEA4" w14:textId="4829B604" w:rsidR="00C165CB" w:rsidRPr="00991F8E" w:rsidRDefault="00C165CB" w:rsidP="00FF5275">
      <w:pPr>
        <w:spacing w:line="259" w:lineRule="auto"/>
        <w:rPr>
          <w:b/>
          <w:bCs/>
        </w:rPr>
      </w:pPr>
      <w:r w:rsidRPr="00991F8E">
        <w:rPr>
          <w:b/>
          <w:bCs/>
        </w:rPr>
        <w:t>Curso Normal</w:t>
      </w:r>
    </w:p>
    <w:tbl>
      <w:tblPr>
        <w:tblStyle w:val="Tablaconcuadrcula"/>
        <w:tblW w:w="9445" w:type="dxa"/>
        <w:tblLook w:val="04A0" w:firstRow="1" w:lastRow="0" w:firstColumn="1" w:lastColumn="0" w:noHBand="0" w:noVBand="1"/>
      </w:tblPr>
      <w:tblGrid>
        <w:gridCol w:w="676"/>
        <w:gridCol w:w="1503"/>
        <w:gridCol w:w="7266"/>
      </w:tblGrid>
      <w:tr w:rsidR="00C165CB" w:rsidRPr="00991F8E" w14:paraId="3D3E696D" w14:textId="77777777" w:rsidTr="00F4432D">
        <w:tc>
          <w:tcPr>
            <w:tcW w:w="0" w:type="auto"/>
            <w:hideMark/>
          </w:tcPr>
          <w:p w14:paraId="54611BC7" w14:textId="77777777" w:rsidR="00C165CB" w:rsidRPr="00991F8E" w:rsidRDefault="00C165CB" w:rsidP="00FF5275">
            <w:pPr>
              <w:spacing w:after="160" w:line="259" w:lineRule="auto"/>
              <w:rPr>
                <w:b/>
                <w:bCs/>
              </w:rPr>
            </w:pPr>
            <w:r w:rsidRPr="00991F8E">
              <w:rPr>
                <w:b/>
                <w:bCs/>
              </w:rPr>
              <w:t>Nro.</w:t>
            </w:r>
          </w:p>
        </w:tc>
        <w:tc>
          <w:tcPr>
            <w:tcW w:w="0" w:type="auto"/>
            <w:hideMark/>
          </w:tcPr>
          <w:p w14:paraId="2C7395F5" w14:textId="77777777" w:rsidR="00C165CB" w:rsidRPr="00991F8E" w:rsidRDefault="00C165CB" w:rsidP="00FF5275">
            <w:pPr>
              <w:spacing w:after="160" w:line="259" w:lineRule="auto"/>
              <w:rPr>
                <w:b/>
                <w:bCs/>
              </w:rPr>
            </w:pPr>
            <w:r w:rsidRPr="00991F8E">
              <w:rPr>
                <w:b/>
                <w:bCs/>
              </w:rPr>
              <w:t>Ejecutor</w:t>
            </w:r>
          </w:p>
        </w:tc>
        <w:tc>
          <w:tcPr>
            <w:tcW w:w="7266" w:type="dxa"/>
            <w:hideMark/>
          </w:tcPr>
          <w:p w14:paraId="694CAAB9" w14:textId="77777777" w:rsidR="00C165CB" w:rsidRPr="00991F8E" w:rsidRDefault="00C165CB" w:rsidP="00FF5275">
            <w:pPr>
              <w:spacing w:after="160" w:line="259" w:lineRule="auto"/>
              <w:rPr>
                <w:b/>
                <w:bCs/>
              </w:rPr>
            </w:pPr>
            <w:r w:rsidRPr="00991F8E">
              <w:rPr>
                <w:b/>
                <w:bCs/>
              </w:rPr>
              <w:t>Paso o Actividad</w:t>
            </w:r>
          </w:p>
        </w:tc>
      </w:tr>
      <w:tr w:rsidR="00C165CB" w:rsidRPr="00991F8E" w14:paraId="06D465DE" w14:textId="77777777" w:rsidTr="00F4432D">
        <w:tc>
          <w:tcPr>
            <w:tcW w:w="0" w:type="auto"/>
            <w:hideMark/>
          </w:tcPr>
          <w:p w14:paraId="1E5F5BDB" w14:textId="77777777" w:rsidR="00C165CB" w:rsidRPr="00991F8E" w:rsidRDefault="00C165CB" w:rsidP="00FF5275">
            <w:pPr>
              <w:spacing w:after="160" w:line="259" w:lineRule="auto"/>
            </w:pPr>
            <w:r w:rsidRPr="00991F8E">
              <w:t>1</w:t>
            </w:r>
          </w:p>
        </w:tc>
        <w:tc>
          <w:tcPr>
            <w:tcW w:w="0" w:type="auto"/>
            <w:hideMark/>
          </w:tcPr>
          <w:p w14:paraId="4B53B18E" w14:textId="77777777" w:rsidR="00C165CB" w:rsidRPr="00991F8E" w:rsidRDefault="00C165CB" w:rsidP="00FF5275">
            <w:pPr>
              <w:spacing w:after="160" w:line="259" w:lineRule="auto"/>
            </w:pPr>
            <w:r w:rsidRPr="00991F8E">
              <w:t>Red neuronal</w:t>
            </w:r>
          </w:p>
        </w:tc>
        <w:tc>
          <w:tcPr>
            <w:tcW w:w="7266" w:type="dxa"/>
            <w:hideMark/>
          </w:tcPr>
          <w:p w14:paraId="64CF7BFC" w14:textId="77777777" w:rsidR="00C165CB" w:rsidRPr="00991F8E" w:rsidRDefault="00C165CB" w:rsidP="00FF5275">
            <w:pPr>
              <w:spacing w:after="160" w:line="259" w:lineRule="auto"/>
            </w:pPr>
            <w:r w:rsidRPr="00991F8E">
              <w:t xml:space="preserve">Solicita el conteo total de </w:t>
            </w:r>
            <w:proofErr w:type="spellStart"/>
            <w:r w:rsidRPr="00991F8E">
              <w:t>PGPTs</w:t>
            </w:r>
            <w:proofErr w:type="spellEnd"/>
            <w:r w:rsidRPr="00991F8E">
              <w:t>.</w:t>
            </w:r>
          </w:p>
        </w:tc>
      </w:tr>
      <w:tr w:rsidR="00C165CB" w:rsidRPr="00991F8E" w14:paraId="71E089FA" w14:textId="77777777" w:rsidTr="00F4432D">
        <w:tc>
          <w:tcPr>
            <w:tcW w:w="0" w:type="auto"/>
            <w:hideMark/>
          </w:tcPr>
          <w:p w14:paraId="1D5497AB" w14:textId="77777777" w:rsidR="00C165CB" w:rsidRPr="00991F8E" w:rsidRDefault="00C165CB" w:rsidP="00FF5275">
            <w:pPr>
              <w:spacing w:after="160" w:line="259" w:lineRule="auto"/>
            </w:pPr>
            <w:r w:rsidRPr="00991F8E">
              <w:t>2</w:t>
            </w:r>
          </w:p>
        </w:tc>
        <w:tc>
          <w:tcPr>
            <w:tcW w:w="0" w:type="auto"/>
            <w:hideMark/>
          </w:tcPr>
          <w:p w14:paraId="514B406E" w14:textId="77777777" w:rsidR="00C165CB" w:rsidRPr="00991F8E" w:rsidRDefault="00C165CB" w:rsidP="00FF5275">
            <w:pPr>
              <w:spacing w:after="160" w:line="259" w:lineRule="auto"/>
            </w:pPr>
            <w:r w:rsidRPr="00991F8E">
              <w:t>Sistema</w:t>
            </w:r>
          </w:p>
        </w:tc>
        <w:tc>
          <w:tcPr>
            <w:tcW w:w="7266" w:type="dxa"/>
            <w:hideMark/>
          </w:tcPr>
          <w:p w14:paraId="4EF39679" w14:textId="77777777" w:rsidR="00C165CB" w:rsidRPr="00991F8E" w:rsidRDefault="00C165CB" w:rsidP="00FF5275">
            <w:pPr>
              <w:spacing w:after="160" w:line="259" w:lineRule="auto"/>
            </w:pPr>
            <w:r w:rsidRPr="00991F8E">
              <w:t>Recibe la solicitud y verifica los datos disponibles.</w:t>
            </w:r>
          </w:p>
        </w:tc>
      </w:tr>
      <w:tr w:rsidR="00C165CB" w:rsidRPr="00991F8E" w14:paraId="1D5B5DBB" w14:textId="77777777" w:rsidTr="00F4432D">
        <w:tc>
          <w:tcPr>
            <w:tcW w:w="0" w:type="auto"/>
            <w:hideMark/>
          </w:tcPr>
          <w:p w14:paraId="4E1A3CD9" w14:textId="77777777" w:rsidR="00C165CB" w:rsidRPr="00991F8E" w:rsidRDefault="00C165CB" w:rsidP="00FF5275">
            <w:pPr>
              <w:spacing w:after="160" w:line="259" w:lineRule="auto"/>
            </w:pPr>
            <w:r w:rsidRPr="00991F8E">
              <w:t>3</w:t>
            </w:r>
          </w:p>
        </w:tc>
        <w:tc>
          <w:tcPr>
            <w:tcW w:w="0" w:type="auto"/>
            <w:hideMark/>
          </w:tcPr>
          <w:p w14:paraId="5F9D2294" w14:textId="77777777" w:rsidR="00C165CB" w:rsidRPr="00991F8E" w:rsidRDefault="00C165CB" w:rsidP="00FF5275">
            <w:pPr>
              <w:spacing w:after="160" w:line="259" w:lineRule="auto"/>
            </w:pPr>
            <w:r w:rsidRPr="00991F8E">
              <w:t>Sistema</w:t>
            </w:r>
          </w:p>
        </w:tc>
        <w:tc>
          <w:tcPr>
            <w:tcW w:w="7266" w:type="dxa"/>
            <w:hideMark/>
          </w:tcPr>
          <w:p w14:paraId="2A446820" w14:textId="77777777" w:rsidR="00C165CB" w:rsidRPr="00991F8E" w:rsidRDefault="00C165CB" w:rsidP="00FF5275">
            <w:pPr>
              <w:spacing w:after="160" w:line="259" w:lineRule="auto"/>
            </w:pPr>
            <w:r w:rsidRPr="00991F8E">
              <w:t xml:space="preserve">Realiza el conteo de </w:t>
            </w:r>
            <w:proofErr w:type="spellStart"/>
            <w:r w:rsidRPr="00991F8E">
              <w:t>PGPTs</w:t>
            </w:r>
            <w:proofErr w:type="spellEnd"/>
            <w:r w:rsidRPr="00991F8E">
              <w:t xml:space="preserve"> almacenados.</w:t>
            </w:r>
          </w:p>
        </w:tc>
      </w:tr>
      <w:tr w:rsidR="00C165CB" w:rsidRPr="00991F8E" w14:paraId="0372E284" w14:textId="77777777" w:rsidTr="00F4432D">
        <w:tc>
          <w:tcPr>
            <w:tcW w:w="0" w:type="auto"/>
            <w:hideMark/>
          </w:tcPr>
          <w:p w14:paraId="55279B0F" w14:textId="77777777" w:rsidR="00C165CB" w:rsidRPr="00991F8E" w:rsidRDefault="00C165CB" w:rsidP="00FF5275">
            <w:pPr>
              <w:spacing w:after="160" w:line="259" w:lineRule="auto"/>
            </w:pPr>
            <w:r w:rsidRPr="00991F8E">
              <w:t>4</w:t>
            </w:r>
          </w:p>
        </w:tc>
        <w:tc>
          <w:tcPr>
            <w:tcW w:w="0" w:type="auto"/>
            <w:hideMark/>
          </w:tcPr>
          <w:p w14:paraId="6B747D44" w14:textId="77777777" w:rsidR="00C165CB" w:rsidRPr="00991F8E" w:rsidRDefault="00C165CB" w:rsidP="00FF5275">
            <w:pPr>
              <w:spacing w:after="160" w:line="259" w:lineRule="auto"/>
            </w:pPr>
            <w:r w:rsidRPr="00991F8E">
              <w:t>Sistema</w:t>
            </w:r>
          </w:p>
        </w:tc>
        <w:tc>
          <w:tcPr>
            <w:tcW w:w="7266" w:type="dxa"/>
            <w:hideMark/>
          </w:tcPr>
          <w:p w14:paraId="6EF68C57" w14:textId="77777777" w:rsidR="00C165CB" w:rsidRPr="00991F8E" w:rsidRDefault="00C165CB" w:rsidP="00FF5275">
            <w:pPr>
              <w:spacing w:after="160" w:line="259" w:lineRule="auto"/>
            </w:pPr>
            <w:r w:rsidRPr="00991F8E">
              <w:t>Envía el número total a la red neuronal.</w:t>
            </w:r>
          </w:p>
        </w:tc>
      </w:tr>
      <w:tr w:rsidR="00C165CB" w:rsidRPr="00991F8E" w14:paraId="149F81BD" w14:textId="77777777" w:rsidTr="00F4432D">
        <w:tc>
          <w:tcPr>
            <w:tcW w:w="0" w:type="auto"/>
            <w:hideMark/>
          </w:tcPr>
          <w:p w14:paraId="69688DA2" w14:textId="77777777" w:rsidR="00C165CB" w:rsidRPr="00991F8E" w:rsidRDefault="00C165CB" w:rsidP="00FF5275">
            <w:pPr>
              <w:spacing w:after="160" w:line="259" w:lineRule="auto"/>
            </w:pPr>
            <w:r w:rsidRPr="00991F8E">
              <w:t>5</w:t>
            </w:r>
          </w:p>
        </w:tc>
        <w:tc>
          <w:tcPr>
            <w:tcW w:w="0" w:type="auto"/>
            <w:hideMark/>
          </w:tcPr>
          <w:p w14:paraId="6B0E7C15" w14:textId="77777777" w:rsidR="00C165CB" w:rsidRPr="00991F8E" w:rsidRDefault="00C165CB" w:rsidP="00FF5275">
            <w:pPr>
              <w:spacing w:after="160" w:line="259" w:lineRule="auto"/>
            </w:pPr>
            <w:r w:rsidRPr="00991F8E">
              <w:t>Red neuronal</w:t>
            </w:r>
          </w:p>
        </w:tc>
        <w:tc>
          <w:tcPr>
            <w:tcW w:w="7266" w:type="dxa"/>
            <w:hideMark/>
          </w:tcPr>
          <w:p w14:paraId="25BB119D" w14:textId="77777777" w:rsidR="00C165CB" w:rsidRPr="00991F8E" w:rsidRDefault="00C165CB" w:rsidP="00FF5275">
            <w:pPr>
              <w:spacing w:after="160" w:line="259" w:lineRule="auto"/>
            </w:pPr>
            <w:r w:rsidRPr="00991F8E">
              <w:t>Recibe y confirma el conteo.</w:t>
            </w:r>
          </w:p>
        </w:tc>
      </w:tr>
    </w:tbl>
    <w:p w14:paraId="11D19933"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9B4A2AD" w14:textId="77777777" w:rsidR="00F4432D" w:rsidRDefault="00F4432D" w:rsidP="00FF5275">
      <w:pPr>
        <w:spacing w:line="259" w:lineRule="auto"/>
        <w:rPr>
          <w:b/>
          <w:bCs/>
        </w:rPr>
      </w:pPr>
    </w:p>
    <w:p w14:paraId="75ADFF4F" w14:textId="77777777" w:rsidR="00F4432D" w:rsidRDefault="00F4432D" w:rsidP="00FF5275">
      <w:pPr>
        <w:rPr>
          <w:b/>
          <w:bCs/>
        </w:rPr>
      </w:pPr>
      <w:r>
        <w:rPr>
          <w:b/>
          <w:bCs/>
        </w:rPr>
        <w:br w:type="page"/>
      </w:r>
    </w:p>
    <w:p w14:paraId="4640F0FF" w14:textId="03EB51CE"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22E3F8CC" w14:textId="77777777" w:rsidTr="00C165CB">
        <w:tc>
          <w:tcPr>
            <w:tcW w:w="0" w:type="auto"/>
            <w:hideMark/>
          </w:tcPr>
          <w:p w14:paraId="446A4F76" w14:textId="77777777" w:rsidR="00C165CB" w:rsidRPr="00991F8E" w:rsidRDefault="00C165CB" w:rsidP="00FF5275">
            <w:pPr>
              <w:spacing w:after="160" w:line="259" w:lineRule="auto"/>
              <w:rPr>
                <w:b/>
                <w:bCs/>
              </w:rPr>
            </w:pPr>
            <w:r w:rsidRPr="00991F8E">
              <w:rPr>
                <w:b/>
                <w:bCs/>
              </w:rPr>
              <w:t>Nro.</w:t>
            </w:r>
          </w:p>
        </w:tc>
        <w:tc>
          <w:tcPr>
            <w:tcW w:w="0" w:type="auto"/>
            <w:hideMark/>
          </w:tcPr>
          <w:p w14:paraId="3D774021"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17E3833E" w14:textId="77777777" w:rsidTr="00C165CB">
        <w:tc>
          <w:tcPr>
            <w:tcW w:w="0" w:type="auto"/>
            <w:hideMark/>
          </w:tcPr>
          <w:p w14:paraId="1ECC768A" w14:textId="77777777" w:rsidR="00C165CB" w:rsidRPr="00991F8E" w:rsidRDefault="00C165CB" w:rsidP="00FF5275">
            <w:pPr>
              <w:spacing w:after="160" w:line="259" w:lineRule="auto"/>
            </w:pPr>
            <w:r w:rsidRPr="00991F8E">
              <w:t>2</w:t>
            </w:r>
          </w:p>
        </w:tc>
        <w:tc>
          <w:tcPr>
            <w:tcW w:w="0" w:type="auto"/>
            <w:hideMark/>
          </w:tcPr>
          <w:p w14:paraId="24EC4A1A" w14:textId="77777777" w:rsidR="00C165CB" w:rsidRPr="00991F8E" w:rsidRDefault="00C165CB" w:rsidP="00FF5275">
            <w:pPr>
              <w:spacing w:after="160" w:line="259" w:lineRule="auto"/>
            </w:pPr>
            <w:r w:rsidRPr="00991F8E">
              <w:t xml:space="preserve">Si la lista de </w:t>
            </w:r>
            <w:proofErr w:type="spellStart"/>
            <w:r w:rsidRPr="00991F8E">
              <w:t>PGPTs</w:t>
            </w:r>
            <w:proofErr w:type="spellEnd"/>
            <w:r w:rsidRPr="00991F8E">
              <w:t xml:space="preserve"> no está disponible, el sistema informa del error a la red neuronal.</w:t>
            </w:r>
          </w:p>
        </w:tc>
      </w:tr>
      <w:tr w:rsidR="00C165CB" w:rsidRPr="00991F8E" w14:paraId="5441C8B7" w14:textId="77777777" w:rsidTr="00C165CB">
        <w:tc>
          <w:tcPr>
            <w:tcW w:w="0" w:type="auto"/>
            <w:hideMark/>
          </w:tcPr>
          <w:p w14:paraId="0E2E930E" w14:textId="77777777" w:rsidR="00C165CB" w:rsidRPr="00991F8E" w:rsidRDefault="00C165CB" w:rsidP="00FF5275">
            <w:pPr>
              <w:spacing w:after="160" w:line="259" w:lineRule="auto"/>
            </w:pPr>
            <w:r w:rsidRPr="00991F8E">
              <w:t>4</w:t>
            </w:r>
          </w:p>
        </w:tc>
        <w:tc>
          <w:tcPr>
            <w:tcW w:w="0" w:type="auto"/>
            <w:hideMark/>
          </w:tcPr>
          <w:p w14:paraId="2BCC3609" w14:textId="77777777" w:rsidR="00C165CB" w:rsidRPr="00991F8E" w:rsidRDefault="00C165CB" w:rsidP="00FF5275">
            <w:pPr>
              <w:spacing w:after="160" w:line="259" w:lineRule="auto"/>
            </w:pPr>
            <w:r w:rsidRPr="00991F8E">
              <w:t>Si el conteo no puede ser calculado por un fallo, el sistema detiene el proceso e informa del problema.</w:t>
            </w:r>
          </w:p>
        </w:tc>
      </w:tr>
    </w:tbl>
    <w:p w14:paraId="7ABDFF53" w14:textId="34267857"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5F9141A" w14:textId="77777777" w:rsidR="00C165CB" w:rsidRPr="00991F8E" w:rsidRDefault="00C165CB" w:rsidP="00FF5275">
      <w:pPr>
        <w:spacing w:line="259" w:lineRule="auto"/>
        <w:rPr>
          <w:b/>
          <w:bCs/>
        </w:rPr>
      </w:pPr>
      <w:r w:rsidRPr="00991F8E">
        <w:rPr>
          <w:b/>
          <w:bCs/>
        </w:rPr>
        <w:t>Caso de Uso Nro. 5: Buscar Ambiente</w:t>
      </w:r>
    </w:p>
    <w:tbl>
      <w:tblPr>
        <w:tblStyle w:val="Tablaconcuadrcula"/>
        <w:tblW w:w="0" w:type="auto"/>
        <w:tblLook w:val="04A0" w:firstRow="1" w:lastRow="0" w:firstColumn="1" w:lastColumn="0" w:noHBand="0" w:noVBand="1"/>
      </w:tblPr>
      <w:tblGrid>
        <w:gridCol w:w="1643"/>
        <w:gridCol w:w="5877"/>
        <w:gridCol w:w="1875"/>
      </w:tblGrid>
      <w:tr w:rsidR="00C165CB" w:rsidRPr="00991F8E" w14:paraId="7DEB72E1" w14:textId="77777777" w:rsidTr="00E54B52">
        <w:tc>
          <w:tcPr>
            <w:tcW w:w="0" w:type="auto"/>
            <w:hideMark/>
          </w:tcPr>
          <w:p w14:paraId="1F851A84" w14:textId="77777777" w:rsidR="00C165CB" w:rsidRPr="00991F8E" w:rsidRDefault="00C165CB" w:rsidP="00FF5275">
            <w:pPr>
              <w:spacing w:after="160" w:line="259" w:lineRule="auto"/>
              <w:rPr>
                <w:b/>
                <w:bCs/>
              </w:rPr>
            </w:pPr>
            <w:r w:rsidRPr="00991F8E">
              <w:rPr>
                <w:b/>
                <w:bCs/>
              </w:rPr>
              <w:t>Caso de Uso</w:t>
            </w:r>
          </w:p>
        </w:tc>
        <w:tc>
          <w:tcPr>
            <w:tcW w:w="0" w:type="auto"/>
            <w:hideMark/>
          </w:tcPr>
          <w:p w14:paraId="5056F11A" w14:textId="77777777" w:rsidR="00C165CB" w:rsidRPr="00991F8E" w:rsidRDefault="00C165CB" w:rsidP="00FF5275">
            <w:pPr>
              <w:spacing w:after="160" w:line="259" w:lineRule="auto"/>
              <w:rPr>
                <w:b/>
                <w:bCs/>
              </w:rPr>
            </w:pPr>
            <w:r w:rsidRPr="00991F8E">
              <w:rPr>
                <w:b/>
                <w:bCs/>
              </w:rPr>
              <w:t>Buscar Ambiente</w:t>
            </w:r>
          </w:p>
        </w:tc>
        <w:tc>
          <w:tcPr>
            <w:tcW w:w="0" w:type="auto"/>
            <w:hideMark/>
          </w:tcPr>
          <w:p w14:paraId="326C404C" w14:textId="77777777" w:rsidR="00C165CB" w:rsidRPr="00991F8E" w:rsidRDefault="00C165CB" w:rsidP="00FF5275">
            <w:pPr>
              <w:spacing w:after="160" w:line="259" w:lineRule="auto"/>
              <w:rPr>
                <w:b/>
                <w:bCs/>
              </w:rPr>
            </w:pPr>
            <w:r w:rsidRPr="00991F8E">
              <w:rPr>
                <w:b/>
                <w:bCs/>
              </w:rPr>
              <w:t>Identificador: CU5</w:t>
            </w:r>
          </w:p>
        </w:tc>
      </w:tr>
      <w:tr w:rsidR="00C165CB" w:rsidRPr="00991F8E" w14:paraId="249EC973" w14:textId="77777777" w:rsidTr="00E54B52">
        <w:tc>
          <w:tcPr>
            <w:tcW w:w="0" w:type="auto"/>
            <w:hideMark/>
          </w:tcPr>
          <w:p w14:paraId="4CA328AF" w14:textId="77777777" w:rsidR="00C165CB" w:rsidRPr="00991F8E" w:rsidRDefault="00C165CB" w:rsidP="00FF5275">
            <w:pPr>
              <w:spacing w:after="160" w:line="259" w:lineRule="auto"/>
            </w:pPr>
            <w:r w:rsidRPr="00991F8E">
              <w:rPr>
                <w:b/>
                <w:bCs/>
              </w:rPr>
              <w:t>Actores</w:t>
            </w:r>
          </w:p>
        </w:tc>
        <w:tc>
          <w:tcPr>
            <w:tcW w:w="0" w:type="auto"/>
            <w:hideMark/>
          </w:tcPr>
          <w:p w14:paraId="2A5CA0A9" w14:textId="77777777" w:rsidR="00C165CB" w:rsidRPr="00991F8E" w:rsidRDefault="00C165CB" w:rsidP="00FF5275">
            <w:pPr>
              <w:spacing w:after="160" w:line="259" w:lineRule="auto"/>
            </w:pPr>
            <w:r w:rsidRPr="00991F8E">
              <w:t>Red neuronal</w:t>
            </w:r>
          </w:p>
        </w:tc>
        <w:tc>
          <w:tcPr>
            <w:tcW w:w="0" w:type="auto"/>
            <w:hideMark/>
          </w:tcPr>
          <w:p w14:paraId="3E8C3A21" w14:textId="77777777" w:rsidR="00C165CB" w:rsidRPr="00991F8E" w:rsidRDefault="00C165CB" w:rsidP="00FF5275">
            <w:pPr>
              <w:spacing w:after="160" w:line="259" w:lineRule="auto"/>
            </w:pPr>
          </w:p>
        </w:tc>
      </w:tr>
      <w:tr w:rsidR="00C165CB" w:rsidRPr="00991F8E" w14:paraId="6AE5C047" w14:textId="77777777" w:rsidTr="00E54B52">
        <w:tc>
          <w:tcPr>
            <w:tcW w:w="0" w:type="auto"/>
            <w:hideMark/>
          </w:tcPr>
          <w:p w14:paraId="7AA302DC" w14:textId="77777777" w:rsidR="00C165CB" w:rsidRPr="00991F8E" w:rsidRDefault="00C165CB" w:rsidP="00FF5275">
            <w:pPr>
              <w:spacing w:after="160" w:line="259" w:lineRule="auto"/>
            </w:pPr>
            <w:r w:rsidRPr="00991F8E">
              <w:rPr>
                <w:b/>
                <w:bCs/>
              </w:rPr>
              <w:t>Tipo</w:t>
            </w:r>
          </w:p>
        </w:tc>
        <w:tc>
          <w:tcPr>
            <w:tcW w:w="0" w:type="auto"/>
            <w:hideMark/>
          </w:tcPr>
          <w:p w14:paraId="5AB1BA11" w14:textId="77777777" w:rsidR="00C165CB" w:rsidRPr="00991F8E" w:rsidRDefault="00C165CB" w:rsidP="00FF5275">
            <w:pPr>
              <w:spacing w:after="160" w:line="259" w:lineRule="auto"/>
            </w:pPr>
            <w:r w:rsidRPr="00991F8E">
              <w:t>Primario</w:t>
            </w:r>
          </w:p>
        </w:tc>
        <w:tc>
          <w:tcPr>
            <w:tcW w:w="0" w:type="auto"/>
            <w:hideMark/>
          </w:tcPr>
          <w:p w14:paraId="6F3BF9A9" w14:textId="77777777" w:rsidR="00C165CB" w:rsidRPr="00991F8E" w:rsidRDefault="00C165CB" w:rsidP="00FF5275">
            <w:pPr>
              <w:spacing w:after="160" w:line="259" w:lineRule="auto"/>
            </w:pPr>
          </w:p>
        </w:tc>
      </w:tr>
      <w:tr w:rsidR="00C165CB" w:rsidRPr="00991F8E" w14:paraId="1FCBAA8B" w14:textId="77777777" w:rsidTr="00E54B52">
        <w:tc>
          <w:tcPr>
            <w:tcW w:w="0" w:type="auto"/>
            <w:hideMark/>
          </w:tcPr>
          <w:p w14:paraId="0B0E559D" w14:textId="77777777" w:rsidR="00C165CB" w:rsidRPr="00991F8E" w:rsidRDefault="00C165CB" w:rsidP="00FF5275">
            <w:pPr>
              <w:spacing w:after="160" w:line="259" w:lineRule="auto"/>
            </w:pPr>
            <w:r w:rsidRPr="00991F8E">
              <w:rPr>
                <w:b/>
                <w:bCs/>
              </w:rPr>
              <w:t>Referencias</w:t>
            </w:r>
          </w:p>
        </w:tc>
        <w:tc>
          <w:tcPr>
            <w:tcW w:w="0" w:type="auto"/>
            <w:hideMark/>
          </w:tcPr>
          <w:p w14:paraId="3FF71837" w14:textId="77777777" w:rsidR="00C165CB" w:rsidRPr="00991F8E" w:rsidRDefault="00C165CB" w:rsidP="00FF5275">
            <w:pPr>
              <w:spacing w:after="160" w:line="259" w:lineRule="auto"/>
            </w:pPr>
            <w:r w:rsidRPr="00991F8E">
              <w:t>RF5 - La red obtiene el ambiente</w:t>
            </w:r>
          </w:p>
        </w:tc>
        <w:tc>
          <w:tcPr>
            <w:tcW w:w="0" w:type="auto"/>
            <w:hideMark/>
          </w:tcPr>
          <w:p w14:paraId="0568C7F5" w14:textId="77777777" w:rsidR="00C165CB" w:rsidRPr="00991F8E" w:rsidRDefault="00C165CB" w:rsidP="00FF5275">
            <w:pPr>
              <w:spacing w:after="160" w:line="259" w:lineRule="auto"/>
            </w:pPr>
          </w:p>
        </w:tc>
      </w:tr>
      <w:tr w:rsidR="00C165CB" w:rsidRPr="00991F8E" w14:paraId="38CD213E" w14:textId="77777777" w:rsidTr="00E54B52">
        <w:tc>
          <w:tcPr>
            <w:tcW w:w="0" w:type="auto"/>
            <w:hideMark/>
          </w:tcPr>
          <w:p w14:paraId="635A543C" w14:textId="77777777" w:rsidR="00C165CB" w:rsidRPr="00991F8E" w:rsidRDefault="00C165CB" w:rsidP="00FF5275">
            <w:pPr>
              <w:spacing w:after="160" w:line="259" w:lineRule="auto"/>
            </w:pPr>
            <w:r w:rsidRPr="00991F8E">
              <w:rPr>
                <w:b/>
                <w:bCs/>
              </w:rPr>
              <w:t>Precondición</w:t>
            </w:r>
          </w:p>
        </w:tc>
        <w:tc>
          <w:tcPr>
            <w:tcW w:w="0" w:type="auto"/>
            <w:hideMark/>
          </w:tcPr>
          <w:p w14:paraId="1B5E756A" w14:textId="77777777" w:rsidR="00C165CB" w:rsidRPr="00991F8E" w:rsidRDefault="00C165CB" w:rsidP="00FF5275">
            <w:pPr>
              <w:spacing w:after="160" w:line="259" w:lineRule="auto"/>
            </w:pPr>
            <w:r w:rsidRPr="00991F8E">
              <w:t>El sistema debe tener acceso a una base de datos que contenga información sobre ambientes.</w:t>
            </w:r>
          </w:p>
        </w:tc>
        <w:tc>
          <w:tcPr>
            <w:tcW w:w="0" w:type="auto"/>
            <w:hideMark/>
          </w:tcPr>
          <w:p w14:paraId="11CB2167" w14:textId="77777777" w:rsidR="00C165CB" w:rsidRPr="00991F8E" w:rsidRDefault="00C165CB" w:rsidP="00FF5275">
            <w:pPr>
              <w:spacing w:after="160" w:line="259" w:lineRule="auto"/>
            </w:pPr>
          </w:p>
        </w:tc>
      </w:tr>
      <w:tr w:rsidR="00C165CB" w:rsidRPr="00991F8E" w14:paraId="660FA04B" w14:textId="77777777" w:rsidTr="00E54B52">
        <w:tc>
          <w:tcPr>
            <w:tcW w:w="0" w:type="auto"/>
            <w:hideMark/>
          </w:tcPr>
          <w:p w14:paraId="30812389" w14:textId="77777777" w:rsidR="00C165CB" w:rsidRPr="00991F8E" w:rsidRDefault="00C165CB" w:rsidP="00FF5275">
            <w:pPr>
              <w:spacing w:after="160" w:line="259" w:lineRule="auto"/>
            </w:pPr>
            <w:r w:rsidRPr="00991F8E">
              <w:rPr>
                <w:b/>
                <w:bCs/>
              </w:rPr>
              <w:t>Postcondición</w:t>
            </w:r>
          </w:p>
        </w:tc>
        <w:tc>
          <w:tcPr>
            <w:tcW w:w="0" w:type="auto"/>
            <w:hideMark/>
          </w:tcPr>
          <w:p w14:paraId="653D1AB4" w14:textId="77777777" w:rsidR="00C165CB" w:rsidRPr="00991F8E" w:rsidRDefault="00C165CB" w:rsidP="00FF5275">
            <w:pPr>
              <w:spacing w:after="160" w:line="259" w:lineRule="auto"/>
            </w:pPr>
            <w:r w:rsidRPr="00991F8E">
              <w:t>Se obtiene información del ambiente seleccionado y se almacena temporalmente en la memoria de la red neuronal.</w:t>
            </w:r>
          </w:p>
        </w:tc>
        <w:tc>
          <w:tcPr>
            <w:tcW w:w="0" w:type="auto"/>
            <w:hideMark/>
          </w:tcPr>
          <w:p w14:paraId="743666B8" w14:textId="77777777" w:rsidR="00C165CB" w:rsidRPr="00991F8E" w:rsidRDefault="00C165CB" w:rsidP="00FF5275">
            <w:pPr>
              <w:spacing w:after="160" w:line="259" w:lineRule="auto"/>
            </w:pPr>
          </w:p>
        </w:tc>
      </w:tr>
      <w:tr w:rsidR="00C165CB" w:rsidRPr="00991F8E" w14:paraId="45668F82" w14:textId="77777777" w:rsidTr="00E54B52">
        <w:tc>
          <w:tcPr>
            <w:tcW w:w="0" w:type="auto"/>
            <w:hideMark/>
          </w:tcPr>
          <w:p w14:paraId="00855C67" w14:textId="77777777" w:rsidR="00C165CB" w:rsidRPr="00991F8E" w:rsidRDefault="00C165CB" w:rsidP="00FF5275">
            <w:pPr>
              <w:spacing w:after="160" w:line="259" w:lineRule="auto"/>
            </w:pPr>
            <w:r w:rsidRPr="00991F8E">
              <w:rPr>
                <w:b/>
                <w:bCs/>
              </w:rPr>
              <w:t>Descripción</w:t>
            </w:r>
          </w:p>
        </w:tc>
        <w:tc>
          <w:tcPr>
            <w:tcW w:w="0" w:type="auto"/>
            <w:hideMark/>
          </w:tcPr>
          <w:p w14:paraId="17369843" w14:textId="77777777" w:rsidR="00C165CB" w:rsidRPr="00991F8E" w:rsidRDefault="00C165CB" w:rsidP="00FF5275">
            <w:pPr>
              <w:spacing w:after="160" w:line="259" w:lineRule="auto"/>
            </w:pPr>
            <w:r w:rsidRPr="00991F8E">
              <w:t>La red neuronal solicita información del ambiente específico que será utilizado en el análisis de datos.</w:t>
            </w:r>
          </w:p>
        </w:tc>
        <w:tc>
          <w:tcPr>
            <w:tcW w:w="0" w:type="auto"/>
            <w:hideMark/>
          </w:tcPr>
          <w:p w14:paraId="247C08B3" w14:textId="77777777" w:rsidR="00C165CB" w:rsidRPr="00991F8E" w:rsidRDefault="00C165CB" w:rsidP="00FF5275">
            <w:pPr>
              <w:spacing w:after="160" w:line="259" w:lineRule="auto"/>
            </w:pPr>
          </w:p>
        </w:tc>
      </w:tr>
      <w:tr w:rsidR="00C165CB" w:rsidRPr="00991F8E" w14:paraId="46F03801" w14:textId="77777777" w:rsidTr="00E54B52">
        <w:tc>
          <w:tcPr>
            <w:tcW w:w="0" w:type="auto"/>
            <w:hideMark/>
          </w:tcPr>
          <w:p w14:paraId="0A9C5392" w14:textId="77777777" w:rsidR="00C165CB" w:rsidRPr="00991F8E" w:rsidRDefault="00C165CB" w:rsidP="00FF5275">
            <w:pPr>
              <w:spacing w:after="160" w:line="259" w:lineRule="auto"/>
            </w:pPr>
            <w:r w:rsidRPr="00991F8E">
              <w:rPr>
                <w:b/>
                <w:bCs/>
              </w:rPr>
              <w:t>Resumen</w:t>
            </w:r>
          </w:p>
        </w:tc>
        <w:tc>
          <w:tcPr>
            <w:tcW w:w="0" w:type="auto"/>
            <w:hideMark/>
          </w:tcPr>
          <w:p w14:paraId="2A3EC209" w14:textId="77777777" w:rsidR="00C165CB" w:rsidRPr="00991F8E" w:rsidRDefault="00C165CB" w:rsidP="00FF5275">
            <w:pPr>
              <w:spacing w:after="160" w:line="259" w:lineRule="auto"/>
            </w:pPr>
            <w:r w:rsidRPr="00991F8E">
              <w:t>El sistema recupera información del ambiente requerido y lo entrega a la red neuronal.</w:t>
            </w:r>
          </w:p>
        </w:tc>
        <w:tc>
          <w:tcPr>
            <w:tcW w:w="0" w:type="auto"/>
            <w:hideMark/>
          </w:tcPr>
          <w:p w14:paraId="44A69D60" w14:textId="77777777" w:rsidR="00C165CB" w:rsidRPr="00991F8E" w:rsidRDefault="00C165CB" w:rsidP="00FF5275">
            <w:pPr>
              <w:spacing w:after="160" w:line="259" w:lineRule="auto"/>
            </w:pPr>
          </w:p>
        </w:tc>
      </w:tr>
    </w:tbl>
    <w:p w14:paraId="29771372" w14:textId="075A96CD"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8A146D3" w14:textId="42E36A70"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503"/>
        <w:gridCol w:w="6334"/>
      </w:tblGrid>
      <w:tr w:rsidR="00C165CB" w:rsidRPr="00991F8E" w14:paraId="15470F8C" w14:textId="77777777" w:rsidTr="00E54B52">
        <w:tc>
          <w:tcPr>
            <w:tcW w:w="0" w:type="auto"/>
            <w:hideMark/>
          </w:tcPr>
          <w:p w14:paraId="2E26B291" w14:textId="77777777" w:rsidR="00C165CB" w:rsidRPr="00991F8E" w:rsidRDefault="00C165CB" w:rsidP="00FF5275">
            <w:pPr>
              <w:spacing w:after="160" w:line="259" w:lineRule="auto"/>
              <w:rPr>
                <w:b/>
                <w:bCs/>
              </w:rPr>
            </w:pPr>
            <w:r w:rsidRPr="00991F8E">
              <w:rPr>
                <w:b/>
                <w:bCs/>
              </w:rPr>
              <w:t>Nro.</w:t>
            </w:r>
          </w:p>
        </w:tc>
        <w:tc>
          <w:tcPr>
            <w:tcW w:w="0" w:type="auto"/>
            <w:hideMark/>
          </w:tcPr>
          <w:p w14:paraId="1D9D3B12" w14:textId="77777777" w:rsidR="00C165CB" w:rsidRPr="00991F8E" w:rsidRDefault="00C165CB" w:rsidP="00FF5275">
            <w:pPr>
              <w:spacing w:after="160" w:line="259" w:lineRule="auto"/>
              <w:rPr>
                <w:b/>
                <w:bCs/>
              </w:rPr>
            </w:pPr>
            <w:r w:rsidRPr="00991F8E">
              <w:rPr>
                <w:b/>
                <w:bCs/>
              </w:rPr>
              <w:t>Ejecutor</w:t>
            </w:r>
          </w:p>
        </w:tc>
        <w:tc>
          <w:tcPr>
            <w:tcW w:w="0" w:type="auto"/>
            <w:hideMark/>
          </w:tcPr>
          <w:p w14:paraId="33EFE593" w14:textId="77777777" w:rsidR="00C165CB" w:rsidRPr="00991F8E" w:rsidRDefault="00C165CB" w:rsidP="00FF5275">
            <w:pPr>
              <w:spacing w:after="160" w:line="259" w:lineRule="auto"/>
              <w:rPr>
                <w:b/>
                <w:bCs/>
              </w:rPr>
            </w:pPr>
            <w:r w:rsidRPr="00991F8E">
              <w:rPr>
                <w:b/>
                <w:bCs/>
              </w:rPr>
              <w:t>Paso o Actividad</w:t>
            </w:r>
          </w:p>
        </w:tc>
      </w:tr>
      <w:tr w:rsidR="00C165CB" w:rsidRPr="00991F8E" w14:paraId="5FD2DC08" w14:textId="77777777" w:rsidTr="00E54B52">
        <w:tc>
          <w:tcPr>
            <w:tcW w:w="0" w:type="auto"/>
            <w:hideMark/>
          </w:tcPr>
          <w:p w14:paraId="622C2AD9" w14:textId="77777777" w:rsidR="00C165CB" w:rsidRPr="00991F8E" w:rsidRDefault="00C165CB" w:rsidP="00FF5275">
            <w:pPr>
              <w:spacing w:after="160" w:line="259" w:lineRule="auto"/>
            </w:pPr>
            <w:r w:rsidRPr="00991F8E">
              <w:t>1</w:t>
            </w:r>
          </w:p>
        </w:tc>
        <w:tc>
          <w:tcPr>
            <w:tcW w:w="0" w:type="auto"/>
            <w:hideMark/>
          </w:tcPr>
          <w:p w14:paraId="5374C17D" w14:textId="77777777" w:rsidR="00C165CB" w:rsidRPr="00991F8E" w:rsidRDefault="00C165CB" w:rsidP="00FF5275">
            <w:pPr>
              <w:spacing w:after="160" w:line="259" w:lineRule="auto"/>
            </w:pPr>
            <w:r w:rsidRPr="00991F8E">
              <w:t>Red neuronal</w:t>
            </w:r>
          </w:p>
        </w:tc>
        <w:tc>
          <w:tcPr>
            <w:tcW w:w="0" w:type="auto"/>
            <w:hideMark/>
          </w:tcPr>
          <w:p w14:paraId="412FBF83" w14:textId="77777777" w:rsidR="00C165CB" w:rsidRPr="00991F8E" w:rsidRDefault="00C165CB" w:rsidP="00FF5275">
            <w:pPr>
              <w:spacing w:after="160" w:line="259" w:lineRule="auto"/>
            </w:pPr>
            <w:r w:rsidRPr="00991F8E">
              <w:t>Solicita información sobre el ambiente requerido.</w:t>
            </w:r>
          </w:p>
        </w:tc>
      </w:tr>
      <w:tr w:rsidR="00C165CB" w:rsidRPr="00991F8E" w14:paraId="339F3CB2" w14:textId="77777777" w:rsidTr="00E54B52">
        <w:tc>
          <w:tcPr>
            <w:tcW w:w="0" w:type="auto"/>
            <w:hideMark/>
          </w:tcPr>
          <w:p w14:paraId="374FF7C6" w14:textId="77777777" w:rsidR="00C165CB" w:rsidRPr="00991F8E" w:rsidRDefault="00C165CB" w:rsidP="00FF5275">
            <w:pPr>
              <w:spacing w:after="160" w:line="259" w:lineRule="auto"/>
            </w:pPr>
            <w:r w:rsidRPr="00991F8E">
              <w:t>2</w:t>
            </w:r>
          </w:p>
        </w:tc>
        <w:tc>
          <w:tcPr>
            <w:tcW w:w="0" w:type="auto"/>
            <w:hideMark/>
          </w:tcPr>
          <w:p w14:paraId="11E12ABE" w14:textId="77777777" w:rsidR="00C165CB" w:rsidRPr="00991F8E" w:rsidRDefault="00C165CB" w:rsidP="00FF5275">
            <w:pPr>
              <w:spacing w:after="160" w:line="259" w:lineRule="auto"/>
            </w:pPr>
            <w:r w:rsidRPr="00991F8E">
              <w:t>Sistema</w:t>
            </w:r>
          </w:p>
        </w:tc>
        <w:tc>
          <w:tcPr>
            <w:tcW w:w="0" w:type="auto"/>
            <w:hideMark/>
          </w:tcPr>
          <w:p w14:paraId="06317D44" w14:textId="77777777" w:rsidR="00C165CB" w:rsidRPr="00991F8E" w:rsidRDefault="00C165CB" w:rsidP="00FF5275">
            <w:pPr>
              <w:spacing w:after="160" w:line="259" w:lineRule="auto"/>
            </w:pPr>
            <w:r w:rsidRPr="00991F8E">
              <w:t>Recibe la solicitud y valida el acceso a los datos ambientales.</w:t>
            </w:r>
          </w:p>
        </w:tc>
      </w:tr>
      <w:tr w:rsidR="00C165CB" w:rsidRPr="00991F8E" w14:paraId="37F99DF2" w14:textId="77777777" w:rsidTr="00E54B52">
        <w:tc>
          <w:tcPr>
            <w:tcW w:w="0" w:type="auto"/>
            <w:hideMark/>
          </w:tcPr>
          <w:p w14:paraId="7EE84BD5" w14:textId="77777777" w:rsidR="00C165CB" w:rsidRPr="00991F8E" w:rsidRDefault="00C165CB" w:rsidP="00FF5275">
            <w:pPr>
              <w:spacing w:after="160" w:line="259" w:lineRule="auto"/>
            </w:pPr>
            <w:r w:rsidRPr="00991F8E">
              <w:t>3</w:t>
            </w:r>
          </w:p>
        </w:tc>
        <w:tc>
          <w:tcPr>
            <w:tcW w:w="0" w:type="auto"/>
            <w:hideMark/>
          </w:tcPr>
          <w:p w14:paraId="30B21C0C" w14:textId="77777777" w:rsidR="00C165CB" w:rsidRPr="00991F8E" w:rsidRDefault="00C165CB" w:rsidP="00FF5275">
            <w:pPr>
              <w:spacing w:after="160" w:line="259" w:lineRule="auto"/>
            </w:pPr>
            <w:r w:rsidRPr="00991F8E">
              <w:t>Sistema</w:t>
            </w:r>
          </w:p>
        </w:tc>
        <w:tc>
          <w:tcPr>
            <w:tcW w:w="0" w:type="auto"/>
            <w:hideMark/>
          </w:tcPr>
          <w:p w14:paraId="3BEAC0F7" w14:textId="77777777" w:rsidR="00C165CB" w:rsidRPr="00991F8E" w:rsidRDefault="00C165CB" w:rsidP="00FF5275">
            <w:pPr>
              <w:spacing w:after="160" w:line="259" w:lineRule="auto"/>
            </w:pPr>
            <w:r w:rsidRPr="00991F8E">
              <w:t>Extrae información del ambiente desde la base de datos.</w:t>
            </w:r>
          </w:p>
        </w:tc>
      </w:tr>
      <w:tr w:rsidR="00C165CB" w:rsidRPr="00991F8E" w14:paraId="0DEDA57C" w14:textId="77777777" w:rsidTr="00E54B52">
        <w:tc>
          <w:tcPr>
            <w:tcW w:w="0" w:type="auto"/>
            <w:hideMark/>
          </w:tcPr>
          <w:p w14:paraId="7E2D1B10" w14:textId="77777777" w:rsidR="00C165CB" w:rsidRPr="00991F8E" w:rsidRDefault="00C165CB" w:rsidP="00FF5275">
            <w:pPr>
              <w:spacing w:after="160" w:line="259" w:lineRule="auto"/>
            </w:pPr>
            <w:r w:rsidRPr="00991F8E">
              <w:t>4</w:t>
            </w:r>
          </w:p>
        </w:tc>
        <w:tc>
          <w:tcPr>
            <w:tcW w:w="0" w:type="auto"/>
            <w:hideMark/>
          </w:tcPr>
          <w:p w14:paraId="23741FF6" w14:textId="77777777" w:rsidR="00C165CB" w:rsidRPr="00991F8E" w:rsidRDefault="00C165CB" w:rsidP="00FF5275">
            <w:pPr>
              <w:spacing w:after="160" w:line="259" w:lineRule="auto"/>
            </w:pPr>
            <w:r w:rsidRPr="00991F8E">
              <w:t>Sistema</w:t>
            </w:r>
          </w:p>
        </w:tc>
        <w:tc>
          <w:tcPr>
            <w:tcW w:w="0" w:type="auto"/>
            <w:hideMark/>
          </w:tcPr>
          <w:p w14:paraId="38FAF09E" w14:textId="77777777" w:rsidR="00C165CB" w:rsidRPr="00991F8E" w:rsidRDefault="00C165CB" w:rsidP="00FF5275">
            <w:pPr>
              <w:spacing w:after="160" w:line="259" w:lineRule="auto"/>
            </w:pPr>
            <w:r w:rsidRPr="00991F8E">
              <w:t>Envía los datos del ambiente a la red neuronal.</w:t>
            </w:r>
          </w:p>
        </w:tc>
      </w:tr>
      <w:tr w:rsidR="00C165CB" w:rsidRPr="00991F8E" w14:paraId="3F59100C" w14:textId="77777777" w:rsidTr="00E54B52">
        <w:tc>
          <w:tcPr>
            <w:tcW w:w="0" w:type="auto"/>
            <w:hideMark/>
          </w:tcPr>
          <w:p w14:paraId="70F22F7B" w14:textId="77777777" w:rsidR="00C165CB" w:rsidRPr="00991F8E" w:rsidRDefault="00C165CB" w:rsidP="00FF5275">
            <w:pPr>
              <w:spacing w:after="160" w:line="259" w:lineRule="auto"/>
            </w:pPr>
            <w:r w:rsidRPr="00991F8E">
              <w:t>5</w:t>
            </w:r>
          </w:p>
        </w:tc>
        <w:tc>
          <w:tcPr>
            <w:tcW w:w="0" w:type="auto"/>
            <w:hideMark/>
          </w:tcPr>
          <w:p w14:paraId="16146CAF" w14:textId="77777777" w:rsidR="00C165CB" w:rsidRPr="00991F8E" w:rsidRDefault="00C165CB" w:rsidP="00FF5275">
            <w:pPr>
              <w:spacing w:after="160" w:line="259" w:lineRule="auto"/>
            </w:pPr>
            <w:r w:rsidRPr="00991F8E">
              <w:t>Red neuronal</w:t>
            </w:r>
          </w:p>
        </w:tc>
        <w:tc>
          <w:tcPr>
            <w:tcW w:w="0" w:type="auto"/>
            <w:hideMark/>
          </w:tcPr>
          <w:p w14:paraId="289A37BD" w14:textId="77777777" w:rsidR="00C165CB" w:rsidRPr="00991F8E" w:rsidRDefault="00C165CB" w:rsidP="00FF5275">
            <w:pPr>
              <w:spacing w:after="160" w:line="259" w:lineRule="auto"/>
            </w:pPr>
            <w:r w:rsidRPr="00991F8E">
              <w:t>Confirma la recepción y prepara la información para el análisis.</w:t>
            </w:r>
          </w:p>
        </w:tc>
      </w:tr>
    </w:tbl>
    <w:p w14:paraId="5F2A5351"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7F6BA1C7" w14:textId="77777777" w:rsidR="00F4432D" w:rsidRDefault="00F4432D" w:rsidP="00FF5275">
      <w:pPr>
        <w:spacing w:line="259" w:lineRule="auto"/>
        <w:rPr>
          <w:b/>
          <w:bCs/>
        </w:rPr>
      </w:pPr>
    </w:p>
    <w:p w14:paraId="56C973A6" w14:textId="3957FC02"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4C5ABBB4" w14:textId="77777777" w:rsidTr="00E54B52">
        <w:tc>
          <w:tcPr>
            <w:tcW w:w="0" w:type="auto"/>
            <w:hideMark/>
          </w:tcPr>
          <w:p w14:paraId="0966989A" w14:textId="77777777" w:rsidR="00C165CB" w:rsidRPr="00991F8E" w:rsidRDefault="00C165CB" w:rsidP="00FF5275">
            <w:pPr>
              <w:spacing w:after="160" w:line="259" w:lineRule="auto"/>
              <w:rPr>
                <w:b/>
                <w:bCs/>
              </w:rPr>
            </w:pPr>
            <w:r w:rsidRPr="00991F8E">
              <w:rPr>
                <w:b/>
                <w:bCs/>
              </w:rPr>
              <w:t>Nro.</w:t>
            </w:r>
          </w:p>
        </w:tc>
        <w:tc>
          <w:tcPr>
            <w:tcW w:w="0" w:type="auto"/>
            <w:hideMark/>
          </w:tcPr>
          <w:p w14:paraId="3FF8F1A2"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9467DFA" w14:textId="77777777" w:rsidTr="00E54B52">
        <w:tc>
          <w:tcPr>
            <w:tcW w:w="0" w:type="auto"/>
            <w:hideMark/>
          </w:tcPr>
          <w:p w14:paraId="4FDFB8CA" w14:textId="77777777" w:rsidR="00C165CB" w:rsidRPr="00991F8E" w:rsidRDefault="00C165CB" w:rsidP="00FF5275">
            <w:pPr>
              <w:spacing w:after="160" w:line="259" w:lineRule="auto"/>
            </w:pPr>
            <w:r w:rsidRPr="00991F8E">
              <w:t>2</w:t>
            </w:r>
          </w:p>
        </w:tc>
        <w:tc>
          <w:tcPr>
            <w:tcW w:w="0" w:type="auto"/>
            <w:hideMark/>
          </w:tcPr>
          <w:p w14:paraId="54C0F366" w14:textId="77777777" w:rsidR="00C165CB" w:rsidRPr="00991F8E" w:rsidRDefault="00C165CB" w:rsidP="00FF5275">
            <w:pPr>
              <w:spacing w:after="160" w:line="259" w:lineRule="auto"/>
            </w:pPr>
            <w:r w:rsidRPr="00991F8E">
              <w:t>Si no se tiene acceso a los datos del ambiente, el sistema informa del fallo a la red neuronal.</w:t>
            </w:r>
          </w:p>
        </w:tc>
      </w:tr>
      <w:tr w:rsidR="00C165CB" w:rsidRPr="00991F8E" w14:paraId="7EEB2B7C" w14:textId="77777777" w:rsidTr="00E54B52">
        <w:tc>
          <w:tcPr>
            <w:tcW w:w="0" w:type="auto"/>
            <w:hideMark/>
          </w:tcPr>
          <w:p w14:paraId="705BA534" w14:textId="77777777" w:rsidR="00C165CB" w:rsidRPr="00991F8E" w:rsidRDefault="00C165CB" w:rsidP="00FF5275">
            <w:pPr>
              <w:spacing w:after="160" w:line="259" w:lineRule="auto"/>
            </w:pPr>
            <w:r w:rsidRPr="00991F8E">
              <w:t>4</w:t>
            </w:r>
          </w:p>
        </w:tc>
        <w:tc>
          <w:tcPr>
            <w:tcW w:w="0" w:type="auto"/>
            <w:hideMark/>
          </w:tcPr>
          <w:p w14:paraId="06DD9D60" w14:textId="77777777" w:rsidR="00C165CB" w:rsidRPr="00991F8E" w:rsidRDefault="00C165CB" w:rsidP="00FF5275">
            <w:pPr>
              <w:spacing w:after="160" w:line="259" w:lineRule="auto"/>
            </w:pPr>
            <w:r w:rsidRPr="00991F8E">
              <w:t>Si los datos del ambiente solicitado no están disponibles, el sistema devuelve un mensaje indicando la ausencia de información.</w:t>
            </w:r>
          </w:p>
        </w:tc>
      </w:tr>
    </w:tbl>
    <w:p w14:paraId="75CB265C"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EF03C6B" w14:textId="717F5C18" w:rsidR="00C165CB" w:rsidRPr="00991F8E" w:rsidRDefault="00C165CB" w:rsidP="00FF5275">
      <w:pPr>
        <w:spacing w:line="259" w:lineRule="auto"/>
      </w:pPr>
    </w:p>
    <w:p w14:paraId="014A9ED4" w14:textId="77777777" w:rsidR="00C165CB" w:rsidRPr="00991F8E" w:rsidRDefault="00C165CB" w:rsidP="00FF5275">
      <w:pPr>
        <w:spacing w:line="259" w:lineRule="auto"/>
        <w:rPr>
          <w:b/>
          <w:bCs/>
        </w:rPr>
      </w:pPr>
      <w:r w:rsidRPr="00991F8E">
        <w:rPr>
          <w:b/>
          <w:bCs/>
        </w:rPr>
        <w:t>Caso de Uso Nro. 6: Clasificación PGPT</w:t>
      </w:r>
    </w:p>
    <w:tbl>
      <w:tblPr>
        <w:tblStyle w:val="Tablaconcuadrcula"/>
        <w:tblW w:w="0" w:type="auto"/>
        <w:tblLook w:val="04A0" w:firstRow="1" w:lastRow="0" w:firstColumn="1" w:lastColumn="0" w:noHBand="0" w:noVBand="1"/>
      </w:tblPr>
      <w:tblGrid>
        <w:gridCol w:w="1643"/>
        <w:gridCol w:w="5919"/>
        <w:gridCol w:w="1833"/>
      </w:tblGrid>
      <w:tr w:rsidR="00C165CB" w:rsidRPr="00991F8E" w14:paraId="00DF0D36" w14:textId="77777777" w:rsidTr="00E54B52">
        <w:tc>
          <w:tcPr>
            <w:tcW w:w="0" w:type="auto"/>
            <w:hideMark/>
          </w:tcPr>
          <w:p w14:paraId="26BBE93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1EE66F5" w14:textId="77777777" w:rsidR="00C165CB" w:rsidRPr="00991F8E" w:rsidRDefault="00C165CB" w:rsidP="00FF5275">
            <w:pPr>
              <w:spacing w:after="160" w:line="259" w:lineRule="auto"/>
              <w:rPr>
                <w:b/>
                <w:bCs/>
              </w:rPr>
            </w:pPr>
            <w:r w:rsidRPr="00991F8E">
              <w:rPr>
                <w:b/>
                <w:bCs/>
              </w:rPr>
              <w:t>Clasificación PGPT</w:t>
            </w:r>
          </w:p>
        </w:tc>
        <w:tc>
          <w:tcPr>
            <w:tcW w:w="0" w:type="auto"/>
            <w:hideMark/>
          </w:tcPr>
          <w:p w14:paraId="01F075AD" w14:textId="77777777" w:rsidR="00C165CB" w:rsidRPr="00991F8E" w:rsidRDefault="00C165CB" w:rsidP="00FF5275">
            <w:pPr>
              <w:spacing w:after="160" w:line="259" w:lineRule="auto"/>
              <w:rPr>
                <w:b/>
                <w:bCs/>
              </w:rPr>
            </w:pPr>
            <w:r w:rsidRPr="00991F8E">
              <w:rPr>
                <w:b/>
                <w:bCs/>
              </w:rPr>
              <w:t>Identificador: CU6</w:t>
            </w:r>
          </w:p>
        </w:tc>
      </w:tr>
      <w:tr w:rsidR="00C165CB" w:rsidRPr="00991F8E" w14:paraId="7AE88D8A" w14:textId="77777777" w:rsidTr="00E54B52">
        <w:tc>
          <w:tcPr>
            <w:tcW w:w="0" w:type="auto"/>
            <w:hideMark/>
          </w:tcPr>
          <w:p w14:paraId="080A718E" w14:textId="77777777" w:rsidR="00C165CB" w:rsidRPr="00991F8E" w:rsidRDefault="00C165CB" w:rsidP="00FF5275">
            <w:pPr>
              <w:spacing w:after="160" w:line="259" w:lineRule="auto"/>
            </w:pPr>
            <w:r w:rsidRPr="00991F8E">
              <w:rPr>
                <w:b/>
                <w:bCs/>
              </w:rPr>
              <w:t>Actores</w:t>
            </w:r>
          </w:p>
        </w:tc>
        <w:tc>
          <w:tcPr>
            <w:tcW w:w="0" w:type="auto"/>
            <w:hideMark/>
          </w:tcPr>
          <w:p w14:paraId="13B30566" w14:textId="77777777" w:rsidR="00C165CB" w:rsidRPr="00991F8E" w:rsidRDefault="00C165CB" w:rsidP="00FF5275">
            <w:pPr>
              <w:spacing w:after="160" w:line="259" w:lineRule="auto"/>
            </w:pPr>
            <w:r w:rsidRPr="00991F8E">
              <w:t>Red neuronal</w:t>
            </w:r>
          </w:p>
        </w:tc>
        <w:tc>
          <w:tcPr>
            <w:tcW w:w="0" w:type="auto"/>
            <w:hideMark/>
          </w:tcPr>
          <w:p w14:paraId="55E2DA96" w14:textId="77777777" w:rsidR="00C165CB" w:rsidRPr="00991F8E" w:rsidRDefault="00C165CB" w:rsidP="00FF5275">
            <w:pPr>
              <w:spacing w:after="160" w:line="259" w:lineRule="auto"/>
            </w:pPr>
          </w:p>
        </w:tc>
      </w:tr>
      <w:tr w:rsidR="00C165CB" w:rsidRPr="00991F8E" w14:paraId="7EC27C32" w14:textId="77777777" w:rsidTr="00E54B52">
        <w:tc>
          <w:tcPr>
            <w:tcW w:w="0" w:type="auto"/>
            <w:hideMark/>
          </w:tcPr>
          <w:p w14:paraId="468AE816" w14:textId="77777777" w:rsidR="00C165CB" w:rsidRPr="00991F8E" w:rsidRDefault="00C165CB" w:rsidP="00FF5275">
            <w:pPr>
              <w:spacing w:after="160" w:line="259" w:lineRule="auto"/>
            </w:pPr>
            <w:r w:rsidRPr="00991F8E">
              <w:rPr>
                <w:b/>
                <w:bCs/>
              </w:rPr>
              <w:t>Tipo</w:t>
            </w:r>
          </w:p>
        </w:tc>
        <w:tc>
          <w:tcPr>
            <w:tcW w:w="0" w:type="auto"/>
            <w:hideMark/>
          </w:tcPr>
          <w:p w14:paraId="59F65EB2" w14:textId="77777777" w:rsidR="00C165CB" w:rsidRPr="00991F8E" w:rsidRDefault="00C165CB" w:rsidP="00FF5275">
            <w:pPr>
              <w:spacing w:after="160" w:line="259" w:lineRule="auto"/>
            </w:pPr>
            <w:r w:rsidRPr="00991F8E">
              <w:t>Primario</w:t>
            </w:r>
          </w:p>
        </w:tc>
        <w:tc>
          <w:tcPr>
            <w:tcW w:w="0" w:type="auto"/>
            <w:hideMark/>
          </w:tcPr>
          <w:p w14:paraId="5B9BB02C" w14:textId="77777777" w:rsidR="00C165CB" w:rsidRPr="00991F8E" w:rsidRDefault="00C165CB" w:rsidP="00FF5275">
            <w:pPr>
              <w:spacing w:after="160" w:line="259" w:lineRule="auto"/>
            </w:pPr>
          </w:p>
        </w:tc>
      </w:tr>
      <w:tr w:rsidR="00C165CB" w:rsidRPr="00991F8E" w14:paraId="37F706A1" w14:textId="77777777" w:rsidTr="00E54B52">
        <w:tc>
          <w:tcPr>
            <w:tcW w:w="0" w:type="auto"/>
            <w:hideMark/>
          </w:tcPr>
          <w:p w14:paraId="06237FCE" w14:textId="77777777" w:rsidR="00C165CB" w:rsidRPr="00991F8E" w:rsidRDefault="00C165CB" w:rsidP="00FF5275">
            <w:pPr>
              <w:spacing w:after="160" w:line="259" w:lineRule="auto"/>
            </w:pPr>
            <w:r w:rsidRPr="00991F8E">
              <w:rPr>
                <w:b/>
                <w:bCs/>
              </w:rPr>
              <w:t>Referencias</w:t>
            </w:r>
          </w:p>
        </w:tc>
        <w:tc>
          <w:tcPr>
            <w:tcW w:w="0" w:type="auto"/>
            <w:hideMark/>
          </w:tcPr>
          <w:p w14:paraId="1AEABC35" w14:textId="77777777" w:rsidR="00C165CB" w:rsidRPr="00991F8E" w:rsidRDefault="00C165CB" w:rsidP="00FF5275">
            <w:pPr>
              <w:spacing w:after="160" w:line="259" w:lineRule="auto"/>
            </w:pPr>
            <w:r w:rsidRPr="00991F8E">
              <w:t>RF6 - Entrenar la red neuronal</w:t>
            </w:r>
          </w:p>
        </w:tc>
        <w:tc>
          <w:tcPr>
            <w:tcW w:w="0" w:type="auto"/>
            <w:hideMark/>
          </w:tcPr>
          <w:p w14:paraId="3A4303D6" w14:textId="77777777" w:rsidR="00C165CB" w:rsidRPr="00991F8E" w:rsidRDefault="00C165CB" w:rsidP="00FF5275">
            <w:pPr>
              <w:spacing w:after="160" w:line="259" w:lineRule="auto"/>
            </w:pPr>
          </w:p>
        </w:tc>
      </w:tr>
      <w:tr w:rsidR="00C165CB" w:rsidRPr="00991F8E" w14:paraId="2E14CB45" w14:textId="77777777" w:rsidTr="00E54B52">
        <w:tc>
          <w:tcPr>
            <w:tcW w:w="0" w:type="auto"/>
            <w:hideMark/>
          </w:tcPr>
          <w:p w14:paraId="1AC618D2" w14:textId="77777777" w:rsidR="00C165CB" w:rsidRPr="00991F8E" w:rsidRDefault="00C165CB" w:rsidP="00FF5275">
            <w:pPr>
              <w:spacing w:after="160" w:line="259" w:lineRule="auto"/>
            </w:pPr>
            <w:r w:rsidRPr="00991F8E">
              <w:rPr>
                <w:b/>
                <w:bCs/>
              </w:rPr>
              <w:t>Precondición</w:t>
            </w:r>
          </w:p>
        </w:tc>
        <w:tc>
          <w:tcPr>
            <w:tcW w:w="0" w:type="auto"/>
            <w:hideMark/>
          </w:tcPr>
          <w:p w14:paraId="3CB2EAF5" w14:textId="77777777" w:rsidR="00C165CB" w:rsidRPr="00991F8E" w:rsidRDefault="00C165CB" w:rsidP="00FF5275">
            <w:pPr>
              <w:spacing w:after="160" w:line="259" w:lineRule="auto"/>
            </w:pPr>
            <w:r w:rsidRPr="00991F8E">
              <w:t>La red neuronal debe haber recibido los datos necesarios para el entrenamiento.</w:t>
            </w:r>
          </w:p>
        </w:tc>
        <w:tc>
          <w:tcPr>
            <w:tcW w:w="0" w:type="auto"/>
            <w:hideMark/>
          </w:tcPr>
          <w:p w14:paraId="36EC9B76" w14:textId="77777777" w:rsidR="00C165CB" w:rsidRPr="00991F8E" w:rsidRDefault="00C165CB" w:rsidP="00FF5275">
            <w:pPr>
              <w:spacing w:after="160" w:line="259" w:lineRule="auto"/>
            </w:pPr>
          </w:p>
        </w:tc>
      </w:tr>
      <w:tr w:rsidR="00C165CB" w:rsidRPr="00991F8E" w14:paraId="1EF97516" w14:textId="77777777" w:rsidTr="00E54B52">
        <w:tc>
          <w:tcPr>
            <w:tcW w:w="0" w:type="auto"/>
            <w:hideMark/>
          </w:tcPr>
          <w:p w14:paraId="6EC6E1E4" w14:textId="77777777" w:rsidR="00C165CB" w:rsidRPr="00991F8E" w:rsidRDefault="00C165CB" w:rsidP="00FF5275">
            <w:pPr>
              <w:spacing w:after="160" w:line="259" w:lineRule="auto"/>
            </w:pPr>
            <w:r w:rsidRPr="00991F8E">
              <w:rPr>
                <w:b/>
                <w:bCs/>
              </w:rPr>
              <w:t>Postcondición</w:t>
            </w:r>
          </w:p>
        </w:tc>
        <w:tc>
          <w:tcPr>
            <w:tcW w:w="0" w:type="auto"/>
            <w:hideMark/>
          </w:tcPr>
          <w:p w14:paraId="5ED4E123" w14:textId="77777777" w:rsidR="00C165CB" w:rsidRPr="00991F8E" w:rsidRDefault="00C165CB" w:rsidP="00FF5275">
            <w:pPr>
              <w:spacing w:after="160" w:line="259" w:lineRule="auto"/>
            </w:pPr>
            <w:r w:rsidRPr="00991F8E">
              <w:t xml:space="preserve">Se completan las iteraciones del entrenamiento y la red queda preparada para clasificar los </w:t>
            </w:r>
            <w:proofErr w:type="spellStart"/>
            <w:r w:rsidRPr="00991F8E">
              <w:t>PGPTs</w:t>
            </w:r>
            <w:proofErr w:type="spellEnd"/>
            <w:r w:rsidRPr="00991F8E">
              <w:t>.</w:t>
            </w:r>
          </w:p>
        </w:tc>
        <w:tc>
          <w:tcPr>
            <w:tcW w:w="0" w:type="auto"/>
            <w:hideMark/>
          </w:tcPr>
          <w:p w14:paraId="27CDD88E" w14:textId="77777777" w:rsidR="00C165CB" w:rsidRPr="00991F8E" w:rsidRDefault="00C165CB" w:rsidP="00FF5275">
            <w:pPr>
              <w:spacing w:after="160" w:line="259" w:lineRule="auto"/>
            </w:pPr>
          </w:p>
        </w:tc>
      </w:tr>
      <w:tr w:rsidR="00C165CB" w:rsidRPr="00991F8E" w14:paraId="643D65B9" w14:textId="77777777" w:rsidTr="00E54B52">
        <w:tc>
          <w:tcPr>
            <w:tcW w:w="0" w:type="auto"/>
            <w:hideMark/>
          </w:tcPr>
          <w:p w14:paraId="630D9AFE" w14:textId="77777777" w:rsidR="00C165CB" w:rsidRPr="00991F8E" w:rsidRDefault="00C165CB" w:rsidP="00FF5275">
            <w:pPr>
              <w:spacing w:after="160" w:line="259" w:lineRule="auto"/>
            </w:pPr>
            <w:r w:rsidRPr="00991F8E">
              <w:rPr>
                <w:b/>
                <w:bCs/>
              </w:rPr>
              <w:t>Descripción</w:t>
            </w:r>
          </w:p>
        </w:tc>
        <w:tc>
          <w:tcPr>
            <w:tcW w:w="0" w:type="auto"/>
            <w:hideMark/>
          </w:tcPr>
          <w:p w14:paraId="1BFFDF7D" w14:textId="77777777" w:rsidR="00C165CB" w:rsidRPr="00991F8E" w:rsidRDefault="00C165CB" w:rsidP="00FF5275">
            <w:pPr>
              <w:spacing w:after="160" w:line="259" w:lineRule="auto"/>
            </w:pPr>
            <w:r w:rsidRPr="00991F8E">
              <w:t xml:space="preserve">La red neuronal utiliza los datos obtenidos para realizar un entrenamiento supervisado o no supervisado con el fin de clasificar los </w:t>
            </w:r>
            <w:proofErr w:type="spellStart"/>
            <w:r w:rsidRPr="00991F8E">
              <w:t>PGPTs</w:t>
            </w:r>
            <w:proofErr w:type="spellEnd"/>
            <w:r w:rsidRPr="00991F8E">
              <w:t>.</w:t>
            </w:r>
          </w:p>
        </w:tc>
        <w:tc>
          <w:tcPr>
            <w:tcW w:w="0" w:type="auto"/>
            <w:hideMark/>
          </w:tcPr>
          <w:p w14:paraId="422D7063" w14:textId="77777777" w:rsidR="00C165CB" w:rsidRPr="00991F8E" w:rsidRDefault="00C165CB" w:rsidP="00FF5275">
            <w:pPr>
              <w:spacing w:after="160" w:line="259" w:lineRule="auto"/>
            </w:pPr>
          </w:p>
        </w:tc>
      </w:tr>
      <w:tr w:rsidR="00C165CB" w:rsidRPr="00991F8E" w14:paraId="645DDE07" w14:textId="77777777" w:rsidTr="00E54B52">
        <w:tc>
          <w:tcPr>
            <w:tcW w:w="0" w:type="auto"/>
            <w:hideMark/>
          </w:tcPr>
          <w:p w14:paraId="2274494B" w14:textId="77777777" w:rsidR="00C165CB" w:rsidRPr="00991F8E" w:rsidRDefault="00C165CB" w:rsidP="00FF5275">
            <w:pPr>
              <w:spacing w:after="160" w:line="259" w:lineRule="auto"/>
            </w:pPr>
            <w:r w:rsidRPr="00991F8E">
              <w:rPr>
                <w:b/>
                <w:bCs/>
              </w:rPr>
              <w:t>Resumen</w:t>
            </w:r>
          </w:p>
        </w:tc>
        <w:tc>
          <w:tcPr>
            <w:tcW w:w="0" w:type="auto"/>
            <w:hideMark/>
          </w:tcPr>
          <w:p w14:paraId="622C88FA" w14:textId="77777777" w:rsidR="00C165CB" w:rsidRPr="00991F8E" w:rsidRDefault="00C165CB" w:rsidP="00FF5275">
            <w:pPr>
              <w:spacing w:after="160" w:line="259" w:lineRule="auto"/>
            </w:pPr>
            <w:r w:rsidRPr="00991F8E">
              <w:t xml:space="preserve">La red neuronal se entrena utilizando los datos genómicos y ambientales, con el objetivo de clasificar los </w:t>
            </w:r>
            <w:proofErr w:type="spellStart"/>
            <w:r w:rsidRPr="00991F8E">
              <w:t>PGPTs</w:t>
            </w:r>
            <w:proofErr w:type="spellEnd"/>
            <w:r w:rsidRPr="00991F8E">
              <w:t xml:space="preserve"> de manera precisa.</w:t>
            </w:r>
          </w:p>
        </w:tc>
        <w:tc>
          <w:tcPr>
            <w:tcW w:w="0" w:type="auto"/>
            <w:hideMark/>
          </w:tcPr>
          <w:p w14:paraId="618FCAA4" w14:textId="77777777" w:rsidR="00C165CB" w:rsidRPr="00991F8E" w:rsidRDefault="00C165CB" w:rsidP="00FF5275">
            <w:pPr>
              <w:spacing w:after="160" w:line="259" w:lineRule="auto"/>
            </w:pPr>
          </w:p>
        </w:tc>
      </w:tr>
    </w:tbl>
    <w:p w14:paraId="3E89CF5A" w14:textId="2768A854"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01B9454" w14:textId="0D8B92C2"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497"/>
        <w:gridCol w:w="7222"/>
      </w:tblGrid>
      <w:tr w:rsidR="00C165CB" w:rsidRPr="00991F8E" w14:paraId="7A4E6CFC" w14:textId="77777777" w:rsidTr="00E54B52">
        <w:tc>
          <w:tcPr>
            <w:tcW w:w="0" w:type="auto"/>
            <w:hideMark/>
          </w:tcPr>
          <w:p w14:paraId="3D160F91" w14:textId="77777777" w:rsidR="00C165CB" w:rsidRPr="00991F8E" w:rsidRDefault="00C165CB" w:rsidP="00FF5275">
            <w:pPr>
              <w:spacing w:after="160" w:line="259" w:lineRule="auto"/>
              <w:rPr>
                <w:b/>
                <w:bCs/>
              </w:rPr>
            </w:pPr>
            <w:r w:rsidRPr="00991F8E">
              <w:rPr>
                <w:b/>
                <w:bCs/>
              </w:rPr>
              <w:t>Nro.</w:t>
            </w:r>
          </w:p>
        </w:tc>
        <w:tc>
          <w:tcPr>
            <w:tcW w:w="0" w:type="auto"/>
            <w:hideMark/>
          </w:tcPr>
          <w:p w14:paraId="125FF83C" w14:textId="77777777" w:rsidR="00C165CB" w:rsidRPr="00991F8E" w:rsidRDefault="00C165CB" w:rsidP="00FF5275">
            <w:pPr>
              <w:spacing w:after="160" w:line="259" w:lineRule="auto"/>
              <w:rPr>
                <w:b/>
                <w:bCs/>
              </w:rPr>
            </w:pPr>
            <w:r w:rsidRPr="00991F8E">
              <w:rPr>
                <w:b/>
                <w:bCs/>
              </w:rPr>
              <w:t>Ejecutor</w:t>
            </w:r>
          </w:p>
        </w:tc>
        <w:tc>
          <w:tcPr>
            <w:tcW w:w="0" w:type="auto"/>
            <w:hideMark/>
          </w:tcPr>
          <w:p w14:paraId="06C2CD66" w14:textId="77777777" w:rsidR="00C165CB" w:rsidRPr="00991F8E" w:rsidRDefault="00C165CB" w:rsidP="00FF5275">
            <w:pPr>
              <w:spacing w:after="160" w:line="259" w:lineRule="auto"/>
              <w:rPr>
                <w:b/>
                <w:bCs/>
              </w:rPr>
            </w:pPr>
            <w:r w:rsidRPr="00991F8E">
              <w:rPr>
                <w:b/>
                <w:bCs/>
              </w:rPr>
              <w:t>Paso o Actividad</w:t>
            </w:r>
          </w:p>
        </w:tc>
      </w:tr>
      <w:tr w:rsidR="00C165CB" w:rsidRPr="00991F8E" w14:paraId="4D0C12AA" w14:textId="77777777" w:rsidTr="00E54B52">
        <w:tc>
          <w:tcPr>
            <w:tcW w:w="0" w:type="auto"/>
            <w:hideMark/>
          </w:tcPr>
          <w:p w14:paraId="2DB802D3" w14:textId="77777777" w:rsidR="00C165CB" w:rsidRPr="00991F8E" w:rsidRDefault="00C165CB" w:rsidP="00FF5275">
            <w:pPr>
              <w:spacing w:after="160" w:line="259" w:lineRule="auto"/>
            </w:pPr>
            <w:r w:rsidRPr="00991F8E">
              <w:t>1</w:t>
            </w:r>
          </w:p>
        </w:tc>
        <w:tc>
          <w:tcPr>
            <w:tcW w:w="0" w:type="auto"/>
            <w:hideMark/>
          </w:tcPr>
          <w:p w14:paraId="07511520" w14:textId="77777777" w:rsidR="00C165CB" w:rsidRPr="00991F8E" w:rsidRDefault="00C165CB" w:rsidP="00FF5275">
            <w:pPr>
              <w:spacing w:after="160" w:line="259" w:lineRule="auto"/>
            </w:pPr>
            <w:r w:rsidRPr="00991F8E">
              <w:t>Red neuronal</w:t>
            </w:r>
          </w:p>
        </w:tc>
        <w:tc>
          <w:tcPr>
            <w:tcW w:w="0" w:type="auto"/>
            <w:hideMark/>
          </w:tcPr>
          <w:p w14:paraId="4CA41024" w14:textId="77777777" w:rsidR="00C165CB" w:rsidRPr="00991F8E" w:rsidRDefault="00C165CB" w:rsidP="00FF5275">
            <w:pPr>
              <w:spacing w:after="160" w:line="259" w:lineRule="auto"/>
            </w:pPr>
            <w:r w:rsidRPr="00991F8E">
              <w:t>Carga los datos obtenidos para su procesamiento.</w:t>
            </w:r>
          </w:p>
        </w:tc>
      </w:tr>
      <w:tr w:rsidR="00C165CB" w:rsidRPr="00991F8E" w14:paraId="0352DEB9" w14:textId="77777777" w:rsidTr="00E54B52">
        <w:tc>
          <w:tcPr>
            <w:tcW w:w="0" w:type="auto"/>
            <w:hideMark/>
          </w:tcPr>
          <w:p w14:paraId="7F3329A0" w14:textId="77777777" w:rsidR="00C165CB" w:rsidRPr="00991F8E" w:rsidRDefault="00C165CB" w:rsidP="00FF5275">
            <w:pPr>
              <w:spacing w:after="160" w:line="259" w:lineRule="auto"/>
            </w:pPr>
            <w:r w:rsidRPr="00991F8E">
              <w:t>3</w:t>
            </w:r>
          </w:p>
        </w:tc>
        <w:tc>
          <w:tcPr>
            <w:tcW w:w="0" w:type="auto"/>
            <w:hideMark/>
          </w:tcPr>
          <w:p w14:paraId="68D0C8B2" w14:textId="77777777" w:rsidR="00C165CB" w:rsidRPr="00991F8E" w:rsidRDefault="00C165CB" w:rsidP="00FF5275">
            <w:pPr>
              <w:spacing w:after="160" w:line="259" w:lineRule="auto"/>
            </w:pPr>
            <w:r w:rsidRPr="00991F8E">
              <w:t>Sistema</w:t>
            </w:r>
          </w:p>
        </w:tc>
        <w:tc>
          <w:tcPr>
            <w:tcW w:w="0" w:type="auto"/>
            <w:hideMark/>
          </w:tcPr>
          <w:p w14:paraId="2CB05252" w14:textId="77777777" w:rsidR="00C165CB" w:rsidRPr="00991F8E" w:rsidRDefault="00C165CB" w:rsidP="00FF5275">
            <w:pPr>
              <w:spacing w:after="160" w:line="259" w:lineRule="auto"/>
            </w:pPr>
            <w:r w:rsidRPr="00991F8E">
              <w:t>Ejecuta las iteraciones necesarias para completar el entrenamiento.</w:t>
            </w:r>
          </w:p>
        </w:tc>
      </w:tr>
      <w:tr w:rsidR="00C165CB" w:rsidRPr="00991F8E" w14:paraId="2DAF2402" w14:textId="77777777" w:rsidTr="00E54B52">
        <w:tc>
          <w:tcPr>
            <w:tcW w:w="0" w:type="auto"/>
            <w:hideMark/>
          </w:tcPr>
          <w:p w14:paraId="1D3704E6" w14:textId="77777777" w:rsidR="00C165CB" w:rsidRPr="00991F8E" w:rsidRDefault="00C165CB" w:rsidP="00FF5275">
            <w:pPr>
              <w:spacing w:after="160" w:line="259" w:lineRule="auto"/>
            </w:pPr>
            <w:r w:rsidRPr="00991F8E">
              <w:t>4</w:t>
            </w:r>
          </w:p>
        </w:tc>
        <w:tc>
          <w:tcPr>
            <w:tcW w:w="0" w:type="auto"/>
            <w:hideMark/>
          </w:tcPr>
          <w:p w14:paraId="62C3AD0B" w14:textId="77777777" w:rsidR="00C165CB" w:rsidRPr="00991F8E" w:rsidRDefault="00C165CB" w:rsidP="00FF5275">
            <w:pPr>
              <w:spacing w:after="160" w:line="259" w:lineRule="auto"/>
            </w:pPr>
            <w:r w:rsidRPr="00991F8E">
              <w:t>Red neuronal</w:t>
            </w:r>
          </w:p>
        </w:tc>
        <w:tc>
          <w:tcPr>
            <w:tcW w:w="0" w:type="auto"/>
            <w:hideMark/>
          </w:tcPr>
          <w:p w14:paraId="07D26667" w14:textId="77777777" w:rsidR="00C165CB" w:rsidRPr="00991F8E" w:rsidRDefault="00C165CB" w:rsidP="00FF5275">
            <w:pPr>
              <w:spacing w:after="160" w:line="259" w:lineRule="auto"/>
            </w:pPr>
            <w:r w:rsidRPr="00991F8E">
              <w:t>Genera un modelo final basado en los datos procesados.</w:t>
            </w:r>
          </w:p>
        </w:tc>
      </w:tr>
      <w:tr w:rsidR="00C165CB" w:rsidRPr="00991F8E" w14:paraId="7C16A92F" w14:textId="77777777" w:rsidTr="00F4432D">
        <w:trPr>
          <w:trHeight w:val="260"/>
        </w:trPr>
        <w:tc>
          <w:tcPr>
            <w:tcW w:w="0" w:type="auto"/>
            <w:hideMark/>
          </w:tcPr>
          <w:p w14:paraId="3305291C" w14:textId="77777777" w:rsidR="00C165CB" w:rsidRPr="00991F8E" w:rsidRDefault="00C165CB" w:rsidP="00FF5275">
            <w:pPr>
              <w:spacing w:after="160" w:line="259" w:lineRule="auto"/>
            </w:pPr>
            <w:r w:rsidRPr="00991F8E">
              <w:t>5</w:t>
            </w:r>
          </w:p>
        </w:tc>
        <w:tc>
          <w:tcPr>
            <w:tcW w:w="0" w:type="auto"/>
            <w:hideMark/>
          </w:tcPr>
          <w:p w14:paraId="6806DC7A" w14:textId="77777777" w:rsidR="00C165CB" w:rsidRPr="00991F8E" w:rsidRDefault="00C165CB" w:rsidP="00FF5275">
            <w:pPr>
              <w:spacing w:after="160" w:line="259" w:lineRule="auto"/>
            </w:pPr>
            <w:r w:rsidRPr="00991F8E">
              <w:t>Red neuronal</w:t>
            </w:r>
          </w:p>
        </w:tc>
        <w:tc>
          <w:tcPr>
            <w:tcW w:w="0" w:type="auto"/>
            <w:hideMark/>
          </w:tcPr>
          <w:p w14:paraId="6A453532" w14:textId="77777777" w:rsidR="00C165CB" w:rsidRPr="00991F8E" w:rsidRDefault="00C165CB" w:rsidP="00FF5275">
            <w:pPr>
              <w:spacing w:after="160" w:line="259" w:lineRule="auto"/>
            </w:pPr>
            <w:r w:rsidRPr="00991F8E">
              <w:t>Confirma la finalización del entrenamiento y guarda el modelo resultante.</w:t>
            </w:r>
          </w:p>
        </w:tc>
      </w:tr>
    </w:tbl>
    <w:p w14:paraId="0C65711B" w14:textId="750E69BE" w:rsidR="00C165CB" w:rsidRPr="00991F8E" w:rsidRDefault="00C165CB" w:rsidP="00FF5275">
      <w:pPr>
        <w:spacing w:line="259" w:lineRule="auto"/>
        <w:rPr>
          <w:b/>
          <w:bCs/>
        </w:rPr>
      </w:pPr>
      <w:r w:rsidRPr="00991F8E">
        <w:rPr>
          <w:b/>
          <w:bCs/>
        </w:rPr>
        <w:lastRenderedPageBreak/>
        <w:t>Cursos Alternos</w:t>
      </w:r>
    </w:p>
    <w:tbl>
      <w:tblPr>
        <w:tblStyle w:val="Tablaconcuadrcula"/>
        <w:tblW w:w="0" w:type="auto"/>
        <w:tblLook w:val="04A0" w:firstRow="1" w:lastRow="0" w:firstColumn="1" w:lastColumn="0" w:noHBand="0" w:noVBand="1"/>
      </w:tblPr>
      <w:tblGrid>
        <w:gridCol w:w="676"/>
        <w:gridCol w:w="8719"/>
      </w:tblGrid>
      <w:tr w:rsidR="00C165CB" w:rsidRPr="00991F8E" w14:paraId="33392B00" w14:textId="77777777" w:rsidTr="00E54B52">
        <w:tc>
          <w:tcPr>
            <w:tcW w:w="0" w:type="auto"/>
            <w:hideMark/>
          </w:tcPr>
          <w:p w14:paraId="2AB0C432" w14:textId="77777777" w:rsidR="00C165CB" w:rsidRPr="00991F8E" w:rsidRDefault="00C165CB" w:rsidP="00FF5275">
            <w:pPr>
              <w:spacing w:after="160" w:line="259" w:lineRule="auto"/>
              <w:rPr>
                <w:b/>
                <w:bCs/>
              </w:rPr>
            </w:pPr>
            <w:r w:rsidRPr="00991F8E">
              <w:rPr>
                <w:b/>
                <w:bCs/>
              </w:rPr>
              <w:t>Nro.</w:t>
            </w:r>
          </w:p>
        </w:tc>
        <w:tc>
          <w:tcPr>
            <w:tcW w:w="0" w:type="auto"/>
            <w:hideMark/>
          </w:tcPr>
          <w:p w14:paraId="5A636C28"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108876B2" w14:textId="77777777" w:rsidTr="00E54B52">
        <w:tc>
          <w:tcPr>
            <w:tcW w:w="0" w:type="auto"/>
            <w:hideMark/>
          </w:tcPr>
          <w:p w14:paraId="33336B21" w14:textId="77777777" w:rsidR="00C165CB" w:rsidRPr="00991F8E" w:rsidRDefault="00C165CB" w:rsidP="00FF5275">
            <w:pPr>
              <w:spacing w:after="160" w:line="259" w:lineRule="auto"/>
            </w:pPr>
            <w:r w:rsidRPr="00991F8E">
              <w:t>3</w:t>
            </w:r>
          </w:p>
        </w:tc>
        <w:tc>
          <w:tcPr>
            <w:tcW w:w="0" w:type="auto"/>
            <w:hideMark/>
          </w:tcPr>
          <w:p w14:paraId="56A19971" w14:textId="77777777" w:rsidR="00C165CB" w:rsidRPr="00991F8E" w:rsidRDefault="00C165CB" w:rsidP="00FF5275">
            <w:pPr>
              <w:spacing w:after="160" w:line="259" w:lineRule="auto"/>
            </w:pPr>
            <w:r w:rsidRPr="00991F8E">
              <w:t>Si ocurre un fallo durante las iteraciones, la red pausa el entrenamiento y solicita nuevos parámetros.</w:t>
            </w:r>
          </w:p>
        </w:tc>
      </w:tr>
      <w:tr w:rsidR="00C165CB" w:rsidRPr="00991F8E" w14:paraId="08C8E42C" w14:textId="77777777" w:rsidTr="00E54B52">
        <w:tc>
          <w:tcPr>
            <w:tcW w:w="0" w:type="auto"/>
            <w:hideMark/>
          </w:tcPr>
          <w:p w14:paraId="5E3E3AB1" w14:textId="77777777" w:rsidR="00C165CB" w:rsidRPr="00991F8E" w:rsidRDefault="00C165CB" w:rsidP="00FF5275">
            <w:pPr>
              <w:spacing w:after="160" w:line="259" w:lineRule="auto"/>
            </w:pPr>
            <w:r w:rsidRPr="00991F8E">
              <w:t>4</w:t>
            </w:r>
          </w:p>
        </w:tc>
        <w:tc>
          <w:tcPr>
            <w:tcW w:w="0" w:type="auto"/>
            <w:hideMark/>
          </w:tcPr>
          <w:p w14:paraId="145E82B4" w14:textId="77777777" w:rsidR="00C165CB" w:rsidRPr="00991F8E" w:rsidRDefault="00C165CB" w:rsidP="00FF5275">
            <w:pPr>
              <w:spacing w:after="160" w:line="259" w:lineRule="auto"/>
            </w:pPr>
            <w:r w:rsidRPr="00991F8E">
              <w:t>Si el modelo final no es válido, se reinicia el entrenamiento desde el inicio.</w:t>
            </w:r>
          </w:p>
        </w:tc>
      </w:tr>
    </w:tbl>
    <w:p w14:paraId="78DCCF61"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1DE628FA" w14:textId="3CED2A5F" w:rsidR="00C165CB" w:rsidRPr="00991F8E" w:rsidRDefault="00C165CB" w:rsidP="00FF5275">
      <w:pPr>
        <w:spacing w:line="259" w:lineRule="auto"/>
      </w:pPr>
    </w:p>
    <w:p w14:paraId="21BED31E" w14:textId="77777777" w:rsidR="00C165CB" w:rsidRPr="00991F8E" w:rsidRDefault="00C165CB" w:rsidP="00FF5275">
      <w:pPr>
        <w:spacing w:line="259" w:lineRule="auto"/>
        <w:rPr>
          <w:b/>
          <w:bCs/>
        </w:rPr>
      </w:pPr>
      <w:r w:rsidRPr="00991F8E">
        <w:rPr>
          <w:b/>
          <w:bCs/>
        </w:rPr>
        <w:t>Caso de Uso Nro. 7: Solicitar Vector de Características Deseadas</w:t>
      </w:r>
    </w:p>
    <w:tbl>
      <w:tblPr>
        <w:tblStyle w:val="Tablaconcuadrcula"/>
        <w:tblW w:w="0" w:type="auto"/>
        <w:tblLook w:val="04A0" w:firstRow="1" w:lastRow="0" w:firstColumn="1" w:lastColumn="0" w:noHBand="0" w:noVBand="1"/>
      </w:tblPr>
      <w:tblGrid>
        <w:gridCol w:w="1643"/>
        <w:gridCol w:w="5914"/>
        <w:gridCol w:w="1838"/>
      </w:tblGrid>
      <w:tr w:rsidR="00C165CB" w:rsidRPr="00991F8E" w14:paraId="4D70EE5D" w14:textId="77777777" w:rsidTr="00C165CB">
        <w:tc>
          <w:tcPr>
            <w:tcW w:w="0" w:type="auto"/>
            <w:hideMark/>
          </w:tcPr>
          <w:p w14:paraId="30B5E6A3" w14:textId="77777777" w:rsidR="00C165CB" w:rsidRPr="00991F8E" w:rsidRDefault="00C165CB" w:rsidP="00FF5275">
            <w:pPr>
              <w:spacing w:after="160" w:line="259" w:lineRule="auto"/>
              <w:rPr>
                <w:b/>
                <w:bCs/>
              </w:rPr>
            </w:pPr>
            <w:r w:rsidRPr="00991F8E">
              <w:rPr>
                <w:b/>
                <w:bCs/>
              </w:rPr>
              <w:t>Caso de Uso</w:t>
            </w:r>
          </w:p>
        </w:tc>
        <w:tc>
          <w:tcPr>
            <w:tcW w:w="0" w:type="auto"/>
            <w:hideMark/>
          </w:tcPr>
          <w:p w14:paraId="4D5DD2A8" w14:textId="77777777" w:rsidR="00C165CB" w:rsidRPr="00991F8E" w:rsidRDefault="00C165CB" w:rsidP="00FF5275">
            <w:pPr>
              <w:spacing w:after="160" w:line="259" w:lineRule="auto"/>
              <w:rPr>
                <w:b/>
                <w:bCs/>
              </w:rPr>
            </w:pPr>
            <w:r w:rsidRPr="00991F8E">
              <w:rPr>
                <w:b/>
                <w:bCs/>
              </w:rPr>
              <w:t>Solicitar Vector de Características Deseadas</w:t>
            </w:r>
          </w:p>
        </w:tc>
        <w:tc>
          <w:tcPr>
            <w:tcW w:w="0" w:type="auto"/>
            <w:hideMark/>
          </w:tcPr>
          <w:p w14:paraId="23674FE6" w14:textId="77777777" w:rsidR="00C165CB" w:rsidRPr="00991F8E" w:rsidRDefault="00C165CB" w:rsidP="00FF5275">
            <w:pPr>
              <w:spacing w:after="160" w:line="259" w:lineRule="auto"/>
              <w:rPr>
                <w:b/>
                <w:bCs/>
              </w:rPr>
            </w:pPr>
            <w:r w:rsidRPr="00991F8E">
              <w:rPr>
                <w:b/>
                <w:bCs/>
              </w:rPr>
              <w:t>Identificador: CU7</w:t>
            </w:r>
          </w:p>
        </w:tc>
      </w:tr>
      <w:tr w:rsidR="00C165CB" w:rsidRPr="00991F8E" w14:paraId="6CC63D2B" w14:textId="77777777" w:rsidTr="00C165CB">
        <w:tc>
          <w:tcPr>
            <w:tcW w:w="0" w:type="auto"/>
            <w:hideMark/>
          </w:tcPr>
          <w:p w14:paraId="00754E64" w14:textId="77777777" w:rsidR="00C165CB" w:rsidRPr="00991F8E" w:rsidRDefault="00C165CB" w:rsidP="00FF5275">
            <w:pPr>
              <w:spacing w:after="160" w:line="259" w:lineRule="auto"/>
            </w:pPr>
            <w:r w:rsidRPr="00991F8E">
              <w:rPr>
                <w:b/>
                <w:bCs/>
              </w:rPr>
              <w:t>Actores</w:t>
            </w:r>
          </w:p>
        </w:tc>
        <w:tc>
          <w:tcPr>
            <w:tcW w:w="0" w:type="auto"/>
            <w:hideMark/>
          </w:tcPr>
          <w:p w14:paraId="2F4CF552" w14:textId="77777777" w:rsidR="00C165CB" w:rsidRPr="00991F8E" w:rsidRDefault="00C165CB" w:rsidP="00FF5275">
            <w:pPr>
              <w:spacing w:after="160" w:line="259" w:lineRule="auto"/>
            </w:pPr>
            <w:r w:rsidRPr="00991F8E">
              <w:t>Algoritmo genético</w:t>
            </w:r>
          </w:p>
        </w:tc>
        <w:tc>
          <w:tcPr>
            <w:tcW w:w="0" w:type="auto"/>
            <w:hideMark/>
          </w:tcPr>
          <w:p w14:paraId="366C1DF6" w14:textId="77777777" w:rsidR="00C165CB" w:rsidRPr="00991F8E" w:rsidRDefault="00C165CB" w:rsidP="00FF5275">
            <w:pPr>
              <w:spacing w:after="160" w:line="259" w:lineRule="auto"/>
            </w:pPr>
          </w:p>
        </w:tc>
      </w:tr>
      <w:tr w:rsidR="00C165CB" w:rsidRPr="00991F8E" w14:paraId="005822A1" w14:textId="77777777" w:rsidTr="00C165CB">
        <w:tc>
          <w:tcPr>
            <w:tcW w:w="0" w:type="auto"/>
            <w:hideMark/>
          </w:tcPr>
          <w:p w14:paraId="0C259834" w14:textId="77777777" w:rsidR="00C165CB" w:rsidRPr="00991F8E" w:rsidRDefault="00C165CB" w:rsidP="00FF5275">
            <w:pPr>
              <w:spacing w:after="160" w:line="259" w:lineRule="auto"/>
            </w:pPr>
            <w:r w:rsidRPr="00991F8E">
              <w:rPr>
                <w:b/>
                <w:bCs/>
              </w:rPr>
              <w:t>Tipo</w:t>
            </w:r>
          </w:p>
        </w:tc>
        <w:tc>
          <w:tcPr>
            <w:tcW w:w="0" w:type="auto"/>
            <w:hideMark/>
          </w:tcPr>
          <w:p w14:paraId="194CC6DA" w14:textId="77777777" w:rsidR="00C165CB" w:rsidRPr="00991F8E" w:rsidRDefault="00C165CB" w:rsidP="00FF5275">
            <w:pPr>
              <w:spacing w:after="160" w:line="259" w:lineRule="auto"/>
            </w:pPr>
            <w:r w:rsidRPr="00991F8E">
              <w:t>Primario</w:t>
            </w:r>
          </w:p>
        </w:tc>
        <w:tc>
          <w:tcPr>
            <w:tcW w:w="0" w:type="auto"/>
            <w:hideMark/>
          </w:tcPr>
          <w:p w14:paraId="3175695F" w14:textId="77777777" w:rsidR="00C165CB" w:rsidRPr="00991F8E" w:rsidRDefault="00C165CB" w:rsidP="00FF5275">
            <w:pPr>
              <w:spacing w:after="160" w:line="259" w:lineRule="auto"/>
            </w:pPr>
          </w:p>
        </w:tc>
      </w:tr>
      <w:tr w:rsidR="00C165CB" w:rsidRPr="00991F8E" w14:paraId="67504093" w14:textId="77777777" w:rsidTr="00C165CB">
        <w:tc>
          <w:tcPr>
            <w:tcW w:w="0" w:type="auto"/>
            <w:hideMark/>
          </w:tcPr>
          <w:p w14:paraId="5035280B" w14:textId="77777777" w:rsidR="00C165CB" w:rsidRPr="00991F8E" w:rsidRDefault="00C165CB" w:rsidP="00FF5275">
            <w:pPr>
              <w:spacing w:after="160" w:line="259" w:lineRule="auto"/>
            </w:pPr>
            <w:r w:rsidRPr="00991F8E">
              <w:rPr>
                <w:b/>
                <w:bCs/>
              </w:rPr>
              <w:t>Referencias</w:t>
            </w:r>
          </w:p>
        </w:tc>
        <w:tc>
          <w:tcPr>
            <w:tcW w:w="0" w:type="auto"/>
            <w:hideMark/>
          </w:tcPr>
          <w:p w14:paraId="224E189F" w14:textId="77777777" w:rsidR="00C165CB" w:rsidRPr="00991F8E" w:rsidRDefault="00C165CB" w:rsidP="00FF5275">
            <w:pPr>
              <w:spacing w:after="160" w:line="259" w:lineRule="auto"/>
            </w:pPr>
            <w:r w:rsidRPr="00991F8E">
              <w:t>RF7 - El algoritmo genético solicita el vector de características deseadas</w:t>
            </w:r>
          </w:p>
        </w:tc>
        <w:tc>
          <w:tcPr>
            <w:tcW w:w="0" w:type="auto"/>
            <w:hideMark/>
          </w:tcPr>
          <w:p w14:paraId="29135FD5" w14:textId="77777777" w:rsidR="00C165CB" w:rsidRPr="00991F8E" w:rsidRDefault="00C165CB" w:rsidP="00FF5275">
            <w:pPr>
              <w:spacing w:after="160" w:line="259" w:lineRule="auto"/>
            </w:pPr>
          </w:p>
        </w:tc>
      </w:tr>
      <w:tr w:rsidR="00C165CB" w:rsidRPr="00991F8E" w14:paraId="04D7FCC8" w14:textId="77777777" w:rsidTr="00C165CB">
        <w:tc>
          <w:tcPr>
            <w:tcW w:w="0" w:type="auto"/>
            <w:hideMark/>
          </w:tcPr>
          <w:p w14:paraId="0CCA2B36" w14:textId="77777777" w:rsidR="00C165CB" w:rsidRPr="00991F8E" w:rsidRDefault="00C165CB" w:rsidP="00FF5275">
            <w:pPr>
              <w:spacing w:after="160" w:line="259" w:lineRule="auto"/>
            </w:pPr>
            <w:r w:rsidRPr="00991F8E">
              <w:rPr>
                <w:b/>
                <w:bCs/>
              </w:rPr>
              <w:t>Precondición</w:t>
            </w:r>
          </w:p>
        </w:tc>
        <w:tc>
          <w:tcPr>
            <w:tcW w:w="0" w:type="auto"/>
            <w:hideMark/>
          </w:tcPr>
          <w:p w14:paraId="42E867FF" w14:textId="77777777" w:rsidR="00C165CB" w:rsidRPr="00991F8E" w:rsidRDefault="00C165CB" w:rsidP="00FF5275">
            <w:pPr>
              <w:spacing w:after="160" w:line="259" w:lineRule="auto"/>
            </w:pPr>
            <w:r w:rsidRPr="00991F8E">
              <w:t>El sistema debe contar con un modelo entrenado en la red neuronal.</w:t>
            </w:r>
          </w:p>
        </w:tc>
        <w:tc>
          <w:tcPr>
            <w:tcW w:w="0" w:type="auto"/>
            <w:hideMark/>
          </w:tcPr>
          <w:p w14:paraId="68EA7002" w14:textId="77777777" w:rsidR="00C165CB" w:rsidRPr="00991F8E" w:rsidRDefault="00C165CB" w:rsidP="00FF5275">
            <w:pPr>
              <w:spacing w:after="160" w:line="259" w:lineRule="auto"/>
            </w:pPr>
          </w:p>
        </w:tc>
      </w:tr>
      <w:tr w:rsidR="00C165CB" w:rsidRPr="00991F8E" w14:paraId="52EEC022" w14:textId="77777777" w:rsidTr="00C165CB">
        <w:tc>
          <w:tcPr>
            <w:tcW w:w="0" w:type="auto"/>
            <w:hideMark/>
          </w:tcPr>
          <w:p w14:paraId="6D094864" w14:textId="77777777" w:rsidR="00C165CB" w:rsidRPr="00991F8E" w:rsidRDefault="00C165CB" w:rsidP="00FF5275">
            <w:pPr>
              <w:spacing w:after="160" w:line="259" w:lineRule="auto"/>
            </w:pPr>
            <w:r w:rsidRPr="00991F8E">
              <w:rPr>
                <w:b/>
                <w:bCs/>
              </w:rPr>
              <w:t>Postcondición</w:t>
            </w:r>
          </w:p>
        </w:tc>
        <w:tc>
          <w:tcPr>
            <w:tcW w:w="0" w:type="auto"/>
            <w:hideMark/>
          </w:tcPr>
          <w:p w14:paraId="182B05F6" w14:textId="77777777" w:rsidR="00C165CB" w:rsidRPr="00991F8E" w:rsidRDefault="00C165CB" w:rsidP="00FF5275">
            <w:pPr>
              <w:spacing w:after="160" w:line="259" w:lineRule="auto"/>
            </w:pPr>
            <w:r w:rsidRPr="00991F8E">
              <w:t>Se obtiene el vector de características deseadas que define las condiciones para generar genomas específicos.</w:t>
            </w:r>
          </w:p>
        </w:tc>
        <w:tc>
          <w:tcPr>
            <w:tcW w:w="0" w:type="auto"/>
            <w:hideMark/>
          </w:tcPr>
          <w:p w14:paraId="45907BEB" w14:textId="77777777" w:rsidR="00C165CB" w:rsidRPr="00991F8E" w:rsidRDefault="00C165CB" w:rsidP="00FF5275">
            <w:pPr>
              <w:spacing w:after="160" w:line="259" w:lineRule="auto"/>
            </w:pPr>
          </w:p>
        </w:tc>
      </w:tr>
      <w:tr w:rsidR="00C165CB" w:rsidRPr="00991F8E" w14:paraId="0FB41D6B" w14:textId="77777777" w:rsidTr="00C165CB">
        <w:tc>
          <w:tcPr>
            <w:tcW w:w="0" w:type="auto"/>
            <w:hideMark/>
          </w:tcPr>
          <w:p w14:paraId="2C4DC96B" w14:textId="77777777" w:rsidR="00C165CB" w:rsidRPr="00991F8E" w:rsidRDefault="00C165CB" w:rsidP="00FF5275">
            <w:pPr>
              <w:spacing w:after="160" w:line="259" w:lineRule="auto"/>
            </w:pPr>
            <w:r w:rsidRPr="00991F8E">
              <w:rPr>
                <w:b/>
                <w:bCs/>
              </w:rPr>
              <w:t>Descripción</w:t>
            </w:r>
          </w:p>
        </w:tc>
        <w:tc>
          <w:tcPr>
            <w:tcW w:w="0" w:type="auto"/>
            <w:hideMark/>
          </w:tcPr>
          <w:p w14:paraId="3F34EB62" w14:textId="77777777" w:rsidR="00C165CB" w:rsidRPr="00991F8E" w:rsidRDefault="00C165CB" w:rsidP="00FF5275">
            <w:pPr>
              <w:spacing w:after="160" w:line="259" w:lineRule="auto"/>
            </w:pPr>
            <w:r w:rsidRPr="00991F8E">
              <w:t>El algoritmo genético solicita un vector de características deseadas, el cual sirve como base para la generación de nuevas secuencias.</w:t>
            </w:r>
          </w:p>
        </w:tc>
        <w:tc>
          <w:tcPr>
            <w:tcW w:w="0" w:type="auto"/>
            <w:hideMark/>
          </w:tcPr>
          <w:p w14:paraId="6C36DC73" w14:textId="77777777" w:rsidR="00C165CB" w:rsidRPr="00991F8E" w:rsidRDefault="00C165CB" w:rsidP="00FF5275">
            <w:pPr>
              <w:spacing w:after="160" w:line="259" w:lineRule="auto"/>
            </w:pPr>
          </w:p>
        </w:tc>
      </w:tr>
      <w:tr w:rsidR="00C165CB" w:rsidRPr="00991F8E" w14:paraId="5360F0FE" w14:textId="77777777" w:rsidTr="00C165CB">
        <w:tc>
          <w:tcPr>
            <w:tcW w:w="0" w:type="auto"/>
            <w:hideMark/>
          </w:tcPr>
          <w:p w14:paraId="0BD94C3E" w14:textId="77777777" w:rsidR="00C165CB" w:rsidRPr="00991F8E" w:rsidRDefault="00C165CB" w:rsidP="00FF5275">
            <w:pPr>
              <w:spacing w:after="160" w:line="259" w:lineRule="auto"/>
            </w:pPr>
            <w:r w:rsidRPr="00991F8E">
              <w:rPr>
                <w:b/>
                <w:bCs/>
              </w:rPr>
              <w:t>Resumen</w:t>
            </w:r>
          </w:p>
        </w:tc>
        <w:tc>
          <w:tcPr>
            <w:tcW w:w="0" w:type="auto"/>
            <w:hideMark/>
          </w:tcPr>
          <w:p w14:paraId="2A4EAD1C" w14:textId="77777777" w:rsidR="00C165CB" w:rsidRPr="00991F8E" w:rsidRDefault="00C165CB" w:rsidP="00FF5275">
            <w:pPr>
              <w:spacing w:after="160" w:line="259" w:lineRule="auto"/>
            </w:pPr>
            <w:r w:rsidRPr="00991F8E">
              <w:t>El sistema entrega el vector de características deseadas requerido por el algoritmo genético para iniciar su proceso.</w:t>
            </w:r>
          </w:p>
        </w:tc>
        <w:tc>
          <w:tcPr>
            <w:tcW w:w="0" w:type="auto"/>
            <w:hideMark/>
          </w:tcPr>
          <w:p w14:paraId="2753C2B2" w14:textId="77777777" w:rsidR="00C165CB" w:rsidRPr="00991F8E" w:rsidRDefault="00C165CB" w:rsidP="00FF5275">
            <w:pPr>
              <w:spacing w:after="160" w:line="259" w:lineRule="auto"/>
            </w:pPr>
          </w:p>
        </w:tc>
      </w:tr>
    </w:tbl>
    <w:p w14:paraId="635373B0"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65844C7" w14:textId="77777777" w:rsidR="00F4432D" w:rsidRDefault="00F4432D" w:rsidP="00FF5275">
      <w:pPr>
        <w:spacing w:line="259" w:lineRule="auto"/>
        <w:rPr>
          <w:b/>
          <w:bCs/>
        </w:rPr>
      </w:pPr>
    </w:p>
    <w:p w14:paraId="490A214E" w14:textId="4A0CC116"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2089"/>
        <w:gridCol w:w="6581"/>
      </w:tblGrid>
      <w:tr w:rsidR="00C165CB" w:rsidRPr="00991F8E" w14:paraId="58860ECC" w14:textId="77777777" w:rsidTr="00E54B52">
        <w:tc>
          <w:tcPr>
            <w:tcW w:w="0" w:type="auto"/>
            <w:hideMark/>
          </w:tcPr>
          <w:p w14:paraId="24AC8FCB" w14:textId="77777777" w:rsidR="00C165CB" w:rsidRPr="00991F8E" w:rsidRDefault="00C165CB" w:rsidP="00FF5275">
            <w:pPr>
              <w:spacing w:after="160" w:line="259" w:lineRule="auto"/>
              <w:rPr>
                <w:b/>
                <w:bCs/>
              </w:rPr>
            </w:pPr>
            <w:r w:rsidRPr="00991F8E">
              <w:rPr>
                <w:b/>
                <w:bCs/>
              </w:rPr>
              <w:t>Nro.</w:t>
            </w:r>
          </w:p>
        </w:tc>
        <w:tc>
          <w:tcPr>
            <w:tcW w:w="0" w:type="auto"/>
            <w:hideMark/>
          </w:tcPr>
          <w:p w14:paraId="0B152C27" w14:textId="77777777" w:rsidR="00C165CB" w:rsidRPr="00991F8E" w:rsidRDefault="00C165CB" w:rsidP="00FF5275">
            <w:pPr>
              <w:spacing w:after="160" w:line="259" w:lineRule="auto"/>
              <w:rPr>
                <w:b/>
                <w:bCs/>
              </w:rPr>
            </w:pPr>
            <w:r w:rsidRPr="00991F8E">
              <w:rPr>
                <w:b/>
                <w:bCs/>
              </w:rPr>
              <w:t>Ejecutor</w:t>
            </w:r>
          </w:p>
        </w:tc>
        <w:tc>
          <w:tcPr>
            <w:tcW w:w="0" w:type="auto"/>
            <w:hideMark/>
          </w:tcPr>
          <w:p w14:paraId="464B79A2" w14:textId="77777777" w:rsidR="00C165CB" w:rsidRPr="00991F8E" w:rsidRDefault="00C165CB" w:rsidP="00FF5275">
            <w:pPr>
              <w:spacing w:after="160" w:line="259" w:lineRule="auto"/>
              <w:rPr>
                <w:b/>
                <w:bCs/>
              </w:rPr>
            </w:pPr>
            <w:r w:rsidRPr="00991F8E">
              <w:rPr>
                <w:b/>
                <w:bCs/>
              </w:rPr>
              <w:t>Paso o Actividad</w:t>
            </w:r>
          </w:p>
        </w:tc>
      </w:tr>
      <w:tr w:rsidR="00C165CB" w:rsidRPr="00991F8E" w14:paraId="1D58D542" w14:textId="77777777" w:rsidTr="00E54B52">
        <w:tc>
          <w:tcPr>
            <w:tcW w:w="0" w:type="auto"/>
            <w:hideMark/>
          </w:tcPr>
          <w:p w14:paraId="29F284DF" w14:textId="77777777" w:rsidR="00C165CB" w:rsidRPr="00991F8E" w:rsidRDefault="00C165CB" w:rsidP="00FF5275">
            <w:pPr>
              <w:spacing w:after="160" w:line="259" w:lineRule="auto"/>
            </w:pPr>
            <w:r w:rsidRPr="00991F8E">
              <w:t>1</w:t>
            </w:r>
          </w:p>
        </w:tc>
        <w:tc>
          <w:tcPr>
            <w:tcW w:w="0" w:type="auto"/>
            <w:hideMark/>
          </w:tcPr>
          <w:p w14:paraId="57E033E8" w14:textId="77777777" w:rsidR="00C165CB" w:rsidRPr="00991F8E" w:rsidRDefault="00C165CB" w:rsidP="00FF5275">
            <w:pPr>
              <w:spacing w:after="160" w:line="259" w:lineRule="auto"/>
            </w:pPr>
            <w:r w:rsidRPr="00991F8E">
              <w:t>Algoritmo genético</w:t>
            </w:r>
          </w:p>
        </w:tc>
        <w:tc>
          <w:tcPr>
            <w:tcW w:w="0" w:type="auto"/>
            <w:hideMark/>
          </w:tcPr>
          <w:p w14:paraId="4F341D67" w14:textId="77777777" w:rsidR="00C165CB" w:rsidRPr="00991F8E" w:rsidRDefault="00C165CB" w:rsidP="00FF5275">
            <w:pPr>
              <w:spacing w:after="160" w:line="259" w:lineRule="auto"/>
            </w:pPr>
            <w:r w:rsidRPr="00991F8E">
              <w:t>Solicita el vector de características deseadas al sistema.</w:t>
            </w:r>
          </w:p>
        </w:tc>
      </w:tr>
      <w:tr w:rsidR="00C165CB" w:rsidRPr="00991F8E" w14:paraId="74D50B35" w14:textId="77777777" w:rsidTr="00E54B52">
        <w:tc>
          <w:tcPr>
            <w:tcW w:w="0" w:type="auto"/>
            <w:hideMark/>
          </w:tcPr>
          <w:p w14:paraId="73F9FA79" w14:textId="77777777" w:rsidR="00C165CB" w:rsidRPr="00991F8E" w:rsidRDefault="00C165CB" w:rsidP="00FF5275">
            <w:pPr>
              <w:spacing w:after="160" w:line="259" w:lineRule="auto"/>
            </w:pPr>
            <w:r w:rsidRPr="00991F8E">
              <w:t>2</w:t>
            </w:r>
          </w:p>
        </w:tc>
        <w:tc>
          <w:tcPr>
            <w:tcW w:w="0" w:type="auto"/>
            <w:hideMark/>
          </w:tcPr>
          <w:p w14:paraId="580AE852" w14:textId="77777777" w:rsidR="00C165CB" w:rsidRPr="00991F8E" w:rsidRDefault="00C165CB" w:rsidP="00FF5275">
            <w:pPr>
              <w:spacing w:after="160" w:line="259" w:lineRule="auto"/>
            </w:pPr>
            <w:r w:rsidRPr="00991F8E">
              <w:t>Sistema</w:t>
            </w:r>
          </w:p>
        </w:tc>
        <w:tc>
          <w:tcPr>
            <w:tcW w:w="0" w:type="auto"/>
            <w:hideMark/>
          </w:tcPr>
          <w:p w14:paraId="357F6F13" w14:textId="77777777" w:rsidR="00C165CB" w:rsidRPr="00991F8E" w:rsidRDefault="00C165CB" w:rsidP="00FF5275">
            <w:pPr>
              <w:spacing w:after="160" w:line="259" w:lineRule="auto"/>
            </w:pPr>
            <w:r w:rsidRPr="00991F8E">
              <w:t>Verifica si el modelo entrenado de la red neuronal está disponible.</w:t>
            </w:r>
          </w:p>
        </w:tc>
      </w:tr>
      <w:tr w:rsidR="00C165CB" w:rsidRPr="00991F8E" w14:paraId="707144A4" w14:textId="77777777" w:rsidTr="00E54B52">
        <w:tc>
          <w:tcPr>
            <w:tcW w:w="0" w:type="auto"/>
            <w:hideMark/>
          </w:tcPr>
          <w:p w14:paraId="2C1BF242" w14:textId="77777777" w:rsidR="00C165CB" w:rsidRPr="00991F8E" w:rsidRDefault="00C165CB" w:rsidP="00FF5275">
            <w:pPr>
              <w:spacing w:after="160" w:line="259" w:lineRule="auto"/>
            </w:pPr>
            <w:r w:rsidRPr="00991F8E">
              <w:t>3</w:t>
            </w:r>
          </w:p>
        </w:tc>
        <w:tc>
          <w:tcPr>
            <w:tcW w:w="0" w:type="auto"/>
            <w:hideMark/>
          </w:tcPr>
          <w:p w14:paraId="47298726" w14:textId="77777777" w:rsidR="00C165CB" w:rsidRPr="00991F8E" w:rsidRDefault="00C165CB" w:rsidP="00FF5275">
            <w:pPr>
              <w:spacing w:after="160" w:line="259" w:lineRule="auto"/>
            </w:pPr>
            <w:r w:rsidRPr="00991F8E">
              <w:t>Sistema</w:t>
            </w:r>
          </w:p>
        </w:tc>
        <w:tc>
          <w:tcPr>
            <w:tcW w:w="0" w:type="auto"/>
            <w:hideMark/>
          </w:tcPr>
          <w:p w14:paraId="1F3286FC" w14:textId="77777777" w:rsidR="00C165CB" w:rsidRPr="00991F8E" w:rsidRDefault="00C165CB" w:rsidP="00FF5275">
            <w:pPr>
              <w:spacing w:after="160" w:line="259" w:lineRule="auto"/>
            </w:pPr>
            <w:r w:rsidRPr="00991F8E">
              <w:t>Genera el vector de características deseadas a partir del modelo.</w:t>
            </w:r>
          </w:p>
        </w:tc>
      </w:tr>
      <w:tr w:rsidR="00C165CB" w:rsidRPr="00991F8E" w14:paraId="137BF851" w14:textId="77777777" w:rsidTr="00E54B52">
        <w:tc>
          <w:tcPr>
            <w:tcW w:w="0" w:type="auto"/>
            <w:hideMark/>
          </w:tcPr>
          <w:p w14:paraId="44633247" w14:textId="77777777" w:rsidR="00C165CB" w:rsidRPr="00991F8E" w:rsidRDefault="00C165CB" w:rsidP="00FF5275">
            <w:pPr>
              <w:spacing w:after="160" w:line="259" w:lineRule="auto"/>
            </w:pPr>
            <w:r w:rsidRPr="00991F8E">
              <w:lastRenderedPageBreak/>
              <w:t>4</w:t>
            </w:r>
          </w:p>
        </w:tc>
        <w:tc>
          <w:tcPr>
            <w:tcW w:w="0" w:type="auto"/>
            <w:hideMark/>
          </w:tcPr>
          <w:p w14:paraId="2C8C9A72" w14:textId="77777777" w:rsidR="00C165CB" w:rsidRPr="00991F8E" w:rsidRDefault="00C165CB" w:rsidP="00FF5275">
            <w:pPr>
              <w:spacing w:after="160" w:line="259" w:lineRule="auto"/>
            </w:pPr>
            <w:r w:rsidRPr="00991F8E">
              <w:t>Sistema</w:t>
            </w:r>
          </w:p>
        </w:tc>
        <w:tc>
          <w:tcPr>
            <w:tcW w:w="0" w:type="auto"/>
            <w:hideMark/>
          </w:tcPr>
          <w:p w14:paraId="290DDA49" w14:textId="77777777" w:rsidR="00C165CB" w:rsidRPr="00991F8E" w:rsidRDefault="00C165CB" w:rsidP="00FF5275">
            <w:pPr>
              <w:spacing w:after="160" w:line="259" w:lineRule="auto"/>
            </w:pPr>
            <w:r w:rsidRPr="00991F8E">
              <w:t>Envía el vector generado al algoritmo genético.</w:t>
            </w:r>
          </w:p>
        </w:tc>
      </w:tr>
      <w:tr w:rsidR="00C165CB" w:rsidRPr="00991F8E" w14:paraId="5EA8EC08" w14:textId="77777777" w:rsidTr="00E54B52">
        <w:tc>
          <w:tcPr>
            <w:tcW w:w="0" w:type="auto"/>
            <w:hideMark/>
          </w:tcPr>
          <w:p w14:paraId="15F1EE15" w14:textId="77777777" w:rsidR="00C165CB" w:rsidRPr="00991F8E" w:rsidRDefault="00C165CB" w:rsidP="00FF5275">
            <w:pPr>
              <w:spacing w:after="160" w:line="259" w:lineRule="auto"/>
            </w:pPr>
            <w:r w:rsidRPr="00991F8E">
              <w:t>5</w:t>
            </w:r>
          </w:p>
        </w:tc>
        <w:tc>
          <w:tcPr>
            <w:tcW w:w="0" w:type="auto"/>
            <w:hideMark/>
          </w:tcPr>
          <w:p w14:paraId="7D474702" w14:textId="77777777" w:rsidR="00C165CB" w:rsidRPr="00991F8E" w:rsidRDefault="00C165CB" w:rsidP="00FF5275">
            <w:pPr>
              <w:spacing w:after="160" w:line="259" w:lineRule="auto"/>
            </w:pPr>
            <w:r w:rsidRPr="00991F8E">
              <w:t>Algoritmo genético</w:t>
            </w:r>
          </w:p>
        </w:tc>
        <w:tc>
          <w:tcPr>
            <w:tcW w:w="0" w:type="auto"/>
            <w:hideMark/>
          </w:tcPr>
          <w:p w14:paraId="327C1E73" w14:textId="77777777" w:rsidR="00C165CB" w:rsidRPr="00991F8E" w:rsidRDefault="00C165CB" w:rsidP="00FF5275">
            <w:pPr>
              <w:spacing w:after="160" w:line="259" w:lineRule="auto"/>
            </w:pPr>
            <w:r w:rsidRPr="00991F8E">
              <w:t>Recibe y valida el vector para iniciar su proceso.</w:t>
            </w:r>
          </w:p>
        </w:tc>
      </w:tr>
    </w:tbl>
    <w:p w14:paraId="1ABC7130"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16C1709" w14:textId="77777777" w:rsidR="00F4432D" w:rsidRDefault="00F4432D" w:rsidP="00FF5275">
      <w:pPr>
        <w:spacing w:line="259" w:lineRule="auto"/>
        <w:rPr>
          <w:b/>
          <w:bCs/>
        </w:rPr>
      </w:pPr>
    </w:p>
    <w:p w14:paraId="1173C8F9" w14:textId="138A0846"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15974FF1" w14:textId="77777777" w:rsidTr="00F4432D">
        <w:tc>
          <w:tcPr>
            <w:tcW w:w="0" w:type="auto"/>
            <w:hideMark/>
          </w:tcPr>
          <w:p w14:paraId="21F1B8AC" w14:textId="77777777" w:rsidR="00C165CB" w:rsidRPr="00991F8E" w:rsidRDefault="00C165CB" w:rsidP="00FF5275">
            <w:pPr>
              <w:spacing w:after="160" w:line="259" w:lineRule="auto"/>
              <w:rPr>
                <w:b/>
                <w:bCs/>
              </w:rPr>
            </w:pPr>
            <w:r w:rsidRPr="00991F8E">
              <w:rPr>
                <w:b/>
                <w:bCs/>
              </w:rPr>
              <w:t>Nro.</w:t>
            </w:r>
          </w:p>
        </w:tc>
        <w:tc>
          <w:tcPr>
            <w:tcW w:w="0" w:type="auto"/>
            <w:hideMark/>
          </w:tcPr>
          <w:p w14:paraId="51466B83"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63B6135C" w14:textId="77777777" w:rsidTr="00F4432D">
        <w:tc>
          <w:tcPr>
            <w:tcW w:w="0" w:type="auto"/>
            <w:hideMark/>
          </w:tcPr>
          <w:p w14:paraId="68E291BC" w14:textId="77777777" w:rsidR="00C165CB" w:rsidRPr="00991F8E" w:rsidRDefault="00C165CB" w:rsidP="00FF5275">
            <w:pPr>
              <w:spacing w:after="160" w:line="259" w:lineRule="auto"/>
            </w:pPr>
            <w:r w:rsidRPr="00991F8E">
              <w:t>2</w:t>
            </w:r>
          </w:p>
        </w:tc>
        <w:tc>
          <w:tcPr>
            <w:tcW w:w="0" w:type="auto"/>
            <w:hideMark/>
          </w:tcPr>
          <w:p w14:paraId="56FDDA8C" w14:textId="77777777" w:rsidR="00C165CB" w:rsidRPr="00991F8E" w:rsidRDefault="00C165CB" w:rsidP="00FF5275">
            <w:pPr>
              <w:spacing w:after="160" w:line="259" w:lineRule="auto"/>
            </w:pPr>
            <w:r w:rsidRPr="00991F8E">
              <w:t>Si no existe un modelo entrenado, el sistema informa al algoritmo genético que el vector no puede ser generado.</w:t>
            </w:r>
          </w:p>
        </w:tc>
      </w:tr>
      <w:tr w:rsidR="00C165CB" w:rsidRPr="00991F8E" w14:paraId="14E1275E" w14:textId="77777777" w:rsidTr="00F4432D">
        <w:tc>
          <w:tcPr>
            <w:tcW w:w="0" w:type="auto"/>
            <w:hideMark/>
          </w:tcPr>
          <w:p w14:paraId="5B119CD7" w14:textId="77777777" w:rsidR="00C165CB" w:rsidRPr="00991F8E" w:rsidRDefault="00C165CB" w:rsidP="00FF5275">
            <w:pPr>
              <w:spacing w:after="160" w:line="259" w:lineRule="auto"/>
            </w:pPr>
            <w:r w:rsidRPr="00991F8E">
              <w:t>4</w:t>
            </w:r>
          </w:p>
        </w:tc>
        <w:tc>
          <w:tcPr>
            <w:tcW w:w="0" w:type="auto"/>
            <w:hideMark/>
          </w:tcPr>
          <w:p w14:paraId="4DBADDF0" w14:textId="77777777" w:rsidR="00C165CB" w:rsidRPr="00991F8E" w:rsidRDefault="00C165CB" w:rsidP="00FF5275">
            <w:pPr>
              <w:spacing w:after="160" w:line="259" w:lineRule="auto"/>
            </w:pPr>
            <w:r w:rsidRPr="00991F8E">
              <w:t>Si el vector no puede ser calculado, el sistema solicita ajustes en el modelo de entrenamiento.</w:t>
            </w:r>
          </w:p>
        </w:tc>
      </w:tr>
    </w:tbl>
    <w:p w14:paraId="1CAFF933" w14:textId="58B0273F"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5F7C7E9" w14:textId="77777777" w:rsidR="00C165CB" w:rsidRPr="00991F8E" w:rsidRDefault="00C165CB" w:rsidP="00FF5275">
      <w:pPr>
        <w:spacing w:line="259" w:lineRule="auto"/>
        <w:rPr>
          <w:b/>
          <w:bCs/>
        </w:rPr>
      </w:pPr>
      <w:r w:rsidRPr="00991F8E">
        <w:rPr>
          <w:b/>
          <w:bCs/>
        </w:rPr>
        <w:t>Caso de Uso Nro. 8: Generar Secuencias Aleatorias</w:t>
      </w:r>
    </w:p>
    <w:tbl>
      <w:tblPr>
        <w:tblStyle w:val="Tablaconcuadrcula"/>
        <w:tblW w:w="0" w:type="auto"/>
        <w:tblLook w:val="04A0" w:firstRow="1" w:lastRow="0" w:firstColumn="1" w:lastColumn="0" w:noHBand="0" w:noVBand="1"/>
      </w:tblPr>
      <w:tblGrid>
        <w:gridCol w:w="1643"/>
        <w:gridCol w:w="5921"/>
        <w:gridCol w:w="1831"/>
      </w:tblGrid>
      <w:tr w:rsidR="00C165CB" w:rsidRPr="00991F8E" w14:paraId="4904DE6C" w14:textId="77777777" w:rsidTr="00E54B52">
        <w:tc>
          <w:tcPr>
            <w:tcW w:w="0" w:type="auto"/>
            <w:hideMark/>
          </w:tcPr>
          <w:p w14:paraId="2DBCF9D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45C91F18" w14:textId="77777777" w:rsidR="00C165CB" w:rsidRPr="00991F8E" w:rsidRDefault="00C165CB" w:rsidP="00FF5275">
            <w:pPr>
              <w:spacing w:after="160" w:line="259" w:lineRule="auto"/>
              <w:rPr>
                <w:b/>
                <w:bCs/>
              </w:rPr>
            </w:pPr>
            <w:r w:rsidRPr="00991F8E">
              <w:rPr>
                <w:b/>
                <w:bCs/>
              </w:rPr>
              <w:t>Generar Secuencias Aleatorias</w:t>
            </w:r>
          </w:p>
        </w:tc>
        <w:tc>
          <w:tcPr>
            <w:tcW w:w="0" w:type="auto"/>
            <w:hideMark/>
          </w:tcPr>
          <w:p w14:paraId="4FBAB6D5" w14:textId="77777777" w:rsidR="00C165CB" w:rsidRPr="00991F8E" w:rsidRDefault="00C165CB" w:rsidP="00FF5275">
            <w:pPr>
              <w:spacing w:after="160" w:line="259" w:lineRule="auto"/>
              <w:rPr>
                <w:b/>
                <w:bCs/>
              </w:rPr>
            </w:pPr>
            <w:r w:rsidRPr="00991F8E">
              <w:rPr>
                <w:b/>
                <w:bCs/>
              </w:rPr>
              <w:t>Identificador: CU8</w:t>
            </w:r>
          </w:p>
        </w:tc>
      </w:tr>
      <w:tr w:rsidR="00C165CB" w:rsidRPr="00991F8E" w14:paraId="4F877FCD" w14:textId="77777777" w:rsidTr="00E54B52">
        <w:tc>
          <w:tcPr>
            <w:tcW w:w="0" w:type="auto"/>
            <w:hideMark/>
          </w:tcPr>
          <w:p w14:paraId="5AD5B54B" w14:textId="77777777" w:rsidR="00C165CB" w:rsidRPr="00991F8E" w:rsidRDefault="00C165CB" w:rsidP="00FF5275">
            <w:pPr>
              <w:spacing w:after="160" w:line="259" w:lineRule="auto"/>
            </w:pPr>
            <w:r w:rsidRPr="00991F8E">
              <w:rPr>
                <w:b/>
                <w:bCs/>
              </w:rPr>
              <w:t>Actores</w:t>
            </w:r>
          </w:p>
        </w:tc>
        <w:tc>
          <w:tcPr>
            <w:tcW w:w="0" w:type="auto"/>
            <w:hideMark/>
          </w:tcPr>
          <w:p w14:paraId="5398D2D7" w14:textId="77777777" w:rsidR="00C165CB" w:rsidRPr="00991F8E" w:rsidRDefault="00C165CB" w:rsidP="00FF5275">
            <w:pPr>
              <w:spacing w:after="160" w:line="259" w:lineRule="auto"/>
            </w:pPr>
            <w:r w:rsidRPr="00991F8E">
              <w:t>Algoritmo genético</w:t>
            </w:r>
          </w:p>
        </w:tc>
        <w:tc>
          <w:tcPr>
            <w:tcW w:w="0" w:type="auto"/>
            <w:hideMark/>
          </w:tcPr>
          <w:p w14:paraId="28DD5EB8" w14:textId="77777777" w:rsidR="00C165CB" w:rsidRPr="00991F8E" w:rsidRDefault="00C165CB" w:rsidP="00FF5275">
            <w:pPr>
              <w:spacing w:after="160" w:line="259" w:lineRule="auto"/>
            </w:pPr>
          </w:p>
        </w:tc>
      </w:tr>
      <w:tr w:rsidR="00C165CB" w:rsidRPr="00991F8E" w14:paraId="29137795" w14:textId="77777777" w:rsidTr="00E54B52">
        <w:tc>
          <w:tcPr>
            <w:tcW w:w="0" w:type="auto"/>
            <w:hideMark/>
          </w:tcPr>
          <w:p w14:paraId="1C3EB5D7" w14:textId="77777777" w:rsidR="00C165CB" w:rsidRPr="00991F8E" w:rsidRDefault="00C165CB" w:rsidP="00FF5275">
            <w:pPr>
              <w:spacing w:after="160" w:line="259" w:lineRule="auto"/>
            </w:pPr>
            <w:r w:rsidRPr="00991F8E">
              <w:rPr>
                <w:b/>
                <w:bCs/>
              </w:rPr>
              <w:t>Tipo</w:t>
            </w:r>
          </w:p>
        </w:tc>
        <w:tc>
          <w:tcPr>
            <w:tcW w:w="0" w:type="auto"/>
            <w:hideMark/>
          </w:tcPr>
          <w:p w14:paraId="2CD2AED5" w14:textId="77777777" w:rsidR="00C165CB" w:rsidRPr="00991F8E" w:rsidRDefault="00C165CB" w:rsidP="00FF5275">
            <w:pPr>
              <w:spacing w:after="160" w:line="259" w:lineRule="auto"/>
            </w:pPr>
            <w:r w:rsidRPr="00991F8E">
              <w:t>Primario</w:t>
            </w:r>
          </w:p>
        </w:tc>
        <w:tc>
          <w:tcPr>
            <w:tcW w:w="0" w:type="auto"/>
            <w:hideMark/>
          </w:tcPr>
          <w:p w14:paraId="2989DDEC" w14:textId="77777777" w:rsidR="00C165CB" w:rsidRPr="00991F8E" w:rsidRDefault="00C165CB" w:rsidP="00FF5275">
            <w:pPr>
              <w:spacing w:after="160" w:line="259" w:lineRule="auto"/>
            </w:pPr>
          </w:p>
        </w:tc>
      </w:tr>
      <w:tr w:rsidR="00C165CB" w:rsidRPr="00991F8E" w14:paraId="0A79574E" w14:textId="77777777" w:rsidTr="00E54B52">
        <w:tc>
          <w:tcPr>
            <w:tcW w:w="0" w:type="auto"/>
            <w:hideMark/>
          </w:tcPr>
          <w:p w14:paraId="6ADF6897" w14:textId="77777777" w:rsidR="00C165CB" w:rsidRPr="00991F8E" w:rsidRDefault="00C165CB" w:rsidP="00FF5275">
            <w:pPr>
              <w:spacing w:after="160" w:line="259" w:lineRule="auto"/>
            </w:pPr>
            <w:r w:rsidRPr="00991F8E">
              <w:rPr>
                <w:b/>
                <w:bCs/>
              </w:rPr>
              <w:t>Referencias</w:t>
            </w:r>
          </w:p>
        </w:tc>
        <w:tc>
          <w:tcPr>
            <w:tcW w:w="0" w:type="auto"/>
            <w:hideMark/>
          </w:tcPr>
          <w:p w14:paraId="17BC646A" w14:textId="77777777" w:rsidR="00C165CB" w:rsidRPr="00991F8E" w:rsidRDefault="00C165CB" w:rsidP="00FF5275">
            <w:pPr>
              <w:spacing w:after="160" w:line="259" w:lineRule="auto"/>
            </w:pPr>
            <w:r w:rsidRPr="00991F8E">
              <w:t>RF8 - El algoritmo genético generará secuencias aleatorias</w:t>
            </w:r>
          </w:p>
        </w:tc>
        <w:tc>
          <w:tcPr>
            <w:tcW w:w="0" w:type="auto"/>
            <w:hideMark/>
          </w:tcPr>
          <w:p w14:paraId="3164FE37" w14:textId="77777777" w:rsidR="00C165CB" w:rsidRPr="00991F8E" w:rsidRDefault="00C165CB" w:rsidP="00FF5275">
            <w:pPr>
              <w:spacing w:after="160" w:line="259" w:lineRule="auto"/>
            </w:pPr>
          </w:p>
        </w:tc>
      </w:tr>
      <w:tr w:rsidR="00C165CB" w:rsidRPr="00991F8E" w14:paraId="14C5F3C9" w14:textId="77777777" w:rsidTr="00E54B52">
        <w:tc>
          <w:tcPr>
            <w:tcW w:w="0" w:type="auto"/>
            <w:hideMark/>
          </w:tcPr>
          <w:p w14:paraId="6C16FE36" w14:textId="77777777" w:rsidR="00C165CB" w:rsidRPr="00991F8E" w:rsidRDefault="00C165CB" w:rsidP="00FF5275">
            <w:pPr>
              <w:spacing w:after="160" w:line="259" w:lineRule="auto"/>
            </w:pPr>
            <w:r w:rsidRPr="00991F8E">
              <w:rPr>
                <w:b/>
                <w:bCs/>
              </w:rPr>
              <w:t>Precondición</w:t>
            </w:r>
          </w:p>
        </w:tc>
        <w:tc>
          <w:tcPr>
            <w:tcW w:w="0" w:type="auto"/>
            <w:hideMark/>
          </w:tcPr>
          <w:p w14:paraId="49234445" w14:textId="77777777" w:rsidR="00C165CB" w:rsidRPr="00991F8E" w:rsidRDefault="00C165CB" w:rsidP="00FF5275">
            <w:pPr>
              <w:spacing w:after="160" w:line="259" w:lineRule="auto"/>
            </w:pPr>
            <w:r w:rsidRPr="00991F8E">
              <w:t>El algoritmo genético debe haber recibido el vector de características deseadas.</w:t>
            </w:r>
          </w:p>
        </w:tc>
        <w:tc>
          <w:tcPr>
            <w:tcW w:w="0" w:type="auto"/>
            <w:hideMark/>
          </w:tcPr>
          <w:p w14:paraId="68FEDF35" w14:textId="77777777" w:rsidR="00C165CB" w:rsidRPr="00991F8E" w:rsidRDefault="00C165CB" w:rsidP="00FF5275">
            <w:pPr>
              <w:spacing w:after="160" w:line="259" w:lineRule="auto"/>
            </w:pPr>
          </w:p>
        </w:tc>
      </w:tr>
      <w:tr w:rsidR="00C165CB" w:rsidRPr="00991F8E" w14:paraId="40C462E6" w14:textId="77777777" w:rsidTr="00E54B52">
        <w:tc>
          <w:tcPr>
            <w:tcW w:w="0" w:type="auto"/>
            <w:hideMark/>
          </w:tcPr>
          <w:p w14:paraId="09261F58" w14:textId="77777777" w:rsidR="00C165CB" w:rsidRPr="00991F8E" w:rsidRDefault="00C165CB" w:rsidP="00FF5275">
            <w:pPr>
              <w:spacing w:after="160" w:line="259" w:lineRule="auto"/>
            </w:pPr>
            <w:r w:rsidRPr="00991F8E">
              <w:rPr>
                <w:b/>
                <w:bCs/>
              </w:rPr>
              <w:t>Postcondición</w:t>
            </w:r>
          </w:p>
        </w:tc>
        <w:tc>
          <w:tcPr>
            <w:tcW w:w="0" w:type="auto"/>
            <w:hideMark/>
          </w:tcPr>
          <w:p w14:paraId="168D24B9" w14:textId="77777777" w:rsidR="00C165CB" w:rsidRPr="00991F8E" w:rsidRDefault="00C165CB" w:rsidP="00FF5275">
            <w:pPr>
              <w:spacing w:after="160" w:line="259" w:lineRule="auto"/>
            </w:pPr>
            <w:r w:rsidRPr="00991F8E">
              <w:t>Se generan secuencias aleatorias que serán evaluadas en pasos posteriores.</w:t>
            </w:r>
          </w:p>
        </w:tc>
        <w:tc>
          <w:tcPr>
            <w:tcW w:w="0" w:type="auto"/>
            <w:hideMark/>
          </w:tcPr>
          <w:p w14:paraId="3FC69810" w14:textId="77777777" w:rsidR="00C165CB" w:rsidRPr="00991F8E" w:rsidRDefault="00C165CB" w:rsidP="00FF5275">
            <w:pPr>
              <w:spacing w:after="160" w:line="259" w:lineRule="auto"/>
            </w:pPr>
          </w:p>
        </w:tc>
      </w:tr>
      <w:tr w:rsidR="00C165CB" w:rsidRPr="00991F8E" w14:paraId="513525E6" w14:textId="77777777" w:rsidTr="00E54B52">
        <w:tc>
          <w:tcPr>
            <w:tcW w:w="0" w:type="auto"/>
            <w:hideMark/>
          </w:tcPr>
          <w:p w14:paraId="4912D72A" w14:textId="77777777" w:rsidR="00C165CB" w:rsidRPr="00991F8E" w:rsidRDefault="00C165CB" w:rsidP="00FF5275">
            <w:pPr>
              <w:spacing w:after="160" w:line="259" w:lineRule="auto"/>
            </w:pPr>
            <w:r w:rsidRPr="00991F8E">
              <w:rPr>
                <w:b/>
                <w:bCs/>
              </w:rPr>
              <w:t>Descripción</w:t>
            </w:r>
          </w:p>
        </w:tc>
        <w:tc>
          <w:tcPr>
            <w:tcW w:w="0" w:type="auto"/>
            <w:hideMark/>
          </w:tcPr>
          <w:p w14:paraId="72D53647" w14:textId="77777777" w:rsidR="00C165CB" w:rsidRPr="00991F8E" w:rsidRDefault="00C165CB" w:rsidP="00FF5275">
            <w:pPr>
              <w:spacing w:after="160" w:line="259" w:lineRule="auto"/>
            </w:pPr>
            <w:r w:rsidRPr="00991F8E">
              <w:t>El algoritmo genético genera secuencias genéticas iniciales de manera aleatoria, utilizando el vector de características deseadas como base.</w:t>
            </w:r>
          </w:p>
        </w:tc>
        <w:tc>
          <w:tcPr>
            <w:tcW w:w="0" w:type="auto"/>
            <w:hideMark/>
          </w:tcPr>
          <w:p w14:paraId="789041B1" w14:textId="77777777" w:rsidR="00C165CB" w:rsidRPr="00991F8E" w:rsidRDefault="00C165CB" w:rsidP="00FF5275">
            <w:pPr>
              <w:spacing w:after="160" w:line="259" w:lineRule="auto"/>
            </w:pPr>
          </w:p>
        </w:tc>
      </w:tr>
      <w:tr w:rsidR="00C165CB" w:rsidRPr="00991F8E" w14:paraId="6E0C2DC4" w14:textId="77777777" w:rsidTr="00E54B52">
        <w:tc>
          <w:tcPr>
            <w:tcW w:w="0" w:type="auto"/>
            <w:hideMark/>
          </w:tcPr>
          <w:p w14:paraId="7EFBD978" w14:textId="77777777" w:rsidR="00C165CB" w:rsidRPr="00991F8E" w:rsidRDefault="00C165CB" w:rsidP="00FF5275">
            <w:pPr>
              <w:spacing w:after="160" w:line="259" w:lineRule="auto"/>
            </w:pPr>
            <w:r w:rsidRPr="00991F8E">
              <w:rPr>
                <w:b/>
                <w:bCs/>
              </w:rPr>
              <w:t>Resumen</w:t>
            </w:r>
          </w:p>
        </w:tc>
        <w:tc>
          <w:tcPr>
            <w:tcW w:w="0" w:type="auto"/>
            <w:hideMark/>
          </w:tcPr>
          <w:p w14:paraId="1ED2C689" w14:textId="77777777" w:rsidR="00C165CB" w:rsidRPr="00991F8E" w:rsidRDefault="00C165CB" w:rsidP="00FF5275">
            <w:pPr>
              <w:spacing w:after="160" w:line="259" w:lineRule="auto"/>
            </w:pPr>
            <w:r w:rsidRPr="00991F8E">
              <w:t>El sistema genera un conjunto inicial de secuencias aleatorias para su evaluación y procesamiento.</w:t>
            </w:r>
          </w:p>
        </w:tc>
        <w:tc>
          <w:tcPr>
            <w:tcW w:w="0" w:type="auto"/>
            <w:hideMark/>
          </w:tcPr>
          <w:p w14:paraId="171725A7" w14:textId="77777777" w:rsidR="00C165CB" w:rsidRPr="00991F8E" w:rsidRDefault="00C165CB" w:rsidP="00FF5275">
            <w:pPr>
              <w:spacing w:after="160" w:line="259" w:lineRule="auto"/>
            </w:pPr>
          </w:p>
        </w:tc>
      </w:tr>
    </w:tbl>
    <w:p w14:paraId="1A2A8B3D"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985302D" w14:textId="77777777" w:rsidR="00F4432D" w:rsidRDefault="00F4432D" w:rsidP="00FF5275">
      <w:pPr>
        <w:spacing w:line="259" w:lineRule="auto"/>
        <w:rPr>
          <w:b/>
          <w:bCs/>
        </w:rPr>
      </w:pPr>
    </w:p>
    <w:p w14:paraId="73979B37" w14:textId="77777777" w:rsidR="00F4432D" w:rsidRDefault="00F4432D" w:rsidP="00FF5275">
      <w:pPr>
        <w:rPr>
          <w:b/>
          <w:bCs/>
        </w:rPr>
      </w:pPr>
      <w:r>
        <w:rPr>
          <w:b/>
          <w:bCs/>
        </w:rPr>
        <w:br w:type="page"/>
      </w:r>
    </w:p>
    <w:p w14:paraId="64449796" w14:textId="5595EC50" w:rsidR="00C165CB" w:rsidRPr="00991F8E" w:rsidRDefault="00C165CB" w:rsidP="00FF5275">
      <w:pPr>
        <w:spacing w:line="259" w:lineRule="auto"/>
        <w:rPr>
          <w:b/>
          <w:bCs/>
        </w:rPr>
      </w:pPr>
      <w:r w:rsidRPr="00991F8E">
        <w:rPr>
          <w:b/>
          <w:bCs/>
        </w:rPr>
        <w:lastRenderedPageBreak/>
        <w:t>Curso Normal</w:t>
      </w:r>
    </w:p>
    <w:tbl>
      <w:tblPr>
        <w:tblStyle w:val="Tablaconcuadrcula"/>
        <w:tblW w:w="0" w:type="auto"/>
        <w:tblLook w:val="04A0" w:firstRow="1" w:lastRow="0" w:firstColumn="1" w:lastColumn="0" w:noHBand="0" w:noVBand="1"/>
      </w:tblPr>
      <w:tblGrid>
        <w:gridCol w:w="676"/>
        <w:gridCol w:w="2004"/>
        <w:gridCol w:w="6715"/>
      </w:tblGrid>
      <w:tr w:rsidR="00C165CB" w:rsidRPr="00991F8E" w14:paraId="4FBC8830" w14:textId="77777777" w:rsidTr="00E54B52">
        <w:tc>
          <w:tcPr>
            <w:tcW w:w="0" w:type="auto"/>
            <w:hideMark/>
          </w:tcPr>
          <w:p w14:paraId="3678382C" w14:textId="77777777" w:rsidR="00C165CB" w:rsidRPr="00991F8E" w:rsidRDefault="00C165CB" w:rsidP="00FF5275">
            <w:pPr>
              <w:spacing w:after="160" w:line="259" w:lineRule="auto"/>
              <w:rPr>
                <w:b/>
                <w:bCs/>
              </w:rPr>
            </w:pPr>
            <w:r w:rsidRPr="00991F8E">
              <w:rPr>
                <w:b/>
                <w:bCs/>
              </w:rPr>
              <w:t>Nro.</w:t>
            </w:r>
          </w:p>
        </w:tc>
        <w:tc>
          <w:tcPr>
            <w:tcW w:w="0" w:type="auto"/>
            <w:hideMark/>
          </w:tcPr>
          <w:p w14:paraId="3D0FD24A" w14:textId="77777777" w:rsidR="00C165CB" w:rsidRPr="00991F8E" w:rsidRDefault="00C165CB" w:rsidP="00FF5275">
            <w:pPr>
              <w:spacing w:after="160" w:line="259" w:lineRule="auto"/>
              <w:rPr>
                <w:b/>
                <w:bCs/>
              </w:rPr>
            </w:pPr>
            <w:r w:rsidRPr="00991F8E">
              <w:rPr>
                <w:b/>
                <w:bCs/>
              </w:rPr>
              <w:t>Ejecutor</w:t>
            </w:r>
          </w:p>
        </w:tc>
        <w:tc>
          <w:tcPr>
            <w:tcW w:w="0" w:type="auto"/>
            <w:hideMark/>
          </w:tcPr>
          <w:p w14:paraId="230346B6" w14:textId="77777777" w:rsidR="00C165CB" w:rsidRPr="00991F8E" w:rsidRDefault="00C165CB" w:rsidP="00FF5275">
            <w:pPr>
              <w:spacing w:after="160" w:line="259" w:lineRule="auto"/>
              <w:rPr>
                <w:b/>
                <w:bCs/>
              </w:rPr>
            </w:pPr>
            <w:r w:rsidRPr="00991F8E">
              <w:rPr>
                <w:b/>
                <w:bCs/>
              </w:rPr>
              <w:t>Paso o Actividad</w:t>
            </w:r>
          </w:p>
        </w:tc>
      </w:tr>
      <w:tr w:rsidR="00C165CB" w:rsidRPr="00991F8E" w14:paraId="4920FF4E" w14:textId="77777777" w:rsidTr="00E54B52">
        <w:tc>
          <w:tcPr>
            <w:tcW w:w="0" w:type="auto"/>
            <w:hideMark/>
          </w:tcPr>
          <w:p w14:paraId="0EC16BA3" w14:textId="77777777" w:rsidR="00C165CB" w:rsidRPr="00991F8E" w:rsidRDefault="00C165CB" w:rsidP="00FF5275">
            <w:pPr>
              <w:spacing w:after="160" w:line="259" w:lineRule="auto"/>
            </w:pPr>
            <w:r w:rsidRPr="00991F8E">
              <w:t>1</w:t>
            </w:r>
          </w:p>
        </w:tc>
        <w:tc>
          <w:tcPr>
            <w:tcW w:w="0" w:type="auto"/>
            <w:hideMark/>
          </w:tcPr>
          <w:p w14:paraId="2D4B09A8" w14:textId="77777777" w:rsidR="00C165CB" w:rsidRPr="00991F8E" w:rsidRDefault="00C165CB" w:rsidP="00FF5275">
            <w:pPr>
              <w:spacing w:after="160" w:line="259" w:lineRule="auto"/>
            </w:pPr>
            <w:r w:rsidRPr="00991F8E">
              <w:t>Algoritmo genético</w:t>
            </w:r>
          </w:p>
        </w:tc>
        <w:tc>
          <w:tcPr>
            <w:tcW w:w="0" w:type="auto"/>
            <w:hideMark/>
          </w:tcPr>
          <w:p w14:paraId="32BE49C6" w14:textId="77777777" w:rsidR="00C165CB" w:rsidRPr="00991F8E" w:rsidRDefault="00C165CB" w:rsidP="00FF5275">
            <w:pPr>
              <w:spacing w:after="160" w:line="259" w:lineRule="auto"/>
            </w:pPr>
            <w:r w:rsidRPr="00991F8E">
              <w:t>Solicita la generación de secuencias aleatorias.</w:t>
            </w:r>
          </w:p>
        </w:tc>
      </w:tr>
      <w:tr w:rsidR="00C165CB" w:rsidRPr="00991F8E" w14:paraId="5CA2A512" w14:textId="77777777" w:rsidTr="00E54B52">
        <w:tc>
          <w:tcPr>
            <w:tcW w:w="0" w:type="auto"/>
            <w:hideMark/>
          </w:tcPr>
          <w:p w14:paraId="11EF2D07" w14:textId="77777777" w:rsidR="00C165CB" w:rsidRPr="00991F8E" w:rsidRDefault="00C165CB" w:rsidP="00FF5275">
            <w:pPr>
              <w:spacing w:after="160" w:line="259" w:lineRule="auto"/>
            </w:pPr>
            <w:r w:rsidRPr="00991F8E">
              <w:t>2</w:t>
            </w:r>
          </w:p>
        </w:tc>
        <w:tc>
          <w:tcPr>
            <w:tcW w:w="0" w:type="auto"/>
            <w:hideMark/>
          </w:tcPr>
          <w:p w14:paraId="1F9F2948" w14:textId="77777777" w:rsidR="00C165CB" w:rsidRPr="00991F8E" w:rsidRDefault="00C165CB" w:rsidP="00FF5275">
            <w:pPr>
              <w:spacing w:after="160" w:line="259" w:lineRule="auto"/>
            </w:pPr>
            <w:r w:rsidRPr="00991F8E">
              <w:t>Sistema</w:t>
            </w:r>
          </w:p>
        </w:tc>
        <w:tc>
          <w:tcPr>
            <w:tcW w:w="0" w:type="auto"/>
            <w:hideMark/>
          </w:tcPr>
          <w:p w14:paraId="37FF6A6D" w14:textId="77777777" w:rsidR="00C165CB" w:rsidRPr="00991F8E" w:rsidRDefault="00C165CB" w:rsidP="00FF5275">
            <w:pPr>
              <w:spacing w:after="160" w:line="259" w:lineRule="auto"/>
            </w:pPr>
            <w:r w:rsidRPr="00991F8E">
              <w:t>Valida que el vector de características deseadas esté disponible.</w:t>
            </w:r>
          </w:p>
        </w:tc>
      </w:tr>
      <w:tr w:rsidR="00C165CB" w:rsidRPr="00991F8E" w14:paraId="56E06B40" w14:textId="77777777" w:rsidTr="00E54B52">
        <w:tc>
          <w:tcPr>
            <w:tcW w:w="0" w:type="auto"/>
            <w:hideMark/>
          </w:tcPr>
          <w:p w14:paraId="66A39CB2" w14:textId="77777777" w:rsidR="00C165CB" w:rsidRPr="00991F8E" w:rsidRDefault="00C165CB" w:rsidP="00FF5275">
            <w:pPr>
              <w:spacing w:after="160" w:line="259" w:lineRule="auto"/>
            </w:pPr>
            <w:r w:rsidRPr="00991F8E">
              <w:t>3</w:t>
            </w:r>
          </w:p>
        </w:tc>
        <w:tc>
          <w:tcPr>
            <w:tcW w:w="0" w:type="auto"/>
            <w:hideMark/>
          </w:tcPr>
          <w:p w14:paraId="2DBF4DDA" w14:textId="77777777" w:rsidR="00C165CB" w:rsidRPr="00991F8E" w:rsidRDefault="00C165CB" w:rsidP="00FF5275">
            <w:pPr>
              <w:spacing w:after="160" w:line="259" w:lineRule="auto"/>
            </w:pPr>
            <w:r w:rsidRPr="00991F8E">
              <w:t>Sistema</w:t>
            </w:r>
          </w:p>
        </w:tc>
        <w:tc>
          <w:tcPr>
            <w:tcW w:w="0" w:type="auto"/>
            <w:hideMark/>
          </w:tcPr>
          <w:p w14:paraId="1F1A8155" w14:textId="77777777" w:rsidR="00C165CB" w:rsidRPr="00991F8E" w:rsidRDefault="00C165CB" w:rsidP="00FF5275">
            <w:pPr>
              <w:spacing w:after="160" w:line="259" w:lineRule="auto"/>
            </w:pPr>
            <w:r w:rsidRPr="00991F8E">
              <w:t>Genera un conjunto de secuencias iniciales de manera aleatoria.</w:t>
            </w:r>
          </w:p>
        </w:tc>
      </w:tr>
      <w:tr w:rsidR="00C165CB" w:rsidRPr="00991F8E" w14:paraId="0222BF3A" w14:textId="77777777" w:rsidTr="00E54B52">
        <w:tc>
          <w:tcPr>
            <w:tcW w:w="0" w:type="auto"/>
            <w:hideMark/>
          </w:tcPr>
          <w:p w14:paraId="7A7F5A20" w14:textId="77777777" w:rsidR="00C165CB" w:rsidRPr="00991F8E" w:rsidRDefault="00C165CB" w:rsidP="00FF5275">
            <w:pPr>
              <w:spacing w:after="160" w:line="259" w:lineRule="auto"/>
            </w:pPr>
            <w:r w:rsidRPr="00991F8E">
              <w:t>4</w:t>
            </w:r>
          </w:p>
        </w:tc>
        <w:tc>
          <w:tcPr>
            <w:tcW w:w="0" w:type="auto"/>
            <w:hideMark/>
          </w:tcPr>
          <w:p w14:paraId="02B182B4" w14:textId="77777777" w:rsidR="00C165CB" w:rsidRPr="00991F8E" w:rsidRDefault="00C165CB" w:rsidP="00FF5275">
            <w:pPr>
              <w:spacing w:after="160" w:line="259" w:lineRule="auto"/>
            </w:pPr>
            <w:r w:rsidRPr="00991F8E">
              <w:t>Sistema</w:t>
            </w:r>
          </w:p>
        </w:tc>
        <w:tc>
          <w:tcPr>
            <w:tcW w:w="0" w:type="auto"/>
            <w:hideMark/>
          </w:tcPr>
          <w:p w14:paraId="6EEFD747" w14:textId="77777777" w:rsidR="00C165CB" w:rsidRPr="00991F8E" w:rsidRDefault="00C165CB" w:rsidP="00FF5275">
            <w:pPr>
              <w:spacing w:after="160" w:line="259" w:lineRule="auto"/>
            </w:pPr>
            <w:r w:rsidRPr="00991F8E">
              <w:t>Envía las secuencias generadas al algoritmo genético.</w:t>
            </w:r>
          </w:p>
        </w:tc>
      </w:tr>
      <w:tr w:rsidR="00C165CB" w:rsidRPr="00991F8E" w14:paraId="300FF6E0" w14:textId="77777777" w:rsidTr="00E54B52">
        <w:tc>
          <w:tcPr>
            <w:tcW w:w="0" w:type="auto"/>
            <w:hideMark/>
          </w:tcPr>
          <w:p w14:paraId="0A0EC501" w14:textId="77777777" w:rsidR="00C165CB" w:rsidRPr="00991F8E" w:rsidRDefault="00C165CB" w:rsidP="00FF5275">
            <w:pPr>
              <w:spacing w:after="160" w:line="259" w:lineRule="auto"/>
            </w:pPr>
            <w:r w:rsidRPr="00991F8E">
              <w:t>5</w:t>
            </w:r>
          </w:p>
        </w:tc>
        <w:tc>
          <w:tcPr>
            <w:tcW w:w="0" w:type="auto"/>
            <w:hideMark/>
          </w:tcPr>
          <w:p w14:paraId="73A85BEE" w14:textId="77777777" w:rsidR="00C165CB" w:rsidRPr="00991F8E" w:rsidRDefault="00C165CB" w:rsidP="00FF5275">
            <w:pPr>
              <w:spacing w:after="160" w:line="259" w:lineRule="auto"/>
            </w:pPr>
            <w:r w:rsidRPr="00991F8E">
              <w:t>Algoritmo genético</w:t>
            </w:r>
          </w:p>
        </w:tc>
        <w:tc>
          <w:tcPr>
            <w:tcW w:w="0" w:type="auto"/>
            <w:hideMark/>
          </w:tcPr>
          <w:p w14:paraId="1CDB9C82" w14:textId="77777777" w:rsidR="00C165CB" w:rsidRPr="00991F8E" w:rsidRDefault="00C165CB" w:rsidP="00FF5275">
            <w:pPr>
              <w:spacing w:after="160" w:line="259" w:lineRule="auto"/>
            </w:pPr>
            <w:r w:rsidRPr="00991F8E">
              <w:t>Confirma la recepción de las secuencias para proceder con su evaluación.</w:t>
            </w:r>
          </w:p>
        </w:tc>
      </w:tr>
    </w:tbl>
    <w:p w14:paraId="4191FA23"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966387D" w14:textId="77777777" w:rsidR="00F4432D" w:rsidRDefault="00F4432D" w:rsidP="00FF5275">
      <w:pPr>
        <w:spacing w:line="259" w:lineRule="auto"/>
        <w:rPr>
          <w:b/>
          <w:bCs/>
        </w:rPr>
      </w:pPr>
    </w:p>
    <w:p w14:paraId="6F7ECC6F" w14:textId="6D2C592E"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B037A58" w14:textId="77777777" w:rsidTr="00E54B52">
        <w:tc>
          <w:tcPr>
            <w:tcW w:w="0" w:type="auto"/>
            <w:hideMark/>
          </w:tcPr>
          <w:p w14:paraId="6E75AF17" w14:textId="77777777" w:rsidR="00C165CB" w:rsidRPr="00991F8E" w:rsidRDefault="00C165CB" w:rsidP="00FF5275">
            <w:pPr>
              <w:spacing w:after="160" w:line="259" w:lineRule="auto"/>
              <w:rPr>
                <w:b/>
                <w:bCs/>
              </w:rPr>
            </w:pPr>
            <w:r w:rsidRPr="00991F8E">
              <w:rPr>
                <w:b/>
                <w:bCs/>
              </w:rPr>
              <w:t>Nro.</w:t>
            </w:r>
          </w:p>
        </w:tc>
        <w:tc>
          <w:tcPr>
            <w:tcW w:w="0" w:type="auto"/>
            <w:hideMark/>
          </w:tcPr>
          <w:p w14:paraId="33CAED6F"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26ADCCD5" w14:textId="77777777" w:rsidTr="00E54B52">
        <w:tc>
          <w:tcPr>
            <w:tcW w:w="0" w:type="auto"/>
            <w:hideMark/>
          </w:tcPr>
          <w:p w14:paraId="1F792C3B" w14:textId="77777777" w:rsidR="00C165CB" w:rsidRPr="00991F8E" w:rsidRDefault="00C165CB" w:rsidP="00FF5275">
            <w:pPr>
              <w:spacing w:after="160" w:line="259" w:lineRule="auto"/>
            </w:pPr>
            <w:r w:rsidRPr="00991F8E">
              <w:t>2</w:t>
            </w:r>
          </w:p>
        </w:tc>
        <w:tc>
          <w:tcPr>
            <w:tcW w:w="0" w:type="auto"/>
            <w:hideMark/>
          </w:tcPr>
          <w:p w14:paraId="06A297FF" w14:textId="77777777" w:rsidR="00C165CB" w:rsidRPr="00991F8E" w:rsidRDefault="00C165CB" w:rsidP="00FF5275">
            <w:pPr>
              <w:spacing w:after="160" w:line="259" w:lineRule="auto"/>
            </w:pPr>
            <w:r w:rsidRPr="00991F8E">
              <w:t>Si el vector no está disponible, el sistema solicita al usuario definir uno nuevo.</w:t>
            </w:r>
          </w:p>
        </w:tc>
      </w:tr>
      <w:tr w:rsidR="00C165CB" w:rsidRPr="00991F8E" w14:paraId="002C020E" w14:textId="77777777" w:rsidTr="00E54B52">
        <w:tc>
          <w:tcPr>
            <w:tcW w:w="0" w:type="auto"/>
            <w:hideMark/>
          </w:tcPr>
          <w:p w14:paraId="7497CDE2" w14:textId="77777777" w:rsidR="00C165CB" w:rsidRPr="00991F8E" w:rsidRDefault="00C165CB" w:rsidP="00FF5275">
            <w:pPr>
              <w:spacing w:after="160" w:line="259" w:lineRule="auto"/>
            </w:pPr>
            <w:r w:rsidRPr="00991F8E">
              <w:t>4</w:t>
            </w:r>
          </w:p>
        </w:tc>
        <w:tc>
          <w:tcPr>
            <w:tcW w:w="0" w:type="auto"/>
            <w:hideMark/>
          </w:tcPr>
          <w:p w14:paraId="7EC25461" w14:textId="77777777" w:rsidR="00C165CB" w:rsidRPr="00991F8E" w:rsidRDefault="00C165CB" w:rsidP="00FF5275">
            <w:pPr>
              <w:spacing w:after="160" w:line="259" w:lineRule="auto"/>
            </w:pPr>
            <w:r w:rsidRPr="00991F8E">
              <w:t>Si las secuencias no pueden generarse por un error técnico, el sistema reinicia el proceso.</w:t>
            </w:r>
          </w:p>
        </w:tc>
      </w:tr>
    </w:tbl>
    <w:p w14:paraId="1835EBAE" w14:textId="77777777" w:rsid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33578D75" w14:textId="3B780738" w:rsidR="00C165CB" w:rsidRPr="00991F8E" w:rsidRDefault="00C165CB" w:rsidP="00FF5275">
      <w:pPr>
        <w:spacing w:line="259" w:lineRule="auto"/>
      </w:pPr>
    </w:p>
    <w:p w14:paraId="40DA8817" w14:textId="77777777" w:rsidR="00C165CB" w:rsidRPr="00991F8E" w:rsidRDefault="00C165CB" w:rsidP="00FF5275">
      <w:pPr>
        <w:spacing w:line="259" w:lineRule="auto"/>
        <w:rPr>
          <w:b/>
          <w:bCs/>
        </w:rPr>
      </w:pPr>
      <w:r w:rsidRPr="00991F8E">
        <w:rPr>
          <w:b/>
          <w:bCs/>
        </w:rPr>
        <w:t>Caso de Uso Nro. 9: Evaluar Efectos de Secuencias Generadas</w:t>
      </w:r>
    </w:p>
    <w:tbl>
      <w:tblPr>
        <w:tblStyle w:val="Tablaconcuadrcula"/>
        <w:tblW w:w="0" w:type="auto"/>
        <w:tblLook w:val="04A0" w:firstRow="1" w:lastRow="0" w:firstColumn="1" w:lastColumn="0" w:noHBand="0" w:noVBand="1"/>
      </w:tblPr>
      <w:tblGrid>
        <w:gridCol w:w="1643"/>
        <w:gridCol w:w="5958"/>
        <w:gridCol w:w="1794"/>
      </w:tblGrid>
      <w:tr w:rsidR="00C165CB" w:rsidRPr="00991F8E" w14:paraId="30117AA4" w14:textId="77777777" w:rsidTr="00E54B52">
        <w:tc>
          <w:tcPr>
            <w:tcW w:w="0" w:type="auto"/>
            <w:hideMark/>
          </w:tcPr>
          <w:p w14:paraId="1AA3A044"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248163D" w14:textId="77777777" w:rsidR="00C165CB" w:rsidRPr="00991F8E" w:rsidRDefault="00C165CB" w:rsidP="00FF5275">
            <w:pPr>
              <w:spacing w:after="160" w:line="259" w:lineRule="auto"/>
              <w:rPr>
                <w:b/>
                <w:bCs/>
              </w:rPr>
            </w:pPr>
            <w:r w:rsidRPr="00991F8E">
              <w:rPr>
                <w:b/>
                <w:bCs/>
              </w:rPr>
              <w:t>Evaluar Efectos de Secuencias Generadas</w:t>
            </w:r>
          </w:p>
        </w:tc>
        <w:tc>
          <w:tcPr>
            <w:tcW w:w="0" w:type="auto"/>
            <w:hideMark/>
          </w:tcPr>
          <w:p w14:paraId="7289EB36" w14:textId="77777777" w:rsidR="00C165CB" w:rsidRPr="00991F8E" w:rsidRDefault="00C165CB" w:rsidP="00FF5275">
            <w:pPr>
              <w:spacing w:after="160" w:line="259" w:lineRule="auto"/>
              <w:rPr>
                <w:b/>
                <w:bCs/>
              </w:rPr>
            </w:pPr>
            <w:r w:rsidRPr="00991F8E">
              <w:rPr>
                <w:b/>
                <w:bCs/>
              </w:rPr>
              <w:t>Identificador: CU9</w:t>
            </w:r>
          </w:p>
        </w:tc>
      </w:tr>
      <w:tr w:rsidR="00C165CB" w:rsidRPr="00991F8E" w14:paraId="3148565E" w14:textId="77777777" w:rsidTr="00E54B52">
        <w:tc>
          <w:tcPr>
            <w:tcW w:w="0" w:type="auto"/>
            <w:hideMark/>
          </w:tcPr>
          <w:p w14:paraId="299AC184" w14:textId="77777777" w:rsidR="00C165CB" w:rsidRPr="00991F8E" w:rsidRDefault="00C165CB" w:rsidP="00FF5275">
            <w:pPr>
              <w:spacing w:after="160" w:line="259" w:lineRule="auto"/>
            </w:pPr>
            <w:r w:rsidRPr="00991F8E">
              <w:rPr>
                <w:b/>
                <w:bCs/>
              </w:rPr>
              <w:t>Actores</w:t>
            </w:r>
          </w:p>
        </w:tc>
        <w:tc>
          <w:tcPr>
            <w:tcW w:w="0" w:type="auto"/>
            <w:hideMark/>
          </w:tcPr>
          <w:p w14:paraId="30FEB9EC" w14:textId="77777777" w:rsidR="00C165CB" w:rsidRPr="00991F8E" w:rsidRDefault="00C165CB" w:rsidP="00FF5275">
            <w:pPr>
              <w:spacing w:after="160" w:line="259" w:lineRule="auto"/>
            </w:pPr>
            <w:r w:rsidRPr="00991F8E">
              <w:t>Algoritmo genético, Red neuronal</w:t>
            </w:r>
          </w:p>
        </w:tc>
        <w:tc>
          <w:tcPr>
            <w:tcW w:w="0" w:type="auto"/>
            <w:hideMark/>
          </w:tcPr>
          <w:p w14:paraId="372F6BD3" w14:textId="77777777" w:rsidR="00C165CB" w:rsidRPr="00991F8E" w:rsidRDefault="00C165CB" w:rsidP="00FF5275">
            <w:pPr>
              <w:spacing w:after="160" w:line="259" w:lineRule="auto"/>
            </w:pPr>
          </w:p>
        </w:tc>
      </w:tr>
      <w:tr w:rsidR="00C165CB" w:rsidRPr="00991F8E" w14:paraId="12EAD008" w14:textId="77777777" w:rsidTr="00E54B52">
        <w:tc>
          <w:tcPr>
            <w:tcW w:w="0" w:type="auto"/>
            <w:hideMark/>
          </w:tcPr>
          <w:p w14:paraId="3F263063" w14:textId="77777777" w:rsidR="00C165CB" w:rsidRPr="00991F8E" w:rsidRDefault="00C165CB" w:rsidP="00FF5275">
            <w:pPr>
              <w:spacing w:after="160" w:line="259" w:lineRule="auto"/>
            </w:pPr>
            <w:r w:rsidRPr="00991F8E">
              <w:rPr>
                <w:b/>
                <w:bCs/>
              </w:rPr>
              <w:t>Tipo</w:t>
            </w:r>
          </w:p>
        </w:tc>
        <w:tc>
          <w:tcPr>
            <w:tcW w:w="0" w:type="auto"/>
            <w:hideMark/>
          </w:tcPr>
          <w:p w14:paraId="371B1072" w14:textId="77777777" w:rsidR="00C165CB" w:rsidRPr="00991F8E" w:rsidRDefault="00C165CB" w:rsidP="00FF5275">
            <w:pPr>
              <w:spacing w:after="160" w:line="259" w:lineRule="auto"/>
            </w:pPr>
            <w:r w:rsidRPr="00991F8E">
              <w:t>Primario</w:t>
            </w:r>
          </w:p>
        </w:tc>
        <w:tc>
          <w:tcPr>
            <w:tcW w:w="0" w:type="auto"/>
            <w:hideMark/>
          </w:tcPr>
          <w:p w14:paraId="2452AE06" w14:textId="77777777" w:rsidR="00C165CB" w:rsidRPr="00991F8E" w:rsidRDefault="00C165CB" w:rsidP="00FF5275">
            <w:pPr>
              <w:spacing w:after="160" w:line="259" w:lineRule="auto"/>
            </w:pPr>
          </w:p>
        </w:tc>
      </w:tr>
      <w:tr w:rsidR="00C165CB" w:rsidRPr="00991F8E" w14:paraId="35B8A3B3" w14:textId="77777777" w:rsidTr="00E54B52">
        <w:tc>
          <w:tcPr>
            <w:tcW w:w="0" w:type="auto"/>
            <w:hideMark/>
          </w:tcPr>
          <w:p w14:paraId="553B910E" w14:textId="77777777" w:rsidR="00C165CB" w:rsidRPr="00991F8E" w:rsidRDefault="00C165CB" w:rsidP="00FF5275">
            <w:pPr>
              <w:spacing w:after="160" w:line="259" w:lineRule="auto"/>
            </w:pPr>
            <w:r w:rsidRPr="00991F8E">
              <w:rPr>
                <w:b/>
                <w:bCs/>
              </w:rPr>
              <w:t>Referencias</w:t>
            </w:r>
          </w:p>
        </w:tc>
        <w:tc>
          <w:tcPr>
            <w:tcW w:w="0" w:type="auto"/>
            <w:hideMark/>
          </w:tcPr>
          <w:p w14:paraId="6938B13B" w14:textId="77777777" w:rsidR="00C165CB" w:rsidRPr="00991F8E" w:rsidRDefault="00C165CB" w:rsidP="00FF5275">
            <w:pPr>
              <w:spacing w:after="160" w:line="259" w:lineRule="auto"/>
            </w:pPr>
            <w:r w:rsidRPr="00991F8E">
              <w:t>RF9 - El algoritmo genético evaluará los efectos de las secuencias generadas a través de la red neuronal entrenada</w:t>
            </w:r>
          </w:p>
        </w:tc>
        <w:tc>
          <w:tcPr>
            <w:tcW w:w="0" w:type="auto"/>
            <w:hideMark/>
          </w:tcPr>
          <w:p w14:paraId="3EF41AE5" w14:textId="77777777" w:rsidR="00C165CB" w:rsidRPr="00991F8E" w:rsidRDefault="00C165CB" w:rsidP="00FF5275">
            <w:pPr>
              <w:spacing w:after="160" w:line="259" w:lineRule="auto"/>
            </w:pPr>
          </w:p>
        </w:tc>
      </w:tr>
      <w:tr w:rsidR="00C165CB" w:rsidRPr="00991F8E" w14:paraId="76259A24" w14:textId="77777777" w:rsidTr="00E54B52">
        <w:tc>
          <w:tcPr>
            <w:tcW w:w="0" w:type="auto"/>
            <w:hideMark/>
          </w:tcPr>
          <w:p w14:paraId="076CE212" w14:textId="77777777" w:rsidR="00C165CB" w:rsidRPr="00991F8E" w:rsidRDefault="00C165CB" w:rsidP="00FF5275">
            <w:pPr>
              <w:spacing w:after="160" w:line="259" w:lineRule="auto"/>
            </w:pPr>
            <w:r w:rsidRPr="00991F8E">
              <w:rPr>
                <w:b/>
                <w:bCs/>
              </w:rPr>
              <w:t>Precondición</w:t>
            </w:r>
          </w:p>
        </w:tc>
        <w:tc>
          <w:tcPr>
            <w:tcW w:w="0" w:type="auto"/>
            <w:hideMark/>
          </w:tcPr>
          <w:p w14:paraId="7729906C" w14:textId="77777777" w:rsidR="00C165CB" w:rsidRPr="00991F8E" w:rsidRDefault="00C165CB" w:rsidP="00FF5275">
            <w:pPr>
              <w:spacing w:after="160" w:line="259" w:lineRule="auto"/>
            </w:pPr>
            <w:r w:rsidRPr="00991F8E">
              <w:t>Las secuencias generadas deben estar disponibles y la red neuronal debe estar entrenada.</w:t>
            </w:r>
          </w:p>
        </w:tc>
        <w:tc>
          <w:tcPr>
            <w:tcW w:w="0" w:type="auto"/>
            <w:hideMark/>
          </w:tcPr>
          <w:p w14:paraId="10966ECE" w14:textId="77777777" w:rsidR="00C165CB" w:rsidRPr="00991F8E" w:rsidRDefault="00C165CB" w:rsidP="00FF5275">
            <w:pPr>
              <w:spacing w:after="160" w:line="259" w:lineRule="auto"/>
            </w:pPr>
          </w:p>
        </w:tc>
      </w:tr>
      <w:tr w:rsidR="00C165CB" w:rsidRPr="00991F8E" w14:paraId="0A5901D6" w14:textId="77777777" w:rsidTr="00E54B52">
        <w:tc>
          <w:tcPr>
            <w:tcW w:w="0" w:type="auto"/>
            <w:hideMark/>
          </w:tcPr>
          <w:p w14:paraId="1B9757F5" w14:textId="77777777" w:rsidR="00C165CB" w:rsidRPr="00991F8E" w:rsidRDefault="00C165CB" w:rsidP="00FF5275">
            <w:pPr>
              <w:spacing w:after="160" w:line="259" w:lineRule="auto"/>
            </w:pPr>
            <w:r w:rsidRPr="00991F8E">
              <w:rPr>
                <w:b/>
                <w:bCs/>
              </w:rPr>
              <w:t>Postcondición</w:t>
            </w:r>
          </w:p>
        </w:tc>
        <w:tc>
          <w:tcPr>
            <w:tcW w:w="0" w:type="auto"/>
            <w:hideMark/>
          </w:tcPr>
          <w:p w14:paraId="181615AB" w14:textId="77777777" w:rsidR="00C165CB" w:rsidRPr="00991F8E" w:rsidRDefault="00C165CB" w:rsidP="00FF5275">
            <w:pPr>
              <w:spacing w:after="160" w:line="259" w:lineRule="auto"/>
            </w:pPr>
            <w:r w:rsidRPr="00991F8E">
              <w:t>Se evalúan los efectos de las secuencias generadas en función del modelo entrenado.</w:t>
            </w:r>
          </w:p>
        </w:tc>
        <w:tc>
          <w:tcPr>
            <w:tcW w:w="0" w:type="auto"/>
            <w:hideMark/>
          </w:tcPr>
          <w:p w14:paraId="2249F56C" w14:textId="77777777" w:rsidR="00C165CB" w:rsidRPr="00991F8E" w:rsidRDefault="00C165CB" w:rsidP="00FF5275">
            <w:pPr>
              <w:spacing w:after="160" w:line="259" w:lineRule="auto"/>
            </w:pPr>
          </w:p>
        </w:tc>
      </w:tr>
      <w:tr w:rsidR="00C165CB" w:rsidRPr="00991F8E" w14:paraId="20D6A29F" w14:textId="77777777" w:rsidTr="00E54B52">
        <w:tc>
          <w:tcPr>
            <w:tcW w:w="0" w:type="auto"/>
            <w:hideMark/>
          </w:tcPr>
          <w:p w14:paraId="13A81ACE" w14:textId="77777777" w:rsidR="00C165CB" w:rsidRPr="00991F8E" w:rsidRDefault="00C165CB" w:rsidP="00FF5275">
            <w:pPr>
              <w:spacing w:after="160" w:line="259" w:lineRule="auto"/>
            </w:pPr>
            <w:r w:rsidRPr="00991F8E">
              <w:rPr>
                <w:b/>
                <w:bCs/>
              </w:rPr>
              <w:lastRenderedPageBreak/>
              <w:t>Descripción</w:t>
            </w:r>
          </w:p>
        </w:tc>
        <w:tc>
          <w:tcPr>
            <w:tcW w:w="0" w:type="auto"/>
            <w:hideMark/>
          </w:tcPr>
          <w:p w14:paraId="3318FCD2" w14:textId="77777777" w:rsidR="00C165CB" w:rsidRPr="00991F8E" w:rsidRDefault="00C165CB" w:rsidP="00FF5275">
            <w:pPr>
              <w:spacing w:after="160" w:line="259" w:lineRule="auto"/>
            </w:pPr>
            <w:r w:rsidRPr="00991F8E">
              <w:t>El algoritmo genético utiliza la red neuronal entrenada para evaluar las secuencias generadas y determinar su efectividad en relación con el vector de características deseadas.</w:t>
            </w:r>
          </w:p>
        </w:tc>
        <w:tc>
          <w:tcPr>
            <w:tcW w:w="0" w:type="auto"/>
            <w:hideMark/>
          </w:tcPr>
          <w:p w14:paraId="60A7CFAA" w14:textId="77777777" w:rsidR="00C165CB" w:rsidRPr="00991F8E" w:rsidRDefault="00C165CB" w:rsidP="00FF5275">
            <w:pPr>
              <w:spacing w:after="160" w:line="259" w:lineRule="auto"/>
            </w:pPr>
          </w:p>
        </w:tc>
      </w:tr>
      <w:tr w:rsidR="00C165CB" w:rsidRPr="00991F8E" w14:paraId="663A649C" w14:textId="77777777" w:rsidTr="00E54B52">
        <w:tc>
          <w:tcPr>
            <w:tcW w:w="0" w:type="auto"/>
            <w:hideMark/>
          </w:tcPr>
          <w:p w14:paraId="65297CE2" w14:textId="77777777" w:rsidR="00C165CB" w:rsidRPr="00991F8E" w:rsidRDefault="00C165CB" w:rsidP="00FF5275">
            <w:pPr>
              <w:spacing w:after="160" w:line="259" w:lineRule="auto"/>
            </w:pPr>
            <w:r w:rsidRPr="00991F8E">
              <w:rPr>
                <w:b/>
                <w:bCs/>
              </w:rPr>
              <w:t>Resumen</w:t>
            </w:r>
          </w:p>
        </w:tc>
        <w:tc>
          <w:tcPr>
            <w:tcW w:w="0" w:type="auto"/>
            <w:hideMark/>
          </w:tcPr>
          <w:p w14:paraId="03A8E31D" w14:textId="77777777" w:rsidR="00C165CB" w:rsidRPr="00991F8E" w:rsidRDefault="00C165CB" w:rsidP="00FF5275">
            <w:pPr>
              <w:spacing w:after="160" w:line="259" w:lineRule="auto"/>
            </w:pPr>
            <w:r w:rsidRPr="00991F8E">
              <w:t>Las secuencias generadas son evaluadas por la red neuronal, obteniendo resultados que serán utilizados para la selección de las mejores secuencias.</w:t>
            </w:r>
          </w:p>
        </w:tc>
        <w:tc>
          <w:tcPr>
            <w:tcW w:w="0" w:type="auto"/>
            <w:hideMark/>
          </w:tcPr>
          <w:p w14:paraId="011D906D" w14:textId="77777777" w:rsidR="00C165CB" w:rsidRPr="00991F8E" w:rsidRDefault="00C165CB" w:rsidP="00FF5275">
            <w:pPr>
              <w:spacing w:after="160" w:line="259" w:lineRule="auto"/>
            </w:pPr>
          </w:p>
        </w:tc>
      </w:tr>
    </w:tbl>
    <w:p w14:paraId="6266C0B9" w14:textId="50AA8EB2"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932ABA8" w14:textId="679F3951"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55"/>
        <w:gridCol w:w="6764"/>
      </w:tblGrid>
      <w:tr w:rsidR="00C165CB" w:rsidRPr="00991F8E" w14:paraId="3ED48E36" w14:textId="77777777" w:rsidTr="00E54B52">
        <w:tc>
          <w:tcPr>
            <w:tcW w:w="0" w:type="auto"/>
            <w:hideMark/>
          </w:tcPr>
          <w:p w14:paraId="57F0426B" w14:textId="77777777" w:rsidR="00C165CB" w:rsidRPr="00991F8E" w:rsidRDefault="00C165CB" w:rsidP="00FF5275">
            <w:pPr>
              <w:spacing w:after="160" w:line="259" w:lineRule="auto"/>
              <w:rPr>
                <w:b/>
                <w:bCs/>
              </w:rPr>
            </w:pPr>
            <w:r w:rsidRPr="00991F8E">
              <w:rPr>
                <w:b/>
                <w:bCs/>
              </w:rPr>
              <w:t>Nro.</w:t>
            </w:r>
          </w:p>
        </w:tc>
        <w:tc>
          <w:tcPr>
            <w:tcW w:w="0" w:type="auto"/>
            <w:hideMark/>
          </w:tcPr>
          <w:p w14:paraId="3730DC69" w14:textId="77777777" w:rsidR="00C165CB" w:rsidRPr="00991F8E" w:rsidRDefault="00C165CB" w:rsidP="00FF5275">
            <w:pPr>
              <w:spacing w:after="160" w:line="259" w:lineRule="auto"/>
              <w:rPr>
                <w:b/>
                <w:bCs/>
              </w:rPr>
            </w:pPr>
            <w:r w:rsidRPr="00991F8E">
              <w:rPr>
                <w:b/>
                <w:bCs/>
              </w:rPr>
              <w:t>Ejecutor</w:t>
            </w:r>
          </w:p>
        </w:tc>
        <w:tc>
          <w:tcPr>
            <w:tcW w:w="0" w:type="auto"/>
            <w:hideMark/>
          </w:tcPr>
          <w:p w14:paraId="6884844E" w14:textId="77777777" w:rsidR="00C165CB" w:rsidRPr="00991F8E" w:rsidRDefault="00C165CB" w:rsidP="00FF5275">
            <w:pPr>
              <w:spacing w:after="160" w:line="259" w:lineRule="auto"/>
              <w:rPr>
                <w:b/>
                <w:bCs/>
              </w:rPr>
            </w:pPr>
            <w:r w:rsidRPr="00991F8E">
              <w:rPr>
                <w:b/>
                <w:bCs/>
              </w:rPr>
              <w:t>Paso o Actividad</w:t>
            </w:r>
          </w:p>
        </w:tc>
      </w:tr>
      <w:tr w:rsidR="00C165CB" w:rsidRPr="00991F8E" w14:paraId="092A5547" w14:textId="77777777" w:rsidTr="00E54B52">
        <w:tc>
          <w:tcPr>
            <w:tcW w:w="0" w:type="auto"/>
            <w:hideMark/>
          </w:tcPr>
          <w:p w14:paraId="7B607A57" w14:textId="77777777" w:rsidR="00C165CB" w:rsidRPr="00991F8E" w:rsidRDefault="00C165CB" w:rsidP="00FF5275">
            <w:pPr>
              <w:spacing w:after="160" w:line="259" w:lineRule="auto"/>
            </w:pPr>
            <w:r w:rsidRPr="00991F8E">
              <w:t>1</w:t>
            </w:r>
          </w:p>
        </w:tc>
        <w:tc>
          <w:tcPr>
            <w:tcW w:w="0" w:type="auto"/>
            <w:hideMark/>
          </w:tcPr>
          <w:p w14:paraId="3F425BCF" w14:textId="77777777" w:rsidR="00C165CB" w:rsidRPr="00991F8E" w:rsidRDefault="00C165CB" w:rsidP="00FF5275">
            <w:pPr>
              <w:spacing w:after="160" w:line="259" w:lineRule="auto"/>
            </w:pPr>
            <w:r w:rsidRPr="00991F8E">
              <w:t>Algoritmo genético</w:t>
            </w:r>
          </w:p>
        </w:tc>
        <w:tc>
          <w:tcPr>
            <w:tcW w:w="0" w:type="auto"/>
            <w:hideMark/>
          </w:tcPr>
          <w:p w14:paraId="6FC8E5F2" w14:textId="77777777" w:rsidR="00C165CB" w:rsidRPr="00991F8E" w:rsidRDefault="00C165CB" w:rsidP="00FF5275">
            <w:pPr>
              <w:spacing w:after="160" w:line="259" w:lineRule="auto"/>
            </w:pPr>
            <w:r w:rsidRPr="00991F8E">
              <w:t>Envía las secuencias generadas a la red neuronal para su evaluación.</w:t>
            </w:r>
          </w:p>
        </w:tc>
      </w:tr>
      <w:tr w:rsidR="00C165CB" w:rsidRPr="00991F8E" w14:paraId="397012C6" w14:textId="77777777" w:rsidTr="00E54B52">
        <w:tc>
          <w:tcPr>
            <w:tcW w:w="0" w:type="auto"/>
            <w:hideMark/>
          </w:tcPr>
          <w:p w14:paraId="381628AF" w14:textId="77777777" w:rsidR="00C165CB" w:rsidRPr="00991F8E" w:rsidRDefault="00C165CB" w:rsidP="00FF5275">
            <w:pPr>
              <w:spacing w:after="160" w:line="259" w:lineRule="auto"/>
            </w:pPr>
            <w:r w:rsidRPr="00991F8E">
              <w:t>2</w:t>
            </w:r>
          </w:p>
        </w:tc>
        <w:tc>
          <w:tcPr>
            <w:tcW w:w="0" w:type="auto"/>
            <w:hideMark/>
          </w:tcPr>
          <w:p w14:paraId="45239BA3" w14:textId="77777777" w:rsidR="00C165CB" w:rsidRPr="00991F8E" w:rsidRDefault="00C165CB" w:rsidP="00FF5275">
            <w:pPr>
              <w:spacing w:after="160" w:line="259" w:lineRule="auto"/>
            </w:pPr>
            <w:r w:rsidRPr="00991F8E">
              <w:t>Red neuronal</w:t>
            </w:r>
          </w:p>
        </w:tc>
        <w:tc>
          <w:tcPr>
            <w:tcW w:w="0" w:type="auto"/>
            <w:hideMark/>
          </w:tcPr>
          <w:p w14:paraId="0216A2CC" w14:textId="77777777" w:rsidR="00C165CB" w:rsidRPr="00991F8E" w:rsidRDefault="00C165CB" w:rsidP="00FF5275">
            <w:pPr>
              <w:spacing w:after="160" w:line="259" w:lineRule="auto"/>
            </w:pPr>
            <w:r w:rsidRPr="00991F8E">
              <w:t>Recibe las secuencias y las procesa según su modelo entrenado.</w:t>
            </w:r>
          </w:p>
        </w:tc>
      </w:tr>
      <w:tr w:rsidR="00C165CB" w:rsidRPr="00991F8E" w14:paraId="4054927F" w14:textId="77777777" w:rsidTr="00E54B52">
        <w:tc>
          <w:tcPr>
            <w:tcW w:w="0" w:type="auto"/>
            <w:hideMark/>
          </w:tcPr>
          <w:p w14:paraId="1B8D0549" w14:textId="77777777" w:rsidR="00C165CB" w:rsidRPr="00991F8E" w:rsidRDefault="00C165CB" w:rsidP="00FF5275">
            <w:pPr>
              <w:spacing w:after="160" w:line="259" w:lineRule="auto"/>
            </w:pPr>
            <w:r w:rsidRPr="00991F8E">
              <w:t>3</w:t>
            </w:r>
          </w:p>
        </w:tc>
        <w:tc>
          <w:tcPr>
            <w:tcW w:w="0" w:type="auto"/>
            <w:hideMark/>
          </w:tcPr>
          <w:p w14:paraId="0C10735A" w14:textId="77777777" w:rsidR="00C165CB" w:rsidRPr="00991F8E" w:rsidRDefault="00C165CB" w:rsidP="00FF5275">
            <w:pPr>
              <w:spacing w:after="160" w:line="259" w:lineRule="auto"/>
            </w:pPr>
            <w:r w:rsidRPr="00991F8E">
              <w:t>Red neuronal</w:t>
            </w:r>
          </w:p>
        </w:tc>
        <w:tc>
          <w:tcPr>
            <w:tcW w:w="0" w:type="auto"/>
            <w:hideMark/>
          </w:tcPr>
          <w:p w14:paraId="6E25EF27" w14:textId="77777777" w:rsidR="00C165CB" w:rsidRPr="00991F8E" w:rsidRDefault="00C165CB" w:rsidP="00FF5275">
            <w:pPr>
              <w:spacing w:after="160" w:line="259" w:lineRule="auto"/>
            </w:pPr>
            <w:r w:rsidRPr="00991F8E">
              <w:t>Calcula los efectos de cada secuencia y genera un reporte de evaluación.</w:t>
            </w:r>
          </w:p>
        </w:tc>
      </w:tr>
      <w:tr w:rsidR="00C165CB" w:rsidRPr="00991F8E" w14:paraId="247C71F4" w14:textId="77777777" w:rsidTr="00E54B52">
        <w:tc>
          <w:tcPr>
            <w:tcW w:w="0" w:type="auto"/>
            <w:hideMark/>
          </w:tcPr>
          <w:p w14:paraId="0784D833" w14:textId="77777777" w:rsidR="00C165CB" w:rsidRPr="00991F8E" w:rsidRDefault="00C165CB" w:rsidP="00FF5275">
            <w:pPr>
              <w:spacing w:after="160" w:line="259" w:lineRule="auto"/>
            </w:pPr>
            <w:r w:rsidRPr="00991F8E">
              <w:t>4</w:t>
            </w:r>
          </w:p>
        </w:tc>
        <w:tc>
          <w:tcPr>
            <w:tcW w:w="0" w:type="auto"/>
            <w:hideMark/>
          </w:tcPr>
          <w:p w14:paraId="0E66C9A3" w14:textId="77777777" w:rsidR="00C165CB" w:rsidRPr="00991F8E" w:rsidRDefault="00C165CB" w:rsidP="00FF5275">
            <w:pPr>
              <w:spacing w:after="160" w:line="259" w:lineRule="auto"/>
            </w:pPr>
            <w:r w:rsidRPr="00991F8E">
              <w:t>Red neuronal</w:t>
            </w:r>
          </w:p>
        </w:tc>
        <w:tc>
          <w:tcPr>
            <w:tcW w:w="0" w:type="auto"/>
            <w:hideMark/>
          </w:tcPr>
          <w:p w14:paraId="18523308" w14:textId="77777777" w:rsidR="00C165CB" w:rsidRPr="00991F8E" w:rsidRDefault="00C165CB" w:rsidP="00FF5275">
            <w:pPr>
              <w:spacing w:after="160" w:line="259" w:lineRule="auto"/>
            </w:pPr>
            <w:r w:rsidRPr="00991F8E">
              <w:t>Envía los resultados al algoritmo genético.</w:t>
            </w:r>
          </w:p>
        </w:tc>
      </w:tr>
      <w:tr w:rsidR="00C165CB" w:rsidRPr="00991F8E" w14:paraId="1B7F5B38" w14:textId="77777777" w:rsidTr="00E54B52">
        <w:tc>
          <w:tcPr>
            <w:tcW w:w="0" w:type="auto"/>
            <w:hideMark/>
          </w:tcPr>
          <w:p w14:paraId="552C7262" w14:textId="77777777" w:rsidR="00C165CB" w:rsidRPr="00991F8E" w:rsidRDefault="00C165CB" w:rsidP="00FF5275">
            <w:pPr>
              <w:spacing w:after="160" w:line="259" w:lineRule="auto"/>
            </w:pPr>
            <w:r w:rsidRPr="00991F8E">
              <w:t>5</w:t>
            </w:r>
          </w:p>
        </w:tc>
        <w:tc>
          <w:tcPr>
            <w:tcW w:w="0" w:type="auto"/>
            <w:hideMark/>
          </w:tcPr>
          <w:p w14:paraId="252D0427" w14:textId="77777777" w:rsidR="00C165CB" w:rsidRPr="00991F8E" w:rsidRDefault="00C165CB" w:rsidP="00FF5275">
            <w:pPr>
              <w:spacing w:after="160" w:line="259" w:lineRule="auto"/>
            </w:pPr>
            <w:r w:rsidRPr="00991F8E">
              <w:t>Algoritmo genético</w:t>
            </w:r>
          </w:p>
        </w:tc>
        <w:tc>
          <w:tcPr>
            <w:tcW w:w="0" w:type="auto"/>
            <w:hideMark/>
          </w:tcPr>
          <w:p w14:paraId="4B050AE2" w14:textId="77777777" w:rsidR="00C165CB" w:rsidRPr="00991F8E" w:rsidRDefault="00C165CB" w:rsidP="00FF5275">
            <w:pPr>
              <w:spacing w:after="160" w:line="259" w:lineRule="auto"/>
            </w:pPr>
            <w:r w:rsidRPr="00991F8E">
              <w:t>Recibe y analiza los resultados para seleccionar las secuencias más adecuadas.</w:t>
            </w:r>
          </w:p>
        </w:tc>
      </w:tr>
    </w:tbl>
    <w:p w14:paraId="18084E11" w14:textId="64A95EE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7FDB2205" w14:textId="61E48D29"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FD0C078" w14:textId="77777777" w:rsidTr="00C165CB">
        <w:tc>
          <w:tcPr>
            <w:tcW w:w="0" w:type="auto"/>
            <w:hideMark/>
          </w:tcPr>
          <w:p w14:paraId="14B5203E" w14:textId="77777777" w:rsidR="00C165CB" w:rsidRPr="00991F8E" w:rsidRDefault="00C165CB" w:rsidP="00FF5275">
            <w:pPr>
              <w:spacing w:after="160" w:line="259" w:lineRule="auto"/>
              <w:rPr>
                <w:b/>
                <w:bCs/>
              </w:rPr>
            </w:pPr>
            <w:r w:rsidRPr="00991F8E">
              <w:rPr>
                <w:b/>
                <w:bCs/>
              </w:rPr>
              <w:t>Nro.</w:t>
            </w:r>
          </w:p>
        </w:tc>
        <w:tc>
          <w:tcPr>
            <w:tcW w:w="0" w:type="auto"/>
            <w:hideMark/>
          </w:tcPr>
          <w:p w14:paraId="03A298E8"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2F0179C" w14:textId="77777777" w:rsidTr="00C165CB">
        <w:tc>
          <w:tcPr>
            <w:tcW w:w="0" w:type="auto"/>
            <w:hideMark/>
          </w:tcPr>
          <w:p w14:paraId="56747A4F" w14:textId="77777777" w:rsidR="00C165CB" w:rsidRPr="00991F8E" w:rsidRDefault="00C165CB" w:rsidP="00FF5275">
            <w:pPr>
              <w:spacing w:after="160" w:line="259" w:lineRule="auto"/>
            </w:pPr>
            <w:r w:rsidRPr="00991F8E">
              <w:t>2</w:t>
            </w:r>
          </w:p>
        </w:tc>
        <w:tc>
          <w:tcPr>
            <w:tcW w:w="0" w:type="auto"/>
            <w:hideMark/>
          </w:tcPr>
          <w:p w14:paraId="4D8503D0" w14:textId="77777777" w:rsidR="00C165CB" w:rsidRPr="00991F8E" w:rsidRDefault="00C165CB" w:rsidP="00FF5275">
            <w:pPr>
              <w:spacing w:after="160" w:line="259" w:lineRule="auto"/>
            </w:pPr>
            <w:r w:rsidRPr="00991F8E">
              <w:t>Si la red neuronal no puede procesar las secuencias, el sistema detiene el proceso e informa del fallo.</w:t>
            </w:r>
          </w:p>
        </w:tc>
      </w:tr>
      <w:tr w:rsidR="00C165CB" w:rsidRPr="00991F8E" w14:paraId="64DF4BA3" w14:textId="77777777" w:rsidTr="00C165CB">
        <w:tc>
          <w:tcPr>
            <w:tcW w:w="0" w:type="auto"/>
            <w:hideMark/>
          </w:tcPr>
          <w:p w14:paraId="4FC6755E" w14:textId="77777777" w:rsidR="00C165CB" w:rsidRPr="00991F8E" w:rsidRDefault="00C165CB" w:rsidP="00FF5275">
            <w:pPr>
              <w:spacing w:after="160" w:line="259" w:lineRule="auto"/>
            </w:pPr>
            <w:r w:rsidRPr="00991F8E">
              <w:t>4</w:t>
            </w:r>
          </w:p>
        </w:tc>
        <w:tc>
          <w:tcPr>
            <w:tcW w:w="0" w:type="auto"/>
            <w:hideMark/>
          </w:tcPr>
          <w:p w14:paraId="0B916BC0" w14:textId="77777777" w:rsidR="00C165CB" w:rsidRPr="00991F8E" w:rsidRDefault="00C165CB" w:rsidP="00FF5275">
            <w:pPr>
              <w:spacing w:after="160" w:line="259" w:lineRule="auto"/>
            </w:pPr>
            <w:r w:rsidRPr="00991F8E">
              <w:t>Si los resultados no son válidos, el sistema solicita nuevas iteraciones.</w:t>
            </w:r>
          </w:p>
        </w:tc>
      </w:tr>
    </w:tbl>
    <w:p w14:paraId="65659078" w14:textId="0AB7802D"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46426C9" w14:textId="77777777" w:rsidR="00C165CB" w:rsidRPr="00991F8E" w:rsidRDefault="00C165CB" w:rsidP="00FF5275">
      <w:pPr>
        <w:spacing w:line="259" w:lineRule="auto"/>
        <w:rPr>
          <w:b/>
          <w:bCs/>
        </w:rPr>
      </w:pPr>
      <w:r w:rsidRPr="00991F8E">
        <w:rPr>
          <w:b/>
          <w:bCs/>
        </w:rPr>
        <w:t>Caso de Uso Nro. 10: Seleccionar Genomas con Características Similares</w:t>
      </w:r>
    </w:p>
    <w:tbl>
      <w:tblPr>
        <w:tblStyle w:val="Tablaconcuadrcula"/>
        <w:tblW w:w="0" w:type="auto"/>
        <w:tblLook w:val="04A0" w:firstRow="1" w:lastRow="0" w:firstColumn="1" w:lastColumn="0" w:noHBand="0" w:noVBand="1"/>
      </w:tblPr>
      <w:tblGrid>
        <w:gridCol w:w="1643"/>
        <w:gridCol w:w="5879"/>
        <w:gridCol w:w="1873"/>
      </w:tblGrid>
      <w:tr w:rsidR="00C165CB" w:rsidRPr="00991F8E" w14:paraId="45D5ABF6" w14:textId="77777777" w:rsidTr="00E54B52">
        <w:tc>
          <w:tcPr>
            <w:tcW w:w="0" w:type="auto"/>
            <w:hideMark/>
          </w:tcPr>
          <w:p w14:paraId="1130A2AC" w14:textId="77777777" w:rsidR="00C165CB" w:rsidRPr="00991F8E" w:rsidRDefault="00C165CB" w:rsidP="00FF5275">
            <w:pPr>
              <w:spacing w:after="160" w:line="259" w:lineRule="auto"/>
              <w:rPr>
                <w:b/>
                <w:bCs/>
              </w:rPr>
            </w:pPr>
            <w:r w:rsidRPr="00991F8E">
              <w:rPr>
                <w:b/>
                <w:bCs/>
              </w:rPr>
              <w:t>Caso de Uso</w:t>
            </w:r>
          </w:p>
        </w:tc>
        <w:tc>
          <w:tcPr>
            <w:tcW w:w="0" w:type="auto"/>
            <w:hideMark/>
          </w:tcPr>
          <w:p w14:paraId="11DD5610" w14:textId="77777777" w:rsidR="00C165CB" w:rsidRPr="00991F8E" w:rsidRDefault="00C165CB" w:rsidP="00FF5275">
            <w:pPr>
              <w:spacing w:after="160" w:line="259" w:lineRule="auto"/>
              <w:rPr>
                <w:b/>
                <w:bCs/>
              </w:rPr>
            </w:pPr>
            <w:r w:rsidRPr="00991F8E">
              <w:rPr>
                <w:b/>
                <w:bCs/>
              </w:rPr>
              <w:t>Seleccionar Genomas con Características Similares</w:t>
            </w:r>
          </w:p>
        </w:tc>
        <w:tc>
          <w:tcPr>
            <w:tcW w:w="0" w:type="auto"/>
            <w:hideMark/>
          </w:tcPr>
          <w:p w14:paraId="733B526A" w14:textId="77777777" w:rsidR="00C165CB" w:rsidRPr="00991F8E" w:rsidRDefault="00C165CB" w:rsidP="00FF5275">
            <w:pPr>
              <w:spacing w:after="160" w:line="259" w:lineRule="auto"/>
              <w:rPr>
                <w:b/>
                <w:bCs/>
              </w:rPr>
            </w:pPr>
            <w:r w:rsidRPr="00991F8E">
              <w:rPr>
                <w:b/>
                <w:bCs/>
              </w:rPr>
              <w:t>Identificador: CU10</w:t>
            </w:r>
          </w:p>
        </w:tc>
      </w:tr>
      <w:tr w:rsidR="00C165CB" w:rsidRPr="00991F8E" w14:paraId="5F076FCC" w14:textId="77777777" w:rsidTr="00E54B52">
        <w:tc>
          <w:tcPr>
            <w:tcW w:w="0" w:type="auto"/>
            <w:hideMark/>
          </w:tcPr>
          <w:p w14:paraId="3132D529" w14:textId="77777777" w:rsidR="00C165CB" w:rsidRPr="00991F8E" w:rsidRDefault="00C165CB" w:rsidP="00FF5275">
            <w:pPr>
              <w:spacing w:after="160" w:line="259" w:lineRule="auto"/>
            </w:pPr>
            <w:r w:rsidRPr="00991F8E">
              <w:rPr>
                <w:b/>
                <w:bCs/>
              </w:rPr>
              <w:t>Actores</w:t>
            </w:r>
          </w:p>
        </w:tc>
        <w:tc>
          <w:tcPr>
            <w:tcW w:w="0" w:type="auto"/>
            <w:hideMark/>
          </w:tcPr>
          <w:p w14:paraId="062842BD" w14:textId="77777777" w:rsidR="00C165CB" w:rsidRPr="00991F8E" w:rsidRDefault="00C165CB" w:rsidP="00FF5275">
            <w:pPr>
              <w:spacing w:after="160" w:line="259" w:lineRule="auto"/>
            </w:pPr>
            <w:r w:rsidRPr="00991F8E">
              <w:t>Algoritmo genético</w:t>
            </w:r>
          </w:p>
        </w:tc>
        <w:tc>
          <w:tcPr>
            <w:tcW w:w="0" w:type="auto"/>
            <w:hideMark/>
          </w:tcPr>
          <w:p w14:paraId="51951304" w14:textId="77777777" w:rsidR="00C165CB" w:rsidRPr="00991F8E" w:rsidRDefault="00C165CB" w:rsidP="00FF5275">
            <w:pPr>
              <w:spacing w:after="160" w:line="259" w:lineRule="auto"/>
            </w:pPr>
          </w:p>
        </w:tc>
      </w:tr>
      <w:tr w:rsidR="00C165CB" w:rsidRPr="00991F8E" w14:paraId="0FDAA5D5" w14:textId="77777777" w:rsidTr="00E54B52">
        <w:tc>
          <w:tcPr>
            <w:tcW w:w="0" w:type="auto"/>
            <w:hideMark/>
          </w:tcPr>
          <w:p w14:paraId="3B58BBCD" w14:textId="77777777" w:rsidR="00C165CB" w:rsidRPr="00991F8E" w:rsidRDefault="00C165CB" w:rsidP="00FF5275">
            <w:pPr>
              <w:spacing w:after="160" w:line="259" w:lineRule="auto"/>
            </w:pPr>
            <w:r w:rsidRPr="00991F8E">
              <w:rPr>
                <w:b/>
                <w:bCs/>
              </w:rPr>
              <w:t>Tipo</w:t>
            </w:r>
          </w:p>
        </w:tc>
        <w:tc>
          <w:tcPr>
            <w:tcW w:w="0" w:type="auto"/>
            <w:hideMark/>
          </w:tcPr>
          <w:p w14:paraId="56298761" w14:textId="77777777" w:rsidR="00C165CB" w:rsidRPr="00991F8E" w:rsidRDefault="00C165CB" w:rsidP="00FF5275">
            <w:pPr>
              <w:spacing w:after="160" w:line="259" w:lineRule="auto"/>
            </w:pPr>
            <w:r w:rsidRPr="00991F8E">
              <w:t>Primario</w:t>
            </w:r>
          </w:p>
        </w:tc>
        <w:tc>
          <w:tcPr>
            <w:tcW w:w="0" w:type="auto"/>
            <w:hideMark/>
          </w:tcPr>
          <w:p w14:paraId="123B8143" w14:textId="77777777" w:rsidR="00C165CB" w:rsidRPr="00991F8E" w:rsidRDefault="00C165CB" w:rsidP="00FF5275">
            <w:pPr>
              <w:spacing w:after="160" w:line="259" w:lineRule="auto"/>
            </w:pPr>
          </w:p>
        </w:tc>
      </w:tr>
      <w:tr w:rsidR="00C165CB" w:rsidRPr="00991F8E" w14:paraId="2F127592" w14:textId="77777777" w:rsidTr="00E54B52">
        <w:tc>
          <w:tcPr>
            <w:tcW w:w="0" w:type="auto"/>
            <w:hideMark/>
          </w:tcPr>
          <w:p w14:paraId="5218A296" w14:textId="77777777" w:rsidR="00C165CB" w:rsidRPr="00991F8E" w:rsidRDefault="00C165CB" w:rsidP="00FF5275">
            <w:pPr>
              <w:spacing w:after="160" w:line="259" w:lineRule="auto"/>
            </w:pPr>
            <w:r w:rsidRPr="00991F8E">
              <w:rPr>
                <w:b/>
                <w:bCs/>
              </w:rPr>
              <w:lastRenderedPageBreak/>
              <w:t>Referencias</w:t>
            </w:r>
          </w:p>
        </w:tc>
        <w:tc>
          <w:tcPr>
            <w:tcW w:w="0" w:type="auto"/>
            <w:hideMark/>
          </w:tcPr>
          <w:p w14:paraId="162235E7" w14:textId="77777777" w:rsidR="00C165CB" w:rsidRPr="00991F8E" w:rsidRDefault="00C165CB" w:rsidP="00FF5275">
            <w:pPr>
              <w:spacing w:after="160" w:line="259" w:lineRule="auto"/>
            </w:pPr>
            <w:r w:rsidRPr="00991F8E">
              <w:t>RF10 - El algoritmo genético seleccionará los genomas que tengan características similares al vector de características deseadas</w:t>
            </w:r>
          </w:p>
        </w:tc>
        <w:tc>
          <w:tcPr>
            <w:tcW w:w="0" w:type="auto"/>
            <w:hideMark/>
          </w:tcPr>
          <w:p w14:paraId="397A977D" w14:textId="77777777" w:rsidR="00C165CB" w:rsidRPr="00991F8E" w:rsidRDefault="00C165CB" w:rsidP="00FF5275">
            <w:pPr>
              <w:spacing w:after="160" w:line="259" w:lineRule="auto"/>
            </w:pPr>
          </w:p>
        </w:tc>
      </w:tr>
      <w:tr w:rsidR="00C165CB" w:rsidRPr="00991F8E" w14:paraId="78276E38" w14:textId="77777777" w:rsidTr="00E54B52">
        <w:tc>
          <w:tcPr>
            <w:tcW w:w="0" w:type="auto"/>
            <w:hideMark/>
          </w:tcPr>
          <w:p w14:paraId="72352FBD" w14:textId="77777777" w:rsidR="00C165CB" w:rsidRPr="00991F8E" w:rsidRDefault="00C165CB" w:rsidP="00FF5275">
            <w:pPr>
              <w:spacing w:after="160" w:line="259" w:lineRule="auto"/>
            </w:pPr>
            <w:r w:rsidRPr="00991F8E">
              <w:rPr>
                <w:b/>
                <w:bCs/>
              </w:rPr>
              <w:t>Precondición</w:t>
            </w:r>
          </w:p>
        </w:tc>
        <w:tc>
          <w:tcPr>
            <w:tcW w:w="0" w:type="auto"/>
            <w:hideMark/>
          </w:tcPr>
          <w:p w14:paraId="7D754D5C" w14:textId="77777777" w:rsidR="00C165CB" w:rsidRPr="00991F8E" w:rsidRDefault="00C165CB" w:rsidP="00FF5275">
            <w:pPr>
              <w:spacing w:after="160" w:line="259" w:lineRule="auto"/>
            </w:pPr>
            <w:r w:rsidRPr="00991F8E">
              <w:t>Los resultados de la evaluación de secuencias deben estar disponibles.</w:t>
            </w:r>
          </w:p>
        </w:tc>
        <w:tc>
          <w:tcPr>
            <w:tcW w:w="0" w:type="auto"/>
            <w:hideMark/>
          </w:tcPr>
          <w:p w14:paraId="1825AB40" w14:textId="77777777" w:rsidR="00C165CB" w:rsidRPr="00991F8E" w:rsidRDefault="00C165CB" w:rsidP="00FF5275">
            <w:pPr>
              <w:spacing w:after="160" w:line="259" w:lineRule="auto"/>
            </w:pPr>
          </w:p>
        </w:tc>
      </w:tr>
      <w:tr w:rsidR="00C165CB" w:rsidRPr="00991F8E" w14:paraId="028AC379" w14:textId="77777777" w:rsidTr="00E54B52">
        <w:tc>
          <w:tcPr>
            <w:tcW w:w="0" w:type="auto"/>
            <w:hideMark/>
          </w:tcPr>
          <w:p w14:paraId="1BBC4E7C" w14:textId="77777777" w:rsidR="00C165CB" w:rsidRPr="00991F8E" w:rsidRDefault="00C165CB" w:rsidP="00FF5275">
            <w:pPr>
              <w:spacing w:after="160" w:line="259" w:lineRule="auto"/>
            </w:pPr>
            <w:r w:rsidRPr="00991F8E">
              <w:rPr>
                <w:b/>
                <w:bCs/>
              </w:rPr>
              <w:t>Postcondición</w:t>
            </w:r>
          </w:p>
        </w:tc>
        <w:tc>
          <w:tcPr>
            <w:tcW w:w="0" w:type="auto"/>
            <w:hideMark/>
          </w:tcPr>
          <w:p w14:paraId="221BB381" w14:textId="77777777" w:rsidR="00C165CB" w:rsidRPr="00991F8E" w:rsidRDefault="00C165CB" w:rsidP="00FF5275">
            <w:pPr>
              <w:spacing w:after="160" w:line="259" w:lineRule="auto"/>
            </w:pPr>
            <w:r w:rsidRPr="00991F8E">
              <w:t>Se seleccionan los genomas más cercanos al vector de características deseadas.</w:t>
            </w:r>
          </w:p>
        </w:tc>
        <w:tc>
          <w:tcPr>
            <w:tcW w:w="0" w:type="auto"/>
            <w:hideMark/>
          </w:tcPr>
          <w:p w14:paraId="1BC22825" w14:textId="77777777" w:rsidR="00C165CB" w:rsidRPr="00991F8E" w:rsidRDefault="00C165CB" w:rsidP="00FF5275">
            <w:pPr>
              <w:spacing w:after="160" w:line="259" w:lineRule="auto"/>
            </w:pPr>
          </w:p>
        </w:tc>
      </w:tr>
      <w:tr w:rsidR="00C165CB" w:rsidRPr="00991F8E" w14:paraId="371506F4" w14:textId="77777777" w:rsidTr="00E54B52">
        <w:tc>
          <w:tcPr>
            <w:tcW w:w="0" w:type="auto"/>
            <w:hideMark/>
          </w:tcPr>
          <w:p w14:paraId="2079BCFF" w14:textId="77777777" w:rsidR="00C165CB" w:rsidRPr="00991F8E" w:rsidRDefault="00C165CB" w:rsidP="00FF5275">
            <w:pPr>
              <w:spacing w:after="160" w:line="259" w:lineRule="auto"/>
            </w:pPr>
            <w:r w:rsidRPr="00991F8E">
              <w:rPr>
                <w:b/>
                <w:bCs/>
              </w:rPr>
              <w:t>Descripción</w:t>
            </w:r>
          </w:p>
        </w:tc>
        <w:tc>
          <w:tcPr>
            <w:tcW w:w="0" w:type="auto"/>
            <w:hideMark/>
          </w:tcPr>
          <w:p w14:paraId="7954336A" w14:textId="77777777" w:rsidR="00C165CB" w:rsidRPr="00991F8E" w:rsidRDefault="00C165CB" w:rsidP="00FF5275">
            <w:pPr>
              <w:spacing w:after="160" w:line="259" w:lineRule="auto"/>
            </w:pPr>
            <w:r w:rsidRPr="00991F8E">
              <w:t>El algoritmo genético analiza los resultados de la evaluación y selecciona los genomas que mejor cumplan con los criterios establecidos.</w:t>
            </w:r>
          </w:p>
        </w:tc>
        <w:tc>
          <w:tcPr>
            <w:tcW w:w="0" w:type="auto"/>
            <w:hideMark/>
          </w:tcPr>
          <w:p w14:paraId="2E4563DE" w14:textId="77777777" w:rsidR="00C165CB" w:rsidRPr="00991F8E" w:rsidRDefault="00C165CB" w:rsidP="00FF5275">
            <w:pPr>
              <w:spacing w:after="160" w:line="259" w:lineRule="auto"/>
            </w:pPr>
          </w:p>
        </w:tc>
      </w:tr>
      <w:tr w:rsidR="00C165CB" w:rsidRPr="00991F8E" w14:paraId="346CEF2A" w14:textId="77777777" w:rsidTr="00E54B52">
        <w:tc>
          <w:tcPr>
            <w:tcW w:w="0" w:type="auto"/>
            <w:hideMark/>
          </w:tcPr>
          <w:p w14:paraId="3CB8872C" w14:textId="77777777" w:rsidR="00C165CB" w:rsidRPr="00991F8E" w:rsidRDefault="00C165CB" w:rsidP="00FF5275">
            <w:pPr>
              <w:spacing w:after="160" w:line="259" w:lineRule="auto"/>
            </w:pPr>
            <w:r w:rsidRPr="00991F8E">
              <w:rPr>
                <w:b/>
                <w:bCs/>
              </w:rPr>
              <w:t>Resumen</w:t>
            </w:r>
          </w:p>
        </w:tc>
        <w:tc>
          <w:tcPr>
            <w:tcW w:w="0" w:type="auto"/>
            <w:hideMark/>
          </w:tcPr>
          <w:p w14:paraId="0E26763C" w14:textId="77777777" w:rsidR="00C165CB" w:rsidRPr="00991F8E" w:rsidRDefault="00C165CB" w:rsidP="00FF5275">
            <w:pPr>
              <w:spacing w:after="160" w:line="259" w:lineRule="auto"/>
            </w:pPr>
            <w:r w:rsidRPr="00991F8E">
              <w:t>El sistema filtra las secuencias generadas para seleccionar aquellas que cumplan con las características deseadas.</w:t>
            </w:r>
          </w:p>
        </w:tc>
        <w:tc>
          <w:tcPr>
            <w:tcW w:w="0" w:type="auto"/>
            <w:hideMark/>
          </w:tcPr>
          <w:p w14:paraId="749287B4" w14:textId="77777777" w:rsidR="00C165CB" w:rsidRPr="00991F8E" w:rsidRDefault="00C165CB" w:rsidP="00FF5275">
            <w:pPr>
              <w:spacing w:after="160" w:line="259" w:lineRule="auto"/>
            </w:pPr>
          </w:p>
        </w:tc>
      </w:tr>
    </w:tbl>
    <w:p w14:paraId="360F0EEA" w14:textId="1729312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21FF1F4" w14:textId="3CBCE7A2"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86"/>
        <w:gridCol w:w="6733"/>
      </w:tblGrid>
      <w:tr w:rsidR="00C165CB" w:rsidRPr="00991F8E" w14:paraId="515AEDD9" w14:textId="77777777" w:rsidTr="00E54B52">
        <w:tc>
          <w:tcPr>
            <w:tcW w:w="0" w:type="auto"/>
            <w:hideMark/>
          </w:tcPr>
          <w:p w14:paraId="2E91F35C" w14:textId="77777777" w:rsidR="00C165CB" w:rsidRPr="00991F8E" w:rsidRDefault="00C165CB" w:rsidP="00FF5275">
            <w:pPr>
              <w:spacing w:after="160" w:line="259" w:lineRule="auto"/>
              <w:rPr>
                <w:b/>
                <w:bCs/>
              </w:rPr>
            </w:pPr>
            <w:r w:rsidRPr="00991F8E">
              <w:rPr>
                <w:b/>
                <w:bCs/>
              </w:rPr>
              <w:t>Nro.</w:t>
            </w:r>
          </w:p>
        </w:tc>
        <w:tc>
          <w:tcPr>
            <w:tcW w:w="0" w:type="auto"/>
            <w:hideMark/>
          </w:tcPr>
          <w:p w14:paraId="3031E278" w14:textId="77777777" w:rsidR="00C165CB" w:rsidRPr="00991F8E" w:rsidRDefault="00C165CB" w:rsidP="00FF5275">
            <w:pPr>
              <w:spacing w:after="160" w:line="259" w:lineRule="auto"/>
              <w:rPr>
                <w:b/>
                <w:bCs/>
              </w:rPr>
            </w:pPr>
            <w:r w:rsidRPr="00991F8E">
              <w:rPr>
                <w:b/>
                <w:bCs/>
              </w:rPr>
              <w:t>Ejecutor</w:t>
            </w:r>
          </w:p>
        </w:tc>
        <w:tc>
          <w:tcPr>
            <w:tcW w:w="0" w:type="auto"/>
            <w:hideMark/>
          </w:tcPr>
          <w:p w14:paraId="04C9EB77" w14:textId="77777777" w:rsidR="00C165CB" w:rsidRPr="00991F8E" w:rsidRDefault="00C165CB" w:rsidP="00FF5275">
            <w:pPr>
              <w:spacing w:after="160" w:line="259" w:lineRule="auto"/>
              <w:rPr>
                <w:b/>
                <w:bCs/>
              </w:rPr>
            </w:pPr>
            <w:r w:rsidRPr="00991F8E">
              <w:rPr>
                <w:b/>
                <w:bCs/>
              </w:rPr>
              <w:t>Paso o Actividad</w:t>
            </w:r>
          </w:p>
        </w:tc>
      </w:tr>
      <w:tr w:rsidR="00C165CB" w:rsidRPr="00991F8E" w14:paraId="076A48BB" w14:textId="77777777" w:rsidTr="00E54B52">
        <w:tc>
          <w:tcPr>
            <w:tcW w:w="0" w:type="auto"/>
            <w:hideMark/>
          </w:tcPr>
          <w:p w14:paraId="286391D3" w14:textId="77777777" w:rsidR="00C165CB" w:rsidRPr="00991F8E" w:rsidRDefault="00C165CB" w:rsidP="00FF5275">
            <w:pPr>
              <w:spacing w:after="160" w:line="259" w:lineRule="auto"/>
            </w:pPr>
            <w:r w:rsidRPr="00991F8E">
              <w:t>1</w:t>
            </w:r>
          </w:p>
        </w:tc>
        <w:tc>
          <w:tcPr>
            <w:tcW w:w="0" w:type="auto"/>
            <w:hideMark/>
          </w:tcPr>
          <w:p w14:paraId="0EDE0606" w14:textId="77777777" w:rsidR="00C165CB" w:rsidRPr="00991F8E" w:rsidRDefault="00C165CB" w:rsidP="00FF5275">
            <w:pPr>
              <w:spacing w:after="160" w:line="259" w:lineRule="auto"/>
            </w:pPr>
            <w:r w:rsidRPr="00991F8E">
              <w:t>Algoritmo genético</w:t>
            </w:r>
          </w:p>
        </w:tc>
        <w:tc>
          <w:tcPr>
            <w:tcW w:w="0" w:type="auto"/>
            <w:hideMark/>
          </w:tcPr>
          <w:p w14:paraId="7699DAC2" w14:textId="77777777" w:rsidR="00C165CB" w:rsidRPr="00991F8E" w:rsidRDefault="00C165CB" w:rsidP="00FF5275">
            <w:pPr>
              <w:spacing w:after="160" w:line="259" w:lineRule="auto"/>
            </w:pPr>
            <w:r w:rsidRPr="00991F8E">
              <w:t>Analiza los resultados obtenidos de la evaluación.</w:t>
            </w:r>
          </w:p>
        </w:tc>
      </w:tr>
      <w:tr w:rsidR="00C165CB" w:rsidRPr="00991F8E" w14:paraId="15B220E2" w14:textId="77777777" w:rsidTr="00E54B52">
        <w:tc>
          <w:tcPr>
            <w:tcW w:w="0" w:type="auto"/>
            <w:hideMark/>
          </w:tcPr>
          <w:p w14:paraId="1374D1FA" w14:textId="77777777" w:rsidR="00C165CB" w:rsidRPr="00991F8E" w:rsidRDefault="00C165CB" w:rsidP="00FF5275">
            <w:pPr>
              <w:spacing w:after="160" w:line="259" w:lineRule="auto"/>
            </w:pPr>
            <w:r w:rsidRPr="00991F8E">
              <w:t>2</w:t>
            </w:r>
          </w:p>
        </w:tc>
        <w:tc>
          <w:tcPr>
            <w:tcW w:w="0" w:type="auto"/>
            <w:hideMark/>
          </w:tcPr>
          <w:p w14:paraId="03A82576" w14:textId="77777777" w:rsidR="00C165CB" w:rsidRPr="00991F8E" w:rsidRDefault="00C165CB" w:rsidP="00FF5275">
            <w:pPr>
              <w:spacing w:after="160" w:line="259" w:lineRule="auto"/>
            </w:pPr>
            <w:r w:rsidRPr="00991F8E">
              <w:t>Algoritmo genético</w:t>
            </w:r>
          </w:p>
        </w:tc>
        <w:tc>
          <w:tcPr>
            <w:tcW w:w="0" w:type="auto"/>
            <w:hideMark/>
          </w:tcPr>
          <w:p w14:paraId="64B1D7D6" w14:textId="77777777" w:rsidR="00C165CB" w:rsidRPr="00991F8E" w:rsidRDefault="00C165CB" w:rsidP="00FF5275">
            <w:pPr>
              <w:spacing w:after="160" w:line="259" w:lineRule="auto"/>
            </w:pPr>
            <w:r w:rsidRPr="00991F8E">
              <w:t>Filtra las secuencias que cumplen con el vector de características deseadas.</w:t>
            </w:r>
          </w:p>
        </w:tc>
      </w:tr>
      <w:tr w:rsidR="00C165CB" w:rsidRPr="00991F8E" w14:paraId="22F8EBDD" w14:textId="77777777" w:rsidTr="00E54B52">
        <w:tc>
          <w:tcPr>
            <w:tcW w:w="0" w:type="auto"/>
            <w:hideMark/>
          </w:tcPr>
          <w:p w14:paraId="6DA44668" w14:textId="77777777" w:rsidR="00C165CB" w:rsidRPr="00991F8E" w:rsidRDefault="00C165CB" w:rsidP="00FF5275">
            <w:pPr>
              <w:spacing w:after="160" w:line="259" w:lineRule="auto"/>
            </w:pPr>
            <w:r w:rsidRPr="00991F8E">
              <w:t>3</w:t>
            </w:r>
          </w:p>
        </w:tc>
        <w:tc>
          <w:tcPr>
            <w:tcW w:w="0" w:type="auto"/>
            <w:hideMark/>
          </w:tcPr>
          <w:p w14:paraId="522DE87C" w14:textId="77777777" w:rsidR="00C165CB" w:rsidRPr="00991F8E" w:rsidRDefault="00C165CB" w:rsidP="00FF5275">
            <w:pPr>
              <w:spacing w:after="160" w:line="259" w:lineRule="auto"/>
            </w:pPr>
            <w:r w:rsidRPr="00991F8E">
              <w:t>Sistema</w:t>
            </w:r>
          </w:p>
        </w:tc>
        <w:tc>
          <w:tcPr>
            <w:tcW w:w="0" w:type="auto"/>
            <w:hideMark/>
          </w:tcPr>
          <w:p w14:paraId="463CBBAE" w14:textId="77777777" w:rsidR="00C165CB" w:rsidRPr="00991F8E" w:rsidRDefault="00C165CB" w:rsidP="00FF5275">
            <w:pPr>
              <w:spacing w:after="160" w:line="259" w:lineRule="auto"/>
            </w:pPr>
            <w:r w:rsidRPr="00991F8E">
              <w:t>Almacena las secuencias seleccionadas para su procesamiento posterior.</w:t>
            </w:r>
          </w:p>
        </w:tc>
      </w:tr>
    </w:tbl>
    <w:p w14:paraId="53F53E11" w14:textId="783C432B"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427D351B" w14:textId="224F36C7"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04BAB32C" w14:textId="77777777" w:rsidTr="00E54B52">
        <w:tc>
          <w:tcPr>
            <w:tcW w:w="0" w:type="auto"/>
            <w:hideMark/>
          </w:tcPr>
          <w:p w14:paraId="586B3302" w14:textId="77777777" w:rsidR="00C165CB" w:rsidRPr="00991F8E" w:rsidRDefault="00C165CB" w:rsidP="00FF5275">
            <w:pPr>
              <w:spacing w:after="160" w:line="259" w:lineRule="auto"/>
              <w:rPr>
                <w:b/>
                <w:bCs/>
              </w:rPr>
            </w:pPr>
            <w:r w:rsidRPr="00991F8E">
              <w:rPr>
                <w:b/>
                <w:bCs/>
              </w:rPr>
              <w:t>Nro.</w:t>
            </w:r>
          </w:p>
        </w:tc>
        <w:tc>
          <w:tcPr>
            <w:tcW w:w="0" w:type="auto"/>
            <w:hideMark/>
          </w:tcPr>
          <w:p w14:paraId="2390CAA4"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7DADC43E" w14:textId="77777777" w:rsidTr="00E54B52">
        <w:tc>
          <w:tcPr>
            <w:tcW w:w="0" w:type="auto"/>
            <w:hideMark/>
          </w:tcPr>
          <w:p w14:paraId="09785E4D" w14:textId="77777777" w:rsidR="00C165CB" w:rsidRPr="00991F8E" w:rsidRDefault="00C165CB" w:rsidP="00FF5275">
            <w:pPr>
              <w:spacing w:after="160" w:line="259" w:lineRule="auto"/>
            </w:pPr>
            <w:r w:rsidRPr="00991F8E">
              <w:t>2</w:t>
            </w:r>
          </w:p>
        </w:tc>
        <w:tc>
          <w:tcPr>
            <w:tcW w:w="0" w:type="auto"/>
            <w:hideMark/>
          </w:tcPr>
          <w:p w14:paraId="69C6761A" w14:textId="77777777" w:rsidR="00C165CB" w:rsidRPr="00991F8E" w:rsidRDefault="00C165CB" w:rsidP="00FF5275">
            <w:pPr>
              <w:spacing w:after="160" w:line="259" w:lineRule="auto"/>
            </w:pPr>
            <w:r w:rsidRPr="00991F8E">
              <w:t>Si ninguna secuencia cumple con los criterios, el sistema genera nuevas secuencias para reiniciar el proceso.</w:t>
            </w:r>
          </w:p>
        </w:tc>
      </w:tr>
    </w:tbl>
    <w:p w14:paraId="0E4E87F2" w14:textId="5C53967B" w:rsidR="00C165CB" w:rsidRPr="00991F8E" w:rsidRDefault="00C165CB" w:rsidP="00FF5275">
      <w:pPr>
        <w:spacing w:line="259" w:lineRule="auto"/>
      </w:pPr>
    </w:p>
    <w:p w14:paraId="75C2077B" w14:textId="77777777" w:rsidR="00C165CB" w:rsidRPr="00991F8E" w:rsidRDefault="00C165CB" w:rsidP="00FF5275">
      <w:pPr>
        <w:spacing w:line="259" w:lineRule="auto"/>
        <w:rPr>
          <w:b/>
          <w:bCs/>
        </w:rPr>
      </w:pPr>
      <w:r w:rsidRPr="00991F8E">
        <w:rPr>
          <w:b/>
          <w:bCs/>
        </w:rPr>
        <w:t>Caso de Uso Nro. 11: Combinación y Mutación de Genomas Seleccionados</w:t>
      </w:r>
    </w:p>
    <w:tbl>
      <w:tblPr>
        <w:tblStyle w:val="Tablaconcuadrcula"/>
        <w:tblW w:w="0" w:type="auto"/>
        <w:tblLook w:val="04A0" w:firstRow="1" w:lastRow="0" w:firstColumn="1" w:lastColumn="0" w:noHBand="0" w:noVBand="1"/>
      </w:tblPr>
      <w:tblGrid>
        <w:gridCol w:w="1643"/>
        <w:gridCol w:w="5883"/>
        <w:gridCol w:w="1869"/>
      </w:tblGrid>
      <w:tr w:rsidR="00C165CB" w:rsidRPr="00991F8E" w14:paraId="50748736" w14:textId="77777777" w:rsidTr="00E54B52">
        <w:tc>
          <w:tcPr>
            <w:tcW w:w="0" w:type="auto"/>
            <w:hideMark/>
          </w:tcPr>
          <w:p w14:paraId="2FA5FF35" w14:textId="77777777" w:rsidR="00C165CB" w:rsidRPr="00991F8E" w:rsidRDefault="00C165CB" w:rsidP="00FF5275">
            <w:pPr>
              <w:spacing w:after="160" w:line="259" w:lineRule="auto"/>
              <w:rPr>
                <w:b/>
                <w:bCs/>
              </w:rPr>
            </w:pPr>
            <w:r w:rsidRPr="00991F8E">
              <w:rPr>
                <w:b/>
                <w:bCs/>
              </w:rPr>
              <w:t>Caso de Uso</w:t>
            </w:r>
          </w:p>
        </w:tc>
        <w:tc>
          <w:tcPr>
            <w:tcW w:w="0" w:type="auto"/>
            <w:hideMark/>
          </w:tcPr>
          <w:p w14:paraId="0E3C621C" w14:textId="77777777" w:rsidR="00C165CB" w:rsidRPr="00991F8E" w:rsidRDefault="00C165CB" w:rsidP="00FF5275">
            <w:pPr>
              <w:spacing w:after="160" w:line="259" w:lineRule="auto"/>
              <w:rPr>
                <w:b/>
                <w:bCs/>
              </w:rPr>
            </w:pPr>
            <w:r w:rsidRPr="00991F8E">
              <w:rPr>
                <w:b/>
                <w:bCs/>
              </w:rPr>
              <w:t>Combinación y Mutación de Genomas Seleccionados</w:t>
            </w:r>
          </w:p>
        </w:tc>
        <w:tc>
          <w:tcPr>
            <w:tcW w:w="0" w:type="auto"/>
            <w:hideMark/>
          </w:tcPr>
          <w:p w14:paraId="3D8C7515" w14:textId="77777777" w:rsidR="00C165CB" w:rsidRPr="00991F8E" w:rsidRDefault="00C165CB" w:rsidP="00FF5275">
            <w:pPr>
              <w:spacing w:after="160" w:line="259" w:lineRule="auto"/>
              <w:rPr>
                <w:b/>
                <w:bCs/>
              </w:rPr>
            </w:pPr>
            <w:r w:rsidRPr="00991F8E">
              <w:rPr>
                <w:b/>
                <w:bCs/>
              </w:rPr>
              <w:t>Identificador: CU11</w:t>
            </w:r>
          </w:p>
        </w:tc>
      </w:tr>
      <w:tr w:rsidR="00C165CB" w:rsidRPr="00991F8E" w14:paraId="0EAD3008" w14:textId="77777777" w:rsidTr="00E54B52">
        <w:tc>
          <w:tcPr>
            <w:tcW w:w="0" w:type="auto"/>
            <w:hideMark/>
          </w:tcPr>
          <w:p w14:paraId="217401A1" w14:textId="77777777" w:rsidR="00C165CB" w:rsidRPr="00991F8E" w:rsidRDefault="00C165CB" w:rsidP="00FF5275">
            <w:pPr>
              <w:spacing w:after="160" w:line="259" w:lineRule="auto"/>
            </w:pPr>
            <w:r w:rsidRPr="00991F8E">
              <w:rPr>
                <w:b/>
                <w:bCs/>
              </w:rPr>
              <w:t>Actores</w:t>
            </w:r>
          </w:p>
        </w:tc>
        <w:tc>
          <w:tcPr>
            <w:tcW w:w="0" w:type="auto"/>
            <w:hideMark/>
          </w:tcPr>
          <w:p w14:paraId="7A6F3D40" w14:textId="77777777" w:rsidR="00C165CB" w:rsidRPr="00991F8E" w:rsidRDefault="00C165CB" w:rsidP="00FF5275">
            <w:pPr>
              <w:spacing w:after="160" w:line="259" w:lineRule="auto"/>
            </w:pPr>
            <w:r w:rsidRPr="00991F8E">
              <w:t>Algoritmo genético</w:t>
            </w:r>
          </w:p>
        </w:tc>
        <w:tc>
          <w:tcPr>
            <w:tcW w:w="0" w:type="auto"/>
            <w:hideMark/>
          </w:tcPr>
          <w:p w14:paraId="188DB032" w14:textId="77777777" w:rsidR="00C165CB" w:rsidRPr="00991F8E" w:rsidRDefault="00C165CB" w:rsidP="00FF5275">
            <w:pPr>
              <w:spacing w:after="160" w:line="259" w:lineRule="auto"/>
            </w:pPr>
          </w:p>
        </w:tc>
      </w:tr>
      <w:tr w:rsidR="00C165CB" w:rsidRPr="00991F8E" w14:paraId="23574870" w14:textId="77777777" w:rsidTr="00E54B52">
        <w:tc>
          <w:tcPr>
            <w:tcW w:w="0" w:type="auto"/>
            <w:hideMark/>
          </w:tcPr>
          <w:p w14:paraId="2518496C" w14:textId="77777777" w:rsidR="00C165CB" w:rsidRPr="00991F8E" w:rsidRDefault="00C165CB" w:rsidP="00FF5275">
            <w:pPr>
              <w:spacing w:after="160" w:line="259" w:lineRule="auto"/>
            </w:pPr>
            <w:r w:rsidRPr="00991F8E">
              <w:rPr>
                <w:b/>
                <w:bCs/>
              </w:rPr>
              <w:t>Tipo</w:t>
            </w:r>
          </w:p>
        </w:tc>
        <w:tc>
          <w:tcPr>
            <w:tcW w:w="0" w:type="auto"/>
            <w:hideMark/>
          </w:tcPr>
          <w:p w14:paraId="2FC575A6" w14:textId="77777777" w:rsidR="00C165CB" w:rsidRPr="00991F8E" w:rsidRDefault="00C165CB" w:rsidP="00FF5275">
            <w:pPr>
              <w:spacing w:after="160" w:line="259" w:lineRule="auto"/>
            </w:pPr>
            <w:r w:rsidRPr="00991F8E">
              <w:t>Primario</w:t>
            </w:r>
          </w:p>
        </w:tc>
        <w:tc>
          <w:tcPr>
            <w:tcW w:w="0" w:type="auto"/>
            <w:hideMark/>
          </w:tcPr>
          <w:p w14:paraId="453F2ABC" w14:textId="77777777" w:rsidR="00C165CB" w:rsidRPr="00991F8E" w:rsidRDefault="00C165CB" w:rsidP="00FF5275">
            <w:pPr>
              <w:spacing w:after="160" w:line="259" w:lineRule="auto"/>
            </w:pPr>
          </w:p>
        </w:tc>
      </w:tr>
      <w:tr w:rsidR="00C165CB" w:rsidRPr="00991F8E" w14:paraId="10FFA5C0" w14:textId="77777777" w:rsidTr="00E54B52">
        <w:tc>
          <w:tcPr>
            <w:tcW w:w="0" w:type="auto"/>
            <w:hideMark/>
          </w:tcPr>
          <w:p w14:paraId="6682B7DE" w14:textId="77777777" w:rsidR="00C165CB" w:rsidRPr="00991F8E" w:rsidRDefault="00C165CB" w:rsidP="00FF5275">
            <w:pPr>
              <w:spacing w:after="160" w:line="259" w:lineRule="auto"/>
            </w:pPr>
            <w:r w:rsidRPr="00991F8E">
              <w:rPr>
                <w:b/>
                <w:bCs/>
              </w:rPr>
              <w:lastRenderedPageBreak/>
              <w:t>Referencias</w:t>
            </w:r>
          </w:p>
        </w:tc>
        <w:tc>
          <w:tcPr>
            <w:tcW w:w="0" w:type="auto"/>
            <w:hideMark/>
          </w:tcPr>
          <w:p w14:paraId="3FD4AEEB" w14:textId="77777777" w:rsidR="00C165CB" w:rsidRPr="00991F8E" w:rsidRDefault="00C165CB" w:rsidP="00FF5275">
            <w:pPr>
              <w:spacing w:after="160" w:line="259" w:lineRule="auto"/>
            </w:pPr>
            <w:r w:rsidRPr="00991F8E">
              <w:t>RF11 - El algoritmo genético combinará características de los genomas seleccionados y aplicará mutación</w:t>
            </w:r>
          </w:p>
        </w:tc>
        <w:tc>
          <w:tcPr>
            <w:tcW w:w="0" w:type="auto"/>
            <w:hideMark/>
          </w:tcPr>
          <w:p w14:paraId="5D473D18" w14:textId="77777777" w:rsidR="00C165CB" w:rsidRPr="00991F8E" w:rsidRDefault="00C165CB" w:rsidP="00FF5275">
            <w:pPr>
              <w:spacing w:after="160" w:line="259" w:lineRule="auto"/>
            </w:pPr>
          </w:p>
        </w:tc>
      </w:tr>
      <w:tr w:rsidR="00C165CB" w:rsidRPr="00991F8E" w14:paraId="7F6B41A0" w14:textId="77777777" w:rsidTr="00E54B52">
        <w:tc>
          <w:tcPr>
            <w:tcW w:w="0" w:type="auto"/>
            <w:hideMark/>
          </w:tcPr>
          <w:p w14:paraId="3A867D09" w14:textId="77777777" w:rsidR="00C165CB" w:rsidRPr="00991F8E" w:rsidRDefault="00C165CB" w:rsidP="00FF5275">
            <w:pPr>
              <w:spacing w:after="160" w:line="259" w:lineRule="auto"/>
            </w:pPr>
            <w:r w:rsidRPr="00991F8E">
              <w:rPr>
                <w:b/>
                <w:bCs/>
              </w:rPr>
              <w:t>Precondición</w:t>
            </w:r>
          </w:p>
        </w:tc>
        <w:tc>
          <w:tcPr>
            <w:tcW w:w="0" w:type="auto"/>
            <w:hideMark/>
          </w:tcPr>
          <w:p w14:paraId="54778448" w14:textId="77777777" w:rsidR="00C165CB" w:rsidRPr="00991F8E" w:rsidRDefault="00C165CB" w:rsidP="00FF5275">
            <w:pPr>
              <w:spacing w:after="160" w:line="259" w:lineRule="auto"/>
            </w:pPr>
            <w:r w:rsidRPr="00991F8E">
              <w:t>Los genomas seleccionados deben estar disponibles.</w:t>
            </w:r>
          </w:p>
        </w:tc>
        <w:tc>
          <w:tcPr>
            <w:tcW w:w="0" w:type="auto"/>
            <w:hideMark/>
          </w:tcPr>
          <w:p w14:paraId="081A98F9" w14:textId="77777777" w:rsidR="00C165CB" w:rsidRPr="00991F8E" w:rsidRDefault="00C165CB" w:rsidP="00FF5275">
            <w:pPr>
              <w:spacing w:after="160" w:line="259" w:lineRule="auto"/>
            </w:pPr>
          </w:p>
        </w:tc>
      </w:tr>
      <w:tr w:rsidR="00C165CB" w:rsidRPr="00991F8E" w14:paraId="7DAA29A4" w14:textId="77777777" w:rsidTr="00E54B52">
        <w:tc>
          <w:tcPr>
            <w:tcW w:w="0" w:type="auto"/>
            <w:hideMark/>
          </w:tcPr>
          <w:p w14:paraId="50C187AB" w14:textId="77777777" w:rsidR="00C165CB" w:rsidRPr="00991F8E" w:rsidRDefault="00C165CB" w:rsidP="00FF5275">
            <w:pPr>
              <w:spacing w:after="160" w:line="259" w:lineRule="auto"/>
            </w:pPr>
            <w:r w:rsidRPr="00991F8E">
              <w:rPr>
                <w:b/>
                <w:bCs/>
              </w:rPr>
              <w:t>Postcondición</w:t>
            </w:r>
          </w:p>
        </w:tc>
        <w:tc>
          <w:tcPr>
            <w:tcW w:w="0" w:type="auto"/>
            <w:hideMark/>
          </w:tcPr>
          <w:p w14:paraId="2B7E7E5E" w14:textId="77777777" w:rsidR="00C165CB" w:rsidRPr="00991F8E" w:rsidRDefault="00C165CB" w:rsidP="00FF5275">
            <w:pPr>
              <w:spacing w:after="160" w:line="259" w:lineRule="auto"/>
            </w:pPr>
            <w:r w:rsidRPr="00991F8E">
              <w:t>Se generan nuevas secuencias combinadas y mutadas listas para evaluación.</w:t>
            </w:r>
          </w:p>
        </w:tc>
        <w:tc>
          <w:tcPr>
            <w:tcW w:w="0" w:type="auto"/>
            <w:hideMark/>
          </w:tcPr>
          <w:p w14:paraId="2EC2AE6C" w14:textId="77777777" w:rsidR="00C165CB" w:rsidRPr="00991F8E" w:rsidRDefault="00C165CB" w:rsidP="00FF5275">
            <w:pPr>
              <w:spacing w:after="160" w:line="259" w:lineRule="auto"/>
            </w:pPr>
          </w:p>
        </w:tc>
      </w:tr>
      <w:tr w:rsidR="00C165CB" w:rsidRPr="00991F8E" w14:paraId="03E1D6D5" w14:textId="77777777" w:rsidTr="00E54B52">
        <w:tc>
          <w:tcPr>
            <w:tcW w:w="0" w:type="auto"/>
            <w:hideMark/>
          </w:tcPr>
          <w:p w14:paraId="040C7291" w14:textId="77777777" w:rsidR="00C165CB" w:rsidRPr="00991F8E" w:rsidRDefault="00C165CB" w:rsidP="00FF5275">
            <w:pPr>
              <w:spacing w:after="160" w:line="259" w:lineRule="auto"/>
            </w:pPr>
            <w:r w:rsidRPr="00991F8E">
              <w:rPr>
                <w:b/>
                <w:bCs/>
              </w:rPr>
              <w:t>Descripción</w:t>
            </w:r>
          </w:p>
        </w:tc>
        <w:tc>
          <w:tcPr>
            <w:tcW w:w="0" w:type="auto"/>
            <w:hideMark/>
          </w:tcPr>
          <w:p w14:paraId="6C93CD0F" w14:textId="77777777" w:rsidR="00C165CB" w:rsidRPr="00991F8E" w:rsidRDefault="00C165CB" w:rsidP="00FF5275">
            <w:pPr>
              <w:spacing w:after="160" w:line="259" w:lineRule="auto"/>
            </w:pPr>
            <w:r w:rsidRPr="00991F8E">
              <w:t>El algoritmo genético toma los genomas seleccionados y aplica operadores genéticos como cruce y mutación para generar nuevas secuencias.</w:t>
            </w:r>
          </w:p>
        </w:tc>
        <w:tc>
          <w:tcPr>
            <w:tcW w:w="0" w:type="auto"/>
            <w:hideMark/>
          </w:tcPr>
          <w:p w14:paraId="7D2EB4FA" w14:textId="77777777" w:rsidR="00C165CB" w:rsidRPr="00991F8E" w:rsidRDefault="00C165CB" w:rsidP="00FF5275">
            <w:pPr>
              <w:spacing w:after="160" w:line="259" w:lineRule="auto"/>
            </w:pPr>
          </w:p>
        </w:tc>
      </w:tr>
      <w:tr w:rsidR="00C165CB" w:rsidRPr="00991F8E" w14:paraId="2EB4BC23" w14:textId="77777777" w:rsidTr="00E54B52">
        <w:tc>
          <w:tcPr>
            <w:tcW w:w="0" w:type="auto"/>
            <w:hideMark/>
          </w:tcPr>
          <w:p w14:paraId="09FB4E2C" w14:textId="77777777" w:rsidR="00C165CB" w:rsidRPr="00991F8E" w:rsidRDefault="00C165CB" w:rsidP="00FF5275">
            <w:pPr>
              <w:spacing w:after="160" w:line="259" w:lineRule="auto"/>
            </w:pPr>
            <w:r w:rsidRPr="00991F8E">
              <w:rPr>
                <w:b/>
                <w:bCs/>
              </w:rPr>
              <w:t>Resumen</w:t>
            </w:r>
          </w:p>
        </w:tc>
        <w:tc>
          <w:tcPr>
            <w:tcW w:w="0" w:type="auto"/>
            <w:hideMark/>
          </w:tcPr>
          <w:p w14:paraId="08F2A895" w14:textId="77777777" w:rsidR="00C165CB" w:rsidRPr="00991F8E" w:rsidRDefault="00C165CB" w:rsidP="00FF5275">
            <w:pPr>
              <w:spacing w:after="160" w:line="259" w:lineRule="auto"/>
            </w:pPr>
            <w:r w:rsidRPr="00991F8E">
              <w:t>Se crean nuevas secuencias genéticas a partir de las características de los genomas seleccionados.</w:t>
            </w:r>
          </w:p>
        </w:tc>
        <w:tc>
          <w:tcPr>
            <w:tcW w:w="0" w:type="auto"/>
            <w:hideMark/>
          </w:tcPr>
          <w:p w14:paraId="603A1140" w14:textId="77777777" w:rsidR="00C165CB" w:rsidRPr="00991F8E" w:rsidRDefault="00C165CB" w:rsidP="00FF5275">
            <w:pPr>
              <w:spacing w:after="160" w:line="259" w:lineRule="auto"/>
            </w:pPr>
          </w:p>
        </w:tc>
      </w:tr>
    </w:tbl>
    <w:p w14:paraId="3682270D" w14:textId="1D110922"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66A2562A" w14:textId="3AE9CD9F"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2089"/>
        <w:gridCol w:w="6147"/>
      </w:tblGrid>
      <w:tr w:rsidR="00C165CB" w:rsidRPr="00991F8E" w14:paraId="717EE1A6" w14:textId="77777777" w:rsidTr="00E54B52">
        <w:tc>
          <w:tcPr>
            <w:tcW w:w="0" w:type="auto"/>
            <w:hideMark/>
          </w:tcPr>
          <w:p w14:paraId="7CD08616" w14:textId="77777777" w:rsidR="00C165CB" w:rsidRPr="00991F8E" w:rsidRDefault="00C165CB" w:rsidP="00FF5275">
            <w:pPr>
              <w:spacing w:after="160" w:line="259" w:lineRule="auto"/>
              <w:rPr>
                <w:b/>
                <w:bCs/>
              </w:rPr>
            </w:pPr>
            <w:r w:rsidRPr="00991F8E">
              <w:rPr>
                <w:b/>
                <w:bCs/>
              </w:rPr>
              <w:t>Nro.</w:t>
            </w:r>
          </w:p>
        </w:tc>
        <w:tc>
          <w:tcPr>
            <w:tcW w:w="0" w:type="auto"/>
            <w:hideMark/>
          </w:tcPr>
          <w:p w14:paraId="66B4EB5B" w14:textId="77777777" w:rsidR="00C165CB" w:rsidRPr="00991F8E" w:rsidRDefault="00C165CB" w:rsidP="00FF5275">
            <w:pPr>
              <w:spacing w:after="160" w:line="259" w:lineRule="auto"/>
              <w:rPr>
                <w:b/>
                <w:bCs/>
              </w:rPr>
            </w:pPr>
            <w:r w:rsidRPr="00991F8E">
              <w:rPr>
                <w:b/>
                <w:bCs/>
              </w:rPr>
              <w:t>Ejecutor</w:t>
            </w:r>
          </w:p>
        </w:tc>
        <w:tc>
          <w:tcPr>
            <w:tcW w:w="0" w:type="auto"/>
            <w:hideMark/>
          </w:tcPr>
          <w:p w14:paraId="45B5FB84" w14:textId="77777777" w:rsidR="00C165CB" w:rsidRPr="00991F8E" w:rsidRDefault="00C165CB" w:rsidP="00FF5275">
            <w:pPr>
              <w:spacing w:after="160" w:line="259" w:lineRule="auto"/>
              <w:rPr>
                <w:b/>
                <w:bCs/>
              </w:rPr>
            </w:pPr>
            <w:r w:rsidRPr="00991F8E">
              <w:rPr>
                <w:b/>
                <w:bCs/>
              </w:rPr>
              <w:t>Paso o Actividad</w:t>
            </w:r>
          </w:p>
        </w:tc>
      </w:tr>
      <w:tr w:rsidR="00C165CB" w:rsidRPr="00991F8E" w14:paraId="17622559" w14:textId="77777777" w:rsidTr="00E54B52">
        <w:tc>
          <w:tcPr>
            <w:tcW w:w="0" w:type="auto"/>
            <w:hideMark/>
          </w:tcPr>
          <w:p w14:paraId="2BA39052" w14:textId="77777777" w:rsidR="00C165CB" w:rsidRPr="00991F8E" w:rsidRDefault="00C165CB" w:rsidP="00FF5275">
            <w:pPr>
              <w:spacing w:after="160" w:line="259" w:lineRule="auto"/>
            </w:pPr>
            <w:r w:rsidRPr="00991F8E">
              <w:t>1</w:t>
            </w:r>
          </w:p>
        </w:tc>
        <w:tc>
          <w:tcPr>
            <w:tcW w:w="0" w:type="auto"/>
            <w:hideMark/>
          </w:tcPr>
          <w:p w14:paraId="3CE46CBC" w14:textId="77777777" w:rsidR="00C165CB" w:rsidRPr="00991F8E" w:rsidRDefault="00C165CB" w:rsidP="00FF5275">
            <w:pPr>
              <w:spacing w:after="160" w:line="259" w:lineRule="auto"/>
            </w:pPr>
            <w:r w:rsidRPr="00991F8E">
              <w:t>Algoritmo genético</w:t>
            </w:r>
          </w:p>
        </w:tc>
        <w:tc>
          <w:tcPr>
            <w:tcW w:w="0" w:type="auto"/>
            <w:hideMark/>
          </w:tcPr>
          <w:p w14:paraId="222C450F" w14:textId="77777777" w:rsidR="00C165CB" w:rsidRPr="00991F8E" w:rsidRDefault="00C165CB" w:rsidP="00FF5275">
            <w:pPr>
              <w:spacing w:after="160" w:line="259" w:lineRule="auto"/>
            </w:pPr>
            <w:r w:rsidRPr="00991F8E">
              <w:t>Realiza cruces entre los genomas seleccionados.</w:t>
            </w:r>
          </w:p>
        </w:tc>
      </w:tr>
      <w:tr w:rsidR="00C165CB" w:rsidRPr="00991F8E" w14:paraId="5F4514C2" w14:textId="77777777" w:rsidTr="00E54B52">
        <w:tc>
          <w:tcPr>
            <w:tcW w:w="0" w:type="auto"/>
            <w:hideMark/>
          </w:tcPr>
          <w:p w14:paraId="2B3F7317" w14:textId="77777777" w:rsidR="00C165CB" w:rsidRPr="00991F8E" w:rsidRDefault="00C165CB" w:rsidP="00FF5275">
            <w:pPr>
              <w:spacing w:after="160" w:line="259" w:lineRule="auto"/>
            </w:pPr>
            <w:r w:rsidRPr="00991F8E">
              <w:t>2</w:t>
            </w:r>
          </w:p>
        </w:tc>
        <w:tc>
          <w:tcPr>
            <w:tcW w:w="0" w:type="auto"/>
            <w:hideMark/>
          </w:tcPr>
          <w:p w14:paraId="3C2F1631" w14:textId="77777777" w:rsidR="00C165CB" w:rsidRPr="00991F8E" w:rsidRDefault="00C165CB" w:rsidP="00FF5275">
            <w:pPr>
              <w:spacing w:after="160" w:line="259" w:lineRule="auto"/>
            </w:pPr>
            <w:r w:rsidRPr="00991F8E">
              <w:t>Algoritmo genético</w:t>
            </w:r>
          </w:p>
        </w:tc>
        <w:tc>
          <w:tcPr>
            <w:tcW w:w="0" w:type="auto"/>
            <w:hideMark/>
          </w:tcPr>
          <w:p w14:paraId="757331A9" w14:textId="77777777" w:rsidR="00C165CB" w:rsidRPr="00991F8E" w:rsidRDefault="00C165CB" w:rsidP="00FF5275">
            <w:pPr>
              <w:spacing w:after="160" w:line="259" w:lineRule="auto"/>
            </w:pPr>
            <w:r w:rsidRPr="00991F8E">
              <w:t>Aplica mutaciones aleatorias a las secuencias generadas.</w:t>
            </w:r>
          </w:p>
        </w:tc>
      </w:tr>
      <w:tr w:rsidR="00C165CB" w:rsidRPr="00991F8E" w14:paraId="5B88DE95" w14:textId="77777777" w:rsidTr="00E54B52">
        <w:tc>
          <w:tcPr>
            <w:tcW w:w="0" w:type="auto"/>
            <w:hideMark/>
          </w:tcPr>
          <w:p w14:paraId="783A33C2" w14:textId="77777777" w:rsidR="00C165CB" w:rsidRPr="00991F8E" w:rsidRDefault="00C165CB" w:rsidP="00FF5275">
            <w:pPr>
              <w:spacing w:after="160" w:line="259" w:lineRule="auto"/>
            </w:pPr>
            <w:r w:rsidRPr="00991F8E">
              <w:t>3</w:t>
            </w:r>
          </w:p>
        </w:tc>
        <w:tc>
          <w:tcPr>
            <w:tcW w:w="0" w:type="auto"/>
            <w:hideMark/>
          </w:tcPr>
          <w:p w14:paraId="6BE09F25" w14:textId="77777777" w:rsidR="00C165CB" w:rsidRPr="00991F8E" w:rsidRDefault="00C165CB" w:rsidP="00FF5275">
            <w:pPr>
              <w:spacing w:after="160" w:line="259" w:lineRule="auto"/>
            </w:pPr>
            <w:r w:rsidRPr="00991F8E">
              <w:t>Sistema</w:t>
            </w:r>
          </w:p>
        </w:tc>
        <w:tc>
          <w:tcPr>
            <w:tcW w:w="0" w:type="auto"/>
            <w:hideMark/>
          </w:tcPr>
          <w:p w14:paraId="23465072" w14:textId="77777777" w:rsidR="00C165CB" w:rsidRPr="00991F8E" w:rsidRDefault="00C165CB" w:rsidP="00FF5275">
            <w:pPr>
              <w:spacing w:after="160" w:line="259" w:lineRule="auto"/>
            </w:pPr>
            <w:r w:rsidRPr="00991F8E">
              <w:t>Almacena las nuevas secuencias para su evaluación posterior.</w:t>
            </w:r>
          </w:p>
        </w:tc>
      </w:tr>
    </w:tbl>
    <w:p w14:paraId="3622D4A4" w14:textId="66646E36"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2CCFEAAC" w14:textId="31982DD3"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229"/>
      </w:tblGrid>
      <w:tr w:rsidR="00C165CB" w:rsidRPr="00991F8E" w14:paraId="50910CE2" w14:textId="77777777" w:rsidTr="00FF5275">
        <w:tc>
          <w:tcPr>
            <w:tcW w:w="0" w:type="auto"/>
            <w:hideMark/>
          </w:tcPr>
          <w:p w14:paraId="3F6A9B95" w14:textId="77777777" w:rsidR="00C165CB" w:rsidRPr="00991F8E" w:rsidRDefault="00C165CB" w:rsidP="00FF5275">
            <w:pPr>
              <w:spacing w:after="160" w:line="259" w:lineRule="auto"/>
              <w:rPr>
                <w:b/>
                <w:bCs/>
              </w:rPr>
            </w:pPr>
            <w:r w:rsidRPr="00991F8E">
              <w:rPr>
                <w:b/>
                <w:bCs/>
              </w:rPr>
              <w:t>Nro.</w:t>
            </w:r>
          </w:p>
        </w:tc>
        <w:tc>
          <w:tcPr>
            <w:tcW w:w="8229" w:type="dxa"/>
            <w:hideMark/>
          </w:tcPr>
          <w:p w14:paraId="77DF6776"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44061428" w14:textId="77777777" w:rsidTr="00FF5275">
        <w:tc>
          <w:tcPr>
            <w:tcW w:w="0" w:type="auto"/>
            <w:hideMark/>
          </w:tcPr>
          <w:p w14:paraId="67A80D0C" w14:textId="77777777" w:rsidR="00C165CB" w:rsidRPr="00991F8E" w:rsidRDefault="00C165CB" w:rsidP="00FF5275">
            <w:pPr>
              <w:spacing w:after="160" w:line="259" w:lineRule="auto"/>
            </w:pPr>
            <w:r w:rsidRPr="00991F8E">
              <w:t>2</w:t>
            </w:r>
          </w:p>
        </w:tc>
        <w:tc>
          <w:tcPr>
            <w:tcW w:w="8229" w:type="dxa"/>
            <w:hideMark/>
          </w:tcPr>
          <w:p w14:paraId="3509621F" w14:textId="77777777" w:rsidR="00C165CB" w:rsidRPr="00991F8E" w:rsidRDefault="00C165CB" w:rsidP="00FF5275">
            <w:pPr>
              <w:spacing w:after="160" w:line="259" w:lineRule="auto"/>
            </w:pPr>
            <w:r w:rsidRPr="00991F8E">
              <w:t>Si el cruce o la mutación fallan, el sistema utiliza genomas alternativos.</w:t>
            </w:r>
          </w:p>
        </w:tc>
      </w:tr>
    </w:tbl>
    <w:p w14:paraId="384014A7" w14:textId="2A313DEF" w:rsidR="00C165CB" w:rsidRPr="00991F8E"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0D652782" w14:textId="77777777" w:rsidR="00C165CB" w:rsidRPr="00991F8E" w:rsidRDefault="00C165CB" w:rsidP="00FF5275">
      <w:pPr>
        <w:spacing w:line="259" w:lineRule="auto"/>
        <w:rPr>
          <w:b/>
          <w:bCs/>
        </w:rPr>
      </w:pPr>
      <w:r w:rsidRPr="00991F8E">
        <w:rPr>
          <w:b/>
          <w:bCs/>
        </w:rPr>
        <w:t>Caso de Uso Nro. 12: Repetir Proceso Hasta Cumplir Repeticiones</w:t>
      </w:r>
    </w:p>
    <w:tbl>
      <w:tblPr>
        <w:tblStyle w:val="Tablaconcuadrcula"/>
        <w:tblW w:w="0" w:type="auto"/>
        <w:tblLook w:val="04A0" w:firstRow="1" w:lastRow="0" w:firstColumn="1" w:lastColumn="0" w:noHBand="0" w:noVBand="1"/>
      </w:tblPr>
      <w:tblGrid>
        <w:gridCol w:w="1643"/>
        <w:gridCol w:w="5922"/>
        <w:gridCol w:w="1830"/>
      </w:tblGrid>
      <w:tr w:rsidR="00C165CB" w:rsidRPr="00991F8E" w14:paraId="4BFBF176" w14:textId="77777777" w:rsidTr="00E54B52">
        <w:tc>
          <w:tcPr>
            <w:tcW w:w="0" w:type="auto"/>
            <w:hideMark/>
          </w:tcPr>
          <w:p w14:paraId="7CA95BB9" w14:textId="77777777" w:rsidR="00C165CB" w:rsidRPr="00991F8E" w:rsidRDefault="00C165CB" w:rsidP="00FF5275">
            <w:pPr>
              <w:spacing w:after="160" w:line="259" w:lineRule="auto"/>
              <w:rPr>
                <w:b/>
                <w:bCs/>
              </w:rPr>
            </w:pPr>
            <w:r w:rsidRPr="00991F8E">
              <w:rPr>
                <w:b/>
                <w:bCs/>
              </w:rPr>
              <w:t>Caso de Uso</w:t>
            </w:r>
          </w:p>
        </w:tc>
        <w:tc>
          <w:tcPr>
            <w:tcW w:w="0" w:type="auto"/>
            <w:hideMark/>
          </w:tcPr>
          <w:p w14:paraId="0830BC93" w14:textId="77777777" w:rsidR="00C165CB" w:rsidRPr="00991F8E" w:rsidRDefault="00C165CB" w:rsidP="00FF5275">
            <w:pPr>
              <w:spacing w:after="160" w:line="259" w:lineRule="auto"/>
              <w:rPr>
                <w:b/>
                <w:bCs/>
              </w:rPr>
            </w:pPr>
            <w:r w:rsidRPr="00991F8E">
              <w:rPr>
                <w:b/>
                <w:bCs/>
              </w:rPr>
              <w:t>Repetir Proceso Hasta Cumplir Repeticiones</w:t>
            </w:r>
          </w:p>
        </w:tc>
        <w:tc>
          <w:tcPr>
            <w:tcW w:w="0" w:type="auto"/>
            <w:hideMark/>
          </w:tcPr>
          <w:p w14:paraId="50BF0A53" w14:textId="77777777" w:rsidR="00C165CB" w:rsidRPr="00991F8E" w:rsidRDefault="00C165CB" w:rsidP="00FF5275">
            <w:pPr>
              <w:spacing w:after="160" w:line="259" w:lineRule="auto"/>
              <w:rPr>
                <w:b/>
                <w:bCs/>
              </w:rPr>
            </w:pPr>
            <w:r w:rsidRPr="00991F8E">
              <w:rPr>
                <w:b/>
                <w:bCs/>
              </w:rPr>
              <w:t>Identificador: CU12</w:t>
            </w:r>
          </w:p>
        </w:tc>
      </w:tr>
      <w:tr w:rsidR="00C165CB" w:rsidRPr="00991F8E" w14:paraId="37909514" w14:textId="77777777" w:rsidTr="00E54B52">
        <w:tc>
          <w:tcPr>
            <w:tcW w:w="0" w:type="auto"/>
            <w:hideMark/>
          </w:tcPr>
          <w:p w14:paraId="1B6B1782" w14:textId="77777777" w:rsidR="00C165CB" w:rsidRPr="00991F8E" w:rsidRDefault="00C165CB" w:rsidP="00FF5275">
            <w:pPr>
              <w:spacing w:after="160" w:line="259" w:lineRule="auto"/>
            </w:pPr>
            <w:r w:rsidRPr="00991F8E">
              <w:rPr>
                <w:b/>
                <w:bCs/>
              </w:rPr>
              <w:t>Actores</w:t>
            </w:r>
          </w:p>
        </w:tc>
        <w:tc>
          <w:tcPr>
            <w:tcW w:w="0" w:type="auto"/>
            <w:hideMark/>
          </w:tcPr>
          <w:p w14:paraId="76718F52" w14:textId="77777777" w:rsidR="00C165CB" w:rsidRPr="00991F8E" w:rsidRDefault="00C165CB" w:rsidP="00FF5275">
            <w:pPr>
              <w:spacing w:after="160" w:line="259" w:lineRule="auto"/>
            </w:pPr>
            <w:r w:rsidRPr="00991F8E">
              <w:t>Algoritmo genético, Sistema</w:t>
            </w:r>
          </w:p>
        </w:tc>
        <w:tc>
          <w:tcPr>
            <w:tcW w:w="0" w:type="auto"/>
            <w:hideMark/>
          </w:tcPr>
          <w:p w14:paraId="7D94265C" w14:textId="77777777" w:rsidR="00C165CB" w:rsidRPr="00991F8E" w:rsidRDefault="00C165CB" w:rsidP="00FF5275">
            <w:pPr>
              <w:spacing w:after="160" w:line="259" w:lineRule="auto"/>
            </w:pPr>
          </w:p>
        </w:tc>
      </w:tr>
      <w:tr w:rsidR="00C165CB" w:rsidRPr="00991F8E" w14:paraId="10512DFC" w14:textId="77777777" w:rsidTr="00E54B52">
        <w:tc>
          <w:tcPr>
            <w:tcW w:w="0" w:type="auto"/>
            <w:hideMark/>
          </w:tcPr>
          <w:p w14:paraId="40B3EB45" w14:textId="77777777" w:rsidR="00C165CB" w:rsidRPr="00991F8E" w:rsidRDefault="00C165CB" w:rsidP="00FF5275">
            <w:pPr>
              <w:spacing w:after="160" w:line="259" w:lineRule="auto"/>
            </w:pPr>
            <w:r w:rsidRPr="00991F8E">
              <w:rPr>
                <w:b/>
                <w:bCs/>
              </w:rPr>
              <w:t>Tipo</w:t>
            </w:r>
          </w:p>
        </w:tc>
        <w:tc>
          <w:tcPr>
            <w:tcW w:w="0" w:type="auto"/>
            <w:hideMark/>
          </w:tcPr>
          <w:p w14:paraId="51558916" w14:textId="77777777" w:rsidR="00C165CB" w:rsidRPr="00991F8E" w:rsidRDefault="00C165CB" w:rsidP="00FF5275">
            <w:pPr>
              <w:spacing w:after="160" w:line="259" w:lineRule="auto"/>
            </w:pPr>
            <w:r w:rsidRPr="00991F8E">
              <w:t>Primario</w:t>
            </w:r>
          </w:p>
        </w:tc>
        <w:tc>
          <w:tcPr>
            <w:tcW w:w="0" w:type="auto"/>
            <w:hideMark/>
          </w:tcPr>
          <w:p w14:paraId="5978F4B8" w14:textId="77777777" w:rsidR="00C165CB" w:rsidRPr="00991F8E" w:rsidRDefault="00C165CB" w:rsidP="00FF5275">
            <w:pPr>
              <w:spacing w:after="160" w:line="259" w:lineRule="auto"/>
            </w:pPr>
          </w:p>
        </w:tc>
      </w:tr>
      <w:tr w:rsidR="00C165CB" w:rsidRPr="00991F8E" w14:paraId="054247DA" w14:textId="77777777" w:rsidTr="00E54B52">
        <w:tc>
          <w:tcPr>
            <w:tcW w:w="0" w:type="auto"/>
            <w:hideMark/>
          </w:tcPr>
          <w:p w14:paraId="155DC8AF" w14:textId="77777777" w:rsidR="00C165CB" w:rsidRPr="00991F8E" w:rsidRDefault="00C165CB" w:rsidP="00FF5275">
            <w:pPr>
              <w:spacing w:after="160" w:line="259" w:lineRule="auto"/>
            </w:pPr>
            <w:r w:rsidRPr="00991F8E">
              <w:rPr>
                <w:b/>
                <w:bCs/>
              </w:rPr>
              <w:t>Referencias</w:t>
            </w:r>
          </w:p>
        </w:tc>
        <w:tc>
          <w:tcPr>
            <w:tcW w:w="0" w:type="auto"/>
            <w:hideMark/>
          </w:tcPr>
          <w:p w14:paraId="49E89486" w14:textId="77777777" w:rsidR="00C165CB" w:rsidRPr="00991F8E" w:rsidRDefault="00C165CB" w:rsidP="00FF5275">
            <w:pPr>
              <w:spacing w:after="160" w:line="259" w:lineRule="auto"/>
            </w:pPr>
            <w:r w:rsidRPr="00991F8E">
              <w:t>RF12 - El algoritmo genético repetirá su proceso hasta cumplir con un determinado número de repeticiones</w:t>
            </w:r>
          </w:p>
        </w:tc>
        <w:tc>
          <w:tcPr>
            <w:tcW w:w="0" w:type="auto"/>
            <w:hideMark/>
          </w:tcPr>
          <w:p w14:paraId="7A96C64C" w14:textId="77777777" w:rsidR="00C165CB" w:rsidRPr="00991F8E" w:rsidRDefault="00C165CB" w:rsidP="00FF5275">
            <w:pPr>
              <w:spacing w:after="160" w:line="259" w:lineRule="auto"/>
            </w:pPr>
          </w:p>
        </w:tc>
      </w:tr>
      <w:tr w:rsidR="00C165CB" w:rsidRPr="00991F8E" w14:paraId="516C85D7" w14:textId="77777777" w:rsidTr="00E54B52">
        <w:tc>
          <w:tcPr>
            <w:tcW w:w="0" w:type="auto"/>
            <w:hideMark/>
          </w:tcPr>
          <w:p w14:paraId="5ACB1B95" w14:textId="77777777" w:rsidR="00C165CB" w:rsidRPr="00991F8E" w:rsidRDefault="00C165CB" w:rsidP="00FF5275">
            <w:pPr>
              <w:spacing w:after="160" w:line="259" w:lineRule="auto"/>
            </w:pPr>
            <w:r w:rsidRPr="00991F8E">
              <w:rPr>
                <w:b/>
                <w:bCs/>
              </w:rPr>
              <w:t>Precondición</w:t>
            </w:r>
          </w:p>
        </w:tc>
        <w:tc>
          <w:tcPr>
            <w:tcW w:w="0" w:type="auto"/>
            <w:hideMark/>
          </w:tcPr>
          <w:p w14:paraId="3CEE1578" w14:textId="77777777" w:rsidR="00C165CB" w:rsidRPr="00991F8E" w:rsidRDefault="00C165CB" w:rsidP="00FF5275">
            <w:pPr>
              <w:spacing w:after="160" w:line="259" w:lineRule="auto"/>
            </w:pPr>
            <w:r w:rsidRPr="00991F8E">
              <w:t>El sistema debe estar configurado con un número de repeticiones establecido.</w:t>
            </w:r>
          </w:p>
        </w:tc>
        <w:tc>
          <w:tcPr>
            <w:tcW w:w="0" w:type="auto"/>
            <w:hideMark/>
          </w:tcPr>
          <w:p w14:paraId="14BA7D7B" w14:textId="77777777" w:rsidR="00C165CB" w:rsidRPr="00991F8E" w:rsidRDefault="00C165CB" w:rsidP="00FF5275">
            <w:pPr>
              <w:spacing w:after="160" w:line="259" w:lineRule="auto"/>
            </w:pPr>
          </w:p>
        </w:tc>
      </w:tr>
      <w:tr w:rsidR="00C165CB" w:rsidRPr="00991F8E" w14:paraId="40F3AF0C" w14:textId="77777777" w:rsidTr="00E54B52">
        <w:tc>
          <w:tcPr>
            <w:tcW w:w="0" w:type="auto"/>
            <w:hideMark/>
          </w:tcPr>
          <w:p w14:paraId="4B575EC0" w14:textId="77777777" w:rsidR="00C165CB" w:rsidRPr="00991F8E" w:rsidRDefault="00C165CB" w:rsidP="00FF5275">
            <w:pPr>
              <w:spacing w:after="160" w:line="259" w:lineRule="auto"/>
            </w:pPr>
            <w:r w:rsidRPr="00991F8E">
              <w:rPr>
                <w:b/>
                <w:bCs/>
              </w:rPr>
              <w:lastRenderedPageBreak/>
              <w:t>Postcondición</w:t>
            </w:r>
          </w:p>
        </w:tc>
        <w:tc>
          <w:tcPr>
            <w:tcW w:w="0" w:type="auto"/>
            <w:hideMark/>
          </w:tcPr>
          <w:p w14:paraId="71DAB6D3" w14:textId="77777777" w:rsidR="00C165CB" w:rsidRPr="00991F8E" w:rsidRDefault="00C165CB" w:rsidP="00FF5275">
            <w:pPr>
              <w:spacing w:after="160" w:line="259" w:lineRule="auto"/>
            </w:pPr>
            <w:r w:rsidRPr="00991F8E">
              <w:t>Se completan todas las iteraciones, y el sistema genera resultados finales.</w:t>
            </w:r>
          </w:p>
        </w:tc>
        <w:tc>
          <w:tcPr>
            <w:tcW w:w="0" w:type="auto"/>
            <w:hideMark/>
          </w:tcPr>
          <w:p w14:paraId="6EA4BD01" w14:textId="77777777" w:rsidR="00C165CB" w:rsidRPr="00991F8E" w:rsidRDefault="00C165CB" w:rsidP="00FF5275">
            <w:pPr>
              <w:spacing w:after="160" w:line="259" w:lineRule="auto"/>
            </w:pPr>
          </w:p>
        </w:tc>
      </w:tr>
      <w:tr w:rsidR="00C165CB" w:rsidRPr="00991F8E" w14:paraId="59234D22" w14:textId="77777777" w:rsidTr="00E54B52">
        <w:tc>
          <w:tcPr>
            <w:tcW w:w="0" w:type="auto"/>
            <w:hideMark/>
          </w:tcPr>
          <w:p w14:paraId="5F8F378C" w14:textId="77777777" w:rsidR="00C165CB" w:rsidRPr="00991F8E" w:rsidRDefault="00C165CB" w:rsidP="00FF5275">
            <w:pPr>
              <w:spacing w:after="160" w:line="259" w:lineRule="auto"/>
            </w:pPr>
            <w:r w:rsidRPr="00991F8E">
              <w:rPr>
                <w:b/>
                <w:bCs/>
              </w:rPr>
              <w:t>Descripción</w:t>
            </w:r>
          </w:p>
        </w:tc>
        <w:tc>
          <w:tcPr>
            <w:tcW w:w="0" w:type="auto"/>
            <w:hideMark/>
          </w:tcPr>
          <w:p w14:paraId="1452EE0C" w14:textId="77777777" w:rsidR="00C165CB" w:rsidRPr="00991F8E" w:rsidRDefault="00C165CB" w:rsidP="00FF5275">
            <w:pPr>
              <w:spacing w:after="160" w:line="259" w:lineRule="auto"/>
            </w:pPr>
            <w:r w:rsidRPr="00991F8E">
              <w:t>El sistema ejecuta el proceso completo de generación, evaluación, selección, combinación y mutación de manera iterativa hasta alcanzar el número de repeticiones definido.</w:t>
            </w:r>
          </w:p>
        </w:tc>
        <w:tc>
          <w:tcPr>
            <w:tcW w:w="0" w:type="auto"/>
            <w:hideMark/>
          </w:tcPr>
          <w:p w14:paraId="4C830352" w14:textId="77777777" w:rsidR="00C165CB" w:rsidRPr="00991F8E" w:rsidRDefault="00C165CB" w:rsidP="00FF5275">
            <w:pPr>
              <w:spacing w:after="160" w:line="259" w:lineRule="auto"/>
            </w:pPr>
          </w:p>
        </w:tc>
      </w:tr>
      <w:tr w:rsidR="00C165CB" w:rsidRPr="00991F8E" w14:paraId="347DBF48" w14:textId="77777777" w:rsidTr="00E54B52">
        <w:tc>
          <w:tcPr>
            <w:tcW w:w="0" w:type="auto"/>
            <w:hideMark/>
          </w:tcPr>
          <w:p w14:paraId="3A530438" w14:textId="77777777" w:rsidR="00C165CB" w:rsidRPr="00991F8E" w:rsidRDefault="00C165CB" w:rsidP="00FF5275">
            <w:pPr>
              <w:spacing w:after="160" w:line="259" w:lineRule="auto"/>
            </w:pPr>
            <w:r w:rsidRPr="00991F8E">
              <w:rPr>
                <w:b/>
                <w:bCs/>
              </w:rPr>
              <w:t>Resumen</w:t>
            </w:r>
          </w:p>
        </w:tc>
        <w:tc>
          <w:tcPr>
            <w:tcW w:w="0" w:type="auto"/>
            <w:hideMark/>
          </w:tcPr>
          <w:p w14:paraId="1DD59D48" w14:textId="77777777" w:rsidR="00C165CB" w:rsidRPr="00991F8E" w:rsidRDefault="00C165CB" w:rsidP="00FF5275">
            <w:pPr>
              <w:spacing w:after="160" w:line="259" w:lineRule="auto"/>
            </w:pPr>
            <w:r w:rsidRPr="00991F8E">
              <w:t>El algoritmo genético repite su flujo de trabajo completo hasta cumplir con el número requerido de iteraciones.</w:t>
            </w:r>
          </w:p>
        </w:tc>
        <w:tc>
          <w:tcPr>
            <w:tcW w:w="0" w:type="auto"/>
            <w:hideMark/>
          </w:tcPr>
          <w:p w14:paraId="26FF8AD4" w14:textId="77777777" w:rsidR="00C165CB" w:rsidRPr="00991F8E" w:rsidRDefault="00C165CB" w:rsidP="00FF5275">
            <w:pPr>
              <w:spacing w:after="160" w:line="259" w:lineRule="auto"/>
            </w:pPr>
          </w:p>
        </w:tc>
      </w:tr>
    </w:tbl>
    <w:p w14:paraId="3299B43E" w14:textId="3924CB15" w:rsidR="00F4432D"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72005F2" w14:textId="3E21D29D" w:rsidR="00C165CB" w:rsidRPr="00991F8E" w:rsidRDefault="00C165CB" w:rsidP="00FF5275">
      <w:pPr>
        <w:spacing w:line="259" w:lineRule="auto"/>
        <w:rPr>
          <w:b/>
          <w:bCs/>
        </w:rPr>
      </w:pPr>
      <w:r w:rsidRPr="00991F8E">
        <w:rPr>
          <w:b/>
          <w:bCs/>
        </w:rPr>
        <w:t>Curso Normal</w:t>
      </w:r>
    </w:p>
    <w:tbl>
      <w:tblPr>
        <w:tblStyle w:val="Tablaconcuadrcula"/>
        <w:tblW w:w="0" w:type="auto"/>
        <w:tblLook w:val="04A0" w:firstRow="1" w:lastRow="0" w:firstColumn="1" w:lastColumn="0" w:noHBand="0" w:noVBand="1"/>
      </w:tblPr>
      <w:tblGrid>
        <w:gridCol w:w="676"/>
        <w:gridCol w:w="1913"/>
        <w:gridCol w:w="6806"/>
      </w:tblGrid>
      <w:tr w:rsidR="00C165CB" w:rsidRPr="00991F8E" w14:paraId="0EDEEDB9" w14:textId="77777777" w:rsidTr="00E54B52">
        <w:tc>
          <w:tcPr>
            <w:tcW w:w="0" w:type="auto"/>
            <w:hideMark/>
          </w:tcPr>
          <w:p w14:paraId="0290F820" w14:textId="77777777" w:rsidR="00C165CB" w:rsidRPr="00991F8E" w:rsidRDefault="00C165CB" w:rsidP="00FF5275">
            <w:pPr>
              <w:spacing w:after="160" w:line="259" w:lineRule="auto"/>
              <w:rPr>
                <w:b/>
                <w:bCs/>
              </w:rPr>
            </w:pPr>
            <w:r w:rsidRPr="00991F8E">
              <w:rPr>
                <w:b/>
                <w:bCs/>
              </w:rPr>
              <w:t>Nro.</w:t>
            </w:r>
          </w:p>
        </w:tc>
        <w:tc>
          <w:tcPr>
            <w:tcW w:w="0" w:type="auto"/>
            <w:hideMark/>
          </w:tcPr>
          <w:p w14:paraId="0E8B839F" w14:textId="77777777" w:rsidR="00C165CB" w:rsidRPr="00991F8E" w:rsidRDefault="00C165CB" w:rsidP="00FF5275">
            <w:pPr>
              <w:spacing w:after="160" w:line="259" w:lineRule="auto"/>
              <w:rPr>
                <w:b/>
                <w:bCs/>
              </w:rPr>
            </w:pPr>
            <w:r w:rsidRPr="00991F8E">
              <w:rPr>
                <w:b/>
                <w:bCs/>
              </w:rPr>
              <w:t>Ejecutor</w:t>
            </w:r>
          </w:p>
        </w:tc>
        <w:tc>
          <w:tcPr>
            <w:tcW w:w="0" w:type="auto"/>
            <w:hideMark/>
          </w:tcPr>
          <w:p w14:paraId="194533BF" w14:textId="77777777" w:rsidR="00C165CB" w:rsidRPr="00991F8E" w:rsidRDefault="00C165CB" w:rsidP="00FF5275">
            <w:pPr>
              <w:spacing w:after="160" w:line="259" w:lineRule="auto"/>
              <w:rPr>
                <w:b/>
                <w:bCs/>
              </w:rPr>
            </w:pPr>
            <w:r w:rsidRPr="00991F8E">
              <w:rPr>
                <w:b/>
                <w:bCs/>
              </w:rPr>
              <w:t>Paso o Actividad</w:t>
            </w:r>
          </w:p>
        </w:tc>
      </w:tr>
      <w:tr w:rsidR="00C165CB" w:rsidRPr="00991F8E" w14:paraId="2C8B07E9" w14:textId="77777777" w:rsidTr="00E54B52">
        <w:tc>
          <w:tcPr>
            <w:tcW w:w="0" w:type="auto"/>
            <w:hideMark/>
          </w:tcPr>
          <w:p w14:paraId="195282B0" w14:textId="77777777" w:rsidR="00C165CB" w:rsidRPr="00991F8E" w:rsidRDefault="00C165CB" w:rsidP="00FF5275">
            <w:pPr>
              <w:spacing w:after="160" w:line="259" w:lineRule="auto"/>
            </w:pPr>
            <w:r w:rsidRPr="00991F8E">
              <w:t>1</w:t>
            </w:r>
          </w:p>
        </w:tc>
        <w:tc>
          <w:tcPr>
            <w:tcW w:w="0" w:type="auto"/>
            <w:hideMark/>
          </w:tcPr>
          <w:p w14:paraId="0D6C616C" w14:textId="77777777" w:rsidR="00C165CB" w:rsidRPr="00991F8E" w:rsidRDefault="00C165CB" w:rsidP="00FF5275">
            <w:pPr>
              <w:spacing w:after="160" w:line="259" w:lineRule="auto"/>
            </w:pPr>
            <w:r w:rsidRPr="00991F8E">
              <w:t>Sistema</w:t>
            </w:r>
          </w:p>
        </w:tc>
        <w:tc>
          <w:tcPr>
            <w:tcW w:w="0" w:type="auto"/>
            <w:hideMark/>
          </w:tcPr>
          <w:p w14:paraId="11E22AA7" w14:textId="77777777" w:rsidR="00C165CB" w:rsidRPr="00991F8E" w:rsidRDefault="00C165CB" w:rsidP="00FF5275">
            <w:pPr>
              <w:spacing w:after="160" w:line="259" w:lineRule="auto"/>
            </w:pPr>
            <w:r w:rsidRPr="00991F8E">
              <w:t>Inicializa el proceso iterativo.</w:t>
            </w:r>
          </w:p>
        </w:tc>
      </w:tr>
      <w:tr w:rsidR="00C165CB" w:rsidRPr="00991F8E" w14:paraId="0908E095" w14:textId="77777777" w:rsidTr="00E54B52">
        <w:tc>
          <w:tcPr>
            <w:tcW w:w="0" w:type="auto"/>
            <w:hideMark/>
          </w:tcPr>
          <w:p w14:paraId="6CBB34CF" w14:textId="77777777" w:rsidR="00C165CB" w:rsidRPr="00991F8E" w:rsidRDefault="00C165CB" w:rsidP="00FF5275">
            <w:pPr>
              <w:spacing w:after="160" w:line="259" w:lineRule="auto"/>
            </w:pPr>
            <w:r w:rsidRPr="00991F8E">
              <w:t>2</w:t>
            </w:r>
          </w:p>
        </w:tc>
        <w:tc>
          <w:tcPr>
            <w:tcW w:w="0" w:type="auto"/>
            <w:hideMark/>
          </w:tcPr>
          <w:p w14:paraId="64E5C7C2" w14:textId="77777777" w:rsidR="00C165CB" w:rsidRPr="00991F8E" w:rsidRDefault="00C165CB" w:rsidP="00FF5275">
            <w:pPr>
              <w:spacing w:after="160" w:line="259" w:lineRule="auto"/>
            </w:pPr>
            <w:r w:rsidRPr="00991F8E">
              <w:t>Algoritmo genético</w:t>
            </w:r>
          </w:p>
        </w:tc>
        <w:tc>
          <w:tcPr>
            <w:tcW w:w="0" w:type="auto"/>
            <w:hideMark/>
          </w:tcPr>
          <w:p w14:paraId="5E2D404E" w14:textId="77777777" w:rsidR="00C165CB" w:rsidRPr="00991F8E" w:rsidRDefault="00C165CB" w:rsidP="00FF5275">
            <w:pPr>
              <w:spacing w:after="160" w:line="259" w:lineRule="auto"/>
            </w:pPr>
            <w:r w:rsidRPr="00991F8E">
              <w:t>Ejecuta las fases de generación, evaluación, selección, combinación y mutación.</w:t>
            </w:r>
          </w:p>
        </w:tc>
      </w:tr>
      <w:tr w:rsidR="00C165CB" w:rsidRPr="00991F8E" w14:paraId="5BD503D7" w14:textId="77777777" w:rsidTr="00E54B52">
        <w:tc>
          <w:tcPr>
            <w:tcW w:w="0" w:type="auto"/>
            <w:hideMark/>
          </w:tcPr>
          <w:p w14:paraId="349C6B5A" w14:textId="77777777" w:rsidR="00C165CB" w:rsidRPr="00991F8E" w:rsidRDefault="00C165CB" w:rsidP="00FF5275">
            <w:pPr>
              <w:spacing w:after="160" w:line="259" w:lineRule="auto"/>
            </w:pPr>
            <w:r w:rsidRPr="00991F8E">
              <w:t>3</w:t>
            </w:r>
          </w:p>
        </w:tc>
        <w:tc>
          <w:tcPr>
            <w:tcW w:w="0" w:type="auto"/>
            <w:hideMark/>
          </w:tcPr>
          <w:p w14:paraId="6FCF3083" w14:textId="77777777" w:rsidR="00C165CB" w:rsidRPr="00991F8E" w:rsidRDefault="00C165CB" w:rsidP="00FF5275">
            <w:pPr>
              <w:spacing w:after="160" w:line="259" w:lineRule="auto"/>
            </w:pPr>
            <w:r w:rsidRPr="00991F8E">
              <w:t>Sistema</w:t>
            </w:r>
          </w:p>
        </w:tc>
        <w:tc>
          <w:tcPr>
            <w:tcW w:w="0" w:type="auto"/>
            <w:hideMark/>
          </w:tcPr>
          <w:p w14:paraId="7A85031A" w14:textId="77777777" w:rsidR="00C165CB" w:rsidRPr="00991F8E" w:rsidRDefault="00C165CB" w:rsidP="00FF5275">
            <w:pPr>
              <w:spacing w:after="160" w:line="259" w:lineRule="auto"/>
            </w:pPr>
            <w:r w:rsidRPr="00991F8E">
              <w:t>Verifica si se ha alcanzado el número de repeticiones.</w:t>
            </w:r>
          </w:p>
        </w:tc>
      </w:tr>
      <w:tr w:rsidR="00C165CB" w:rsidRPr="00991F8E" w14:paraId="423A6FD9" w14:textId="77777777" w:rsidTr="00E54B52">
        <w:tc>
          <w:tcPr>
            <w:tcW w:w="0" w:type="auto"/>
            <w:hideMark/>
          </w:tcPr>
          <w:p w14:paraId="160131A4" w14:textId="77777777" w:rsidR="00C165CB" w:rsidRPr="00991F8E" w:rsidRDefault="00C165CB" w:rsidP="00FF5275">
            <w:pPr>
              <w:spacing w:after="160" w:line="259" w:lineRule="auto"/>
            </w:pPr>
            <w:r w:rsidRPr="00991F8E">
              <w:t>4</w:t>
            </w:r>
          </w:p>
        </w:tc>
        <w:tc>
          <w:tcPr>
            <w:tcW w:w="0" w:type="auto"/>
            <w:hideMark/>
          </w:tcPr>
          <w:p w14:paraId="46DA0E96" w14:textId="77777777" w:rsidR="00C165CB" w:rsidRPr="00991F8E" w:rsidRDefault="00C165CB" w:rsidP="00FF5275">
            <w:pPr>
              <w:spacing w:after="160" w:line="259" w:lineRule="auto"/>
            </w:pPr>
            <w:r w:rsidRPr="00991F8E">
              <w:t>Sistema</w:t>
            </w:r>
          </w:p>
        </w:tc>
        <w:tc>
          <w:tcPr>
            <w:tcW w:w="0" w:type="auto"/>
            <w:hideMark/>
          </w:tcPr>
          <w:p w14:paraId="366E5833" w14:textId="77777777" w:rsidR="00C165CB" w:rsidRPr="00991F8E" w:rsidRDefault="00C165CB" w:rsidP="00FF5275">
            <w:pPr>
              <w:spacing w:after="160" w:line="259" w:lineRule="auto"/>
            </w:pPr>
            <w:r w:rsidRPr="00991F8E">
              <w:t>Si no se alcanzó, reinicia el proceso; si se alcanzó, finaliza y guarda los resultados.</w:t>
            </w:r>
          </w:p>
        </w:tc>
      </w:tr>
    </w:tbl>
    <w:p w14:paraId="56E1B112" w14:textId="77777777" w:rsidR="00C165CB" w:rsidRPr="00991F8E" w:rsidRDefault="00C165CB" w:rsidP="00FF5275">
      <w:pPr>
        <w:spacing w:line="259" w:lineRule="auto"/>
        <w:rPr>
          <w:b/>
          <w:bCs/>
        </w:rPr>
      </w:pPr>
      <w:r w:rsidRPr="00991F8E">
        <w:rPr>
          <w:b/>
          <w:bCs/>
        </w:rPr>
        <w:t>Cursos Alternos</w:t>
      </w:r>
    </w:p>
    <w:tbl>
      <w:tblPr>
        <w:tblStyle w:val="Tablaconcuadrcula"/>
        <w:tblW w:w="0" w:type="auto"/>
        <w:tblLook w:val="04A0" w:firstRow="1" w:lastRow="0" w:firstColumn="1" w:lastColumn="0" w:noHBand="0" w:noVBand="1"/>
      </w:tblPr>
      <w:tblGrid>
        <w:gridCol w:w="676"/>
        <w:gridCol w:w="8719"/>
      </w:tblGrid>
      <w:tr w:rsidR="00C165CB" w:rsidRPr="00991F8E" w14:paraId="41C59256" w14:textId="77777777" w:rsidTr="00E54B52">
        <w:tc>
          <w:tcPr>
            <w:tcW w:w="0" w:type="auto"/>
            <w:hideMark/>
          </w:tcPr>
          <w:p w14:paraId="2B52E631" w14:textId="77777777" w:rsidR="00C165CB" w:rsidRPr="00991F8E" w:rsidRDefault="00C165CB" w:rsidP="00FF5275">
            <w:pPr>
              <w:spacing w:after="160" w:line="259" w:lineRule="auto"/>
              <w:rPr>
                <w:b/>
                <w:bCs/>
              </w:rPr>
            </w:pPr>
            <w:r w:rsidRPr="00991F8E">
              <w:rPr>
                <w:b/>
                <w:bCs/>
              </w:rPr>
              <w:t>Nro.</w:t>
            </w:r>
          </w:p>
        </w:tc>
        <w:tc>
          <w:tcPr>
            <w:tcW w:w="0" w:type="auto"/>
            <w:hideMark/>
          </w:tcPr>
          <w:p w14:paraId="2655B9CC" w14:textId="77777777" w:rsidR="00C165CB" w:rsidRPr="00991F8E" w:rsidRDefault="00C165CB" w:rsidP="00FF5275">
            <w:pPr>
              <w:spacing w:after="160" w:line="259" w:lineRule="auto"/>
              <w:rPr>
                <w:b/>
                <w:bCs/>
              </w:rPr>
            </w:pPr>
            <w:r w:rsidRPr="00991F8E">
              <w:rPr>
                <w:b/>
                <w:bCs/>
              </w:rPr>
              <w:t>Descripción de acciones alternas</w:t>
            </w:r>
          </w:p>
        </w:tc>
      </w:tr>
      <w:tr w:rsidR="00C165CB" w:rsidRPr="00991F8E" w14:paraId="0DEF20CF" w14:textId="77777777" w:rsidTr="00E54B52">
        <w:tc>
          <w:tcPr>
            <w:tcW w:w="0" w:type="auto"/>
            <w:hideMark/>
          </w:tcPr>
          <w:p w14:paraId="538BD52B" w14:textId="77777777" w:rsidR="00C165CB" w:rsidRPr="00991F8E" w:rsidRDefault="00C165CB" w:rsidP="00FF5275">
            <w:pPr>
              <w:spacing w:after="160" w:line="259" w:lineRule="auto"/>
            </w:pPr>
            <w:r w:rsidRPr="00991F8E">
              <w:t>2</w:t>
            </w:r>
          </w:p>
        </w:tc>
        <w:tc>
          <w:tcPr>
            <w:tcW w:w="0" w:type="auto"/>
            <w:hideMark/>
          </w:tcPr>
          <w:p w14:paraId="367DA9FD" w14:textId="77777777" w:rsidR="00C165CB" w:rsidRPr="00991F8E" w:rsidRDefault="00C165CB" w:rsidP="00FF5275">
            <w:pPr>
              <w:spacing w:after="160" w:line="259" w:lineRule="auto"/>
            </w:pPr>
            <w:r w:rsidRPr="00991F8E">
              <w:t>Si una iteración falla, el sistema informa el error, pero continúa con las siguientes iteraciones.</w:t>
            </w:r>
          </w:p>
        </w:tc>
      </w:tr>
    </w:tbl>
    <w:p w14:paraId="6DA83D0F" w14:textId="4C1218B2" w:rsidR="00E52681" w:rsidRPr="00F4432D" w:rsidRDefault="00F4432D" w:rsidP="00FF5275">
      <w:pPr>
        <w:pStyle w:val="Cita"/>
      </w:pPr>
      <w:r w:rsidRPr="00F4432D">
        <w:t>Tabla 1</w:t>
      </w:r>
      <w:r>
        <w:t>4</w:t>
      </w:r>
      <w:r w:rsidRPr="00F4432D">
        <w:t xml:space="preserve">. Flujo del </w:t>
      </w:r>
      <w:r>
        <w:t>curso normal</w:t>
      </w:r>
      <w:r w:rsidRPr="00F4432D">
        <w:t xml:space="preserve"> "Buscar Genoma", elaboración propia.</w:t>
      </w:r>
    </w:p>
    <w:p w14:paraId="572C8B6D" w14:textId="77777777" w:rsidR="00F4432D" w:rsidRDefault="00F4432D" w:rsidP="00FF5275">
      <w:pPr>
        <w:rPr>
          <w:b/>
          <w:bCs/>
        </w:rPr>
      </w:pPr>
      <w:r>
        <w:rPr>
          <w:b/>
          <w:bCs/>
        </w:rPr>
        <w:br w:type="page"/>
      </w:r>
    </w:p>
    <w:p w14:paraId="2FA67856" w14:textId="6D4A51AF" w:rsidR="006D3AC8" w:rsidRPr="006D3AC8" w:rsidRDefault="006D3AC8" w:rsidP="00FF5275">
      <w:pPr>
        <w:pStyle w:val="Ttulo2"/>
      </w:pPr>
      <w:r w:rsidRPr="006D3AC8">
        <w:lastRenderedPageBreak/>
        <w:t>5.3 Diagramas de secuencia</w:t>
      </w:r>
    </w:p>
    <w:p w14:paraId="20633B62" w14:textId="2BD509CC" w:rsidR="006D3AC8" w:rsidRDefault="006D3AC8" w:rsidP="00FF5275">
      <w:r w:rsidRPr="006D3AC8">
        <w:t xml:space="preserve">Se representará la interacción entre componentes durante el proceso de clasificación de </w:t>
      </w:r>
      <w:proofErr w:type="spellStart"/>
      <w:r w:rsidRPr="006D3AC8">
        <w:t>PGPTs</w:t>
      </w:r>
      <w:proofErr w:type="spellEnd"/>
      <w:r w:rsidRPr="006D3AC8">
        <w:t xml:space="preserve"> y generación de secuencias genéticas, destacando la</w:t>
      </w:r>
      <w:r w:rsidR="0060562E">
        <w:t xml:space="preserve"> solicitud de datos</w:t>
      </w:r>
      <w:r w:rsidRPr="006D3AC8">
        <w:t>, el módulo de red neuronal, y el módulo de algoritmo genético.</w:t>
      </w:r>
    </w:p>
    <w:p w14:paraId="5CEFA789" w14:textId="77777777" w:rsidR="0060562E" w:rsidRDefault="0060562E" w:rsidP="00FF5275">
      <w:pPr>
        <w:rPr>
          <w:lang w:val="pt-PT"/>
        </w:rPr>
      </w:pPr>
      <w:r>
        <w:rPr>
          <w:rStyle w:val="Hipervnculo"/>
          <w:noProof/>
        </w:rPr>
        <w:drawing>
          <wp:inline distT="0" distB="0" distL="0" distR="0" wp14:anchorId="6B16C338" wp14:editId="7D254C28">
            <wp:extent cx="5962650" cy="3014980"/>
            <wp:effectExtent l="0" t="0" r="0" b="0"/>
            <wp:docPr id="1399077858" name="Imagen 15" descr="Diagrama&#10;&#10;Descripción generada automáticament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7858" name="Imagen 15" descr="Diagrama&#10;&#10;Descripción generada automáticamente">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2650" cy="3014980"/>
                    </a:xfrm>
                    <a:prstGeom prst="rect">
                      <a:avLst/>
                    </a:prstGeom>
                    <a:noFill/>
                    <a:ln>
                      <a:noFill/>
                    </a:ln>
                  </pic:spPr>
                </pic:pic>
              </a:graphicData>
            </a:graphic>
          </wp:inline>
        </w:drawing>
      </w:r>
    </w:p>
    <w:p w14:paraId="7EDC1A73" w14:textId="40008C77" w:rsidR="0060562E" w:rsidRPr="006D3AC8" w:rsidRDefault="0060562E" w:rsidP="00FF5275">
      <w:pPr>
        <w:pStyle w:val="Cita"/>
      </w:pPr>
      <w:r w:rsidRPr="0060562E">
        <w:t xml:space="preserve">figura 5.2.1.4 Diagrama </w:t>
      </w:r>
      <w:r w:rsidRPr="0060562E">
        <w:t xml:space="preserve">de </w:t>
      </w:r>
      <w:r w:rsidR="00ED1049" w:rsidRPr="0060562E">
        <w:t>secuencia.</w:t>
      </w:r>
      <w:r w:rsidRPr="0060562E">
        <w:t xml:space="preserve"> </w:t>
      </w:r>
      <w:r w:rsidRPr="0060562E">
        <w:t>elaboración</w:t>
      </w:r>
      <w:r w:rsidRPr="0060562E">
        <w:t xml:space="preserve"> Propia</w:t>
      </w:r>
    </w:p>
    <w:p w14:paraId="19E9E4AA" w14:textId="77777777" w:rsidR="006D3AC8" w:rsidRPr="006D3AC8" w:rsidRDefault="006D3AC8" w:rsidP="00FF5275">
      <w:pPr>
        <w:pStyle w:val="Ttulo2"/>
        <w:rPr>
          <w:lang w:val="pt-PT"/>
        </w:rPr>
      </w:pPr>
      <w:r w:rsidRPr="006D3AC8">
        <w:rPr>
          <w:lang w:val="pt-PT"/>
        </w:rPr>
        <w:t>5.4 Diagramas de código</w:t>
      </w:r>
    </w:p>
    <w:p w14:paraId="3CF5FADD" w14:textId="77777777" w:rsidR="006D3AC8" w:rsidRPr="00F4432D" w:rsidRDefault="006D3AC8" w:rsidP="00FF5275">
      <w:pPr>
        <w:pStyle w:val="Ttulo3"/>
      </w:pPr>
      <w:r w:rsidRPr="00F4432D">
        <w:t>5.4.1 Diagramas de clases</w:t>
      </w:r>
    </w:p>
    <w:p w14:paraId="43A5D776" w14:textId="77777777" w:rsidR="006D3AC8" w:rsidRPr="006D3AC8" w:rsidRDefault="006D3AC8" w:rsidP="00FF5275">
      <w:r w:rsidRPr="006D3AC8">
        <w:t>Se modelará la estructura de clases del sistema, incluyendo:</w:t>
      </w:r>
    </w:p>
    <w:p w14:paraId="4C47A847" w14:textId="77777777" w:rsidR="006D3AC8" w:rsidRPr="006D3AC8" w:rsidRDefault="006D3AC8" w:rsidP="00FF5275">
      <w:pPr>
        <w:numPr>
          <w:ilvl w:val="0"/>
          <w:numId w:val="34"/>
        </w:numPr>
      </w:pPr>
      <w:r w:rsidRPr="006D3AC8">
        <w:rPr>
          <w:b/>
          <w:bCs/>
        </w:rPr>
        <w:t xml:space="preserve">Clase </w:t>
      </w:r>
      <w:proofErr w:type="spellStart"/>
      <w:r w:rsidRPr="006D3AC8">
        <w:rPr>
          <w:b/>
          <w:bCs/>
        </w:rPr>
        <w:t>RedNeuronal</w:t>
      </w:r>
      <w:proofErr w:type="spellEnd"/>
      <w:r w:rsidRPr="006D3AC8">
        <w:t>: Contiene atributos y métodos relacionados con el entrenamiento y predicción.</w:t>
      </w:r>
    </w:p>
    <w:p w14:paraId="740F8089" w14:textId="77777777" w:rsidR="006D3AC8" w:rsidRPr="006D3AC8" w:rsidRDefault="006D3AC8" w:rsidP="00FF5275">
      <w:pPr>
        <w:numPr>
          <w:ilvl w:val="0"/>
          <w:numId w:val="34"/>
        </w:numPr>
      </w:pPr>
      <w:r w:rsidRPr="006D3AC8">
        <w:rPr>
          <w:b/>
          <w:bCs/>
        </w:rPr>
        <w:t xml:space="preserve">Clase </w:t>
      </w:r>
      <w:proofErr w:type="spellStart"/>
      <w:r w:rsidRPr="006D3AC8">
        <w:rPr>
          <w:b/>
          <w:bCs/>
        </w:rPr>
        <w:t>AlgoritmoGenetico</w:t>
      </w:r>
      <w:proofErr w:type="spellEnd"/>
      <w:r w:rsidRPr="006D3AC8">
        <w:t>: Define los procesos de generación, evaluación y mutación.</w:t>
      </w:r>
    </w:p>
    <w:p w14:paraId="11C2F252" w14:textId="77777777" w:rsidR="006D3AC8" w:rsidRPr="006D3AC8" w:rsidRDefault="006D3AC8" w:rsidP="00FF5275">
      <w:pPr>
        <w:pStyle w:val="Ttulo4"/>
      </w:pPr>
      <w:r w:rsidRPr="006D3AC8">
        <w:t>5.4.2 Modelo de datos</w:t>
      </w:r>
    </w:p>
    <w:p w14:paraId="7ED6F2A7" w14:textId="77777777" w:rsidR="006D3AC8" w:rsidRPr="006D3AC8" w:rsidRDefault="006D3AC8" w:rsidP="00FF5275">
      <w:r w:rsidRPr="006D3AC8">
        <w:t>Se incluirá un diagrama entidad-relación que muestra las tablas y relaciones principales:</w:t>
      </w:r>
    </w:p>
    <w:p w14:paraId="1727D9B8" w14:textId="77777777" w:rsidR="006D3AC8" w:rsidRPr="006D3AC8" w:rsidRDefault="006D3AC8" w:rsidP="00FF5275">
      <w:pPr>
        <w:numPr>
          <w:ilvl w:val="0"/>
          <w:numId w:val="35"/>
        </w:numPr>
      </w:pPr>
      <w:r w:rsidRPr="006D3AC8">
        <w:t xml:space="preserve">Tabla </w:t>
      </w:r>
      <w:r w:rsidRPr="006D3AC8">
        <w:rPr>
          <w:b/>
          <w:bCs/>
        </w:rPr>
        <w:t>Genomas</w:t>
      </w:r>
      <w:r w:rsidRPr="006D3AC8">
        <w:t>: Almacena información genómica.</w:t>
      </w:r>
    </w:p>
    <w:p w14:paraId="776E3E7D" w14:textId="5AE8BE94" w:rsidR="006A79E8" w:rsidRDefault="006D3AC8" w:rsidP="00FF5275">
      <w:pPr>
        <w:numPr>
          <w:ilvl w:val="0"/>
          <w:numId w:val="35"/>
        </w:numPr>
      </w:pPr>
      <w:r w:rsidRPr="006D3AC8">
        <w:t xml:space="preserve">Tabla </w:t>
      </w:r>
      <w:r w:rsidRPr="006D3AC8">
        <w:rPr>
          <w:b/>
          <w:bCs/>
        </w:rPr>
        <w:t>Resultados</w:t>
      </w:r>
      <w:r w:rsidRPr="006D3AC8">
        <w:t>: Guarda los resultados de clasificación y evaluación.</w:t>
      </w:r>
    </w:p>
    <w:p w14:paraId="2DE418D8" w14:textId="77777777" w:rsidR="006A79E8" w:rsidRDefault="006A79E8" w:rsidP="00FF5275">
      <w:r>
        <w:br w:type="page"/>
      </w:r>
    </w:p>
    <w:p w14:paraId="5674D3A8" w14:textId="020CD05F" w:rsidR="006D3AC8" w:rsidRDefault="00FF5275" w:rsidP="00FF5275">
      <w:r>
        <w:rPr>
          <w:noProof/>
        </w:rPr>
        <w:lastRenderedPageBreak/>
        <w:drawing>
          <wp:inline distT="0" distB="0" distL="0" distR="0" wp14:anchorId="5D0F46E7" wp14:editId="40A28289">
            <wp:extent cx="5973445" cy="4180205"/>
            <wp:effectExtent l="0" t="0" r="8255" b="0"/>
            <wp:docPr id="6239577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3445" cy="4180205"/>
                    </a:xfrm>
                    <a:prstGeom prst="rect">
                      <a:avLst/>
                    </a:prstGeom>
                    <a:noFill/>
                    <a:ln>
                      <a:noFill/>
                    </a:ln>
                  </pic:spPr>
                </pic:pic>
              </a:graphicData>
            </a:graphic>
          </wp:inline>
        </w:drawing>
      </w:r>
    </w:p>
    <w:p w14:paraId="5A7382BB" w14:textId="2868AF15" w:rsidR="00FF5275" w:rsidRPr="006D3AC8" w:rsidRDefault="00FF5275" w:rsidP="00FF5275">
      <w:pPr>
        <w:pStyle w:val="Cita"/>
      </w:pPr>
      <w:r w:rsidRPr="0060562E">
        <w:t>figura 5.2.1.4 Diagrama de secuencia. elaboración Propia</w:t>
      </w:r>
    </w:p>
    <w:p w14:paraId="20D90D9E" w14:textId="77777777" w:rsidR="00FF5275" w:rsidRDefault="00FF5275" w:rsidP="00FF5275">
      <w:pPr>
        <w:rPr>
          <w:rFonts w:eastAsiaTheme="majorEastAsia" w:cstheme="majorBidi"/>
          <w:b/>
          <w:color w:val="000000" w:themeColor="text1"/>
          <w:sz w:val="44"/>
          <w:szCs w:val="40"/>
          <w:lang w:val="pt-PT"/>
        </w:rPr>
      </w:pPr>
      <w:r>
        <w:rPr>
          <w:lang w:val="pt-PT"/>
        </w:rPr>
        <w:br w:type="page"/>
      </w:r>
    </w:p>
    <w:p w14:paraId="6F095EB3" w14:textId="70199794" w:rsidR="000D2792" w:rsidRPr="000D2792" w:rsidRDefault="000D2792" w:rsidP="000D2792">
      <w:pPr>
        <w:pStyle w:val="Ttulo1"/>
        <w:rPr>
          <w:lang w:val="pt-PT"/>
        </w:rPr>
      </w:pPr>
      <w:r w:rsidRPr="000D2792">
        <w:rPr>
          <w:lang w:val="pt-PT"/>
        </w:rPr>
        <w:lastRenderedPageBreak/>
        <w:t xml:space="preserve">Capítulo 9. Referencias </w:t>
      </w:r>
    </w:p>
    <w:p w14:paraId="5582E0A7" w14:textId="77777777" w:rsidR="000D2792" w:rsidRDefault="000D2792" w:rsidP="000D2792">
      <w:pPr>
        <w:jc w:val="left"/>
      </w:pPr>
      <w:r w:rsidRPr="002B49F1">
        <w:rPr>
          <w:lang w:val="pt-PT"/>
        </w:rPr>
        <w:t>[</w:t>
      </w:r>
      <w:r>
        <w:rPr>
          <w:lang w:val="pt-PT"/>
        </w:rPr>
        <w:t>1</w:t>
      </w:r>
      <w:r w:rsidRPr="002B49F1">
        <w:rPr>
          <w:lang w:val="pt-PT"/>
        </w:rPr>
        <w:t xml:space="preserve">] M. . Camacho-Rodríguez, J. J. . Almaraz-Suárez, C. . </w:t>
      </w:r>
      <w:r w:rsidRPr="002B49F1">
        <w:t>Vázquez-Vázquez, A. Angulo-Castro, M. E. Ríos-Vega, y A.</w:t>
      </w:r>
      <w:r>
        <w:t xml:space="preserve"> </w:t>
      </w:r>
      <w:r w:rsidRPr="002B49F1">
        <w:t xml:space="preserve">González-Mancilla, «Efecto de rizobacterias promotoras del crecimiento vegetal en el desarrollo y rendimiento del chile jalapeño», </w:t>
      </w:r>
      <w:proofErr w:type="spellStart"/>
      <w:r w:rsidRPr="002B49F1">
        <w:t>Remexca</w:t>
      </w:r>
      <w:proofErr w:type="spellEnd"/>
      <w:r w:rsidRPr="002B49F1">
        <w:t>, vol. 13, n.º 28, pp. 185–196, sep. 2022.</w:t>
      </w:r>
    </w:p>
    <w:p w14:paraId="18F1489A" w14:textId="77777777" w:rsidR="000D2792" w:rsidRDefault="000D2792" w:rsidP="000D2792">
      <w:pPr>
        <w:jc w:val="left"/>
        <w:rPr>
          <w:lang w:val="en-US"/>
        </w:rPr>
      </w:pPr>
      <w:r w:rsidRPr="00295678">
        <w:rPr>
          <w:lang w:val="en-US"/>
        </w:rPr>
        <w:t>[</w:t>
      </w:r>
      <w:r>
        <w:rPr>
          <w:lang w:val="en-US"/>
        </w:rPr>
        <w:t>2</w:t>
      </w:r>
      <w:r w:rsidRPr="00295678">
        <w:rPr>
          <w:lang w:val="en-US"/>
        </w:rPr>
        <w:t xml:space="preserve">] J. R. S. M. García, A. R. Gómez, and A. C. D. González, "The role of bioinformatics in agricultural research," </w:t>
      </w:r>
      <w:r w:rsidRPr="00295678">
        <w:rPr>
          <w:i/>
          <w:iCs/>
          <w:lang w:val="en-US"/>
        </w:rPr>
        <w:t>BMC Bioinformatics</w:t>
      </w:r>
      <w:r w:rsidRPr="00295678">
        <w:rPr>
          <w:lang w:val="en-US"/>
        </w:rPr>
        <w:t xml:space="preserve">, vol. 19, no. 1, p. 123, Oct. 2018. </w:t>
      </w:r>
      <w:proofErr w:type="spellStart"/>
      <w:r w:rsidRPr="00295678">
        <w:rPr>
          <w:lang w:val="en-US"/>
        </w:rPr>
        <w:t>doi</w:t>
      </w:r>
      <w:proofErr w:type="spellEnd"/>
      <w:r w:rsidRPr="00295678">
        <w:rPr>
          <w:lang w:val="en-US"/>
        </w:rPr>
        <w:t>: 10.1186/s12859-018-2182-6.</w:t>
      </w:r>
    </w:p>
    <w:p w14:paraId="7B7AFEEE" w14:textId="54A0C39C" w:rsidR="000D2792" w:rsidRDefault="000D2792" w:rsidP="000D2792">
      <w:pPr>
        <w:jc w:val="left"/>
        <w:rPr>
          <w:rStyle w:val="Hipervnculo"/>
          <w:lang w:val="en-US"/>
        </w:rPr>
      </w:pPr>
      <w:r w:rsidRPr="004A30EB">
        <w:t>[</w:t>
      </w:r>
      <w:r>
        <w:t>3</w:t>
      </w:r>
      <w:r w:rsidRPr="004A30EB">
        <w:t xml:space="preserve">] E. Pérez, "Ya se puede programar una bacteria como una computadora," Infobae, August 24, 2017. </w:t>
      </w:r>
      <w:r w:rsidRPr="004A30EB">
        <w:rPr>
          <w:lang w:val="en-US"/>
        </w:rPr>
        <w:t xml:space="preserve">[Online]. Available: </w:t>
      </w:r>
      <w:hyperlink r:id="rId49" w:history="1">
        <w:r w:rsidR="00692838" w:rsidRPr="00B866A5">
          <w:rPr>
            <w:rStyle w:val="Hipervnculo"/>
            <w:lang w:val="en-US"/>
          </w:rPr>
          <w:t>https://www.infobae.com/america/vice/2017/08/24/ya-se-puede-programar-una-bacteria-como-unacomputadora/</w:t>
        </w:r>
      </w:hyperlink>
    </w:p>
    <w:p w14:paraId="3892D923" w14:textId="77777777" w:rsidR="000D2792" w:rsidRPr="00227E40" w:rsidRDefault="000D2792" w:rsidP="000D2792">
      <w:r w:rsidRPr="00227E40">
        <w:t>[4]</w:t>
      </w:r>
      <w:r w:rsidRPr="00227E40">
        <w:rPr>
          <w:rFonts w:eastAsia="Times New Roman" w:cs="Times New Roman"/>
          <w:szCs w:val="24"/>
          <w:lang w:eastAsia="es-MX"/>
        </w:rPr>
        <w:t xml:space="preserve"> </w:t>
      </w:r>
      <w:r w:rsidRPr="00227E40">
        <w:t xml:space="preserve">H. Nava-Meléndez, M. Villicaña-Ortiz, y G. M. Carmona-Lara, «Sustentabilidad ambiental, del concepto a la práctica: Una oportunidad para la implementación de la evaluación ambiental estratégica en México», </w:t>
      </w:r>
      <w:r w:rsidRPr="00227E40">
        <w:rPr>
          <w:i/>
          <w:iCs/>
        </w:rPr>
        <w:t>Revista Mexicana de Ciencias Ambientales</w:t>
      </w:r>
      <w:r w:rsidRPr="00227E40">
        <w:t xml:space="preserve">, vol. 11, no. 3, pp. 333-345, 2020. Disponible: </w:t>
      </w:r>
      <w:hyperlink r:id="rId50" w:tgtFrame="_new" w:history="1">
        <w:r w:rsidRPr="00227E40">
          <w:rPr>
            <w:rStyle w:val="Hipervnculo"/>
          </w:rPr>
          <w:t>https://www.scielo.org.mx</w:t>
        </w:r>
      </w:hyperlink>
      <w:r w:rsidRPr="00227E40">
        <w:t>.</w:t>
      </w:r>
    </w:p>
    <w:p w14:paraId="74A0E41C" w14:textId="77777777" w:rsidR="000D2792" w:rsidRPr="00E30DA5" w:rsidRDefault="000D2792" w:rsidP="000D2792">
      <w:pPr>
        <w:jc w:val="left"/>
        <w:rPr>
          <w:lang w:val="en-US"/>
        </w:rPr>
      </w:pPr>
      <w:r w:rsidRPr="00227E40">
        <w:t xml:space="preserve">[5] S. </w:t>
      </w:r>
      <w:proofErr w:type="spellStart"/>
      <w:r w:rsidRPr="00227E40">
        <w:t>Funtowicz</w:t>
      </w:r>
      <w:proofErr w:type="spellEnd"/>
      <w:r w:rsidRPr="00227E40">
        <w:t xml:space="preserve"> y J. </w:t>
      </w:r>
      <w:proofErr w:type="spellStart"/>
      <w:r w:rsidRPr="00227E40">
        <w:t>Ravetz</w:t>
      </w:r>
      <w:proofErr w:type="spellEnd"/>
      <w:r w:rsidRPr="00227E40">
        <w:t xml:space="preserve">, «Diseño ambiental y producción de conocimiento interdisciplinario», </w:t>
      </w:r>
      <w:r w:rsidRPr="00227E40">
        <w:rPr>
          <w:i/>
          <w:iCs/>
        </w:rPr>
        <w:t>División de Ciencias y Artes para el Diseño, UAM-Xochimilco</w:t>
      </w:r>
      <w:r w:rsidRPr="00227E40">
        <w:t xml:space="preserve">, 2020. </w:t>
      </w:r>
      <w:r w:rsidRPr="00E30DA5">
        <w:rPr>
          <w:lang w:val="en-US"/>
        </w:rPr>
        <w:t xml:space="preserve">Disponible: </w:t>
      </w:r>
      <w:hyperlink r:id="rId51" w:tgtFrame="_new" w:history="1">
        <w:r w:rsidRPr="00E30DA5">
          <w:rPr>
            <w:rStyle w:val="Hipervnculo"/>
            <w:lang w:val="en-US"/>
          </w:rPr>
          <w:t>https://www.scielo.org.mx</w:t>
        </w:r>
      </w:hyperlink>
      <w:r w:rsidRPr="00E30DA5">
        <w:rPr>
          <w:lang w:val="en-US"/>
        </w:rPr>
        <w:t>.</w:t>
      </w:r>
    </w:p>
    <w:p w14:paraId="5B5C028D" w14:textId="77777777" w:rsidR="000D2792" w:rsidRPr="00E30DA5" w:rsidRDefault="000D2792" w:rsidP="000D2792">
      <w:pPr>
        <w:jc w:val="left"/>
        <w:rPr>
          <w:lang w:val="en-US"/>
        </w:rPr>
      </w:pPr>
      <w:r w:rsidRPr="00886355">
        <w:rPr>
          <w:lang w:val="en-US"/>
        </w:rPr>
        <w:t>[6] F. Blaine, Metting Jr</w:t>
      </w:r>
      <w:r>
        <w:rPr>
          <w:lang w:val="en-US"/>
        </w:rPr>
        <w:t xml:space="preserve">. </w:t>
      </w:r>
      <w:r w:rsidRPr="00886355">
        <w:rPr>
          <w:lang w:val="en-US"/>
        </w:rPr>
        <w:t>«</w:t>
      </w:r>
      <w:proofErr w:type="spellStart"/>
      <w:r w:rsidRPr="00886355">
        <w:rPr>
          <w:lang w:val="en-US"/>
        </w:rPr>
        <w:t>Producción</w:t>
      </w:r>
      <w:proofErr w:type="spellEnd"/>
      <w:r w:rsidRPr="00886355">
        <w:rPr>
          <w:lang w:val="en-US"/>
        </w:rPr>
        <w:t xml:space="preserve"> de HCN </w:t>
      </w:r>
      <w:proofErr w:type="spellStart"/>
      <w:r w:rsidRPr="00886355">
        <w:rPr>
          <w:lang w:val="en-US"/>
        </w:rPr>
        <w:t>por</w:t>
      </w:r>
      <w:proofErr w:type="spellEnd"/>
      <w:r w:rsidRPr="00886355">
        <w:rPr>
          <w:lang w:val="en-US"/>
        </w:rPr>
        <w:t xml:space="preserve"> Pseudomonas», </w:t>
      </w:r>
      <w:r w:rsidRPr="00886355">
        <w:rPr>
          <w:i/>
          <w:iCs/>
          <w:lang w:val="en-US"/>
        </w:rPr>
        <w:t>Physiology and Molecular Biology of Plants</w:t>
      </w:r>
      <w:r w:rsidRPr="00886355">
        <w:rPr>
          <w:lang w:val="en-US"/>
        </w:rPr>
        <w:t xml:space="preserve">, vol. </w:t>
      </w:r>
      <w:r w:rsidRPr="00E30DA5">
        <w:rPr>
          <w:lang w:val="en-US"/>
        </w:rPr>
        <w:t xml:space="preserve">12, </w:t>
      </w:r>
      <w:proofErr w:type="spellStart"/>
      <w:r w:rsidRPr="00E30DA5">
        <w:rPr>
          <w:lang w:val="en-US"/>
        </w:rPr>
        <w:t>núm</w:t>
      </w:r>
      <w:proofErr w:type="spellEnd"/>
      <w:r w:rsidRPr="00E30DA5">
        <w:rPr>
          <w:lang w:val="en-US"/>
        </w:rPr>
        <w:t xml:space="preserve">. 134, pp. 4–18, 2006. Disponible: </w:t>
      </w:r>
      <w:hyperlink r:id="rId52" w:tgtFrame="_new" w:history="1">
        <w:r w:rsidRPr="00E30DA5">
          <w:rPr>
            <w:rStyle w:val="Hipervnculo"/>
            <w:lang w:val="en-US"/>
          </w:rPr>
          <w:t>https://www.sciencedirect.com/science/article/pii/S0944501306000437</w:t>
        </w:r>
      </w:hyperlink>
      <w:r w:rsidRPr="00E30DA5">
        <w:rPr>
          <w:lang w:val="en-US"/>
        </w:rPr>
        <w:t>.</w:t>
      </w:r>
    </w:p>
    <w:p w14:paraId="73DAC924" w14:textId="77777777" w:rsidR="000D2792" w:rsidRPr="002C5BAC" w:rsidRDefault="000D2792" w:rsidP="000D2792">
      <w:pPr>
        <w:jc w:val="left"/>
      </w:pPr>
      <w:r w:rsidRPr="00D72E87">
        <w:t>[</w:t>
      </w:r>
      <w:r>
        <w:t>7</w:t>
      </w:r>
      <w:r w:rsidRPr="00D72E87">
        <w:t xml:space="preserve">] </w:t>
      </w:r>
      <w:r w:rsidRPr="006506D7">
        <w:t xml:space="preserve">A. Martínez-Rodríguez, R. L. López-Hernández y M. E. López-Meyer, "Estrategias para el desarrollo de fertilizantes biológicos en la agricultura", </w:t>
      </w:r>
      <w:r w:rsidRPr="006506D7">
        <w:rPr>
          <w:i/>
          <w:iCs/>
        </w:rPr>
        <w:t>Revista Mexicana de Ciencias Agrícolas</w:t>
      </w:r>
      <w:r w:rsidRPr="006506D7">
        <w:t xml:space="preserve">, vol. 1, no. 1, pp. 1-9, 2010. Disponible en: </w:t>
      </w:r>
      <w:hyperlink r:id="rId53" w:tgtFrame="_new" w:history="1">
        <w:r w:rsidRPr="006506D7">
          <w:rPr>
            <w:rStyle w:val="Hipervnculo"/>
          </w:rPr>
          <w:t>https://www.scielo.org.mx/scielo.php?pid=S0187-57792010000100007&amp;script=sci_arttext</w:t>
        </w:r>
      </w:hyperlink>
      <w:r w:rsidRPr="006506D7">
        <w:t>.</w:t>
      </w:r>
    </w:p>
    <w:p w14:paraId="2B6355D4" w14:textId="77777777" w:rsidR="000D2792" w:rsidRDefault="000D2792" w:rsidP="000D2792">
      <w:pPr>
        <w:jc w:val="left"/>
      </w:pPr>
      <w:r>
        <w:t xml:space="preserve">[8] </w:t>
      </w:r>
      <w:r w:rsidRPr="00C04AB1">
        <w:t xml:space="preserve">J. A. Gómez-Velasco, A. M. Rodríguez-Barrientos, E. A. Martínez-Álvarez, M. A. López-Valdez y G. O. Martínez-Álvarez, "Evaluación de la calidad de plántulas de chile poblano inoculadas con rizobacterias promotoras de crecimiento", </w:t>
      </w:r>
      <w:r w:rsidRPr="00C04AB1">
        <w:rPr>
          <w:i/>
          <w:iCs/>
        </w:rPr>
        <w:t>Revista Mexicana de Ciencias Agrícolas</w:t>
      </w:r>
      <w:r w:rsidRPr="00C04AB1">
        <w:t xml:space="preserve">, vol. 8, no. 3, pp. 463-474, 2017. Disponible en: </w:t>
      </w:r>
      <w:hyperlink r:id="rId54" w:tgtFrame="_new" w:history="1">
        <w:r w:rsidRPr="00C04AB1">
          <w:rPr>
            <w:rStyle w:val="Hipervnculo"/>
          </w:rPr>
          <w:t>https://www.scielo.org.mx/scielo.php?script=sci_arttext&amp;pid=S0188-49992017000300463</w:t>
        </w:r>
      </w:hyperlink>
      <w:r w:rsidRPr="00C04AB1">
        <w:t>.</w:t>
      </w:r>
    </w:p>
    <w:p w14:paraId="1CE06149" w14:textId="77777777" w:rsidR="000D2792" w:rsidRDefault="000D2792" w:rsidP="000D2792">
      <w:pPr>
        <w:jc w:val="left"/>
      </w:pPr>
      <w:r>
        <w:br w:type="page"/>
      </w:r>
    </w:p>
    <w:p w14:paraId="6700FAFE" w14:textId="77777777" w:rsidR="000D2792" w:rsidRDefault="000D2792" w:rsidP="000D2792">
      <w:pPr>
        <w:jc w:val="left"/>
      </w:pPr>
      <w:r w:rsidRPr="001D20CC">
        <w:lastRenderedPageBreak/>
        <w:t>[</w:t>
      </w:r>
      <w:r>
        <w:t>9</w:t>
      </w:r>
      <w:r w:rsidRPr="001D20CC">
        <w:t xml:space="preserve">] Compostando Ciencia, "Identificación de las bacterias PGPR mediante bioinformática", </w:t>
      </w:r>
      <w:r w:rsidRPr="001D20CC">
        <w:rPr>
          <w:i/>
          <w:iCs/>
        </w:rPr>
        <w:t>Compostando Ciencia</w:t>
      </w:r>
      <w:r w:rsidRPr="001D20CC">
        <w:t xml:space="preserve">, 11 de abril de 2016. Disponible en: </w:t>
      </w:r>
      <w:hyperlink r:id="rId55" w:history="1">
        <w:r w:rsidRPr="00B16F88">
          <w:rPr>
            <w:rStyle w:val="Hipervnculo"/>
          </w:rPr>
          <w:t>https://www.compostandociencia.com/2016/04/identificacion-las-bacterias-pgpr-mediante-bioinformatica/</w:t>
        </w:r>
      </w:hyperlink>
      <w:r w:rsidRPr="001D20CC">
        <w:t>.</w:t>
      </w:r>
    </w:p>
    <w:p w14:paraId="2BA9DB6F" w14:textId="77777777" w:rsidR="000D2792" w:rsidRPr="002C5BAC" w:rsidRDefault="000D2792" w:rsidP="000D2792">
      <w:pPr>
        <w:jc w:val="left"/>
      </w:pPr>
      <w:r w:rsidRPr="00152887">
        <w:t>[1</w:t>
      </w:r>
      <w:r>
        <w:t>0</w:t>
      </w:r>
      <w:r w:rsidRPr="00152887">
        <w:t>] M. A. Castañeda Reyes, "Algoritmos genéticos aplicados a búsqueda de motifs en secuencias de ADN," Tesis de Maestría en Ciencias de la Computación, Instituto Tecnológico y de Estudios Superiores de Monterrey, Atizapán de Zaragoza, Edo. de Méx., noviembre 2016.</w:t>
      </w:r>
    </w:p>
    <w:p w14:paraId="2E540026" w14:textId="77777777" w:rsidR="000D2792" w:rsidRPr="001A2D0F" w:rsidRDefault="000D2792" w:rsidP="000D2792">
      <w:pPr>
        <w:rPr>
          <w:rFonts w:cstheme="minorHAnsi"/>
          <w:szCs w:val="24"/>
          <w:lang w:val="en-US"/>
        </w:rPr>
      </w:pPr>
      <w:r w:rsidRPr="001A2D0F">
        <w:rPr>
          <w:rFonts w:cstheme="minorHAnsi"/>
          <w:szCs w:val="24"/>
        </w:rPr>
        <w:t>[1</w:t>
      </w:r>
      <w:r>
        <w:rPr>
          <w:rFonts w:cstheme="minorHAnsi"/>
          <w:szCs w:val="24"/>
        </w:rPr>
        <w:t>1</w:t>
      </w:r>
      <w:r w:rsidRPr="001A2D0F">
        <w:rPr>
          <w:rFonts w:cstheme="minorHAnsi"/>
          <w:szCs w:val="24"/>
        </w:rPr>
        <w:t xml:space="preserve">] CTSA. "ADN y ARN: concepto, diferencias y funciones," </w:t>
      </w:r>
      <w:r w:rsidRPr="001A2D0F">
        <w:rPr>
          <w:rFonts w:cstheme="minorHAnsi"/>
          <w:i/>
          <w:iCs/>
          <w:szCs w:val="24"/>
        </w:rPr>
        <w:t>Universidad Internacional de Valencia</w:t>
      </w:r>
      <w:r w:rsidRPr="001A2D0F">
        <w:rPr>
          <w:rFonts w:cstheme="minorHAnsi"/>
          <w:szCs w:val="24"/>
        </w:rPr>
        <w:t xml:space="preserve">, [Online]. </w:t>
      </w:r>
      <w:r w:rsidRPr="001A2D0F">
        <w:rPr>
          <w:rFonts w:cstheme="minorHAnsi"/>
          <w:szCs w:val="24"/>
          <w:lang w:val="en-US"/>
        </w:rPr>
        <w:t xml:space="preserve">Available:  </w:t>
      </w:r>
      <w:hyperlink r:id="rId56" w:tgtFrame="_blank" w:history="1">
        <w:r w:rsidRPr="001A2D0F">
          <w:rPr>
            <w:rStyle w:val="Hipervnculo"/>
            <w:rFonts w:cstheme="minorHAnsi"/>
            <w:szCs w:val="24"/>
            <w:lang w:val="en-US"/>
          </w:rPr>
          <w:t>https://www.universidadviu.com/int/actualidad/nuestros-expertos/adn-y-arn-concepto-diferencias-y-funciones</w:t>
        </w:r>
      </w:hyperlink>
      <w:r w:rsidRPr="001A2D0F">
        <w:rPr>
          <w:rFonts w:cstheme="minorHAnsi"/>
          <w:szCs w:val="24"/>
          <w:lang w:val="en-US"/>
        </w:rPr>
        <w:t> </w:t>
      </w:r>
    </w:p>
    <w:p w14:paraId="67968EF0"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2] “¿Qué es el ADN?: MedlinePlus </w:t>
      </w:r>
      <w:proofErr w:type="spellStart"/>
      <w:r w:rsidRPr="001A2D0F">
        <w:rPr>
          <w:rFonts w:cstheme="minorHAnsi"/>
          <w:szCs w:val="24"/>
        </w:rPr>
        <w:t>Genetics</w:t>
      </w:r>
      <w:proofErr w:type="spellEnd"/>
      <w:r w:rsidRPr="001A2D0F">
        <w:rPr>
          <w:rFonts w:cstheme="minorHAnsi"/>
          <w:szCs w:val="24"/>
        </w:rPr>
        <w:t>.” https://medlineplus.gov/spanish/genetica/entender/basica/adn/ </w:t>
      </w:r>
    </w:p>
    <w:p w14:paraId="15F684ED"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3] “Repaso de la estructura y replicación del ADN (artículo) | Khan </w:t>
      </w:r>
      <w:proofErr w:type="spellStart"/>
      <w:r w:rsidRPr="001A2D0F">
        <w:rPr>
          <w:rFonts w:cstheme="minorHAnsi"/>
          <w:szCs w:val="24"/>
        </w:rPr>
        <w:t>Academy</w:t>
      </w:r>
      <w:proofErr w:type="spellEnd"/>
      <w:r w:rsidRPr="001A2D0F">
        <w:rPr>
          <w:rFonts w:cstheme="minorHAnsi"/>
          <w:szCs w:val="24"/>
        </w:rPr>
        <w:t xml:space="preserve">,” </w:t>
      </w:r>
      <w:r w:rsidRPr="001A2D0F">
        <w:rPr>
          <w:rFonts w:cstheme="minorHAnsi"/>
          <w:i/>
          <w:iCs/>
          <w:szCs w:val="24"/>
        </w:rPr>
        <w:t xml:space="preserve">Khan </w:t>
      </w:r>
      <w:proofErr w:type="spellStart"/>
      <w:r w:rsidRPr="001A2D0F">
        <w:rPr>
          <w:rFonts w:cstheme="minorHAnsi"/>
          <w:i/>
          <w:iCs/>
          <w:szCs w:val="24"/>
        </w:rPr>
        <w:t>Academy</w:t>
      </w:r>
      <w:proofErr w:type="spellEnd"/>
      <w:r w:rsidRPr="001A2D0F">
        <w:rPr>
          <w:rFonts w:cstheme="minorHAnsi"/>
          <w:szCs w:val="24"/>
        </w:rPr>
        <w:t>. https://es.khanacademy.org/science/ap-biology/gene-expression-and-regulation/replication/a/hs-dna-structure-and-replication-review</w:t>
      </w:r>
    </w:p>
    <w:p w14:paraId="2D56359E"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4] “Ácido desoxirribonucleico (ADN),” </w:t>
      </w:r>
      <w:r w:rsidRPr="001A2D0F">
        <w:rPr>
          <w:rFonts w:cstheme="minorHAnsi"/>
          <w:i/>
          <w:iCs/>
          <w:szCs w:val="24"/>
        </w:rPr>
        <w:t>Genome.gov</w:t>
      </w:r>
      <w:r w:rsidRPr="001A2D0F">
        <w:rPr>
          <w:rFonts w:cstheme="minorHAnsi"/>
          <w:szCs w:val="24"/>
        </w:rPr>
        <w:t xml:space="preserve">. </w:t>
      </w:r>
      <w:hyperlink r:id="rId57" w:history="1">
        <w:r w:rsidRPr="001A2D0F">
          <w:rPr>
            <w:rStyle w:val="Hipervnculo"/>
            <w:rFonts w:cstheme="minorHAnsi"/>
            <w:szCs w:val="24"/>
          </w:rPr>
          <w:t>https://www.genome.gov/es/genetics-glossary/%C3%81cido-desoxirribonucleico-ADN</w:t>
        </w:r>
      </w:hyperlink>
    </w:p>
    <w:p w14:paraId="5F53A6BE" w14:textId="77777777" w:rsidR="000D2792" w:rsidRPr="00266BE6" w:rsidRDefault="000D2792" w:rsidP="000D2792">
      <w:pPr>
        <w:rPr>
          <w:rFonts w:cstheme="minorHAnsi"/>
          <w:szCs w:val="24"/>
          <w:lang w:val="pt-PT"/>
        </w:rPr>
      </w:pPr>
      <w:r w:rsidRPr="001A2D0F">
        <w:rPr>
          <w:rFonts w:cstheme="minorHAnsi"/>
          <w:szCs w:val="24"/>
        </w:rPr>
        <w:t>[</w:t>
      </w:r>
      <w:r>
        <w:rPr>
          <w:rFonts w:cstheme="minorHAnsi"/>
          <w:szCs w:val="24"/>
        </w:rPr>
        <w:t>1</w:t>
      </w:r>
      <w:r w:rsidRPr="001A2D0F">
        <w:rPr>
          <w:rFonts w:cstheme="minorHAnsi"/>
          <w:szCs w:val="24"/>
        </w:rPr>
        <w:t xml:space="preserve">5] F. L. &amp;&amp; J. Matías, “ADN: estructura molecular.” </w:t>
      </w:r>
      <w:hyperlink r:id="rId58" w:history="1">
        <w:r w:rsidRPr="00266BE6">
          <w:rPr>
            <w:rStyle w:val="Hipervnculo"/>
            <w:rFonts w:cstheme="minorHAnsi"/>
            <w:szCs w:val="24"/>
            <w:lang w:val="pt-PT"/>
          </w:rPr>
          <w:t>https://atlasgeneticsoncology.org/teaching/209035/adn-estructura-molecular</w:t>
        </w:r>
      </w:hyperlink>
    </w:p>
    <w:p w14:paraId="2730B7A4" w14:textId="77777777" w:rsidR="000D2792" w:rsidRPr="001A2D0F" w:rsidRDefault="000D2792" w:rsidP="000D2792">
      <w:pPr>
        <w:rPr>
          <w:rFonts w:cstheme="minorHAnsi"/>
          <w:szCs w:val="24"/>
        </w:rPr>
      </w:pPr>
      <w:r w:rsidRPr="00266BE6">
        <w:rPr>
          <w:rFonts w:cstheme="minorHAnsi"/>
          <w:szCs w:val="24"/>
          <w:lang w:val="pt-PT"/>
        </w:rPr>
        <w:t>[</w:t>
      </w:r>
      <w:r>
        <w:rPr>
          <w:rFonts w:cstheme="minorHAnsi"/>
          <w:szCs w:val="24"/>
          <w:lang w:val="pt-PT"/>
        </w:rPr>
        <w:t>1</w:t>
      </w:r>
      <w:r w:rsidRPr="00266BE6">
        <w:rPr>
          <w:rFonts w:cstheme="minorHAnsi"/>
          <w:szCs w:val="24"/>
          <w:lang w:val="pt-PT"/>
        </w:rPr>
        <w:t xml:space="preserve">6] “Ácido ribonucleico (ARN),” </w:t>
      </w:r>
      <w:r w:rsidRPr="00266BE6">
        <w:rPr>
          <w:rFonts w:cstheme="minorHAnsi"/>
          <w:i/>
          <w:iCs/>
          <w:szCs w:val="24"/>
          <w:lang w:val="pt-PT"/>
        </w:rPr>
        <w:t>Genome.gov</w:t>
      </w:r>
      <w:r w:rsidRPr="00266BE6">
        <w:rPr>
          <w:rFonts w:cstheme="minorHAnsi"/>
          <w:szCs w:val="24"/>
          <w:lang w:val="pt-PT"/>
        </w:rPr>
        <w:t xml:space="preserve">. </w:t>
      </w:r>
      <w:r>
        <w:fldChar w:fldCharType="begin"/>
      </w:r>
      <w:r w:rsidRPr="00FF1CD1">
        <w:rPr>
          <w:lang w:val="pt-PT"/>
        </w:rPr>
        <w:instrText>HYPERLINK "https://www.genome.gov/es/genetics-glossary/%C3%81cido-ribonucleico-ARN"</w:instrText>
      </w:r>
      <w:r>
        <w:fldChar w:fldCharType="separate"/>
      </w:r>
      <w:r w:rsidRPr="001A2D0F">
        <w:rPr>
          <w:rStyle w:val="Hipervnculo"/>
          <w:rFonts w:cstheme="minorHAnsi"/>
          <w:szCs w:val="24"/>
        </w:rPr>
        <w:t>https://www.genome.gov/es/genetics-glossary/%C3%81cido-ribonucleico-ARN</w:t>
      </w:r>
      <w:r>
        <w:rPr>
          <w:rStyle w:val="Hipervnculo"/>
          <w:rFonts w:cstheme="minorHAnsi"/>
          <w:szCs w:val="24"/>
        </w:rPr>
        <w:fldChar w:fldCharType="end"/>
      </w:r>
    </w:p>
    <w:p w14:paraId="1301E8A5"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1</w:t>
      </w:r>
      <w:r w:rsidRPr="001A2D0F">
        <w:rPr>
          <w:rFonts w:cstheme="minorHAnsi"/>
          <w:szCs w:val="24"/>
        </w:rPr>
        <w:t xml:space="preserve">7] Universidad Internacional de Valencia. "Diferencias entre el ADN y el ARN," </w:t>
      </w:r>
      <w:r w:rsidRPr="001A2D0F">
        <w:rPr>
          <w:rFonts w:cstheme="minorHAnsi"/>
          <w:i/>
          <w:iCs/>
          <w:szCs w:val="24"/>
        </w:rPr>
        <w:t>CTS Alimentaria</w:t>
      </w:r>
      <w:r w:rsidRPr="001A2D0F">
        <w:rPr>
          <w:rFonts w:cstheme="minorHAnsi"/>
          <w:szCs w:val="24"/>
        </w:rPr>
        <w:t xml:space="preserve">, [Online]. </w:t>
      </w:r>
      <w:r w:rsidRPr="001A2D0F">
        <w:rPr>
          <w:rFonts w:cstheme="minorHAnsi"/>
          <w:szCs w:val="24"/>
          <w:lang w:val="en-US"/>
        </w:rPr>
        <w:t xml:space="preserve">Available: </w:t>
      </w:r>
      <w:hyperlink r:id="rId59" w:tgtFrame="_blank" w:history="1">
        <w:r w:rsidRPr="001A2D0F">
          <w:rPr>
            <w:rStyle w:val="Hipervnculo"/>
            <w:rFonts w:cstheme="minorHAnsi"/>
            <w:szCs w:val="24"/>
            <w:lang w:val="en-US"/>
          </w:rPr>
          <w:t>https://ctsalimentaria.com/diferencias-entre-el-adn-y-el-arn</w:t>
        </w:r>
      </w:hyperlink>
      <w:r w:rsidRPr="001A2D0F">
        <w:rPr>
          <w:rFonts w:cstheme="minorHAnsi"/>
          <w:szCs w:val="24"/>
          <w:lang w:val="en-US"/>
        </w:rPr>
        <w:t> </w:t>
      </w:r>
    </w:p>
    <w:p w14:paraId="4B46C228"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1</w:t>
      </w:r>
      <w:r w:rsidRPr="001A2D0F">
        <w:rPr>
          <w:rFonts w:cstheme="minorHAnsi"/>
          <w:szCs w:val="24"/>
          <w:lang w:val="en-US"/>
        </w:rPr>
        <w:t>8] "</w:t>
      </w:r>
      <w:proofErr w:type="spellStart"/>
      <w:r w:rsidRPr="001A2D0F">
        <w:rPr>
          <w:rFonts w:cstheme="minorHAnsi"/>
          <w:szCs w:val="24"/>
          <w:lang w:val="en-US"/>
        </w:rPr>
        <w:t>Secuenciación</w:t>
      </w:r>
      <w:proofErr w:type="spellEnd"/>
      <w:r w:rsidRPr="001A2D0F">
        <w:rPr>
          <w:rFonts w:cstheme="minorHAnsi"/>
          <w:szCs w:val="24"/>
          <w:lang w:val="en-US"/>
        </w:rPr>
        <w:t xml:space="preserve"> del ADN," </w:t>
      </w:r>
      <w:r w:rsidRPr="001A2D0F">
        <w:rPr>
          <w:rFonts w:cstheme="minorHAnsi"/>
          <w:i/>
          <w:iCs/>
          <w:szCs w:val="24"/>
          <w:lang w:val="en-US"/>
        </w:rPr>
        <w:t>National Human Genome Research Institute</w:t>
      </w:r>
      <w:r w:rsidRPr="001A2D0F">
        <w:rPr>
          <w:rFonts w:cstheme="minorHAnsi"/>
          <w:szCs w:val="24"/>
          <w:lang w:val="en-US"/>
        </w:rPr>
        <w:t xml:space="preserve">, </w:t>
      </w:r>
      <w:hyperlink r:id="rId60" w:tgtFrame="_blank" w:history="1">
        <w:r w:rsidRPr="001A2D0F">
          <w:rPr>
            <w:rStyle w:val="Hipervnculo"/>
            <w:rFonts w:cstheme="minorHAnsi"/>
            <w:szCs w:val="24"/>
            <w:lang w:val="en-US"/>
          </w:rPr>
          <w:t>https://www.genome.gov/es/about-genomics/fact-sheets/Secuenciacion-del-ADN</w:t>
        </w:r>
      </w:hyperlink>
      <w:r w:rsidRPr="001A2D0F">
        <w:rPr>
          <w:rFonts w:cstheme="minorHAnsi"/>
          <w:szCs w:val="24"/>
          <w:lang w:val="en-US"/>
        </w:rPr>
        <w:t>). </w:t>
      </w:r>
    </w:p>
    <w:p w14:paraId="7493458E"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1</w:t>
      </w:r>
      <w:r w:rsidRPr="001A2D0F">
        <w:rPr>
          <w:rFonts w:cstheme="minorHAnsi"/>
          <w:szCs w:val="24"/>
        </w:rPr>
        <w:t xml:space="preserve">9] "Secuenciación," </w:t>
      </w:r>
      <w:r w:rsidRPr="001A2D0F">
        <w:rPr>
          <w:rFonts w:cstheme="minorHAnsi"/>
          <w:i/>
          <w:iCs/>
          <w:szCs w:val="24"/>
        </w:rPr>
        <w:t>Wikipedia</w:t>
      </w:r>
      <w:r w:rsidRPr="001A2D0F">
        <w:rPr>
          <w:rFonts w:cstheme="minorHAnsi"/>
          <w:szCs w:val="24"/>
        </w:rPr>
        <w:t xml:space="preserve">, </w:t>
      </w:r>
      <w:hyperlink r:id="rId61" w:tgtFrame="_blank" w:history="1">
        <w:r w:rsidRPr="001A2D0F">
          <w:rPr>
            <w:rStyle w:val="Hipervnculo"/>
            <w:rFonts w:cstheme="minorHAnsi"/>
            <w:szCs w:val="24"/>
          </w:rPr>
          <w:t>https://es.wikipedia.org/wiki/Secuenciaci%C3%B3n</w:t>
        </w:r>
      </w:hyperlink>
      <w:r w:rsidRPr="001A2D0F">
        <w:rPr>
          <w:rFonts w:cstheme="minorHAnsi"/>
          <w:szCs w:val="24"/>
        </w:rPr>
        <w:t>  </w:t>
      </w:r>
    </w:p>
    <w:p w14:paraId="50E04E4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0] "Secuenciación del ADN," </w:t>
      </w:r>
      <w:proofErr w:type="spellStart"/>
      <w:r w:rsidRPr="001A2D0F">
        <w:rPr>
          <w:rFonts w:cstheme="minorHAnsi"/>
          <w:i/>
          <w:iCs/>
          <w:szCs w:val="24"/>
        </w:rPr>
        <w:t>National</w:t>
      </w:r>
      <w:proofErr w:type="spellEnd"/>
      <w:r w:rsidRPr="001A2D0F">
        <w:rPr>
          <w:rFonts w:cstheme="minorHAnsi"/>
          <w:i/>
          <w:iCs/>
          <w:szCs w:val="24"/>
        </w:rPr>
        <w:t xml:space="preserve"> Human </w:t>
      </w:r>
      <w:proofErr w:type="spellStart"/>
      <w:r w:rsidRPr="001A2D0F">
        <w:rPr>
          <w:rFonts w:cstheme="minorHAnsi"/>
          <w:i/>
          <w:iCs/>
          <w:szCs w:val="24"/>
        </w:rPr>
        <w:t>Genome</w:t>
      </w:r>
      <w:proofErr w:type="spellEnd"/>
      <w:r w:rsidRPr="001A2D0F">
        <w:rPr>
          <w:rFonts w:cstheme="minorHAnsi"/>
          <w:i/>
          <w:iCs/>
          <w:szCs w:val="24"/>
        </w:rPr>
        <w:t xml:space="preserve"> </w:t>
      </w:r>
      <w:proofErr w:type="spellStart"/>
      <w:r w:rsidRPr="001A2D0F">
        <w:rPr>
          <w:rFonts w:cstheme="minorHAnsi"/>
          <w:i/>
          <w:iCs/>
          <w:szCs w:val="24"/>
        </w:rPr>
        <w:t>Research</w:t>
      </w:r>
      <w:proofErr w:type="spellEnd"/>
      <w:r w:rsidRPr="001A2D0F">
        <w:rPr>
          <w:rFonts w:cstheme="minorHAnsi"/>
          <w:i/>
          <w:iCs/>
          <w:szCs w:val="24"/>
        </w:rPr>
        <w:t xml:space="preserve"> </w:t>
      </w:r>
      <w:proofErr w:type="spellStart"/>
      <w:r w:rsidRPr="001A2D0F">
        <w:rPr>
          <w:rFonts w:cstheme="minorHAnsi"/>
          <w:i/>
          <w:iCs/>
          <w:szCs w:val="24"/>
        </w:rPr>
        <w:t>Institute</w:t>
      </w:r>
      <w:proofErr w:type="spellEnd"/>
      <w:r w:rsidRPr="001A2D0F">
        <w:rPr>
          <w:rFonts w:cstheme="minorHAnsi"/>
          <w:szCs w:val="24"/>
        </w:rPr>
        <w:t xml:space="preserve">, </w:t>
      </w:r>
      <w:hyperlink r:id="rId62" w:tgtFrame="_blank" w:history="1">
        <w:r w:rsidRPr="001A2D0F">
          <w:rPr>
            <w:rStyle w:val="Hipervnculo"/>
            <w:rFonts w:cstheme="minorHAnsi"/>
            <w:szCs w:val="24"/>
          </w:rPr>
          <w:t>https://www.genome.gov/es/genetics-glossary/Secuenciacion-del-ADN</w:t>
        </w:r>
      </w:hyperlink>
    </w:p>
    <w:p w14:paraId="4828A13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1] "Algoritmos genéticos," </w:t>
      </w:r>
      <w:proofErr w:type="spellStart"/>
      <w:r w:rsidRPr="001A2D0F">
        <w:rPr>
          <w:rFonts w:cstheme="minorHAnsi"/>
          <w:i/>
          <w:iCs/>
          <w:szCs w:val="24"/>
        </w:rPr>
        <w:t>Conogasi</w:t>
      </w:r>
      <w:proofErr w:type="spellEnd"/>
      <w:r w:rsidRPr="001A2D0F">
        <w:rPr>
          <w:rFonts w:cstheme="minorHAnsi"/>
          <w:szCs w:val="24"/>
        </w:rPr>
        <w:t xml:space="preserve">, </w:t>
      </w:r>
      <w:hyperlink r:id="rId63" w:tgtFrame="_blank" w:history="1">
        <w:r w:rsidRPr="001A2D0F">
          <w:rPr>
            <w:rStyle w:val="Hipervnculo"/>
            <w:rFonts w:cstheme="minorHAnsi"/>
            <w:szCs w:val="24"/>
          </w:rPr>
          <w:t>https://conogasi.org/articulos/algoritmos-geneticos/</w:t>
        </w:r>
      </w:hyperlink>
      <w:r w:rsidRPr="001A2D0F">
        <w:rPr>
          <w:rFonts w:cstheme="minorHAnsi"/>
          <w:szCs w:val="24"/>
        </w:rPr>
        <w:t xml:space="preserve"> (accedido: 11-oct-2024). </w:t>
      </w:r>
    </w:p>
    <w:p w14:paraId="59BE5CA7"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2] "Algoritmo genético," </w:t>
      </w:r>
      <w:r w:rsidRPr="001A2D0F">
        <w:rPr>
          <w:rFonts w:cstheme="minorHAnsi"/>
          <w:i/>
          <w:iCs/>
          <w:szCs w:val="24"/>
        </w:rPr>
        <w:t>Wikipedia</w:t>
      </w:r>
      <w:r w:rsidRPr="001A2D0F">
        <w:rPr>
          <w:rFonts w:cstheme="minorHAnsi"/>
          <w:szCs w:val="24"/>
        </w:rPr>
        <w:t xml:space="preserve">, </w:t>
      </w:r>
      <w:hyperlink r:id="rId64" w:tgtFrame="_blank" w:history="1">
        <w:r w:rsidRPr="001A2D0F">
          <w:rPr>
            <w:rStyle w:val="Hipervnculo"/>
            <w:rFonts w:cstheme="minorHAnsi"/>
            <w:szCs w:val="24"/>
          </w:rPr>
          <w:t>https://es.wikipedia.org/wiki/Algoritmo_gen%C3%A9tico</w:t>
        </w:r>
      </w:hyperlink>
      <w:r w:rsidRPr="001A2D0F">
        <w:rPr>
          <w:rFonts w:cstheme="minorHAnsi"/>
          <w:szCs w:val="24"/>
        </w:rPr>
        <w:t xml:space="preserve"> (accedido: 11-oct-2024).  </w:t>
      </w:r>
    </w:p>
    <w:p w14:paraId="76F5550C" w14:textId="77777777" w:rsidR="000D2792" w:rsidRPr="001A2D0F" w:rsidRDefault="000D2792" w:rsidP="000D2792">
      <w:pPr>
        <w:rPr>
          <w:rFonts w:cstheme="minorHAnsi"/>
          <w:szCs w:val="24"/>
        </w:rPr>
      </w:pPr>
      <w:r w:rsidRPr="001A2D0F">
        <w:rPr>
          <w:rFonts w:cstheme="minorHAnsi"/>
          <w:szCs w:val="24"/>
        </w:rPr>
        <w:lastRenderedPageBreak/>
        <w:t>[</w:t>
      </w:r>
      <w:r>
        <w:rPr>
          <w:rFonts w:cstheme="minorHAnsi"/>
          <w:szCs w:val="24"/>
        </w:rPr>
        <w:t>2</w:t>
      </w:r>
      <w:r w:rsidRPr="001A2D0F">
        <w:rPr>
          <w:rFonts w:cstheme="minorHAnsi"/>
          <w:szCs w:val="24"/>
        </w:rPr>
        <w:t xml:space="preserve">3] B. Martín del Brío y C. Serrano Cinca, «Fundamentos de redes neuronales artificiales: hardware y software», </w:t>
      </w:r>
      <w:proofErr w:type="spellStart"/>
      <w:r w:rsidRPr="001A2D0F">
        <w:rPr>
          <w:rFonts w:cstheme="minorHAnsi"/>
          <w:szCs w:val="24"/>
        </w:rPr>
        <w:t>Scire</w:t>
      </w:r>
      <w:proofErr w:type="spellEnd"/>
      <w:r w:rsidRPr="001A2D0F">
        <w:rPr>
          <w:rFonts w:cstheme="minorHAnsi"/>
          <w:szCs w:val="24"/>
        </w:rPr>
        <w:t>, vol. 1, n.º 1, pp. 103–125, jun. 1995.</w:t>
      </w:r>
    </w:p>
    <w:p w14:paraId="3CCC9A28"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 xml:space="preserve">4] P. R. F. </w:t>
      </w:r>
      <w:proofErr w:type="spellStart"/>
      <w:r w:rsidRPr="001A2D0F">
        <w:rPr>
          <w:rFonts w:cstheme="minorHAnsi"/>
          <w:szCs w:val="24"/>
        </w:rPr>
        <w:t>Ocaris</w:t>
      </w:r>
      <w:proofErr w:type="spellEnd"/>
      <w:r w:rsidRPr="001A2D0F">
        <w:rPr>
          <w:rFonts w:cstheme="minorHAnsi"/>
          <w:szCs w:val="24"/>
        </w:rPr>
        <w:t xml:space="preserve"> and F. C. Horacio, “LAS REDES NEURONALES y LA EVALUACIÓN DEL RIESGO DE CRÉDITO.” </w:t>
      </w:r>
      <w:hyperlink r:id="rId65" w:history="1">
        <w:r w:rsidRPr="001A2D0F">
          <w:rPr>
            <w:rStyle w:val="Hipervnculo"/>
            <w:rFonts w:cstheme="minorHAnsi"/>
            <w:szCs w:val="24"/>
          </w:rPr>
          <w:t>http://www.scielo.org.co/scielo.php?script=sci_arttext&amp;pid=S1692-33242007000100007</w:t>
        </w:r>
      </w:hyperlink>
      <w:r w:rsidRPr="001A2D0F">
        <w:rPr>
          <w:rFonts w:cstheme="minorHAnsi"/>
          <w:szCs w:val="24"/>
        </w:rPr>
        <w:t> </w:t>
      </w:r>
    </w:p>
    <w:p w14:paraId="1042C07C"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2</w:t>
      </w:r>
      <w:r w:rsidRPr="001A2D0F">
        <w:rPr>
          <w:rFonts w:cstheme="minorHAnsi"/>
          <w:szCs w:val="24"/>
          <w:lang w:val="en-US"/>
        </w:rPr>
        <w:t xml:space="preserve">5] N. Raynaud, J. P. Deneault, S. M. </w:t>
      </w:r>
      <w:proofErr w:type="spellStart"/>
      <w:r w:rsidRPr="001A2D0F">
        <w:rPr>
          <w:rFonts w:cstheme="minorHAnsi"/>
          <w:szCs w:val="24"/>
          <w:lang w:val="en-US"/>
        </w:rPr>
        <w:t>Lengeler</w:t>
      </w:r>
      <w:proofErr w:type="spellEnd"/>
      <w:r w:rsidRPr="001A2D0F">
        <w:rPr>
          <w:rFonts w:cstheme="minorHAnsi"/>
          <w:szCs w:val="24"/>
          <w:lang w:val="en-US"/>
        </w:rPr>
        <w:t xml:space="preserve">, and G. R. Mercey, "Selective biocontrol of plant pathogens by rhizobacteria," </w:t>
      </w:r>
      <w:proofErr w:type="spellStart"/>
      <w:r w:rsidRPr="001A2D0F">
        <w:rPr>
          <w:rFonts w:cstheme="minorHAnsi"/>
          <w:szCs w:val="24"/>
          <w:lang w:val="en-US"/>
        </w:rPr>
        <w:t>PLoS</w:t>
      </w:r>
      <w:proofErr w:type="spellEnd"/>
      <w:r w:rsidRPr="001A2D0F">
        <w:rPr>
          <w:rFonts w:cstheme="minorHAnsi"/>
          <w:szCs w:val="24"/>
          <w:lang w:val="en-US"/>
        </w:rPr>
        <w:t xml:space="preserve"> One, vol. 11, no. 4, p. e0152478, 2016. [Online]. Available: </w:t>
      </w:r>
      <w:hyperlink r:id="rId66" w:history="1">
        <w:r w:rsidRPr="001A2D0F">
          <w:rPr>
            <w:rStyle w:val="Hipervnculo"/>
            <w:rFonts w:cstheme="minorHAnsi"/>
            <w:szCs w:val="24"/>
            <w:lang w:val="en-US"/>
          </w:rPr>
          <w:t>https://journals.plos.org/plosone/article?id=10.1371/journal.pone.0152478</w:t>
        </w:r>
      </w:hyperlink>
      <w:r w:rsidRPr="001A2D0F">
        <w:rPr>
          <w:rFonts w:cstheme="minorHAnsi"/>
          <w:szCs w:val="24"/>
          <w:lang w:val="en-US"/>
        </w:rPr>
        <w:t>. </w:t>
      </w:r>
    </w:p>
    <w:p w14:paraId="6BDF0141"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2</w:t>
      </w:r>
      <w:r w:rsidRPr="001A2D0F">
        <w:rPr>
          <w:rFonts w:cstheme="minorHAnsi"/>
          <w:szCs w:val="24"/>
        </w:rPr>
        <w:t xml:space="preserve">6] D. Benjumea Muñoz, "Aislamiento y caracterización de rizobacterias promotoras del crecimiento vegetal en el cultivo de banano," Universidad de Sevilla, 2017. </w:t>
      </w:r>
      <w:r w:rsidRPr="001A2D0F">
        <w:rPr>
          <w:rFonts w:cstheme="minorHAnsi"/>
          <w:szCs w:val="24"/>
          <w:lang w:val="en-US"/>
        </w:rPr>
        <w:t xml:space="preserve">[Online]. Available: </w:t>
      </w:r>
      <w:hyperlink r:id="rId67" w:history="1">
        <w:r w:rsidRPr="001A2D0F">
          <w:rPr>
            <w:rStyle w:val="Hipervnculo"/>
            <w:rFonts w:cstheme="minorHAnsi"/>
            <w:szCs w:val="24"/>
            <w:lang w:val="en-US"/>
          </w:rPr>
          <w:t>https://idus.us.es/bitstream/handle/11441/65140/BENJUMEA%20MU%C3%91OZ%2C%20DANIEL.pdf</w:t>
        </w:r>
      </w:hyperlink>
      <w:r w:rsidRPr="001A2D0F">
        <w:rPr>
          <w:rFonts w:cstheme="minorHAnsi"/>
          <w:szCs w:val="24"/>
          <w:lang w:val="en-US"/>
        </w:rPr>
        <w:t>.</w:t>
      </w:r>
    </w:p>
    <w:p w14:paraId="653FFAE5" w14:textId="77777777" w:rsidR="000D2792" w:rsidRPr="00266BE6" w:rsidRDefault="000D2792" w:rsidP="000D2792">
      <w:pPr>
        <w:rPr>
          <w:rFonts w:cstheme="minorHAnsi"/>
          <w:szCs w:val="24"/>
          <w:lang w:val="pt-PT"/>
        </w:rPr>
      </w:pPr>
      <w:r w:rsidRPr="00266BE6">
        <w:rPr>
          <w:rFonts w:cstheme="minorHAnsi"/>
          <w:szCs w:val="24"/>
          <w:lang w:val="pt-PT"/>
        </w:rPr>
        <w:t>[</w:t>
      </w:r>
      <w:r>
        <w:rPr>
          <w:rFonts w:cstheme="minorHAnsi"/>
          <w:szCs w:val="24"/>
          <w:lang w:val="pt-PT"/>
        </w:rPr>
        <w:t>2</w:t>
      </w:r>
      <w:r w:rsidRPr="00266BE6">
        <w:rPr>
          <w:rFonts w:cstheme="minorHAnsi"/>
          <w:szCs w:val="24"/>
          <w:lang w:val="pt-PT"/>
        </w:rPr>
        <w:t xml:space="preserve">7] “Interacciones planta-microorganismos,” </w:t>
      </w:r>
      <w:r w:rsidRPr="00266BE6">
        <w:rPr>
          <w:rFonts w:cstheme="minorHAnsi"/>
          <w:i/>
          <w:iCs/>
          <w:szCs w:val="24"/>
          <w:lang w:val="pt-PT"/>
        </w:rPr>
        <w:t>INTECH</w:t>
      </w:r>
      <w:r w:rsidRPr="00266BE6">
        <w:rPr>
          <w:rFonts w:cstheme="minorHAnsi"/>
          <w:szCs w:val="24"/>
          <w:lang w:val="pt-PT"/>
        </w:rPr>
        <w:t xml:space="preserve">. </w:t>
      </w:r>
      <w:r>
        <w:fldChar w:fldCharType="begin"/>
      </w:r>
      <w:r w:rsidRPr="00FF1CD1">
        <w:rPr>
          <w:lang w:val="pt-PT"/>
        </w:rPr>
        <w:instrText>HYPERLINK "https://intech.conicet.gov.ar/investigacion/interacciones-planta-microorganismos/"</w:instrText>
      </w:r>
      <w:r>
        <w:fldChar w:fldCharType="separate"/>
      </w:r>
      <w:r w:rsidRPr="00266BE6">
        <w:rPr>
          <w:rStyle w:val="Hipervnculo"/>
          <w:rFonts w:cstheme="minorHAnsi"/>
          <w:szCs w:val="24"/>
          <w:lang w:val="pt-PT"/>
        </w:rPr>
        <w:t>https://intech.conicet.gov.ar/investigacion/interacciones-planta-microorganismos/</w:t>
      </w:r>
      <w:r>
        <w:rPr>
          <w:rStyle w:val="Hipervnculo"/>
          <w:rFonts w:cstheme="minorHAnsi"/>
          <w:szCs w:val="24"/>
          <w:lang w:val="pt-PT"/>
        </w:rPr>
        <w:fldChar w:fldCharType="end"/>
      </w:r>
    </w:p>
    <w:p w14:paraId="62890CC3" w14:textId="77777777" w:rsidR="000D2792" w:rsidRPr="001A2D0F" w:rsidRDefault="000D2792" w:rsidP="000D2792">
      <w:pPr>
        <w:rPr>
          <w:rFonts w:cstheme="minorHAnsi"/>
          <w:szCs w:val="24"/>
        </w:rPr>
      </w:pPr>
      <w:r w:rsidRPr="00266BE6">
        <w:rPr>
          <w:rFonts w:cstheme="minorHAnsi"/>
          <w:szCs w:val="24"/>
          <w:lang w:val="pt-PT"/>
        </w:rPr>
        <w:t>[</w:t>
      </w:r>
      <w:r>
        <w:rPr>
          <w:rFonts w:cstheme="minorHAnsi"/>
          <w:szCs w:val="24"/>
          <w:lang w:val="pt-PT"/>
        </w:rPr>
        <w:t>2</w:t>
      </w:r>
      <w:r w:rsidRPr="00266BE6">
        <w:rPr>
          <w:rFonts w:cstheme="minorHAnsi"/>
          <w:szCs w:val="24"/>
          <w:lang w:val="pt-PT"/>
        </w:rPr>
        <w:t xml:space="preserve">8] M. . Camacho-Rodríguez, J. J. . Almaraz-Suárez, C. . </w:t>
      </w:r>
      <w:r w:rsidRPr="001A2D0F">
        <w:rPr>
          <w:rFonts w:cstheme="minorHAnsi"/>
          <w:szCs w:val="24"/>
        </w:rPr>
        <w:t xml:space="preserve">Vázquez-Vázquez, </w:t>
      </w:r>
      <w:proofErr w:type="gramStart"/>
      <w:r w:rsidRPr="001A2D0F">
        <w:rPr>
          <w:rFonts w:cstheme="minorHAnsi"/>
          <w:szCs w:val="24"/>
        </w:rPr>
        <w:t>A. .</w:t>
      </w:r>
      <w:proofErr w:type="gramEnd"/>
      <w:r w:rsidRPr="001A2D0F">
        <w:rPr>
          <w:rFonts w:cstheme="minorHAnsi"/>
          <w:szCs w:val="24"/>
        </w:rPr>
        <w:t xml:space="preserve"> Angulo-Castro, M. </w:t>
      </w:r>
      <w:proofErr w:type="gramStart"/>
      <w:r w:rsidRPr="001A2D0F">
        <w:rPr>
          <w:rFonts w:cstheme="minorHAnsi"/>
          <w:szCs w:val="24"/>
        </w:rPr>
        <w:t>E. .</w:t>
      </w:r>
      <w:proofErr w:type="gramEnd"/>
      <w:r w:rsidRPr="001A2D0F">
        <w:rPr>
          <w:rFonts w:cstheme="minorHAnsi"/>
          <w:szCs w:val="24"/>
        </w:rPr>
        <w:t xml:space="preserve"> Ríos-Vega, y </w:t>
      </w:r>
      <w:proofErr w:type="gramStart"/>
      <w:r w:rsidRPr="001A2D0F">
        <w:rPr>
          <w:rFonts w:cstheme="minorHAnsi"/>
          <w:szCs w:val="24"/>
        </w:rPr>
        <w:t>A. .</w:t>
      </w:r>
      <w:proofErr w:type="gramEnd"/>
      <w:r w:rsidRPr="001A2D0F">
        <w:rPr>
          <w:rFonts w:cstheme="minorHAnsi"/>
          <w:szCs w:val="24"/>
        </w:rPr>
        <w:t xml:space="preserve"> González-Mancilla, «Efecto de rizobacterias promotoras del crecimiento vegetal en el desarrollo y rendimiento del chile jalapeño», </w:t>
      </w:r>
      <w:proofErr w:type="spellStart"/>
      <w:r w:rsidRPr="001A2D0F">
        <w:rPr>
          <w:rFonts w:cstheme="minorHAnsi"/>
          <w:i/>
          <w:iCs/>
          <w:szCs w:val="24"/>
        </w:rPr>
        <w:t>Remexca</w:t>
      </w:r>
      <w:proofErr w:type="spellEnd"/>
      <w:r w:rsidRPr="001A2D0F">
        <w:rPr>
          <w:rFonts w:cstheme="minorHAnsi"/>
          <w:szCs w:val="24"/>
        </w:rPr>
        <w:t>, vol. 13, n.º 28, pp. 185–196, sep. 2022.</w:t>
      </w:r>
    </w:p>
    <w:p w14:paraId="3EBB926C"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2</w:t>
      </w:r>
      <w:r w:rsidRPr="001A2D0F">
        <w:rPr>
          <w:rFonts w:cstheme="minorHAnsi"/>
          <w:szCs w:val="24"/>
        </w:rPr>
        <w:t>9] L. M. Laura, M. P. R. A, H. I. Montserrat, A. M. S. M, and P. A. J. R, “Caracterización de rizobacterias aisladas de tomate y su efecto en el crecimiento de tomate y pimiento.” https://www.scielo.org.mx/scielo.php?script=sci_arttext&amp;pid=S0187-73802013000100007 </w:t>
      </w:r>
    </w:p>
    <w:p w14:paraId="3CECFD32" w14:textId="77777777" w:rsidR="000D2792" w:rsidRPr="001A2D0F" w:rsidRDefault="000D2792" w:rsidP="000D2792">
      <w:pPr>
        <w:rPr>
          <w:rFonts w:cstheme="minorHAnsi"/>
          <w:szCs w:val="24"/>
        </w:rPr>
      </w:pPr>
      <w:r w:rsidRPr="00BE4187">
        <w:rPr>
          <w:rFonts w:cstheme="minorHAnsi"/>
          <w:szCs w:val="24"/>
        </w:rPr>
        <w:t>[</w:t>
      </w:r>
      <w:r>
        <w:rPr>
          <w:rFonts w:cstheme="minorHAnsi"/>
          <w:szCs w:val="24"/>
        </w:rPr>
        <w:t>3</w:t>
      </w:r>
      <w:r w:rsidRPr="001A2D0F">
        <w:rPr>
          <w:rFonts w:cstheme="minorHAnsi"/>
          <w:szCs w:val="24"/>
        </w:rPr>
        <w:t>0</w:t>
      </w:r>
      <w:r w:rsidRPr="00BE4187">
        <w:rPr>
          <w:rFonts w:cstheme="minorHAnsi"/>
          <w:szCs w:val="24"/>
        </w:rPr>
        <w:t xml:space="preserve">] A. Rodríguez-Sahagún, A. Velasco-Jiménez, O. Castellanos-Hernández, G. Acevedo-Hernández y R. </w:t>
      </w:r>
      <w:proofErr w:type="spellStart"/>
      <w:r w:rsidRPr="00BE4187">
        <w:rPr>
          <w:rFonts w:cstheme="minorHAnsi"/>
          <w:szCs w:val="24"/>
        </w:rPr>
        <w:t>Clarenc</w:t>
      </w:r>
      <w:proofErr w:type="spellEnd"/>
      <w:r w:rsidRPr="00BE4187">
        <w:rPr>
          <w:rFonts w:cstheme="minorHAnsi"/>
          <w:szCs w:val="24"/>
        </w:rPr>
        <w:t xml:space="preserve"> </w:t>
      </w:r>
      <w:proofErr w:type="spellStart"/>
      <w:r w:rsidRPr="00BE4187">
        <w:rPr>
          <w:rFonts w:cstheme="minorHAnsi"/>
          <w:szCs w:val="24"/>
        </w:rPr>
        <w:t>Aarland</w:t>
      </w:r>
      <w:proofErr w:type="spellEnd"/>
      <w:r w:rsidRPr="00BE4187">
        <w:rPr>
          <w:rFonts w:cstheme="minorHAnsi"/>
          <w:szCs w:val="24"/>
        </w:rPr>
        <w:t>, “Bacterias rizosféricas con beneficios potenciales en la agricultura”, </w:t>
      </w:r>
      <w:proofErr w:type="spellStart"/>
      <w:proofErr w:type="gramStart"/>
      <w:r w:rsidRPr="00BE4187">
        <w:rPr>
          <w:rFonts w:cstheme="minorHAnsi"/>
          <w:i/>
          <w:iCs/>
          <w:szCs w:val="24"/>
        </w:rPr>
        <w:t>terra</w:t>
      </w:r>
      <w:proofErr w:type="spellEnd"/>
      <w:r w:rsidRPr="00BE4187">
        <w:rPr>
          <w:rFonts w:cstheme="minorHAnsi"/>
          <w:szCs w:val="24"/>
        </w:rPr>
        <w:t> ,</w:t>
      </w:r>
      <w:proofErr w:type="gramEnd"/>
      <w:r w:rsidRPr="00BE4187">
        <w:rPr>
          <w:rFonts w:cstheme="minorHAnsi"/>
          <w:szCs w:val="24"/>
        </w:rPr>
        <w:t xml:space="preserve"> vol. 38, núm. 2, págs. 333–345, abril de 2020. </w:t>
      </w:r>
    </w:p>
    <w:p w14:paraId="6ABA3756" w14:textId="77777777" w:rsidR="000D2792" w:rsidRPr="001A2D0F" w:rsidRDefault="000D2792" w:rsidP="000D2792">
      <w:pPr>
        <w:rPr>
          <w:rFonts w:cstheme="minorHAnsi"/>
          <w:szCs w:val="24"/>
        </w:rPr>
      </w:pPr>
      <w:r w:rsidRPr="00D83073">
        <w:rPr>
          <w:rFonts w:cstheme="minorHAnsi"/>
          <w:szCs w:val="24"/>
          <w:lang w:val="pt-PT"/>
        </w:rPr>
        <w:t xml:space="preserve">[31] S. E. . Cazares-Esquivel, M. P. . </w:t>
      </w:r>
      <w:r w:rsidRPr="001A2D0F">
        <w:rPr>
          <w:rFonts w:cstheme="minorHAnsi"/>
          <w:szCs w:val="24"/>
        </w:rPr>
        <w:t xml:space="preserve">Carballo-Sánchez, y J. </w:t>
      </w:r>
      <w:proofErr w:type="gramStart"/>
      <w:r w:rsidRPr="001A2D0F">
        <w:rPr>
          <w:rFonts w:cstheme="minorHAnsi"/>
          <w:szCs w:val="24"/>
        </w:rPr>
        <w:t>J. .</w:t>
      </w:r>
      <w:proofErr w:type="gramEnd"/>
      <w:r w:rsidRPr="001A2D0F">
        <w:rPr>
          <w:rFonts w:cstheme="minorHAnsi"/>
          <w:szCs w:val="24"/>
        </w:rPr>
        <w:t xml:space="preserve"> Almaraz-Suarez, «Efecto de rizobacterias promotoras del crecimiento vegetal en parámetros agronómicos y de macronutrientes en pak choi», </w:t>
      </w:r>
      <w:proofErr w:type="spellStart"/>
      <w:r w:rsidRPr="001A2D0F">
        <w:rPr>
          <w:rFonts w:cstheme="minorHAnsi"/>
          <w:i/>
          <w:iCs/>
          <w:szCs w:val="24"/>
        </w:rPr>
        <w:t>Remexca</w:t>
      </w:r>
      <w:proofErr w:type="spellEnd"/>
      <w:r w:rsidRPr="001A2D0F">
        <w:rPr>
          <w:rFonts w:cstheme="minorHAnsi"/>
          <w:szCs w:val="24"/>
        </w:rPr>
        <w:t>, vol. 14, n.º 4, pp. 633–639, jun. 2023.  </w:t>
      </w:r>
    </w:p>
    <w:p w14:paraId="04E9C5B9"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2] "Algoritmos genéticos," </w:t>
      </w:r>
      <w:proofErr w:type="spellStart"/>
      <w:r w:rsidRPr="001A2D0F">
        <w:rPr>
          <w:rFonts w:cstheme="minorHAnsi"/>
          <w:i/>
          <w:iCs/>
          <w:szCs w:val="24"/>
        </w:rPr>
        <w:t>Conogasi</w:t>
      </w:r>
      <w:proofErr w:type="spellEnd"/>
      <w:r w:rsidRPr="001A2D0F">
        <w:rPr>
          <w:rFonts w:cstheme="minorHAnsi"/>
          <w:szCs w:val="24"/>
        </w:rPr>
        <w:t xml:space="preserve">, </w:t>
      </w:r>
      <w:hyperlink r:id="rId68" w:tgtFrame="_blank" w:history="1">
        <w:r w:rsidRPr="001A2D0F">
          <w:rPr>
            <w:rStyle w:val="Hipervnculo"/>
            <w:rFonts w:cstheme="minorHAnsi"/>
            <w:szCs w:val="24"/>
          </w:rPr>
          <w:t>https://conogasi.org/articulos/algoritmos-geneticos/</w:t>
        </w:r>
      </w:hyperlink>
      <w:r w:rsidRPr="001A2D0F">
        <w:rPr>
          <w:rFonts w:cstheme="minorHAnsi"/>
          <w:szCs w:val="24"/>
        </w:rPr>
        <w:t xml:space="preserve"> (accedido: 11-oct-2024). </w:t>
      </w:r>
    </w:p>
    <w:p w14:paraId="1752F7C4"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3] “Algoritmos genéticos,” </w:t>
      </w:r>
      <w:proofErr w:type="spellStart"/>
      <w:r w:rsidRPr="001A2D0F">
        <w:rPr>
          <w:rFonts w:cstheme="minorHAnsi"/>
          <w:i/>
          <w:iCs/>
          <w:szCs w:val="24"/>
        </w:rPr>
        <w:t>Conogasi</w:t>
      </w:r>
      <w:proofErr w:type="spellEnd"/>
      <w:r w:rsidRPr="001A2D0F">
        <w:rPr>
          <w:rFonts w:cstheme="minorHAnsi"/>
          <w:szCs w:val="24"/>
        </w:rPr>
        <w:t xml:space="preserve">, Sep. 21, 2018. </w:t>
      </w:r>
      <w:hyperlink r:id="rId69" w:history="1">
        <w:r w:rsidRPr="001A2D0F">
          <w:rPr>
            <w:rStyle w:val="Hipervnculo"/>
            <w:rFonts w:cstheme="minorHAnsi"/>
            <w:szCs w:val="24"/>
          </w:rPr>
          <w:t>https://conogasi.org/articulos/algoritmos-geneticos/</w:t>
        </w:r>
      </w:hyperlink>
    </w:p>
    <w:p w14:paraId="64F7DE76"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3</w:t>
      </w:r>
      <w:r w:rsidRPr="001A2D0F">
        <w:rPr>
          <w:rFonts w:cstheme="minorHAnsi"/>
          <w:szCs w:val="24"/>
        </w:rPr>
        <w:t xml:space="preserve">4] "Algoritmo genético," </w:t>
      </w:r>
      <w:r w:rsidRPr="001A2D0F">
        <w:rPr>
          <w:rFonts w:cstheme="minorHAnsi"/>
          <w:i/>
          <w:iCs/>
          <w:szCs w:val="24"/>
        </w:rPr>
        <w:t>Wikipedia</w:t>
      </w:r>
      <w:r w:rsidRPr="001A2D0F">
        <w:rPr>
          <w:rFonts w:cstheme="minorHAnsi"/>
          <w:szCs w:val="24"/>
        </w:rPr>
        <w:t xml:space="preserve">, </w:t>
      </w:r>
      <w:hyperlink r:id="rId70" w:tgtFrame="_blank" w:history="1">
        <w:r w:rsidRPr="001A2D0F">
          <w:rPr>
            <w:rStyle w:val="Hipervnculo"/>
            <w:rFonts w:cstheme="minorHAnsi"/>
            <w:szCs w:val="24"/>
          </w:rPr>
          <w:t>https://es.wikipedia.org/wiki/Algoritmo_gen%C3%A9tico</w:t>
        </w:r>
      </w:hyperlink>
      <w:r w:rsidRPr="001A2D0F">
        <w:rPr>
          <w:rFonts w:cstheme="minorHAnsi"/>
          <w:szCs w:val="24"/>
        </w:rPr>
        <w:t xml:space="preserve"> (accedido: 11-oct-2024).</w:t>
      </w:r>
    </w:p>
    <w:p w14:paraId="141E40EB" w14:textId="77777777" w:rsidR="000D2792" w:rsidRPr="001A2D0F" w:rsidRDefault="000D2792" w:rsidP="000D2792">
      <w:pPr>
        <w:rPr>
          <w:rFonts w:cstheme="minorHAnsi"/>
          <w:szCs w:val="24"/>
        </w:rPr>
      </w:pPr>
      <w:r w:rsidRPr="001A2D0F">
        <w:rPr>
          <w:rFonts w:cstheme="minorHAnsi"/>
          <w:szCs w:val="24"/>
        </w:rPr>
        <w:lastRenderedPageBreak/>
        <w:t xml:space="preserve"> [</w:t>
      </w:r>
      <w:r>
        <w:rPr>
          <w:rFonts w:cstheme="minorHAnsi"/>
          <w:szCs w:val="24"/>
        </w:rPr>
        <w:t>3</w:t>
      </w:r>
      <w:r w:rsidRPr="001A2D0F">
        <w:rPr>
          <w:rFonts w:cstheme="minorHAnsi"/>
          <w:szCs w:val="24"/>
        </w:rPr>
        <w:t xml:space="preserve">5] F. Sancho, "Algoritmos Genéticos," </w:t>
      </w:r>
      <w:r w:rsidRPr="001A2D0F">
        <w:rPr>
          <w:rFonts w:cstheme="minorHAnsi"/>
          <w:i/>
          <w:iCs/>
          <w:szCs w:val="24"/>
        </w:rPr>
        <w:t>Universidad de Sevilla</w:t>
      </w:r>
      <w:r w:rsidRPr="001A2D0F">
        <w:rPr>
          <w:rFonts w:cstheme="minorHAnsi"/>
          <w:szCs w:val="24"/>
        </w:rPr>
        <w:t xml:space="preserve">, </w:t>
      </w:r>
      <w:hyperlink r:id="rId71" w:tgtFrame="_blank" w:history="1">
        <w:r w:rsidRPr="001A2D0F">
          <w:rPr>
            <w:rStyle w:val="Hipervnculo"/>
            <w:rFonts w:cstheme="minorHAnsi"/>
            <w:szCs w:val="24"/>
          </w:rPr>
          <w:t>https://www.cs.us.es/~fsancho/Blog/posts/Algoritmos_Geneticos.md.html</w:t>
        </w:r>
      </w:hyperlink>
      <w:r w:rsidRPr="001A2D0F">
        <w:rPr>
          <w:rFonts w:cstheme="minorHAnsi"/>
          <w:szCs w:val="24"/>
        </w:rPr>
        <w:t xml:space="preserve"> (accedido: 11-oct-2024). </w:t>
      </w:r>
    </w:p>
    <w:p w14:paraId="67AD27FF" w14:textId="77777777" w:rsidR="000D2792" w:rsidRPr="001A2D0F" w:rsidRDefault="000D2792" w:rsidP="000D2792">
      <w:pPr>
        <w:rPr>
          <w:rFonts w:cstheme="minorHAnsi"/>
          <w:szCs w:val="24"/>
          <w:lang w:val="en-US"/>
        </w:rPr>
      </w:pPr>
      <w:r w:rsidRPr="001A2D0F">
        <w:rPr>
          <w:rFonts w:cstheme="minorHAnsi"/>
          <w:szCs w:val="24"/>
        </w:rPr>
        <w:t>[</w:t>
      </w:r>
      <w:r>
        <w:rPr>
          <w:rFonts w:cstheme="minorHAnsi"/>
          <w:szCs w:val="24"/>
        </w:rPr>
        <w:t>3</w:t>
      </w:r>
      <w:r w:rsidRPr="001A2D0F">
        <w:rPr>
          <w:rFonts w:cstheme="minorHAnsi"/>
          <w:szCs w:val="24"/>
        </w:rPr>
        <w:t xml:space="preserve">6] “¿Qué es una red neuronal?,” MATLAB &amp; </w:t>
      </w:r>
      <w:proofErr w:type="spellStart"/>
      <w:r w:rsidRPr="001A2D0F">
        <w:rPr>
          <w:rFonts w:cstheme="minorHAnsi"/>
          <w:szCs w:val="24"/>
        </w:rPr>
        <w:t>Simulink</w:t>
      </w:r>
      <w:proofErr w:type="spellEnd"/>
      <w:r w:rsidRPr="001A2D0F">
        <w:rPr>
          <w:rFonts w:cstheme="minorHAnsi"/>
          <w:szCs w:val="24"/>
        </w:rPr>
        <w:t xml:space="preserve">. </w:t>
      </w:r>
      <w:hyperlink r:id="rId72" w:history="1">
        <w:r w:rsidRPr="001A2D0F">
          <w:rPr>
            <w:rStyle w:val="Hipervnculo"/>
            <w:rFonts w:cstheme="minorHAnsi"/>
            <w:szCs w:val="24"/>
            <w:lang w:val="en-US"/>
          </w:rPr>
          <w:t>https://la.mathworks.com/discovery/neural-network.html</w:t>
        </w:r>
      </w:hyperlink>
    </w:p>
    <w:p w14:paraId="78E45D6A" w14:textId="77777777" w:rsidR="000D2792" w:rsidRPr="00C0309E" w:rsidRDefault="000D2792" w:rsidP="000D2792">
      <w:pPr>
        <w:rPr>
          <w:rFonts w:cstheme="minorHAnsi"/>
          <w:szCs w:val="24"/>
          <w:lang w:val="en-US"/>
        </w:rPr>
      </w:pPr>
      <w:r w:rsidRPr="00C0309E">
        <w:rPr>
          <w:rFonts w:cstheme="minorHAnsi"/>
          <w:szCs w:val="24"/>
          <w:lang w:val="en-US"/>
        </w:rPr>
        <w:t>[</w:t>
      </w:r>
      <w:r>
        <w:rPr>
          <w:rFonts w:cstheme="minorHAnsi"/>
          <w:szCs w:val="24"/>
          <w:lang w:val="en-US"/>
        </w:rPr>
        <w:t>3</w:t>
      </w:r>
      <w:r w:rsidRPr="001A2D0F">
        <w:rPr>
          <w:rFonts w:cstheme="minorHAnsi"/>
          <w:szCs w:val="24"/>
          <w:lang w:val="en-US"/>
        </w:rPr>
        <w:t>7</w:t>
      </w:r>
      <w:r w:rsidRPr="00C0309E">
        <w:rPr>
          <w:rFonts w:cstheme="minorHAnsi"/>
          <w:szCs w:val="24"/>
          <w:lang w:val="en-US"/>
        </w:rPr>
        <w:t xml:space="preserve">] J. Brownlee, “Crash Course </w:t>
      </w:r>
      <w:proofErr w:type="gramStart"/>
      <w:r w:rsidRPr="00C0309E">
        <w:rPr>
          <w:rFonts w:cstheme="minorHAnsi"/>
          <w:szCs w:val="24"/>
          <w:lang w:val="en-US"/>
        </w:rPr>
        <w:t>On</w:t>
      </w:r>
      <w:proofErr w:type="gramEnd"/>
      <w:r w:rsidRPr="00C0309E">
        <w:rPr>
          <w:rFonts w:cstheme="minorHAnsi"/>
          <w:szCs w:val="24"/>
          <w:lang w:val="en-US"/>
        </w:rPr>
        <w:t xml:space="preserve"> Multi-Layer Perceptron Neural Networks”, Machine Learning Mastery, 2016. [Online]. Available: https://machinelearningmastery.com/neural-networks-crash-course/ </w:t>
      </w:r>
    </w:p>
    <w:p w14:paraId="6BE0AE68" w14:textId="77777777" w:rsidR="000D2792" w:rsidRPr="00C0309E" w:rsidRDefault="000D2792" w:rsidP="000D2792">
      <w:pPr>
        <w:rPr>
          <w:rFonts w:cstheme="minorHAnsi"/>
          <w:szCs w:val="24"/>
          <w:lang w:val="en-US"/>
        </w:rPr>
      </w:pPr>
      <w:r w:rsidRPr="00C0309E">
        <w:rPr>
          <w:rFonts w:cstheme="minorHAnsi"/>
          <w:szCs w:val="24"/>
          <w:lang w:val="en-US"/>
        </w:rPr>
        <w:t>[</w:t>
      </w:r>
      <w:r>
        <w:rPr>
          <w:rFonts w:cstheme="minorHAnsi"/>
          <w:szCs w:val="24"/>
          <w:lang w:val="en-US"/>
        </w:rPr>
        <w:t>3</w:t>
      </w:r>
      <w:r w:rsidRPr="001A2D0F">
        <w:rPr>
          <w:rFonts w:cstheme="minorHAnsi"/>
          <w:szCs w:val="24"/>
          <w:lang w:val="en-US"/>
        </w:rPr>
        <w:t>8</w:t>
      </w:r>
      <w:r w:rsidRPr="00C0309E">
        <w:rPr>
          <w:rFonts w:cstheme="minorHAnsi"/>
          <w:szCs w:val="24"/>
          <w:lang w:val="en-US"/>
        </w:rPr>
        <w:t>] “Multi-Layer Neural Network”, Unsupervised Feature Learning and Deep Learning Tutorial. [Online]. Available: http://ufldl.stanford.edu/tutorial/supervised/MultiLayerNeuralNetworks/ </w:t>
      </w:r>
    </w:p>
    <w:p w14:paraId="258FB236" w14:textId="77777777" w:rsidR="000D2792" w:rsidRPr="00266BE6" w:rsidRDefault="000D2792" w:rsidP="000D2792">
      <w:pPr>
        <w:rPr>
          <w:rFonts w:cstheme="minorHAnsi"/>
          <w:szCs w:val="24"/>
          <w:lang w:val="en-US"/>
        </w:rPr>
      </w:pPr>
      <w:r w:rsidRPr="00266BE6">
        <w:rPr>
          <w:rFonts w:cstheme="minorHAnsi"/>
          <w:szCs w:val="24"/>
          <w:lang w:val="en-US"/>
        </w:rPr>
        <w:t>[</w:t>
      </w:r>
      <w:r>
        <w:rPr>
          <w:rFonts w:cstheme="minorHAnsi"/>
          <w:szCs w:val="24"/>
          <w:lang w:val="en-US"/>
        </w:rPr>
        <w:t>3</w:t>
      </w:r>
      <w:r w:rsidRPr="00266BE6">
        <w:rPr>
          <w:rFonts w:cstheme="minorHAnsi"/>
          <w:szCs w:val="24"/>
          <w:lang w:val="en-US"/>
        </w:rPr>
        <w:t xml:space="preserve">9] “Redes </w:t>
      </w:r>
      <w:proofErr w:type="spellStart"/>
      <w:r w:rsidRPr="00266BE6">
        <w:rPr>
          <w:rFonts w:cstheme="minorHAnsi"/>
          <w:szCs w:val="24"/>
          <w:lang w:val="en-US"/>
        </w:rPr>
        <w:t>neuronales</w:t>
      </w:r>
      <w:proofErr w:type="spellEnd"/>
      <w:r w:rsidRPr="00266BE6">
        <w:rPr>
          <w:rFonts w:cstheme="minorHAnsi"/>
          <w:szCs w:val="24"/>
          <w:lang w:val="en-US"/>
        </w:rPr>
        <w:t xml:space="preserve">: </w:t>
      </w:r>
      <w:proofErr w:type="spellStart"/>
      <w:r w:rsidRPr="00266BE6">
        <w:rPr>
          <w:rFonts w:cstheme="minorHAnsi"/>
          <w:szCs w:val="24"/>
          <w:lang w:val="en-US"/>
        </w:rPr>
        <w:t>Funciones</w:t>
      </w:r>
      <w:proofErr w:type="spellEnd"/>
      <w:r w:rsidRPr="00266BE6">
        <w:rPr>
          <w:rFonts w:cstheme="minorHAnsi"/>
          <w:szCs w:val="24"/>
          <w:lang w:val="en-US"/>
        </w:rPr>
        <w:t xml:space="preserve"> de </w:t>
      </w:r>
      <w:proofErr w:type="spellStart"/>
      <w:r w:rsidRPr="00266BE6">
        <w:rPr>
          <w:rFonts w:cstheme="minorHAnsi"/>
          <w:szCs w:val="24"/>
          <w:lang w:val="en-US"/>
        </w:rPr>
        <w:t>activación</w:t>
      </w:r>
      <w:proofErr w:type="spellEnd"/>
      <w:r w:rsidRPr="00266BE6">
        <w:rPr>
          <w:rFonts w:cstheme="minorHAnsi"/>
          <w:szCs w:val="24"/>
          <w:lang w:val="en-US"/>
        </w:rPr>
        <w:t xml:space="preserve">,” </w:t>
      </w:r>
      <w:r w:rsidRPr="00266BE6">
        <w:rPr>
          <w:rFonts w:cstheme="minorHAnsi"/>
          <w:i/>
          <w:iCs/>
          <w:szCs w:val="24"/>
          <w:lang w:val="en-US"/>
        </w:rPr>
        <w:t>Google for Developers</w:t>
      </w:r>
      <w:r w:rsidRPr="00266BE6">
        <w:rPr>
          <w:rFonts w:cstheme="minorHAnsi"/>
          <w:szCs w:val="24"/>
          <w:lang w:val="en-US"/>
        </w:rPr>
        <w:t>. https://developers.google.com/machine-learning/crash-course/neural-networks/activation-functions?hl=es-419</w:t>
      </w:r>
    </w:p>
    <w:p w14:paraId="14B480C9"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0] “</w:t>
      </w:r>
      <w:proofErr w:type="spellStart"/>
      <w:r w:rsidRPr="001A2D0F">
        <w:rPr>
          <w:rFonts w:cstheme="minorHAnsi"/>
          <w:szCs w:val="24"/>
        </w:rPr>
        <w:t>relu</w:t>
      </w:r>
      <w:proofErr w:type="spellEnd"/>
      <w:r w:rsidRPr="001A2D0F">
        <w:rPr>
          <w:rFonts w:cstheme="minorHAnsi"/>
          <w:szCs w:val="24"/>
        </w:rPr>
        <w:t xml:space="preserve"> - Aplicar la activación de unidad lineal rectificada - MATLAB - </w:t>
      </w:r>
      <w:proofErr w:type="spellStart"/>
      <w:r w:rsidRPr="001A2D0F">
        <w:rPr>
          <w:rFonts w:cstheme="minorHAnsi"/>
          <w:szCs w:val="24"/>
        </w:rPr>
        <w:t>MathWorks</w:t>
      </w:r>
      <w:proofErr w:type="spellEnd"/>
      <w:r w:rsidRPr="001A2D0F">
        <w:rPr>
          <w:rFonts w:cstheme="minorHAnsi"/>
          <w:szCs w:val="24"/>
        </w:rPr>
        <w:t xml:space="preserve"> América Latina.” https://la.mathworks.com/help/deeplearning/ref/dlarray.relu_es.html </w:t>
      </w:r>
    </w:p>
    <w:p w14:paraId="6BBD5737" w14:textId="77777777" w:rsidR="000D2792" w:rsidRPr="00266BE6" w:rsidRDefault="000D2792" w:rsidP="000D2792">
      <w:pPr>
        <w:rPr>
          <w:rFonts w:cstheme="minorHAnsi"/>
          <w:szCs w:val="24"/>
          <w:lang w:val="en-US"/>
        </w:rPr>
      </w:pPr>
      <w:r w:rsidRPr="00266BE6">
        <w:rPr>
          <w:rFonts w:cstheme="minorHAnsi"/>
          <w:szCs w:val="24"/>
          <w:lang w:val="en-US"/>
        </w:rPr>
        <w:t>[</w:t>
      </w:r>
      <w:r>
        <w:rPr>
          <w:rFonts w:cstheme="minorHAnsi"/>
          <w:szCs w:val="24"/>
          <w:lang w:val="en-US"/>
        </w:rPr>
        <w:t>4</w:t>
      </w:r>
      <w:r w:rsidRPr="00266BE6">
        <w:rPr>
          <w:rFonts w:cstheme="minorHAnsi"/>
          <w:szCs w:val="24"/>
          <w:lang w:val="en-US"/>
        </w:rPr>
        <w:t>1] “</w:t>
      </w:r>
      <w:proofErr w:type="spellStart"/>
      <w:r w:rsidRPr="00266BE6">
        <w:rPr>
          <w:rFonts w:cstheme="minorHAnsi"/>
          <w:szCs w:val="24"/>
          <w:lang w:val="en-US"/>
        </w:rPr>
        <w:t>Regresión</w:t>
      </w:r>
      <w:proofErr w:type="spellEnd"/>
      <w:r w:rsidRPr="00266BE6">
        <w:rPr>
          <w:rFonts w:cstheme="minorHAnsi"/>
          <w:szCs w:val="24"/>
          <w:lang w:val="en-US"/>
        </w:rPr>
        <w:t xml:space="preserve"> Softmax | Interactive Chaos.” </w:t>
      </w:r>
      <w:hyperlink r:id="rId73" w:history="1">
        <w:r w:rsidRPr="00266BE6">
          <w:rPr>
            <w:rStyle w:val="Hipervnculo"/>
            <w:rFonts w:cstheme="minorHAnsi"/>
            <w:szCs w:val="24"/>
            <w:lang w:val="en-US"/>
          </w:rPr>
          <w:t>https://interactivechaos.com/es/manual/tutorial-de-machine-learning/regresion-softmax</w:t>
        </w:r>
      </w:hyperlink>
    </w:p>
    <w:p w14:paraId="59C7BBA9"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4</w:t>
      </w:r>
      <w:r w:rsidRPr="001A2D0F">
        <w:rPr>
          <w:rFonts w:cstheme="minorHAnsi"/>
          <w:szCs w:val="24"/>
          <w:lang w:val="en-US"/>
        </w:rPr>
        <w:t xml:space="preserve">2] “Everything you need to know about batches in Machine Learning | </w:t>
      </w:r>
      <w:proofErr w:type="spellStart"/>
      <w:r w:rsidRPr="001A2D0F">
        <w:rPr>
          <w:rFonts w:cstheme="minorHAnsi"/>
          <w:szCs w:val="24"/>
          <w:lang w:val="en-US"/>
        </w:rPr>
        <w:t>CloudFactory</w:t>
      </w:r>
      <w:proofErr w:type="spellEnd"/>
      <w:r w:rsidRPr="001A2D0F">
        <w:rPr>
          <w:rFonts w:cstheme="minorHAnsi"/>
          <w:szCs w:val="24"/>
          <w:lang w:val="en-US"/>
        </w:rPr>
        <w:t xml:space="preserve"> Computer Vision Wiki,” </w:t>
      </w:r>
      <w:proofErr w:type="spellStart"/>
      <w:r w:rsidRPr="001A2D0F">
        <w:rPr>
          <w:rFonts w:cstheme="minorHAnsi"/>
          <w:i/>
          <w:iCs/>
          <w:szCs w:val="24"/>
          <w:lang w:val="en-US"/>
        </w:rPr>
        <w:t>CloudFactory</w:t>
      </w:r>
      <w:proofErr w:type="spellEnd"/>
      <w:r w:rsidRPr="001A2D0F">
        <w:rPr>
          <w:rFonts w:cstheme="minorHAnsi"/>
          <w:i/>
          <w:iCs/>
          <w:szCs w:val="24"/>
          <w:lang w:val="en-US"/>
        </w:rPr>
        <w:t xml:space="preserve"> Computer Vision Wiki</w:t>
      </w:r>
      <w:r w:rsidRPr="001A2D0F">
        <w:rPr>
          <w:rFonts w:cstheme="minorHAnsi"/>
          <w:szCs w:val="24"/>
          <w:lang w:val="en-US"/>
        </w:rPr>
        <w:t>. https://wiki.cloudfactory.com/docs/mp-wiki/training-parameters/everything-you-need-to-know-about-batches-in-machine-learning</w:t>
      </w:r>
    </w:p>
    <w:p w14:paraId="5E7724C6" w14:textId="77777777" w:rsidR="000D2792" w:rsidRPr="001A2D0F" w:rsidRDefault="000D2792" w:rsidP="000D2792">
      <w:pPr>
        <w:rPr>
          <w:rFonts w:cstheme="minorHAnsi"/>
          <w:szCs w:val="24"/>
          <w:lang w:val="en-US"/>
        </w:rPr>
      </w:pPr>
      <w:r w:rsidRPr="001A2D0F">
        <w:rPr>
          <w:rFonts w:cstheme="minorHAnsi"/>
          <w:szCs w:val="24"/>
          <w:lang w:val="en-US"/>
        </w:rPr>
        <w:t>[</w:t>
      </w:r>
      <w:r>
        <w:rPr>
          <w:rFonts w:cstheme="minorHAnsi"/>
          <w:szCs w:val="24"/>
          <w:lang w:val="en-US"/>
        </w:rPr>
        <w:t>4</w:t>
      </w:r>
      <w:r w:rsidRPr="001A2D0F">
        <w:rPr>
          <w:rFonts w:cstheme="minorHAnsi"/>
          <w:szCs w:val="24"/>
          <w:lang w:val="en-US"/>
        </w:rPr>
        <w:t>3] “SPSS Modeler Subscription,” Aug. 17, 2021. https://www.ibm.com/docs/es/spss-modeler/saas?topic=networks-neural-model</w:t>
      </w:r>
    </w:p>
    <w:p w14:paraId="1BCAACBA"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4] “Oracle® </w:t>
      </w:r>
      <w:proofErr w:type="spellStart"/>
      <w:r w:rsidRPr="001A2D0F">
        <w:rPr>
          <w:rFonts w:cstheme="minorHAnsi"/>
          <w:szCs w:val="24"/>
        </w:rPr>
        <w:t>Fusion</w:t>
      </w:r>
      <w:proofErr w:type="spellEnd"/>
      <w:r w:rsidRPr="001A2D0F">
        <w:rPr>
          <w:rFonts w:cstheme="minorHAnsi"/>
          <w:szCs w:val="24"/>
        </w:rPr>
        <w:t xml:space="preserve"> Cloud EPM Trabajo con </w:t>
      </w:r>
      <w:proofErr w:type="spellStart"/>
      <w:r w:rsidRPr="001A2D0F">
        <w:rPr>
          <w:rFonts w:cstheme="minorHAnsi"/>
          <w:szCs w:val="24"/>
        </w:rPr>
        <w:t>Planning</w:t>
      </w:r>
      <w:proofErr w:type="spellEnd"/>
      <w:r w:rsidRPr="001A2D0F">
        <w:rPr>
          <w:rFonts w:cstheme="minorHAnsi"/>
          <w:szCs w:val="24"/>
        </w:rPr>
        <w:t>.” https://docs.oracle.com/cloud/help/es/pbcs_common/PFUSU/insights_metrics_RMSE.htm#PFUSU-GUID-FD9381A1-81E1-4F6D-8EC4-82A6CE2A6E74</w:t>
      </w:r>
    </w:p>
    <w:p w14:paraId="49512B85"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5] L. </w:t>
      </w:r>
      <w:proofErr w:type="spellStart"/>
      <w:r w:rsidRPr="001A2D0F">
        <w:rPr>
          <w:rFonts w:cstheme="minorHAnsi"/>
          <w:szCs w:val="24"/>
        </w:rPr>
        <w:t>Team</w:t>
      </w:r>
      <w:proofErr w:type="spellEnd"/>
      <w:r w:rsidRPr="001A2D0F">
        <w:rPr>
          <w:rFonts w:cstheme="minorHAnsi"/>
          <w:szCs w:val="24"/>
        </w:rPr>
        <w:t>, “Definición de Cross-Entropy.” https://www.lokad.com/es/definicion-de-entropia-cruzada/</w:t>
      </w:r>
    </w:p>
    <w:p w14:paraId="49FF5FE3"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6] “¿Qué son las redes neuronales convolucionales? | 3 cosas que debe saber,” </w:t>
      </w:r>
      <w:r w:rsidRPr="001A2D0F">
        <w:rPr>
          <w:rFonts w:cstheme="minorHAnsi"/>
          <w:i/>
          <w:iCs/>
          <w:szCs w:val="24"/>
        </w:rPr>
        <w:t xml:space="preserve">MATLAB &amp; </w:t>
      </w:r>
      <w:proofErr w:type="spellStart"/>
      <w:r w:rsidRPr="001A2D0F">
        <w:rPr>
          <w:rFonts w:cstheme="minorHAnsi"/>
          <w:i/>
          <w:iCs/>
          <w:szCs w:val="24"/>
        </w:rPr>
        <w:t>Simulink</w:t>
      </w:r>
      <w:proofErr w:type="spellEnd"/>
      <w:r w:rsidRPr="001A2D0F">
        <w:rPr>
          <w:rFonts w:cstheme="minorHAnsi"/>
          <w:szCs w:val="24"/>
        </w:rPr>
        <w:t>. https://la.mathworks.com/discovery/convolutional-neural-network.html</w:t>
      </w:r>
    </w:p>
    <w:p w14:paraId="650E67BF"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7] Equipo editorial de IONOS, “</w:t>
      </w:r>
      <w:proofErr w:type="spellStart"/>
      <w:r w:rsidRPr="001A2D0F">
        <w:rPr>
          <w:rFonts w:cstheme="minorHAnsi"/>
          <w:szCs w:val="24"/>
        </w:rPr>
        <w:t>Convolutional</w:t>
      </w:r>
      <w:proofErr w:type="spellEnd"/>
      <w:r w:rsidRPr="001A2D0F">
        <w:rPr>
          <w:rFonts w:cstheme="minorHAnsi"/>
          <w:szCs w:val="24"/>
        </w:rPr>
        <w:t xml:space="preserve"> Neural Network: ¿qué es una red neuronal convolucional (CNN)?,” </w:t>
      </w:r>
      <w:r w:rsidRPr="001A2D0F">
        <w:rPr>
          <w:rFonts w:cstheme="minorHAnsi"/>
          <w:i/>
          <w:iCs/>
          <w:szCs w:val="24"/>
        </w:rPr>
        <w:t>IONOS Digital Guide</w:t>
      </w:r>
      <w:r w:rsidRPr="001A2D0F">
        <w:rPr>
          <w:rFonts w:cstheme="minorHAnsi"/>
          <w:szCs w:val="24"/>
        </w:rPr>
        <w:t>, Sep. 03, 2024. https://www.ionos.mx/digitalguide/paginas-web/desarrollo-web/convolutional-neural-network/</w:t>
      </w:r>
    </w:p>
    <w:p w14:paraId="74AEF3E2" w14:textId="77777777" w:rsidR="000D2792" w:rsidRPr="001A2D0F" w:rsidRDefault="000D2792" w:rsidP="000D2792">
      <w:pPr>
        <w:rPr>
          <w:rFonts w:cstheme="minorHAnsi"/>
          <w:szCs w:val="24"/>
        </w:rPr>
      </w:pPr>
      <w:r w:rsidRPr="001A2D0F">
        <w:rPr>
          <w:rFonts w:cstheme="minorHAnsi"/>
          <w:szCs w:val="24"/>
        </w:rPr>
        <w:lastRenderedPageBreak/>
        <w:t>[</w:t>
      </w:r>
      <w:r>
        <w:rPr>
          <w:rFonts w:cstheme="minorHAnsi"/>
          <w:szCs w:val="24"/>
        </w:rPr>
        <w:t>4</w:t>
      </w:r>
      <w:r w:rsidRPr="001A2D0F">
        <w:rPr>
          <w:rFonts w:cstheme="minorHAnsi"/>
          <w:szCs w:val="24"/>
        </w:rPr>
        <w:t xml:space="preserve">8] “¿Qué es una RNN?: Explicación sobre redes neuronales recurrentes: AWS,” </w:t>
      </w:r>
      <w:r w:rsidRPr="001A2D0F">
        <w:rPr>
          <w:rFonts w:cstheme="minorHAnsi"/>
          <w:i/>
          <w:iCs/>
          <w:szCs w:val="24"/>
        </w:rPr>
        <w:t xml:space="preserve">Amazon Web </w:t>
      </w:r>
      <w:proofErr w:type="spellStart"/>
      <w:r w:rsidRPr="001A2D0F">
        <w:rPr>
          <w:rFonts w:cstheme="minorHAnsi"/>
          <w:i/>
          <w:iCs/>
          <w:szCs w:val="24"/>
        </w:rPr>
        <w:t>Services</w:t>
      </w:r>
      <w:proofErr w:type="spellEnd"/>
      <w:r w:rsidRPr="001A2D0F">
        <w:rPr>
          <w:rFonts w:cstheme="minorHAnsi"/>
          <w:i/>
          <w:iCs/>
          <w:szCs w:val="24"/>
        </w:rPr>
        <w:t>, Inc.</w:t>
      </w:r>
      <w:r w:rsidRPr="001A2D0F">
        <w:rPr>
          <w:rFonts w:cstheme="minorHAnsi"/>
          <w:szCs w:val="24"/>
        </w:rPr>
        <w:t xml:space="preserve"> https://aws.amazon.com/es/what-is/recurrent-neural-network/</w:t>
      </w:r>
    </w:p>
    <w:p w14:paraId="76CF1BB6"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4</w:t>
      </w:r>
      <w:r w:rsidRPr="001A2D0F">
        <w:rPr>
          <w:rFonts w:cstheme="minorHAnsi"/>
          <w:szCs w:val="24"/>
        </w:rPr>
        <w:t xml:space="preserve">9] “Procesamiento de Lenguaje Natural con </w:t>
      </w:r>
      <w:proofErr w:type="spellStart"/>
      <w:r w:rsidRPr="001A2D0F">
        <w:rPr>
          <w:rFonts w:cstheme="minorHAnsi"/>
          <w:szCs w:val="24"/>
        </w:rPr>
        <w:t>DeepLearning</w:t>
      </w:r>
      <w:proofErr w:type="spellEnd"/>
      <w:r w:rsidRPr="001A2D0F">
        <w:rPr>
          <w:rFonts w:cstheme="minorHAnsi"/>
          <w:szCs w:val="24"/>
        </w:rPr>
        <w:t xml:space="preserve">.” </w:t>
      </w:r>
      <w:hyperlink r:id="rId74" w:history="1">
        <w:r w:rsidRPr="001A2D0F">
          <w:rPr>
            <w:rStyle w:val="Hipervnculo"/>
            <w:rFonts w:cstheme="minorHAnsi"/>
            <w:szCs w:val="24"/>
          </w:rPr>
          <w:t>https://www.tamps.cinvestav.mx/~fpech/doc/DLScr/PLN.html</w:t>
        </w:r>
      </w:hyperlink>
    </w:p>
    <w:p w14:paraId="026703A4"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5</w:t>
      </w:r>
      <w:r w:rsidRPr="001A2D0F">
        <w:rPr>
          <w:rFonts w:cstheme="minorHAnsi"/>
          <w:szCs w:val="24"/>
        </w:rPr>
        <w:t xml:space="preserve">0] “Épocas, tamaño de lote, iteraciones: su importancia.” </w:t>
      </w:r>
      <w:hyperlink r:id="rId75" w:tgtFrame="_blank" w:history="1">
        <w:r w:rsidRPr="001A2D0F">
          <w:rPr>
            <w:rStyle w:val="Hipervnculo"/>
            <w:rFonts w:cstheme="minorHAnsi"/>
            <w:szCs w:val="24"/>
          </w:rPr>
          <w:t>https://www.sabrepc.com/blog/Deep-Learning-and-AI/Epochs-Batch-Size-Iterations?srsltid=AfmBOoq6jXjPk_tD2LHuQSWkOeyVYwhGmrn68pXYu-2CPjcEgnZ0y9qy</w:t>
        </w:r>
      </w:hyperlink>
      <w:r w:rsidRPr="001A2D0F">
        <w:rPr>
          <w:rFonts w:cstheme="minorHAnsi"/>
          <w:szCs w:val="24"/>
        </w:rPr>
        <w:t xml:space="preserve"> </w:t>
      </w:r>
    </w:p>
    <w:p w14:paraId="45035B0F" w14:textId="77777777" w:rsidR="000D2792" w:rsidRPr="00266BE6" w:rsidRDefault="000D2792" w:rsidP="000D2792">
      <w:pPr>
        <w:rPr>
          <w:rFonts w:cstheme="minorHAnsi"/>
          <w:szCs w:val="24"/>
          <w:lang w:val="en-US"/>
        </w:rPr>
      </w:pPr>
      <w:r w:rsidRPr="001A2D0F">
        <w:rPr>
          <w:rFonts w:cstheme="minorHAnsi"/>
          <w:szCs w:val="24"/>
        </w:rPr>
        <w:t>[</w:t>
      </w:r>
      <w:r>
        <w:rPr>
          <w:rFonts w:cstheme="minorHAnsi"/>
          <w:szCs w:val="24"/>
        </w:rPr>
        <w:t>5</w:t>
      </w:r>
      <w:r w:rsidRPr="001A2D0F">
        <w:rPr>
          <w:rFonts w:cstheme="minorHAnsi"/>
          <w:szCs w:val="24"/>
        </w:rPr>
        <w:t xml:space="preserve">1] S. Navarro, “¿Qué es el </w:t>
      </w:r>
      <w:proofErr w:type="spellStart"/>
      <w:r w:rsidRPr="001A2D0F">
        <w:rPr>
          <w:rFonts w:cstheme="minorHAnsi"/>
          <w:szCs w:val="24"/>
        </w:rPr>
        <w:t>batch</w:t>
      </w:r>
      <w:proofErr w:type="spellEnd"/>
      <w:r w:rsidRPr="001A2D0F">
        <w:rPr>
          <w:rFonts w:cstheme="minorHAnsi"/>
          <w:szCs w:val="24"/>
        </w:rPr>
        <w:t xml:space="preserve"> </w:t>
      </w:r>
      <w:proofErr w:type="spellStart"/>
      <w:r w:rsidRPr="001A2D0F">
        <w:rPr>
          <w:rFonts w:cstheme="minorHAnsi"/>
          <w:szCs w:val="24"/>
        </w:rPr>
        <w:t>size</w:t>
      </w:r>
      <w:proofErr w:type="spellEnd"/>
      <w:r w:rsidRPr="001A2D0F">
        <w:rPr>
          <w:rFonts w:cstheme="minorHAnsi"/>
          <w:szCs w:val="24"/>
        </w:rPr>
        <w:t xml:space="preserve"> en Deep Learning? </w:t>
      </w:r>
      <w:r w:rsidRPr="001A2D0F">
        <w:rPr>
          <w:rFonts w:cstheme="minorHAnsi"/>
          <w:szCs w:val="24"/>
          <w:lang w:val="en-US"/>
        </w:rPr>
        <w:t xml:space="preserve">[2024],” </w:t>
      </w:r>
      <w:proofErr w:type="spellStart"/>
      <w:r w:rsidRPr="001A2D0F">
        <w:rPr>
          <w:rFonts w:cstheme="minorHAnsi"/>
          <w:i/>
          <w:iCs/>
          <w:szCs w:val="24"/>
          <w:lang w:val="en-US"/>
        </w:rPr>
        <w:t>KeepCoding</w:t>
      </w:r>
      <w:proofErr w:type="spellEnd"/>
      <w:r w:rsidRPr="001A2D0F">
        <w:rPr>
          <w:rFonts w:cstheme="minorHAnsi"/>
          <w:i/>
          <w:iCs/>
          <w:szCs w:val="24"/>
          <w:lang w:val="en-US"/>
        </w:rPr>
        <w:t xml:space="preserve"> Bootcamps</w:t>
      </w:r>
      <w:r w:rsidRPr="001A2D0F">
        <w:rPr>
          <w:rFonts w:cstheme="minorHAnsi"/>
          <w:szCs w:val="24"/>
          <w:lang w:val="en-US"/>
        </w:rPr>
        <w:t xml:space="preserve">, May 22, 2024. </w:t>
      </w:r>
      <w:hyperlink r:id="rId76" w:history="1">
        <w:r w:rsidRPr="00266BE6">
          <w:rPr>
            <w:rStyle w:val="Hipervnculo"/>
            <w:rFonts w:cstheme="minorHAnsi"/>
            <w:szCs w:val="24"/>
            <w:lang w:val="en-US"/>
          </w:rPr>
          <w:t>https://keepcoding.io/blog/batch-size-deep-learning/</w:t>
        </w:r>
      </w:hyperlink>
    </w:p>
    <w:p w14:paraId="2CC915EF" w14:textId="77777777" w:rsidR="000D2792" w:rsidRPr="001A2D0F" w:rsidRDefault="000D2792" w:rsidP="000D2792">
      <w:pPr>
        <w:rPr>
          <w:rFonts w:cstheme="minorHAnsi"/>
          <w:szCs w:val="24"/>
        </w:rPr>
      </w:pPr>
      <w:r w:rsidRPr="001A2D0F">
        <w:rPr>
          <w:rFonts w:cstheme="minorHAnsi"/>
          <w:szCs w:val="24"/>
        </w:rPr>
        <w:t>[</w:t>
      </w:r>
      <w:r>
        <w:rPr>
          <w:rFonts w:cstheme="minorHAnsi"/>
          <w:szCs w:val="24"/>
        </w:rPr>
        <w:t>5</w:t>
      </w:r>
      <w:r w:rsidRPr="001A2D0F">
        <w:rPr>
          <w:rFonts w:cstheme="minorHAnsi"/>
          <w:szCs w:val="24"/>
        </w:rPr>
        <w:t xml:space="preserve">2] E, “Los embeddings: una tecnología presente en nuestro día a día,” </w:t>
      </w:r>
      <w:r w:rsidRPr="001A2D0F">
        <w:rPr>
          <w:rFonts w:cstheme="minorHAnsi"/>
          <w:i/>
          <w:iCs/>
          <w:szCs w:val="24"/>
        </w:rPr>
        <w:t>BBVA AI Factory</w:t>
      </w:r>
      <w:r w:rsidRPr="001A2D0F">
        <w:rPr>
          <w:rFonts w:cstheme="minorHAnsi"/>
          <w:szCs w:val="24"/>
        </w:rPr>
        <w:t xml:space="preserve">, </w:t>
      </w:r>
      <w:proofErr w:type="gramStart"/>
      <w:r w:rsidRPr="001A2D0F">
        <w:rPr>
          <w:rFonts w:cstheme="minorHAnsi"/>
          <w:szCs w:val="24"/>
        </w:rPr>
        <w:t>Oct.</w:t>
      </w:r>
      <w:proofErr w:type="gramEnd"/>
      <w:r w:rsidRPr="001A2D0F">
        <w:rPr>
          <w:rFonts w:cstheme="minorHAnsi"/>
          <w:szCs w:val="24"/>
        </w:rPr>
        <w:t xml:space="preserve"> 24, 2024. https://www.bbvaaifactory.com/es/behind-daily-life-embeddings-in-action/</w:t>
      </w:r>
    </w:p>
    <w:p w14:paraId="395B473E" w14:textId="7D9E7CFC" w:rsidR="000D2792" w:rsidRDefault="000D2792" w:rsidP="000D2792">
      <w:pPr>
        <w:rPr>
          <w:rFonts w:cstheme="minorHAnsi"/>
          <w:szCs w:val="24"/>
          <w:lang w:val="en-US"/>
        </w:rPr>
      </w:pPr>
      <w:r w:rsidRPr="001A2D0F">
        <w:rPr>
          <w:rFonts w:cstheme="minorHAnsi"/>
          <w:szCs w:val="24"/>
          <w:lang w:val="en-US"/>
        </w:rPr>
        <w:t>[</w:t>
      </w:r>
      <w:r>
        <w:rPr>
          <w:rFonts w:cstheme="minorHAnsi"/>
          <w:szCs w:val="24"/>
          <w:lang w:val="en-US"/>
        </w:rPr>
        <w:t>5</w:t>
      </w:r>
      <w:r w:rsidRPr="001A2D0F">
        <w:rPr>
          <w:rFonts w:cstheme="minorHAnsi"/>
          <w:szCs w:val="24"/>
          <w:lang w:val="en-US"/>
        </w:rPr>
        <w:t xml:space="preserve">3] P. Ng, “dna2vec: Consistent vector representations of variable-length k-mers,” </w:t>
      </w:r>
      <w:r w:rsidRPr="001A2D0F">
        <w:rPr>
          <w:rFonts w:cstheme="minorHAnsi"/>
          <w:i/>
          <w:iCs/>
          <w:szCs w:val="24"/>
          <w:lang w:val="en-US"/>
        </w:rPr>
        <w:t>arXiv.org</w:t>
      </w:r>
      <w:r w:rsidRPr="001A2D0F">
        <w:rPr>
          <w:rFonts w:cstheme="minorHAnsi"/>
          <w:szCs w:val="24"/>
          <w:lang w:val="en-US"/>
        </w:rPr>
        <w:t xml:space="preserve">, Jan. 23, 2017. </w:t>
      </w:r>
      <w:hyperlink r:id="rId77" w:history="1">
        <w:r w:rsidR="00BA3EEC" w:rsidRPr="00FB0101">
          <w:rPr>
            <w:rStyle w:val="Hipervnculo"/>
            <w:rFonts w:cstheme="minorHAnsi"/>
            <w:szCs w:val="24"/>
            <w:lang w:val="en-US"/>
          </w:rPr>
          <w:t>https://arxiv.org/abs/1701.06279</w:t>
        </w:r>
      </w:hyperlink>
    </w:p>
    <w:p w14:paraId="2C22663D" w14:textId="15528F8D" w:rsidR="00BA3EEC" w:rsidRPr="00D83073" w:rsidRDefault="00BA3EEC" w:rsidP="00BA3EEC">
      <w:pPr>
        <w:rPr>
          <w:rFonts w:cstheme="minorHAnsi"/>
          <w:szCs w:val="24"/>
        </w:rPr>
      </w:pPr>
      <w:r>
        <w:rPr>
          <w:rFonts w:cstheme="minorHAnsi"/>
          <w:szCs w:val="24"/>
          <w:lang w:val="en-US"/>
        </w:rPr>
        <w:t xml:space="preserve">[54] </w:t>
      </w:r>
      <w:r w:rsidRPr="00BA3EEC">
        <w:rPr>
          <w:rFonts w:cstheme="minorHAnsi"/>
          <w:szCs w:val="24"/>
          <w:lang w:val="en-US"/>
        </w:rPr>
        <w:t>Glassdoor - Bioinformatics Salary</w:t>
      </w:r>
      <w:r>
        <w:rPr>
          <w:rFonts w:cstheme="minorHAnsi"/>
          <w:szCs w:val="24"/>
          <w:lang w:val="en-US"/>
        </w:rPr>
        <w:t xml:space="preserve"> </w:t>
      </w:r>
      <w:r w:rsidRPr="00BA3EEC">
        <w:rPr>
          <w:rFonts w:cstheme="minorHAnsi"/>
          <w:szCs w:val="24"/>
          <w:lang w:val="en-US"/>
        </w:rPr>
        <w:t xml:space="preserve">Glassdoor, "Bioinformatics </w:t>
      </w:r>
      <w:proofErr w:type="spellStart"/>
      <w:r w:rsidRPr="00BA3EEC">
        <w:rPr>
          <w:rFonts w:cstheme="minorHAnsi"/>
          <w:szCs w:val="24"/>
          <w:lang w:val="en-US"/>
        </w:rPr>
        <w:t>sueldo</w:t>
      </w:r>
      <w:proofErr w:type="spellEnd"/>
      <w:r w:rsidRPr="00BA3EEC">
        <w:rPr>
          <w:rFonts w:cstheme="minorHAnsi"/>
          <w:szCs w:val="24"/>
          <w:lang w:val="en-US"/>
        </w:rPr>
        <w:t xml:space="preserve">," [Enlace]. </w:t>
      </w:r>
      <w:r w:rsidRPr="00BA3EEC">
        <w:rPr>
          <w:rFonts w:cstheme="minorHAnsi"/>
          <w:szCs w:val="24"/>
        </w:rPr>
        <w:t>Disponible en: https://www.glassdoor.com.mx/Sueldos/bioinformatics-sueldo-SRCH_KO0,14.htm. [Accedido: 7-ene-2025].</w:t>
      </w:r>
    </w:p>
    <w:p w14:paraId="40AD768F" w14:textId="1B59C0F5" w:rsidR="00BA3EEC" w:rsidRPr="00BA3EEC" w:rsidRDefault="00BA3EEC" w:rsidP="00BA3EEC">
      <w:pPr>
        <w:rPr>
          <w:rFonts w:cstheme="minorHAnsi"/>
          <w:szCs w:val="24"/>
        </w:rPr>
      </w:pPr>
      <w:r>
        <w:rPr>
          <w:rFonts w:cstheme="minorHAnsi"/>
          <w:szCs w:val="24"/>
        </w:rPr>
        <w:t xml:space="preserve">[55] </w:t>
      </w:r>
      <w:proofErr w:type="spellStart"/>
      <w:r w:rsidRPr="00BA3EEC">
        <w:rPr>
          <w:rFonts w:cstheme="minorHAnsi"/>
          <w:szCs w:val="24"/>
        </w:rPr>
        <w:t>Glassdoor</w:t>
      </w:r>
      <w:proofErr w:type="spellEnd"/>
      <w:r w:rsidRPr="00BA3EEC">
        <w:rPr>
          <w:rFonts w:cstheme="minorHAnsi"/>
          <w:szCs w:val="24"/>
        </w:rPr>
        <w:t xml:space="preserve"> - Desarrollador de Inteligencia Artificial </w:t>
      </w:r>
      <w:proofErr w:type="spellStart"/>
      <w:r w:rsidRPr="00BA3EEC">
        <w:rPr>
          <w:rFonts w:cstheme="minorHAnsi"/>
          <w:szCs w:val="24"/>
        </w:rPr>
        <w:t>Salary</w:t>
      </w:r>
      <w:proofErr w:type="spellEnd"/>
      <w:r>
        <w:rPr>
          <w:rFonts w:cstheme="minorHAnsi"/>
          <w:szCs w:val="24"/>
        </w:rPr>
        <w:t xml:space="preserve"> </w:t>
      </w:r>
      <w:proofErr w:type="spellStart"/>
      <w:r w:rsidRPr="00BA3EEC">
        <w:rPr>
          <w:rFonts w:cstheme="minorHAnsi"/>
          <w:szCs w:val="24"/>
        </w:rPr>
        <w:t>Glassdoor</w:t>
      </w:r>
      <w:proofErr w:type="spellEnd"/>
      <w:r w:rsidRPr="00BA3EEC">
        <w:rPr>
          <w:rFonts w:cstheme="minorHAnsi"/>
          <w:szCs w:val="24"/>
        </w:rPr>
        <w:t>, "Desarrollador de inteligencia artificial sueldo," [Enlace]. Disponible en: https://www.glassdoor.com.mx/Sueldos/desarrollador-de-inteligencia-artificial-sueldo-SRCH_KO0,40.htm. [Accedido: 7-ene-2025].</w:t>
      </w:r>
    </w:p>
    <w:p w14:paraId="1203A21B" w14:textId="1A829123" w:rsidR="00BA3EEC" w:rsidRPr="00BA3EEC" w:rsidRDefault="00BA3EEC" w:rsidP="00BA3EEC">
      <w:pPr>
        <w:rPr>
          <w:rFonts w:cstheme="minorHAnsi"/>
          <w:szCs w:val="24"/>
        </w:rPr>
      </w:pPr>
      <w:r>
        <w:rPr>
          <w:rFonts w:cstheme="minorHAnsi"/>
          <w:szCs w:val="24"/>
        </w:rPr>
        <w:t xml:space="preserve">[56] </w:t>
      </w:r>
      <w:r w:rsidRPr="00BA3EEC">
        <w:rPr>
          <w:rFonts w:cstheme="minorHAnsi"/>
          <w:szCs w:val="24"/>
        </w:rPr>
        <w:t>Diputados - Ley General de Bienes Nacionales</w:t>
      </w:r>
      <w:r>
        <w:rPr>
          <w:rFonts w:cstheme="minorHAnsi"/>
          <w:szCs w:val="24"/>
        </w:rPr>
        <w:t xml:space="preserve"> </w:t>
      </w:r>
      <w:r w:rsidRPr="00BA3EEC">
        <w:rPr>
          <w:rFonts w:cstheme="minorHAnsi"/>
          <w:szCs w:val="24"/>
        </w:rPr>
        <w:t xml:space="preserve">Cámara de Diputados, "Ley General de Bienes Nacionales," [Enlace]. Disponible en: </w:t>
      </w:r>
      <w:hyperlink r:id="rId78" w:history="1">
        <w:r w:rsidRPr="00FB0101">
          <w:rPr>
            <w:rStyle w:val="Hipervnculo"/>
            <w:rFonts w:cstheme="minorHAnsi"/>
            <w:szCs w:val="24"/>
          </w:rPr>
          <w:t>https://www.diputados.gob.mx/LeyesBiblio/pdf/LBOGM.pdf</w:t>
        </w:r>
      </w:hyperlink>
      <w:r w:rsidRPr="00BA3EEC">
        <w:rPr>
          <w:rFonts w:cstheme="minorHAnsi"/>
          <w:szCs w:val="24"/>
        </w:rPr>
        <w:t>. [Accedido: 7-ene-2025].</w:t>
      </w:r>
    </w:p>
    <w:bookmarkEnd w:id="1"/>
    <w:p w14:paraId="055431CB" w14:textId="45166B9C" w:rsidR="00E00102" w:rsidRPr="00BA3EEC" w:rsidRDefault="00E00102">
      <w:pPr>
        <w:jc w:val="left"/>
        <w:rPr>
          <w:rFonts w:asciiTheme="majorHAnsi" w:eastAsiaTheme="majorEastAsia" w:hAnsiTheme="majorHAnsi" w:cstheme="majorBidi"/>
          <w:b/>
          <w:color w:val="1F3864" w:themeColor="accent1" w:themeShade="80"/>
          <w:sz w:val="52"/>
          <w:szCs w:val="40"/>
        </w:rPr>
      </w:pPr>
    </w:p>
    <w:sectPr w:rsidR="00E00102" w:rsidRPr="00BA3EEC" w:rsidSect="00021587">
      <w:footerReference w:type="default" r:id="rId79"/>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FBA6B" w14:textId="77777777" w:rsidR="00195C8D" w:rsidRDefault="00195C8D" w:rsidP="000E748D">
      <w:pPr>
        <w:spacing w:after="0" w:line="240" w:lineRule="auto"/>
      </w:pPr>
      <w:r>
        <w:separator/>
      </w:r>
    </w:p>
  </w:endnote>
  <w:endnote w:type="continuationSeparator" w:id="0">
    <w:p w14:paraId="15082831" w14:textId="77777777" w:rsidR="00195C8D" w:rsidRDefault="00195C8D" w:rsidP="000E7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5826494"/>
      <w:docPartObj>
        <w:docPartGallery w:val="Page Numbers (Bottom of Page)"/>
        <w:docPartUnique/>
      </w:docPartObj>
    </w:sdtPr>
    <w:sdtContent>
      <w:p w14:paraId="7CB123C5" w14:textId="5D152DF4" w:rsidR="0069027E" w:rsidRDefault="0069027E">
        <w:pPr>
          <w:pStyle w:val="Piedepgina"/>
          <w:jc w:val="right"/>
        </w:pPr>
        <w:r>
          <w:fldChar w:fldCharType="begin"/>
        </w:r>
        <w:r>
          <w:instrText>PAGE   \* MERGEFORMAT</w:instrText>
        </w:r>
        <w:r>
          <w:fldChar w:fldCharType="separate"/>
        </w:r>
        <w:r>
          <w:rPr>
            <w:lang w:val="es-ES"/>
          </w:rPr>
          <w:t>2</w:t>
        </w:r>
        <w:r>
          <w:fldChar w:fldCharType="end"/>
        </w:r>
      </w:p>
    </w:sdtContent>
  </w:sdt>
  <w:p w14:paraId="018CB5E0" w14:textId="77777777" w:rsidR="0069027E" w:rsidRDefault="006902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49ED3" w14:textId="77777777" w:rsidR="00195C8D" w:rsidRDefault="00195C8D" w:rsidP="000E748D">
      <w:pPr>
        <w:spacing w:after="0" w:line="240" w:lineRule="auto"/>
      </w:pPr>
      <w:r>
        <w:separator/>
      </w:r>
    </w:p>
  </w:footnote>
  <w:footnote w:type="continuationSeparator" w:id="0">
    <w:p w14:paraId="3D32CC92" w14:textId="77777777" w:rsidR="00195C8D" w:rsidRDefault="00195C8D" w:rsidP="000E7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8F1"/>
    <w:multiLevelType w:val="hybridMultilevel"/>
    <w:tmpl w:val="11042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03DDB"/>
    <w:multiLevelType w:val="multilevel"/>
    <w:tmpl w:val="8800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B0669"/>
    <w:multiLevelType w:val="multilevel"/>
    <w:tmpl w:val="51DC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A05E3"/>
    <w:multiLevelType w:val="multilevel"/>
    <w:tmpl w:val="0194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83584"/>
    <w:multiLevelType w:val="hybridMultilevel"/>
    <w:tmpl w:val="77C43D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E1718D"/>
    <w:multiLevelType w:val="hybridMultilevel"/>
    <w:tmpl w:val="1478B04C"/>
    <w:lvl w:ilvl="0" w:tplc="08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5628B1"/>
    <w:multiLevelType w:val="multilevel"/>
    <w:tmpl w:val="7A74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263DE"/>
    <w:multiLevelType w:val="multilevel"/>
    <w:tmpl w:val="FFA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B4A2A"/>
    <w:multiLevelType w:val="multilevel"/>
    <w:tmpl w:val="EE3C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818CB"/>
    <w:multiLevelType w:val="multilevel"/>
    <w:tmpl w:val="A73E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01DF5"/>
    <w:multiLevelType w:val="hybridMultilevel"/>
    <w:tmpl w:val="F76CB58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87341E7"/>
    <w:multiLevelType w:val="multilevel"/>
    <w:tmpl w:val="1948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EA335F"/>
    <w:multiLevelType w:val="multilevel"/>
    <w:tmpl w:val="EE70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50D53"/>
    <w:multiLevelType w:val="multilevel"/>
    <w:tmpl w:val="CED07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21E2B"/>
    <w:multiLevelType w:val="multilevel"/>
    <w:tmpl w:val="3F646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4E799A"/>
    <w:multiLevelType w:val="multilevel"/>
    <w:tmpl w:val="FCE8D524"/>
    <w:lvl w:ilvl="0">
      <w:start w:val="1"/>
      <w:numFmt w:val="decimal"/>
      <w:lvlText w:val="%1"/>
      <w:lvlJc w:val="left"/>
      <w:pPr>
        <w:ind w:left="555" w:hanging="555"/>
      </w:pPr>
      <w:rPr>
        <w:rFonts w:hint="default"/>
      </w:rPr>
    </w:lvl>
    <w:lvl w:ilvl="1">
      <w:start w:val="1"/>
      <w:numFmt w:val="decimal"/>
      <w:pStyle w:val="Titulo2"/>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845285"/>
    <w:multiLevelType w:val="multilevel"/>
    <w:tmpl w:val="090E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D26074"/>
    <w:multiLevelType w:val="multilevel"/>
    <w:tmpl w:val="1DC8C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83971"/>
    <w:multiLevelType w:val="hybridMultilevel"/>
    <w:tmpl w:val="D69249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ED5859"/>
    <w:multiLevelType w:val="multilevel"/>
    <w:tmpl w:val="432C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25B67"/>
    <w:multiLevelType w:val="multilevel"/>
    <w:tmpl w:val="B2D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421FE"/>
    <w:multiLevelType w:val="multilevel"/>
    <w:tmpl w:val="89946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2B017C"/>
    <w:multiLevelType w:val="multilevel"/>
    <w:tmpl w:val="60E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42575D"/>
    <w:multiLevelType w:val="hybridMultilevel"/>
    <w:tmpl w:val="7D4C2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1F7876"/>
    <w:multiLevelType w:val="multilevel"/>
    <w:tmpl w:val="24B8E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54A56"/>
    <w:multiLevelType w:val="multilevel"/>
    <w:tmpl w:val="23F84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75AA7"/>
    <w:multiLevelType w:val="multilevel"/>
    <w:tmpl w:val="0290A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C2485C"/>
    <w:multiLevelType w:val="multilevel"/>
    <w:tmpl w:val="51ACC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830DB"/>
    <w:multiLevelType w:val="multilevel"/>
    <w:tmpl w:val="1FEE3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302CB"/>
    <w:multiLevelType w:val="multilevel"/>
    <w:tmpl w:val="A208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248C0"/>
    <w:multiLevelType w:val="hybridMultilevel"/>
    <w:tmpl w:val="454CDC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EE207D8"/>
    <w:multiLevelType w:val="multilevel"/>
    <w:tmpl w:val="0EE4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023FF3"/>
    <w:multiLevelType w:val="multilevel"/>
    <w:tmpl w:val="3EAA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B25E9"/>
    <w:multiLevelType w:val="multilevel"/>
    <w:tmpl w:val="32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385304">
    <w:abstractNumId w:val="15"/>
  </w:num>
  <w:num w:numId="2" w16cid:durableId="1813401608">
    <w:abstractNumId w:val="0"/>
  </w:num>
  <w:num w:numId="3" w16cid:durableId="829715797">
    <w:abstractNumId w:val="30"/>
  </w:num>
  <w:num w:numId="4" w16cid:durableId="1619530813">
    <w:abstractNumId w:val="10"/>
  </w:num>
  <w:num w:numId="5" w16cid:durableId="2143035122">
    <w:abstractNumId w:val="18"/>
  </w:num>
  <w:num w:numId="6" w16cid:durableId="1996184323">
    <w:abstractNumId w:val="4"/>
  </w:num>
  <w:num w:numId="7" w16cid:durableId="226233237">
    <w:abstractNumId w:val="5"/>
  </w:num>
  <w:num w:numId="8" w16cid:durableId="872696716">
    <w:abstractNumId w:val="23"/>
  </w:num>
  <w:num w:numId="9" w16cid:durableId="1172137140">
    <w:abstractNumId w:val="24"/>
  </w:num>
  <w:num w:numId="10" w16cid:durableId="2109426476">
    <w:abstractNumId w:val="1"/>
  </w:num>
  <w:num w:numId="11" w16cid:durableId="1805538413">
    <w:abstractNumId w:val="11"/>
  </w:num>
  <w:num w:numId="12" w16cid:durableId="396707644">
    <w:abstractNumId w:val="3"/>
  </w:num>
  <w:num w:numId="13" w16cid:durableId="1391273072">
    <w:abstractNumId w:val="33"/>
  </w:num>
  <w:num w:numId="14" w16cid:durableId="1558009632">
    <w:abstractNumId w:val="22"/>
  </w:num>
  <w:num w:numId="15" w16cid:durableId="71439250">
    <w:abstractNumId w:val="8"/>
  </w:num>
  <w:num w:numId="16" w16cid:durableId="1485855919">
    <w:abstractNumId w:val="27"/>
  </w:num>
  <w:num w:numId="17" w16cid:durableId="1982495744">
    <w:abstractNumId w:val="21"/>
  </w:num>
  <w:num w:numId="18" w16cid:durableId="2111007877">
    <w:abstractNumId w:val="17"/>
  </w:num>
  <w:num w:numId="19" w16cid:durableId="2134865676">
    <w:abstractNumId w:val="32"/>
  </w:num>
  <w:num w:numId="20" w16cid:durableId="746807876">
    <w:abstractNumId w:val="16"/>
  </w:num>
  <w:num w:numId="21" w16cid:durableId="2001040714">
    <w:abstractNumId w:val="6"/>
  </w:num>
  <w:num w:numId="22" w16cid:durableId="1590503703">
    <w:abstractNumId w:val="26"/>
  </w:num>
  <w:num w:numId="23" w16cid:durableId="1386492956">
    <w:abstractNumId w:val="7"/>
  </w:num>
  <w:num w:numId="24" w16cid:durableId="911548348">
    <w:abstractNumId w:val="19"/>
  </w:num>
  <w:num w:numId="25" w16cid:durableId="874389662">
    <w:abstractNumId w:val="29"/>
  </w:num>
  <w:num w:numId="26" w16cid:durableId="1801458459">
    <w:abstractNumId w:val="31"/>
  </w:num>
  <w:num w:numId="27" w16cid:durableId="449934028">
    <w:abstractNumId w:val="9"/>
  </w:num>
  <w:num w:numId="28" w16cid:durableId="585454330">
    <w:abstractNumId w:val="14"/>
  </w:num>
  <w:num w:numId="29" w16cid:durableId="1620526544">
    <w:abstractNumId w:val="2"/>
  </w:num>
  <w:num w:numId="30" w16cid:durableId="1683627602">
    <w:abstractNumId w:val="28"/>
  </w:num>
  <w:num w:numId="31" w16cid:durableId="317996354">
    <w:abstractNumId w:val="25"/>
  </w:num>
  <w:num w:numId="32" w16cid:durableId="134295815">
    <w:abstractNumId w:val="13"/>
  </w:num>
  <w:num w:numId="33" w16cid:durableId="1649044483">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108892413">
    <w:abstractNumId w:val="12"/>
  </w:num>
  <w:num w:numId="35" w16cid:durableId="10683107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587"/>
    <w:rsid w:val="00000C9F"/>
    <w:rsid w:val="00001106"/>
    <w:rsid w:val="00010AA6"/>
    <w:rsid w:val="00013817"/>
    <w:rsid w:val="00014D33"/>
    <w:rsid w:val="000159ED"/>
    <w:rsid w:val="00015FD2"/>
    <w:rsid w:val="00021587"/>
    <w:rsid w:val="0002229C"/>
    <w:rsid w:val="00030E8B"/>
    <w:rsid w:val="000372B9"/>
    <w:rsid w:val="00042ADD"/>
    <w:rsid w:val="000508A5"/>
    <w:rsid w:val="00052172"/>
    <w:rsid w:val="00053783"/>
    <w:rsid w:val="000546FA"/>
    <w:rsid w:val="00054CAA"/>
    <w:rsid w:val="00054D96"/>
    <w:rsid w:val="00061D97"/>
    <w:rsid w:val="00065796"/>
    <w:rsid w:val="000737A8"/>
    <w:rsid w:val="00074479"/>
    <w:rsid w:val="00075E1F"/>
    <w:rsid w:val="00080704"/>
    <w:rsid w:val="00080A87"/>
    <w:rsid w:val="00081EDE"/>
    <w:rsid w:val="0008405C"/>
    <w:rsid w:val="00085B61"/>
    <w:rsid w:val="0009308A"/>
    <w:rsid w:val="000A4B13"/>
    <w:rsid w:val="000A507C"/>
    <w:rsid w:val="000A61C3"/>
    <w:rsid w:val="000A6FA9"/>
    <w:rsid w:val="000A7C1B"/>
    <w:rsid w:val="000B0A59"/>
    <w:rsid w:val="000B214A"/>
    <w:rsid w:val="000C285A"/>
    <w:rsid w:val="000D085E"/>
    <w:rsid w:val="000D2792"/>
    <w:rsid w:val="000D284D"/>
    <w:rsid w:val="000D48F9"/>
    <w:rsid w:val="000D5097"/>
    <w:rsid w:val="000D61B2"/>
    <w:rsid w:val="000E21F2"/>
    <w:rsid w:val="000E5131"/>
    <w:rsid w:val="000E57E4"/>
    <w:rsid w:val="000E6ADD"/>
    <w:rsid w:val="000E748D"/>
    <w:rsid w:val="000E7562"/>
    <w:rsid w:val="000F67ED"/>
    <w:rsid w:val="00112CD1"/>
    <w:rsid w:val="001137AE"/>
    <w:rsid w:val="00115115"/>
    <w:rsid w:val="00116E70"/>
    <w:rsid w:val="00126F31"/>
    <w:rsid w:val="00131895"/>
    <w:rsid w:val="001335E9"/>
    <w:rsid w:val="001342B2"/>
    <w:rsid w:val="00135B30"/>
    <w:rsid w:val="00135E2E"/>
    <w:rsid w:val="00136FAF"/>
    <w:rsid w:val="00142DD2"/>
    <w:rsid w:val="0014532F"/>
    <w:rsid w:val="00152887"/>
    <w:rsid w:val="00152E6A"/>
    <w:rsid w:val="0015394D"/>
    <w:rsid w:val="00162A7C"/>
    <w:rsid w:val="001648D3"/>
    <w:rsid w:val="00165960"/>
    <w:rsid w:val="001669BF"/>
    <w:rsid w:val="001704B5"/>
    <w:rsid w:val="00171E11"/>
    <w:rsid w:val="00173E7F"/>
    <w:rsid w:val="001766E1"/>
    <w:rsid w:val="00187158"/>
    <w:rsid w:val="00192DBC"/>
    <w:rsid w:val="00195C8D"/>
    <w:rsid w:val="00196567"/>
    <w:rsid w:val="00197B71"/>
    <w:rsid w:val="001A272B"/>
    <w:rsid w:val="001A32D6"/>
    <w:rsid w:val="001A3BDA"/>
    <w:rsid w:val="001A485C"/>
    <w:rsid w:val="001A4EBC"/>
    <w:rsid w:val="001A7BDC"/>
    <w:rsid w:val="001B0AB7"/>
    <w:rsid w:val="001B5A59"/>
    <w:rsid w:val="001B61DF"/>
    <w:rsid w:val="001C51BF"/>
    <w:rsid w:val="001C64B7"/>
    <w:rsid w:val="001C67C8"/>
    <w:rsid w:val="001D041E"/>
    <w:rsid w:val="001D0900"/>
    <w:rsid w:val="001D20CC"/>
    <w:rsid w:val="001D548B"/>
    <w:rsid w:val="001E3006"/>
    <w:rsid w:val="001E3552"/>
    <w:rsid w:val="001E3623"/>
    <w:rsid w:val="001E3EF7"/>
    <w:rsid w:val="001E69E3"/>
    <w:rsid w:val="001F0324"/>
    <w:rsid w:val="001F18E4"/>
    <w:rsid w:val="001F3E3A"/>
    <w:rsid w:val="001F5037"/>
    <w:rsid w:val="001F74FC"/>
    <w:rsid w:val="00202A2A"/>
    <w:rsid w:val="0020568E"/>
    <w:rsid w:val="00215B5E"/>
    <w:rsid w:val="00217693"/>
    <w:rsid w:val="00221659"/>
    <w:rsid w:val="00226F3B"/>
    <w:rsid w:val="00227E40"/>
    <w:rsid w:val="002309A7"/>
    <w:rsid w:val="00231A72"/>
    <w:rsid w:val="00233D87"/>
    <w:rsid w:val="002345FB"/>
    <w:rsid w:val="00240601"/>
    <w:rsid w:val="00241441"/>
    <w:rsid w:val="0024224F"/>
    <w:rsid w:val="002457BC"/>
    <w:rsid w:val="00246803"/>
    <w:rsid w:val="00250D47"/>
    <w:rsid w:val="0025482D"/>
    <w:rsid w:val="00257D8D"/>
    <w:rsid w:val="0026648F"/>
    <w:rsid w:val="00267198"/>
    <w:rsid w:val="00270EA4"/>
    <w:rsid w:val="00271B27"/>
    <w:rsid w:val="0027777B"/>
    <w:rsid w:val="0028277F"/>
    <w:rsid w:val="002850F8"/>
    <w:rsid w:val="002858C7"/>
    <w:rsid w:val="00286373"/>
    <w:rsid w:val="00286F91"/>
    <w:rsid w:val="00290985"/>
    <w:rsid w:val="00295678"/>
    <w:rsid w:val="002A2826"/>
    <w:rsid w:val="002A32EF"/>
    <w:rsid w:val="002A7906"/>
    <w:rsid w:val="002B0292"/>
    <w:rsid w:val="002B49F1"/>
    <w:rsid w:val="002B613E"/>
    <w:rsid w:val="002B61CF"/>
    <w:rsid w:val="002C03BA"/>
    <w:rsid w:val="002C1045"/>
    <w:rsid w:val="002C29CA"/>
    <w:rsid w:val="002C5B01"/>
    <w:rsid w:val="002C5BAC"/>
    <w:rsid w:val="002D0AA9"/>
    <w:rsid w:val="002D5D5A"/>
    <w:rsid w:val="002D7844"/>
    <w:rsid w:val="002E79EE"/>
    <w:rsid w:val="002F0B79"/>
    <w:rsid w:val="002F3C47"/>
    <w:rsid w:val="002F4E37"/>
    <w:rsid w:val="0030539F"/>
    <w:rsid w:val="00305FDF"/>
    <w:rsid w:val="00306498"/>
    <w:rsid w:val="0030675F"/>
    <w:rsid w:val="003101EA"/>
    <w:rsid w:val="00314F06"/>
    <w:rsid w:val="003307E4"/>
    <w:rsid w:val="003313BE"/>
    <w:rsid w:val="00333DBF"/>
    <w:rsid w:val="00343552"/>
    <w:rsid w:val="003436D7"/>
    <w:rsid w:val="00343BE8"/>
    <w:rsid w:val="00344BD5"/>
    <w:rsid w:val="003471D1"/>
    <w:rsid w:val="003513E8"/>
    <w:rsid w:val="0036242F"/>
    <w:rsid w:val="003640C4"/>
    <w:rsid w:val="00366BF3"/>
    <w:rsid w:val="00373CF9"/>
    <w:rsid w:val="00374473"/>
    <w:rsid w:val="00374F59"/>
    <w:rsid w:val="00375F2C"/>
    <w:rsid w:val="00377657"/>
    <w:rsid w:val="00383880"/>
    <w:rsid w:val="00384D32"/>
    <w:rsid w:val="003850D2"/>
    <w:rsid w:val="0039337F"/>
    <w:rsid w:val="003946DB"/>
    <w:rsid w:val="0039492C"/>
    <w:rsid w:val="003A27C1"/>
    <w:rsid w:val="003A53ED"/>
    <w:rsid w:val="003B15B5"/>
    <w:rsid w:val="003B17D0"/>
    <w:rsid w:val="003B314B"/>
    <w:rsid w:val="003B7656"/>
    <w:rsid w:val="003D2CCE"/>
    <w:rsid w:val="003D4567"/>
    <w:rsid w:val="003D731A"/>
    <w:rsid w:val="003E1B5B"/>
    <w:rsid w:val="003E4FD4"/>
    <w:rsid w:val="003E6016"/>
    <w:rsid w:val="003F2A86"/>
    <w:rsid w:val="003F2A8D"/>
    <w:rsid w:val="003F4110"/>
    <w:rsid w:val="003F5C85"/>
    <w:rsid w:val="003F5EE7"/>
    <w:rsid w:val="003F7369"/>
    <w:rsid w:val="004036B1"/>
    <w:rsid w:val="00403F0E"/>
    <w:rsid w:val="00406729"/>
    <w:rsid w:val="00410249"/>
    <w:rsid w:val="00410AD8"/>
    <w:rsid w:val="00411094"/>
    <w:rsid w:val="00411716"/>
    <w:rsid w:val="004118C8"/>
    <w:rsid w:val="0041688C"/>
    <w:rsid w:val="004172E9"/>
    <w:rsid w:val="0042089E"/>
    <w:rsid w:val="00422DAB"/>
    <w:rsid w:val="004338B5"/>
    <w:rsid w:val="00441023"/>
    <w:rsid w:val="00441247"/>
    <w:rsid w:val="00445B8F"/>
    <w:rsid w:val="00450D25"/>
    <w:rsid w:val="00454550"/>
    <w:rsid w:val="00455637"/>
    <w:rsid w:val="0045691D"/>
    <w:rsid w:val="00460789"/>
    <w:rsid w:val="004630A0"/>
    <w:rsid w:val="00463594"/>
    <w:rsid w:val="0046448D"/>
    <w:rsid w:val="00464E0F"/>
    <w:rsid w:val="00481B60"/>
    <w:rsid w:val="00486CE7"/>
    <w:rsid w:val="00491DB8"/>
    <w:rsid w:val="00492448"/>
    <w:rsid w:val="004964A1"/>
    <w:rsid w:val="004A30EB"/>
    <w:rsid w:val="004A31BD"/>
    <w:rsid w:val="004A3D07"/>
    <w:rsid w:val="004A481C"/>
    <w:rsid w:val="004B784E"/>
    <w:rsid w:val="004C0FBD"/>
    <w:rsid w:val="004C1C0B"/>
    <w:rsid w:val="004D2F8A"/>
    <w:rsid w:val="004D3421"/>
    <w:rsid w:val="004D34ED"/>
    <w:rsid w:val="004D39D4"/>
    <w:rsid w:val="004D3A4E"/>
    <w:rsid w:val="004D7536"/>
    <w:rsid w:val="004E1036"/>
    <w:rsid w:val="004F1FEE"/>
    <w:rsid w:val="004F3905"/>
    <w:rsid w:val="004F487B"/>
    <w:rsid w:val="0050012E"/>
    <w:rsid w:val="00502579"/>
    <w:rsid w:val="00506EEC"/>
    <w:rsid w:val="00507D04"/>
    <w:rsid w:val="005130F0"/>
    <w:rsid w:val="00514406"/>
    <w:rsid w:val="0052435A"/>
    <w:rsid w:val="00530EEA"/>
    <w:rsid w:val="0053249A"/>
    <w:rsid w:val="00535216"/>
    <w:rsid w:val="005364C1"/>
    <w:rsid w:val="00536C3C"/>
    <w:rsid w:val="00541A16"/>
    <w:rsid w:val="005517C8"/>
    <w:rsid w:val="00552CD9"/>
    <w:rsid w:val="005545B6"/>
    <w:rsid w:val="005548DF"/>
    <w:rsid w:val="00557A34"/>
    <w:rsid w:val="00562347"/>
    <w:rsid w:val="00562E8C"/>
    <w:rsid w:val="00563807"/>
    <w:rsid w:val="00567B10"/>
    <w:rsid w:val="0057762C"/>
    <w:rsid w:val="005803B7"/>
    <w:rsid w:val="00583865"/>
    <w:rsid w:val="0058403B"/>
    <w:rsid w:val="005857C1"/>
    <w:rsid w:val="0058665A"/>
    <w:rsid w:val="00587484"/>
    <w:rsid w:val="00587D6A"/>
    <w:rsid w:val="00592065"/>
    <w:rsid w:val="00592B85"/>
    <w:rsid w:val="005A11CA"/>
    <w:rsid w:val="005A23D0"/>
    <w:rsid w:val="005A6893"/>
    <w:rsid w:val="005B0BBD"/>
    <w:rsid w:val="005B4529"/>
    <w:rsid w:val="005B4D07"/>
    <w:rsid w:val="005B785E"/>
    <w:rsid w:val="005C33DD"/>
    <w:rsid w:val="005D27EF"/>
    <w:rsid w:val="005D4A0A"/>
    <w:rsid w:val="005D53BA"/>
    <w:rsid w:val="005E06FB"/>
    <w:rsid w:val="005E1FBE"/>
    <w:rsid w:val="005F0A68"/>
    <w:rsid w:val="005F5CFC"/>
    <w:rsid w:val="005F72BB"/>
    <w:rsid w:val="005F7629"/>
    <w:rsid w:val="00603E53"/>
    <w:rsid w:val="0060562E"/>
    <w:rsid w:val="00606E23"/>
    <w:rsid w:val="006145CB"/>
    <w:rsid w:val="00614F6B"/>
    <w:rsid w:val="00616A6F"/>
    <w:rsid w:val="00620D7D"/>
    <w:rsid w:val="00626F86"/>
    <w:rsid w:val="006272D6"/>
    <w:rsid w:val="00631253"/>
    <w:rsid w:val="00633ECF"/>
    <w:rsid w:val="006340CD"/>
    <w:rsid w:val="00642CB8"/>
    <w:rsid w:val="0064739A"/>
    <w:rsid w:val="006506D7"/>
    <w:rsid w:val="006548CF"/>
    <w:rsid w:val="00657401"/>
    <w:rsid w:val="00660704"/>
    <w:rsid w:val="006612D6"/>
    <w:rsid w:val="00661497"/>
    <w:rsid w:val="006622DA"/>
    <w:rsid w:val="0066322B"/>
    <w:rsid w:val="00664774"/>
    <w:rsid w:val="0066538A"/>
    <w:rsid w:val="006717EF"/>
    <w:rsid w:val="00671FE7"/>
    <w:rsid w:val="0067284A"/>
    <w:rsid w:val="00676522"/>
    <w:rsid w:val="00677519"/>
    <w:rsid w:val="006876A0"/>
    <w:rsid w:val="006877F5"/>
    <w:rsid w:val="0069027E"/>
    <w:rsid w:val="00690B86"/>
    <w:rsid w:val="006926B7"/>
    <w:rsid w:val="00692838"/>
    <w:rsid w:val="006938D0"/>
    <w:rsid w:val="00693E5B"/>
    <w:rsid w:val="00696738"/>
    <w:rsid w:val="006A4256"/>
    <w:rsid w:val="006A4403"/>
    <w:rsid w:val="006A79E8"/>
    <w:rsid w:val="006B03FA"/>
    <w:rsid w:val="006B56CB"/>
    <w:rsid w:val="006B684C"/>
    <w:rsid w:val="006B7273"/>
    <w:rsid w:val="006B7B75"/>
    <w:rsid w:val="006C40D9"/>
    <w:rsid w:val="006D0269"/>
    <w:rsid w:val="006D3AC8"/>
    <w:rsid w:val="006D5216"/>
    <w:rsid w:val="006D52A4"/>
    <w:rsid w:val="006D56A0"/>
    <w:rsid w:val="006E1CD4"/>
    <w:rsid w:val="006E1D25"/>
    <w:rsid w:val="006E3B26"/>
    <w:rsid w:val="006F557C"/>
    <w:rsid w:val="00700463"/>
    <w:rsid w:val="007004D2"/>
    <w:rsid w:val="00701746"/>
    <w:rsid w:val="0071070E"/>
    <w:rsid w:val="0071447E"/>
    <w:rsid w:val="00716C93"/>
    <w:rsid w:val="00716CC9"/>
    <w:rsid w:val="007211B4"/>
    <w:rsid w:val="00722D03"/>
    <w:rsid w:val="00725910"/>
    <w:rsid w:val="007267F7"/>
    <w:rsid w:val="00727435"/>
    <w:rsid w:val="00732D0A"/>
    <w:rsid w:val="00732ED7"/>
    <w:rsid w:val="00733BD9"/>
    <w:rsid w:val="0074295C"/>
    <w:rsid w:val="007473C1"/>
    <w:rsid w:val="007524B3"/>
    <w:rsid w:val="007539AD"/>
    <w:rsid w:val="00763282"/>
    <w:rsid w:val="007651A7"/>
    <w:rsid w:val="007701FF"/>
    <w:rsid w:val="00772D34"/>
    <w:rsid w:val="007764AB"/>
    <w:rsid w:val="00784545"/>
    <w:rsid w:val="00784FF1"/>
    <w:rsid w:val="00793747"/>
    <w:rsid w:val="00794DD5"/>
    <w:rsid w:val="00797859"/>
    <w:rsid w:val="007A0E2B"/>
    <w:rsid w:val="007A3B8D"/>
    <w:rsid w:val="007A414F"/>
    <w:rsid w:val="007A4F0D"/>
    <w:rsid w:val="007A6E0C"/>
    <w:rsid w:val="007B1E3F"/>
    <w:rsid w:val="007B1E54"/>
    <w:rsid w:val="007B36DF"/>
    <w:rsid w:val="007B6B40"/>
    <w:rsid w:val="007B6E63"/>
    <w:rsid w:val="007C1C1D"/>
    <w:rsid w:val="007C5D66"/>
    <w:rsid w:val="007C5E6A"/>
    <w:rsid w:val="007C6899"/>
    <w:rsid w:val="007D2837"/>
    <w:rsid w:val="007D2920"/>
    <w:rsid w:val="007D4E21"/>
    <w:rsid w:val="007D551E"/>
    <w:rsid w:val="007D5C04"/>
    <w:rsid w:val="007E08CC"/>
    <w:rsid w:val="007E0AF1"/>
    <w:rsid w:val="007E1C12"/>
    <w:rsid w:val="007E5430"/>
    <w:rsid w:val="007E58FC"/>
    <w:rsid w:val="007E61AA"/>
    <w:rsid w:val="007F2FC9"/>
    <w:rsid w:val="007F5AD1"/>
    <w:rsid w:val="007F6EDD"/>
    <w:rsid w:val="00800C78"/>
    <w:rsid w:val="00803082"/>
    <w:rsid w:val="008043D2"/>
    <w:rsid w:val="008055C0"/>
    <w:rsid w:val="008068E1"/>
    <w:rsid w:val="008069DC"/>
    <w:rsid w:val="00813719"/>
    <w:rsid w:val="00822A4F"/>
    <w:rsid w:val="008239CF"/>
    <w:rsid w:val="0082557A"/>
    <w:rsid w:val="0083034D"/>
    <w:rsid w:val="00831904"/>
    <w:rsid w:val="00835FC0"/>
    <w:rsid w:val="008409D4"/>
    <w:rsid w:val="00840C3D"/>
    <w:rsid w:val="00841D36"/>
    <w:rsid w:val="00847852"/>
    <w:rsid w:val="00851E3E"/>
    <w:rsid w:val="0085764A"/>
    <w:rsid w:val="00866A05"/>
    <w:rsid w:val="00871B4F"/>
    <w:rsid w:val="00876174"/>
    <w:rsid w:val="00877F33"/>
    <w:rsid w:val="00880834"/>
    <w:rsid w:val="00884EED"/>
    <w:rsid w:val="00886355"/>
    <w:rsid w:val="00887D0F"/>
    <w:rsid w:val="0089022A"/>
    <w:rsid w:val="0089271F"/>
    <w:rsid w:val="00892C25"/>
    <w:rsid w:val="00895083"/>
    <w:rsid w:val="00895D55"/>
    <w:rsid w:val="008A6452"/>
    <w:rsid w:val="008B18B2"/>
    <w:rsid w:val="008B23ED"/>
    <w:rsid w:val="008B42D1"/>
    <w:rsid w:val="008B7CC9"/>
    <w:rsid w:val="008C071C"/>
    <w:rsid w:val="008C178C"/>
    <w:rsid w:val="008C594B"/>
    <w:rsid w:val="008C5C9B"/>
    <w:rsid w:val="008C7215"/>
    <w:rsid w:val="008D058D"/>
    <w:rsid w:val="008D39F6"/>
    <w:rsid w:val="008D3D74"/>
    <w:rsid w:val="008E0C70"/>
    <w:rsid w:val="008E572D"/>
    <w:rsid w:val="008E6E15"/>
    <w:rsid w:val="008F20EF"/>
    <w:rsid w:val="008F32AA"/>
    <w:rsid w:val="00901CB4"/>
    <w:rsid w:val="00902105"/>
    <w:rsid w:val="0090729F"/>
    <w:rsid w:val="00907F1A"/>
    <w:rsid w:val="0091145C"/>
    <w:rsid w:val="00912B22"/>
    <w:rsid w:val="00915377"/>
    <w:rsid w:val="00917141"/>
    <w:rsid w:val="0092027B"/>
    <w:rsid w:val="00920ED4"/>
    <w:rsid w:val="00921464"/>
    <w:rsid w:val="00922E7C"/>
    <w:rsid w:val="00924CC0"/>
    <w:rsid w:val="00933280"/>
    <w:rsid w:val="00944877"/>
    <w:rsid w:val="00945DAE"/>
    <w:rsid w:val="00951317"/>
    <w:rsid w:val="009541DE"/>
    <w:rsid w:val="009555B1"/>
    <w:rsid w:val="00956EAB"/>
    <w:rsid w:val="0096031F"/>
    <w:rsid w:val="0096289A"/>
    <w:rsid w:val="00963C90"/>
    <w:rsid w:val="00965A8F"/>
    <w:rsid w:val="00966958"/>
    <w:rsid w:val="00966B16"/>
    <w:rsid w:val="00967C30"/>
    <w:rsid w:val="00972158"/>
    <w:rsid w:val="00973A60"/>
    <w:rsid w:val="00980655"/>
    <w:rsid w:val="009840A6"/>
    <w:rsid w:val="00986725"/>
    <w:rsid w:val="009870B3"/>
    <w:rsid w:val="009912DB"/>
    <w:rsid w:val="00996269"/>
    <w:rsid w:val="0099777E"/>
    <w:rsid w:val="009A20AD"/>
    <w:rsid w:val="009A2E75"/>
    <w:rsid w:val="009B1867"/>
    <w:rsid w:val="009B33A0"/>
    <w:rsid w:val="009B4370"/>
    <w:rsid w:val="009B4B40"/>
    <w:rsid w:val="009B61F2"/>
    <w:rsid w:val="009C1010"/>
    <w:rsid w:val="009C24DB"/>
    <w:rsid w:val="009C43A1"/>
    <w:rsid w:val="009C6028"/>
    <w:rsid w:val="009D1C56"/>
    <w:rsid w:val="009D382D"/>
    <w:rsid w:val="009D4B9B"/>
    <w:rsid w:val="009E06A4"/>
    <w:rsid w:val="009E20D6"/>
    <w:rsid w:val="009E2AC2"/>
    <w:rsid w:val="009E663E"/>
    <w:rsid w:val="009F141E"/>
    <w:rsid w:val="009F64A0"/>
    <w:rsid w:val="00A01CBB"/>
    <w:rsid w:val="00A04BFD"/>
    <w:rsid w:val="00A138F8"/>
    <w:rsid w:val="00A141FA"/>
    <w:rsid w:val="00A146D4"/>
    <w:rsid w:val="00A2172C"/>
    <w:rsid w:val="00A222CF"/>
    <w:rsid w:val="00A22D34"/>
    <w:rsid w:val="00A2504D"/>
    <w:rsid w:val="00A36950"/>
    <w:rsid w:val="00A3797C"/>
    <w:rsid w:val="00A37B5A"/>
    <w:rsid w:val="00A42678"/>
    <w:rsid w:val="00A429EB"/>
    <w:rsid w:val="00A431D6"/>
    <w:rsid w:val="00A469D9"/>
    <w:rsid w:val="00A51E91"/>
    <w:rsid w:val="00A52D35"/>
    <w:rsid w:val="00A62D37"/>
    <w:rsid w:val="00A7052A"/>
    <w:rsid w:val="00A71009"/>
    <w:rsid w:val="00A73566"/>
    <w:rsid w:val="00A73664"/>
    <w:rsid w:val="00A748E6"/>
    <w:rsid w:val="00A74CBD"/>
    <w:rsid w:val="00A752E7"/>
    <w:rsid w:val="00A76264"/>
    <w:rsid w:val="00A77BEA"/>
    <w:rsid w:val="00A80B34"/>
    <w:rsid w:val="00A95DE9"/>
    <w:rsid w:val="00A960A5"/>
    <w:rsid w:val="00A97E03"/>
    <w:rsid w:val="00AB1C23"/>
    <w:rsid w:val="00AB76A7"/>
    <w:rsid w:val="00AB7C57"/>
    <w:rsid w:val="00AB7E38"/>
    <w:rsid w:val="00AC2132"/>
    <w:rsid w:val="00AC4415"/>
    <w:rsid w:val="00AC4A97"/>
    <w:rsid w:val="00AC6748"/>
    <w:rsid w:val="00AC77D6"/>
    <w:rsid w:val="00AD0C0E"/>
    <w:rsid w:val="00AE058E"/>
    <w:rsid w:val="00AE7013"/>
    <w:rsid w:val="00AF0A32"/>
    <w:rsid w:val="00AF2112"/>
    <w:rsid w:val="00B0118C"/>
    <w:rsid w:val="00B03E75"/>
    <w:rsid w:val="00B06FB5"/>
    <w:rsid w:val="00B115BD"/>
    <w:rsid w:val="00B13555"/>
    <w:rsid w:val="00B172C2"/>
    <w:rsid w:val="00B20EAB"/>
    <w:rsid w:val="00B20FC6"/>
    <w:rsid w:val="00B22801"/>
    <w:rsid w:val="00B24372"/>
    <w:rsid w:val="00B2550A"/>
    <w:rsid w:val="00B25906"/>
    <w:rsid w:val="00B37C45"/>
    <w:rsid w:val="00B4312D"/>
    <w:rsid w:val="00B50A81"/>
    <w:rsid w:val="00B51097"/>
    <w:rsid w:val="00B5297C"/>
    <w:rsid w:val="00B536A9"/>
    <w:rsid w:val="00B56963"/>
    <w:rsid w:val="00B56D97"/>
    <w:rsid w:val="00B57755"/>
    <w:rsid w:val="00B6198E"/>
    <w:rsid w:val="00B657C9"/>
    <w:rsid w:val="00B70170"/>
    <w:rsid w:val="00B72FB0"/>
    <w:rsid w:val="00B75196"/>
    <w:rsid w:val="00B810EA"/>
    <w:rsid w:val="00B812EF"/>
    <w:rsid w:val="00B81690"/>
    <w:rsid w:val="00B843D7"/>
    <w:rsid w:val="00B85869"/>
    <w:rsid w:val="00B907F0"/>
    <w:rsid w:val="00B90D6D"/>
    <w:rsid w:val="00B916BE"/>
    <w:rsid w:val="00B925FB"/>
    <w:rsid w:val="00B95653"/>
    <w:rsid w:val="00BA172A"/>
    <w:rsid w:val="00BA25FF"/>
    <w:rsid w:val="00BA3448"/>
    <w:rsid w:val="00BA3D00"/>
    <w:rsid w:val="00BA3EEC"/>
    <w:rsid w:val="00BA5B39"/>
    <w:rsid w:val="00BB29D6"/>
    <w:rsid w:val="00BC33DA"/>
    <w:rsid w:val="00BC71E7"/>
    <w:rsid w:val="00BD3898"/>
    <w:rsid w:val="00BD4A9F"/>
    <w:rsid w:val="00BF4F6C"/>
    <w:rsid w:val="00BF5BD3"/>
    <w:rsid w:val="00C04AB1"/>
    <w:rsid w:val="00C1232F"/>
    <w:rsid w:val="00C12AF3"/>
    <w:rsid w:val="00C165CB"/>
    <w:rsid w:val="00C174E0"/>
    <w:rsid w:val="00C21698"/>
    <w:rsid w:val="00C22B15"/>
    <w:rsid w:val="00C2509A"/>
    <w:rsid w:val="00C2648F"/>
    <w:rsid w:val="00C307A9"/>
    <w:rsid w:val="00C3156C"/>
    <w:rsid w:val="00C32B6C"/>
    <w:rsid w:val="00C33E12"/>
    <w:rsid w:val="00C40280"/>
    <w:rsid w:val="00C4529B"/>
    <w:rsid w:val="00C464E5"/>
    <w:rsid w:val="00C56F94"/>
    <w:rsid w:val="00C6094D"/>
    <w:rsid w:val="00C62FB7"/>
    <w:rsid w:val="00C66604"/>
    <w:rsid w:val="00C66A36"/>
    <w:rsid w:val="00C6740E"/>
    <w:rsid w:val="00C71C3C"/>
    <w:rsid w:val="00C75CD8"/>
    <w:rsid w:val="00C75FDA"/>
    <w:rsid w:val="00C76A0B"/>
    <w:rsid w:val="00C81F43"/>
    <w:rsid w:val="00C81F8A"/>
    <w:rsid w:val="00C829BD"/>
    <w:rsid w:val="00C846C2"/>
    <w:rsid w:val="00C90DC1"/>
    <w:rsid w:val="00C92472"/>
    <w:rsid w:val="00CB5931"/>
    <w:rsid w:val="00CB5E15"/>
    <w:rsid w:val="00CC4842"/>
    <w:rsid w:val="00CC504C"/>
    <w:rsid w:val="00CD2EB0"/>
    <w:rsid w:val="00CD70B3"/>
    <w:rsid w:val="00CD739C"/>
    <w:rsid w:val="00CE5E7A"/>
    <w:rsid w:val="00CE76FA"/>
    <w:rsid w:val="00CF3853"/>
    <w:rsid w:val="00CF70FA"/>
    <w:rsid w:val="00D0290C"/>
    <w:rsid w:val="00D03469"/>
    <w:rsid w:val="00D0584E"/>
    <w:rsid w:val="00D07461"/>
    <w:rsid w:val="00D10719"/>
    <w:rsid w:val="00D13406"/>
    <w:rsid w:val="00D163AB"/>
    <w:rsid w:val="00D2126E"/>
    <w:rsid w:val="00D26C3E"/>
    <w:rsid w:val="00D3142C"/>
    <w:rsid w:val="00D4773E"/>
    <w:rsid w:val="00D57271"/>
    <w:rsid w:val="00D6051C"/>
    <w:rsid w:val="00D61F4A"/>
    <w:rsid w:val="00D66809"/>
    <w:rsid w:val="00D724D4"/>
    <w:rsid w:val="00D72E87"/>
    <w:rsid w:val="00D80BDE"/>
    <w:rsid w:val="00D82E6A"/>
    <w:rsid w:val="00D83073"/>
    <w:rsid w:val="00D836E0"/>
    <w:rsid w:val="00D840F0"/>
    <w:rsid w:val="00D851A2"/>
    <w:rsid w:val="00D91B0C"/>
    <w:rsid w:val="00D927B9"/>
    <w:rsid w:val="00D92837"/>
    <w:rsid w:val="00D92BBB"/>
    <w:rsid w:val="00D97B86"/>
    <w:rsid w:val="00DA2FF0"/>
    <w:rsid w:val="00DA33D8"/>
    <w:rsid w:val="00DA373E"/>
    <w:rsid w:val="00DA56D6"/>
    <w:rsid w:val="00DA6AAD"/>
    <w:rsid w:val="00DB7DFF"/>
    <w:rsid w:val="00DD70A2"/>
    <w:rsid w:val="00DE0FC8"/>
    <w:rsid w:val="00DE298C"/>
    <w:rsid w:val="00DE6BAD"/>
    <w:rsid w:val="00DF0450"/>
    <w:rsid w:val="00DF0ACB"/>
    <w:rsid w:val="00DF40E7"/>
    <w:rsid w:val="00DF4416"/>
    <w:rsid w:val="00E00102"/>
    <w:rsid w:val="00E01CC0"/>
    <w:rsid w:val="00E0315C"/>
    <w:rsid w:val="00E04B20"/>
    <w:rsid w:val="00E06775"/>
    <w:rsid w:val="00E108FD"/>
    <w:rsid w:val="00E126EC"/>
    <w:rsid w:val="00E14F8B"/>
    <w:rsid w:val="00E22395"/>
    <w:rsid w:val="00E26064"/>
    <w:rsid w:val="00E30DA5"/>
    <w:rsid w:val="00E33C39"/>
    <w:rsid w:val="00E507F9"/>
    <w:rsid w:val="00E50E40"/>
    <w:rsid w:val="00E51338"/>
    <w:rsid w:val="00E514A0"/>
    <w:rsid w:val="00E52681"/>
    <w:rsid w:val="00E5541F"/>
    <w:rsid w:val="00E57976"/>
    <w:rsid w:val="00E60B59"/>
    <w:rsid w:val="00E66117"/>
    <w:rsid w:val="00E717A4"/>
    <w:rsid w:val="00E7377D"/>
    <w:rsid w:val="00E7522A"/>
    <w:rsid w:val="00E75BD7"/>
    <w:rsid w:val="00E86255"/>
    <w:rsid w:val="00E911CD"/>
    <w:rsid w:val="00E935C3"/>
    <w:rsid w:val="00EA6B89"/>
    <w:rsid w:val="00EA78C5"/>
    <w:rsid w:val="00EB6535"/>
    <w:rsid w:val="00EB7249"/>
    <w:rsid w:val="00EC27F2"/>
    <w:rsid w:val="00EC42B1"/>
    <w:rsid w:val="00EC5578"/>
    <w:rsid w:val="00EC5B04"/>
    <w:rsid w:val="00EC606A"/>
    <w:rsid w:val="00ED060C"/>
    <w:rsid w:val="00ED1049"/>
    <w:rsid w:val="00ED41B2"/>
    <w:rsid w:val="00ED5B7A"/>
    <w:rsid w:val="00ED6FF5"/>
    <w:rsid w:val="00EE1CD9"/>
    <w:rsid w:val="00EE3F6A"/>
    <w:rsid w:val="00EF070B"/>
    <w:rsid w:val="00EF1C53"/>
    <w:rsid w:val="00EF3640"/>
    <w:rsid w:val="00EF760F"/>
    <w:rsid w:val="00F11AED"/>
    <w:rsid w:val="00F12B04"/>
    <w:rsid w:val="00F16422"/>
    <w:rsid w:val="00F30D4C"/>
    <w:rsid w:val="00F33D61"/>
    <w:rsid w:val="00F35969"/>
    <w:rsid w:val="00F417D8"/>
    <w:rsid w:val="00F43936"/>
    <w:rsid w:val="00F4432D"/>
    <w:rsid w:val="00F547CD"/>
    <w:rsid w:val="00F56007"/>
    <w:rsid w:val="00F61AE2"/>
    <w:rsid w:val="00F66D29"/>
    <w:rsid w:val="00F70BC7"/>
    <w:rsid w:val="00F7195B"/>
    <w:rsid w:val="00F73496"/>
    <w:rsid w:val="00F737FC"/>
    <w:rsid w:val="00F75A38"/>
    <w:rsid w:val="00F761E8"/>
    <w:rsid w:val="00F76E3F"/>
    <w:rsid w:val="00F76F8B"/>
    <w:rsid w:val="00F80A32"/>
    <w:rsid w:val="00F965C7"/>
    <w:rsid w:val="00FA15AC"/>
    <w:rsid w:val="00FA36AF"/>
    <w:rsid w:val="00FA5783"/>
    <w:rsid w:val="00FA6668"/>
    <w:rsid w:val="00FA785E"/>
    <w:rsid w:val="00FB1D97"/>
    <w:rsid w:val="00FD0387"/>
    <w:rsid w:val="00FD3A68"/>
    <w:rsid w:val="00FD45C6"/>
    <w:rsid w:val="00FD5D80"/>
    <w:rsid w:val="00FE2CBD"/>
    <w:rsid w:val="00FE2E1F"/>
    <w:rsid w:val="00FE40BC"/>
    <w:rsid w:val="00FF036B"/>
    <w:rsid w:val="00FF1993"/>
    <w:rsid w:val="00FF1CD1"/>
    <w:rsid w:val="00FF2B25"/>
    <w:rsid w:val="00FF41B2"/>
    <w:rsid w:val="00FF5275"/>
    <w:rsid w:val="00FF5D51"/>
    <w:rsid w:val="00FF64CB"/>
    <w:rsid w:val="00FF6F98"/>
    <w:rsid w:val="0AA1CDDE"/>
    <w:rsid w:val="0BB55EF4"/>
    <w:rsid w:val="25FC55F7"/>
    <w:rsid w:val="264AAA46"/>
    <w:rsid w:val="28F54F11"/>
    <w:rsid w:val="2AD22DB4"/>
    <w:rsid w:val="36CECCDC"/>
    <w:rsid w:val="37B89E42"/>
    <w:rsid w:val="39546EA3"/>
    <w:rsid w:val="42322D98"/>
    <w:rsid w:val="4B6149CD"/>
    <w:rsid w:val="4C779D2A"/>
    <w:rsid w:val="51F9723B"/>
    <w:rsid w:val="535B362B"/>
    <w:rsid w:val="5587DFAA"/>
    <w:rsid w:val="55FE425E"/>
    <w:rsid w:val="5B0E761F"/>
    <w:rsid w:val="65C8A316"/>
    <w:rsid w:val="7BBC0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1EB4"/>
  <w15:chartTrackingRefBased/>
  <w15:docId w15:val="{E9F62A72-C902-481B-ABB4-3B224A13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9BD"/>
    <w:pPr>
      <w:jc w:val="both"/>
    </w:pPr>
    <w:rPr>
      <w:rFonts w:ascii="Times New Roman" w:hAnsi="Times New Roman"/>
      <w:sz w:val="24"/>
    </w:rPr>
  </w:style>
  <w:style w:type="paragraph" w:styleId="Ttulo1">
    <w:name w:val="heading 1"/>
    <w:basedOn w:val="Normal"/>
    <w:next w:val="Normal"/>
    <w:link w:val="Ttulo1Car"/>
    <w:uiPriority w:val="9"/>
    <w:qFormat/>
    <w:rsid w:val="00A146D4"/>
    <w:pPr>
      <w:keepNext/>
      <w:keepLines/>
      <w:spacing w:before="320" w:after="200" w:line="240" w:lineRule="auto"/>
      <w:outlineLvl w:val="0"/>
    </w:pPr>
    <w:rPr>
      <w:rFonts w:eastAsiaTheme="majorEastAsia" w:cstheme="majorBidi"/>
      <w:b/>
      <w:color w:val="000000" w:themeColor="text1"/>
      <w:sz w:val="44"/>
      <w:szCs w:val="40"/>
    </w:rPr>
  </w:style>
  <w:style w:type="paragraph" w:styleId="Ttulo2">
    <w:name w:val="heading 2"/>
    <w:basedOn w:val="Normal"/>
    <w:next w:val="Normal"/>
    <w:link w:val="Ttulo2Car"/>
    <w:uiPriority w:val="9"/>
    <w:unhideWhenUsed/>
    <w:qFormat/>
    <w:rsid w:val="00B03E75"/>
    <w:pPr>
      <w:keepNext/>
      <w:keepLines/>
      <w:spacing w:before="160" w:after="40" w:line="240" w:lineRule="auto"/>
      <w:outlineLvl w:val="1"/>
    </w:pPr>
    <w:rPr>
      <w:rFonts w:asciiTheme="majorHAnsi" w:eastAsiaTheme="majorEastAsia" w:hAnsiTheme="majorHAnsi" w:cstheme="majorBidi"/>
      <w:b/>
      <w:sz w:val="48"/>
      <w:szCs w:val="32"/>
    </w:rPr>
  </w:style>
  <w:style w:type="paragraph" w:styleId="Ttulo3">
    <w:name w:val="heading 3"/>
    <w:basedOn w:val="Normal"/>
    <w:next w:val="Normal"/>
    <w:link w:val="Ttulo3Car"/>
    <w:uiPriority w:val="9"/>
    <w:unhideWhenUsed/>
    <w:qFormat/>
    <w:rsid w:val="00B03E75"/>
    <w:pPr>
      <w:keepNext/>
      <w:keepLines/>
      <w:spacing w:before="160" w:after="0" w:line="240" w:lineRule="auto"/>
      <w:outlineLvl w:val="2"/>
    </w:pPr>
    <w:rPr>
      <w:rFonts w:asciiTheme="majorHAnsi" w:eastAsiaTheme="majorEastAsia" w:hAnsiTheme="majorHAnsi" w:cstheme="majorBidi"/>
      <w:b/>
      <w:sz w:val="44"/>
      <w:szCs w:val="32"/>
    </w:rPr>
  </w:style>
  <w:style w:type="paragraph" w:styleId="Ttulo4">
    <w:name w:val="heading 4"/>
    <w:basedOn w:val="Normal"/>
    <w:next w:val="Normal"/>
    <w:link w:val="Ttulo4Car"/>
    <w:uiPriority w:val="9"/>
    <w:unhideWhenUsed/>
    <w:qFormat/>
    <w:rsid w:val="005B4529"/>
    <w:pPr>
      <w:keepNext/>
      <w:keepLines/>
      <w:spacing w:before="80" w:after="0"/>
      <w:outlineLvl w:val="3"/>
    </w:pPr>
    <w:rPr>
      <w:rFonts w:asciiTheme="majorHAnsi" w:eastAsiaTheme="majorEastAsia" w:hAnsiTheme="majorHAnsi" w:cstheme="majorBidi"/>
      <w:b/>
      <w:iCs/>
      <w:sz w:val="36"/>
      <w:szCs w:val="30"/>
    </w:rPr>
  </w:style>
  <w:style w:type="paragraph" w:styleId="Ttulo5">
    <w:name w:val="heading 5"/>
    <w:basedOn w:val="Normal"/>
    <w:next w:val="Normal"/>
    <w:link w:val="Ttulo5Car"/>
    <w:uiPriority w:val="9"/>
    <w:unhideWhenUsed/>
    <w:qFormat/>
    <w:rsid w:val="00A95DE9"/>
    <w:pPr>
      <w:keepNext/>
      <w:keepLines/>
      <w:spacing w:before="200" w:after="100"/>
      <w:outlineLvl w:val="4"/>
    </w:pPr>
    <w:rPr>
      <w:rFonts w:asciiTheme="majorHAnsi" w:eastAsiaTheme="majorEastAsia" w:hAnsiTheme="majorHAnsi" w:cstheme="majorBidi"/>
      <w:b/>
      <w:sz w:val="32"/>
      <w:szCs w:val="28"/>
    </w:rPr>
  </w:style>
  <w:style w:type="paragraph" w:styleId="Ttulo6">
    <w:name w:val="heading 6"/>
    <w:basedOn w:val="Normal"/>
    <w:next w:val="Normal"/>
    <w:link w:val="Ttulo6Car"/>
    <w:uiPriority w:val="9"/>
    <w:semiHidden/>
    <w:unhideWhenUsed/>
    <w:qFormat/>
    <w:rsid w:val="00922E7C"/>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922E7C"/>
    <w:pPr>
      <w:keepNext/>
      <w:keepLines/>
      <w:spacing w:before="40" w:after="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922E7C"/>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922E7C"/>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7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0E748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E748D"/>
    <w:rPr>
      <w:sz w:val="20"/>
      <w:szCs w:val="20"/>
    </w:rPr>
  </w:style>
  <w:style w:type="character" w:styleId="Refdenotaalfinal">
    <w:name w:val="endnote reference"/>
    <w:basedOn w:val="Fuentedeprrafopredeter"/>
    <w:uiPriority w:val="99"/>
    <w:semiHidden/>
    <w:unhideWhenUsed/>
    <w:rsid w:val="000E748D"/>
    <w:rPr>
      <w:vertAlign w:val="superscript"/>
    </w:rPr>
  </w:style>
  <w:style w:type="paragraph" w:styleId="Textonotapie">
    <w:name w:val="footnote text"/>
    <w:basedOn w:val="Normal"/>
    <w:link w:val="TextonotapieCar"/>
    <w:uiPriority w:val="99"/>
    <w:semiHidden/>
    <w:unhideWhenUsed/>
    <w:rsid w:val="000E74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748D"/>
    <w:rPr>
      <w:sz w:val="20"/>
      <w:szCs w:val="20"/>
    </w:rPr>
  </w:style>
  <w:style w:type="character" w:styleId="Refdenotaalpie">
    <w:name w:val="footnote reference"/>
    <w:basedOn w:val="Fuentedeprrafopredeter"/>
    <w:uiPriority w:val="99"/>
    <w:semiHidden/>
    <w:unhideWhenUsed/>
    <w:rsid w:val="000E748D"/>
    <w:rPr>
      <w:vertAlign w:val="superscript"/>
    </w:rPr>
  </w:style>
  <w:style w:type="character" w:customStyle="1" w:styleId="Ttulo1Car">
    <w:name w:val="Título 1 Car"/>
    <w:basedOn w:val="Fuentedeprrafopredeter"/>
    <w:link w:val="Ttulo1"/>
    <w:uiPriority w:val="9"/>
    <w:rsid w:val="00A146D4"/>
    <w:rPr>
      <w:rFonts w:ascii="Times New Roman" w:eastAsiaTheme="majorEastAsia" w:hAnsi="Times New Roman" w:cstheme="majorBidi"/>
      <w:b/>
      <w:color w:val="000000" w:themeColor="text1"/>
      <w:sz w:val="44"/>
      <w:szCs w:val="40"/>
    </w:rPr>
  </w:style>
  <w:style w:type="character" w:customStyle="1" w:styleId="Ttulo2Car">
    <w:name w:val="Título 2 Car"/>
    <w:basedOn w:val="Fuentedeprrafopredeter"/>
    <w:link w:val="Ttulo2"/>
    <w:uiPriority w:val="9"/>
    <w:rsid w:val="00B03E75"/>
    <w:rPr>
      <w:rFonts w:asciiTheme="majorHAnsi" w:eastAsiaTheme="majorEastAsia" w:hAnsiTheme="majorHAnsi" w:cstheme="majorBidi"/>
      <w:b/>
      <w:sz w:val="48"/>
      <w:szCs w:val="32"/>
    </w:rPr>
  </w:style>
  <w:style w:type="character" w:customStyle="1" w:styleId="Ttulo3Car">
    <w:name w:val="Título 3 Car"/>
    <w:basedOn w:val="Fuentedeprrafopredeter"/>
    <w:link w:val="Ttulo3"/>
    <w:uiPriority w:val="9"/>
    <w:rsid w:val="00B03E75"/>
    <w:rPr>
      <w:rFonts w:asciiTheme="majorHAnsi" w:eastAsiaTheme="majorEastAsia" w:hAnsiTheme="majorHAnsi" w:cstheme="majorBidi"/>
      <w:b/>
      <w:sz w:val="44"/>
      <w:szCs w:val="32"/>
    </w:rPr>
  </w:style>
  <w:style w:type="character" w:customStyle="1" w:styleId="Ttulo4Car">
    <w:name w:val="Título 4 Car"/>
    <w:basedOn w:val="Fuentedeprrafopredeter"/>
    <w:link w:val="Ttulo4"/>
    <w:uiPriority w:val="9"/>
    <w:rsid w:val="005B4529"/>
    <w:rPr>
      <w:rFonts w:asciiTheme="majorHAnsi" w:eastAsiaTheme="majorEastAsia" w:hAnsiTheme="majorHAnsi" w:cstheme="majorBidi"/>
      <w:b/>
      <w:iCs/>
      <w:sz w:val="36"/>
      <w:szCs w:val="30"/>
    </w:rPr>
  </w:style>
  <w:style w:type="character" w:customStyle="1" w:styleId="Ttulo5Car">
    <w:name w:val="Título 5 Car"/>
    <w:basedOn w:val="Fuentedeprrafopredeter"/>
    <w:link w:val="Ttulo5"/>
    <w:uiPriority w:val="9"/>
    <w:rsid w:val="00A95DE9"/>
    <w:rPr>
      <w:rFonts w:asciiTheme="majorHAnsi" w:eastAsiaTheme="majorEastAsia" w:hAnsiTheme="majorHAnsi" w:cstheme="majorBidi"/>
      <w:b/>
      <w:sz w:val="32"/>
      <w:szCs w:val="28"/>
    </w:rPr>
  </w:style>
  <w:style w:type="character" w:customStyle="1" w:styleId="Ttulo6Car">
    <w:name w:val="Título 6 Car"/>
    <w:basedOn w:val="Fuentedeprrafopredeter"/>
    <w:link w:val="Ttulo6"/>
    <w:uiPriority w:val="9"/>
    <w:semiHidden/>
    <w:rsid w:val="00922E7C"/>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922E7C"/>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922E7C"/>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922E7C"/>
    <w:rPr>
      <w:b/>
      <w:bCs/>
      <w:i/>
      <w:iCs/>
    </w:rPr>
  </w:style>
  <w:style w:type="paragraph" w:styleId="Descripcin">
    <w:name w:val="caption"/>
    <w:basedOn w:val="Normal"/>
    <w:next w:val="Normal"/>
    <w:uiPriority w:val="35"/>
    <w:unhideWhenUsed/>
    <w:qFormat/>
    <w:rsid w:val="00922E7C"/>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922E7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922E7C"/>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922E7C"/>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922E7C"/>
    <w:rPr>
      <w:color w:val="44546A" w:themeColor="text2"/>
      <w:sz w:val="28"/>
      <w:szCs w:val="28"/>
    </w:rPr>
  </w:style>
  <w:style w:type="character" w:styleId="Textoennegrita">
    <w:name w:val="Strong"/>
    <w:basedOn w:val="Fuentedeprrafopredeter"/>
    <w:uiPriority w:val="22"/>
    <w:qFormat/>
    <w:rsid w:val="00922E7C"/>
    <w:rPr>
      <w:b/>
      <w:bCs/>
    </w:rPr>
  </w:style>
  <w:style w:type="character" w:styleId="nfasis">
    <w:name w:val="Emphasis"/>
    <w:basedOn w:val="Fuentedeprrafopredeter"/>
    <w:uiPriority w:val="20"/>
    <w:qFormat/>
    <w:rsid w:val="00922E7C"/>
    <w:rPr>
      <w:i/>
      <w:iCs/>
      <w:color w:val="000000" w:themeColor="text1"/>
    </w:rPr>
  </w:style>
  <w:style w:type="paragraph" w:styleId="Sinespaciado">
    <w:name w:val="No Spacing"/>
    <w:uiPriority w:val="1"/>
    <w:qFormat/>
    <w:rsid w:val="00922E7C"/>
    <w:pPr>
      <w:spacing w:after="0" w:line="240" w:lineRule="auto"/>
    </w:pPr>
  </w:style>
  <w:style w:type="paragraph" w:styleId="Cita">
    <w:name w:val="Quote"/>
    <w:basedOn w:val="Normal"/>
    <w:next w:val="Normal"/>
    <w:link w:val="CitaCar"/>
    <w:uiPriority w:val="29"/>
    <w:qFormat/>
    <w:rsid w:val="00922E7C"/>
    <w:pPr>
      <w:spacing w:before="160"/>
      <w:ind w:left="720" w:right="720"/>
      <w:jc w:val="center"/>
    </w:pPr>
    <w:rPr>
      <w:i/>
      <w:iCs/>
      <w:color w:val="7B7B7B" w:themeColor="accent3" w:themeShade="BF"/>
      <w:szCs w:val="24"/>
    </w:rPr>
  </w:style>
  <w:style w:type="character" w:customStyle="1" w:styleId="CitaCar">
    <w:name w:val="Cita Car"/>
    <w:basedOn w:val="Fuentedeprrafopredeter"/>
    <w:link w:val="Cita"/>
    <w:uiPriority w:val="29"/>
    <w:rsid w:val="00922E7C"/>
    <w:rPr>
      <w:i/>
      <w:iCs/>
      <w:color w:val="7B7B7B" w:themeColor="accent3" w:themeShade="BF"/>
      <w:sz w:val="24"/>
      <w:szCs w:val="24"/>
    </w:rPr>
  </w:style>
  <w:style w:type="paragraph" w:styleId="Citadestacada">
    <w:name w:val="Intense Quote"/>
    <w:basedOn w:val="Normal"/>
    <w:next w:val="Normal"/>
    <w:link w:val="CitadestacadaCar"/>
    <w:uiPriority w:val="30"/>
    <w:qFormat/>
    <w:rsid w:val="00922E7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922E7C"/>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922E7C"/>
    <w:rPr>
      <w:i/>
      <w:iCs/>
      <w:color w:val="595959" w:themeColor="text1" w:themeTint="A6"/>
    </w:rPr>
  </w:style>
  <w:style w:type="character" w:styleId="nfasisintenso">
    <w:name w:val="Intense Emphasis"/>
    <w:basedOn w:val="Fuentedeprrafopredeter"/>
    <w:uiPriority w:val="21"/>
    <w:qFormat/>
    <w:rsid w:val="00922E7C"/>
    <w:rPr>
      <w:b/>
      <w:bCs/>
      <w:i/>
      <w:iCs/>
      <w:color w:val="auto"/>
    </w:rPr>
  </w:style>
  <w:style w:type="character" w:styleId="Referenciasutil">
    <w:name w:val="Subtle Reference"/>
    <w:basedOn w:val="Fuentedeprrafopredeter"/>
    <w:uiPriority w:val="31"/>
    <w:qFormat/>
    <w:rsid w:val="00922E7C"/>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922E7C"/>
    <w:rPr>
      <w:b/>
      <w:bCs/>
      <w:caps w:val="0"/>
      <w:smallCaps/>
      <w:color w:val="auto"/>
      <w:spacing w:val="0"/>
      <w:u w:val="single"/>
    </w:rPr>
  </w:style>
  <w:style w:type="character" w:styleId="Ttulodellibro">
    <w:name w:val="Book Title"/>
    <w:basedOn w:val="Fuentedeprrafopredeter"/>
    <w:uiPriority w:val="33"/>
    <w:qFormat/>
    <w:rsid w:val="00922E7C"/>
    <w:rPr>
      <w:b/>
      <w:bCs/>
      <w:caps w:val="0"/>
      <w:smallCaps/>
      <w:spacing w:val="0"/>
    </w:rPr>
  </w:style>
  <w:style w:type="paragraph" w:styleId="TtuloTDC">
    <w:name w:val="TOC Heading"/>
    <w:basedOn w:val="Ttulo1"/>
    <w:next w:val="Normal"/>
    <w:uiPriority w:val="39"/>
    <w:semiHidden/>
    <w:unhideWhenUsed/>
    <w:qFormat/>
    <w:rsid w:val="00922E7C"/>
    <w:pPr>
      <w:outlineLvl w:val="9"/>
    </w:pPr>
  </w:style>
  <w:style w:type="paragraph" w:styleId="Prrafodelista">
    <w:name w:val="List Paragraph"/>
    <w:basedOn w:val="Normal"/>
    <w:uiPriority w:val="34"/>
    <w:qFormat/>
    <w:rsid w:val="00FF036B"/>
    <w:pPr>
      <w:ind w:left="720"/>
      <w:contextualSpacing/>
    </w:pPr>
  </w:style>
  <w:style w:type="table" w:styleId="Tablaconcuadrcula5oscura-nfasis2">
    <w:name w:val="Grid Table 5 Dark Accent 2"/>
    <w:basedOn w:val="Tablanormal"/>
    <w:uiPriority w:val="50"/>
    <w:rsid w:val="004110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4-nfasis1">
    <w:name w:val="Grid Table 4 Accent 1"/>
    <w:basedOn w:val="Tablanormal"/>
    <w:uiPriority w:val="49"/>
    <w:rsid w:val="008030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ieFiguras">
    <w:name w:val="PieFiguras"/>
    <w:basedOn w:val="Normal"/>
    <w:link w:val="PieFigurasCar"/>
    <w:qFormat/>
    <w:rsid w:val="003E1B5B"/>
    <w:pPr>
      <w:spacing w:before="60" w:after="240" w:line="240" w:lineRule="auto"/>
      <w:jc w:val="center"/>
    </w:pPr>
    <w:rPr>
      <w:bCs/>
      <w:sz w:val="20"/>
    </w:rPr>
  </w:style>
  <w:style w:type="paragraph" w:styleId="NormalWeb">
    <w:name w:val="Normal (Web)"/>
    <w:basedOn w:val="Normal"/>
    <w:uiPriority w:val="99"/>
    <w:semiHidden/>
    <w:unhideWhenUsed/>
    <w:rsid w:val="006926B7"/>
    <w:pPr>
      <w:spacing w:before="100" w:beforeAutospacing="1" w:after="100" w:afterAutospacing="1" w:line="240" w:lineRule="auto"/>
      <w:jc w:val="left"/>
    </w:pPr>
    <w:rPr>
      <w:rFonts w:eastAsia="Times New Roman" w:cs="Times New Roman"/>
      <w:szCs w:val="24"/>
      <w:lang w:eastAsia="es-MX"/>
    </w:rPr>
  </w:style>
  <w:style w:type="character" w:customStyle="1" w:styleId="PieFigurasCar">
    <w:name w:val="PieFiguras Car"/>
    <w:basedOn w:val="Fuentedeprrafopredeter"/>
    <w:link w:val="PieFiguras"/>
    <w:rsid w:val="003E1B5B"/>
    <w:rPr>
      <w:bCs/>
      <w:sz w:val="20"/>
    </w:rPr>
  </w:style>
  <w:style w:type="table" w:styleId="Tablaconcuadrcula5oscura-nfasis5">
    <w:name w:val="Grid Table 5 Dark Accent 5"/>
    <w:basedOn w:val="Tablanormal"/>
    <w:uiPriority w:val="50"/>
    <w:rsid w:val="00B37C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B37C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0807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vnculo">
    <w:name w:val="Hyperlink"/>
    <w:basedOn w:val="Fuentedeprrafopredeter"/>
    <w:uiPriority w:val="99"/>
    <w:unhideWhenUsed/>
    <w:rsid w:val="007651A7"/>
    <w:rPr>
      <w:color w:val="0563C1" w:themeColor="hyperlink"/>
      <w:u w:val="single"/>
    </w:rPr>
  </w:style>
  <w:style w:type="character" w:styleId="Mencinsinresolver">
    <w:name w:val="Unresolved Mention"/>
    <w:basedOn w:val="Fuentedeprrafopredeter"/>
    <w:uiPriority w:val="99"/>
    <w:semiHidden/>
    <w:unhideWhenUsed/>
    <w:rsid w:val="007651A7"/>
    <w:rPr>
      <w:color w:val="605E5C"/>
      <w:shd w:val="clear" w:color="auto" w:fill="E1DFDD"/>
    </w:rPr>
  </w:style>
  <w:style w:type="character" w:styleId="Hipervnculovisitado">
    <w:name w:val="FollowedHyperlink"/>
    <w:basedOn w:val="Fuentedeprrafopredeter"/>
    <w:uiPriority w:val="99"/>
    <w:semiHidden/>
    <w:unhideWhenUsed/>
    <w:rsid w:val="00E14F8B"/>
    <w:rPr>
      <w:color w:val="954F72" w:themeColor="followedHyperlink"/>
      <w:u w:val="single"/>
    </w:rPr>
  </w:style>
  <w:style w:type="paragraph" w:styleId="Encabezado">
    <w:name w:val="header"/>
    <w:basedOn w:val="Normal"/>
    <w:link w:val="EncabezadoCar"/>
    <w:uiPriority w:val="99"/>
    <w:unhideWhenUsed/>
    <w:rsid w:val="0069027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27E"/>
    <w:rPr>
      <w:rFonts w:ascii="Times New Roman" w:hAnsi="Times New Roman"/>
      <w:sz w:val="24"/>
    </w:rPr>
  </w:style>
  <w:style w:type="paragraph" w:styleId="Piedepgina">
    <w:name w:val="footer"/>
    <w:basedOn w:val="Normal"/>
    <w:link w:val="PiedepginaCar"/>
    <w:uiPriority w:val="99"/>
    <w:unhideWhenUsed/>
    <w:rsid w:val="0069027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27E"/>
    <w:rPr>
      <w:rFonts w:ascii="Times New Roman" w:hAnsi="Times New Roman"/>
      <w:sz w:val="24"/>
    </w:rPr>
  </w:style>
  <w:style w:type="paragraph" w:customStyle="1" w:styleId="Titulo2">
    <w:name w:val="Titulo2"/>
    <w:basedOn w:val="Ttulo2"/>
    <w:link w:val="Titulo2Car"/>
    <w:qFormat/>
    <w:rsid w:val="00A146D4"/>
    <w:pPr>
      <w:numPr>
        <w:ilvl w:val="1"/>
        <w:numId w:val="1"/>
      </w:numPr>
    </w:pPr>
    <w:rPr>
      <w:rFonts w:ascii="Times New Roman" w:hAnsi="Times New Roman"/>
      <w:b w:val="0"/>
      <w:sz w:val="40"/>
    </w:rPr>
  </w:style>
  <w:style w:type="character" w:customStyle="1" w:styleId="Titulo2Car">
    <w:name w:val="Titulo2 Car"/>
    <w:basedOn w:val="Ttulo2Car"/>
    <w:link w:val="Titulo2"/>
    <w:rsid w:val="00A146D4"/>
    <w:rPr>
      <w:rFonts w:ascii="Times New Roman" w:eastAsiaTheme="majorEastAsia" w:hAnsi="Times New Roman" w:cstheme="majorBidi"/>
      <w:b w:val="0"/>
      <w:sz w:val="40"/>
      <w:szCs w:val="32"/>
    </w:rPr>
  </w:style>
  <w:style w:type="table" w:styleId="Tablanormal1">
    <w:name w:val="Plain Table 1"/>
    <w:basedOn w:val="Tablanormal"/>
    <w:uiPriority w:val="41"/>
    <w:rsid w:val="000D2792"/>
    <w:pPr>
      <w:spacing w:after="0" w:line="240" w:lineRule="auto"/>
    </w:pPr>
    <w:rPr>
      <w:rFonts w:eastAsiaTheme="minorHAnsi"/>
      <w:kern w:val="2"/>
      <w:sz w:val="22"/>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12462">
      <w:bodyDiv w:val="1"/>
      <w:marLeft w:val="0"/>
      <w:marRight w:val="0"/>
      <w:marTop w:val="0"/>
      <w:marBottom w:val="0"/>
      <w:divBdr>
        <w:top w:val="none" w:sz="0" w:space="0" w:color="auto"/>
        <w:left w:val="none" w:sz="0" w:space="0" w:color="auto"/>
        <w:bottom w:val="none" w:sz="0" w:space="0" w:color="auto"/>
        <w:right w:val="none" w:sz="0" w:space="0" w:color="auto"/>
      </w:divBdr>
    </w:div>
    <w:div w:id="113986407">
      <w:bodyDiv w:val="1"/>
      <w:marLeft w:val="0"/>
      <w:marRight w:val="0"/>
      <w:marTop w:val="0"/>
      <w:marBottom w:val="0"/>
      <w:divBdr>
        <w:top w:val="none" w:sz="0" w:space="0" w:color="auto"/>
        <w:left w:val="none" w:sz="0" w:space="0" w:color="auto"/>
        <w:bottom w:val="none" w:sz="0" w:space="0" w:color="auto"/>
        <w:right w:val="none" w:sz="0" w:space="0" w:color="auto"/>
      </w:divBdr>
    </w:div>
    <w:div w:id="118647562">
      <w:bodyDiv w:val="1"/>
      <w:marLeft w:val="0"/>
      <w:marRight w:val="0"/>
      <w:marTop w:val="0"/>
      <w:marBottom w:val="0"/>
      <w:divBdr>
        <w:top w:val="none" w:sz="0" w:space="0" w:color="auto"/>
        <w:left w:val="none" w:sz="0" w:space="0" w:color="auto"/>
        <w:bottom w:val="none" w:sz="0" w:space="0" w:color="auto"/>
        <w:right w:val="none" w:sz="0" w:space="0" w:color="auto"/>
      </w:divBdr>
    </w:div>
    <w:div w:id="123617689">
      <w:bodyDiv w:val="1"/>
      <w:marLeft w:val="0"/>
      <w:marRight w:val="0"/>
      <w:marTop w:val="0"/>
      <w:marBottom w:val="0"/>
      <w:divBdr>
        <w:top w:val="none" w:sz="0" w:space="0" w:color="auto"/>
        <w:left w:val="none" w:sz="0" w:space="0" w:color="auto"/>
        <w:bottom w:val="none" w:sz="0" w:space="0" w:color="auto"/>
        <w:right w:val="none" w:sz="0" w:space="0" w:color="auto"/>
      </w:divBdr>
      <w:divsChild>
        <w:div w:id="1168638296">
          <w:marLeft w:val="0"/>
          <w:marRight w:val="0"/>
          <w:marTop w:val="0"/>
          <w:marBottom w:val="0"/>
          <w:divBdr>
            <w:top w:val="none" w:sz="0" w:space="0" w:color="auto"/>
            <w:left w:val="none" w:sz="0" w:space="0" w:color="auto"/>
            <w:bottom w:val="none" w:sz="0" w:space="0" w:color="auto"/>
            <w:right w:val="none" w:sz="0" w:space="0" w:color="auto"/>
          </w:divBdr>
        </w:div>
        <w:div w:id="283661195">
          <w:marLeft w:val="0"/>
          <w:marRight w:val="0"/>
          <w:marTop w:val="0"/>
          <w:marBottom w:val="0"/>
          <w:divBdr>
            <w:top w:val="none" w:sz="0" w:space="0" w:color="auto"/>
            <w:left w:val="none" w:sz="0" w:space="0" w:color="auto"/>
            <w:bottom w:val="none" w:sz="0" w:space="0" w:color="auto"/>
            <w:right w:val="none" w:sz="0" w:space="0" w:color="auto"/>
          </w:divBdr>
        </w:div>
        <w:div w:id="344791310">
          <w:marLeft w:val="0"/>
          <w:marRight w:val="0"/>
          <w:marTop w:val="0"/>
          <w:marBottom w:val="0"/>
          <w:divBdr>
            <w:top w:val="none" w:sz="0" w:space="0" w:color="auto"/>
            <w:left w:val="none" w:sz="0" w:space="0" w:color="auto"/>
            <w:bottom w:val="none" w:sz="0" w:space="0" w:color="auto"/>
            <w:right w:val="none" w:sz="0" w:space="0" w:color="auto"/>
          </w:divBdr>
        </w:div>
        <w:div w:id="1094521115">
          <w:marLeft w:val="0"/>
          <w:marRight w:val="0"/>
          <w:marTop w:val="0"/>
          <w:marBottom w:val="0"/>
          <w:divBdr>
            <w:top w:val="none" w:sz="0" w:space="0" w:color="auto"/>
            <w:left w:val="none" w:sz="0" w:space="0" w:color="auto"/>
            <w:bottom w:val="none" w:sz="0" w:space="0" w:color="auto"/>
            <w:right w:val="none" w:sz="0" w:space="0" w:color="auto"/>
          </w:divBdr>
        </w:div>
        <w:div w:id="1050150076">
          <w:marLeft w:val="0"/>
          <w:marRight w:val="0"/>
          <w:marTop w:val="0"/>
          <w:marBottom w:val="0"/>
          <w:divBdr>
            <w:top w:val="none" w:sz="0" w:space="0" w:color="auto"/>
            <w:left w:val="none" w:sz="0" w:space="0" w:color="auto"/>
            <w:bottom w:val="none" w:sz="0" w:space="0" w:color="auto"/>
            <w:right w:val="none" w:sz="0" w:space="0" w:color="auto"/>
          </w:divBdr>
        </w:div>
        <w:div w:id="770929151">
          <w:marLeft w:val="0"/>
          <w:marRight w:val="0"/>
          <w:marTop w:val="0"/>
          <w:marBottom w:val="0"/>
          <w:divBdr>
            <w:top w:val="none" w:sz="0" w:space="0" w:color="auto"/>
            <w:left w:val="none" w:sz="0" w:space="0" w:color="auto"/>
            <w:bottom w:val="none" w:sz="0" w:space="0" w:color="auto"/>
            <w:right w:val="none" w:sz="0" w:space="0" w:color="auto"/>
          </w:divBdr>
        </w:div>
        <w:div w:id="2001616816">
          <w:marLeft w:val="0"/>
          <w:marRight w:val="0"/>
          <w:marTop w:val="0"/>
          <w:marBottom w:val="0"/>
          <w:divBdr>
            <w:top w:val="none" w:sz="0" w:space="0" w:color="auto"/>
            <w:left w:val="none" w:sz="0" w:space="0" w:color="auto"/>
            <w:bottom w:val="none" w:sz="0" w:space="0" w:color="auto"/>
            <w:right w:val="none" w:sz="0" w:space="0" w:color="auto"/>
          </w:divBdr>
        </w:div>
        <w:div w:id="1778019950">
          <w:marLeft w:val="0"/>
          <w:marRight w:val="0"/>
          <w:marTop w:val="0"/>
          <w:marBottom w:val="0"/>
          <w:divBdr>
            <w:top w:val="none" w:sz="0" w:space="0" w:color="auto"/>
            <w:left w:val="none" w:sz="0" w:space="0" w:color="auto"/>
            <w:bottom w:val="none" w:sz="0" w:space="0" w:color="auto"/>
            <w:right w:val="none" w:sz="0" w:space="0" w:color="auto"/>
          </w:divBdr>
        </w:div>
        <w:div w:id="561645103">
          <w:marLeft w:val="0"/>
          <w:marRight w:val="0"/>
          <w:marTop w:val="0"/>
          <w:marBottom w:val="0"/>
          <w:divBdr>
            <w:top w:val="none" w:sz="0" w:space="0" w:color="auto"/>
            <w:left w:val="none" w:sz="0" w:space="0" w:color="auto"/>
            <w:bottom w:val="none" w:sz="0" w:space="0" w:color="auto"/>
            <w:right w:val="none" w:sz="0" w:space="0" w:color="auto"/>
          </w:divBdr>
        </w:div>
        <w:div w:id="1200555423">
          <w:marLeft w:val="0"/>
          <w:marRight w:val="0"/>
          <w:marTop w:val="0"/>
          <w:marBottom w:val="0"/>
          <w:divBdr>
            <w:top w:val="none" w:sz="0" w:space="0" w:color="auto"/>
            <w:left w:val="none" w:sz="0" w:space="0" w:color="auto"/>
            <w:bottom w:val="none" w:sz="0" w:space="0" w:color="auto"/>
            <w:right w:val="none" w:sz="0" w:space="0" w:color="auto"/>
          </w:divBdr>
        </w:div>
        <w:div w:id="608706773">
          <w:marLeft w:val="0"/>
          <w:marRight w:val="0"/>
          <w:marTop w:val="0"/>
          <w:marBottom w:val="0"/>
          <w:divBdr>
            <w:top w:val="none" w:sz="0" w:space="0" w:color="auto"/>
            <w:left w:val="none" w:sz="0" w:space="0" w:color="auto"/>
            <w:bottom w:val="none" w:sz="0" w:space="0" w:color="auto"/>
            <w:right w:val="none" w:sz="0" w:space="0" w:color="auto"/>
          </w:divBdr>
        </w:div>
        <w:div w:id="496771584">
          <w:marLeft w:val="0"/>
          <w:marRight w:val="0"/>
          <w:marTop w:val="0"/>
          <w:marBottom w:val="0"/>
          <w:divBdr>
            <w:top w:val="none" w:sz="0" w:space="0" w:color="auto"/>
            <w:left w:val="none" w:sz="0" w:space="0" w:color="auto"/>
            <w:bottom w:val="none" w:sz="0" w:space="0" w:color="auto"/>
            <w:right w:val="none" w:sz="0" w:space="0" w:color="auto"/>
          </w:divBdr>
        </w:div>
        <w:div w:id="1621451487">
          <w:marLeft w:val="0"/>
          <w:marRight w:val="0"/>
          <w:marTop w:val="0"/>
          <w:marBottom w:val="0"/>
          <w:divBdr>
            <w:top w:val="none" w:sz="0" w:space="0" w:color="auto"/>
            <w:left w:val="none" w:sz="0" w:space="0" w:color="auto"/>
            <w:bottom w:val="none" w:sz="0" w:space="0" w:color="auto"/>
            <w:right w:val="none" w:sz="0" w:space="0" w:color="auto"/>
          </w:divBdr>
        </w:div>
        <w:div w:id="391973342">
          <w:marLeft w:val="0"/>
          <w:marRight w:val="0"/>
          <w:marTop w:val="0"/>
          <w:marBottom w:val="0"/>
          <w:divBdr>
            <w:top w:val="none" w:sz="0" w:space="0" w:color="auto"/>
            <w:left w:val="none" w:sz="0" w:space="0" w:color="auto"/>
            <w:bottom w:val="none" w:sz="0" w:space="0" w:color="auto"/>
            <w:right w:val="none" w:sz="0" w:space="0" w:color="auto"/>
          </w:divBdr>
        </w:div>
        <w:div w:id="74061652">
          <w:marLeft w:val="0"/>
          <w:marRight w:val="0"/>
          <w:marTop w:val="0"/>
          <w:marBottom w:val="0"/>
          <w:divBdr>
            <w:top w:val="none" w:sz="0" w:space="0" w:color="auto"/>
            <w:left w:val="none" w:sz="0" w:space="0" w:color="auto"/>
            <w:bottom w:val="none" w:sz="0" w:space="0" w:color="auto"/>
            <w:right w:val="none" w:sz="0" w:space="0" w:color="auto"/>
          </w:divBdr>
        </w:div>
        <w:div w:id="1965650317">
          <w:marLeft w:val="0"/>
          <w:marRight w:val="0"/>
          <w:marTop w:val="0"/>
          <w:marBottom w:val="0"/>
          <w:divBdr>
            <w:top w:val="none" w:sz="0" w:space="0" w:color="auto"/>
            <w:left w:val="none" w:sz="0" w:space="0" w:color="auto"/>
            <w:bottom w:val="none" w:sz="0" w:space="0" w:color="auto"/>
            <w:right w:val="none" w:sz="0" w:space="0" w:color="auto"/>
          </w:divBdr>
        </w:div>
        <w:div w:id="1528522201">
          <w:marLeft w:val="0"/>
          <w:marRight w:val="0"/>
          <w:marTop w:val="0"/>
          <w:marBottom w:val="0"/>
          <w:divBdr>
            <w:top w:val="none" w:sz="0" w:space="0" w:color="auto"/>
            <w:left w:val="none" w:sz="0" w:space="0" w:color="auto"/>
            <w:bottom w:val="none" w:sz="0" w:space="0" w:color="auto"/>
            <w:right w:val="none" w:sz="0" w:space="0" w:color="auto"/>
          </w:divBdr>
        </w:div>
        <w:div w:id="1862430892">
          <w:marLeft w:val="0"/>
          <w:marRight w:val="0"/>
          <w:marTop w:val="0"/>
          <w:marBottom w:val="0"/>
          <w:divBdr>
            <w:top w:val="none" w:sz="0" w:space="0" w:color="auto"/>
            <w:left w:val="none" w:sz="0" w:space="0" w:color="auto"/>
            <w:bottom w:val="none" w:sz="0" w:space="0" w:color="auto"/>
            <w:right w:val="none" w:sz="0" w:space="0" w:color="auto"/>
          </w:divBdr>
        </w:div>
        <w:div w:id="253787326">
          <w:marLeft w:val="0"/>
          <w:marRight w:val="0"/>
          <w:marTop w:val="0"/>
          <w:marBottom w:val="0"/>
          <w:divBdr>
            <w:top w:val="none" w:sz="0" w:space="0" w:color="auto"/>
            <w:left w:val="none" w:sz="0" w:space="0" w:color="auto"/>
            <w:bottom w:val="none" w:sz="0" w:space="0" w:color="auto"/>
            <w:right w:val="none" w:sz="0" w:space="0" w:color="auto"/>
          </w:divBdr>
        </w:div>
        <w:div w:id="682630766">
          <w:marLeft w:val="0"/>
          <w:marRight w:val="0"/>
          <w:marTop w:val="0"/>
          <w:marBottom w:val="0"/>
          <w:divBdr>
            <w:top w:val="none" w:sz="0" w:space="0" w:color="auto"/>
            <w:left w:val="none" w:sz="0" w:space="0" w:color="auto"/>
            <w:bottom w:val="none" w:sz="0" w:space="0" w:color="auto"/>
            <w:right w:val="none" w:sz="0" w:space="0" w:color="auto"/>
          </w:divBdr>
        </w:div>
        <w:div w:id="2054571652">
          <w:marLeft w:val="0"/>
          <w:marRight w:val="0"/>
          <w:marTop w:val="0"/>
          <w:marBottom w:val="0"/>
          <w:divBdr>
            <w:top w:val="none" w:sz="0" w:space="0" w:color="auto"/>
            <w:left w:val="none" w:sz="0" w:space="0" w:color="auto"/>
            <w:bottom w:val="none" w:sz="0" w:space="0" w:color="auto"/>
            <w:right w:val="none" w:sz="0" w:space="0" w:color="auto"/>
          </w:divBdr>
        </w:div>
        <w:div w:id="1292247813">
          <w:marLeft w:val="0"/>
          <w:marRight w:val="0"/>
          <w:marTop w:val="0"/>
          <w:marBottom w:val="0"/>
          <w:divBdr>
            <w:top w:val="none" w:sz="0" w:space="0" w:color="auto"/>
            <w:left w:val="none" w:sz="0" w:space="0" w:color="auto"/>
            <w:bottom w:val="none" w:sz="0" w:space="0" w:color="auto"/>
            <w:right w:val="none" w:sz="0" w:space="0" w:color="auto"/>
          </w:divBdr>
        </w:div>
        <w:div w:id="2007630485">
          <w:marLeft w:val="0"/>
          <w:marRight w:val="0"/>
          <w:marTop w:val="0"/>
          <w:marBottom w:val="0"/>
          <w:divBdr>
            <w:top w:val="none" w:sz="0" w:space="0" w:color="auto"/>
            <w:left w:val="none" w:sz="0" w:space="0" w:color="auto"/>
            <w:bottom w:val="none" w:sz="0" w:space="0" w:color="auto"/>
            <w:right w:val="none" w:sz="0" w:space="0" w:color="auto"/>
          </w:divBdr>
        </w:div>
        <w:div w:id="565454844">
          <w:marLeft w:val="0"/>
          <w:marRight w:val="0"/>
          <w:marTop w:val="0"/>
          <w:marBottom w:val="0"/>
          <w:divBdr>
            <w:top w:val="none" w:sz="0" w:space="0" w:color="auto"/>
            <w:left w:val="none" w:sz="0" w:space="0" w:color="auto"/>
            <w:bottom w:val="none" w:sz="0" w:space="0" w:color="auto"/>
            <w:right w:val="none" w:sz="0" w:space="0" w:color="auto"/>
          </w:divBdr>
        </w:div>
        <w:div w:id="259947776">
          <w:marLeft w:val="0"/>
          <w:marRight w:val="0"/>
          <w:marTop w:val="0"/>
          <w:marBottom w:val="0"/>
          <w:divBdr>
            <w:top w:val="none" w:sz="0" w:space="0" w:color="auto"/>
            <w:left w:val="none" w:sz="0" w:space="0" w:color="auto"/>
            <w:bottom w:val="none" w:sz="0" w:space="0" w:color="auto"/>
            <w:right w:val="none" w:sz="0" w:space="0" w:color="auto"/>
          </w:divBdr>
        </w:div>
        <w:div w:id="626590290">
          <w:marLeft w:val="0"/>
          <w:marRight w:val="0"/>
          <w:marTop w:val="0"/>
          <w:marBottom w:val="0"/>
          <w:divBdr>
            <w:top w:val="none" w:sz="0" w:space="0" w:color="auto"/>
            <w:left w:val="none" w:sz="0" w:space="0" w:color="auto"/>
            <w:bottom w:val="none" w:sz="0" w:space="0" w:color="auto"/>
            <w:right w:val="none" w:sz="0" w:space="0" w:color="auto"/>
          </w:divBdr>
        </w:div>
        <w:div w:id="464279442">
          <w:marLeft w:val="0"/>
          <w:marRight w:val="0"/>
          <w:marTop w:val="0"/>
          <w:marBottom w:val="0"/>
          <w:divBdr>
            <w:top w:val="none" w:sz="0" w:space="0" w:color="auto"/>
            <w:left w:val="none" w:sz="0" w:space="0" w:color="auto"/>
            <w:bottom w:val="none" w:sz="0" w:space="0" w:color="auto"/>
            <w:right w:val="none" w:sz="0" w:space="0" w:color="auto"/>
          </w:divBdr>
        </w:div>
        <w:div w:id="557134978">
          <w:marLeft w:val="0"/>
          <w:marRight w:val="0"/>
          <w:marTop w:val="0"/>
          <w:marBottom w:val="0"/>
          <w:divBdr>
            <w:top w:val="none" w:sz="0" w:space="0" w:color="auto"/>
            <w:left w:val="none" w:sz="0" w:space="0" w:color="auto"/>
            <w:bottom w:val="none" w:sz="0" w:space="0" w:color="auto"/>
            <w:right w:val="none" w:sz="0" w:space="0" w:color="auto"/>
          </w:divBdr>
        </w:div>
      </w:divsChild>
    </w:div>
    <w:div w:id="141429575">
      <w:bodyDiv w:val="1"/>
      <w:marLeft w:val="0"/>
      <w:marRight w:val="0"/>
      <w:marTop w:val="0"/>
      <w:marBottom w:val="0"/>
      <w:divBdr>
        <w:top w:val="none" w:sz="0" w:space="0" w:color="auto"/>
        <w:left w:val="none" w:sz="0" w:space="0" w:color="auto"/>
        <w:bottom w:val="none" w:sz="0" w:space="0" w:color="auto"/>
        <w:right w:val="none" w:sz="0" w:space="0" w:color="auto"/>
      </w:divBdr>
    </w:div>
    <w:div w:id="148061203">
      <w:bodyDiv w:val="1"/>
      <w:marLeft w:val="0"/>
      <w:marRight w:val="0"/>
      <w:marTop w:val="0"/>
      <w:marBottom w:val="0"/>
      <w:divBdr>
        <w:top w:val="none" w:sz="0" w:space="0" w:color="auto"/>
        <w:left w:val="none" w:sz="0" w:space="0" w:color="auto"/>
        <w:bottom w:val="none" w:sz="0" w:space="0" w:color="auto"/>
        <w:right w:val="none" w:sz="0" w:space="0" w:color="auto"/>
      </w:divBdr>
    </w:div>
    <w:div w:id="163060568">
      <w:bodyDiv w:val="1"/>
      <w:marLeft w:val="0"/>
      <w:marRight w:val="0"/>
      <w:marTop w:val="0"/>
      <w:marBottom w:val="0"/>
      <w:divBdr>
        <w:top w:val="none" w:sz="0" w:space="0" w:color="auto"/>
        <w:left w:val="none" w:sz="0" w:space="0" w:color="auto"/>
        <w:bottom w:val="none" w:sz="0" w:space="0" w:color="auto"/>
        <w:right w:val="none" w:sz="0" w:space="0" w:color="auto"/>
      </w:divBdr>
    </w:div>
    <w:div w:id="179634465">
      <w:bodyDiv w:val="1"/>
      <w:marLeft w:val="0"/>
      <w:marRight w:val="0"/>
      <w:marTop w:val="0"/>
      <w:marBottom w:val="0"/>
      <w:divBdr>
        <w:top w:val="none" w:sz="0" w:space="0" w:color="auto"/>
        <w:left w:val="none" w:sz="0" w:space="0" w:color="auto"/>
        <w:bottom w:val="none" w:sz="0" w:space="0" w:color="auto"/>
        <w:right w:val="none" w:sz="0" w:space="0" w:color="auto"/>
      </w:divBdr>
    </w:div>
    <w:div w:id="222301516">
      <w:bodyDiv w:val="1"/>
      <w:marLeft w:val="0"/>
      <w:marRight w:val="0"/>
      <w:marTop w:val="0"/>
      <w:marBottom w:val="0"/>
      <w:divBdr>
        <w:top w:val="none" w:sz="0" w:space="0" w:color="auto"/>
        <w:left w:val="none" w:sz="0" w:space="0" w:color="auto"/>
        <w:bottom w:val="none" w:sz="0" w:space="0" w:color="auto"/>
        <w:right w:val="none" w:sz="0" w:space="0" w:color="auto"/>
      </w:divBdr>
      <w:divsChild>
        <w:div w:id="1596985911">
          <w:marLeft w:val="0"/>
          <w:marRight w:val="0"/>
          <w:marTop w:val="0"/>
          <w:marBottom w:val="0"/>
          <w:divBdr>
            <w:top w:val="none" w:sz="0" w:space="0" w:color="auto"/>
            <w:left w:val="none" w:sz="0" w:space="0" w:color="auto"/>
            <w:bottom w:val="none" w:sz="0" w:space="0" w:color="auto"/>
            <w:right w:val="none" w:sz="0" w:space="0" w:color="auto"/>
          </w:divBdr>
        </w:div>
        <w:div w:id="1587571064">
          <w:marLeft w:val="0"/>
          <w:marRight w:val="0"/>
          <w:marTop w:val="0"/>
          <w:marBottom w:val="0"/>
          <w:divBdr>
            <w:top w:val="none" w:sz="0" w:space="0" w:color="auto"/>
            <w:left w:val="none" w:sz="0" w:space="0" w:color="auto"/>
            <w:bottom w:val="none" w:sz="0" w:space="0" w:color="auto"/>
            <w:right w:val="none" w:sz="0" w:space="0" w:color="auto"/>
          </w:divBdr>
        </w:div>
        <w:div w:id="1050694428">
          <w:marLeft w:val="0"/>
          <w:marRight w:val="0"/>
          <w:marTop w:val="0"/>
          <w:marBottom w:val="0"/>
          <w:divBdr>
            <w:top w:val="none" w:sz="0" w:space="0" w:color="auto"/>
            <w:left w:val="none" w:sz="0" w:space="0" w:color="auto"/>
            <w:bottom w:val="none" w:sz="0" w:space="0" w:color="auto"/>
            <w:right w:val="none" w:sz="0" w:space="0" w:color="auto"/>
          </w:divBdr>
        </w:div>
        <w:div w:id="147942981">
          <w:marLeft w:val="0"/>
          <w:marRight w:val="0"/>
          <w:marTop w:val="0"/>
          <w:marBottom w:val="0"/>
          <w:divBdr>
            <w:top w:val="none" w:sz="0" w:space="0" w:color="auto"/>
            <w:left w:val="none" w:sz="0" w:space="0" w:color="auto"/>
            <w:bottom w:val="none" w:sz="0" w:space="0" w:color="auto"/>
            <w:right w:val="none" w:sz="0" w:space="0" w:color="auto"/>
          </w:divBdr>
        </w:div>
        <w:div w:id="1844935695">
          <w:marLeft w:val="0"/>
          <w:marRight w:val="0"/>
          <w:marTop w:val="0"/>
          <w:marBottom w:val="0"/>
          <w:divBdr>
            <w:top w:val="none" w:sz="0" w:space="0" w:color="auto"/>
            <w:left w:val="none" w:sz="0" w:space="0" w:color="auto"/>
            <w:bottom w:val="none" w:sz="0" w:space="0" w:color="auto"/>
            <w:right w:val="none" w:sz="0" w:space="0" w:color="auto"/>
          </w:divBdr>
        </w:div>
        <w:div w:id="2106345458">
          <w:marLeft w:val="0"/>
          <w:marRight w:val="0"/>
          <w:marTop w:val="0"/>
          <w:marBottom w:val="0"/>
          <w:divBdr>
            <w:top w:val="none" w:sz="0" w:space="0" w:color="auto"/>
            <w:left w:val="none" w:sz="0" w:space="0" w:color="auto"/>
            <w:bottom w:val="none" w:sz="0" w:space="0" w:color="auto"/>
            <w:right w:val="none" w:sz="0" w:space="0" w:color="auto"/>
          </w:divBdr>
        </w:div>
        <w:div w:id="996763771">
          <w:marLeft w:val="0"/>
          <w:marRight w:val="0"/>
          <w:marTop w:val="0"/>
          <w:marBottom w:val="0"/>
          <w:divBdr>
            <w:top w:val="none" w:sz="0" w:space="0" w:color="auto"/>
            <w:left w:val="none" w:sz="0" w:space="0" w:color="auto"/>
            <w:bottom w:val="none" w:sz="0" w:space="0" w:color="auto"/>
            <w:right w:val="none" w:sz="0" w:space="0" w:color="auto"/>
          </w:divBdr>
        </w:div>
        <w:div w:id="1548373003">
          <w:marLeft w:val="0"/>
          <w:marRight w:val="0"/>
          <w:marTop w:val="0"/>
          <w:marBottom w:val="0"/>
          <w:divBdr>
            <w:top w:val="none" w:sz="0" w:space="0" w:color="auto"/>
            <w:left w:val="none" w:sz="0" w:space="0" w:color="auto"/>
            <w:bottom w:val="none" w:sz="0" w:space="0" w:color="auto"/>
            <w:right w:val="none" w:sz="0" w:space="0" w:color="auto"/>
          </w:divBdr>
        </w:div>
        <w:div w:id="1656882232">
          <w:marLeft w:val="0"/>
          <w:marRight w:val="0"/>
          <w:marTop w:val="0"/>
          <w:marBottom w:val="0"/>
          <w:divBdr>
            <w:top w:val="none" w:sz="0" w:space="0" w:color="auto"/>
            <w:left w:val="none" w:sz="0" w:space="0" w:color="auto"/>
            <w:bottom w:val="none" w:sz="0" w:space="0" w:color="auto"/>
            <w:right w:val="none" w:sz="0" w:space="0" w:color="auto"/>
          </w:divBdr>
        </w:div>
        <w:div w:id="1599485214">
          <w:marLeft w:val="0"/>
          <w:marRight w:val="0"/>
          <w:marTop w:val="0"/>
          <w:marBottom w:val="0"/>
          <w:divBdr>
            <w:top w:val="none" w:sz="0" w:space="0" w:color="auto"/>
            <w:left w:val="none" w:sz="0" w:space="0" w:color="auto"/>
            <w:bottom w:val="none" w:sz="0" w:space="0" w:color="auto"/>
            <w:right w:val="none" w:sz="0" w:space="0" w:color="auto"/>
          </w:divBdr>
        </w:div>
        <w:div w:id="1536889232">
          <w:marLeft w:val="0"/>
          <w:marRight w:val="0"/>
          <w:marTop w:val="0"/>
          <w:marBottom w:val="0"/>
          <w:divBdr>
            <w:top w:val="none" w:sz="0" w:space="0" w:color="auto"/>
            <w:left w:val="none" w:sz="0" w:space="0" w:color="auto"/>
            <w:bottom w:val="none" w:sz="0" w:space="0" w:color="auto"/>
            <w:right w:val="none" w:sz="0" w:space="0" w:color="auto"/>
          </w:divBdr>
        </w:div>
        <w:div w:id="1621570720">
          <w:marLeft w:val="0"/>
          <w:marRight w:val="0"/>
          <w:marTop w:val="0"/>
          <w:marBottom w:val="0"/>
          <w:divBdr>
            <w:top w:val="none" w:sz="0" w:space="0" w:color="auto"/>
            <w:left w:val="none" w:sz="0" w:space="0" w:color="auto"/>
            <w:bottom w:val="none" w:sz="0" w:space="0" w:color="auto"/>
            <w:right w:val="none" w:sz="0" w:space="0" w:color="auto"/>
          </w:divBdr>
        </w:div>
        <w:div w:id="1665935251">
          <w:marLeft w:val="0"/>
          <w:marRight w:val="0"/>
          <w:marTop w:val="0"/>
          <w:marBottom w:val="0"/>
          <w:divBdr>
            <w:top w:val="none" w:sz="0" w:space="0" w:color="auto"/>
            <w:left w:val="none" w:sz="0" w:space="0" w:color="auto"/>
            <w:bottom w:val="none" w:sz="0" w:space="0" w:color="auto"/>
            <w:right w:val="none" w:sz="0" w:space="0" w:color="auto"/>
          </w:divBdr>
        </w:div>
        <w:div w:id="1085108215">
          <w:marLeft w:val="0"/>
          <w:marRight w:val="0"/>
          <w:marTop w:val="0"/>
          <w:marBottom w:val="0"/>
          <w:divBdr>
            <w:top w:val="none" w:sz="0" w:space="0" w:color="auto"/>
            <w:left w:val="none" w:sz="0" w:space="0" w:color="auto"/>
            <w:bottom w:val="none" w:sz="0" w:space="0" w:color="auto"/>
            <w:right w:val="none" w:sz="0" w:space="0" w:color="auto"/>
          </w:divBdr>
        </w:div>
        <w:div w:id="2096054977">
          <w:marLeft w:val="0"/>
          <w:marRight w:val="0"/>
          <w:marTop w:val="0"/>
          <w:marBottom w:val="0"/>
          <w:divBdr>
            <w:top w:val="none" w:sz="0" w:space="0" w:color="auto"/>
            <w:left w:val="none" w:sz="0" w:space="0" w:color="auto"/>
            <w:bottom w:val="none" w:sz="0" w:space="0" w:color="auto"/>
            <w:right w:val="none" w:sz="0" w:space="0" w:color="auto"/>
          </w:divBdr>
        </w:div>
        <w:div w:id="37291170">
          <w:marLeft w:val="0"/>
          <w:marRight w:val="0"/>
          <w:marTop w:val="0"/>
          <w:marBottom w:val="0"/>
          <w:divBdr>
            <w:top w:val="none" w:sz="0" w:space="0" w:color="auto"/>
            <w:left w:val="none" w:sz="0" w:space="0" w:color="auto"/>
            <w:bottom w:val="none" w:sz="0" w:space="0" w:color="auto"/>
            <w:right w:val="none" w:sz="0" w:space="0" w:color="auto"/>
          </w:divBdr>
        </w:div>
        <w:div w:id="1253971573">
          <w:marLeft w:val="0"/>
          <w:marRight w:val="0"/>
          <w:marTop w:val="0"/>
          <w:marBottom w:val="0"/>
          <w:divBdr>
            <w:top w:val="none" w:sz="0" w:space="0" w:color="auto"/>
            <w:left w:val="none" w:sz="0" w:space="0" w:color="auto"/>
            <w:bottom w:val="none" w:sz="0" w:space="0" w:color="auto"/>
            <w:right w:val="none" w:sz="0" w:space="0" w:color="auto"/>
          </w:divBdr>
        </w:div>
        <w:div w:id="346952232">
          <w:marLeft w:val="0"/>
          <w:marRight w:val="0"/>
          <w:marTop w:val="0"/>
          <w:marBottom w:val="0"/>
          <w:divBdr>
            <w:top w:val="none" w:sz="0" w:space="0" w:color="auto"/>
            <w:left w:val="none" w:sz="0" w:space="0" w:color="auto"/>
            <w:bottom w:val="none" w:sz="0" w:space="0" w:color="auto"/>
            <w:right w:val="none" w:sz="0" w:space="0" w:color="auto"/>
          </w:divBdr>
        </w:div>
        <w:div w:id="393243427">
          <w:marLeft w:val="0"/>
          <w:marRight w:val="0"/>
          <w:marTop w:val="0"/>
          <w:marBottom w:val="0"/>
          <w:divBdr>
            <w:top w:val="none" w:sz="0" w:space="0" w:color="auto"/>
            <w:left w:val="none" w:sz="0" w:space="0" w:color="auto"/>
            <w:bottom w:val="none" w:sz="0" w:space="0" w:color="auto"/>
            <w:right w:val="none" w:sz="0" w:space="0" w:color="auto"/>
          </w:divBdr>
        </w:div>
        <w:div w:id="1022978014">
          <w:marLeft w:val="0"/>
          <w:marRight w:val="0"/>
          <w:marTop w:val="0"/>
          <w:marBottom w:val="0"/>
          <w:divBdr>
            <w:top w:val="none" w:sz="0" w:space="0" w:color="auto"/>
            <w:left w:val="none" w:sz="0" w:space="0" w:color="auto"/>
            <w:bottom w:val="none" w:sz="0" w:space="0" w:color="auto"/>
            <w:right w:val="none" w:sz="0" w:space="0" w:color="auto"/>
          </w:divBdr>
        </w:div>
        <w:div w:id="1681589626">
          <w:marLeft w:val="0"/>
          <w:marRight w:val="0"/>
          <w:marTop w:val="0"/>
          <w:marBottom w:val="0"/>
          <w:divBdr>
            <w:top w:val="none" w:sz="0" w:space="0" w:color="auto"/>
            <w:left w:val="none" w:sz="0" w:space="0" w:color="auto"/>
            <w:bottom w:val="none" w:sz="0" w:space="0" w:color="auto"/>
            <w:right w:val="none" w:sz="0" w:space="0" w:color="auto"/>
          </w:divBdr>
        </w:div>
        <w:div w:id="427124111">
          <w:marLeft w:val="0"/>
          <w:marRight w:val="0"/>
          <w:marTop w:val="0"/>
          <w:marBottom w:val="0"/>
          <w:divBdr>
            <w:top w:val="none" w:sz="0" w:space="0" w:color="auto"/>
            <w:left w:val="none" w:sz="0" w:space="0" w:color="auto"/>
            <w:bottom w:val="none" w:sz="0" w:space="0" w:color="auto"/>
            <w:right w:val="none" w:sz="0" w:space="0" w:color="auto"/>
          </w:divBdr>
        </w:div>
        <w:div w:id="1018655274">
          <w:marLeft w:val="0"/>
          <w:marRight w:val="0"/>
          <w:marTop w:val="0"/>
          <w:marBottom w:val="0"/>
          <w:divBdr>
            <w:top w:val="none" w:sz="0" w:space="0" w:color="auto"/>
            <w:left w:val="none" w:sz="0" w:space="0" w:color="auto"/>
            <w:bottom w:val="none" w:sz="0" w:space="0" w:color="auto"/>
            <w:right w:val="none" w:sz="0" w:space="0" w:color="auto"/>
          </w:divBdr>
        </w:div>
        <w:div w:id="1857573743">
          <w:marLeft w:val="0"/>
          <w:marRight w:val="0"/>
          <w:marTop w:val="0"/>
          <w:marBottom w:val="0"/>
          <w:divBdr>
            <w:top w:val="none" w:sz="0" w:space="0" w:color="auto"/>
            <w:left w:val="none" w:sz="0" w:space="0" w:color="auto"/>
            <w:bottom w:val="none" w:sz="0" w:space="0" w:color="auto"/>
            <w:right w:val="none" w:sz="0" w:space="0" w:color="auto"/>
          </w:divBdr>
        </w:div>
        <w:div w:id="1989939345">
          <w:marLeft w:val="0"/>
          <w:marRight w:val="0"/>
          <w:marTop w:val="0"/>
          <w:marBottom w:val="0"/>
          <w:divBdr>
            <w:top w:val="none" w:sz="0" w:space="0" w:color="auto"/>
            <w:left w:val="none" w:sz="0" w:space="0" w:color="auto"/>
            <w:bottom w:val="none" w:sz="0" w:space="0" w:color="auto"/>
            <w:right w:val="none" w:sz="0" w:space="0" w:color="auto"/>
          </w:divBdr>
        </w:div>
        <w:div w:id="439447479">
          <w:marLeft w:val="0"/>
          <w:marRight w:val="0"/>
          <w:marTop w:val="0"/>
          <w:marBottom w:val="0"/>
          <w:divBdr>
            <w:top w:val="none" w:sz="0" w:space="0" w:color="auto"/>
            <w:left w:val="none" w:sz="0" w:space="0" w:color="auto"/>
            <w:bottom w:val="none" w:sz="0" w:space="0" w:color="auto"/>
            <w:right w:val="none" w:sz="0" w:space="0" w:color="auto"/>
          </w:divBdr>
        </w:div>
        <w:div w:id="1511292121">
          <w:marLeft w:val="0"/>
          <w:marRight w:val="0"/>
          <w:marTop w:val="0"/>
          <w:marBottom w:val="0"/>
          <w:divBdr>
            <w:top w:val="none" w:sz="0" w:space="0" w:color="auto"/>
            <w:left w:val="none" w:sz="0" w:space="0" w:color="auto"/>
            <w:bottom w:val="none" w:sz="0" w:space="0" w:color="auto"/>
            <w:right w:val="none" w:sz="0" w:space="0" w:color="auto"/>
          </w:divBdr>
        </w:div>
        <w:div w:id="990452124">
          <w:marLeft w:val="0"/>
          <w:marRight w:val="0"/>
          <w:marTop w:val="0"/>
          <w:marBottom w:val="0"/>
          <w:divBdr>
            <w:top w:val="none" w:sz="0" w:space="0" w:color="auto"/>
            <w:left w:val="none" w:sz="0" w:space="0" w:color="auto"/>
            <w:bottom w:val="none" w:sz="0" w:space="0" w:color="auto"/>
            <w:right w:val="none" w:sz="0" w:space="0" w:color="auto"/>
          </w:divBdr>
        </w:div>
      </w:divsChild>
    </w:div>
    <w:div w:id="269901555">
      <w:bodyDiv w:val="1"/>
      <w:marLeft w:val="0"/>
      <w:marRight w:val="0"/>
      <w:marTop w:val="0"/>
      <w:marBottom w:val="0"/>
      <w:divBdr>
        <w:top w:val="none" w:sz="0" w:space="0" w:color="auto"/>
        <w:left w:val="none" w:sz="0" w:space="0" w:color="auto"/>
        <w:bottom w:val="none" w:sz="0" w:space="0" w:color="auto"/>
        <w:right w:val="none" w:sz="0" w:space="0" w:color="auto"/>
      </w:divBdr>
    </w:div>
    <w:div w:id="370227367">
      <w:bodyDiv w:val="1"/>
      <w:marLeft w:val="0"/>
      <w:marRight w:val="0"/>
      <w:marTop w:val="0"/>
      <w:marBottom w:val="0"/>
      <w:divBdr>
        <w:top w:val="none" w:sz="0" w:space="0" w:color="auto"/>
        <w:left w:val="none" w:sz="0" w:space="0" w:color="auto"/>
        <w:bottom w:val="none" w:sz="0" w:space="0" w:color="auto"/>
        <w:right w:val="none" w:sz="0" w:space="0" w:color="auto"/>
      </w:divBdr>
    </w:div>
    <w:div w:id="390005898">
      <w:bodyDiv w:val="1"/>
      <w:marLeft w:val="0"/>
      <w:marRight w:val="0"/>
      <w:marTop w:val="0"/>
      <w:marBottom w:val="0"/>
      <w:divBdr>
        <w:top w:val="none" w:sz="0" w:space="0" w:color="auto"/>
        <w:left w:val="none" w:sz="0" w:space="0" w:color="auto"/>
        <w:bottom w:val="none" w:sz="0" w:space="0" w:color="auto"/>
        <w:right w:val="none" w:sz="0" w:space="0" w:color="auto"/>
      </w:divBdr>
    </w:div>
    <w:div w:id="469369982">
      <w:bodyDiv w:val="1"/>
      <w:marLeft w:val="0"/>
      <w:marRight w:val="0"/>
      <w:marTop w:val="0"/>
      <w:marBottom w:val="0"/>
      <w:divBdr>
        <w:top w:val="none" w:sz="0" w:space="0" w:color="auto"/>
        <w:left w:val="none" w:sz="0" w:space="0" w:color="auto"/>
        <w:bottom w:val="none" w:sz="0" w:space="0" w:color="auto"/>
        <w:right w:val="none" w:sz="0" w:space="0" w:color="auto"/>
      </w:divBdr>
    </w:div>
    <w:div w:id="483397863">
      <w:bodyDiv w:val="1"/>
      <w:marLeft w:val="0"/>
      <w:marRight w:val="0"/>
      <w:marTop w:val="0"/>
      <w:marBottom w:val="0"/>
      <w:divBdr>
        <w:top w:val="none" w:sz="0" w:space="0" w:color="auto"/>
        <w:left w:val="none" w:sz="0" w:space="0" w:color="auto"/>
        <w:bottom w:val="none" w:sz="0" w:space="0" w:color="auto"/>
        <w:right w:val="none" w:sz="0" w:space="0" w:color="auto"/>
      </w:divBdr>
    </w:div>
    <w:div w:id="503742438">
      <w:bodyDiv w:val="1"/>
      <w:marLeft w:val="0"/>
      <w:marRight w:val="0"/>
      <w:marTop w:val="0"/>
      <w:marBottom w:val="0"/>
      <w:divBdr>
        <w:top w:val="none" w:sz="0" w:space="0" w:color="auto"/>
        <w:left w:val="none" w:sz="0" w:space="0" w:color="auto"/>
        <w:bottom w:val="none" w:sz="0" w:space="0" w:color="auto"/>
        <w:right w:val="none" w:sz="0" w:space="0" w:color="auto"/>
      </w:divBdr>
    </w:div>
    <w:div w:id="548031267">
      <w:bodyDiv w:val="1"/>
      <w:marLeft w:val="0"/>
      <w:marRight w:val="0"/>
      <w:marTop w:val="0"/>
      <w:marBottom w:val="0"/>
      <w:divBdr>
        <w:top w:val="none" w:sz="0" w:space="0" w:color="auto"/>
        <w:left w:val="none" w:sz="0" w:space="0" w:color="auto"/>
        <w:bottom w:val="none" w:sz="0" w:space="0" w:color="auto"/>
        <w:right w:val="none" w:sz="0" w:space="0" w:color="auto"/>
      </w:divBdr>
    </w:div>
    <w:div w:id="577710008">
      <w:bodyDiv w:val="1"/>
      <w:marLeft w:val="0"/>
      <w:marRight w:val="0"/>
      <w:marTop w:val="0"/>
      <w:marBottom w:val="0"/>
      <w:divBdr>
        <w:top w:val="none" w:sz="0" w:space="0" w:color="auto"/>
        <w:left w:val="none" w:sz="0" w:space="0" w:color="auto"/>
        <w:bottom w:val="none" w:sz="0" w:space="0" w:color="auto"/>
        <w:right w:val="none" w:sz="0" w:space="0" w:color="auto"/>
      </w:divBdr>
    </w:div>
    <w:div w:id="600525171">
      <w:bodyDiv w:val="1"/>
      <w:marLeft w:val="0"/>
      <w:marRight w:val="0"/>
      <w:marTop w:val="0"/>
      <w:marBottom w:val="0"/>
      <w:divBdr>
        <w:top w:val="none" w:sz="0" w:space="0" w:color="auto"/>
        <w:left w:val="none" w:sz="0" w:space="0" w:color="auto"/>
        <w:bottom w:val="none" w:sz="0" w:space="0" w:color="auto"/>
        <w:right w:val="none" w:sz="0" w:space="0" w:color="auto"/>
      </w:divBdr>
    </w:div>
    <w:div w:id="605967649">
      <w:bodyDiv w:val="1"/>
      <w:marLeft w:val="0"/>
      <w:marRight w:val="0"/>
      <w:marTop w:val="0"/>
      <w:marBottom w:val="0"/>
      <w:divBdr>
        <w:top w:val="none" w:sz="0" w:space="0" w:color="auto"/>
        <w:left w:val="none" w:sz="0" w:space="0" w:color="auto"/>
        <w:bottom w:val="none" w:sz="0" w:space="0" w:color="auto"/>
        <w:right w:val="none" w:sz="0" w:space="0" w:color="auto"/>
      </w:divBdr>
    </w:div>
    <w:div w:id="644965625">
      <w:bodyDiv w:val="1"/>
      <w:marLeft w:val="0"/>
      <w:marRight w:val="0"/>
      <w:marTop w:val="0"/>
      <w:marBottom w:val="0"/>
      <w:divBdr>
        <w:top w:val="none" w:sz="0" w:space="0" w:color="auto"/>
        <w:left w:val="none" w:sz="0" w:space="0" w:color="auto"/>
        <w:bottom w:val="none" w:sz="0" w:space="0" w:color="auto"/>
        <w:right w:val="none" w:sz="0" w:space="0" w:color="auto"/>
      </w:divBdr>
    </w:div>
    <w:div w:id="655497013">
      <w:bodyDiv w:val="1"/>
      <w:marLeft w:val="0"/>
      <w:marRight w:val="0"/>
      <w:marTop w:val="0"/>
      <w:marBottom w:val="0"/>
      <w:divBdr>
        <w:top w:val="none" w:sz="0" w:space="0" w:color="auto"/>
        <w:left w:val="none" w:sz="0" w:space="0" w:color="auto"/>
        <w:bottom w:val="none" w:sz="0" w:space="0" w:color="auto"/>
        <w:right w:val="none" w:sz="0" w:space="0" w:color="auto"/>
      </w:divBdr>
    </w:div>
    <w:div w:id="668872464">
      <w:bodyDiv w:val="1"/>
      <w:marLeft w:val="0"/>
      <w:marRight w:val="0"/>
      <w:marTop w:val="0"/>
      <w:marBottom w:val="0"/>
      <w:divBdr>
        <w:top w:val="none" w:sz="0" w:space="0" w:color="auto"/>
        <w:left w:val="none" w:sz="0" w:space="0" w:color="auto"/>
        <w:bottom w:val="none" w:sz="0" w:space="0" w:color="auto"/>
        <w:right w:val="none" w:sz="0" w:space="0" w:color="auto"/>
      </w:divBdr>
    </w:div>
    <w:div w:id="678431584">
      <w:bodyDiv w:val="1"/>
      <w:marLeft w:val="0"/>
      <w:marRight w:val="0"/>
      <w:marTop w:val="0"/>
      <w:marBottom w:val="0"/>
      <w:divBdr>
        <w:top w:val="none" w:sz="0" w:space="0" w:color="auto"/>
        <w:left w:val="none" w:sz="0" w:space="0" w:color="auto"/>
        <w:bottom w:val="none" w:sz="0" w:space="0" w:color="auto"/>
        <w:right w:val="none" w:sz="0" w:space="0" w:color="auto"/>
      </w:divBdr>
    </w:div>
    <w:div w:id="679703725">
      <w:bodyDiv w:val="1"/>
      <w:marLeft w:val="0"/>
      <w:marRight w:val="0"/>
      <w:marTop w:val="0"/>
      <w:marBottom w:val="0"/>
      <w:divBdr>
        <w:top w:val="none" w:sz="0" w:space="0" w:color="auto"/>
        <w:left w:val="none" w:sz="0" w:space="0" w:color="auto"/>
        <w:bottom w:val="none" w:sz="0" w:space="0" w:color="auto"/>
        <w:right w:val="none" w:sz="0" w:space="0" w:color="auto"/>
      </w:divBdr>
    </w:div>
    <w:div w:id="690761442">
      <w:bodyDiv w:val="1"/>
      <w:marLeft w:val="0"/>
      <w:marRight w:val="0"/>
      <w:marTop w:val="0"/>
      <w:marBottom w:val="0"/>
      <w:divBdr>
        <w:top w:val="none" w:sz="0" w:space="0" w:color="auto"/>
        <w:left w:val="none" w:sz="0" w:space="0" w:color="auto"/>
        <w:bottom w:val="none" w:sz="0" w:space="0" w:color="auto"/>
        <w:right w:val="none" w:sz="0" w:space="0" w:color="auto"/>
      </w:divBdr>
    </w:div>
    <w:div w:id="701049825">
      <w:bodyDiv w:val="1"/>
      <w:marLeft w:val="0"/>
      <w:marRight w:val="0"/>
      <w:marTop w:val="0"/>
      <w:marBottom w:val="0"/>
      <w:divBdr>
        <w:top w:val="none" w:sz="0" w:space="0" w:color="auto"/>
        <w:left w:val="none" w:sz="0" w:space="0" w:color="auto"/>
        <w:bottom w:val="none" w:sz="0" w:space="0" w:color="auto"/>
        <w:right w:val="none" w:sz="0" w:space="0" w:color="auto"/>
      </w:divBdr>
    </w:div>
    <w:div w:id="743454107">
      <w:bodyDiv w:val="1"/>
      <w:marLeft w:val="0"/>
      <w:marRight w:val="0"/>
      <w:marTop w:val="0"/>
      <w:marBottom w:val="0"/>
      <w:divBdr>
        <w:top w:val="none" w:sz="0" w:space="0" w:color="auto"/>
        <w:left w:val="none" w:sz="0" w:space="0" w:color="auto"/>
        <w:bottom w:val="none" w:sz="0" w:space="0" w:color="auto"/>
        <w:right w:val="none" w:sz="0" w:space="0" w:color="auto"/>
      </w:divBdr>
    </w:div>
    <w:div w:id="772478741">
      <w:bodyDiv w:val="1"/>
      <w:marLeft w:val="0"/>
      <w:marRight w:val="0"/>
      <w:marTop w:val="0"/>
      <w:marBottom w:val="0"/>
      <w:divBdr>
        <w:top w:val="none" w:sz="0" w:space="0" w:color="auto"/>
        <w:left w:val="none" w:sz="0" w:space="0" w:color="auto"/>
        <w:bottom w:val="none" w:sz="0" w:space="0" w:color="auto"/>
        <w:right w:val="none" w:sz="0" w:space="0" w:color="auto"/>
      </w:divBdr>
    </w:div>
    <w:div w:id="857500586">
      <w:bodyDiv w:val="1"/>
      <w:marLeft w:val="0"/>
      <w:marRight w:val="0"/>
      <w:marTop w:val="0"/>
      <w:marBottom w:val="0"/>
      <w:divBdr>
        <w:top w:val="none" w:sz="0" w:space="0" w:color="auto"/>
        <w:left w:val="none" w:sz="0" w:space="0" w:color="auto"/>
        <w:bottom w:val="none" w:sz="0" w:space="0" w:color="auto"/>
        <w:right w:val="none" w:sz="0" w:space="0" w:color="auto"/>
      </w:divBdr>
      <w:divsChild>
        <w:div w:id="1915623927">
          <w:marLeft w:val="0"/>
          <w:marRight w:val="0"/>
          <w:marTop w:val="0"/>
          <w:marBottom w:val="0"/>
          <w:divBdr>
            <w:top w:val="none" w:sz="0" w:space="0" w:color="auto"/>
            <w:left w:val="none" w:sz="0" w:space="0" w:color="auto"/>
            <w:bottom w:val="none" w:sz="0" w:space="0" w:color="auto"/>
            <w:right w:val="none" w:sz="0" w:space="0" w:color="auto"/>
          </w:divBdr>
          <w:divsChild>
            <w:div w:id="26952631">
              <w:marLeft w:val="0"/>
              <w:marRight w:val="0"/>
              <w:marTop w:val="0"/>
              <w:marBottom w:val="0"/>
              <w:divBdr>
                <w:top w:val="none" w:sz="0" w:space="0" w:color="auto"/>
                <w:left w:val="none" w:sz="0" w:space="0" w:color="auto"/>
                <w:bottom w:val="none" w:sz="0" w:space="0" w:color="auto"/>
                <w:right w:val="none" w:sz="0" w:space="0" w:color="auto"/>
              </w:divBdr>
              <w:divsChild>
                <w:div w:id="1823690160">
                  <w:marLeft w:val="0"/>
                  <w:marRight w:val="0"/>
                  <w:marTop w:val="0"/>
                  <w:marBottom w:val="0"/>
                  <w:divBdr>
                    <w:top w:val="none" w:sz="0" w:space="0" w:color="auto"/>
                    <w:left w:val="none" w:sz="0" w:space="0" w:color="auto"/>
                    <w:bottom w:val="none" w:sz="0" w:space="0" w:color="auto"/>
                    <w:right w:val="none" w:sz="0" w:space="0" w:color="auto"/>
                  </w:divBdr>
                  <w:divsChild>
                    <w:div w:id="14601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14505">
      <w:bodyDiv w:val="1"/>
      <w:marLeft w:val="0"/>
      <w:marRight w:val="0"/>
      <w:marTop w:val="0"/>
      <w:marBottom w:val="0"/>
      <w:divBdr>
        <w:top w:val="none" w:sz="0" w:space="0" w:color="auto"/>
        <w:left w:val="none" w:sz="0" w:space="0" w:color="auto"/>
        <w:bottom w:val="none" w:sz="0" w:space="0" w:color="auto"/>
        <w:right w:val="none" w:sz="0" w:space="0" w:color="auto"/>
      </w:divBdr>
    </w:div>
    <w:div w:id="944926561">
      <w:bodyDiv w:val="1"/>
      <w:marLeft w:val="0"/>
      <w:marRight w:val="0"/>
      <w:marTop w:val="0"/>
      <w:marBottom w:val="0"/>
      <w:divBdr>
        <w:top w:val="none" w:sz="0" w:space="0" w:color="auto"/>
        <w:left w:val="none" w:sz="0" w:space="0" w:color="auto"/>
        <w:bottom w:val="none" w:sz="0" w:space="0" w:color="auto"/>
        <w:right w:val="none" w:sz="0" w:space="0" w:color="auto"/>
      </w:divBdr>
    </w:div>
    <w:div w:id="961888243">
      <w:bodyDiv w:val="1"/>
      <w:marLeft w:val="0"/>
      <w:marRight w:val="0"/>
      <w:marTop w:val="0"/>
      <w:marBottom w:val="0"/>
      <w:divBdr>
        <w:top w:val="none" w:sz="0" w:space="0" w:color="auto"/>
        <w:left w:val="none" w:sz="0" w:space="0" w:color="auto"/>
        <w:bottom w:val="none" w:sz="0" w:space="0" w:color="auto"/>
        <w:right w:val="none" w:sz="0" w:space="0" w:color="auto"/>
      </w:divBdr>
    </w:div>
    <w:div w:id="1001547672">
      <w:bodyDiv w:val="1"/>
      <w:marLeft w:val="0"/>
      <w:marRight w:val="0"/>
      <w:marTop w:val="0"/>
      <w:marBottom w:val="0"/>
      <w:divBdr>
        <w:top w:val="none" w:sz="0" w:space="0" w:color="auto"/>
        <w:left w:val="none" w:sz="0" w:space="0" w:color="auto"/>
        <w:bottom w:val="none" w:sz="0" w:space="0" w:color="auto"/>
        <w:right w:val="none" w:sz="0" w:space="0" w:color="auto"/>
      </w:divBdr>
      <w:divsChild>
        <w:div w:id="1696232748">
          <w:marLeft w:val="0"/>
          <w:marRight w:val="0"/>
          <w:marTop w:val="0"/>
          <w:marBottom w:val="0"/>
          <w:divBdr>
            <w:top w:val="none" w:sz="0" w:space="0" w:color="auto"/>
            <w:left w:val="none" w:sz="0" w:space="0" w:color="auto"/>
            <w:bottom w:val="none" w:sz="0" w:space="0" w:color="auto"/>
            <w:right w:val="none" w:sz="0" w:space="0" w:color="auto"/>
          </w:divBdr>
          <w:divsChild>
            <w:div w:id="2045590181">
              <w:marLeft w:val="0"/>
              <w:marRight w:val="0"/>
              <w:marTop w:val="0"/>
              <w:marBottom w:val="0"/>
              <w:divBdr>
                <w:top w:val="none" w:sz="0" w:space="0" w:color="auto"/>
                <w:left w:val="none" w:sz="0" w:space="0" w:color="auto"/>
                <w:bottom w:val="none" w:sz="0" w:space="0" w:color="auto"/>
                <w:right w:val="none" w:sz="0" w:space="0" w:color="auto"/>
              </w:divBdr>
              <w:divsChild>
                <w:div w:id="768963488">
                  <w:marLeft w:val="0"/>
                  <w:marRight w:val="0"/>
                  <w:marTop w:val="0"/>
                  <w:marBottom w:val="0"/>
                  <w:divBdr>
                    <w:top w:val="none" w:sz="0" w:space="0" w:color="auto"/>
                    <w:left w:val="none" w:sz="0" w:space="0" w:color="auto"/>
                    <w:bottom w:val="none" w:sz="0" w:space="0" w:color="auto"/>
                    <w:right w:val="none" w:sz="0" w:space="0" w:color="auto"/>
                  </w:divBdr>
                  <w:divsChild>
                    <w:div w:id="1830633781">
                      <w:marLeft w:val="0"/>
                      <w:marRight w:val="0"/>
                      <w:marTop w:val="0"/>
                      <w:marBottom w:val="0"/>
                      <w:divBdr>
                        <w:top w:val="none" w:sz="0" w:space="0" w:color="auto"/>
                        <w:left w:val="none" w:sz="0" w:space="0" w:color="auto"/>
                        <w:bottom w:val="none" w:sz="0" w:space="0" w:color="auto"/>
                        <w:right w:val="none" w:sz="0" w:space="0" w:color="auto"/>
                      </w:divBdr>
                      <w:divsChild>
                        <w:div w:id="500198307">
                          <w:marLeft w:val="0"/>
                          <w:marRight w:val="0"/>
                          <w:marTop w:val="0"/>
                          <w:marBottom w:val="0"/>
                          <w:divBdr>
                            <w:top w:val="none" w:sz="0" w:space="0" w:color="auto"/>
                            <w:left w:val="none" w:sz="0" w:space="0" w:color="auto"/>
                            <w:bottom w:val="none" w:sz="0" w:space="0" w:color="auto"/>
                            <w:right w:val="none" w:sz="0" w:space="0" w:color="auto"/>
                          </w:divBdr>
                          <w:divsChild>
                            <w:div w:id="26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494426">
      <w:bodyDiv w:val="1"/>
      <w:marLeft w:val="0"/>
      <w:marRight w:val="0"/>
      <w:marTop w:val="0"/>
      <w:marBottom w:val="0"/>
      <w:divBdr>
        <w:top w:val="none" w:sz="0" w:space="0" w:color="auto"/>
        <w:left w:val="none" w:sz="0" w:space="0" w:color="auto"/>
        <w:bottom w:val="none" w:sz="0" w:space="0" w:color="auto"/>
        <w:right w:val="none" w:sz="0" w:space="0" w:color="auto"/>
      </w:divBdr>
    </w:div>
    <w:div w:id="1071731641">
      <w:bodyDiv w:val="1"/>
      <w:marLeft w:val="0"/>
      <w:marRight w:val="0"/>
      <w:marTop w:val="0"/>
      <w:marBottom w:val="0"/>
      <w:divBdr>
        <w:top w:val="none" w:sz="0" w:space="0" w:color="auto"/>
        <w:left w:val="none" w:sz="0" w:space="0" w:color="auto"/>
        <w:bottom w:val="none" w:sz="0" w:space="0" w:color="auto"/>
        <w:right w:val="none" w:sz="0" w:space="0" w:color="auto"/>
      </w:divBdr>
    </w:div>
    <w:div w:id="1152015813">
      <w:bodyDiv w:val="1"/>
      <w:marLeft w:val="0"/>
      <w:marRight w:val="0"/>
      <w:marTop w:val="0"/>
      <w:marBottom w:val="0"/>
      <w:divBdr>
        <w:top w:val="none" w:sz="0" w:space="0" w:color="auto"/>
        <w:left w:val="none" w:sz="0" w:space="0" w:color="auto"/>
        <w:bottom w:val="none" w:sz="0" w:space="0" w:color="auto"/>
        <w:right w:val="none" w:sz="0" w:space="0" w:color="auto"/>
      </w:divBdr>
      <w:divsChild>
        <w:div w:id="1422874731">
          <w:marLeft w:val="0"/>
          <w:marRight w:val="0"/>
          <w:marTop w:val="0"/>
          <w:marBottom w:val="0"/>
          <w:divBdr>
            <w:top w:val="none" w:sz="0" w:space="0" w:color="auto"/>
            <w:left w:val="none" w:sz="0" w:space="0" w:color="auto"/>
            <w:bottom w:val="none" w:sz="0" w:space="0" w:color="auto"/>
            <w:right w:val="none" w:sz="0" w:space="0" w:color="auto"/>
          </w:divBdr>
          <w:divsChild>
            <w:div w:id="1461798529">
              <w:marLeft w:val="0"/>
              <w:marRight w:val="0"/>
              <w:marTop w:val="0"/>
              <w:marBottom w:val="0"/>
              <w:divBdr>
                <w:top w:val="none" w:sz="0" w:space="0" w:color="auto"/>
                <w:left w:val="none" w:sz="0" w:space="0" w:color="auto"/>
                <w:bottom w:val="none" w:sz="0" w:space="0" w:color="auto"/>
                <w:right w:val="none" w:sz="0" w:space="0" w:color="auto"/>
              </w:divBdr>
              <w:divsChild>
                <w:div w:id="8318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6889">
          <w:marLeft w:val="0"/>
          <w:marRight w:val="0"/>
          <w:marTop w:val="0"/>
          <w:marBottom w:val="0"/>
          <w:divBdr>
            <w:top w:val="none" w:sz="0" w:space="0" w:color="auto"/>
            <w:left w:val="none" w:sz="0" w:space="0" w:color="auto"/>
            <w:bottom w:val="none" w:sz="0" w:space="0" w:color="auto"/>
            <w:right w:val="none" w:sz="0" w:space="0" w:color="auto"/>
          </w:divBdr>
          <w:divsChild>
            <w:div w:id="1563635269">
              <w:marLeft w:val="0"/>
              <w:marRight w:val="0"/>
              <w:marTop w:val="0"/>
              <w:marBottom w:val="0"/>
              <w:divBdr>
                <w:top w:val="none" w:sz="0" w:space="0" w:color="auto"/>
                <w:left w:val="none" w:sz="0" w:space="0" w:color="auto"/>
                <w:bottom w:val="none" w:sz="0" w:space="0" w:color="auto"/>
                <w:right w:val="none" w:sz="0" w:space="0" w:color="auto"/>
              </w:divBdr>
              <w:divsChild>
                <w:div w:id="1552502895">
                  <w:marLeft w:val="0"/>
                  <w:marRight w:val="0"/>
                  <w:marTop w:val="0"/>
                  <w:marBottom w:val="0"/>
                  <w:divBdr>
                    <w:top w:val="none" w:sz="0" w:space="0" w:color="auto"/>
                    <w:left w:val="none" w:sz="0" w:space="0" w:color="auto"/>
                    <w:bottom w:val="none" w:sz="0" w:space="0" w:color="auto"/>
                    <w:right w:val="none" w:sz="0" w:space="0" w:color="auto"/>
                  </w:divBdr>
                  <w:divsChild>
                    <w:div w:id="5076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36914">
      <w:bodyDiv w:val="1"/>
      <w:marLeft w:val="0"/>
      <w:marRight w:val="0"/>
      <w:marTop w:val="0"/>
      <w:marBottom w:val="0"/>
      <w:divBdr>
        <w:top w:val="none" w:sz="0" w:space="0" w:color="auto"/>
        <w:left w:val="none" w:sz="0" w:space="0" w:color="auto"/>
        <w:bottom w:val="none" w:sz="0" w:space="0" w:color="auto"/>
        <w:right w:val="none" w:sz="0" w:space="0" w:color="auto"/>
      </w:divBdr>
    </w:div>
    <w:div w:id="1223322098">
      <w:bodyDiv w:val="1"/>
      <w:marLeft w:val="0"/>
      <w:marRight w:val="0"/>
      <w:marTop w:val="0"/>
      <w:marBottom w:val="0"/>
      <w:divBdr>
        <w:top w:val="none" w:sz="0" w:space="0" w:color="auto"/>
        <w:left w:val="none" w:sz="0" w:space="0" w:color="auto"/>
        <w:bottom w:val="none" w:sz="0" w:space="0" w:color="auto"/>
        <w:right w:val="none" w:sz="0" w:space="0" w:color="auto"/>
      </w:divBdr>
    </w:div>
    <w:div w:id="1232733335">
      <w:bodyDiv w:val="1"/>
      <w:marLeft w:val="0"/>
      <w:marRight w:val="0"/>
      <w:marTop w:val="0"/>
      <w:marBottom w:val="0"/>
      <w:divBdr>
        <w:top w:val="none" w:sz="0" w:space="0" w:color="auto"/>
        <w:left w:val="none" w:sz="0" w:space="0" w:color="auto"/>
        <w:bottom w:val="none" w:sz="0" w:space="0" w:color="auto"/>
        <w:right w:val="none" w:sz="0" w:space="0" w:color="auto"/>
      </w:divBdr>
      <w:divsChild>
        <w:div w:id="1229615721">
          <w:marLeft w:val="0"/>
          <w:marRight w:val="0"/>
          <w:marTop w:val="0"/>
          <w:marBottom w:val="0"/>
          <w:divBdr>
            <w:top w:val="none" w:sz="0" w:space="0" w:color="auto"/>
            <w:left w:val="none" w:sz="0" w:space="0" w:color="auto"/>
            <w:bottom w:val="none" w:sz="0" w:space="0" w:color="auto"/>
            <w:right w:val="none" w:sz="0" w:space="0" w:color="auto"/>
          </w:divBdr>
          <w:divsChild>
            <w:div w:id="1232812608">
              <w:marLeft w:val="0"/>
              <w:marRight w:val="0"/>
              <w:marTop w:val="0"/>
              <w:marBottom w:val="0"/>
              <w:divBdr>
                <w:top w:val="none" w:sz="0" w:space="0" w:color="auto"/>
                <w:left w:val="none" w:sz="0" w:space="0" w:color="auto"/>
                <w:bottom w:val="none" w:sz="0" w:space="0" w:color="auto"/>
                <w:right w:val="none" w:sz="0" w:space="0" w:color="auto"/>
              </w:divBdr>
              <w:divsChild>
                <w:div w:id="1522090874">
                  <w:marLeft w:val="0"/>
                  <w:marRight w:val="0"/>
                  <w:marTop w:val="0"/>
                  <w:marBottom w:val="0"/>
                  <w:divBdr>
                    <w:top w:val="none" w:sz="0" w:space="0" w:color="auto"/>
                    <w:left w:val="none" w:sz="0" w:space="0" w:color="auto"/>
                    <w:bottom w:val="none" w:sz="0" w:space="0" w:color="auto"/>
                    <w:right w:val="none" w:sz="0" w:space="0" w:color="auto"/>
                  </w:divBdr>
                  <w:divsChild>
                    <w:div w:id="6064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70501">
      <w:bodyDiv w:val="1"/>
      <w:marLeft w:val="0"/>
      <w:marRight w:val="0"/>
      <w:marTop w:val="0"/>
      <w:marBottom w:val="0"/>
      <w:divBdr>
        <w:top w:val="none" w:sz="0" w:space="0" w:color="auto"/>
        <w:left w:val="none" w:sz="0" w:space="0" w:color="auto"/>
        <w:bottom w:val="none" w:sz="0" w:space="0" w:color="auto"/>
        <w:right w:val="none" w:sz="0" w:space="0" w:color="auto"/>
      </w:divBdr>
    </w:div>
    <w:div w:id="1296594986">
      <w:bodyDiv w:val="1"/>
      <w:marLeft w:val="0"/>
      <w:marRight w:val="0"/>
      <w:marTop w:val="0"/>
      <w:marBottom w:val="0"/>
      <w:divBdr>
        <w:top w:val="none" w:sz="0" w:space="0" w:color="auto"/>
        <w:left w:val="none" w:sz="0" w:space="0" w:color="auto"/>
        <w:bottom w:val="none" w:sz="0" w:space="0" w:color="auto"/>
        <w:right w:val="none" w:sz="0" w:space="0" w:color="auto"/>
      </w:divBdr>
    </w:div>
    <w:div w:id="1369647889">
      <w:bodyDiv w:val="1"/>
      <w:marLeft w:val="0"/>
      <w:marRight w:val="0"/>
      <w:marTop w:val="0"/>
      <w:marBottom w:val="0"/>
      <w:divBdr>
        <w:top w:val="none" w:sz="0" w:space="0" w:color="auto"/>
        <w:left w:val="none" w:sz="0" w:space="0" w:color="auto"/>
        <w:bottom w:val="none" w:sz="0" w:space="0" w:color="auto"/>
        <w:right w:val="none" w:sz="0" w:space="0" w:color="auto"/>
      </w:divBdr>
    </w:div>
    <w:div w:id="1369797213">
      <w:bodyDiv w:val="1"/>
      <w:marLeft w:val="0"/>
      <w:marRight w:val="0"/>
      <w:marTop w:val="0"/>
      <w:marBottom w:val="0"/>
      <w:divBdr>
        <w:top w:val="none" w:sz="0" w:space="0" w:color="auto"/>
        <w:left w:val="none" w:sz="0" w:space="0" w:color="auto"/>
        <w:bottom w:val="none" w:sz="0" w:space="0" w:color="auto"/>
        <w:right w:val="none" w:sz="0" w:space="0" w:color="auto"/>
      </w:divBdr>
    </w:div>
    <w:div w:id="1377240892">
      <w:bodyDiv w:val="1"/>
      <w:marLeft w:val="0"/>
      <w:marRight w:val="0"/>
      <w:marTop w:val="0"/>
      <w:marBottom w:val="0"/>
      <w:divBdr>
        <w:top w:val="none" w:sz="0" w:space="0" w:color="auto"/>
        <w:left w:val="none" w:sz="0" w:space="0" w:color="auto"/>
        <w:bottom w:val="none" w:sz="0" w:space="0" w:color="auto"/>
        <w:right w:val="none" w:sz="0" w:space="0" w:color="auto"/>
      </w:divBdr>
    </w:div>
    <w:div w:id="1411194758">
      <w:bodyDiv w:val="1"/>
      <w:marLeft w:val="0"/>
      <w:marRight w:val="0"/>
      <w:marTop w:val="0"/>
      <w:marBottom w:val="0"/>
      <w:divBdr>
        <w:top w:val="none" w:sz="0" w:space="0" w:color="auto"/>
        <w:left w:val="none" w:sz="0" w:space="0" w:color="auto"/>
        <w:bottom w:val="none" w:sz="0" w:space="0" w:color="auto"/>
        <w:right w:val="none" w:sz="0" w:space="0" w:color="auto"/>
      </w:divBdr>
    </w:div>
    <w:div w:id="1449885468">
      <w:bodyDiv w:val="1"/>
      <w:marLeft w:val="0"/>
      <w:marRight w:val="0"/>
      <w:marTop w:val="0"/>
      <w:marBottom w:val="0"/>
      <w:divBdr>
        <w:top w:val="none" w:sz="0" w:space="0" w:color="auto"/>
        <w:left w:val="none" w:sz="0" w:space="0" w:color="auto"/>
        <w:bottom w:val="none" w:sz="0" w:space="0" w:color="auto"/>
        <w:right w:val="none" w:sz="0" w:space="0" w:color="auto"/>
      </w:divBdr>
    </w:div>
    <w:div w:id="1472288992">
      <w:bodyDiv w:val="1"/>
      <w:marLeft w:val="0"/>
      <w:marRight w:val="0"/>
      <w:marTop w:val="0"/>
      <w:marBottom w:val="0"/>
      <w:divBdr>
        <w:top w:val="none" w:sz="0" w:space="0" w:color="auto"/>
        <w:left w:val="none" w:sz="0" w:space="0" w:color="auto"/>
        <w:bottom w:val="none" w:sz="0" w:space="0" w:color="auto"/>
        <w:right w:val="none" w:sz="0" w:space="0" w:color="auto"/>
      </w:divBdr>
    </w:div>
    <w:div w:id="1491403378">
      <w:bodyDiv w:val="1"/>
      <w:marLeft w:val="0"/>
      <w:marRight w:val="0"/>
      <w:marTop w:val="0"/>
      <w:marBottom w:val="0"/>
      <w:divBdr>
        <w:top w:val="none" w:sz="0" w:space="0" w:color="auto"/>
        <w:left w:val="none" w:sz="0" w:space="0" w:color="auto"/>
        <w:bottom w:val="none" w:sz="0" w:space="0" w:color="auto"/>
        <w:right w:val="none" w:sz="0" w:space="0" w:color="auto"/>
      </w:divBdr>
    </w:div>
    <w:div w:id="1514613902">
      <w:bodyDiv w:val="1"/>
      <w:marLeft w:val="0"/>
      <w:marRight w:val="0"/>
      <w:marTop w:val="0"/>
      <w:marBottom w:val="0"/>
      <w:divBdr>
        <w:top w:val="none" w:sz="0" w:space="0" w:color="auto"/>
        <w:left w:val="none" w:sz="0" w:space="0" w:color="auto"/>
        <w:bottom w:val="none" w:sz="0" w:space="0" w:color="auto"/>
        <w:right w:val="none" w:sz="0" w:space="0" w:color="auto"/>
      </w:divBdr>
    </w:div>
    <w:div w:id="1546526571">
      <w:bodyDiv w:val="1"/>
      <w:marLeft w:val="0"/>
      <w:marRight w:val="0"/>
      <w:marTop w:val="0"/>
      <w:marBottom w:val="0"/>
      <w:divBdr>
        <w:top w:val="none" w:sz="0" w:space="0" w:color="auto"/>
        <w:left w:val="none" w:sz="0" w:space="0" w:color="auto"/>
        <w:bottom w:val="none" w:sz="0" w:space="0" w:color="auto"/>
        <w:right w:val="none" w:sz="0" w:space="0" w:color="auto"/>
      </w:divBdr>
    </w:div>
    <w:div w:id="1549415890">
      <w:bodyDiv w:val="1"/>
      <w:marLeft w:val="0"/>
      <w:marRight w:val="0"/>
      <w:marTop w:val="0"/>
      <w:marBottom w:val="0"/>
      <w:divBdr>
        <w:top w:val="none" w:sz="0" w:space="0" w:color="auto"/>
        <w:left w:val="none" w:sz="0" w:space="0" w:color="auto"/>
        <w:bottom w:val="none" w:sz="0" w:space="0" w:color="auto"/>
        <w:right w:val="none" w:sz="0" w:space="0" w:color="auto"/>
      </w:divBdr>
    </w:div>
    <w:div w:id="1566187148">
      <w:bodyDiv w:val="1"/>
      <w:marLeft w:val="0"/>
      <w:marRight w:val="0"/>
      <w:marTop w:val="0"/>
      <w:marBottom w:val="0"/>
      <w:divBdr>
        <w:top w:val="none" w:sz="0" w:space="0" w:color="auto"/>
        <w:left w:val="none" w:sz="0" w:space="0" w:color="auto"/>
        <w:bottom w:val="none" w:sz="0" w:space="0" w:color="auto"/>
        <w:right w:val="none" w:sz="0" w:space="0" w:color="auto"/>
      </w:divBdr>
      <w:divsChild>
        <w:div w:id="949245280">
          <w:marLeft w:val="0"/>
          <w:marRight w:val="0"/>
          <w:marTop w:val="0"/>
          <w:marBottom w:val="0"/>
          <w:divBdr>
            <w:top w:val="none" w:sz="0" w:space="0" w:color="auto"/>
            <w:left w:val="none" w:sz="0" w:space="0" w:color="auto"/>
            <w:bottom w:val="none" w:sz="0" w:space="0" w:color="auto"/>
            <w:right w:val="none" w:sz="0" w:space="0" w:color="auto"/>
          </w:divBdr>
          <w:divsChild>
            <w:div w:id="1104617562">
              <w:marLeft w:val="0"/>
              <w:marRight w:val="0"/>
              <w:marTop w:val="0"/>
              <w:marBottom w:val="0"/>
              <w:divBdr>
                <w:top w:val="none" w:sz="0" w:space="0" w:color="auto"/>
                <w:left w:val="none" w:sz="0" w:space="0" w:color="auto"/>
                <w:bottom w:val="none" w:sz="0" w:space="0" w:color="auto"/>
                <w:right w:val="none" w:sz="0" w:space="0" w:color="auto"/>
              </w:divBdr>
              <w:divsChild>
                <w:div w:id="464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017">
          <w:marLeft w:val="0"/>
          <w:marRight w:val="0"/>
          <w:marTop w:val="0"/>
          <w:marBottom w:val="0"/>
          <w:divBdr>
            <w:top w:val="none" w:sz="0" w:space="0" w:color="auto"/>
            <w:left w:val="none" w:sz="0" w:space="0" w:color="auto"/>
            <w:bottom w:val="none" w:sz="0" w:space="0" w:color="auto"/>
            <w:right w:val="none" w:sz="0" w:space="0" w:color="auto"/>
          </w:divBdr>
          <w:divsChild>
            <w:div w:id="1241015577">
              <w:marLeft w:val="0"/>
              <w:marRight w:val="0"/>
              <w:marTop w:val="0"/>
              <w:marBottom w:val="0"/>
              <w:divBdr>
                <w:top w:val="none" w:sz="0" w:space="0" w:color="auto"/>
                <w:left w:val="none" w:sz="0" w:space="0" w:color="auto"/>
                <w:bottom w:val="none" w:sz="0" w:space="0" w:color="auto"/>
                <w:right w:val="none" w:sz="0" w:space="0" w:color="auto"/>
              </w:divBdr>
              <w:divsChild>
                <w:div w:id="1988124060">
                  <w:marLeft w:val="0"/>
                  <w:marRight w:val="0"/>
                  <w:marTop w:val="0"/>
                  <w:marBottom w:val="0"/>
                  <w:divBdr>
                    <w:top w:val="none" w:sz="0" w:space="0" w:color="auto"/>
                    <w:left w:val="none" w:sz="0" w:space="0" w:color="auto"/>
                    <w:bottom w:val="none" w:sz="0" w:space="0" w:color="auto"/>
                    <w:right w:val="none" w:sz="0" w:space="0" w:color="auto"/>
                  </w:divBdr>
                  <w:divsChild>
                    <w:div w:id="1503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139515">
      <w:bodyDiv w:val="1"/>
      <w:marLeft w:val="0"/>
      <w:marRight w:val="0"/>
      <w:marTop w:val="0"/>
      <w:marBottom w:val="0"/>
      <w:divBdr>
        <w:top w:val="none" w:sz="0" w:space="0" w:color="auto"/>
        <w:left w:val="none" w:sz="0" w:space="0" w:color="auto"/>
        <w:bottom w:val="none" w:sz="0" w:space="0" w:color="auto"/>
        <w:right w:val="none" w:sz="0" w:space="0" w:color="auto"/>
      </w:divBdr>
    </w:div>
    <w:div w:id="1595358725">
      <w:bodyDiv w:val="1"/>
      <w:marLeft w:val="0"/>
      <w:marRight w:val="0"/>
      <w:marTop w:val="0"/>
      <w:marBottom w:val="0"/>
      <w:divBdr>
        <w:top w:val="none" w:sz="0" w:space="0" w:color="auto"/>
        <w:left w:val="none" w:sz="0" w:space="0" w:color="auto"/>
        <w:bottom w:val="none" w:sz="0" w:space="0" w:color="auto"/>
        <w:right w:val="none" w:sz="0" w:space="0" w:color="auto"/>
      </w:divBdr>
    </w:div>
    <w:div w:id="1595943669">
      <w:bodyDiv w:val="1"/>
      <w:marLeft w:val="0"/>
      <w:marRight w:val="0"/>
      <w:marTop w:val="0"/>
      <w:marBottom w:val="0"/>
      <w:divBdr>
        <w:top w:val="none" w:sz="0" w:space="0" w:color="auto"/>
        <w:left w:val="none" w:sz="0" w:space="0" w:color="auto"/>
        <w:bottom w:val="none" w:sz="0" w:space="0" w:color="auto"/>
        <w:right w:val="none" w:sz="0" w:space="0" w:color="auto"/>
      </w:divBdr>
    </w:div>
    <w:div w:id="1604453813">
      <w:bodyDiv w:val="1"/>
      <w:marLeft w:val="0"/>
      <w:marRight w:val="0"/>
      <w:marTop w:val="0"/>
      <w:marBottom w:val="0"/>
      <w:divBdr>
        <w:top w:val="none" w:sz="0" w:space="0" w:color="auto"/>
        <w:left w:val="none" w:sz="0" w:space="0" w:color="auto"/>
        <w:bottom w:val="none" w:sz="0" w:space="0" w:color="auto"/>
        <w:right w:val="none" w:sz="0" w:space="0" w:color="auto"/>
      </w:divBdr>
    </w:div>
    <w:div w:id="1669167814">
      <w:bodyDiv w:val="1"/>
      <w:marLeft w:val="0"/>
      <w:marRight w:val="0"/>
      <w:marTop w:val="0"/>
      <w:marBottom w:val="0"/>
      <w:divBdr>
        <w:top w:val="none" w:sz="0" w:space="0" w:color="auto"/>
        <w:left w:val="none" w:sz="0" w:space="0" w:color="auto"/>
        <w:bottom w:val="none" w:sz="0" w:space="0" w:color="auto"/>
        <w:right w:val="none" w:sz="0" w:space="0" w:color="auto"/>
      </w:divBdr>
    </w:div>
    <w:div w:id="1679773869">
      <w:bodyDiv w:val="1"/>
      <w:marLeft w:val="0"/>
      <w:marRight w:val="0"/>
      <w:marTop w:val="0"/>
      <w:marBottom w:val="0"/>
      <w:divBdr>
        <w:top w:val="none" w:sz="0" w:space="0" w:color="auto"/>
        <w:left w:val="none" w:sz="0" w:space="0" w:color="auto"/>
        <w:bottom w:val="none" w:sz="0" w:space="0" w:color="auto"/>
        <w:right w:val="none" w:sz="0" w:space="0" w:color="auto"/>
      </w:divBdr>
    </w:div>
    <w:div w:id="1738353712">
      <w:bodyDiv w:val="1"/>
      <w:marLeft w:val="0"/>
      <w:marRight w:val="0"/>
      <w:marTop w:val="0"/>
      <w:marBottom w:val="0"/>
      <w:divBdr>
        <w:top w:val="none" w:sz="0" w:space="0" w:color="auto"/>
        <w:left w:val="none" w:sz="0" w:space="0" w:color="auto"/>
        <w:bottom w:val="none" w:sz="0" w:space="0" w:color="auto"/>
        <w:right w:val="none" w:sz="0" w:space="0" w:color="auto"/>
      </w:divBdr>
    </w:div>
    <w:div w:id="1746413790">
      <w:bodyDiv w:val="1"/>
      <w:marLeft w:val="0"/>
      <w:marRight w:val="0"/>
      <w:marTop w:val="0"/>
      <w:marBottom w:val="0"/>
      <w:divBdr>
        <w:top w:val="none" w:sz="0" w:space="0" w:color="auto"/>
        <w:left w:val="none" w:sz="0" w:space="0" w:color="auto"/>
        <w:bottom w:val="none" w:sz="0" w:space="0" w:color="auto"/>
        <w:right w:val="none" w:sz="0" w:space="0" w:color="auto"/>
      </w:divBdr>
    </w:div>
    <w:div w:id="1748308493">
      <w:bodyDiv w:val="1"/>
      <w:marLeft w:val="0"/>
      <w:marRight w:val="0"/>
      <w:marTop w:val="0"/>
      <w:marBottom w:val="0"/>
      <w:divBdr>
        <w:top w:val="none" w:sz="0" w:space="0" w:color="auto"/>
        <w:left w:val="none" w:sz="0" w:space="0" w:color="auto"/>
        <w:bottom w:val="none" w:sz="0" w:space="0" w:color="auto"/>
        <w:right w:val="none" w:sz="0" w:space="0" w:color="auto"/>
      </w:divBdr>
    </w:div>
    <w:div w:id="1748720945">
      <w:bodyDiv w:val="1"/>
      <w:marLeft w:val="0"/>
      <w:marRight w:val="0"/>
      <w:marTop w:val="0"/>
      <w:marBottom w:val="0"/>
      <w:divBdr>
        <w:top w:val="none" w:sz="0" w:space="0" w:color="auto"/>
        <w:left w:val="none" w:sz="0" w:space="0" w:color="auto"/>
        <w:bottom w:val="none" w:sz="0" w:space="0" w:color="auto"/>
        <w:right w:val="none" w:sz="0" w:space="0" w:color="auto"/>
      </w:divBdr>
    </w:div>
    <w:div w:id="1854412721">
      <w:bodyDiv w:val="1"/>
      <w:marLeft w:val="0"/>
      <w:marRight w:val="0"/>
      <w:marTop w:val="0"/>
      <w:marBottom w:val="0"/>
      <w:divBdr>
        <w:top w:val="none" w:sz="0" w:space="0" w:color="auto"/>
        <w:left w:val="none" w:sz="0" w:space="0" w:color="auto"/>
        <w:bottom w:val="none" w:sz="0" w:space="0" w:color="auto"/>
        <w:right w:val="none" w:sz="0" w:space="0" w:color="auto"/>
      </w:divBdr>
    </w:div>
    <w:div w:id="1875726277">
      <w:bodyDiv w:val="1"/>
      <w:marLeft w:val="0"/>
      <w:marRight w:val="0"/>
      <w:marTop w:val="0"/>
      <w:marBottom w:val="0"/>
      <w:divBdr>
        <w:top w:val="none" w:sz="0" w:space="0" w:color="auto"/>
        <w:left w:val="none" w:sz="0" w:space="0" w:color="auto"/>
        <w:bottom w:val="none" w:sz="0" w:space="0" w:color="auto"/>
        <w:right w:val="none" w:sz="0" w:space="0" w:color="auto"/>
      </w:divBdr>
    </w:div>
    <w:div w:id="1888950598">
      <w:bodyDiv w:val="1"/>
      <w:marLeft w:val="0"/>
      <w:marRight w:val="0"/>
      <w:marTop w:val="0"/>
      <w:marBottom w:val="0"/>
      <w:divBdr>
        <w:top w:val="none" w:sz="0" w:space="0" w:color="auto"/>
        <w:left w:val="none" w:sz="0" w:space="0" w:color="auto"/>
        <w:bottom w:val="none" w:sz="0" w:space="0" w:color="auto"/>
        <w:right w:val="none" w:sz="0" w:space="0" w:color="auto"/>
      </w:divBdr>
    </w:div>
    <w:div w:id="1926374550">
      <w:bodyDiv w:val="1"/>
      <w:marLeft w:val="0"/>
      <w:marRight w:val="0"/>
      <w:marTop w:val="0"/>
      <w:marBottom w:val="0"/>
      <w:divBdr>
        <w:top w:val="none" w:sz="0" w:space="0" w:color="auto"/>
        <w:left w:val="none" w:sz="0" w:space="0" w:color="auto"/>
        <w:bottom w:val="none" w:sz="0" w:space="0" w:color="auto"/>
        <w:right w:val="none" w:sz="0" w:space="0" w:color="auto"/>
      </w:divBdr>
    </w:div>
    <w:div w:id="1936670793">
      <w:bodyDiv w:val="1"/>
      <w:marLeft w:val="0"/>
      <w:marRight w:val="0"/>
      <w:marTop w:val="0"/>
      <w:marBottom w:val="0"/>
      <w:divBdr>
        <w:top w:val="none" w:sz="0" w:space="0" w:color="auto"/>
        <w:left w:val="none" w:sz="0" w:space="0" w:color="auto"/>
        <w:bottom w:val="none" w:sz="0" w:space="0" w:color="auto"/>
        <w:right w:val="none" w:sz="0" w:space="0" w:color="auto"/>
      </w:divBdr>
    </w:div>
    <w:div w:id="1974141490">
      <w:bodyDiv w:val="1"/>
      <w:marLeft w:val="0"/>
      <w:marRight w:val="0"/>
      <w:marTop w:val="0"/>
      <w:marBottom w:val="0"/>
      <w:divBdr>
        <w:top w:val="none" w:sz="0" w:space="0" w:color="auto"/>
        <w:left w:val="none" w:sz="0" w:space="0" w:color="auto"/>
        <w:bottom w:val="none" w:sz="0" w:space="0" w:color="auto"/>
        <w:right w:val="none" w:sz="0" w:space="0" w:color="auto"/>
      </w:divBdr>
    </w:div>
    <w:div w:id="2009861466">
      <w:bodyDiv w:val="1"/>
      <w:marLeft w:val="0"/>
      <w:marRight w:val="0"/>
      <w:marTop w:val="0"/>
      <w:marBottom w:val="0"/>
      <w:divBdr>
        <w:top w:val="none" w:sz="0" w:space="0" w:color="auto"/>
        <w:left w:val="none" w:sz="0" w:space="0" w:color="auto"/>
        <w:bottom w:val="none" w:sz="0" w:space="0" w:color="auto"/>
        <w:right w:val="none" w:sz="0" w:space="0" w:color="auto"/>
      </w:divBdr>
    </w:div>
    <w:div w:id="2022855274">
      <w:bodyDiv w:val="1"/>
      <w:marLeft w:val="0"/>
      <w:marRight w:val="0"/>
      <w:marTop w:val="0"/>
      <w:marBottom w:val="0"/>
      <w:divBdr>
        <w:top w:val="none" w:sz="0" w:space="0" w:color="auto"/>
        <w:left w:val="none" w:sz="0" w:space="0" w:color="auto"/>
        <w:bottom w:val="none" w:sz="0" w:space="0" w:color="auto"/>
        <w:right w:val="none" w:sz="0" w:space="0" w:color="auto"/>
      </w:divBdr>
      <w:divsChild>
        <w:div w:id="53552364">
          <w:marLeft w:val="0"/>
          <w:marRight w:val="0"/>
          <w:marTop w:val="0"/>
          <w:marBottom w:val="0"/>
          <w:divBdr>
            <w:top w:val="none" w:sz="0" w:space="0" w:color="auto"/>
            <w:left w:val="none" w:sz="0" w:space="0" w:color="auto"/>
            <w:bottom w:val="none" w:sz="0" w:space="0" w:color="auto"/>
            <w:right w:val="none" w:sz="0" w:space="0" w:color="auto"/>
          </w:divBdr>
          <w:divsChild>
            <w:div w:id="40058854">
              <w:marLeft w:val="0"/>
              <w:marRight w:val="0"/>
              <w:marTop w:val="0"/>
              <w:marBottom w:val="0"/>
              <w:divBdr>
                <w:top w:val="none" w:sz="0" w:space="0" w:color="auto"/>
                <w:left w:val="none" w:sz="0" w:space="0" w:color="auto"/>
                <w:bottom w:val="none" w:sz="0" w:space="0" w:color="auto"/>
                <w:right w:val="none" w:sz="0" w:space="0" w:color="auto"/>
              </w:divBdr>
              <w:divsChild>
                <w:div w:id="534923606">
                  <w:marLeft w:val="0"/>
                  <w:marRight w:val="0"/>
                  <w:marTop w:val="0"/>
                  <w:marBottom w:val="0"/>
                  <w:divBdr>
                    <w:top w:val="none" w:sz="0" w:space="0" w:color="auto"/>
                    <w:left w:val="none" w:sz="0" w:space="0" w:color="auto"/>
                    <w:bottom w:val="none" w:sz="0" w:space="0" w:color="auto"/>
                    <w:right w:val="none" w:sz="0" w:space="0" w:color="auto"/>
                  </w:divBdr>
                  <w:divsChild>
                    <w:div w:id="82991391">
                      <w:marLeft w:val="0"/>
                      <w:marRight w:val="0"/>
                      <w:marTop w:val="0"/>
                      <w:marBottom w:val="0"/>
                      <w:divBdr>
                        <w:top w:val="none" w:sz="0" w:space="0" w:color="auto"/>
                        <w:left w:val="none" w:sz="0" w:space="0" w:color="auto"/>
                        <w:bottom w:val="none" w:sz="0" w:space="0" w:color="auto"/>
                        <w:right w:val="none" w:sz="0" w:space="0" w:color="auto"/>
                      </w:divBdr>
                      <w:divsChild>
                        <w:div w:id="447894444">
                          <w:marLeft w:val="0"/>
                          <w:marRight w:val="0"/>
                          <w:marTop w:val="0"/>
                          <w:marBottom w:val="0"/>
                          <w:divBdr>
                            <w:top w:val="none" w:sz="0" w:space="0" w:color="auto"/>
                            <w:left w:val="none" w:sz="0" w:space="0" w:color="auto"/>
                            <w:bottom w:val="none" w:sz="0" w:space="0" w:color="auto"/>
                            <w:right w:val="none" w:sz="0" w:space="0" w:color="auto"/>
                          </w:divBdr>
                          <w:divsChild>
                            <w:div w:id="15336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056501">
      <w:bodyDiv w:val="1"/>
      <w:marLeft w:val="0"/>
      <w:marRight w:val="0"/>
      <w:marTop w:val="0"/>
      <w:marBottom w:val="0"/>
      <w:divBdr>
        <w:top w:val="none" w:sz="0" w:space="0" w:color="auto"/>
        <w:left w:val="none" w:sz="0" w:space="0" w:color="auto"/>
        <w:bottom w:val="none" w:sz="0" w:space="0" w:color="auto"/>
        <w:right w:val="none" w:sz="0" w:space="0" w:color="auto"/>
      </w:divBdr>
    </w:div>
    <w:div w:id="209617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conogasi.org/articulos/algoritmos-geneticos/" TargetMode="External"/><Relationship Id="rId68" Type="http://schemas.openxmlformats.org/officeDocument/2006/relationships/hyperlink" Target="https://conogasi.org/articulos/algoritmos-genetico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hyperlink" Target="https://www.scielo.org.mx/scielo.php?pid=S0187-57792010000100007&amp;script=sci_arttext" TargetMode="External"/><Relationship Id="rId58" Type="http://schemas.openxmlformats.org/officeDocument/2006/relationships/hyperlink" Target="https://atlasgeneticsoncology.org/teaching/209035/adn-estructura-molecular" TargetMode="External"/><Relationship Id="rId74" Type="http://schemas.openxmlformats.org/officeDocument/2006/relationships/hyperlink" Target="https://www.tamps.cinvestav.mx/~fpech/doc/DLScr/PLN.html"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es.wikipedia.org/wiki/Secuenciaci%C3%B3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www.universidadviu.com/int/actualidad/nuestros-expertos/adn-y-arn-concepto-diferencias-y-funciones" TargetMode="External"/><Relationship Id="rId64" Type="http://schemas.openxmlformats.org/officeDocument/2006/relationships/hyperlink" Target="https://es.wikipedia.org/wiki/Algoritmo_gen%C3%A9tico" TargetMode="External"/><Relationship Id="rId69" Type="http://schemas.openxmlformats.org/officeDocument/2006/relationships/hyperlink" Target="https://conogasi.org/articulos/algoritmos-geneticos/" TargetMode="External"/><Relationship Id="rId77" Type="http://schemas.openxmlformats.org/officeDocument/2006/relationships/hyperlink" Target="https://arxiv.org/abs/1701.06279" TargetMode="External"/><Relationship Id="rId8" Type="http://schemas.openxmlformats.org/officeDocument/2006/relationships/webSettings" Target="webSettings.xml"/><Relationship Id="rId51" Type="http://schemas.openxmlformats.org/officeDocument/2006/relationships/hyperlink" Target="https://www.scielo.org.mx" TargetMode="External"/><Relationship Id="rId72" Type="http://schemas.openxmlformats.org/officeDocument/2006/relationships/hyperlink" Target="https://la.mathworks.com/discovery/neural-network.ht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lai.lucid.app/plugin/images/aiplugin_3f5e8114-8c7d-471e-a991-6cc622bc5004" TargetMode="External"/><Relationship Id="rId59" Type="http://schemas.openxmlformats.org/officeDocument/2006/relationships/hyperlink" Target="https://ctsalimentaria.com/diferencias-entre-el-adn-y-el-arn" TargetMode="External"/><Relationship Id="rId67" Type="http://schemas.openxmlformats.org/officeDocument/2006/relationships/hyperlink" Target="https://idus.us.es/bitstream/handle/11441/65140/BENJUMEA%20MU%C3%91OZ%2C%20DANIEL.pdf"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scielo.org.mx/scielo.php?script=sci_arttext&amp;pid=S0188-49992017000300463" TargetMode="External"/><Relationship Id="rId62" Type="http://schemas.openxmlformats.org/officeDocument/2006/relationships/hyperlink" Target="https://www.genome.gov/es/genetics-glossary/Secuenciacion-del-ADN" TargetMode="External"/><Relationship Id="rId70" Type="http://schemas.openxmlformats.org/officeDocument/2006/relationships/hyperlink" Target="https://es.wikipedia.org/wiki/Algoritmo_gen%C3%A9tico" TargetMode="External"/><Relationship Id="rId75" Type="http://schemas.openxmlformats.org/officeDocument/2006/relationships/hyperlink" Target="https://www.sabrepc.com/blog/Deep-Learning-and-AI/Epochs-Batch-Size-Iterations?srsltid=AfmBOoq6jXjPk_tD2LHuQSWkOeyVYwhGmrn68pXYu-2CPjcEgnZ0y9qy"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cnx.org/contents/GFy_h8cu@10.7:5l844Z38@7/Whole-Genome-Sequencing" TargetMode="External"/><Relationship Id="rId28" Type="http://schemas.openxmlformats.org/officeDocument/2006/relationships/diagramColors" Target="diagrams/colors1.xml"/><Relationship Id="rId36" Type="http://schemas.openxmlformats.org/officeDocument/2006/relationships/image" Target="media/image20.png"/><Relationship Id="rId49" Type="http://schemas.openxmlformats.org/officeDocument/2006/relationships/hyperlink" Target="https://www.infobae.com/america/vice/2017/08/24/ya-se-puede-programar-una-bacteria-como-unacomputadora/" TargetMode="External"/><Relationship Id="rId57" Type="http://schemas.openxmlformats.org/officeDocument/2006/relationships/hyperlink" Target="https://www.genome.gov/es/genetics-glossary/%C3%81cido-desoxirribonucleico-ADN"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ciencedirect.com/science/article/pii/S0944501306000437" TargetMode="External"/><Relationship Id="rId60" Type="http://schemas.openxmlformats.org/officeDocument/2006/relationships/hyperlink" Target="https://www.genome.gov/es/about-genomics/fact-sheets/Secuenciacion-del-ADN" TargetMode="External"/><Relationship Id="rId65" Type="http://schemas.openxmlformats.org/officeDocument/2006/relationships/hyperlink" Target="http://www.scielo.org.co/scielo.php?script=sci_arttext&amp;pid=S1692-33242007000100007" TargetMode="External"/><Relationship Id="rId73" Type="http://schemas.openxmlformats.org/officeDocument/2006/relationships/hyperlink" Target="https://interactivechaos.com/es/manual/tutorial-de-machine-learning/regresion-softmax" TargetMode="External"/><Relationship Id="rId78" Type="http://schemas.openxmlformats.org/officeDocument/2006/relationships/hyperlink" Target="https://www.diputados.gob.mx/LeyesBiblio/pdf/LBOGM.pdf"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scielo.org.mx/scielo.php?script=sci_arttext&amp;pid=S0187-57792020000300333" TargetMode="External"/><Relationship Id="rId55" Type="http://schemas.openxmlformats.org/officeDocument/2006/relationships/hyperlink" Target="https://www.compostandociencia.com/2016/04/identificacion-las-bacterias-pgpr-mediante-bioinformatica/" TargetMode="External"/><Relationship Id="rId76" Type="http://schemas.openxmlformats.org/officeDocument/2006/relationships/hyperlink" Target="https://keepcoding.io/blog/batch-size-deep-learning/" TargetMode="External"/><Relationship Id="rId7" Type="http://schemas.openxmlformats.org/officeDocument/2006/relationships/settings" Target="settings.xml"/><Relationship Id="rId71" Type="http://schemas.openxmlformats.org/officeDocument/2006/relationships/hyperlink" Target="https://www.cs.us.es/~fsancho/Blog/posts/Algoritmos_Geneticos.md.html" TargetMode="External"/><Relationship Id="rId2" Type="http://schemas.openxmlformats.org/officeDocument/2006/relationships/customXml" Target="../customXml/item2.xml"/><Relationship Id="rId29" Type="http://schemas.microsoft.com/office/2007/relationships/diagramDrawing" Target="diagrams/drawing1.xm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journals.plos.org/plosone/article?id=10.1371/journal.pone.0152478"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4F015D-3D11-4200-A1FC-3FE6254A3CDF}"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MX"/>
        </a:p>
      </dgm:t>
    </dgm:pt>
    <dgm:pt modelId="{990B6868-F02C-4A8F-80DC-1672E9A2ECF2}">
      <dgm:prSet phldrT="[Texto]"/>
      <dgm:spPr/>
      <dgm:t>
        <a:bodyPr/>
        <a:lstStyle/>
        <a:p>
          <a:r>
            <a:rPr lang="es-MX"/>
            <a:t>Mecanicas de las PGPR</a:t>
          </a:r>
        </a:p>
      </dgm:t>
    </dgm:pt>
    <dgm:pt modelId="{CB4CE0F9-DDC6-4D88-90D8-E61ACD5AAA4B}" type="parTrans" cxnId="{417289A8-3C6C-4317-84E9-C10813F840A1}">
      <dgm:prSet/>
      <dgm:spPr/>
      <dgm:t>
        <a:bodyPr/>
        <a:lstStyle/>
        <a:p>
          <a:endParaRPr lang="es-MX"/>
        </a:p>
      </dgm:t>
    </dgm:pt>
    <dgm:pt modelId="{C41C3DAC-4389-4D91-A726-06A9FF7A4E0D}" type="sibTrans" cxnId="{417289A8-3C6C-4317-84E9-C10813F840A1}">
      <dgm:prSet/>
      <dgm:spPr/>
      <dgm:t>
        <a:bodyPr/>
        <a:lstStyle/>
        <a:p>
          <a:endParaRPr lang="es-MX"/>
        </a:p>
      </dgm:t>
    </dgm:pt>
    <dgm:pt modelId="{762E5D9C-D3AB-4747-8ACF-557F673C74E1}">
      <dgm:prSet phldrT="[Texto]"/>
      <dgm:spPr/>
      <dgm:t>
        <a:bodyPr/>
        <a:lstStyle/>
        <a:p>
          <a:pPr algn="ctr"/>
          <a:r>
            <a:rPr lang="es-MX"/>
            <a:t>PROTEGE A LAS PLANTAS DE SEQUÍA, SALINIDAD Y OTROS ESTRÉS ABIÓTICOS</a:t>
          </a:r>
        </a:p>
        <a:p>
          <a:pPr algn="l"/>
          <a:r>
            <a:rPr lang="es-MX"/>
            <a:t>Modulación en los niveles de marcadores de estrés en plantas:</a:t>
          </a:r>
        </a:p>
        <a:p>
          <a:pPr algn="l"/>
          <a:r>
            <a:rPr lang="es-MX"/>
            <a:t>• Peroxidasas (POX)</a:t>
          </a:r>
        </a:p>
        <a:p>
          <a:pPr algn="l"/>
          <a:r>
            <a:rPr lang="es-MX"/>
            <a:t>• Superóxido dismutasa (SOD)</a:t>
          </a:r>
        </a:p>
        <a:p>
          <a:pPr algn="l"/>
          <a:r>
            <a:rPr lang="es-MX"/>
            <a:t>• L-Prolina</a:t>
          </a:r>
        </a:p>
        <a:p>
          <a:pPr algn="l"/>
          <a:r>
            <a:rPr lang="es-MX"/>
            <a:t>• Polifenoloxidasa (PPO), etc.</a:t>
          </a:r>
        </a:p>
        <a:p>
          <a:pPr algn="l"/>
          <a:r>
            <a:rPr lang="es-MX"/>
            <a:t>Producción de ACC desaminasa</a:t>
          </a:r>
        </a:p>
        <a:p>
          <a:pPr algn="l"/>
          <a:r>
            <a:rPr lang="es-MX"/>
            <a:t>• Solubilización de fosfatos y minerales</a:t>
          </a:r>
        </a:p>
        <a:p>
          <a:pPr algn="ctr"/>
          <a:r>
            <a:rPr lang="es-MX"/>
            <a:t> </a:t>
          </a:r>
        </a:p>
      </dgm:t>
    </dgm:pt>
    <dgm:pt modelId="{8E7D4762-35F7-4597-B502-24C9579001DC}" type="parTrans" cxnId="{4C69F694-C98D-4BD8-87ED-12BBFF7A0EA6}">
      <dgm:prSet/>
      <dgm:spPr/>
      <dgm:t>
        <a:bodyPr/>
        <a:lstStyle/>
        <a:p>
          <a:endParaRPr lang="es-MX"/>
        </a:p>
      </dgm:t>
    </dgm:pt>
    <dgm:pt modelId="{726E9E71-8037-4AD2-BDED-61BF568BCF30}" type="sibTrans" cxnId="{4C69F694-C98D-4BD8-87ED-12BBFF7A0EA6}">
      <dgm:prSet/>
      <dgm:spPr/>
      <dgm:t>
        <a:bodyPr/>
        <a:lstStyle/>
        <a:p>
          <a:endParaRPr lang="es-MX"/>
        </a:p>
      </dgm:t>
    </dgm:pt>
    <dgm:pt modelId="{DA4E5EBC-E0F4-43F5-9256-95C7BA751BC2}">
      <dgm:prSet phldrT="[Texto]"/>
      <dgm:spPr/>
      <dgm:t>
        <a:bodyPr/>
        <a:lstStyle/>
        <a:p>
          <a:pPr algn="ctr"/>
          <a:r>
            <a:rPr lang="es-MX"/>
            <a:t>PROTEGE A LAS PLANTAS DE ENFERMEDADES E INFECCIONES (ESTRÉS BIÓTICO)</a:t>
          </a:r>
        </a:p>
        <a:p>
          <a:pPr algn="l"/>
          <a:r>
            <a:rPr lang="es-MX"/>
            <a:t>Producción de sideróforos</a:t>
          </a:r>
        </a:p>
        <a:p>
          <a:pPr algn="l"/>
          <a:r>
            <a:rPr lang="es-MX"/>
            <a:t>Producción de HCN</a:t>
          </a:r>
        </a:p>
        <a:p>
          <a:pPr algn="l"/>
          <a:r>
            <a:rPr lang="es-MX"/>
            <a:t>Producción de antibióticos</a:t>
          </a:r>
        </a:p>
        <a:p>
          <a:pPr algn="l"/>
          <a:r>
            <a:rPr lang="es-MX"/>
            <a:t>Producción de enzimas que degradan las paredes celulares de hongos:</a:t>
          </a:r>
        </a:p>
        <a:p>
          <a:pPr algn="l"/>
          <a:r>
            <a:rPr lang="es-MX"/>
            <a:t>• Glucanasas</a:t>
          </a:r>
        </a:p>
        <a:p>
          <a:pPr algn="l"/>
          <a:r>
            <a:rPr lang="es-MX"/>
            <a:t>• Quitinasas</a:t>
          </a:r>
        </a:p>
        <a:p>
          <a:pPr algn="l"/>
          <a:r>
            <a:rPr lang="es-MX"/>
            <a:t>Resistencia Sistémica Inducida (ISR)</a:t>
          </a:r>
        </a:p>
        <a:p>
          <a:pPr algn="ctr"/>
          <a:endParaRPr lang="es-MX"/>
        </a:p>
      </dgm:t>
    </dgm:pt>
    <dgm:pt modelId="{EF4B2236-93F6-4F68-8BA7-2F955F66E221}" type="parTrans" cxnId="{CC6A3791-1A74-40E6-B25A-D3C2538B4503}">
      <dgm:prSet/>
      <dgm:spPr/>
      <dgm:t>
        <a:bodyPr/>
        <a:lstStyle/>
        <a:p>
          <a:endParaRPr lang="es-MX"/>
        </a:p>
      </dgm:t>
    </dgm:pt>
    <dgm:pt modelId="{C5918F95-4A5C-41DC-8CBD-A9687438E9B0}" type="sibTrans" cxnId="{CC6A3791-1A74-40E6-B25A-D3C2538B4503}">
      <dgm:prSet/>
      <dgm:spPr/>
      <dgm:t>
        <a:bodyPr/>
        <a:lstStyle/>
        <a:p>
          <a:endParaRPr lang="es-MX"/>
        </a:p>
      </dgm:t>
    </dgm:pt>
    <dgm:pt modelId="{45833E5F-E945-4761-9248-4042804BBE91}">
      <dgm:prSet phldrT="[Texto]"/>
      <dgm:spPr/>
      <dgm:t>
        <a:bodyPr/>
        <a:lstStyle/>
        <a:p>
          <a:pPr algn="ctr"/>
          <a:r>
            <a:rPr lang="es-MX"/>
            <a:t>PROPORCIONA NUTRIENTES A LAS PLANTAS</a:t>
          </a:r>
        </a:p>
        <a:p>
          <a:pPr algn="l"/>
          <a:r>
            <a:rPr lang="es-MX"/>
            <a:t>Fijación de nitrógeno simbiótica y no simbiótica</a:t>
          </a:r>
        </a:p>
        <a:p>
          <a:pPr algn="l"/>
          <a:r>
            <a:rPr lang="es-MX"/>
            <a:t>Producción de fitohormonas:</a:t>
          </a:r>
        </a:p>
        <a:p>
          <a:pPr algn="l"/>
          <a:r>
            <a:rPr lang="es-MX"/>
            <a:t>• Ácido indolacético (AIA)</a:t>
          </a:r>
        </a:p>
        <a:p>
          <a:pPr algn="l"/>
          <a:r>
            <a:rPr lang="es-MX"/>
            <a:t>• Citoquininas</a:t>
          </a:r>
        </a:p>
        <a:p>
          <a:pPr algn="l"/>
          <a:r>
            <a:rPr lang="es-MX"/>
            <a:t>• Giberelinas (GAs)</a:t>
          </a:r>
        </a:p>
        <a:p>
          <a:pPr algn="l"/>
          <a:r>
            <a:rPr lang="es-MX"/>
            <a:t>Solubilización de fosfatos y minerales</a:t>
          </a:r>
        </a:p>
        <a:p>
          <a:pPr algn="ctr"/>
          <a:endParaRPr lang="es-MX"/>
        </a:p>
      </dgm:t>
    </dgm:pt>
    <dgm:pt modelId="{734F7413-B59E-4807-8525-7E6F4B6BFD08}" type="parTrans" cxnId="{22CF279E-4088-46E8-A4E0-7C653CE9725D}">
      <dgm:prSet/>
      <dgm:spPr/>
      <dgm:t>
        <a:bodyPr/>
        <a:lstStyle/>
        <a:p>
          <a:endParaRPr lang="es-MX"/>
        </a:p>
      </dgm:t>
    </dgm:pt>
    <dgm:pt modelId="{73F06992-E784-4D0A-A5FF-CF61E5381FDE}" type="sibTrans" cxnId="{22CF279E-4088-46E8-A4E0-7C653CE9725D}">
      <dgm:prSet/>
      <dgm:spPr/>
      <dgm:t>
        <a:bodyPr/>
        <a:lstStyle/>
        <a:p>
          <a:endParaRPr lang="es-MX"/>
        </a:p>
      </dgm:t>
    </dgm:pt>
    <dgm:pt modelId="{55302999-A6EC-4C14-B958-E53147E58156}" type="pres">
      <dgm:prSet presAssocID="{D94F015D-3D11-4200-A1FC-3FE6254A3CDF}" presName="Name0" presStyleCnt="0">
        <dgm:presLayoutVars>
          <dgm:chMax val="1"/>
          <dgm:chPref val="1"/>
          <dgm:dir/>
          <dgm:animOne val="branch"/>
          <dgm:animLvl val="lvl"/>
        </dgm:presLayoutVars>
      </dgm:prSet>
      <dgm:spPr/>
    </dgm:pt>
    <dgm:pt modelId="{9255E6B7-2544-432A-80B5-D461ECE2E09A}" type="pres">
      <dgm:prSet presAssocID="{990B6868-F02C-4A8F-80DC-1672E9A2ECF2}" presName="singleCycle" presStyleCnt="0"/>
      <dgm:spPr/>
    </dgm:pt>
    <dgm:pt modelId="{19840285-09DE-4832-9950-372C757DFC33}" type="pres">
      <dgm:prSet presAssocID="{990B6868-F02C-4A8F-80DC-1672E9A2ECF2}" presName="singleCenter" presStyleLbl="node1" presStyleIdx="0" presStyleCnt="4" custScaleX="94841" custScaleY="43357" custLinFactNeighborX="-6710" custLinFactNeighborY="5716">
        <dgm:presLayoutVars>
          <dgm:chMax val="7"/>
          <dgm:chPref val="7"/>
        </dgm:presLayoutVars>
      </dgm:prSet>
      <dgm:spPr/>
    </dgm:pt>
    <dgm:pt modelId="{668A80ED-2DCD-4433-B80A-15978FC970BE}" type="pres">
      <dgm:prSet presAssocID="{8E7D4762-35F7-4597-B502-24C9579001DC}" presName="Name56" presStyleLbl="parChTrans1D2" presStyleIdx="0" presStyleCnt="3"/>
      <dgm:spPr/>
    </dgm:pt>
    <dgm:pt modelId="{D0C50F2C-9E82-4F3D-BCAB-B54C01AA8F11}" type="pres">
      <dgm:prSet presAssocID="{762E5D9C-D3AB-4747-8ACF-557F673C74E1}" presName="text0" presStyleLbl="node1" presStyleIdx="1" presStyleCnt="4" custScaleX="289077" custScaleY="220206" custRadScaleRad="80136" custRadScaleInc="46871">
        <dgm:presLayoutVars>
          <dgm:bulletEnabled val="1"/>
        </dgm:presLayoutVars>
      </dgm:prSet>
      <dgm:spPr/>
    </dgm:pt>
    <dgm:pt modelId="{BCF4AB68-DAF0-40F4-BE31-031C92185222}" type="pres">
      <dgm:prSet presAssocID="{EF4B2236-93F6-4F68-8BA7-2F955F66E221}" presName="Name56" presStyleLbl="parChTrans1D2" presStyleIdx="1" presStyleCnt="3"/>
      <dgm:spPr/>
    </dgm:pt>
    <dgm:pt modelId="{1194D554-53B6-41C4-A859-62CAF31A94EB}" type="pres">
      <dgm:prSet presAssocID="{DA4E5EBC-E0F4-43F5-9256-95C7BA751BC2}" presName="text0" presStyleLbl="node1" presStyleIdx="2" presStyleCnt="4" custScaleX="268065" custScaleY="201410" custRadScaleRad="111936" custRadScaleInc="-26179">
        <dgm:presLayoutVars>
          <dgm:bulletEnabled val="1"/>
        </dgm:presLayoutVars>
      </dgm:prSet>
      <dgm:spPr/>
    </dgm:pt>
    <dgm:pt modelId="{67A069AA-4502-4EF1-9BD2-168ABD613BD5}" type="pres">
      <dgm:prSet presAssocID="{734F7413-B59E-4807-8525-7E6F4B6BFD08}" presName="Name56" presStyleLbl="parChTrans1D2" presStyleIdx="2" presStyleCnt="3"/>
      <dgm:spPr/>
    </dgm:pt>
    <dgm:pt modelId="{471D3374-BB6F-4822-AD42-84621B9EC585}" type="pres">
      <dgm:prSet presAssocID="{45833E5F-E945-4761-9248-4042804BBE91}" presName="text0" presStyleLbl="node1" presStyleIdx="3" presStyleCnt="4" custScaleX="251303" custScaleY="233703" custRadScaleRad="109275" custRadScaleInc="30050">
        <dgm:presLayoutVars>
          <dgm:bulletEnabled val="1"/>
        </dgm:presLayoutVars>
      </dgm:prSet>
      <dgm:spPr/>
    </dgm:pt>
  </dgm:ptLst>
  <dgm:cxnLst>
    <dgm:cxn modelId="{28C9830F-491F-4A9D-9B3B-03191D77B0C9}" type="presOf" srcId="{990B6868-F02C-4A8F-80DC-1672E9A2ECF2}" destId="{19840285-09DE-4832-9950-372C757DFC33}" srcOrd="0" destOrd="0" presId="urn:microsoft.com/office/officeart/2008/layout/RadialCluster"/>
    <dgm:cxn modelId="{2BD26511-B541-44F6-B56A-EE2AF6734F0B}" type="presOf" srcId="{D94F015D-3D11-4200-A1FC-3FE6254A3CDF}" destId="{55302999-A6EC-4C14-B958-E53147E58156}" srcOrd="0" destOrd="0" presId="urn:microsoft.com/office/officeart/2008/layout/RadialCluster"/>
    <dgm:cxn modelId="{35B3D93F-FD1E-4403-B8FD-A23D7924776D}" type="presOf" srcId="{734F7413-B59E-4807-8525-7E6F4B6BFD08}" destId="{67A069AA-4502-4EF1-9BD2-168ABD613BD5}" srcOrd="0" destOrd="0" presId="urn:microsoft.com/office/officeart/2008/layout/RadialCluster"/>
    <dgm:cxn modelId="{65F61951-CB61-46DD-9AB2-74CE574552CD}" type="presOf" srcId="{8E7D4762-35F7-4597-B502-24C9579001DC}" destId="{668A80ED-2DCD-4433-B80A-15978FC970BE}" srcOrd="0" destOrd="0" presId="urn:microsoft.com/office/officeart/2008/layout/RadialCluster"/>
    <dgm:cxn modelId="{CC6A3791-1A74-40E6-B25A-D3C2538B4503}" srcId="{990B6868-F02C-4A8F-80DC-1672E9A2ECF2}" destId="{DA4E5EBC-E0F4-43F5-9256-95C7BA751BC2}" srcOrd="1" destOrd="0" parTransId="{EF4B2236-93F6-4F68-8BA7-2F955F66E221}" sibTransId="{C5918F95-4A5C-41DC-8CBD-A9687438E9B0}"/>
    <dgm:cxn modelId="{4C69F694-C98D-4BD8-87ED-12BBFF7A0EA6}" srcId="{990B6868-F02C-4A8F-80DC-1672E9A2ECF2}" destId="{762E5D9C-D3AB-4747-8ACF-557F673C74E1}" srcOrd="0" destOrd="0" parTransId="{8E7D4762-35F7-4597-B502-24C9579001DC}" sibTransId="{726E9E71-8037-4AD2-BDED-61BF568BCF30}"/>
    <dgm:cxn modelId="{22CF279E-4088-46E8-A4E0-7C653CE9725D}" srcId="{990B6868-F02C-4A8F-80DC-1672E9A2ECF2}" destId="{45833E5F-E945-4761-9248-4042804BBE91}" srcOrd="2" destOrd="0" parTransId="{734F7413-B59E-4807-8525-7E6F4B6BFD08}" sibTransId="{73F06992-E784-4D0A-A5FF-CF61E5381FDE}"/>
    <dgm:cxn modelId="{51B1619E-3D5B-4A8E-91E1-74B609C7808F}" type="presOf" srcId="{762E5D9C-D3AB-4747-8ACF-557F673C74E1}" destId="{D0C50F2C-9E82-4F3D-BCAB-B54C01AA8F11}" srcOrd="0" destOrd="0" presId="urn:microsoft.com/office/officeart/2008/layout/RadialCluster"/>
    <dgm:cxn modelId="{417289A8-3C6C-4317-84E9-C10813F840A1}" srcId="{D94F015D-3D11-4200-A1FC-3FE6254A3CDF}" destId="{990B6868-F02C-4A8F-80DC-1672E9A2ECF2}" srcOrd="0" destOrd="0" parTransId="{CB4CE0F9-DDC6-4D88-90D8-E61ACD5AAA4B}" sibTransId="{C41C3DAC-4389-4D91-A726-06A9FF7A4E0D}"/>
    <dgm:cxn modelId="{1A0751B0-41CD-4D0F-AECA-A5D66D23A6AC}" type="presOf" srcId="{DA4E5EBC-E0F4-43F5-9256-95C7BA751BC2}" destId="{1194D554-53B6-41C4-A859-62CAF31A94EB}" srcOrd="0" destOrd="0" presId="urn:microsoft.com/office/officeart/2008/layout/RadialCluster"/>
    <dgm:cxn modelId="{CCA8B5C1-CC9D-49BF-B7DF-310EED06CF71}" type="presOf" srcId="{EF4B2236-93F6-4F68-8BA7-2F955F66E221}" destId="{BCF4AB68-DAF0-40F4-BE31-031C92185222}" srcOrd="0" destOrd="0" presId="urn:microsoft.com/office/officeart/2008/layout/RadialCluster"/>
    <dgm:cxn modelId="{3C7086DB-1A5F-4800-BB48-B9A496CBEDC7}" type="presOf" srcId="{45833E5F-E945-4761-9248-4042804BBE91}" destId="{471D3374-BB6F-4822-AD42-84621B9EC585}" srcOrd="0" destOrd="0" presId="urn:microsoft.com/office/officeart/2008/layout/RadialCluster"/>
    <dgm:cxn modelId="{17B23220-F9B2-43B1-921A-F438F8AC8776}" type="presParOf" srcId="{55302999-A6EC-4C14-B958-E53147E58156}" destId="{9255E6B7-2544-432A-80B5-D461ECE2E09A}" srcOrd="0" destOrd="0" presId="urn:microsoft.com/office/officeart/2008/layout/RadialCluster"/>
    <dgm:cxn modelId="{23D921A3-A42C-473E-8193-B0B4585109C9}" type="presParOf" srcId="{9255E6B7-2544-432A-80B5-D461ECE2E09A}" destId="{19840285-09DE-4832-9950-372C757DFC33}" srcOrd="0" destOrd="0" presId="urn:microsoft.com/office/officeart/2008/layout/RadialCluster"/>
    <dgm:cxn modelId="{B8C4E5E0-B9C4-423E-B32A-01905F59292E}" type="presParOf" srcId="{9255E6B7-2544-432A-80B5-D461ECE2E09A}" destId="{668A80ED-2DCD-4433-B80A-15978FC970BE}" srcOrd="1" destOrd="0" presId="urn:microsoft.com/office/officeart/2008/layout/RadialCluster"/>
    <dgm:cxn modelId="{D03FE893-AEF7-4128-A6DA-6F77DA2119DD}" type="presParOf" srcId="{9255E6B7-2544-432A-80B5-D461ECE2E09A}" destId="{D0C50F2C-9E82-4F3D-BCAB-B54C01AA8F11}" srcOrd="2" destOrd="0" presId="urn:microsoft.com/office/officeart/2008/layout/RadialCluster"/>
    <dgm:cxn modelId="{1CE3D654-A266-4437-9294-89FED912B4AE}" type="presParOf" srcId="{9255E6B7-2544-432A-80B5-D461ECE2E09A}" destId="{BCF4AB68-DAF0-40F4-BE31-031C92185222}" srcOrd="3" destOrd="0" presId="urn:microsoft.com/office/officeart/2008/layout/RadialCluster"/>
    <dgm:cxn modelId="{B7210DF2-F42D-430B-BB28-124A9DF3F233}" type="presParOf" srcId="{9255E6B7-2544-432A-80B5-D461ECE2E09A}" destId="{1194D554-53B6-41C4-A859-62CAF31A94EB}" srcOrd="4" destOrd="0" presId="urn:microsoft.com/office/officeart/2008/layout/RadialCluster"/>
    <dgm:cxn modelId="{F713DE24-CC67-4F5A-A9D1-AF304AFB0452}" type="presParOf" srcId="{9255E6B7-2544-432A-80B5-D461ECE2E09A}" destId="{67A069AA-4502-4EF1-9BD2-168ABD613BD5}" srcOrd="5" destOrd="0" presId="urn:microsoft.com/office/officeart/2008/layout/RadialCluster"/>
    <dgm:cxn modelId="{1FF91EE4-7230-4D40-81EB-E23B97E191B7}" type="presParOf" srcId="{9255E6B7-2544-432A-80B5-D461ECE2E09A}" destId="{471D3374-BB6F-4822-AD42-84621B9EC585}" srcOrd="6" destOrd="0" presId="urn:microsoft.com/office/officeart/2008/layout/RadialCluster"/>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40285-09DE-4832-9950-372C757DFC33}">
      <dsp:nvSpPr>
        <dsp:cNvPr id="0" name=""/>
        <dsp:cNvSpPr/>
      </dsp:nvSpPr>
      <dsp:spPr>
        <a:xfrm>
          <a:off x="2202410" y="2125827"/>
          <a:ext cx="1014654" cy="46385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s-MX" sz="1200" kern="1200"/>
            <a:t>Mecanicas de las PGPR</a:t>
          </a:r>
        </a:p>
      </dsp:txBody>
      <dsp:txXfrm>
        <a:off x="2225053" y="2148470"/>
        <a:ext cx="969368" cy="418567"/>
      </dsp:txXfrm>
    </dsp:sp>
    <dsp:sp modelId="{668A80ED-2DCD-4433-B80A-15978FC970BE}">
      <dsp:nvSpPr>
        <dsp:cNvPr id="0" name=""/>
        <dsp:cNvSpPr/>
      </dsp:nvSpPr>
      <dsp:spPr>
        <a:xfrm rot="18116583">
          <a:off x="2763184" y="1961569"/>
          <a:ext cx="387139" cy="0"/>
        </a:xfrm>
        <a:custGeom>
          <a:avLst/>
          <a:gdLst/>
          <a:ahLst/>
          <a:cxnLst/>
          <a:rect l="0" t="0" r="0" b="0"/>
          <a:pathLst>
            <a:path>
              <a:moveTo>
                <a:pt x="0" y="0"/>
              </a:moveTo>
              <a:lnTo>
                <a:pt x="38713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C50F2C-9E82-4F3D-BCAB-B54C01AA8F11}">
      <dsp:nvSpPr>
        <dsp:cNvPr id="0" name=""/>
        <dsp:cNvSpPr/>
      </dsp:nvSpPr>
      <dsp:spPr>
        <a:xfrm>
          <a:off x="2515185" y="218878"/>
          <a:ext cx="2072098" cy="15784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s-MX" sz="700" kern="1200"/>
            <a:t>PROTEGE A LAS PLANTAS DE SEQUÍA, SALINIDAD Y OTROS ESTRÉS ABIÓTICOS</a:t>
          </a:r>
        </a:p>
        <a:p>
          <a:pPr marL="0" lvl="0" indent="0" algn="l" defTabSz="311150">
            <a:lnSpc>
              <a:spcPct val="90000"/>
            </a:lnSpc>
            <a:spcBef>
              <a:spcPct val="0"/>
            </a:spcBef>
            <a:spcAft>
              <a:spcPct val="35000"/>
            </a:spcAft>
            <a:buNone/>
          </a:pPr>
          <a:r>
            <a:rPr lang="es-MX" sz="700" kern="1200"/>
            <a:t>Modulación en los niveles de marcadores de estrés en plantas:</a:t>
          </a:r>
        </a:p>
        <a:p>
          <a:pPr marL="0" lvl="0" indent="0" algn="l" defTabSz="311150">
            <a:lnSpc>
              <a:spcPct val="90000"/>
            </a:lnSpc>
            <a:spcBef>
              <a:spcPct val="0"/>
            </a:spcBef>
            <a:spcAft>
              <a:spcPct val="35000"/>
            </a:spcAft>
            <a:buNone/>
          </a:pPr>
          <a:r>
            <a:rPr lang="es-MX" sz="700" kern="1200"/>
            <a:t>• Peroxidasas (POX)</a:t>
          </a:r>
        </a:p>
        <a:p>
          <a:pPr marL="0" lvl="0" indent="0" algn="l" defTabSz="311150">
            <a:lnSpc>
              <a:spcPct val="90000"/>
            </a:lnSpc>
            <a:spcBef>
              <a:spcPct val="0"/>
            </a:spcBef>
            <a:spcAft>
              <a:spcPct val="35000"/>
            </a:spcAft>
            <a:buNone/>
          </a:pPr>
          <a:r>
            <a:rPr lang="es-MX" sz="700" kern="1200"/>
            <a:t>• Superóxido dismutasa (SOD)</a:t>
          </a:r>
        </a:p>
        <a:p>
          <a:pPr marL="0" lvl="0" indent="0" algn="l" defTabSz="311150">
            <a:lnSpc>
              <a:spcPct val="90000"/>
            </a:lnSpc>
            <a:spcBef>
              <a:spcPct val="0"/>
            </a:spcBef>
            <a:spcAft>
              <a:spcPct val="35000"/>
            </a:spcAft>
            <a:buNone/>
          </a:pPr>
          <a:r>
            <a:rPr lang="es-MX" sz="700" kern="1200"/>
            <a:t>• L-Prolina</a:t>
          </a:r>
        </a:p>
        <a:p>
          <a:pPr marL="0" lvl="0" indent="0" algn="l" defTabSz="311150">
            <a:lnSpc>
              <a:spcPct val="90000"/>
            </a:lnSpc>
            <a:spcBef>
              <a:spcPct val="0"/>
            </a:spcBef>
            <a:spcAft>
              <a:spcPct val="35000"/>
            </a:spcAft>
            <a:buNone/>
          </a:pPr>
          <a:r>
            <a:rPr lang="es-MX" sz="700" kern="1200"/>
            <a:t>• Polifenoloxidasa (PPO), etc.</a:t>
          </a:r>
        </a:p>
        <a:p>
          <a:pPr marL="0" lvl="0" indent="0" algn="l" defTabSz="311150">
            <a:lnSpc>
              <a:spcPct val="90000"/>
            </a:lnSpc>
            <a:spcBef>
              <a:spcPct val="0"/>
            </a:spcBef>
            <a:spcAft>
              <a:spcPct val="35000"/>
            </a:spcAft>
            <a:buNone/>
          </a:pPr>
          <a:r>
            <a:rPr lang="es-MX" sz="700" kern="1200"/>
            <a:t>Producción de ACC desaminasa</a:t>
          </a:r>
        </a:p>
        <a:p>
          <a:pPr marL="0" lvl="0" indent="0" algn="l" defTabSz="311150">
            <a:lnSpc>
              <a:spcPct val="90000"/>
            </a:lnSpc>
            <a:spcBef>
              <a:spcPct val="0"/>
            </a:spcBef>
            <a:spcAft>
              <a:spcPct val="35000"/>
            </a:spcAft>
            <a:buNone/>
          </a:pPr>
          <a:r>
            <a:rPr lang="es-MX" sz="700" kern="1200"/>
            <a:t>• Solubilización de fosfatos y minerales</a:t>
          </a:r>
        </a:p>
        <a:p>
          <a:pPr marL="0" lvl="0" indent="0" algn="ctr" defTabSz="311150">
            <a:lnSpc>
              <a:spcPct val="90000"/>
            </a:lnSpc>
            <a:spcBef>
              <a:spcPct val="0"/>
            </a:spcBef>
            <a:spcAft>
              <a:spcPct val="35000"/>
            </a:spcAft>
            <a:buNone/>
          </a:pPr>
          <a:r>
            <a:rPr lang="es-MX" sz="700" kern="1200"/>
            <a:t> </a:t>
          </a:r>
        </a:p>
      </dsp:txBody>
      <dsp:txXfrm>
        <a:off x="2592238" y="295931"/>
        <a:ext cx="1917992" cy="1424326"/>
      </dsp:txXfrm>
    </dsp:sp>
    <dsp:sp modelId="{BCF4AB68-DAF0-40F4-BE31-031C92185222}">
      <dsp:nvSpPr>
        <dsp:cNvPr id="0" name=""/>
        <dsp:cNvSpPr/>
      </dsp:nvSpPr>
      <dsp:spPr>
        <a:xfrm rot="454290">
          <a:off x="3214709" y="2460782"/>
          <a:ext cx="540261" cy="0"/>
        </a:xfrm>
        <a:custGeom>
          <a:avLst/>
          <a:gdLst/>
          <a:ahLst/>
          <a:cxnLst/>
          <a:rect l="0" t="0" r="0" b="0"/>
          <a:pathLst>
            <a:path>
              <a:moveTo>
                <a:pt x="0" y="0"/>
              </a:moveTo>
              <a:lnTo>
                <a:pt x="54026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4D554-53B6-41C4-A859-62CAF31A94EB}">
      <dsp:nvSpPr>
        <dsp:cNvPr id="0" name=""/>
        <dsp:cNvSpPr/>
      </dsp:nvSpPr>
      <dsp:spPr>
        <a:xfrm>
          <a:off x="3752616" y="1902228"/>
          <a:ext cx="1921484" cy="144370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266700">
            <a:lnSpc>
              <a:spcPct val="90000"/>
            </a:lnSpc>
            <a:spcBef>
              <a:spcPct val="0"/>
            </a:spcBef>
            <a:spcAft>
              <a:spcPct val="35000"/>
            </a:spcAft>
            <a:buNone/>
          </a:pPr>
          <a:r>
            <a:rPr lang="es-MX" sz="600" kern="1200"/>
            <a:t>PROTEGE A LAS PLANTAS DE ENFERMEDADES E INFECCIONES (ESTRÉS BIÓTICO)</a:t>
          </a:r>
        </a:p>
        <a:p>
          <a:pPr marL="0" lvl="0" indent="0" algn="l" defTabSz="266700">
            <a:lnSpc>
              <a:spcPct val="90000"/>
            </a:lnSpc>
            <a:spcBef>
              <a:spcPct val="0"/>
            </a:spcBef>
            <a:spcAft>
              <a:spcPct val="35000"/>
            </a:spcAft>
            <a:buNone/>
          </a:pPr>
          <a:r>
            <a:rPr lang="es-MX" sz="600" kern="1200"/>
            <a:t>Producción de sideróforos</a:t>
          </a:r>
        </a:p>
        <a:p>
          <a:pPr marL="0" lvl="0" indent="0" algn="l" defTabSz="266700">
            <a:lnSpc>
              <a:spcPct val="90000"/>
            </a:lnSpc>
            <a:spcBef>
              <a:spcPct val="0"/>
            </a:spcBef>
            <a:spcAft>
              <a:spcPct val="35000"/>
            </a:spcAft>
            <a:buNone/>
          </a:pPr>
          <a:r>
            <a:rPr lang="es-MX" sz="600" kern="1200"/>
            <a:t>Producción de HCN</a:t>
          </a:r>
        </a:p>
        <a:p>
          <a:pPr marL="0" lvl="0" indent="0" algn="l" defTabSz="266700">
            <a:lnSpc>
              <a:spcPct val="90000"/>
            </a:lnSpc>
            <a:spcBef>
              <a:spcPct val="0"/>
            </a:spcBef>
            <a:spcAft>
              <a:spcPct val="35000"/>
            </a:spcAft>
            <a:buNone/>
          </a:pPr>
          <a:r>
            <a:rPr lang="es-MX" sz="600" kern="1200"/>
            <a:t>Producción de antibióticos</a:t>
          </a:r>
        </a:p>
        <a:p>
          <a:pPr marL="0" lvl="0" indent="0" algn="l" defTabSz="266700">
            <a:lnSpc>
              <a:spcPct val="90000"/>
            </a:lnSpc>
            <a:spcBef>
              <a:spcPct val="0"/>
            </a:spcBef>
            <a:spcAft>
              <a:spcPct val="35000"/>
            </a:spcAft>
            <a:buNone/>
          </a:pPr>
          <a:r>
            <a:rPr lang="es-MX" sz="600" kern="1200"/>
            <a:t>Producción de enzimas que degradan las paredes celulares de hongos:</a:t>
          </a:r>
        </a:p>
        <a:p>
          <a:pPr marL="0" lvl="0" indent="0" algn="l" defTabSz="266700">
            <a:lnSpc>
              <a:spcPct val="90000"/>
            </a:lnSpc>
            <a:spcBef>
              <a:spcPct val="0"/>
            </a:spcBef>
            <a:spcAft>
              <a:spcPct val="35000"/>
            </a:spcAft>
            <a:buNone/>
          </a:pPr>
          <a:r>
            <a:rPr lang="es-MX" sz="600" kern="1200"/>
            <a:t>• Glucanasas</a:t>
          </a:r>
        </a:p>
        <a:p>
          <a:pPr marL="0" lvl="0" indent="0" algn="l" defTabSz="266700">
            <a:lnSpc>
              <a:spcPct val="90000"/>
            </a:lnSpc>
            <a:spcBef>
              <a:spcPct val="0"/>
            </a:spcBef>
            <a:spcAft>
              <a:spcPct val="35000"/>
            </a:spcAft>
            <a:buNone/>
          </a:pPr>
          <a:r>
            <a:rPr lang="es-MX" sz="600" kern="1200"/>
            <a:t>• Quitinasas</a:t>
          </a:r>
        </a:p>
        <a:p>
          <a:pPr marL="0" lvl="0" indent="0" algn="l" defTabSz="266700">
            <a:lnSpc>
              <a:spcPct val="90000"/>
            </a:lnSpc>
            <a:spcBef>
              <a:spcPct val="0"/>
            </a:spcBef>
            <a:spcAft>
              <a:spcPct val="35000"/>
            </a:spcAft>
            <a:buNone/>
          </a:pPr>
          <a:r>
            <a:rPr lang="es-MX" sz="600" kern="1200"/>
            <a:t>Resistencia Sistémica Inducida (ISR)</a:t>
          </a:r>
        </a:p>
        <a:p>
          <a:pPr marL="0" lvl="0" indent="0" algn="ctr" defTabSz="266700">
            <a:lnSpc>
              <a:spcPct val="90000"/>
            </a:lnSpc>
            <a:spcBef>
              <a:spcPct val="0"/>
            </a:spcBef>
            <a:spcAft>
              <a:spcPct val="35000"/>
            </a:spcAft>
            <a:buNone/>
          </a:pPr>
          <a:endParaRPr lang="es-MX" sz="600" kern="1200"/>
        </a:p>
      </dsp:txBody>
      <dsp:txXfrm>
        <a:off x="3823092" y="1972704"/>
        <a:ext cx="1780532" cy="1302751"/>
      </dsp:txXfrm>
    </dsp:sp>
    <dsp:sp modelId="{67A069AA-4502-4EF1-9BD2-168ABD613BD5}">
      <dsp:nvSpPr>
        <dsp:cNvPr id="0" name=""/>
        <dsp:cNvSpPr/>
      </dsp:nvSpPr>
      <dsp:spPr>
        <a:xfrm rot="10388922">
          <a:off x="2073357" y="2426435"/>
          <a:ext cx="129515" cy="0"/>
        </a:xfrm>
        <a:custGeom>
          <a:avLst/>
          <a:gdLst/>
          <a:ahLst/>
          <a:cxnLst/>
          <a:rect l="0" t="0" r="0" b="0"/>
          <a:pathLst>
            <a:path>
              <a:moveTo>
                <a:pt x="0" y="0"/>
              </a:moveTo>
              <a:lnTo>
                <a:pt x="12951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D3374-BB6F-4822-AD42-84621B9EC585}">
      <dsp:nvSpPr>
        <dsp:cNvPr id="0" name=""/>
        <dsp:cNvSpPr/>
      </dsp:nvSpPr>
      <dsp:spPr>
        <a:xfrm>
          <a:off x="272484" y="1704786"/>
          <a:ext cx="1801335" cy="167517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s-MX" sz="800" kern="1200"/>
            <a:t>PROPORCIONA NUTRIENTES A LAS PLANTAS</a:t>
          </a:r>
        </a:p>
        <a:p>
          <a:pPr marL="0" lvl="0" indent="0" algn="l" defTabSz="355600">
            <a:lnSpc>
              <a:spcPct val="90000"/>
            </a:lnSpc>
            <a:spcBef>
              <a:spcPct val="0"/>
            </a:spcBef>
            <a:spcAft>
              <a:spcPct val="35000"/>
            </a:spcAft>
            <a:buNone/>
          </a:pPr>
          <a:r>
            <a:rPr lang="es-MX" sz="800" kern="1200"/>
            <a:t>Fijación de nitrógeno simbiótica y no simbiótica</a:t>
          </a:r>
        </a:p>
        <a:p>
          <a:pPr marL="0" lvl="0" indent="0" algn="l" defTabSz="355600">
            <a:lnSpc>
              <a:spcPct val="90000"/>
            </a:lnSpc>
            <a:spcBef>
              <a:spcPct val="0"/>
            </a:spcBef>
            <a:spcAft>
              <a:spcPct val="35000"/>
            </a:spcAft>
            <a:buNone/>
          </a:pPr>
          <a:r>
            <a:rPr lang="es-MX" sz="800" kern="1200"/>
            <a:t>Producción de fitohormonas:</a:t>
          </a:r>
        </a:p>
        <a:p>
          <a:pPr marL="0" lvl="0" indent="0" algn="l" defTabSz="355600">
            <a:lnSpc>
              <a:spcPct val="90000"/>
            </a:lnSpc>
            <a:spcBef>
              <a:spcPct val="0"/>
            </a:spcBef>
            <a:spcAft>
              <a:spcPct val="35000"/>
            </a:spcAft>
            <a:buNone/>
          </a:pPr>
          <a:r>
            <a:rPr lang="es-MX" sz="800" kern="1200"/>
            <a:t>• Ácido indolacético (AIA)</a:t>
          </a:r>
        </a:p>
        <a:p>
          <a:pPr marL="0" lvl="0" indent="0" algn="l" defTabSz="355600">
            <a:lnSpc>
              <a:spcPct val="90000"/>
            </a:lnSpc>
            <a:spcBef>
              <a:spcPct val="0"/>
            </a:spcBef>
            <a:spcAft>
              <a:spcPct val="35000"/>
            </a:spcAft>
            <a:buNone/>
          </a:pPr>
          <a:r>
            <a:rPr lang="es-MX" sz="800" kern="1200"/>
            <a:t>• Citoquininas</a:t>
          </a:r>
        </a:p>
        <a:p>
          <a:pPr marL="0" lvl="0" indent="0" algn="l" defTabSz="355600">
            <a:lnSpc>
              <a:spcPct val="90000"/>
            </a:lnSpc>
            <a:spcBef>
              <a:spcPct val="0"/>
            </a:spcBef>
            <a:spcAft>
              <a:spcPct val="35000"/>
            </a:spcAft>
            <a:buNone/>
          </a:pPr>
          <a:r>
            <a:rPr lang="es-MX" sz="800" kern="1200"/>
            <a:t>• Giberelinas (GAs)</a:t>
          </a:r>
        </a:p>
        <a:p>
          <a:pPr marL="0" lvl="0" indent="0" algn="l" defTabSz="355600">
            <a:lnSpc>
              <a:spcPct val="90000"/>
            </a:lnSpc>
            <a:spcBef>
              <a:spcPct val="0"/>
            </a:spcBef>
            <a:spcAft>
              <a:spcPct val="35000"/>
            </a:spcAft>
            <a:buNone/>
          </a:pPr>
          <a:r>
            <a:rPr lang="es-MX" sz="800" kern="1200"/>
            <a:t>Solubilización de fosfatos y minerales</a:t>
          </a:r>
        </a:p>
        <a:p>
          <a:pPr marL="0" lvl="0" indent="0" algn="ctr" defTabSz="355600">
            <a:lnSpc>
              <a:spcPct val="90000"/>
            </a:lnSpc>
            <a:spcBef>
              <a:spcPct val="0"/>
            </a:spcBef>
            <a:spcAft>
              <a:spcPct val="35000"/>
            </a:spcAft>
            <a:buNone/>
          </a:pPr>
          <a:endParaRPr lang="es-MX" sz="800" kern="1200"/>
        </a:p>
      </dsp:txBody>
      <dsp:txXfrm>
        <a:off x="354259" y="1786561"/>
        <a:ext cx="1637785" cy="1511628"/>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DE699F180B915458C26CF92B2CCF8D6" ma:contentTypeVersion="0" ma:contentTypeDescription="Crear nuevo documento." ma:contentTypeScope="" ma:versionID="2c0d7af424e9a51c0ec3409b25f1996c">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D170C1-3969-40C5-B236-177D43537D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75DB83-C57E-46BB-9AF8-BB2B31270984}">
  <ds:schemaRefs>
    <ds:schemaRef ds:uri="http://schemas.microsoft.com/sharepoint/v3/contenttype/forms"/>
  </ds:schemaRefs>
</ds:datastoreItem>
</file>

<file path=customXml/itemProps3.xml><?xml version="1.0" encoding="utf-8"?>
<ds:datastoreItem xmlns:ds="http://schemas.openxmlformats.org/officeDocument/2006/customXml" ds:itemID="{525AFE6E-32B8-481D-978C-8D34A0B587CD}">
  <ds:schemaRefs>
    <ds:schemaRef ds:uri="http://schemas.openxmlformats.org/officeDocument/2006/bibliography"/>
  </ds:schemaRefs>
</ds:datastoreItem>
</file>

<file path=customXml/itemProps4.xml><?xml version="1.0" encoding="utf-8"?>
<ds:datastoreItem xmlns:ds="http://schemas.openxmlformats.org/officeDocument/2006/customXml" ds:itemID="{0D2E4ED7-8282-4367-9FE1-FF36B0338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18754</Words>
  <Characters>103148</Characters>
  <Application>Microsoft Office Word</Application>
  <DocSecurity>0</DocSecurity>
  <Lines>859</Lines>
  <Paragraphs>243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Cruz Torres</dc:creator>
  <cp:keywords/>
  <dc:description/>
  <cp:lastModifiedBy>Emmanuel Alvarez Canedo</cp:lastModifiedBy>
  <cp:revision>2</cp:revision>
  <dcterms:created xsi:type="dcterms:W3CDTF">2025-01-08T15:59:00Z</dcterms:created>
  <dcterms:modified xsi:type="dcterms:W3CDTF">2025-01-08T15:59:00Z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0x010100EDE699F180B915458C26CF92B2CCF8D6</vt:lpwstr>
  </property>
</Properties>
</file>