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E5BA6" w:rsidP="006B3AAD" w:rsidRDefault="006B3AAD" w14:paraId="6857FD9F" w14:textId="79E104EE">
      <w:pPr>
        <w:pStyle w:val="curcoursetitle"/>
        <w:numPr>
          <w:ilvl w:val="0"/>
          <w:numId w:val="0"/>
        </w:numPr>
        <w:tabs>
          <w:tab w:val="clear" w:pos="1440"/>
          <w:tab w:val="clear" w:pos="2160"/>
          <w:tab w:val="clear" w:pos="9360"/>
        </w:tabs>
        <w:rPr>
          <w:rFonts w:ascii="Arial" w:hAnsi="Arial" w:cs="Arial"/>
        </w:rPr>
      </w:pPr>
      <w:bookmarkStart w:name="_Toc88479744" w:id="0"/>
      <w:r>
        <w:rPr>
          <w:rFonts w:ascii="Arial" w:hAnsi="Arial" w:cs="Arial"/>
        </w:rPr>
        <w:t>PROG 2700</w:t>
      </w:r>
      <w:bookmarkEnd w:id="0"/>
      <w:r w:rsidR="008E07E6">
        <w:rPr>
          <w:rFonts w:ascii="Arial" w:hAnsi="Arial" w:cs="Arial"/>
        </w:rPr>
        <w:t xml:space="preserve">       </w:t>
      </w:r>
      <w:r w:rsidR="007B5F9A">
        <w:rPr>
          <w:rFonts w:ascii="Arial" w:hAnsi="Arial" w:cs="Arial"/>
        </w:rPr>
        <w:t xml:space="preserve">         </w:t>
      </w:r>
      <w:r w:rsidRPr="00093B29" w:rsidR="0015770F">
        <w:rPr>
          <w:rFonts w:ascii="Arial" w:hAnsi="Arial" w:cs="Arial"/>
          <w:color w:val="000000" w:themeColor="text1"/>
          <w:sz w:val="24"/>
        </w:rPr>
        <w:t xml:space="preserve">ASSIGNMENT </w:t>
      </w:r>
      <w:r w:rsidR="00FE75E3">
        <w:rPr>
          <w:rFonts w:ascii="Arial" w:hAnsi="Arial" w:cs="Arial"/>
          <w:color w:val="000000" w:themeColor="text1"/>
          <w:sz w:val="24"/>
        </w:rPr>
        <w:t>4</w:t>
      </w:r>
      <w:r w:rsidRPr="00093B29" w:rsidR="0015770F">
        <w:rPr>
          <w:rFonts w:ascii="Arial" w:hAnsi="Arial" w:cs="Arial"/>
          <w:color w:val="000000" w:themeColor="text1"/>
          <w:sz w:val="24"/>
        </w:rPr>
        <w:t xml:space="preserve"> </w:t>
      </w:r>
      <w:proofErr w:type="gramStart"/>
      <w:r w:rsidRPr="00093B29" w:rsidR="0015770F">
        <w:rPr>
          <w:rFonts w:ascii="Arial" w:hAnsi="Arial" w:cs="Arial"/>
          <w:color w:val="000000" w:themeColor="text1"/>
          <w:sz w:val="24"/>
        </w:rPr>
        <w:t>( Parts</w:t>
      </w:r>
      <w:proofErr w:type="gramEnd"/>
      <w:r w:rsidRPr="00093B29" w:rsidR="0015770F">
        <w:rPr>
          <w:rFonts w:ascii="Arial" w:hAnsi="Arial" w:cs="Arial"/>
          <w:color w:val="000000" w:themeColor="text1"/>
          <w:sz w:val="24"/>
        </w:rPr>
        <w:t xml:space="preserve"> A</w:t>
      </w:r>
      <w:r w:rsidR="00FE75E3">
        <w:rPr>
          <w:rFonts w:ascii="Arial" w:hAnsi="Arial" w:cs="Arial"/>
          <w:color w:val="000000" w:themeColor="text1"/>
          <w:sz w:val="24"/>
        </w:rPr>
        <w:t xml:space="preserve"> &amp; B</w:t>
      </w:r>
      <w:r w:rsidRPr="00093B29" w:rsidR="0015770F">
        <w:rPr>
          <w:rFonts w:ascii="Arial" w:hAnsi="Arial" w:cs="Arial"/>
          <w:color w:val="000000" w:themeColor="text1"/>
          <w:sz w:val="24"/>
        </w:rPr>
        <w:t xml:space="preserve">) – </w:t>
      </w:r>
      <w:r w:rsidR="007B5F9A">
        <w:rPr>
          <w:rFonts w:ascii="Arial" w:hAnsi="Arial" w:cs="Arial"/>
          <w:color w:val="000000" w:themeColor="text1"/>
          <w:sz w:val="24"/>
        </w:rPr>
        <w:t xml:space="preserve">HTML </w:t>
      </w:r>
      <w:r w:rsidR="007B5F9A">
        <w:rPr>
          <w:rFonts w:ascii="Arial" w:hAnsi="Arial" w:cs="Arial"/>
          <w:sz w:val="24"/>
        </w:rPr>
        <w:t>DOM ManipulAtion</w:t>
      </w:r>
    </w:p>
    <w:p w:rsidRPr="00D41707" w:rsidR="00837366" w:rsidP="00432086" w:rsidRDefault="006B3AAD" w14:paraId="6D1BC498" w14:textId="3345DB5A">
      <w:pPr>
        <w:outlineLvl w:val="0"/>
        <w:rPr>
          <w:rFonts w:ascii="Arial" w:hAnsi="Arial" w:cs="Arial"/>
          <w:b/>
        </w:rPr>
      </w:pPr>
      <w:r>
        <w:rPr>
          <w:rFonts w:ascii="Arial" w:hAnsi="Arial" w:cs="Arial"/>
          <w:b/>
        </w:rPr>
        <w:t>Client-Side Programming</w:t>
      </w:r>
      <w:r w:rsidRPr="000778C2" w:rsidR="009E5BA6">
        <w:rPr>
          <w:rFonts w:ascii="Arial" w:hAnsi="Arial" w:cs="Arial"/>
          <w:b/>
        </w:rPr>
        <w:tab/>
      </w:r>
      <w:r w:rsidRPr="000778C2" w:rsidR="009E5BA6">
        <w:rPr>
          <w:rFonts w:ascii="Arial" w:hAnsi="Arial" w:cs="Arial"/>
          <w:b/>
        </w:rPr>
        <w:tab/>
      </w:r>
      <w:r w:rsidRPr="000778C2" w:rsidR="009E5BA6">
        <w:rPr>
          <w:rFonts w:ascii="Arial" w:hAnsi="Arial" w:cs="Arial"/>
          <w:b/>
        </w:rPr>
        <w:tab/>
      </w:r>
      <w:r w:rsidRPr="004276D7" w:rsidR="002F161E">
        <w:rPr>
          <w:rFonts w:ascii="Arial" w:hAnsi="Arial" w:cs="Arial"/>
          <w:b/>
          <w:color w:val="FF0000"/>
        </w:rPr>
        <w:tab/>
      </w:r>
    </w:p>
    <w:p w:rsidR="00564860" w:rsidRDefault="00564860" w14:paraId="6558E8F0" w14:textId="77777777">
      <w:pPr>
        <w:widowControl/>
      </w:pPr>
    </w:p>
    <w:p w:rsidRPr="007B5F9A" w:rsidR="00564860" w:rsidP="00564860" w:rsidRDefault="00564860" w14:paraId="1EED332E" w14:textId="710063BE">
      <w:pPr>
        <w:pStyle w:val="Heading1"/>
        <w:rPr>
          <w:color w:val="FF0000"/>
        </w:rPr>
      </w:pPr>
      <w:r>
        <w:t xml:space="preserve">Part A: </w:t>
      </w:r>
      <w:r w:rsidRPr="007B01BD" w:rsidR="007B01BD">
        <w:t>Enhancing the DOM Tutorial</w:t>
      </w:r>
    </w:p>
    <w:p w:rsidR="00014E3C" w:rsidP="00564860" w:rsidRDefault="00014E3C" w14:paraId="12BF3B48" w14:textId="248F97E9">
      <w:pPr>
        <w:widowControl/>
        <w:spacing w:before="100" w:beforeAutospacing="1" w:after="100" w:afterAutospacing="1"/>
        <w:rPr>
          <w:snapToGrid/>
          <w:color w:val="FF0000"/>
          <w:u w:val="single"/>
          <w:lang w:val="en-CA" w:eastAsia="en-CA"/>
        </w:rPr>
      </w:pPr>
      <w:hyperlink w:history="1" r:id="rId12">
        <w:r w:rsidRPr="00515945">
          <w:rPr>
            <w:rStyle w:val="Hyperlink"/>
            <w:snapToGrid/>
            <w:lang w:val="en-CA" w:eastAsia="en-CA"/>
          </w:rPr>
          <w:t>https://www.linkedin.com/learning/javascript-enhancing-the-d</w:t>
        </w:r>
        <w:r w:rsidRPr="00515945">
          <w:rPr>
            <w:rStyle w:val="Hyperlink"/>
            <w:snapToGrid/>
            <w:lang w:val="en-CA" w:eastAsia="en-CA"/>
          </w:rPr>
          <w:t>o</w:t>
        </w:r>
        <w:r w:rsidRPr="00515945">
          <w:rPr>
            <w:rStyle w:val="Hyperlink"/>
            <w:snapToGrid/>
            <w:lang w:val="en-CA" w:eastAsia="en-CA"/>
          </w:rPr>
          <w:t>m</w:t>
        </w:r>
      </w:hyperlink>
    </w:p>
    <w:p w:rsidRPr="00682B07" w:rsidR="00564860" w:rsidP="00564860" w:rsidRDefault="00682B07" w14:paraId="202A8781" w14:textId="7E964459">
      <w:pPr>
        <w:widowControl/>
        <w:rPr>
          <w:snapToGrid/>
          <w:color w:val="0D0D0D" w:themeColor="text1" w:themeTint="F2"/>
          <w:lang w:val="en-CA" w:eastAsia="en-CA"/>
        </w:rPr>
      </w:pPr>
      <w:r w:rsidRPr="00682B07">
        <w:rPr>
          <w:snapToGrid/>
          <w:color w:val="0D0D0D" w:themeColor="text1" w:themeTint="F2"/>
          <w:lang w:val="en-CA" w:eastAsia="en-CA"/>
        </w:rPr>
        <w:t>Complete the 2-hour JavaScript: Enhancing the DOM Tutorial by Ray Villalobos on 'LinkedIn Learning'</w:t>
      </w:r>
      <w:r w:rsidRPr="00682B07" w:rsidR="00564860">
        <w:rPr>
          <w:snapToGrid/>
          <w:color w:val="0D0D0D" w:themeColor="text1" w:themeTint="F2"/>
          <w:lang w:val="en-CA" w:eastAsia="en-CA"/>
        </w:rPr>
        <w:t>.</w:t>
      </w:r>
    </w:p>
    <w:p w:rsidR="00564860" w:rsidRDefault="00564860" w14:paraId="598FEA6A" w14:textId="77777777">
      <w:pPr>
        <w:widowControl/>
      </w:pPr>
    </w:p>
    <w:p w:rsidR="00564860" w:rsidRDefault="00564860" w14:paraId="611C0387" w14:textId="77777777">
      <w:pPr>
        <w:widowControl/>
      </w:pPr>
    </w:p>
    <w:p w:rsidR="004253BF" w:rsidP="00E0637E" w:rsidRDefault="004253BF" w14:paraId="49A9DB5D" w14:textId="46CE6F48">
      <w:pPr>
        <w:pStyle w:val="Heading1"/>
      </w:pPr>
      <w:r>
        <w:t xml:space="preserve">Part B: </w:t>
      </w:r>
      <w:r w:rsidRPr="002146BD" w:rsidR="002146BD">
        <w:t>Map, Filter, and Reduce</w:t>
      </w:r>
      <w:r w:rsidR="002146BD">
        <w:t xml:space="preserve"> (</w:t>
      </w:r>
      <w:r w:rsidR="002F1FE0">
        <w:rPr>
          <w:u w:val="single"/>
        </w:rPr>
        <w:t>3-in-a</w:t>
      </w:r>
      <w:r w:rsidR="00471982">
        <w:rPr>
          <w:u w:val="single"/>
        </w:rPr>
        <w:t>-</w:t>
      </w:r>
      <w:r w:rsidR="002F1FE0">
        <w:rPr>
          <w:u w:val="single"/>
        </w:rPr>
        <w:t>Row Game</w:t>
      </w:r>
      <w:r w:rsidR="002146BD">
        <w:t>)</w:t>
      </w:r>
    </w:p>
    <w:p w:rsidRPr="00441A9E" w:rsidR="00331B07" w:rsidP="00331B07" w:rsidRDefault="00331B07" w14:paraId="41057588" w14:textId="77777777">
      <w:pPr>
        <w:pStyle w:val="Heading1"/>
        <w:rPr>
          <w:color w:val="0D0D0D" w:themeColor="text1" w:themeTint="F2"/>
        </w:rPr>
      </w:pPr>
      <w:r w:rsidRPr="00441A9E">
        <w:rPr>
          <w:color w:val="0D0D0D" w:themeColor="text1" w:themeTint="F2"/>
        </w:rPr>
        <w:t>Summary</w:t>
      </w:r>
    </w:p>
    <w:p w:rsidRPr="00441A9E" w:rsidR="00331B07" w:rsidP="00331B07" w:rsidRDefault="00331B07" w14:paraId="097AC34B" w14:textId="77777777">
      <w:pPr>
        <w:pStyle w:val="ListParagraph"/>
        <w:numPr>
          <w:ilvl w:val="0"/>
          <w:numId w:val="25"/>
        </w:numPr>
        <w:rPr>
          <w:color w:val="0D0D0D" w:themeColor="text1" w:themeTint="F2"/>
        </w:rPr>
      </w:pPr>
      <w:r w:rsidRPr="00441A9E">
        <w:rPr>
          <w:color w:val="0D0D0D" w:themeColor="text1" w:themeTint="F2"/>
        </w:rPr>
        <w:t xml:space="preserve">Examine the application at </w:t>
      </w:r>
      <w:hyperlink w:history="1" r:id="rId13">
        <w:r w:rsidRPr="00441A9E">
          <w:rPr>
            <w:rStyle w:val="Hyperlink"/>
            <w:color w:val="0D0D0D" w:themeColor="text1" w:themeTint="F2"/>
          </w:rPr>
          <w:t>https://www.brainbashers.com/show3inarow.asp</w:t>
        </w:r>
      </w:hyperlink>
      <w:r w:rsidRPr="00441A9E">
        <w:rPr>
          <w:color w:val="0D0D0D" w:themeColor="text1" w:themeTint="F2"/>
        </w:rPr>
        <w:t xml:space="preserve"> and play it a few times to understand how it works. Your job will be to recreate a portion of this application with your own implementation of </w:t>
      </w:r>
      <w:r w:rsidRPr="00441A9E">
        <w:rPr>
          <w:i/>
          <w:color w:val="0D0D0D" w:themeColor="text1" w:themeTint="F2"/>
          <w:u w:val="single"/>
        </w:rPr>
        <w:t>pure JavaScript</w:t>
      </w:r>
      <w:r w:rsidRPr="00441A9E">
        <w:rPr>
          <w:color w:val="0D0D0D" w:themeColor="text1" w:themeTint="F2"/>
        </w:rPr>
        <w:t xml:space="preserve"> (no frameworks or libraries) and working with the Document Object Model (DOM). Starting puzzle data will be retrieved remotely via an available API.</w:t>
      </w:r>
    </w:p>
    <w:p w:rsidRPr="009A752B" w:rsidR="00331B07" w:rsidP="00331B07" w:rsidRDefault="00331B07" w14:paraId="45A2C267" w14:textId="77777777">
      <w:pPr>
        <w:rPr>
          <w:color w:val="FF0000"/>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Pr="009A752B" w:rsidR="009A752B" w:rsidTr="0070630A" w14:paraId="3DB46BD1" w14:textId="77777777">
        <w:tc>
          <w:tcPr>
            <w:tcW w:w="4675" w:type="dxa"/>
          </w:tcPr>
          <w:p w:rsidRPr="009A752B" w:rsidR="00331B07" w:rsidP="0070630A" w:rsidRDefault="00331B07" w14:paraId="1008BF10" w14:textId="77777777">
            <w:pPr>
              <w:jc w:val="center"/>
              <w:rPr>
                <w:color w:val="FF0000"/>
              </w:rPr>
            </w:pPr>
            <w:r w:rsidRPr="00441A9E">
              <w:rPr>
                <w:color w:val="0D0D0D" w:themeColor="text1" w:themeTint="F2"/>
              </w:rPr>
              <w:t>Example Puzzle at beginning</w:t>
            </w:r>
          </w:p>
        </w:tc>
        <w:tc>
          <w:tcPr>
            <w:tcW w:w="4675" w:type="dxa"/>
          </w:tcPr>
          <w:p w:rsidRPr="009A752B" w:rsidR="00331B07" w:rsidP="0070630A" w:rsidRDefault="00331B07" w14:paraId="3A9693E4" w14:textId="77777777">
            <w:pPr>
              <w:jc w:val="center"/>
              <w:rPr>
                <w:color w:val="FF0000"/>
              </w:rPr>
            </w:pPr>
            <w:r w:rsidRPr="00441A9E">
              <w:rPr>
                <w:color w:val="0D0D0D" w:themeColor="text1" w:themeTint="F2"/>
              </w:rPr>
              <w:t>Completed Example Puzzle</w:t>
            </w:r>
          </w:p>
        </w:tc>
      </w:tr>
      <w:tr w:rsidRPr="009A752B" w:rsidR="009A752B" w:rsidTr="0070630A" w14:paraId="475A8E58" w14:textId="77777777">
        <w:tc>
          <w:tcPr>
            <w:tcW w:w="4675" w:type="dxa"/>
          </w:tcPr>
          <w:p w:rsidRPr="009A752B" w:rsidR="00331B07" w:rsidP="0070630A" w:rsidRDefault="00331B07" w14:paraId="4D991089" w14:textId="77777777">
            <w:pPr>
              <w:jc w:val="center"/>
              <w:rPr>
                <w:noProof/>
                <w:color w:val="FF0000"/>
              </w:rPr>
            </w:pPr>
            <w:r w:rsidRPr="009A752B">
              <w:rPr>
                <w:noProof/>
                <w:color w:val="FF0000"/>
              </w:rPr>
              <w:drawing>
                <wp:inline distT="0" distB="0" distL="0" distR="0" wp14:anchorId="35721883" wp14:editId="75232EEE">
                  <wp:extent cx="2151216" cy="2494229"/>
                  <wp:effectExtent l="0" t="0" r="8255" b="0"/>
                  <wp:docPr id="5" name="Picture 5" descr="Screen%20Shot%202016-10-11%20at%2011.15.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1%20at%2011.15.43%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5947" cy="2511309"/>
                          </a:xfrm>
                          <a:prstGeom prst="rect">
                            <a:avLst/>
                          </a:prstGeom>
                          <a:noFill/>
                          <a:ln>
                            <a:noFill/>
                          </a:ln>
                        </pic:spPr>
                      </pic:pic>
                    </a:graphicData>
                  </a:graphic>
                </wp:inline>
              </w:drawing>
            </w:r>
          </w:p>
        </w:tc>
        <w:tc>
          <w:tcPr>
            <w:tcW w:w="4675" w:type="dxa"/>
          </w:tcPr>
          <w:p w:rsidRPr="009A752B" w:rsidR="00331B07" w:rsidP="0070630A" w:rsidRDefault="00331B07" w14:paraId="041C28EC" w14:textId="77777777">
            <w:pPr>
              <w:jc w:val="center"/>
              <w:rPr>
                <w:color w:val="FF0000"/>
              </w:rPr>
            </w:pPr>
            <w:r w:rsidRPr="009A752B">
              <w:rPr>
                <w:noProof/>
                <w:color w:val="FF0000"/>
              </w:rPr>
              <w:drawing>
                <wp:inline distT="0" distB="0" distL="0" distR="0" wp14:anchorId="61CC5C64" wp14:editId="780152F3">
                  <wp:extent cx="2156733" cy="2482465"/>
                  <wp:effectExtent l="0" t="0" r="2540" b="6985"/>
                  <wp:docPr id="3" name="Picture 3" descr="Screen%20Shot%202016-10-11%20at%2011.13.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1%20at%2011.13.42%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7693" cy="2495081"/>
                          </a:xfrm>
                          <a:prstGeom prst="rect">
                            <a:avLst/>
                          </a:prstGeom>
                          <a:noFill/>
                          <a:ln>
                            <a:noFill/>
                          </a:ln>
                        </pic:spPr>
                      </pic:pic>
                    </a:graphicData>
                  </a:graphic>
                </wp:inline>
              </w:drawing>
            </w:r>
          </w:p>
        </w:tc>
      </w:tr>
    </w:tbl>
    <w:p w:rsidRPr="009A752B" w:rsidR="00331B07" w:rsidP="00331B07" w:rsidRDefault="00331B07" w14:paraId="7813B10A" w14:textId="77777777">
      <w:pPr>
        <w:rPr>
          <w:color w:val="FF0000"/>
        </w:rPr>
      </w:pPr>
    </w:p>
    <w:p w:rsidRPr="00E0637E" w:rsidR="00331B07" w:rsidP="00331B07" w:rsidRDefault="00331B07" w14:paraId="267BBC21" w14:textId="77777777">
      <w:pPr>
        <w:pStyle w:val="ListParagraph"/>
        <w:numPr>
          <w:ilvl w:val="0"/>
          <w:numId w:val="25"/>
        </w:numPr>
        <w:rPr>
          <w:color w:val="0D0D0D" w:themeColor="text1" w:themeTint="F2"/>
        </w:rPr>
      </w:pPr>
      <w:r w:rsidRPr="00E0637E">
        <w:rPr>
          <w:color w:val="0D0D0D" w:themeColor="text1" w:themeTint="F2"/>
        </w:rPr>
        <w:t xml:space="preserve">You will simulate the 3-in-a-row puzzle by writing it in pure JavaScript. </w:t>
      </w:r>
    </w:p>
    <w:p w:rsidRPr="00E0637E" w:rsidR="00331B07" w:rsidP="00331B07" w:rsidRDefault="00331B07" w14:paraId="73ECFC40" w14:textId="48F8AFBB">
      <w:pPr>
        <w:pStyle w:val="ListParagraph"/>
        <w:numPr>
          <w:ilvl w:val="1"/>
          <w:numId w:val="25"/>
        </w:numPr>
        <w:rPr>
          <w:color w:val="0D0D0D" w:themeColor="text1" w:themeTint="F2"/>
        </w:rPr>
      </w:pPr>
      <w:r w:rsidRPr="31758F91" w:rsidR="00331B07">
        <w:rPr>
          <w:color w:val="0D0D0D" w:themeColor="text1" w:themeTint="F2" w:themeShade="FF"/>
        </w:rPr>
        <w:t xml:space="preserve">The data that you will work with is pre-defined JSON data from a remote location. </w:t>
      </w:r>
      <w:hyperlink r:id="R12e2c5a71ddf4653">
        <w:r w:rsidRPr="31758F91" w:rsidR="00331B07">
          <w:rPr>
            <w:rStyle w:val="Hyperlink"/>
          </w:rPr>
          <w:t>https://</w:t>
        </w:r>
        <w:r w:rsidRPr="31758F91" w:rsidR="2B5D4393">
          <w:rPr>
            <w:rStyle w:val="Hyperlink"/>
          </w:rPr>
          <w:t>prog2700.onrender.com/threeinarow</w:t>
        </w:r>
        <w:r w:rsidRPr="31758F91" w:rsidR="00331B07">
          <w:rPr>
            <w:rStyle w:val="Hyperlink"/>
          </w:rPr>
          <w:t>/sample</w:t>
        </w:r>
      </w:hyperlink>
      <w:r w:rsidRPr="31758F91" w:rsidR="00331B07">
        <w:rPr>
          <w:color w:val="0D0D0D" w:themeColor="text1" w:themeTint="F2" w:themeShade="FF"/>
        </w:rPr>
        <w:t xml:space="preserve"> . This JSON data will serve as the underlying data structure which will </w:t>
      </w:r>
      <w:r w:rsidRPr="31758F91" w:rsidR="00331B07">
        <w:rPr>
          <w:color w:val="0D0D0D" w:themeColor="text1" w:themeTint="F2" w:themeShade="FF"/>
        </w:rPr>
        <w:t>represent</w:t>
      </w:r>
      <w:r w:rsidRPr="31758F91" w:rsidR="00331B07">
        <w:rPr>
          <w:color w:val="0D0D0D" w:themeColor="text1" w:themeTint="F2" w:themeShade="FF"/>
        </w:rPr>
        <w:t xml:space="preserve"> your puzzle.</w:t>
      </w:r>
    </w:p>
    <w:p w:rsidRPr="00E0637E" w:rsidR="00331B07" w:rsidP="00331B07" w:rsidRDefault="00331B07" w14:paraId="65962147" w14:textId="77777777">
      <w:pPr>
        <w:pStyle w:val="ListParagraph"/>
        <w:numPr>
          <w:ilvl w:val="1"/>
          <w:numId w:val="25"/>
        </w:numPr>
        <w:rPr>
          <w:color w:val="0D0D0D" w:themeColor="text1" w:themeTint="F2"/>
        </w:rPr>
      </w:pPr>
      <w:r w:rsidRPr="00E0637E">
        <w:rPr>
          <w:color w:val="0D0D0D" w:themeColor="text1" w:themeTint="F2"/>
        </w:rPr>
        <w:t xml:space="preserve">The display grid should be an HTML table. </w:t>
      </w:r>
      <w:r w:rsidRPr="00E0637E">
        <w:rPr>
          <w:b/>
          <w:bCs/>
          <w:color w:val="0D0D0D" w:themeColor="text1" w:themeTint="F2"/>
        </w:rPr>
        <w:t xml:space="preserve">However, the table must be generated only using JavaScript and without using the </w:t>
      </w:r>
      <w:proofErr w:type="spellStart"/>
      <w:proofErr w:type="gramStart"/>
      <w:r w:rsidRPr="00E0637E">
        <w:rPr>
          <w:b/>
          <w:bCs/>
          <w:color w:val="0D0D0D" w:themeColor="text1" w:themeTint="F2"/>
        </w:rPr>
        <w:t>document.write</w:t>
      </w:r>
      <w:proofErr w:type="spellEnd"/>
      <w:proofErr w:type="gramEnd"/>
      <w:r w:rsidRPr="00E0637E">
        <w:rPr>
          <w:b/>
          <w:bCs/>
          <w:color w:val="0D0D0D" w:themeColor="text1" w:themeTint="F2"/>
        </w:rPr>
        <w:t>() function to output the table tags.</w:t>
      </w:r>
      <w:r w:rsidRPr="00E0637E">
        <w:rPr>
          <w:color w:val="0D0D0D" w:themeColor="text1" w:themeTint="F2"/>
        </w:rPr>
        <w:t xml:space="preserve"> (</w:t>
      </w:r>
      <w:proofErr w:type="spellStart"/>
      <w:proofErr w:type="gramStart"/>
      <w:r w:rsidRPr="00E0637E">
        <w:rPr>
          <w:color w:val="0D0D0D" w:themeColor="text1" w:themeTint="F2"/>
        </w:rPr>
        <w:t>ie</w:t>
      </w:r>
      <w:proofErr w:type="spellEnd"/>
      <w:proofErr w:type="gramEnd"/>
      <w:r w:rsidRPr="00E0637E">
        <w:rPr>
          <w:color w:val="0D0D0D" w:themeColor="text1" w:themeTint="F2"/>
        </w:rPr>
        <w:t>. You’ll need to create elements/nodes and attach them to the DOM).</w:t>
      </w:r>
    </w:p>
    <w:p w:rsidR="00E0637E" w:rsidRDefault="00E0637E" w14:paraId="441ABC4B" w14:textId="77777777">
      <w:pPr>
        <w:widowControl/>
        <w:rPr>
          <w:color w:val="FF0000"/>
        </w:rPr>
      </w:pPr>
      <w:r>
        <w:rPr>
          <w:color w:val="FF0000"/>
        </w:rPr>
        <w:br w:type="page"/>
      </w:r>
    </w:p>
    <w:p w:rsidRPr="00E0637E" w:rsidR="00331B07" w:rsidP="00331B07" w:rsidRDefault="00331B07" w14:paraId="4B878EB6" w14:textId="788FEA41">
      <w:pPr>
        <w:pStyle w:val="ListParagraph"/>
        <w:numPr>
          <w:ilvl w:val="1"/>
          <w:numId w:val="25"/>
        </w:numPr>
        <w:rPr>
          <w:color w:val="0D0D0D" w:themeColor="text1" w:themeTint="F2"/>
        </w:rPr>
      </w:pPr>
      <w:r w:rsidRPr="00E0637E">
        <w:rPr>
          <w:color w:val="0D0D0D" w:themeColor="text1" w:themeTint="F2"/>
        </w:rPr>
        <w:lastRenderedPageBreak/>
        <w:t xml:space="preserve">You will add </w:t>
      </w:r>
      <w:r w:rsidRPr="00E0637E">
        <w:rPr>
          <w:color w:val="0D0D0D" w:themeColor="text1" w:themeTint="F2"/>
          <w:u w:val="single"/>
        </w:rPr>
        <w:t>unobtrusive</w:t>
      </w:r>
      <w:r w:rsidRPr="00E0637E">
        <w:rPr>
          <w:color w:val="0D0D0D" w:themeColor="text1" w:themeTint="F2"/>
        </w:rPr>
        <w:t xml:space="preserve"> JavaScript events to certain squares in the puzzle so that repeatedly </w:t>
      </w:r>
      <w:proofErr w:type="gramStart"/>
      <w:r w:rsidRPr="00E0637E">
        <w:rPr>
          <w:color w:val="0D0D0D" w:themeColor="text1" w:themeTint="F2"/>
        </w:rPr>
        <w:t>left-clicking</w:t>
      </w:r>
      <w:proofErr w:type="gramEnd"/>
      <w:r w:rsidRPr="00E0637E">
        <w:rPr>
          <w:color w:val="0D0D0D" w:themeColor="text1" w:themeTint="F2"/>
        </w:rPr>
        <w:t xml:space="preserve"> on the square will cycle through and change its state to one of three distinct possibilities:</w:t>
      </w:r>
    </w:p>
    <w:p w:rsidRPr="00E0637E" w:rsidR="00331B07" w:rsidP="00331B07" w:rsidRDefault="00331B07" w14:paraId="2A7AC7DE" w14:textId="77777777">
      <w:pPr>
        <w:pStyle w:val="ListParagraph"/>
        <w:numPr>
          <w:ilvl w:val="2"/>
          <w:numId w:val="25"/>
        </w:numPr>
        <w:rPr>
          <w:color w:val="0D0D0D" w:themeColor="text1" w:themeTint="F2"/>
        </w:rPr>
      </w:pPr>
      <w:r w:rsidRPr="00E0637E">
        <w:rPr>
          <w:color w:val="0D0D0D" w:themeColor="text1" w:themeTint="F2"/>
        </w:rPr>
        <w:t>Empty (State 0)</w:t>
      </w:r>
    </w:p>
    <w:p w:rsidRPr="00E0637E" w:rsidR="00331B07" w:rsidP="00331B07" w:rsidRDefault="00331B07" w14:paraId="43524AC4" w14:textId="77777777">
      <w:pPr>
        <w:pStyle w:val="ListParagraph"/>
        <w:numPr>
          <w:ilvl w:val="2"/>
          <w:numId w:val="25"/>
        </w:numPr>
        <w:rPr>
          <w:color w:val="0D0D0D" w:themeColor="text1" w:themeTint="F2"/>
        </w:rPr>
      </w:pPr>
      <w:r w:rsidRPr="00E0637E">
        <w:rPr>
          <w:color w:val="0D0D0D" w:themeColor="text1" w:themeTint="F2"/>
        </w:rPr>
        <w:t>State 1</w:t>
      </w:r>
    </w:p>
    <w:p w:rsidRPr="00E0637E" w:rsidR="00331B07" w:rsidP="00331B07" w:rsidRDefault="00331B07" w14:paraId="470B271B" w14:textId="77777777">
      <w:pPr>
        <w:pStyle w:val="ListParagraph"/>
        <w:numPr>
          <w:ilvl w:val="2"/>
          <w:numId w:val="25"/>
        </w:numPr>
        <w:rPr>
          <w:color w:val="0D0D0D" w:themeColor="text1" w:themeTint="F2"/>
        </w:rPr>
      </w:pPr>
      <w:r w:rsidRPr="00E0637E">
        <w:rPr>
          <w:color w:val="0D0D0D" w:themeColor="text1" w:themeTint="F2"/>
        </w:rPr>
        <w:t>State 2</w:t>
      </w:r>
    </w:p>
    <w:p w:rsidRPr="00E0637E" w:rsidR="00331B07" w:rsidP="00331B07" w:rsidRDefault="00331B07" w14:paraId="11E811D9" w14:textId="77777777">
      <w:pPr>
        <w:pStyle w:val="ListParagraph"/>
        <w:numPr>
          <w:ilvl w:val="1"/>
          <w:numId w:val="25"/>
        </w:numPr>
        <w:rPr>
          <w:b/>
          <w:bCs/>
          <w:color w:val="0D0D0D" w:themeColor="text1" w:themeTint="F2"/>
        </w:rPr>
      </w:pPr>
      <w:r w:rsidRPr="00E0637E">
        <w:rPr>
          <w:b/>
          <w:bCs/>
          <w:color w:val="0D0D0D" w:themeColor="text1" w:themeTint="F2"/>
        </w:rPr>
        <w:t>Squares that are set to a color (or image if you wish) at the beginning of the puzzle should not be changeable as stated in the JSON data.</w:t>
      </w:r>
    </w:p>
    <w:p w:rsidRPr="00E0637E" w:rsidR="00331B07" w:rsidP="00331B07" w:rsidRDefault="00331B07" w14:paraId="0F017FE9" w14:textId="77777777">
      <w:pPr>
        <w:pStyle w:val="ListParagraph"/>
        <w:numPr>
          <w:ilvl w:val="1"/>
          <w:numId w:val="25"/>
        </w:numPr>
        <w:rPr>
          <w:color w:val="0D0D0D" w:themeColor="text1" w:themeTint="F2"/>
        </w:rPr>
      </w:pPr>
      <w:r w:rsidRPr="00E0637E">
        <w:rPr>
          <w:color w:val="0D0D0D" w:themeColor="text1" w:themeTint="F2"/>
        </w:rPr>
        <w:t>At any time during the playing of the puzzle the end user should be able to click a “Check Puzzle” button that displays one of the following status outputs</w:t>
      </w:r>
    </w:p>
    <w:p w:rsidRPr="00E0637E" w:rsidR="00331B07" w:rsidP="00331B07" w:rsidRDefault="00331B07" w14:paraId="4794CB76" w14:textId="77777777">
      <w:pPr>
        <w:pStyle w:val="ListParagraph"/>
        <w:numPr>
          <w:ilvl w:val="2"/>
          <w:numId w:val="25"/>
        </w:numPr>
        <w:rPr>
          <w:color w:val="0D0D0D" w:themeColor="text1" w:themeTint="F2"/>
        </w:rPr>
      </w:pPr>
      <w:r w:rsidRPr="00E0637E">
        <w:rPr>
          <w:color w:val="0D0D0D" w:themeColor="text1" w:themeTint="F2"/>
        </w:rPr>
        <w:t xml:space="preserve">“So far so good” (all colored squares are </w:t>
      </w:r>
      <w:proofErr w:type="gramStart"/>
      <w:r w:rsidRPr="00E0637E">
        <w:rPr>
          <w:color w:val="0D0D0D" w:themeColor="text1" w:themeTint="F2"/>
        </w:rPr>
        <w:t>correct</w:t>
      </w:r>
      <w:proofErr w:type="gramEnd"/>
      <w:r w:rsidRPr="00E0637E">
        <w:rPr>
          <w:color w:val="0D0D0D" w:themeColor="text1" w:themeTint="F2"/>
        </w:rPr>
        <w:t xml:space="preserve"> but the puzzle is incomplete)</w:t>
      </w:r>
    </w:p>
    <w:p w:rsidRPr="00E0637E" w:rsidR="00331B07" w:rsidP="00331B07" w:rsidRDefault="00331B07" w14:paraId="324E4216" w14:textId="77777777">
      <w:pPr>
        <w:pStyle w:val="ListParagraph"/>
        <w:numPr>
          <w:ilvl w:val="2"/>
          <w:numId w:val="25"/>
        </w:numPr>
        <w:rPr>
          <w:color w:val="0D0D0D" w:themeColor="text1" w:themeTint="F2"/>
        </w:rPr>
      </w:pPr>
      <w:r w:rsidRPr="00E0637E">
        <w:rPr>
          <w:color w:val="0D0D0D" w:themeColor="text1" w:themeTint="F2"/>
        </w:rPr>
        <w:t>“Something is wrong” (one or more of the colored squares is incorrectly assigned)</w:t>
      </w:r>
    </w:p>
    <w:p w:rsidRPr="00E0637E" w:rsidR="00331B07" w:rsidP="00331B07" w:rsidRDefault="00331B07" w14:paraId="7F4A261F" w14:textId="77777777">
      <w:pPr>
        <w:pStyle w:val="ListParagraph"/>
        <w:numPr>
          <w:ilvl w:val="2"/>
          <w:numId w:val="25"/>
        </w:numPr>
        <w:rPr>
          <w:color w:val="0D0D0D" w:themeColor="text1" w:themeTint="F2"/>
        </w:rPr>
      </w:pPr>
      <w:r w:rsidRPr="00E0637E">
        <w:rPr>
          <w:color w:val="0D0D0D" w:themeColor="text1" w:themeTint="F2"/>
        </w:rPr>
        <w:t>“You did it!!” (</w:t>
      </w:r>
      <w:proofErr w:type="gramStart"/>
      <w:r w:rsidRPr="00E0637E">
        <w:rPr>
          <w:color w:val="0D0D0D" w:themeColor="text1" w:themeTint="F2"/>
        </w:rPr>
        <w:t>all</w:t>
      </w:r>
      <w:proofErr w:type="gramEnd"/>
      <w:r w:rsidRPr="00E0637E">
        <w:rPr>
          <w:color w:val="0D0D0D" w:themeColor="text1" w:themeTint="F2"/>
        </w:rPr>
        <w:t xml:space="preserve"> squares are correct and the puzzle has been completely filled in)</w:t>
      </w:r>
    </w:p>
    <w:p w:rsidRPr="00E0637E" w:rsidR="00331B07" w:rsidP="00331B07" w:rsidRDefault="00331B07" w14:paraId="5AA57530" w14:textId="77777777">
      <w:pPr>
        <w:pStyle w:val="ListParagraph"/>
        <w:numPr>
          <w:ilvl w:val="1"/>
          <w:numId w:val="25"/>
        </w:numPr>
        <w:rPr>
          <w:color w:val="0D0D0D" w:themeColor="text1" w:themeTint="F2"/>
        </w:rPr>
      </w:pPr>
      <w:r w:rsidRPr="00E0637E">
        <w:rPr>
          <w:color w:val="0D0D0D" w:themeColor="text1" w:themeTint="F2"/>
        </w:rPr>
        <w:t>A checkbox can be checked at any time which will cause the puzzle to display any incorrect squares. Unchecking the box will remove the indication of any incorrect squares.</w:t>
      </w:r>
    </w:p>
    <w:p w:rsidRPr="00E0637E" w:rsidR="00331B07" w:rsidP="00331B07" w:rsidRDefault="00331B07" w14:paraId="188D8B15" w14:textId="77777777">
      <w:pPr>
        <w:pStyle w:val="ListParagraph"/>
        <w:numPr>
          <w:ilvl w:val="1"/>
          <w:numId w:val="25"/>
        </w:numPr>
        <w:rPr>
          <w:color w:val="0D0D0D" w:themeColor="text1" w:themeTint="F2"/>
        </w:rPr>
      </w:pPr>
      <w:r w:rsidRPr="00E0637E">
        <w:rPr>
          <w:color w:val="0D0D0D" w:themeColor="text1" w:themeTint="F2"/>
        </w:rPr>
        <w:t>All JavaScript code will be unobtrusive.</w:t>
      </w:r>
    </w:p>
    <w:p w:rsidRPr="00E0637E" w:rsidR="00331B07" w:rsidP="00331B07" w:rsidRDefault="00331B07" w14:paraId="091D538A" w14:textId="77777777">
      <w:pPr>
        <w:pStyle w:val="ListParagraph"/>
        <w:numPr>
          <w:ilvl w:val="1"/>
          <w:numId w:val="25"/>
        </w:numPr>
        <w:rPr>
          <w:color w:val="0D0D0D" w:themeColor="text1" w:themeTint="F2"/>
        </w:rPr>
      </w:pPr>
      <w:r w:rsidRPr="00E0637E">
        <w:rPr>
          <w:color w:val="0D0D0D" w:themeColor="text1" w:themeTint="F2"/>
        </w:rPr>
        <w:t xml:space="preserve">You will also </w:t>
      </w:r>
      <w:r w:rsidRPr="00E0637E">
        <w:rPr>
          <w:b/>
          <w:bCs/>
          <w:color w:val="0D0D0D" w:themeColor="text1" w:themeTint="F2"/>
        </w:rPr>
        <w:t>add one Innovative Feature</w:t>
      </w:r>
      <w:r w:rsidRPr="00E0637E">
        <w:rPr>
          <w:color w:val="0D0D0D" w:themeColor="text1" w:themeTint="F2"/>
        </w:rPr>
        <w:t xml:space="preserve"> to your version of the puzzle which will add meaningful value to the playing of the game. When you have decided your feature, or if you are struggling deciding what to add, discuss with your instructor for approval.</w:t>
      </w:r>
    </w:p>
    <w:p w:rsidRPr="00D808F6" w:rsidR="00331B07" w:rsidP="00331B07" w:rsidRDefault="00331B07" w14:paraId="24486DBF" w14:textId="77777777">
      <w:pPr>
        <w:pStyle w:val="Heading1"/>
        <w:rPr>
          <w:color w:val="0D0D0D" w:themeColor="text1" w:themeTint="F2"/>
        </w:rPr>
      </w:pPr>
      <w:r w:rsidRPr="00D808F6">
        <w:rPr>
          <w:color w:val="0D0D0D" w:themeColor="text1" w:themeTint="F2"/>
        </w:rPr>
        <w:t>Notes</w:t>
      </w:r>
    </w:p>
    <w:p w:rsidRPr="00D808F6" w:rsidR="00331B07" w:rsidP="00331B07" w:rsidRDefault="00331B07" w14:paraId="09A6EFC3" w14:textId="77777777">
      <w:pPr>
        <w:pStyle w:val="ListParagraph"/>
        <w:numPr>
          <w:ilvl w:val="0"/>
          <w:numId w:val="26"/>
        </w:numPr>
        <w:rPr>
          <w:color w:val="0D0D0D" w:themeColor="text1" w:themeTint="F2"/>
        </w:rPr>
      </w:pPr>
      <w:r w:rsidRPr="00D808F6">
        <w:rPr>
          <w:color w:val="0D0D0D" w:themeColor="text1" w:themeTint="F2"/>
        </w:rPr>
        <w:t>If solving this puzzle is not your thing, you can refer to the solution.png for the solution.</w:t>
      </w:r>
    </w:p>
    <w:p w:rsidRPr="00D808F6" w:rsidR="00331B07" w:rsidP="00331B07" w:rsidRDefault="00331B07" w14:paraId="6448C83B" w14:textId="6B2BB166">
      <w:pPr>
        <w:pStyle w:val="ListParagraph"/>
        <w:numPr>
          <w:ilvl w:val="0"/>
          <w:numId w:val="26"/>
        </w:numPr>
        <w:rPr>
          <w:color w:val="0D0D0D" w:themeColor="text1" w:themeTint="F2"/>
        </w:rPr>
      </w:pPr>
      <w:r w:rsidRPr="00D808F6">
        <w:rPr>
          <w:color w:val="0D0D0D" w:themeColor="text1" w:themeTint="F2"/>
        </w:rPr>
        <w:t xml:space="preserve">The remote API data is test data for a 6x6 puzzle. You </w:t>
      </w:r>
      <w:proofErr w:type="gramStart"/>
      <w:r w:rsidRPr="00D808F6">
        <w:rPr>
          <w:color w:val="0D0D0D" w:themeColor="text1" w:themeTint="F2"/>
        </w:rPr>
        <w:t>will</w:t>
      </w:r>
      <w:proofErr w:type="gramEnd"/>
      <w:r w:rsidRPr="00D808F6">
        <w:rPr>
          <w:color w:val="0D0D0D" w:themeColor="text1" w:themeTint="F2"/>
        </w:rPr>
        <w:t xml:space="preserve"> however, be given a different API URL which will randomly send you a puzzle of varying sizes. </w:t>
      </w:r>
      <w:r w:rsidRPr="00D808F6">
        <w:rPr>
          <w:b/>
          <w:bCs/>
          <w:color w:val="0D0D0D" w:themeColor="text1" w:themeTint="F2"/>
        </w:rPr>
        <w:t>Your solution will need to accommodate the different puzzle sizes</w:t>
      </w:r>
      <w:r w:rsidRPr="00D808F6">
        <w:rPr>
          <w:color w:val="0D0D0D" w:themeColor="text1" w:themeTint="F2"/>
        </w:rPr>
        <w:t>. (</w:t>
      </w:r>
      <w:proofErr w:type="spellStart"/>
      <w:proofErr w:type="gramStart"/>
      <w:r w:rsidRPr="00D808F6">
        <w:rPr>
          <w:color w:val="0D0D0D" w:themeColor="text1" w:themeTint="F2"/>
        </w:rPr>
        <w:t>ie</w:t>
      </w:r>
      <w:proofErr w:type="spellEnd"/>
      <w:proofErr w:type="gramEnd"/>
      <w:r w:rsidRPr="00D808F6">
        <w:rPr>
          <w:color w:val="0D0D0D" w:themeColor="text1" w:themeTint="F2"/>
        </w:rPr>
        <w:t>, don’t write your solution to simply handle a 6x6 puzzle size.)</w:t>
      </w:r>
    </w:p>
    <w:p w:rsidRPr="00B66F40" w:rsidR="00331B07" w:rsidP="00331B07" w:rsidRDefault="00331B07" w14:paraId="573668B5" w14:textId="77777777">
      <w:pPr>
        <w:pStyle w:val="Heading1"/>
        <w:rPr>
          <w:color w:val="0D0D0D" w:themeColor="text1" w:themeTint="F2"/>
        </w:rPr>
      </w:pPr>
      <w:r w:rsidRPr="00B66F40">
        <w:rPr>
          <w:color w:val="0D0D0D" w:themeColor="text1" w:themeTint="F2"/>
        </w:rPr>
        <w:t>General Requirements (37 points)</w:t>
      </w:r>
    </w:p>
    <w:p w:rsidRPr="00B66F40" w:rsidR="00331B07" w:rsidP="00331B07" w:rsidRDefault="00331B07" w14:paraId="5D5BC975" w14:textId="77777777">
      <w:pPr>
        <w:rPr>
          <w:color w:val="0D0D0D" w:themeColor="text1" w:themeTint="F2"/>
        </w:rPr>
      </w:pPr>
    </w:p>
    <w:p w:rsidRPr="00B66F40" w:rsidR="00331B07" w:rsidP="00331B07" w:rsidRDefault="00331B07" w14:paraId="254C8850" w14:textId="77777777">
      <w:pPr>
        <w:pStyle w:val="ListParagraph"/>
        <w:widowControl/>
        <w:numPr>
          <w:ilvl w:val="0"/>
          <w:numId w:val="6"/>
        </w:numPr>
        <w:spacing w:after="200" w:line="276" w:lineRule="auto"/>
        <w:ind w:left="0" w:firstLine="0"/>
        <w:rPr>
          <w:rFonts w:asciiTheme="majorHAnsi" w:hAnsiTheme="majorHAnsi" w:eastAsiaTheme="majorEastAsia" w:cstheme="majorBidi"/>
          <w:b/>
          <w:smallCaps/>
          <w:color w:val="0D0D0D" w:themeColor="text1" w:themeTint="F2"/>
          <w:sz w:val="26"/>
          <w:szCs w:val="26"/>
        </w:rPr>
      </w:pPr>
      <w:r w:rsidRPr="00B66F40">
        <w:rPr>
          <w:b/>
          <w:smallCaps/>
          <w:color w:val="0D0D0D" w:themeColor="text1" w:themeTint="F2"/>
        </w:rPr>
        <w:t>Retrieval of the JSON starting data for the Puzzle (6 pts.)</w:t>
      </w:r>
    </w:p>
    <w:p w:rsidRPr="00B66F40" w:rsidR="00331B07" w:rsidP="31758F91" w:rsidRDefault="00331B07" w14:paraId="041633BE" w14:textId="4F5BBA91">
      <w:pPr>
        <w:rPr>
          <w:color w:val="0D0D0D" w:themeColor="text1" w:themeTint="F2"/>
        </w:rPr>
      </w:pPr>
      <w:r w:rsidRPr="31758F91" w:rsidR="00331B07">
        <w:rPr>
          <w:color w:val="0D0D0D" w:themeColor="text1" w:themeTint="F2" w:themeShade="FF"/>
        </w:rPr>
        <w:t>Your</w:t>
      </w:r>
      <w:r w:rsidRPr="31758F91" w:rsidR="00331B07">
        <w:rPr>
          <w:color w:val="0D0D0D" w:themeColor="text1" w:themeTint="F2" w:themeShade="FF"/>
        </w:rPr>
        <w:t xml:space="preserve"> starting JSON data for the puzzle will be retrieved from the </w:t>
      </w:r>
      <w:r w:rsidRPr="31758F91" w:rsidR="00331B07">
        <w:rPr>
          <w:color w:val="0D0D0D" w:themeColor="text1" w:themeTint="F2" w:themeShade="FF"/>
        </w:rPr>
        <w:t>Url</w:t>
      </w:r>
      <w:r w:rsidRPr="31758F91" w:rsidR="00331B07">
        <w:rPr>
          <w:color w:val="0D0D0D" w:themeColor="text1" w:themeTint="F2" w:themeShade="FF"/>
        </w:rPr>
        <w:t xml:space="preserve"> </w:t>
      </w:r>
      <w:r w:rsidRPr="31758F91" w:rsidR="0B0A597D">
        <w:rPr>
          <w:color w:val="0D0D0D" w:themeColor="text1" w:themeTint="F2" w:themeShade="FF"/>
        </w:rPr>
        <w:t>https://prog2700.onrender.com/threeinarow/sample.</w:t>
      </w:r>
      <w:r w:rsidRPr="31758F91" w:rsidR="00331B07">
        <w:rPr>
          <w:color w:val="0D0D0D" w:themeColor="text1" w:themeTint="F2" w:themeShade="FF"/>
        </w:rPr>
        <w:t xml:space="preserve"> This data will be used to inform the puzzle of its starting state. It also will serve as the data for the puzzle as it is played. (</w:t>
      </w:r>
      <w:r w:rsidRPr="31758F91" w:rsidR="00331B07">
        <w:rPr>
          <w:color w:val="0D0D0D" w:themeColor="text1" w:themeTint="F2" w:themeShade="FF"/>
        </w:rPr>
        <w:t>Ie</w:t>
      </w:r>
      <w:r w:rsidRPr="31758F91" w:rsidR="00331B07">
        <w:rPr>
          <w:color w:val="0D0D0D" w:themeColor="text1" w:themeTint="F2" w:themeShade="FF"/>
        </w:rPr>
        <w:t>, your JSON object should be updated as events on the puzzle are performed.</w:t>
      </w:r>
    </w:p>
    <w:p w:rsidRPr="009A752B" w:rsidR="00331B07" w:rsidP="00331B07" w:rsidRDefault="00331B07" w14:paraId="62CBA8DC" w14:textId="77777777">
      <w:pPr>
        <w:tabs>
          <w:tab w:val="left" w:pos="0"/>
        </w:tabs>
        <w:rPr>
          <w:rFonts w:asciiTheme="majorHAnsi" w:hAnsiTheme="majorHAnsi" w:eastAsiaTheme="majorEastAsia" w:cstheme="majorBidi"/>
          <w:b/>
          <w:smallCaps/>
          <w:color w:val="FF0000"/>
          <w:sz w:val="26"/>
          <w:szCs w:val="26"/>
        </w:rPr>
      </w:pPr>
    </w:p>
    <w:p w:rsidRPr="000B78D8" w:rsidR="00331B07" w:rsidP="00331B07" w:rsidRDefault="00331B07" w14:paraId="3A19D989" w14:textId="77777777">
      <w:pPr>
        <w:pStyle w:val="ListParagraph"/>
        <w:widowControl/>
        <w:numPr>
          <w:ilvl w:val="0"/>
          <w:numId w:val="6"/>
        </w:numPr>
        <w:spacing w:after="200" w:line="276" w:lineRule="auto"/>
        <w:ind w:left="0" w:firstLine="0"/>
        <w:rPr>
          <w:rFonts w:asciiTheme="majorHAnsi" w:hAnsiTheme="majorHAnsi" w:eastAsiaTheme="majorEastAsia" w:cstheme="majorBidi"/>
          <w:b/>
          <w:smallCaps/>
          <w:color w:val="0D0D0D" w:themeColor="text1" w:themeTint="F2"/>
          <w:sz w:val="26"/>
          <w:szCs w:val="26"/>
        </w:rPr>
      </w:pPr>
      <w:r w:rsidRPr="000B78D8">
        <w:rPr>
          <w:b/>
          <w:smallCaps/>
          <w:color w:val="0D0D0D" w:themeColor="text1" w:themeTint="F2"/>
        </w:rPr>
        <w:t>Drawing and Displaying of 3-in-a-Row Table with JavaScript only (6 pts.)</w:t>
      </w:r>
    </w:p>
    <w:p w:rsidRPr="000B78D8" w:rsidR="00331B07" w:rsidP="00331B07" w:rsidRDefault="00331B07" w14:paraId="0CBB3FE7" w14:textId="77777777">
      <w:pPr>
        <w:tabs>
          <w:tab w:val="left" w:pos="0"/>
        </w:tabs>
        <w:rPr>
          <w:color w:val="0D0D0D" w:themeColor="text1" w:themeTint="F2"/>
        </w:rPr>
      </w:pPr>
      <w:r w:rsidRPr="000B78D8">
        <w:rPr>
          <w:color w:val="0D0D0D" w:themeColor="text1" w:themeTint="F2"/>
        </w:rPr>
        <w:t>When the page loads, a grid based on the data structure defined in REQ-001 will have a similar display to the example images shown above. Feel free to use alternative colors if you wish. Styling should be implemented with basic CSS.</w:t>
      </w:r>
    </w:p>
    <w:p w:rsidRPr="000B78D8" w:rsidR="00331B07" w:rsidP="00331B07" w:rsidRDefault="00331B07" w14:paraId="068F4050" w14:textId="77777777">
      <w:pPr>
        <w:tabs>
          <w:tab w:val="left" w:pos="0"/>
        </w:tabs>
        <w:rPr>
          <w:color w:val="0D0D0D" w:themeColor="text1" w:themeTint="F2"/>
        </w:rPr>
      </w:pPr>
    </w:p>
    <w:p w:rsidR="00B66F40" w:rsidRDefault="00B66F40" w14:paraId="6A9A3C51" w14:textId="77777777">
      <w:pPr>
        <w:widowControl/>
        <w:rPr>
          <w:b/>
          <w:color w:val="0D0D0D" w:themeColor="text1" w:themeTint="F2"/>
        </w:rPr>
      </w:pPr>
      <w:r>
        <w:rPr>
          <w:b/>
          <w:color w:val="0D0D0D" w:themeColor="text1" w:themeTint="F2"/>
        </w:rPr>
        <w:br w:type="page"/>
      </w:r>
    </w:p>
    <w:p w:rsidRPr="000B78D8" w:rsidR="00331B07" w:rsidP="00331B07" w:rsidRDefault="00331B07" w14:paraId="40A2E3CD" w14:textId="3466E635">
      <w:pPr>
        <w:tabs>
          <w:tab w:val="left" w:pos="0"/>
        </w:tabs>
        <w:rPr>
          <w:color w:val="0D0D0D" w:themeColor="text1" w:themeTint="F2"/>
        </w:rPr>
      </w:pPr>
      <w:r w:rsidRPr="000B78D8">
        <w:rPr>
          <w:b/>
          <w:color w:val="0D0D0D" w:themeColor="text1" w:themeTint="F2"/>
        </w:rPr>
        <w:lastRenderedPageBreak/>
        <w:t xml:space="preserve">You </w:t>
      </w:r>
      <w:r w:rsidRPr="000B78D8">
        <w:rPr>
          <w:b/>
          <w:color w:val="0D0D0D" w:themeColor="text1" w:themeTint="F2"/>
          <w:u w:val="single"/>
        </w:rPr>
        <w:t>must</w:t>
      </w:r>
      <w:r w:rsidRPr="000B78D8">
        <w:rPr>
          <w:b/>
          <w:color w:val="0D0D0D" w:themeColor="text1" w:themeTint="F2"/>
        </w:rPr>
        <w:t xml:space="preserve"> use the DOM and JavaScript with a mixture of CSS to build the above table.</w:t>
      </w:r>
      <w:r w:rsidRPr="000B78D8">
        <w:rPr>
          <w:color w:val="0D0D0D" w:themeColor="text1" w:themeTint="F2"/>
        </w:rPr>
        <w:t xml:space="preserve"> You are not permitted to use HTML tags to create the table and you are not permitted to use </w:t>
      </w:r>
      <w:proofErr w:type="spellStart"/>
      <w:proofErr w:type="gramStart"/>
      <w:r w:rsidRPr="000B78D8">
        <w:rPr>
          <w:i/>
          <w:color w:val="0D0D0D" w:themeColor="text1" w:themeTint="F2"/>
        </w:rPr>
        <w:t>document.write</w:t>
      </w:r>
      <w:proofErr w:type="spellEnd"/>
      <w:proofErr w:type="gramEnd"/>
      <w:r w:rsidRPr="000B78D8">
        <w:rPr>
          <w:color w:val="0D0D0D" w:themeColor="text1" w:themeTint="F2"/>
        </w:rPr>
        <w:t xml:space="preserve"> to output the table tags. Research online how you might do that and apply what you discover to this requirement.</w:t>
      </w:r>
    </w:p>
    <w:p w:rsidRPr="009A752B" w:rsidR="00331B07" w:rsidP="00331B07" w:rsidRDefault="00331B07" w14:paraId="440A05CA" w14:textId="77777777">
      <w:pPr>
        <w:tabs>
          <w:tab w:val="left" w:pos="0"/>
        </w:tabs>
        <w:rPr>
          <w:color w:val="FF0000"/>
        </w:rPr>
      </w:pPr>
    </w:p>
    <w:p w:rsidRPr="009A752B" w:rsidR="00331B07" w:rsidP="00331B07" w:rsidRDefault="00331B07" w14:paraId="4F8CF9D0" w14:textId="77777777">
      <w:pPr>
        <w:jc w:val="both"/>
        <w:outlineLvl w:val="0"/>
        <w:rPr>
          <w:rFonts w:ascii="Arial" w:hAnsi="Arial" w:cs="Arial"/>
          <w:color w:val="FF0000"/>
          <w:szCs w:val="22"/>
        </w:rPr>
      </w:pPr>
    </w:p>
    <w:p w:rsidRPr="000B78D8" w:rsidR="00331B07" w:rsidP="00331B07" w:rsidRDefault="00331B07" w14:paraId="6E587BD3" w14:textId="77777777">
      <w:pPr>
        <w:pStyle w:val="ListParagraph"/>
        <w:widowControl/>
        <w:numPr>
          <w:ilvl w:val="0"/>
          <w:numId w:val="6"/>
        </w:numPr>
        <w:tabs>
          <w:tab w:val="left" w:pos="1620"/>
          <w:tab w:val="left" w:pos="1710"/>
        </w:tabs>
        <w:spacing w:after="200" w:line="276" w:lineRule="auto"/>
        <w:ind w:left="709" w:hanging="709"/>
        <w:rPr>
          <w:rFonts w:asciiTheme="majorHAnsi" w:hAnsiTheme="majorHAnsi" w:eastAsiaTheme="majorEastAsia" w:cstheme="majorBidi"/>
          <w:b/>
          <w:smallCaps/>
          <w:color w:val="0D0D0D" w:themeColor="text1" w:themeTint="F2"/>
          <w:sz w:val="26"/>
          <w:szCs w:val="26"/>
        </w:rPr>
      </w:pPr>
      <w:r w:rsidRPr="000B78D8">
        <w:rPr>
          <w:b/>
          <w:smallCaps/>
          <w:color w:val="0D0D0D" w:themeColor="text1" w:themeTint="F2"/>
        </w:rPr>
        <w:t>Changing of Square Colors with Mouse Clicks (6 pts.)</w:t>
      </w:r>
    </w:p>
    <w:p w:rsidRPr="000B78D8" w:rsidR="00331B07" w:rsidP="00331B07" w:rsidRDefault="00331B07" w14:paraId="539330A2" w14:textId="77777777">
      <w:pPr>
        <w:tabs>
          <w:tab w:val="left" w:pos="0"/>
        </w:tabs>
        <w:rPr>
          <w:color w:val="0D0D0D" w:themeColor="text1" w:themeTint="F2"/>
        </w:rPr>
      </w:pPr>
      <w:r w:rsidRPr="000B78D8">
        <w:rPr>
          <w:color w:val="0D0D0D" w:themeColor="text1" w:themeTint="F2"/>
        </w:rPr>
        <w:t xml:space="preserve">When the user </w:t>
      </w:r>
      <w:proofErr w:type="gramStart"/>
      <w:r w:rsidRPr="000B78D8">
        <w:rPr>
          <w:color w:val="0D0D0D" w:themeColor="text1" w:themeTint="F2"/>
        </w:rPr>
        <w:t>left-clicks</w:t>
      </w:r>
      <w:proofErr w:type="gramEnd"/>
      <w:r w:rsidRPr="000B78D8">
        <w:rPr>
          <w:color w:val="0D0D0D" w:themeColor="text1" w:themeTint="F2"/>
        </w:rPr>
        <w:t xml:space="preserve"> on a square in the grid, the color (or image) of the square should change to the next available color (in this case blue). If the square is left-clicked again, the color will change to the next option (in this case white). Another click will remove the square back to a neutral color (in this case grey).</w:t>
      </w:r>
    </w:p>
    <w:p w:rsidRPr="000B78D8" w:rsidR="00331B07" w:rsidP="00331B07" w:rsidRDefault="00331B07" w14:paraId="50BD8EBE" w14:textId="77777777">
      <w:pPr>
        <w:tabs>
          <w:tab w:val="left" w:pos="0"/>
        </w:tabs>
        <w:rPr>
          <w:color w:val="0D0D0D" w:themeColor="text1" w:themeTint="F2"/>
        </w:rPr>
      </w:pPr>
      <w:r w:rsidRPr="000B78D8">
        <w:rPr>
          <w:color w:val="0D0D0D" w:themeColor="text1" w:themeTint="F2"/>
        </w:rPr>
        <w:t>Squares that are assigned a color when the puzzle loads should not be changeable with mouse clicks.</w:t>
      </w:r>
    </w:p>
    <w:p w:rsidRPr="009A752B" w:rsidR="00331B07" w:rsidP="00331B07" w:rsidRDefault="00331B07" w14:paraId="1319EB57" w14:textId="77777777">
      <w:pPr>
        <w:rPr>
          <w:color w:val="FF0000"/>
        </w:rPr>
      </w:pPr>
    </w:p>
    <w:p w:rsidRPr="000B78D8" w:rsidR="00331B07" w:rsidP="00331B07" w:rsidRDefault="00331B07" w14:paraId="646613B0" w14:textId="77777777">
      <w:pPr>
        <w:pStyle w:val="ListParagraph"/>
        <w:widowControl/>
        <w:numPr>
          <w:ilvl w:val="0"/>
          <w:numId w:val="6"/>
        </w:numPr>
        <w:spacing w:after="200" w:line="276" w:lineRule="auto"/>
        <w:ind w:left="0" w:firstLine="0"/>
        <w:rPr>
          <w:rFonts w:asciiTheme="majorHAnsi" w:hAnsiTheme="majorHAnsi" w:eastAsiaTheme="majorEastAsia" w:cstheme="majorBidi"/>
          <w:b/>
          <w:smallCaps/>
          <w:color w:val="0D0D0D" w:themeColor="text1" w:themeTint="F2"/>
          <w:sz w:val="26"/>
          <w:szCs w:val="26"/>
        </w:rPr>
      </w:pPr>
      <w:r w:rsidRPr="009A752B">
        <w:rPr>
          <w:b/>
          <w:smallCaps/>
          <w:color w:val="FF0000"/>
        </w:rPr>
        <w:t xml:space="preserve">    </w:t>
      </w:r>
      <w:r w:rsidRPr="000B78D8">
        <w:rPr>
          <w:b/>
          <w:smallCaps/>
          <w:color w:val="0D0D0D" w:themeColor="text1" w:themeTint="F2"/>
        </w:rPr>
        <w:t xml:space="preserve">3-in-a-Row Puzzle Status </w:t>
      </w:r>
      <w:proofErr w:type="gramStart"/>
      <w:r w:rsidRPr="000B78D8">
        <w:rPr>
          <w:b/>
          <w:smallCaps/>
          <w:color w:val="0D0D0D" w:themeColor="text1" w:themeTint="F2"/>
        </w:rPr>
        <w:t>Checking  (</w:t>
      </w:r>
      <w:proofErr w:type="gramEnd"/>
      <w:r w:rsidRPr="000B78D8">
        <w:rPr>
          <w:b/>
          <w:smallCaps/>
          <w:color w:val="0D0D0D" w:themeColor="text1" w:themeTint="F2"/>
        </w:rPr>
        <w:t>6 pts.)</w:t>
      </w:r>
    </w:p>
    <w:p w:rsidRPr="000B78D8" w:rsidR="00331B07" w:rsidP="00331B07" w:rsidRDefault="00331B07" w14:paraId="3B0E31C9" w14:textId="77777777">
      <w:pPr>
        <w:jc w:val="both"/>
        <w:outlineLvl w:val="0"/>
        <w:rPr>
          <w:color w:val="0D0D0D" w:themeColor="text1" w:themeTint="F2"/>
          <w:szCs w:val="22"/>
        </w:rPr>
      </w:pPr>
      <w:r w:rsidRPr="000B78D8">
        <w:rPr>
          <w:color w:val="0D0D0D" w:themeColor="text1" w:themeTint="F2"/>
          <w:szCs w:val="22"/>
        </w:rPr>
        <w:t xml:space="preserve">A button is provided which when clicked checks the </w:t>
      </w:r>
      <w:proofErr w:type="gramStart"/>
      <w:r w:rsidRPr="000B78D8">
        <w:rPr>
          <w:color w:val="0D0D0D" w:themeColor="text1" w:themeTint="F2"/>
          <w:szCs w:val="22"/>
        </w:rPr>
        <w:t>current status</w:t>
      </w:r>
      <w:proofErr w:type="gramEnd"/>
      <w:r w:rsidRPr="000B78D8">
        <w:rPr>
          <w:color w:val="0D0D0D" w:themeColor="text1" w:themeTint="F2"/>
          <w:szCs w:val="22"/>
        </w:rPr>
        <w:t xml:space="preserve"> of the puzzle as described above in the bulleted list. When the user clicks the button, there should be an appropriate message displayed to them which accurately describes the </w:t>
      </w:r>
      <w:proofErr w:type="gramStart"/>
      <w:r w:rsidRPr="000B78D8">
        <w:rPr>
          <w:color w:val="0D0D0D" w:themeColor="text1" w:themeTint="F2"/>
          <w:szCs w:val="22"/>
        </w:rPr>
        <w:t>current status</w:t>
      </w:r>
      <w:proofErr w:type="gramEnd"/>
      <w:r w:rsidRPr="000B78D8">
        <w:rPr>
          <w:color w:val="0D0D0D" w:themeColor="text1" w:themeTint="F2"/>
          <w:szCs w:val="22"/>
        </w:rPr>
        <w:t xml:space="preserve"> of the puzzle. If the puzzle is complete and the squares are correct, clicking the button will inform them that the puzzle is correct and complete.</w:t>
      </w:r>
    </w:p>
    <w:p w:rsidRPr="009A752B" w:rsidR="00331B07" w:rsidP="00331B07" w:rsidRDefault="00331B07" w14:paraId="2A98C69C" w14:textId="77777777">
      <w:pPr>
        <w:jc w:val="both"/>
        <w:outlineLvl w:val="0"/>
        <w:rPr>
          <w:color w:val="FF0000"/>
        </w:rPr>
      </w:pPr>
    </w:p>
    <w:p w:rsidRPr="000B78D8" w:rsidR="00331B07" w:rsidP="00331B07" w:rsidRDefault="00331B07" w14:paraId="4208194D" w14:textId="77777777">
      <w:pPr>
        <w:pStyle w:val="ListParagraph"/>
        <w:widowControl/>
        <w:numPr>
          <w:ilvl w:val="0"/>
          <w:numId w:val="6"/>
        </w:numPr>
        <w:tabs>
          <w:tab w:val="left" w:pos="1620"/>
          <w:tab w:val="left" w:pos="1710"/>
        </w:tabs>
        <w:spacing w:after="200" w:line="276" w:lineRule="auto"/>
        <w:ind w:hanging="720"/>
        <w:rPr>
          <w:rFonts w:asciiTheme="majorHAnsi" w:hAnsiTheme="majorHAnsi" w:eastAsiaTheme="majorEastAsia" w:cstheme="majorBidi"/>
          <w:b/>
          <w:smallCaps/>
          <w:color w:val="0D0D0D" w:themeColor="text1" w:themeTint="F2"/>
          <w:sz w:val="26"/>
          <w:szCs w:val="26"/>
        </w:rPr>
      </w:pPr>
      <w:r w:rsidRPr="000B78D8">
        <w:rPr>
          <w:b/>
          <w:smallCaps/>
          <w:color w:val="0D0D0D" w:themeColor="text1" w:themeTint="F2"/>
        </w:rPr>
        <w:t>Error Display Checkbox (6 pts.)</w:t>
      </w:r>
    </w:p>
    <w:p w:rsidRPr="000B78D8" w:rsidR="00331B07" w:rsidP="00331B07" w:rsidRDefault="00331B07" w14:paraId="4BBF7584" w14:textId="77777777">
      <w:pPr>
        <w:jc w:val="both"/>
        <w:outlineLvl w:val="0"/>
        <w:rPr>
          <w:rFonts w:ascii="Arial" w:hAnsi="Arial" w:cs="Arial"/>
          <w:color w:val="0D0D0D" w:themeColor="text1" w:themeTint="F2"/>
          <w:szCs w:val="22"/>
        </w:rPr>
      </w:pPr>
      <w:r w:rsidRPr="000B78D8">
        <w:rPr>
          <w:color w:val="0D0D0D" w:themeColor="text1" w:themeTint="F2"/>
        </w:rPr>
        <w:t>A checkbox will be provided which when checked will mark any squares that have been incorrectly assigned. Unchecking the box will hide any error display.</w:t>
      </w:r>
    </w:p>
    <w:p w:rsidRPr="009A752B" w:rsidR="00331B07" w:rsidP="00331B07" w:rsidRDefault="00331B07" w14:paraId="0B0C1AEE" w14:textId="77777777">
      <w:pPr>
        <w:jc w:val="both"/>
        <w:outlineLvl w:val="0"/>
        <w:rPr>
          <w:rFonts w:ascii="Arial" w:hAnsi="Arial" w:cs="Arial"/>
          <w:color w:val="FF0000"/>
          <w:szCs w:val="22"/>
        </w:rPr>
      </w:pPr>
    </w:p>
    <w:p w:rsidRPr="00D62F40" w:rsidR="00331B07" w:rsidP="00331B07" w:rsidRDefault="00331B07" w14:paraId="6A71C4FF" w14:textId="77777777">
      <w:pPr>
        <w:pStyle w:val="ListParagraph"/>
        <w:widowControl/>
        <w:numPr>
          <w:ilvl w:val="0"/>
          <w:numId w:val="6"/>
        </w:numPr>
        <w:tabs>
          <w:tab w:val="left" w:pos="1620"/>
          <w:tab w:val="left" w:pos="1710"/>
        </w:tabs>
        <w:spacing w:after="200" w:line="276" w:lineRule="auto"/>
        <w:ind w:hanging="720"/>
        <w:rPr>
          <w:rFonts w:asciiTheme="majorHAnsi" w:hAnsiTheme="majorHAnsi" w:eastAsiaTheme="majorEastAsia" w:cstheme="majorBidi"/>
          <w:b/>
          <w:smallCaps/>
          <w:color w:val="0D0D0D" w:themeColor="text1" w:themeTint="F2"/>
          <w:sz w:val="26"/>
          <w:szCs w:val="26"/>
        </w:rPr>
      </w:pPr>
      <w:r w:rsidRPr="00D62F40">
        <w:rPr>
          <w:b/>
          <w:smallCaps/>
          <w:color w:val="0D0D0D" w:themeColor="text1" w:themeTint="F2"/>
        </w:rPr>
        <w:t>Adding an Innovative Feature (7 pts.)</w:t>
      </w:r>
    </w:p>
    <w:p w:rsidRPr="00D62F40" w:rsidR="00331B07" w:rsidP="00331B07" w:rsidRDefault="00331B07" w14:paraId="299F4EBE" w14:textId="77777777">
      <w:pPr>
        <w:rPr>
          <w:color w:val="0D0D0D" w:themeColor="text1" w:themeTint="F2"/>
        </w:rPr>
      </w:pPr>
      <w:r w:rsidRPr="00D62F40">
        <w:rPr>
          <w:color w:val="0D0D0D" w:themeColor="text1" w:themeTint="F2"/>
        </w:rPr>
        <w:t xml:space="preserve">A </w:t>
      </w:r>
      <w:r w:rsidRPr="00D62F40">
        <w:rPr>
          <w:b/>
          <w:color w:val="0D0D0D" w:themeColor="text1" w:themeTint="F2"/>
        </w:rPr>
        <w:t>significant and unique</w:t>
      </w:r>
      <w:r w:rsidRPr="00D62F40">
        <w:rPr>
          <w:color w:val="0D0D0D" w:themeColor="text1" w:themeTint="F2"/>
        </w:rPr>
        <w:t xml:space="preserve"> feature will be added to the web site to give additional value to its role as a 3-in-a-row puzzle. This feature must provide</w:t>
      </w:r>
      <w:r w:rsidRPr="00D62F40">
        <w:rPr>
          <w:b/>
          <w:color w:val="0D0D0D" w:themeColor="text1" w:themeTint="F2"/>
        </w:rPr>
        <w:t xml:space="preserve"> useful, value-adding</w:t>
      </w:r>
      <w:r w:rsidRPr="00D62F40">
        <w:rPr>
          <w:color w:val="0D0D0D" w:themeColor="text1" w:themeTint="F2"/>
        </w:rPr>
        <w:t xml:space="preserve"> functionality in addition to the previous set of requirements. You might want to consider adding one of the additional bits of functionality that is available on the BrainBashers.com version of the puzzle. Check with the instructor to be sure that your choice is adequate.</w:t>
      </w:r>
    </w:p>
    <w:p w:rsidRPr="00D62F40" w:rsidR="00331B07" w:rsidP="00331B07" w:rsidRDefault="00331B07" w14:paraId="5F9C9C46" w14:textId="77777777">
      <w:pPr>
        <w:pStyle w:val="Heading1"/>
        <w:rPr>
          <w:color w:val="0D0D0D" w:themeColor="text1" w:themeTint="F2"/>
        </w:rPr>
      </w:pPr>
      <w:r w:rsidRPr="00D62F40">
        <w:rPr>
          <w:color w:val="0D0D0D" w:themeColor="text1" w:themeTint="F2"/>
        </w:rPr>
        <w:t>Architecture Requirements (3 points)</w:t>
      </w:r>
    </w:p>
    <w:p w:rsidRPr="00D62F40" w:rsidR="00331B07" w:rsidP="00331B07" w:rsidRDefault="00331B07" w14:paraId="16240DB0" w14:textId="77777777">
      <w:pPr>
        <w:rPr>
          <w:color w:val="0D0D0D" w:themeColor="text1" w:themeTint="F2"/>
        </w:rPr>
      </w:pPr>
    </w:p>
    <w:p w:rsidRPr="00D62F40" w:rsidR="00331B07" w:rsidP="00331B07" w:rsidRDefault="00331B07" w14:paraId="002DCDC4" w14:textId="77777777">
      <w:pPr>
        <w:pStyle w:val="ListParagraph"/>
        <w:widowControl/>
        <w:numPr>
          <w:ilvl w:val="0"/>
          <w:numId w:val="6"/>
        </w:numPr>
        <w:spacing w:after="200" w:line="276" w:lineRule="auto"/>
        <w:ind w:left="0" w:firstLine="0"/>
        <w:rPr>
          <w:rFonts w:asciiTheme="majorHAnsi" w:hAnsiTheme="majorHAnsi" w:eastAsiaTheme="majorEastAsia" w:cstheme="majorBidi"/>
          <w:b/>
          <w:smallCaps/>
          <w:color w:val="0D0D0D" w:themeColor="text1" w:themeTint="F2"/>
          <w:sz w:val="26"/>
          <w:szCs w:val="26"/>
        </w:rPr>
      </w:pPr>
      <w:r w:rsidRPr="00D62F40">
        <w:rPr>
          <w:b/>
          <w:smallCaps/>
          <w:color w:val="0D0D0D" w:themeColor="text1" w:themeTint="F2"/>
        </w:rPr>
        <w:t>Unobtrusive JavaScript. (3 pts.)</w:t>
      </w:r>
    </w:p>
    <w:p w:rsidRPr="00D62F40" w:rsidR="00331B07" w:rsidP="00331B07" w:rsidRDefault="00331B07" w14:paraId="783B8DD9" w14:textId="77777777">
      <w:pPr>
        <w:rPr>
          <w:color w:val="0D0D0D" w:themeColor="text1" w:themeTint="F2"/>
          <w:szCs w:val="22"/>
        </w:rPr>
      </w:pPr>
      <w:r w:rsidRPr="00D62F40">
        <w:rPr>
          <w:color w:val="0D0D0D" w:themeColor="text1" w:themeTint="F2"/>
          <w:szCs w:val="22"/>
        </w:rPr>
        <w:t>The JavaScript will all be unobtrusive.</w:t>
      </w:r>
    </w:p>
    <w:p w:rsidR="009A752B" w:rsidP="00331B07" w:rsidRDefault="00331B07" w14:paraId="0AC0AB33" w14:textId="77777777">
      <w:pPr>
        <w:pStyle w:val="Heading1"/>
        <w:rPr>
          <w:color w:val="FF0000"/>
        </w:rPr>
      </w:pPr>
      <w:r w:rsidRPr="009A752B">
        <w:rPr>
          <w:color w:val="FF0000"/>
        </w:rPr>
        <w:br/>
      </w:r>
    </w:p>
    <w:p w:rsidR="009A752B" w:rsidRDefault="009A752B" w14:paraId="396565CA" w14:textId="77777777">
      <w:pPr>
        <w:widowControl/>
        <w:rPr>
          <w:rFonts w:ascii="Arial" w:hAnsi="Arial" w:cs="Arial"/>
          <w:b/>
          <w:bCs/>
          <w:color w:val="FF0000"/>
          <w:kern w:val="32"/>
          <w:sz w:val="32"/>
          <w:szCs w:val="32"/>
        </w:rPr>
      </w:pPr>
      <w:r>
        <w:rPr>
          <w:color w:val="FF0000"/>
        </w:rPr>
        <w:br w:type="page"/>
      </w:r>
    </w:p>
    <w:p w:rsidRPr="00D62F40" w:rsidR="00331B07" w:rsidP="00331B07" w:rsidRDefault="00331B07" w14:paraId="1FBDC023" w14:textId="1C746C24">
      <w:pPr>
        <w:pStyle w:val="Heading1"/>
        <w:rPr>
          <w:color w:val="0D0D0D" w:themeColor="text1" w:themeTint="F2"/>
        </w:rPr>
      </w:pPr>
      <w:r w:rsidRPr="00D62F40">
        <w:rPr>
          <w:color w:val="0D0D0D" w:themeColor="text1" w:themeTint="F2"/>
        </w:rPr>
        <w:lastRenderedPageBreak/>
        <w:t xml:space="preserve">Instructions </w:t>
      </w:r>
    </w:p>
    <w:p w:rsidRPr="00D62F40" w:rsidR="0029433F" w:rsidP="00367011" w:rsidRDefault="00D33F67" w14:paraId="6854FB13" w14:textId="734C6778">
      <w:pPr>
        <w:pStyle w:val="ListParagraph"/>
        <w:numPr>
          <w:ilvl w:val="0"/>
          <w:numId w:val="7"/>
        </w:numPr>
        <w:ind w:left="360"/>
        <w:rPr>
          <w:b/>
          <w:color w:val="0D0D0D" w:themeColor="text1" w:themeTint="F2"/>
        </w:rPr>
      </w:pPr>
      <w:r w:rsidRPr="00D62F40">
        <w:rPr>
          <w:b/>
          <w:color w:val="0D0D0D" w:themeColor="text1" w:themeTint="F2"/>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Pr="00D62F40" w:rsidR="0087490A">
        <w:rPr>
          <w:b/>
          <w:color w:val="0D0D0D" w:themeColor="text1" w:themeTint="F2"/>
        </w:rPr>
        <w:br/>
      </w:r>
    </w:p>
    <w:p w:rsidRPr="00D62F40" w:rsidR="0087490A" w:rsidP="0087490A" w:rsidRDefault="0087490A" w14:paraId="096A0FDA" w14:textId="486F8671">
      <w:pPr>
        <w:pStyle w:val="ListParagraph"/>
        <w:numPr>
          <w:ilvl w:val="0"/>
          <w:numId w:val="7"/>
        </w:numPr>
        <w:ind w:left="360"/>
        <w:rPr>
          <w:b/>
          <w:color w:val="0D0D0D" w:themeColor="text1" w:themeTint="F2"/>
        </w:rPr>
      </w:pPr>
      <w:r w:rsidRPr="00D62F40">
        <w:rPr>
          <w:b/>
          <w:color w:val="0D0D0D" w:themeColor="text1" w:themeTint="F2"/>
        </w:rPr>
        <w:t>Late submissions will be subject to the late penalties laid out in the course outline.</w:t>
      </w:r>
    </w:p>
    <w:p w:rsidR="0091322F" w:rsidP="00D11975" w:rsidRDefault="0091322F" w14:paraId="5E7C1C18" w14:textId="055015D1">
      <w:pPr>
        <w:rPr>
          <w:b/>
        </w:rPr>
      </w:pPr>
    </w:p>
    <w:p w:rsidRPr="00473F67" w:rsidR="0091322F" w:rsidP="00473F67" w:rsidRDefault="0091322F" w14:paraId="6C61A2F4" w14:textId="65444CCD">
      <w:pPr>
        <w:pStyle w:val="Heading1"/>
      </w:pPr>
      <w:r>
        <w:t>Academic Integrity and Plagiarism</w:t>
      </w:r>
    </w:p>
    <w:p w:rsidR="00A31E37" w:rsidP="00D11975" w:rsidRDefault="00A31E37" w14:paraId="13BD36A3" w14:textId="5B7CC65C">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rsidRPr="00D11975" w:rsidR="00D11975" w:rsidP="00D11975" w:rsidRDefault="00B66F40" w14:paraId="28F826EF" w14:textId="77169B65">
      <w:hyperlink w:history="1" r:id="rId18">
        <w:r w:rsidRPr="00D11975" w:rsidR="00D11975">
          <w:rPr>
            <w:rStyle w:val="Hyperlink"/>
          </w:rPr>
          <w:t>NSCC ACADEMIC INTEGRITY GUIDELINES</w:t>
        </w:r>
      </w:hyperlink>
    </w:p>
    <w:p w:rsidR="00635791" w:rsidP="007052A9" w:rsidRDefault="00B66F40" w14:paraId="02485221" w14:textId="552A4E72">
      <w:pPr>
        <w:rPr>
          <w:rStyle w:val="Hyperlink"/>
        </w:rPr>
      </w:pPr>
      <w:hyperlink w:history="1" r:id="rId19">
        <w:r w:rsidRPr="00D11975" w:rsidR="00D11975">
          <w:rPr>
            <w:rStyle w:val="Hyperlink"/>
          </w:rPr>
          <w:t>NSCC ACADEMIC INTEGRITY REPORTING POLICY</w:t>
        </w:r>
      </w:hyperlink>
    </w:p>
    <w:p w:rsidR="00367011" w:rsidP="007052A9" w:rsidRDefault="00367011" w14:paraId="53103BF6" w14:textId="30D93053">
      <w:pPr>
        <w:rPr>
          <w:rStyle w:val="Hyperlink"/>
        </w:rPr>
      </w:pPr>
    </w:p>
    <w:p w:rsidR="00367011" w:rsidRDefault="00367011" w14:paraId="171F9F78" w14:textId="333584BA">
      <w:pPr>
        <w:widowControl/>
        <w:rPr>
          <w:rStyle w:val="Hyperlink"/>
        </w:rPr>
      </w:pPr>
      <w:r>
        <w:rPr>
          <w:rStyle w:val="Hyperlink"/>
        </w:rPr>
        <w:br w:type="page"/>
      </w:r>
    </w:p>
    <w:p w:rsidR="009950E3" w:rsidP="009950E3" w:rsidRDefault="009950E3" w14:paraId="2A928C99" w14:textId="1842A71F">
      <w:pPr>
        <w:pStyle w:val="Heading1"/>
        <w:jc w:val="center"/>
      </w:pPr>
      <w:r>
        <w:lastRenderedPageBreak/>
        <w:t xml:space="preserve">PROG2700: Assignment </w:t>
      </w:r>
      <w:r w:rsidR="009A752B">
        <w:t>Four</w:t>
      </w:r>
      <w:r>
        <w:t xml:space="preserve"> - Video Submission Checklist</w:t>
      </w:r>
    </w:p>
    <w:p w:rsidR="009950E3" w:rsidP="009950E3" w:rsidRDefault="009950E3" w14:paraId="5328A06C" w14:textId="77777777"/>
    <w:tbl>
      <w:tblPr>
        <w:tblStyle w:val="TableGrid"/>
        <w:tblW w:w="0" w:type="auto"/>
        <w:tblLook w:val="04A0" w:firstRow="1" w:lastRow="0" w:firstColumn="1" w:lastColumn="0" w:noHBand="0" w:noVBand="1"/>
      </w:tblPr>
      <w:tblGrid>
        <w:gridCol w:w="2547"/>
        <w:gridCol w:w="7271"/>
      </w:tblGrid>
      <w:tr w:rsidR="009950E3" w:rsidTr="003616A5" w14:paraId="616C1BCE" w14:textId="77777777">
        <w:tc>
          <w:tcPr>
            <w:tcW w:w="2547" w:type="dxa"/>
            <w:shd w:val="clear" w:color="auto" w:fill="F2F2F2" w:themeFill="background1" w:themeFillShade="F2"/>
          </w:tcPr>
          <w:p w:rsidRPr="00D8058E" w:rsidR="009950E3" w:rsidP="00B13305" w:rsidRDefault="009950E3" w14:paraId="589F3D14" w14:textId="77777777">
            <w:pPr>
              <w:rPr>
                <w:rFonts w:ascii="Arial" w:hAnsi="Arial" w:cs="Arial"/>
                <w:color w:val="0D0D0D" w:themeColor="text1" w:themeTint="F2"/>
                <w:sz w:val="28"/>
                <w:szCs w:val="28"/>
              </w:rPr>
            </w:pPr>
            <w:r w:rsidRPr="00D8058E">
              <w:rPr>
                <w:rFonts w:ascii="Arial" w:hAnsi="Arial" w:cs="Arial"/>
                <w:color w:val="0D0D0D" w:themeColor="text1" w:themeTint="F2"/>
                <w:sz w:val="28"/>
                <w:szCs w:val="28"/>
              </w:rPr>
              <w:t>Part A:</w:t>
            </w:r>
          </w:p>
          <w:p w:rsidRPr="00D8058E" w:rsidR="009950E3" w:rsidP="00B13305" w:rsidRDefault="00682B07" w14:paraId="6FF70D0B" w14:textId="72765652">
            <w:pPr>
              <w:rPr>
                <w:rFonts w:ascii="Arial" w:hAnsi="Arial" w:cs="Arial"/>
                <w:color w:val="0D0D0D" w:themeColor="text1" w:themeTint="F2"/>
                <w:sz w:val="28"/>
                <w:szCs w:val="28"/>
              </w:rPr>
            </w:pPr>
            <w:r w:rsidRPr="00D8058E">
              <w:rPr>
                <w:rFonts w:ascii="Arial" w:hAnsi="Arial" w:cs="Arial"/>
                <w:color w:val="0D0D0D" w:themeColor="text1" w:themeTint="F2"/>
                <w:sz w:val="28"/>
                <w:szCs w:val="28"/>
              </w:rPr>
              <w:t>LinkedIn Learning</w:t>
            </w:r>
          </w:p>
        </w:tc>
        <w:tc>
          <w:tcPr>
            <w:tcW w:w="7271" w:type="dxa"/>
          </w:tcPr>
          <w:p w:rsidRPr="00D8058E" w:rsidR="009950E3" w:rsidP="00146D70" w:rsidRDefault="009950E3" w14:paraId="73BC4499" w14:textId="77777777">
            <w:pPr>
              <w:spacing w:line="360" w:lineRule="auto"/>
              <w:rPr>
                <w:rFonts w:ascii="Arial" w:hAnsi="Arial" w:cs="Arial"/>
                <w:color w:val="0D0D0D" w:themeColor="text1" w:themeTint="F2"/>
                <w:sz w:val="28"/>
                <w:szCs w:val="28"/>
              </w:rPr>
            </w:pPr>
            <w:r w:rsidRPr="00D8058E">
              <w:rPr>
                <w:rFonts w:ascii="Arial" w:hAnsi="Arial" w:cs="Arial"/>
                <w:color w:val="0D0D0D" w:themeColor="text1" w:themeTint="F2"/>
                <w:sz w:val="28"/>
                <w:szCs w:val="28"/>
              </w:rPr>
              <w:t xml:space="preserve">Show the following, </w:t>
            </w:r>
            <w:r w:rsidRPr="00D8058E">
              <w:rPr>
                <w:rFonts w:ascii="Arial" w:hAnsi="Arial" w:cs="Arial"/>
                <w:color w:val="0D0D0D" w:themeColor="text1" w:themeTint="F2"/>
                <w:sz w:val="28"/>
                <w:szCs w:val="28"/>
                <w:u w:val="single"/>
              </w:rPr>
              <w:t>if not already given credit for Part A</w:t>
            </w:r>
            <w:r w:rsidRPr="00D8058E">
              <w:rPr>
                <w:rFonts w:ascii="Arial" w:hAnsi="Arial" w:cs="Arial"/>
                <w:color w:val="0D0D0D" w:themeColor="text1" w:themeTint="F2"/>
                <w:sz w:val="28"/>
                <w:szCs w:val="28"/>
              </w:rPr>
              <w:t>:</w:t>
            </w:r>
          </w:p>
          <w:p w:rsidRPr="00D8058E" w:rsidR="009950E3" w:rsidP="00146D70" w:rsidRDefault="00B66F40" w14:paraId="18A0871D" w14:textId="3990F38C">
            <w:pPr>
              <w:spacing w:line="360" w:lineRule="auto"/>
              <w:rPr>
                <w:color w:val="0D0D0D" w:themeColor="text1" w:themeTint="F2"/>
              </w:rPr>
            </w:pPr>
            <w:sdt>
              <w:sdtPr>
                <w:rPr>
                  <w:rFonts w:ascii="Arial" w:hAnsi="Arial" w:eastAsia="Arial" w:cs="Arial"/>
                  <w:snapToGrid/>
                  <w:color w:val="0D0D0D" w:themeColor="text1" w:themeTint="F2"/>
                </w:rPr>
                <w:id w:val="-272403579"/>
                <w14:checkbox>
                  <w14:checked w14:val="0"/>
                  <w14:checkedState w14:val="2612" w14:font="MS Gothic"/>
                  <w14:uncheckedState w14:val="2610" w14:font="MS Gothic"/>
                </w14:checkbox>
              </w:sdtPr>
              <w:sdtEndPr>
                <w:rPr>
                  <w:color w:val="0D0D0D" w:themeColor="text1" w:themeTint="F2"/>
                </w:rPr>
              </w:sdtEndPr>
              <w:sdtContent>
                <w:r w:rsidRPr="00D8058E" w:rsidR="009950E3">
                  <w:rPr>
                    <w:rFonts w:hint="eastAsia" w:ascii="MS Gothic" w:hAnsi="MS Gothic" w:eastAsia="MS Gothic" w:cs="Arial"/>
                    <w:snapToGrid/>
                    <w:color w:val="0D0D0D" w:themeColor="text1" w:themeTint="F2"/>
                  </w:rPr>
                  <w:t>☐</w:t>
                </w:r>
              </w:sdtContent>
            </w:sdt>
            <w:r w:rsidRPr="00D8058E" w:rsidR="009950E3">
              <w:rPr>
                <w:rFonts w:ascii="Arial" w:hAnsi="Arial" w:eastAsia="Arial" w:cs="Arial"/>
                <w:snapToGrid/>
                <w:color w:val="0D0D0D" w:themeColor="text1" w:themeTint="F2"/>
              </w:rPr>
              <w:t xml:space="preserve"> in the Browser log into </w:t>
            </w:r>
            <w:r w:rsidRPr="00D8058E" w:rsidR="00D8058E">
              <w:rPr>
                <w:rFonts w:ascii="Arial" w:hAnsi="Arial" w:eastAsia="Arial" w:cs="Arial"/>
                <w:snapToGrid/>
                <w:color w:val="0D0D0D" w:themeColor="text1" w:themeTint="F2"/>
              </w:rPr>
              <w:t>LinkedIn Learning</w:t>
            </w:r>
            <w:r w:rsidRPr="00D8058E" w:rsidR="009950E3">
              <w:rPr>
                <w:rFonts w:ascii="Arial" w:hAnsi="Arial" w:eastAsia="Arial" w:cs="Arial"/>
                <w:snapToGrid/>
                <w:color w:val="0D0D0D" w:themeColor="text1" w:themeTint="F2"/>
              </w:rPr>
              <w:t xml:space="preserve"> and show completion of tasks</w:t>
            </w:r>
          </w:p>
        </w:tc>
      </w:tr>
      <w:tr w:rsidR="009950E3" w:rsidTr="003616A5" w14:paraId="29FAA9ED" w14:textId="77777777">
        <w:tc>
          <w:tcPr>
            <w:tcW w:w="2547" w:type="dxa"/>
            <w:shd w:val="clear" w:color="auto" w:fill="F2F2F2" w:themeFill="background1" w:themeFillShade="F2"/>
          </w:tcPr>
          <w:p w:rsidR="009950E3" w:rsidP="00B13305" w:rsidRDefault="009950E3" w14:paraId="7358F88B" w14:textId="4959A1D4">
            <w:pPr>
              <w:rPr>
                <w:rFonts w:ascii="Arial" w:hAnsi="Arial" w:cs="Arial"/>
                <w:sz w:val="28"/>
                <w:szCs w:val="28"/>
              </w:rPr>
            </w:pPr>
            <w:r>
              <w:rPr>
                <w:rFonts w:ascii="Arial" w:hAnsi="Arial" w:cs="Arial"/>
                <w:sz w:val="28"/>
                <w:szCs w:val="28"/>
              </w:rPr>
              <w:t xml:space="preserve">Part </w:t>
            </w:r>
            <w:r w:rsidR="009A752B">
              <w:rPr>
                <w:rFonts w:ascii="Arial" w:hAnsi="Arial" w:cs="Arial"/>
                <w:sz w:val="28"/>
                <w:szCs w:val="28"/>
              </w:rPr>
              <w:t>B</w:t>
            </w:r>
            <w:r>
              <w:rPr>
                <w:rFonts w:ascii="Arial" w:hAnsi="Arial" w:cs="Arial"/>
                <w:sz w:val="28"/>
                <w:szCs w:val="28"/>
              </w:rPr>
              <w:t>:</w:t>
            </w:r>
          </w:p>
          <w:p w:rsidRPr="00847173" w:rsidR="009950E3" w:rsidP="00B13305" w:rsidRDefault="009A752B" w14:paraId="3743EC06" w14:textId="73F5737D">
            <w:pPr>
              <w:rPr>
                <w:rFonts w:ascii="Arial" w:hAnsi="Arial" w:cs="Arial"/>
                <w:sz w:val="28"/>
                <w:szCs w:val="28"/>
              </w:rPr>
            </w:pPr>
            <w:r>
              <w:rPr>
                <w:rFonts w:ascii="Arial" w:hAnsi="Arial" w:cs="Arial"/>
                <w:sz w:val="28"/>
                <w:szCs w:val="28"/>
              </w:rPr>
              <w:t>3-in</w:t>
            </w:r>
            <w:r w:rsidR="003616A5">
              <w:rPr>
                <w:rFonts w:ascii="Arial" w:hAnsi="Arial" w:cs="Arial"/>
                <w:sz w:val="28"/>
                <w:szCs w:val="28"/>
              </w:rPr>
              <w:t>-a-Row Game</w:t>
            </w:r>
          </w:p>
        </w:tc>
        <w:tc>
          <w:tcPr>
            <w:tcW w:w="7271" w:type="dxa"/>
          </w:tcPr>
          <w:p w:rsidRPr="00111178" w:rsidR="009950E3" w:rsidP="006978AF" w:rsidRDefault="009950E3" w14:paraId="18029325" w14:textId="73E6D070">
            <w:pPr>
              <w:spacing w:line="360" w:lineRule="auto"/>
              <w:rPr>
                <w:rFonts w:ascii="Arial" w:hAnsi="Arial" w:cs="Arial"/>
                <w:color w:val="0D0D0D" w:themeColor="text1" w:themeTint="F2"/>
                <w:sz w:val="28"/>
                <w:szCs w:val="28"/>
              </w:rPr>
            </w:pPr>
            <w:r w:rsidRPr="00111178">
              <w:rPr>
                <w:rFonts w:ascii="Arial" w:hAnsi="Arial" w:cs="Arial"/>
                <w:color w:val="0D0D0D" w:themeColor="text1" w:themeTint="F2"/>
                <w:sz w:val="28"/>
                <w:szCs w:val="28"/>
              </w:rPr>
              <w:t>Show the following:</w:t>
            </w:r>
          </w:p>
          <w:p w:rsidRPr="00111178" w:rsidR="009950E3" w:rsidP="006978AF" w:rsidRDefault="00B66F40" w14:paraId="35D3B50E" w14:textId="0C2050A2">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661131262"/>
                <w14:checkbox>
                  <w14:checked w14:val="0"/>
                  <w14:checkedState w14:val="2612" w14:font="MS Gothic"/>
                  <w14:uncheckedState w14:val="2610" w14:font="MS Gothic"/>
                </w14:checkbox>
              </w:sdtPr>
              <w:sdtEndPr>
                <w:rPr>
                  <w:color w:val="0D0D0D" w:themeColor="text1" w:themeTint="F2"/>
                </w:rPr>
              </w:sdtEndPr>
              <w:sdtContent>
                <w:r w:rsidRPr="00111178" w:rsidR="009950E3">
                  <w:rPr>
                    <w:rFonts w:hint="eastAsia" w:ascii="MS Gothic" w:hAnsi="MS Gothic" w:eastAsia="MS Gothic" w:cs="Arial"/>
                    <w:snapToGrid/>
                    <w:color w:val="0D0D0D" w:themeColor="text1" w:themeTint="F2"/>
                  </w:rPr>
                  <w:t>☐</w:t>
                </w:r>
              </w:sdtContent>
            </w:sdt>
            <w:r w:rsidRPr="00111178" w:rsidR="009950E3">
              <w:rPr>
                <w:rFonts w:ascii="Arial" w:hAnsi="Arial" w:eastAsia="Arial" w:cs="Arial"/>
                <w:snapToGrid/>
                <w:color w:val="0D0D0D" w:themeColor="text1" w:themeTint="F2"/>
              </w:rPr>
              <w:t xml:space="preserve"> the program running </w:t>
            </w:r>
            <w:r w:rsidRPr="00111178" w:rsidR="00D808F6">
              <w:rPr>
                <w:rFonts w:ascii="Arial" w:hAnsi="Arial" w:eastAsia="Arial" w:cs="Arial"/>
                <w:snapToGrid/>
                <w:color w:val="0D0D0D" w:themeColor="text1" w:themeTint="F2"/>
              </w:rPr>
              <w:t xml:space="preserve">with the original </w:t>
            </w:r>
            <w:r w:rsidRPr="00111178" w:rsidR="008D5424">
              <w:rPr>
                <w:rFonts w:ascii="Arial" w:hAnsi="Arial" w:eastAsia="Arial" w:cs="Arial"/>
                <w:snapToGrid/>
                <w:color w:val="0D0D0D" w:themeColor="text1" w:themeTint="F2"/>
              </w:rPr>
              <w:t>6 x 6 sample grid</w:t>
            </w:r>
          </w:p>
          <w:p w:rsidRPr="00111178" w:rsidR="00CD736C" w:rsidP="006978AF" w:rsidRDefault="00B66F40" w14:paraId="4AD7DB5E" w14:textId="72AAC687">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898319088"/>
                <w14:checkbox>
                  <w14:checked w14:val="0"/>
                  <w14:checkedState w14:val="2612" w14:font="MS Gothic"/>
                  <w14:uncheckedState w14:val="2610" w14:font="MS Gothic"/>
                </w14:checkbox>
              </w:sdtPr>
              <w:sdtEndPr>
                <w:rPr>
                  <w:color w:val="0D0D0D" w:themeColor="text1" w:themeTint="F2"/>
                </w:rPr>
              </w:sdtEndPr>
              <w:sdtContent>
                <w:r w:rsidRPr="00111178" w:rsidR="00CD736C">
                  <w:rPr>
                    <w:rFonts w:hint="eastAsia" w:ascii="MS Gothic" w:hAnsi="MS Gothic" w:eastAsia="MS Gothic" w:cs="Arial"/>
                    <w:snapToGrid/>
                    <w:color w:val="0D0D0D" w:themeColor="text1" w:themeTint="F2"/>
                  </w:rPr>
                  <w:t>☐</w:t>
                </w:r>
              </w:sdtContent>
            </w:sdt>
            <w:r w:rsidRPr="00111178" w:rsidR="00CD736C">
              <w:rPr>
                <w:rFonts w:ascii="Arial" w:hAnsi="Arial" w:eastAsia="Arial" w:cs="Arial"/>
                <w:snapToGrid/>
                <w:color w:val="0D0D0D" w:themeColor="text1" w:themeTint="F2"/>
              </w:rPr>
              <w:t xml:space="preserve"> </w:t>
            </w:r>
            <w:r w:rsidRPr="00111178" w:rsidR="00AD1247">
              <w:rPr>
                <w:rFonts w:ascii="Arial" w:hAnsi="Arial" w:eastAsia="Arial" w:cs="Arial"/>
                <w:snapToGrid/>
                <w:color w:val="0D0D0D" w:themeColor="text1" w:themeTint="F2"/>
              </w:rPr>
              <w:t xml:space="preserve">clicking on an “original” </w:t>
            </w:r>
            <w:r w:rsidRPr="00111178" w:rsidR="001244FF">
              <w:rPr>
                <w:rFonts w:ascii="Arial" w:hAnsi="Arial" w:eastAsia="Arial" w:cs="Arial"/>
                <w:snapToGrid/>
                <w:color w:val="0D0D0D" w:themeColor="text1" w:themeTint="F2"/>
              </w:rPr>
              <w:t>cell in the table does nothing</w:t>
            </w:r>
          </w:p>
          <w:p w:rsidRPr="00111178" w:rsidR="00456FF7" w:rsidP="006978AF" w:rsidRDefault="00B66F40" w14:paraId="339ED9D1" w14:textId="2FC8F430">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392104587"/>
                <w14:checkbox>
                  <w14:checked w14:val="0"/>
                  <w14:checkedState w14:val="2612" w14:font="MS Gothic"/>
                  <w14:uncheckedState w14:val="2610" w14:font="MS Gothic"/>
                </w14:checkbox>
              </w:sdtPr>
              <w:sdtEndPr>
                <w:rPr>
                  <w:color w:val="0D0D0D" w:themeColor="text1" w:themeTint="F2"/>
                </w:rPr>
              </w:sdtEndPr>
              <w:sdtContent>
                <w:r w:rsidRPr="00111178" w:rsidR="00456FF7">
                  <w:rPr>
                    <w:rFonts w:hint="eastAsia" w:ascii="MS Gothic" w:hAnsi="MS Gothic" w:eastAsia="MS Gothic" w:cs="Arial"/>
                    <w:snapToGrid/>
                    <w:color w:val="0D0D0D" w:themeColor="text1" w:themeTint="F2"/>
                  </w:rPr>
                  <w:t>☐</w:t>
                </w:r>
              </w:sdtContent>
            </w:sdt>
            <w:r w:rsidRPr="00111178" w:rsidR="00456FF7">
              <w:rPr>
                <w:rFonts w:ascii="Arial" w:hAnsi="Arial" w:eastAsia="Arial" w:cs="Arial"/>
                <w:snapToGrid/>
                <w:color w:val="0D0D0D" w:themeColor="text1" w:themeTint="F2"/>
              </w:rPr>
              <w:t xml:space="preserve"> </w:t>
            </w:r>
            <w:r w:rsidRPr="00111178" w:rsidR="001244FF">
              <w:rPr>
                <w:rFonts w:ascii="Arial" w:hAnsi="Arial" w:eastAsia="Arial" w:cs="Arial"/>
                <w:snapToGrid/>
                <w:color w:val="0D0D0D" w:themeColor="text1" w:themeTint="F2"/>
              </w:rPr>
              <w:t>clicking on an empty cell in the table cycles between 3 states</w:t>
            </w:r>
          </w:p>
          <w:p w:rsidRPr="00111178" w:rsidR="00B96E97" w:rsidP="006978AF" w:rsidRDefault="00B66F40" w14:paraId="69511453" w14:textId="7BEBCB08">
            <w:pPr>
              <w:spacing w:line="360" w:lineRule="auto"/>
              <w:rPr>
                <w:color w:val="0D0D0D" w:themeColor="text1" w:themeTint="F2"/>
              </w:rPr>
            </w:pPr>
            <w:sdt>
              <w:sdtPr>
                <w:rPr>
                  <w:rFonts w:ascii="Arial" w:hAnsi="Arial" w:eastAsia="Arial" w:cs="Arial"/>
                  <w:snapToGrid/>
                  <w:color w:val="0D0D0D" w:themeColor="text1" w:themeTint="F2"/>
                </w:rPr>
                <w:id w:val="-1406526005"/>
                <w14:checkbox>
                  <w14:checked w14:val="0"/>
                  <w14:checkedState w14:val="2612" w14:font="MS Gothic"/>
                  <w14:uncheckedState w14:val="2610" w14:font="MS Gothic"/>
                </w14:checkbox>
              </w:sdtPr>
              <w:sdtEndPr>
                <w:rPr>
                  <w:color w:val="0D0D0D" w:themeColor="text1" w:themeTint="F2"/>
                </w:rPr>
              </w:sdtEndPr>
              <w:sdtContent>
                <w:r w:rsidRPr="00111178" w:rsidR="009C6833">
                  <w:rPr>
                    <w:rFonts w:hint="eastAsia" w:ascii="MS Gothic" w:hAnsi="MS Gothic" w:eastAsia="MS Gothic" w:cs="Arial"/>
                    <w:snapToGrid/>
                    <w:color w:val="0D0D0D" w:themeColor="text1" w:themeTint="F2"/>
                  </w:rPr>
                  <w:t>☐</w:t>
                </w:r>
              </w:sdtContent>
            </w:sdt>
            <w:r w:rsidRPr="00111178" w:rsidR="009C6833">
              <w:rPr>
                <w:rFonts w:ascii="Arial" w:hAnsi="Arial" w:eastAsia="Arial" w:cs="Arial"/>
                <w:snapToGrid/>
                <w:color w:val="0D0D0D" w:themeColor="text1" w:themeTint="F2"/>
              </w:rPr>
              <w:t xml:space="preserve"> </w:t>
            </w:r>
            <w:r w:rsidRPr="00111178" w:rsidR="004569A7">
              <w:rPr>
                <w:rFonts w:ascii="Arial" w:hAnsi="Arial" w:eastAsia="Arial" w:cs="Arial"/>
                <w:snapToGrid/>
                <w:color w:val="0D0D0D" w:themeColor="text1" w:themeTint="F2"/>
              </w:rPr>
              <w:t>activa</w:t>
            </w:r>
            <w:r w:rsidRPr="00111178" w:rsidR="00B96E97">
              <w:rPr>
                <w:rFonts w:ascii="Arial" w:hAnsi="Arial" w:eastAsia="Arial" w:cs="Arial"/>
                <w:snapToGrid/>
                <w:color w:val="0D0D0D" w:themeColor="text1" w:themeTint="F2"/>
              </w:rPr>
              <w:t>ting</w:t>
            </w:r>
            <w:r w:rsidRPr="00111178" w:rsidR="004569A7">
              <w:rPr>
                <w:rFonts w:ascii="Arial" w:hAnsi="Arial" w:eastAsia="Arial" w:cs="Arial"/>
                <w:snapToGrid/>
                <w:color w:val="0D0D0D" w:themeColor="text1" w:themeTint="F2"/>
              </w:rPr>
              <w:t xml:space="preserve"> the </w:t>
            </w:r>
            <w:r w:rsidRPr="00B17A34" w:rsidR="002B0797">
              <w:rPr>
                <w:rFonts w:ascii="Arial" w:hAnsi="Arial" w:eastAsia="Arial" w:cs="Arial"/>
                <w:snapToGrid/>
                <w:color w:val="0D0D0D" w:themeColor="text1" w:themeTint="F2"/>
              </w:rPr>
              <w:t>“Check Puzzle” button</w:t>
            </w:r>
            <w:r w:rsidRPr="00B17A34" w:rsidR="002B0797">
              <w:rPr>
                <w:rFonts w:ascii="Arial" w:hAnsi="Arial" w:eastAsia="Arial" w:cs="Arial"/>
                <w:snapToGrid/>
                <w:color w:val="0D0D0D" w:themeColor="text1" w:themeTint="F2"/>
              </w:rPr>
              <w:t xml:space="preserve"> </w:t>
            </w:r>
            <w:r w:rsidRPr="00B17A34" w:rsidR="00B96E97">
              <w:rPr>
                <w:rFonts w:ascii="Arial" w:hAnsi="Arial" w:eastAsia="Arial" w:cs="Arial"/>
                <w:snapToGrid/>
                <w:color w:val="0D0D0D" w:themeColor="text1" w:themeTint="F2"/>
              </w:rPr>
              <w:t>with an error</w:t>
            </w:r>
          </w:p>
          <w:p w:rsidRPr="00111178" w:rsidR="009950E3" w:rsidP="006978AF" w:rsidRDefault="00B66F40" w14:paraId="15D59FEC" w14:textId="22937B05">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134788359"/>
                <w14:checkbox>
                  <w14:checked w14:val="0"/>
                  <w14:checkedState w14:val="2612" w14:font="MS Gothic"/>
                  <w14:uncheckedState w14:val="2610" w14:font="MS Gothic"/>
                </w14:checkbox>
              </w:sdtPr>
              <w:sdtEndPr>
                <w:rPr>
                  <w:color w:val="0D0D0D" w:themeColor="text1" w:themeTint="F2"/>
                </w:rPr>
              </w:sdtEndPr>
              <w:sdtContent>
                <w:r w:rsidRPr="00111178" w:rsidR="009950E3">
                  <w:rPr>
                    <w:rFonts w:hint="eastAsia" w:ascii="MS Gothic" w:hAnsi="MS Gothic" w:eastAsia="MS Gothic" w:cs="Arial"/>
                    <w:snapToGrid/>
                    <w:color w:val="0D0D0D" w:themeColor="text1" w:themeTint="F2"/>
                  </w:rPr>
                  <w:t>☐</w:t>
                </w:r>
              </w:sdtContent>
            </w:sdt>
            <w:r w:rsidRPr="00111178" w:rsidR="009950E3">
              <w:rPr>
                <w:rFonts w:ascii="Arial" w:hAnsi="Arial" w:eastAsia="Arial" w:cs="Arial"/>
                <w:snapToGrid/>
                <w:color w:val="0D0D0D" w:themeColor="text1" w:themeTint="F2"/>
              </w:rPr>
              <w:t xml:space="preserve"> </w:t>
            </w:r>
            <w:r w:rsidRPr="00111178" w:rsidR="00844E74">
              <w:rPr>
                <w:rFonts w:ascii="Arial" w:hAnsi="Arial" w:eastAsia="Arial" w:cs="Arial"/>
                <w:snapToGrid/>
                <w:color w:val="0D0D0D" w:themeColor="text1" w:themeTint="F2"/>
              </w:rPr>
              <w:t xml:space="preserve">showing the error location with the </w:t>
            </w:r>
            <w:r w:rsidRPr="00111178" w:rsidR="00734A0F">
              <w:rPr>
                <w:rFonts w:ascii="Arial" w:hAnsi="Arial" w:eastAsia="Arial" w:cs="Arial"/>
                <w:snapToGrid/>
                <w:color w:val="0D0D0D" w:themeColor="text1" w:themeTint="F2"/>
              </w:rPr>
              <w:t>checkbox checked</w:t>
            </w:r>
            <w:r w:rsidRPr="00111178" w:rsidR="00B96E97">
              <w:rPr>
                <w:rFonts w:ascii="Arial" w:hAnsi="Arial" w:eastAsia="Arial" w:cs="Arial"/>
                <w:snapToGrid/>
                <w:color w:val="0D0D0D" w:themeColor="text1" w:themeTint="F2"/>
              </w:rPr>
              <w:t xml:space="preserve"> </w:t>
            </w:r>
          </w:p>
          <w:p w:rsidR="008D5424" w:rsidP="006978AF" w:rsidRDefault="00B66F40" w14:paraId="7FB24998" w14:textId="4087A2A1">
            <w:pPr>
              <w:spacing w:line="360" w:lineRule="auto"/>
              <w:rPr>
                <w:color w:val="0D0D0D" w:themeColor="text1" w:themeTint="F2"/>
              </w:rPr>
            </w:pPr>
            <w:sdt>
              <w:sdtPr>
                <w:rPr>
                  <w:rFonts w:ascii="Arial" w:hAnsi="Arial" w:eastAsia="Arial" w:cs="Arial"/>
                  <w:snapToGrid/>
                  <w:color w:val="0D0D0D" w:themeColor="text1" w:themeTint="F2"/>
                </w:rPr>
                <w:id w:val="2053956404"/>
                <w14:checkbox>
                  <w14:checked w14:val="0"/>
                  <w14:checkedState w14:val="2612" w14:font="MS Gothic"/>
                  <w14:uncheckedState w14:val="2610" w14:font="MS Gothic"/>
                </w14:checkbox>
              </w:sdtPr>
              <w:sdtEndPr>
                <w:rPr>
                  <w:color w:val="0D0D0D" w:themeColor="text1" w:themeTint="F2"/>
                </w:rPr>
              </w:sdtEndPr>
              <w:sdtContent>
                <w:r w:rsidRPr="00111178" w:rsidR="009950E3">
                  <w:rPr>
                    <w:rFonts w:hint="eastAsia" w:ascii="MS Gothic" w:hAnsi="MS Gothic" w:eastAsia="MS Gothic" w:cs="Arial"/>
                    <w:snapToGrid/>
                    <w:color w:val="0D0D0D" w:themeColor="text1" w:themeTint="F2"/>
                  </w:rPr>
                  <w:t>☐</w:t>
                </w:r>
              </w:sdtContent>
            </w:sdt>
            <w:r w:rsidRPr="00111178" w:rsidR="009950E3">
              <w:rPr>
                <w:rFonts w:ascii="Arial" w:hAnsi="Arial" w:eastAsia="Arial" w:cs="Arial"/>
                <w:snapToGrid/>
                <w:color w:val="0D0D0D" w:themeColor="text1" w:themeTint="F2"/>
              </w:rPr>
              <w:t xml:space="preserve"> </w:t>
            </w:r>
            <w:r w:rsidRPr="00111178" w:rsidR="00734A0F">
              <w:rPr>
                <w:rFonts w:ascii="Arial" w:hAnsi="Arial" w:eastAsia="Arial" w:cs="Arial"/>
                <w:snapToGrid/>
                <w:color w:val="0D0D0D" w:themeColor="text1" w:themeTint="F2"/>
              </w:rPr>
              <w:t xml:space="preserve">activating the </w:t>
            </w:r>
            <w:r w:rsidRPr="00B17A34" w:rsidR="00734A0F">
              <w:rPr>
                <w:rFonts w:ascii="Arial" w:hAnsi="Arial" w:eastAsia="Arial" w:cs="Arial"/>
                <w:snapToGrid/>
                <w:color w:val="0D0D0D" w:themeColor="text1" w:themeTint="F2"/>
              </w:rPr>
              <w:t xml:space="preserve">“Check Puzzle” button with </w:t>
            </w:r>
            <w:r w:rsidRPr="00B17A34" w:rsidR="00111178">
              <w:rPr>
                <w:rFonts w:ascii="Arial" w:hAnsi="Arial" w:eastAsia="Arial" w:cs="Arial"/>
                <w:snapToGrid/>
                <w:color w:val="0D0D0D" w:themeColor="text1" w:themeTint="F2"/>
              </w:rPr>
              <w:t>no errors</w:t>
            </w:r>
          </w:p>
          <w:p w:rsidR="00162229" w:rsidP="006978AF" w:rsidRDefault="00162229" w14:paraId="2E76DAD9" w14:textId="3ED3A9E5">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742522953"/>
                <w14:checkbox>
                  <w14:checked w14:val="0"/>
                  <w14:checkedState w14:val="2612" w14:font="MS Gothic"/>
                  <w14:uncheckedState w14:val="2610" w14:font="MS Gothic"/>
                </w14:checkbox>
              </w:sdtPr>
              <w:sdtContent>
                <w:r w:rsidRPr="00111178">
                  <w:rPr>
                    <w:rFonts w:hint="eastAsia" w:ascii="MS Gothic" w:hAnsi="MS Gothic" w:eastAsia="MS Gothic" w:cs="Arial"/>
                    <w:snapToGrid/>
                    <w:color w:val="0D0D0D" w:themeColor="text1" w:themeTint="F2"/>
                  </w:rPr>
                  <w:t>☐</w:t>
                </w:r>
              </w:sdtContent>
            </w:sdt>
            <w:r w:rsidRPr="00111178">
              <w:rPr>
                <w:rFonts w:ascii="Arial" w:hAnsi="Arial" w:eastAsia="Arial" w:cs="Arial"/>
                <w:snapToGrid/>
                <w:color w:val="0D0D0D" w:themeColor="text1" w:themeTint="F2"/>
              </w:rPr>
              <w:t xml:space="preserve"> activating the </w:t>
            </w:r>
            <w:r w:rsidRPr="00B17A34">
              <w:rPr>
                <w:rFonts w:ascii="Arial" w:hAnsi="Arial" w:eastAsia="Arial" w:cs="Arial"/>
                <w:snapToGrid/>
                <w:color w:val="0D0D0D" w:themeColor="text1" w:themeTint="F2"/>
              </w:rPr>
              <w:t xml:space="preserve">“Check Puzzle” button with </w:t>
            </w:r>
            <w:r w:rsidRPr="00B17A34">
              <w:rPr>
                <w:rFonts w:ascii="Arial" w:hAnsi="Arial" w:eastAsia="Arial" w:cs="Arial"/>
                <w:snapToGrid/>
                <w:color w:val="0D0D0D" w:themeColor="text1" w:themeTint="F2"/>
              </w:rPr>
              <w:t>the grid complete</w:t>
            </w:r>
            <w:r w:rsidRPr="00B17A34" w:rsidR="00B17A34">
              <w:rPr>
                <w:rFonts w:ascii="Arial" w:hAnsi="Arial" w:eastAsia="Arial" w:cs="Arial"/>
                <w:snapToGrid/>
                <w:color w:val="0D0D0D" w:themeColor="text1" w:themeTint="F2"/>
              </w:rPr>
              <w:t xml:space="preserve"> (refer to the solution.png if you need help solving the grid)</w:t>
            </w:r>
          </w:p>
          <w:p w:rsidRPr="00162229" w:rsidR="00B17A34" w:rsidP="006978AF" w:rsidRDefault="00B17A34" w14:paraId="59298730" w14:textId="538F80AE">
            <w:pPr>
              <w:spacing w:line="360" w:lineRule="auto"/>
              <w:rPr>
                <w:color w:val="0D0D0D" w:themeColor="text1" w:themeTint="F2"/>
              </w:rPr>
            </w:pPr>
            <w:sdt>
              <w:sdtPr>
                <w:rPr>
                  <w:rFonts w:ascii="Arial" w:hAnsi="Arial" w:eastAsia="Arial" w:cs="Arial"/>
                  <w:snapToGrid/>
                  <w:color w:val="0D0D0D" w:themeColor="text1" w:themeTint="F2"/>
                </w:rPr>
                <w:id w:val="-1600242724"/>
                <w14:checkbox>
                  <w14:checked w14:val="0"/>
                  <w14:checkedState w14:val="2612" w14:font="MS Gothic"/>
                  <w14:uncheckedState w14:val="2610" w14:font="MS Gothic"/>
                </w14:checkbox>
              </w:sdtPr>
              <w:sdtContent>
                <w:r w:rsidRPr="00111178">
                  <w:rPr>
                    <w:rFonts w:hint="eastAsia" w:ascii="MS Gothic" w:hAnsi="MS Gothic" w:eastAsia="MS Gothic" w:cs="Arial"/>
                    <w:snapToGrid/>
                    <w:color w:val="0D0D0D" w:themeColor="text1" w:themeTint="F2"/>
                  </w:rPr>
                  <w:t>☐</w:t>
                </w:r>
              </w:sdtContent>
            </w:sdt>
            <w:r w:rsidRPr="00111178">
              <w:rPr>
                <w:rFonts w:ascii="Arial" w:hAnsi="Arial" w:eastAsia="Arial" w:cs="Arial"/>
                <w:snapToGrid/>
                <w:color w:val="0D0D0D" w:themeColor="text1" w:themeTint="F2"/>
              </w:rPr>
              <w:t xml:space="preserve"> </w:t>
            </w:r>
            <w:r>
              <w:rPr>
                <w:rFonts w:ascii="Arial" w:hAnsi="Arial" w:eastAsia="Arial" w:cs="Arial"/>
                <w:snapToGrid/>
                <w:color w:val="0D0D0D" w:themeColor="text1" w:themeTint="F2"/>
              </w:rPr>
              <w:t>indicating and demonstrating</w:t>
            </w:r>
            <w:r w:rsidRPr="00111178">
              <w:rPr>
                <w:rFonts w:ascii="Arial" w:hAnsi="Arial" w:eastAsia="Arial" w:cs="Arial"/>
                <w:snapToGrid/>
                <w:color w:val="0D0D0D" w:themeColor="text1" w:themeTint="F2"/>
              </w:rPr>
              <w:t xml:space="preserve"> the </w:t>
            </w:r>
            <w:r>
              <w:rPr>
                <w:rFonts w:ascii="Arial" w:hAnsi="Arial" w:eastAsia="Arial" w:cs="Arial"/>
                <w:snapToGrid/>
                <w:color w:val="0D0D0D" w:themeColor="text1" w:themeTint="F2"/>
              </w:rPr>
              <w:t>usage of your innovative feature</w:t>
            </w:r>
          </w:p>
          <w:p w:rsidRPr="003500D8" w:rsidR="00734A0F" w:rsidP="00734A0F" w:rsidRDefault="00B66F40" w14:paraId="59F724E0" w14:textId="6FB3819B">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702933136"/>
                <w14:checkbox>
                  <w14:checked w14:val="0"/>
                  <w14:checkedState w14:val="2612" w14:font="MS Gothic"/>
                  <w14:uncheckedState w14:val="2610" w14:font="MS Gothic"/>
                </w14:checkbox>
              </w:sdtPr>
              <w:sdtEndPr>
                <w:rPr>
                  <w:color w:val="0D0D0D" w:themeColor="text1" w:themeTint="F2"/>
                </w:rPr>
              </w:sdtEndPr>
              <w:sdtContent>
                <w:r w:rsidRPr="003500D8" w:rsidR="009950E3">
                  <w:rPr>
                    <w:rFonts w:hint="eastAsia" w:ascii="MS Gothic" w:hAnsi="MS Gothic" w:eastAsia="MS Gothic" w:cs="Arial"/>
                    <w:snapToGrid/>
                    <w:color w:val="0D0D0D" w:themeColor="text1" w:themeTint="F2"/>
                  </w:rPr>
                  <w:t>☐</w:t>
                </w:r>
              </w:sdtContent>
            </w:sdt>
            <w:r w:rsidRPr="003500D8" w:rsidR="009950E3">
              <w:rPr>
                <w:rFonts w:ascii="Arial" w:hAnsi="Arial" w:eastAsia="Arial" w:cs="Arial"/>
                <w:snapToGrid/>
                <w:color w:val="0D0D0D" w:themeColor="text1" w:themeTint="F2"/>
              </w:rPr>
              <w:t xml:space="preserve"> </w:t>
            </w:r>
            <w:r w:rsidRPr="003500D8" w:rsidR="00734A0F">
              <w:rPr>
                <w:rFonts w:ascii="Arial" w:hAnsi="Arial" w:eastAsia="Arial" w:cs="Arial"/>
                <w:snapToGrid/>
                <w:color w:val="0D0D0D" w:themeColor="text1" w:themeTint="F2"/>
              </w:rPr>
              <w:t>the program running with a random sized grid (refresh the page until you get something other than 6 x 6)</w:t>
            </w:r>
          </w:p>
          <w:p w:rsidRPr="003500D8" w:rsidR="009950E3" w:rsidP="006978AF" w:rsidRDefault="007A69CF" w14:paraId="0ED6D9D0" w14:textId="2169C368">
            <w:pPr>
              <w:spacing w:line="360" w:lineRule="auto"/>
              <w:rPr>
                <w:color w:val="0D0D0D" w:themeColor="text1" w:themeTint="F2"/>
              </w:rPr>
            </w:pPr>
            <w:sdt>
              <w:sdtPr>
                <w:rPr>
                  <w:rFonts w:ascii="Arial" w:hAnsi="Arial" w:eastAsia="Arial" w:cs="Arial"/>
                  <w:snapToGrid/>
                  <w:color w:val="0D0D0D" w:themeColor="text1" w:themeTint="F2"/>
                </w:rPr>
                <w:id w:val="1088894826"/>
                <w14:checkbox>
                  <w14:checked w14:val="0"/>
                  <w14:checkedState w14:val="2612" w14:font="MS Gothic"/>
                  <w14:uncheckedState w14:val="2610" w14:font="MS Gothic"/>
                </w14:checkbox>
              </w:sdtPr>
              <w:sdtContent>
                <w:r w:rsidRPr="003500D8">
                  <w:rPr>
                    <w:rFonts w:hint="eastAsia" w:ascii="MS Gothic" w:hAnsi="MS Gothic" w:eastAsia="MS Gothic" w:cs="Arial"/>
                    <w:snapToGrid/>
                    <w:color w:val="0D0D0D" w:themeColor="text1" w:themeTint="F2"/>
                  </w:rPr>
                  <w:t>☐</w:t>
                </w:r>
              </w:sdtContent>
            </w:sdt>
            <w:r w:rsidRPr="003500D8">
              <w:rPr>
                <w:rFonts w:ascii="Arial" w:hAnsi="Arial" w:eastAsia="Arial" w:cs="Arial"/>
                <w:snapToGrid/>
                <w:color w:val="0D0D0D" w:themeColor="text1" w:themeTint="F2"/>
              </w:rPr>
              <w:t xml:space="preserve"> </w:t>
            </w:r>
            <w:r w:rsidRPr="003500D8">
              <w:rPr>
                <w:rFonts w:ascii="Arial" w:hAnsi="Arial" w:eastAsia="Arial" w:cs="Arial"/>
                <w:snapToGrid/>
                <w:color w:val="0D0D0D" w:themeColor="text1" w:themeTint="F2"/>
              </w:rPr>
              <w:t>basic usage of the game with a random sized grid (you do not need to completely solve it, though)</w:t>
            </w:r>
          </w:p>
          <w:p w:rsidRPr="003500D8" w:rsidR="009C0852" w:rsidP="006978AF" w:rsidRDefault="00B66F40" w14:paraId="62B2D505" w14:textId="08B0A9D4">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707608791"/>
                <w14:checkbox>
                  <w14:checked w14:val="0"/>
                  <w14:checkedState w14:val="2612" w14:font="MS Gothic"/>
                  <w14:uncheckedState w14:val="2610" w14:font="MS Gothic"/>
                </w14:checkbox>
              </w:sdtPr>
              <w:sdtEndPr>
                <w:rPr>
                  <w:color w:val="0D0D0D" w:themeColor="text1" w:themeTint="F2"/>
                </w:rPr>
              </w:sdtEndPr>
              <w:sdtContent>
                <w:r w:rsidRPr="003500D8" w:rsidR="009C0852">
                  <w:rPr>
                    <w:rFonts w:hint="eastAsia" w:ascii="MS Gothic" w:hAnsi="MS Gothic" w:eastAsia="MS Gothic" w:cs="Arial"/>
                    <w:snapToGrid/>
                    <w:color w:val="0D0D0D" w:themeColor="text1" w:themeTint="F2"/>
                  </w:rPr>
                  <w:t>☐</w:t>
                </w:r>
              </w:sdtContent>
            </w:sdt>
            <w:r w:rsidRPr="003500D8" w:rsidR="009C0852">
              <w:rPr>
                <w:rFonts w:ascii="Arial" w:hAnsi="Arial" w:eastAsia="Arial" w:cs="Arial"/>
                <w:snapToGrid/>
                <w:color w:val="0D0D0D" w:themeColor="text1" w:themeTint="F2"/>
              </w:rPr>
              <w:t xml:space="preserve"> </w:t>
            </w:r>
            <w:r w:rsidRPr="003500D8" w:rsidR="00C516BD">
              <w:rPr>
                <w:rFonts w:ascii="Arial" w:hAnsi="Arial" w:eastAsia="Arial" w:cs="Arial"/>
                <w:snapToGrid/>
                <w:color w:val="0D0D0D" w:themeColor="text1" w:themeTint="F2"/>
              </w:rPr>
              <w:t>in code, show the HTML has no</w:t>
            </w:r>
            <w:r w:rsidRPr="003500D8" w:rsidR="00421900">
              <w:rPr>
                <w:rFonts w:ascii="Arial" w:hAnsi="Arial" w:eastAsia="Arial" w:cs="Arial"/>
                <w:snapToGrid/>
                <w:color w:val="0D0D0D" w:themeColor="text1" w:themeTint="F2"/>
              </w:rPr>
              <w:t>t</w:t>
            </w:r>
            <w:r w:rsidRPr="003500D8" w:rsidR="00C516BD">
              <w:rPr>
                <w:rFonts w:ascii="Arial" w:hAnsi="Arial" w:eastAsia="Arial" w:cs="Arial"/>
                <w:snapToGrid/>
                <w:color w:val="0D0D0D" w:themeColor="text1" w:themeTint="F2"/>
              </w:rPr>
              <w:t xml:space="preserve"> been modified</w:t>
            </w:r>
          </w:p>
          <w:p w:rsidRPr="003500D8" w:rsidR="00421900" w:rsidP="006978AF" w:rsidRDefault="00162229" w14:paraId="1C02CE3C" w14:textId="51364564">
            <w:pPr>
              <w:spacing w:line="360" w:lineRule="auto"/>
              <w:rPr>
                <w:rFonts w:ascii="Arial" w:hAnsi="Arial" w:eastAsia="Arial" w:cs="Arial"/>
                <w:snapToGrid/>
                <w:color w:val="0D0D0D" w:themeColor="text1" w:themeTint="F2"/>
              </w:rPr>
            </w:pPr>
            <w:sdt>
              <w:sdtPr>
                <w:rPr>
                  <w:rFonts w:ascii="Arial" w:hAnsi="Arial" w:eastAsia="Arial" w:cs="Arial"/>
                  <w:snapToGrid/>
                  <w:color w:val="0D0D0D" w:themeColor="text1" w:themeTint="F2"/>
                </w:rPr>
                <w:id w:val="-117768527"/>
                <w14:checkbox>
                  <w14:checked w14:val="0"/>
                  <w14:checkedState w14:val="2612" w14:font="MS Gothic"/>
                  <w14:uncheckedState w14:val="2610" w14:font="MS Gothic"/>
                </w14:checkbox>
              </w:sdtPr>
              <w:sdtContent>
                <w:r w:rsidRPr="003500D8">
                  <w:rPr>
                    <w:rFonts w:hint="eastAsia" w:ascii="MS Gothic" w:hAnsi="MS Gothic" w:eastAsia="MS Gothic" w:cs="Arial"/>
                    <w:snapToGrid/>
                    <w:color w:val="0D0D0D" w:themeColor="text1" w:themeTint="F2"/>
                  </w:rPr>
                  <w:t>☐</w:t>
                </w:r>
              </w:sdtContent>
            </w:sdt>
            <w:r w:rsidRPr="003500D8">
              <w:rPr>
                <w:rFonts w:ascii="Arial" w:hAnsi="Arial" w:eastAsia="Arial" w:cs="Arial"/>
                <w:snapToGrid/>
                <w:color w:val="0D0D0D" w:themeColor="text1" w:themeTint="F2"/>
              </w:rPr>
              <w:t xml:space="preserve"> show that the </w:t>
            </w:r>
            <w:r w:rsidRPr="003500D8" w:rsidR="00421900">
              <w:rPr>
                <w:rFonts w:ascii="Arial" w:hAnsi="Arial" w:eastAsia="Arial" w:cs="Arial"/>
                <w:snapToGrid/>
                <w:color w:val="0D0D0D" w:themeColor="text1" w:themeTint="F2"/>
              </w:rPr>
              <w:t xml:space="preserve">JS </w:t>
            </w:r>
            <w:r w:rsidRPr="003500D8">
              <w:rPr>
                <w:rFonts w:ascii="Arial" w:hAnsi="Arial" w:eastAsia="Arial" w:cs="Arial"/>
                <w:snapToGrid/>
                <w:color w:val="0D0D0D" w:themeColor="text1" w:themeTint="F2"/>
              </w:rPr>
              <w:t>code is not in global scope (</w:t>
            </w:r>
            <w:proofErr w:type="gramStart"/>
            <w:r w:rsidRPr="003500D8">
              <w:rPr>
                <w:rFonts w:ascii="Arial" w:hAnsi="Arial" w:eastAsia="Arial" w:cs="Arial"/>
                <w:snapToGrid/>
                <w:color w:val="0D0D0D" w:themeColor="text1" w:themeTint="F2"/>
              </w:rPr>
              <w:t>e.g.</w:t>
            </w:r>
            <w:proofErr w:type="gramEnd"/>
            <w:r w:rsidRPr="003500D8">
              <w:rPr>
                <w:rFonts w:ascii="Arial" w:hAnsi="Arial" w:eastAsia="Arial" w:cs="Arial"/>
                <w:snapToGrid/>
                <w:color w:val="0D0D0D" w:themeColor="text1" w:themeTint="F2"/>
              </w:rPr>
              <w:t xml:space="preserve"> IIFE usage)</w:t>
            </w:r>
          </w:p>
          <w:p w:rsidRPr="00A03F17" w:rsidR="009950E3" w:rsidP="006978AF" w:rsidRDefault="00B66F40" w14:paraId="636EBAA1" w14:textId="77777777">
            <w:pPr>
              <w:spacing w:line="360" w:lineRule="auto"/>
              <w:rPr>
                <w:rFonts w:ascii="Arial" w:hAnsi="Arial" w:eastAsia="Arial" w:cs="Arial"/>
                <w:snapToGrid/>
              </w:rPr>
            </w:pPr>
            <w:sdt>
              <w:sdtPr>
                <w:rPr>
                  <w:rFonts w:ascii="Arial" w:hAnsi="Arial" w:eastAsia="Arial" w:cs="Arial"/>
                  <w:snapToGrid/>
                  <w:color w:val="0D0D0D" w:themeColor="text1" w:themeTint="F2"/>
                </w:rPr>
                <w:id w:val="1864251202"/>
                <w14:checkbox>
                  <w14:checked w14:val="0"/>
                  <w14:checkedState w14:val="2612" w14:font="MS Gothic"/>
                  <w14:uncheckedState w14:val="2610" w14:font="MS Gothic"/>
                </w14:checkbox>
              </w:sdtPr>
              <w:sdtEndPr>
                <w:rPr>
                  <w:color w:val="0D0D0D" w:themeColor="text1" w:themeTint="F2"/>
                </w:rPr>
              </w:sdtEndPr>
              <w:sdtContent>
                <w:r w:rsidRPr="003500D8" w:rsidR="009950E3">
                  <w:rPr>
                    <w:rFonts w:hint="eastAsia" w:ascii="MS Gothic" w:hAnsi="MS Gothic" w:eastAsia="MS Gothic" w:cs="Arial"/>
                    <w:snapToGrid/>
                    <w:color w:val="0D0D0D" w:themeColor="text1" w:themeTint="F2"/>
                  </w:rPr>
                  <w:t>☐</w:t>
                </w:r>
              </w:sdtContent>
            </w:sdt>
            <w:r w:rsidRPr="003500D8" w:rsidR="009950E3">
              <w:rPr>
                <w:rFonts w:ascii="Arial" w:hAnsi="Arial" w:eastAsia="Arial" w:cs="Arial"/>
                <w:snapToGrid/>
                <w:color w:val="0D0D0D" w:themeColor="text1" w:themeTint="F2"/>
              </w:rPr>
              <w:t xml:space="preserve"> citations for any code samples used</w:t>
            </w:r>
          </w:p>
        </w:tc>
      </w:tr>
      <w:tr w:rsidR="009950E3" w:rsidTr="003616A5" w14:paraId="243ECAD1" w14:textId="77777777">
        <w:tc>
          <w:tcPr>
            <w:tcW w:w="2547" w:type="dxa"/>
            <w:shd w:val="clear" w:color="auto" w:fill="F2F2F2" w:themeFill="background1" w:themeFillShade="F2"/>
          </w:tcPr>
          <w:p w:rsidR="009950E3" w:rsidP="00B13305" w:rsidRDefault="009950E3" w14:paraId="1055B11B" w14:textId="77777777">
            <w:pPr>
              <w:rPr>
                <w:rFonts w:ascii="Arial" w:hAnsi="Arial" w:cs="Arial"/>
                <w:b/>
                <w:bCs/>
                <w:sz w:val="28"/>
                <w:szCs w:val="28"/>
              </w:rPr>
            </w:pPr>
            <w:r>
              <w:rPr>
                <w:rFonts w:ascii="Arial" w:hAnsi="Arial" w:cs="Arial"/>
                <w:b/>
                <w:bCs/>
                <w:sz w:val="28"/>
                <w:szCs w:val="28"/>
              </w:rPr>
              <w:t>Code Review:</w:t>
            </w:r>
          </w:p>
          <w:p w:rsidRPr="00C83B92" w:rsidR="009950E3" w:rsidP="00B13305" w:rsidRDefault="009950E3" w14:paraId="427821A4" w14:textId="77777777">
            <w:pPr>
              <w:rPr>
                <w:rFonts w:ascii="Arial" w:hAnsi="Arial" w:cs="Arial"/>
                <w:b/>
                <w:bCs/>
                <w:sz w:val="28"/>
                <w:szCs w:val="28"/>
                <w:u w:val="single"/>
              </w:rPr>
            </w:pPr>
            <w:r w:rsidRPr="00C83B92">
              <w:rPr>
                <w:rFonts w:ascii="Arial" w:hAnsi="Arial" w:cs="Arial"/>
                <w:b/>
                <w:bCs/>
                <w:sz w:val="28"/>
                <w:szCs w:val="28"/>
                <w:u w:val="single"/>
              </w:rPr>
              <w:t>Mandatory</w:t>
            </w:r>
          </w:p>
        </w:tc>
        <w:tc>
          <w:tcPr>
            <w:tcW w:w="7271" w:type="dxa"/>
          </w:tcPr>
          <w:p w:rsidRPr="003D6E6B" w:rsidR="009950E3" w:rsidP="006978AF" w:rsidRDefault="009950E3" w14:paraId="15AF5956" w14:textId="77777777">
            <w:pPr>
              <w:spacing w:line="360" w:lineRule="auto"/>
              <w:rPr>
                <w:rFonts w:ascii="Arial" w:hAnsi="Arial" w:cs="Arial"/>
                <w:color w:val="0D0D0D" w:themeColor="text1" w:themeTint="F2"/>
                <w:sz w:val="28"/>
                <w:szCs w:val="28"/>
              </w:rPr>
            </w:pPr>
            <w:r w:rsidRPr="003D6E6B">
              <w:rPr>
                <w:rFonts w:ascii="Arial" w:hAnsi="Arial" w:cs="Arial"/>
                <w:color w:val="0D0D0D" w:themeColor="text1" w:themeTint="F2"/>
                <w:sz w:val="28"/>
                <w:szCs w:val="28"/>
              </w:rPr>
              <w:t>Show the following:</w:t>
            </w:r>
          </w:p>
          <w:p w:rsidRPr="003D6E6B" w:rsidR="009950E3" w:rsidP="006978AF" w:rsidRDefault="00B66F40" w14:paraId="0302FA09" w14:textId="0EAE24FF">
            <w:pPr>
              <w:spacing w:line="360" w:lineRule="auto"/>
              <w:rPr>
                <w:rFonts w:ascii="Arial" w:hAnsi="Arial" w:eastAsia="Arial" w:cs="Arial"/>
                <w:b/>
                <w:bCs/>
                <w:snapToGrid/>
                <w:color w:val="0D0D0D" w:themeColor="text1" w:themeTint="F2"/>
              </w:rPr>
            </w:pPr>
            <w:sdt>
              <w:sdtPr>
                <w:rPr>
                  <w:rFonts w:ascii="Arial" w:hAnsi="Arial" w:eastAsia="Arial" w:cs="Arial"/>
                  <w:b/>
                  <w:bCs/>
                  <w:snapToGrid/>
                  <w:color w:val="0D0D0D" w:themeColor="text1" w:themeTint="F2"/>
                </w:rPr>
                <w:id w:val="1311449036"/>
                <w14:checkbox>
                  <w14:checked w14:val="0"/>
                  <w14:checkedState w14:val="2612" w14:font="MS Gothic"/>
                  <w14:uncheckedState w14:val="2610" w14:font="MS Gothic"/>
                </w14:checkbox>
              </w:sdtPr>
              <w:sdtEndPr>
                <w:rPr>
                  <w:color w:val="0D0D0D" w:themeColor="text1" w:themeTint="F2"/>
                </w:rPr>
              </w:sdtEndPr>
              <w:sdtContent>
                <w:r w:rsidRPr="003D6E6B" w:rsidR="009950E3">
                  <w:rPr>
                    <w:rFonts w:hint="eastAsia" w:ascii="MS Gothic" w:hAnsi="MS Gothic" w:eastAsia="MS Gothic" w:cs="Arial"/>
                    <w:b/>
                    <w:bCs/>
                    <w:snapToGrid/>
                    <w:color w:val="0D0D0D" w:themeColor="text1" w:themeTint="F2"/>
                  </w:rPr>
                  <w:t>☐</w:t>
                </w:r>
              </w:sdtContent>
            </w:sdt>
            <w:r w:rsidRPr="003D6E6B" w:rsidR="009950E3">
              <w:rPr>
                <w:rFonts w:ascii="Arial" w:hAnsi="Arial" w:eastAsia="Arial" w:cs="Arial"/>
                <w:b/>
                <w:bCs/>
                <w:snapToGrid/>
                <w:color w:val="0D0D0D" w:themeColor="text1" w:themeTint="F2"/>
              </w:rPr>
              <w:t xml:space="preserve">explain the code in detail </w:t>
            </w:r>
            <w:r w:rsidRPr="003D6E6B" w:rsidR="002C3FBF">
              <w:rPr>
                <w:rFonts w:ascii="Arial" w:hAnsi="Arial" w:eastAsia="Arial" w:cs="Arial"/>
                <w:b/>
                <w:bCs/>
                <w:snapToGrid/>
                <w:color w:val="0D0D0D" w:themeColor="text1" w:themeTint="F2"/>
              </w:rPr>
              <w:t xml:space="preserve">to </w:t>
            </w:r>
            <w:r w:rsidRPr="003D6E6B" w:rsidR="002C3FBF">
              <w:rPr>
                <w:rFonts w:ascii="Arial" w:hAnsi="Arial" w:eastAsia="Arial" w:cs="Arial"/>
                <w:b/>
                <w:bCs/>
                <w:snapToGrid/>
                <w:color w:val="0D0D0D" w:themeColor="text1" w:themeTint="F2"/>
                <w:u w:val="single"/>
              </w:rPr>
              <w:t xml:space="preserve">generate the </w:t>
            </w:r>
            <w:r w:rsidR="00BB2847">
              <w:rPr>
                <w:rFonts w:ascii="Arial" w:hAnsi="Arial" w:eastAsia="Arial" w:cs="Arial"/>
                <w:b/>
                <w:bCs/>
                <w:snapToGrid/>
                <w:color w:val="0D0D0D" w:themeColor="text1" w:themeTint="F2"/>
                <w:u w:val="single"/>
              </w:rPr>
              <w:t xml:space="preserve">original </w:t>
            </w:r>
            <w:r w:rsidRPr="003D6E6B" w:rsidR="00B17EA7">
              <w:rPr>
                <w:rFonts w:ascii="Arial" w:hAnsi="Arial" w:eastAsia="Arial" w:cs="Arial"/>
                <w:b/>
                <w:bCs/>
                <w:snapToGrid/>
                <w:color w:val="0D0D0D" w:themeColor="text1" w:themeTint="F2"/>
                <w:u w:val="single"/>
              </w:rPr>
              <w:t>HTML table</w:t>
            </w:r>
            <w:r w:rsidR="00D62F40">
              <w:rPr>
                <w:rFonts w:ascii="Arial" w:hAnsi="Arial" w:eastAsia="Arial" w:cs="Arial"/>
                <w:b/>
                <w:bCs/>
                <w:snapToGrid/>
                <w:color w:val="0D0D0D" w:themeColor="text1" w:themeTint="F2"/>
                <w:u w:val="single"/>
              </w:rPr>
              <w:t xml:space="preserve"> (i.e. Game </w:t>
            </w:r>
            <w:proofErr w:type="gramStart"/>
            <w:r w:rsidR="00D62F40">
              <w:rPr>
                <w:rFonts w:ascii="Arial" w:hAnsi="Arial" w:eastAsia="Arial" w:cs="Arial"/>
                <w:b/>
                <w:bCs/>
                <w:snapToGrid/>
                <w:color w:val="0D0D0D" w:themeColor="text1" w:themeTint="F2"/>
                <w:u w:val="single"/>
              </w:rPr>
              <w:t xml:space="preserve">Grid) </w:t>
            </w:r>
            <w:r w:rsidRPr="003D6E6B" w:rsidR="00873F9E">
              <w:rPr>
                <w:rFonts w:ascii="Arial" w:hAnsi="Arial" w:eastAsia="Arial" w:cs="Arial"/>
                <w:b/>
                <w:bCs/>
                <w:snapToGrid/>
                <w:color w:val="0D0D0D" w:themeColor="text1" w:themeTint="F2"/>
                <w:u w:val="single"/>
              </w:rPr>
              <w:t xml:space="preserve"> </w:t>
            </w:r>
            <w:r w:rsidRPr="003D6E6B" w:rsidR="00B17EA7">
              <w:rPr>
                <w:rFonts w:ascii="Arial" w:hAnsi="Arial" w:eastAsia="Arial" w:cs="Arial"/>
                <w:b/>
                <w:bCs/>
                <w:snapToGrid/>
                <w:color w:val="0D0D0D" w:themeColor="text1" w:themeTint="F2"/>
                <w:u w:val="single"/>
              </w:rPr>
              <w:t>from</w:t>
            </w:r>
            <w:proofErr w:type="gramEnd"/>
            <w:r w:rsidRPr="003D6E6B" w:rsidR="00B17EA7">
              <w:rPr>
                <w:rFonts w:ascii="Arial" w:hAnsi="Arial" w:eastAsia="Arial" w:cs="Arial"/>
                <w:b/>
                <w:bCs/>
                <w:snapToGrid/>
                <w:color w:val="0D0D0D" w:themeColor="text1" w:themeTint="F2"/>
                <w:u w:val="single"/>
              </w:rPr>
              <w:t xml:space="preserve"> the API data in </w:t>
            </w:r>
            <w:r w:rsidR="00D62F40">
              <w:rPr>
                <w:rFonts w:ascii="Arial" w:hAnsi="Arial" w:eastAsia="Arial" w:cs="Arial"/>
                <w:b/>
                <w:bCs/>
                <w:snapToGrid/>
                <w:color w:val="0D0D0D" w:themeColor="text1" w:themeTint="F2"/>
                <w:u w:val="single"/>
              </w:rPr>
              <w:t>Assign</w:t>
            </w:r>
            <w:r w:rsidRPr="003D6E6B" w:rsidR="00B17EA7">
              <w:rPr>
                <w:rFonts w:ascii="Arial" w:hAnsi="Arial" w:eastAsia="Arial" w:cs="Arial"/>
                <w:b/>
                <w:bCs/>
                <w:snapToGrid/>
                <w:color w:val="0D0D0D" w:themeColor="text1" w:themeTint="F2"/>
                <w:u w:val="single"/>
              </w:rPr>
              <w:t>4B</w:t>
            </w:r>
            <w:r w:rsidRPr="003D6E6B" w:rsidR="00873F9E">
              <w:rPr>
                <w:rFonts w:ascii="Arial" w:hAnsi="Arial" w:eastAsia="Arial" w:cs="Arial"/>
                <w:b/>
                <w:bCs/>
                <w:snapToGrid/>
                <w:color w:val="0D0D0D" w:themeColor="text1" w:themeTint="F2"/>
                <w:u w:val="single"/>
              </w:rPr>
              <w:t xml:space="preserve"> </w:t>
            </w:r>
            <w:r w:rsidRPr="003D6E6B" w:rsidR="00873F9E">
              <w:rPr>
                <w:rFonts w:ascii="Arial" w:hAnsi="Arial" w:eastAsia="Arial" w:cs="Arial"/>
                <w:b/>
                <w:bCs/>
                <w:snapToGrid/>
                <w:color w:val="0D0D0D" w:themeColor="text1" w:themeTint="F2"/>
              </w:rPr>
              <w:t xml:space="preserve">(i.e. querying </w:t>
            </w:r>
            <w:r w:rsidRPr="003D6E6B" w:rsidR="006304DC">
              <w:rPr>
                <w:rFonts w:ascii="Arial" w:hAnsi="Arial" w:eastAsia="Arial" w:cs="Arial"/>
                <w:b/>
                <w:bCs/>
                <w:snapToGrid/>
                <w:color w:val="0D0D0D" w:themeColor="text1" w:themeTint="F2"/>
              </w:rPr>
              <w:t xml:space="preserve">the </w:t>
            </w:r>
            <w:r w:rsidRPr="003D6E6B" w:rsidR="00873F9E">
              <w:rPr>
                <w:rFonts w:ascii="Arial" w:hAnsi="Arial" w:eastAsia="Arial" w:cs="Arial"/>
                <w:b/>
                <w:bCs/>
                <w:snapToGrid/>
                <w:color w:val="0D0D0D" w:themeColor="text1" w:themeTint="F2"/>
              </w:rPr>
              <w:t xml:space="preserve">API, </w:t>
            </w:r>
            <w:r w:rsidRPr="003D6E6B" w:rsidR="00B17EA7">
              <w:rPr>
                <w:rFonts w:ascii="Arial" w:hAnsi="Arial" w:eastAsia="Arial" w:cs="Arial"/>
                <w:b/>
                <w:bCs/>
                <w:snapToGrid/>
                <w:color w:val="0D0D0D" w:themeColor="text1" w:themeTint="F2"/>
              </w:rPr>
              <w:t>working with the returned data</w:t>
            </w:r>
            <w:r w:rsidRPr="003D6E6B" w:rsidR="00873F9E">
              <w:rPr>
                <w:rFonts w:ascii="Arial" w:hAnsi="Arial" w:eastAsia="Arial" w:cs="Arial"/>
                <w:b/>
                <w:bCs/>
                <w:snapToGrid/>
                <w:color w:val="0D0D0D" w:themeColor="text1" w:themeTint="F2"/>
              </w:rPr>
              <w:t xml:space="preserve">, </w:t>
            </w:r>
            <w:r w:rsidRPr="003D6E6B" w:rsidR="005E1D59">
              <w:rPr>
                <w:rFonts w:ascii="Arial" w:hAnsi="Arial" w:eastAsia="Arial" w:cs="Arial"/>
                <w:b/>
                <w:bCs/>
                <w:snapToGrid/>
                <w:color w:val="0D0D0D" w:themeColor="text1" w:themeTint="F2"/>
              </w:rPr>
              <w:t xml:space="preserve">&amp; </w:t>
            </w:r>
            <w:r w:rsidRPr="003D6E6B" w:rsidR="003D6E6B">
              <w:rPr>
                <w:rFonts w:ascii="Arial" w:hAnsi="Arial" w:eastAsia="Arial" w:cs="Arial"/>
                <w:b/>
                <w:bCs/>
                <w:snapToGrid/>
                <w:color w:val="0D0D0D" w:themeColor="text1" w:themeTint="F2"/>
              </w:rPr>
              <w:t>generating the HTML table via DOM</w:t>
            </w:r>
            <w:r w:rsidRPr="003D6E6B" w:rsidR="006304DC">
              <w:rPr>
                <w:rFonts w:ascii="Arial" w:hAnsi="Arial" w:eastAsia="Arial" w:cs="Arial"/>
                <w:b/>
                <w:bCs/>
                <w:snapToGrid/>
                <w:color w:val="0D0D0D" w:themeColor="text1" w:themeTint="F2"/>
              </w:rPr>
              <w:t>)</w:t>
            </w:r>
            <w:r w:rsidRPr="003D6E6B" w:rsidR="009950E3">
              <w:rPr>
                <w:rFonts w:ascii="Arial" w:hAnsi="Arial" w:eastAsia="Arial" w:cs="Arial"/>
                <w:b/>
                <w:bCs/>
                <w:snapToGrid/>
                <w:color w:val="0D0D0D" w:themeColor="text1" w:themeTint="F2"/>
              </w:rPr>
              <w:t xml:space="preserve"> (needs audio)</w:t>
            </w:r>
          </w:p>
        </w:tc>
      </w:tr>
    </w:tbl>
    <w:p w:rsidRPr="00AE1851" w:rsidR="00367011" w:rsidP="007052A9" w:rsidRDefault="00367011" w14:paraId="2731AE03" w14:textId="77777777"/>
    <w:sectPr w:rsidRPr="00AE1851" w:rsidR="00367011" w:rsidSect="00361243">
      <w:headerReference w:type="default" r:id="rId20"/>
      <w:footerReference w:type="default" r:id="rId21"/>
      <w:pgSz w:w="12240" w:h="15840" w:orient="portrait"/>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802" w:rsidRDefault="00107802" w14:paraId="606F98A5" w14:textId="77777777">
      <w:r>
        <w:separator/>
      </w:r>
    </w:p>
  </w:endnote>
  <w:endnote w:type="continuationSeparator" w:id="0">
    <w:p w:rsidR="00107802" w:rsidRDefault="00107802" w14:paraId="1108EB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3751A0" w:rsidR="0095246B" w:rsidP="00AA2D03" w:rsidRDefault="0095246B" w14:paraId="5CE4AE03" w14:textId="34BF24A8">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w:t>
    </w:r>
    <w:r w:rsidR="00BD4E9C">
      <w:rPr>
        <w:rFonts w:ascii="Arial" w:hAnsi="Arial" w:cs="Arial"/>
        <w:b/>
        <w:i/>
        <w:sz w:val="16"/>
        <w:szCs w:val="16"/>
      </w:rPr>
      <w:t>21</w:t>
    </w:r>
    <w:r>
      <w:rPr>
        <w:rFonts w:ascii="Arial" w:hAnsi="Arial" w:cs="Arial"/>
        <w:b/>
        <w:i/>
        <w:sz w:val="16"/>
        <w:szCs w:val="16"/>
      </w:rPr>
      <w:t>/20</w:t>
    </w:r>
    <w:r w:rsidR="00765403">
      <w:rPr>
        <w:rFonts w:ascii="Arial" w:hAnsi="Arial" w:cs="Arial"/>
        <w:b/>
        <w:i/>
        <w:sz w:val="16"/>
        <w:szCs w:val="16"/>
      </w:rPr>
      <w:t>2</w:t>
    </w:r>
    <w:r w:rsidR="00BD4E9C">
      <w:rPr>
        <w:rFonts w:ascii="Arial" w:hAnsi="Arial" w:cs="Arial"/>
        <w:b/>
        <w:i/>
        <w:sz w:val="16"/>
        <w:szCs w:val="16"/>
      </w:rPr>
      <w:t>2</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rsidRPr="00AA2D03" w:rsidR="0095246B" w:rsidP="00AA2D03" w:rsidRDefault="005A6F9C" w14:paraId="4BF495CF" w14:textId="77777777">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0,-13.2pt" to="468pt,-13.2pt" w14:anchorId="210FCD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802" w:rsidRDefault="00107802" w14:paraId="42C5E650" w14:textId="77777777">
      <w:r>
        <w:separator/>
      </w:r>
    </w:p>
  </w:footnote>
  <w:footnote w:type="continuationSeparator" w:id="0">
    <w:p w:rsidR="00107802" w:rsidRDefault="00107802" w14:paraId="4414D00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5246B" w:rsidP="00432086" w:rsidRDefault="0095246B" w14:paraId="52B455A6" w14:textId="77777777">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rsidRPr="002412D7" w:rsidR="0095246B" w:rsidP="00432086" w:rsidRDefault="009E5BA6" w14:paraId="6B469645" w14:textId="3828315C">
    <w:pPr>
      <w:pStyle w:val="Header"/>
      <w:jc w:val="right"/>
      <w:rPr>
        <w:rFonts w:ascii="Arial" w:hAnsi="Arial" w:cs="Arial"/>
        <w:sz w:val="28"/>
        <w:szCs w:val="28"/>
      </w:rPr>
    </w:pPr>
    <w:r>
      <w:rPr>
        <w:rFonts w:ascii="Arial" w:hAnsi="Arial" w:cs="Arial"/>
        <w:b/>
        <w:sz w:val="28"/>
        <w:szCs w:val="28"/>
      </w:rPr>
      <w:t>Assignment</w:t>
    </w:r>
  </w:p>
  <w:p w:rsidRPr="00432086" w:rsidR="0095246B" w:rsidP="00432086" w:rsidRDefault="005A6F9C" w14:paraId="0DFFD486" w14:textId="77777777">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0,6.1pt" to="468pt,6.1pt" w14:anchorId="64C9A9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51642E9"/>
    <w:multiLevelType w:val="hybridMultilevel"/>
    <w:tmpl w:val="487AF9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931C19"/>
    <w:multiLevelType w:val="hybridMultilevel"/>
    <w:tmpl w:val="62AA7A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70666"/>
    <w:multiLevelType w:val="hybridMultilevel"/>
    <w:tmpl w:val="61D82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3F7FBC"/>
    <w:multiLevelType w:val="hybridMultilevel"/>
    <w:tmpl w:val="55C82CFE"/>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8"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hint="default" w:ascii="Wingdings" w:hAnsi="Wingdings"/>
      </w:rPr>
    </w:lvl>
  </w:abstractNum>
  <w:abstractNum w:abstractNumId="10"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710B9"/>
    <w:multiLevelType w:val="hybridMultilevel"/>
    <w:tmpl w:val="8454EE3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E33C3"/>
    <w:multiLevelType w:val="hybridMultilevel"/>
    <w:tmpl w:val="D7464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67676"/>
    <w:multiLevelType w:val="hybridMultilevel"/>
    <w:tmpl w:val="63E6E0DC"/>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6"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E787D"/>
    <w:multiLevelType w:val="hybridMultilevel"/>
    <w:tmpl w:val="69962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6A40062"/>
    <w:multiLevelType w:val="hybridMultilevel"/>
    <w:tmpl w:val="DDBCFF6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9583F"/>
    <w:multiLevelType w:val="hybridMultilevel"/>
    <w:tmpl w:val="878471A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9689F"/>
    <w:multiLevelType w:val="hybridMultilevel"/>
    <w:tmpl w:val="8C0880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14"/>
  </w:num>
  <w:num w:numId="3">
    <w:abstractNumId w:val="4"/>
  </w:num>
  <w:num w:numId="4">
    <w:abstractNumId w:val="12"/>
  </w:num>
  <w:num w:numId="5">
    <w:abstractNumId w:val="22"/>
  </w:num>
  <w:num w:numId="6">
    <w:abstractNumId w:val="20"/>
  </w:num>
  <w:num w:numId="7">
    <w:abstractNumId w:val="10"/>
  </w:num>
  <w:num w:numId="8">
    <w:abstractNumId w:val="17"/>
  </w:num>
  <w:num w:numId="9">
    <w:abstractNumId w:val="3"/>
  </w:num>
  <w:num w:numId="10">
    <w:abstractNumId w:val="0"/>
  </w:num>
  <w:num w:numId="11">
    <w:abstractNumId w:val="5"/>
  </w:num>
  <w:num w:numId="12">
    <w:abstractNumId w:val="19"/>
  </w:num>
  <w:num w:numId="13">
    <w:abstractNumId w:val="21"/>
  </w:num>
  <w:num w:numId="14">
    <w:abstractNumId w:val="18"/>
  </w:num>
  <w:num w:numId="15">
    <w:abstractNumId w:val="11"/>
  </w:num>
  <w:num w:numId="16">
    <w:abstractNumId w:val="13"/>
  </w:num>
  <w:num w:numId="17">
    <w:abstractNumId w:val="2"/>
  </w:num>
  <w:num w:numId="18">
    <w:abstractNumId w:val="16"/>
  </w:num>
  <w:num w:numId="19">
    <w:abstractNumId w:val="25"/>
  </w:num>
  <w:num w:numId="20">
    <w:abstractNumId w:val="24"/>
  </w:num>
  <w:num w:numId="21">
    <w:abstractNumId w:val="7"/>
  </w:num>
  <w:num w:numId="22">
    <w:abstractNumId w:val="23"/>
  </w:num>
  <w:num w:numId="23">
    <w:abstractNumId w:val="15"/>
  </w:num>
  <w:num w:numId="24">
    <w:abstractNumId w:val="6"/>
  </w:num>
  <w:num w:numId="25">
    <w:abstractNumId w:val="8"/>
  </w:num>
  <w:num w:numId="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trackRevisions w:val="false"/>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22"/>
    <w:rsid w:val="0000243B"/>
    <w:rsid w:val="0001476A"/>
    <w:rsid w:val="00014E3C"/>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B78D8"/>
    <w:rsid w:val="000C14FC"/>
    <w:rsid w:val="000C1ADF"/>
    <w:rsid w:val="000C1F55"/>
    <w:rsid w:val="000C4A1F"/>
    <w:rsid w:val="000F0B93"/>
    <w:rsid w:val="000F383E"/>
    <w:rsid w:val="000F4393"/>
    <w:rsid w:val="000F4487"/>
    <w:rsid w:val="000F73FC"/>
    <w:rsid w:val="00105893"/>
    <w:rsid w:val="00105E41"/>
    <w:rsid w:val="00106761"/>
    <w:rsid w:val="00107802"/>
    <w:rsid w:val="00111178"/>
    <w:rsid w:val="00114902"/>
    <w:rsid w:val="00117F04"/>
    <w:rsid w:val="001244FF"/>
    <w:rsid w:val="00132746"/>
    <w:rsid w:val="00135D03"/>
    <w:rsid w:val="001361D9"/>
    <w:rsid w:val="001363D9"/>
    <w:rsid w:val="00146D70"/>
    <w:rsid w:val="00151497"/>
    <w:rsid w:val="00152837"/>
    <w:rsid w:val="00154C91"/>
    <w:rsid w:val="00155346"/>
    <w:rsid w:val="0015770F"/>
    <w:rsid w:val="00162229"/>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146BD"/>
    <w:rsid w:val="00215271"/>
    <w:rsid w:val="00225AE1"/>
    <w:rsid w:val="00234032"/>
    <w:rsid w:val="00237F9F"/>
    <w:rsid w:val="00241CEF"/>
    <w:rsid w:val="00251D92"/>
    <w:rsid w:val="00256F02"/>
    <w:rsid w:val="00260DE6"/>
    <w:rsid w:val="00263428"/>
    <w:rsid w:val="002652DF"/>
    <w:rsid w:val="00265562"/>
    <w:rsid w:val="00286BC7"/>
    <w:rsid w:val="002926AD"/>
    <w:rsid w:val="0029433F"/>
    <w:rsid w:val="002A32C4"/>
    <w:rsid w:val="002B0797"/>
    <w:rsid w:val="002B3715"/>
    <w:rsid w:val="002B501F"/>
    <w:rsid w:val="002C1C2E"/>
    <w:rsid w:val="002C3FBF"/>
    <w:rsid w:val="002C6AAF"/>
    <w:rsid w:val="002C73AF"/>
    <w:rsid w:val="002D27EE"/>
    <w:rsid w:val="002D4E8F"/>
    <w:rsid w:val="002D64BA"/>
    <w:rsid w:val="002D6EE5"/>
    <w:rsid w:val="002E3076"/>
    <w:rsid w:val="002F161E"/>
    <w:rsid w:val="002F1FE0"/>
    <w:rsid w:val="003063A0"/>
    <w:rsid w:val="00311A37"/>
    <w:rsid w:val="003273F6"/>
    <w:rsid w:val="00327901"/>
    <w:rsid w:val="0033064C"/>
    <w:rsid w:val="00331B07"/>
    <w:rsid w:val="00333206"/>
    <w:rsid w:val="00337390"/>
    <w:rsid w:val="003378A9"/>
    <w:rsid w:val="003500D8"/>
    <w:rsid w:val="003539F5"/>
    <w:rsid w:val="00360B73"/>
    <w:rsid w:val="00361243"/>
    <w:rsid w:val="003616A5"/>
    <w:rsid w:val="003656D5"/>
    <w:rsid w:val="003664B0"/>
    <w:rsid w:val="00367011"/>
    <w:rsid w:val="003723DD"/>
    <w:rsid w:val="00382272"/>
    <w:rsid w:val="00386BEE"/>
    <w:rsid w:val="00391128"/>
    <w:rsid w:val="00391327"/>
    <w:rsid w:val="003934D7"/>
    <w:rsid w:val="00393FE5"/>
    <w:rsid w:val="00394271"/>
    <w:rsid w:val="00396E13"/>
    <w:rsid w:val="003A2570"/>
    <w:rsid w:val="003B4989"/>
    <w:rsid w:val="003B590B"/>
    <w:rsid w:val="003B6333"/>
    <w:rsid w:val="003C03B5"/>
    <w:rsid w:val="003C30B5"/>
    <w:rsid w:val="003C448B"/>
    <w:rsid w:val="003C7E77"/>
    <w:rsid w:val="003D2D46"/>
    <w:rsid w:val="003D6E6B"/>
    <w:rsid w:val="003E03CD"/>
    <w:rsid w:val="003F5A54"/>
    <w:rsid w:val="004028D4"/>
    <w:rsid w:val="0040307A"/>
    <w:rsid w:val="00404420"/>
    <w:rsid w:val="004123DA"/>
    <w:rsid w:val="004124D0"/>
    <w:rsid w:val="004156FB"/>
    <w:rsid w:val="00420941"/>
    <w:rsid w:val="00421900"/>
    <w:rsid w:val="00423573"/>
    <w:rsid w:val="004239BA"/>
    <w:rsid w:val="004253BF"/>
    <w:rsid w:val="004267DC"/>
    <w:rsid w:val="004276D7"/>
    <w:rsid w:val="00430E9C"/>
    <w:rsid w:val="00431641"/>
    <w:rsid w:val="00432086"/>
    <w:rsid w:val="00432EDD"/>
    <w:rsid w:val="0043397C"/>
    <w:rsid w:val="00441A9E"/>
    <w:rsid w:val="0044362E"/>
    <w:rsid w:val="00444DA2"/>
    <w:rsid w:val="004569A7"/>
    <w:rsid w:val="00456FF7"/>
    <w:rsid w:val="00457ED4"/>
    <w:rsid w:val="00461302"/>
    <w:rsid w:val="004643A6"/>
    <w:rsid w:val="00464B22"/>
    <w:rsid w:val="00465106"/>
    <w:rsid w:val="00471982"/>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134F"/>
    <w:rsid w:val="005033CD"/>
    <w:rsid w:val="00504165"/>
    <w:rsid w:val="005109F5"/>
    <w:rsid w:val="00516FDF"/>
    <w:rsid w:val="00520326"/>
    <w:rsid w:val="00522309"/>
    <w:rsid w:val="00524840"/>
    <w:rsid w:val="0053285E"/>
    <w:rsid w:val="0053287D"/>
    <w:rsid w:val="00532CEC"/>
    <w:rsid w:val="0053466F"/>
    <w:rsid w:val="0054285C"/>
    <w:rsid w:val="0056298C"/>
    <w:rsid w:val="00564860"/>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E1D59"/>
    <w:rsid w:val="005E36FC"/>
    <w:rsid w:val="005F11F4"/>
    <w:rsid w:val="005F1502"/>
    <w:rsid w:val="005F2F3D"/>
    <w:rsid w:val="005F6DA0"/>
    <w:rsid w:val="006036D2"/>
    <w:rsid w:val="00605621"/>
    <w:rsid w:val="00615101"/>
    <w:rsid w:val="006304DC"/>
    <w:rsid w:val="006325C3"/>
    <w:rsid w:val="00633A16"/>
    <w:rsid w:val="00635791"/>
    <w:rsid w:val="00641056"/>
    <w:rsid w:val="00657E3A"/>
    <w:rsid w:val="00682B07"/>
    <w:rsid w:val="006868E0"/>
    <w:rsid w:val="00695FFA"/>
    <w:rsid w:val="006978AF"/>
    <w:rsid w:val="006B3AAD"/>
    <w:rsid w:val="006C749D"/>
    <w:rsid w:val="006D1C89"/>
    <w:rsid w:val="006D549E"/>
    <w:rsid w:val="006E45DC"/>
    <w:rsid w:val="006E50C1"/>
    <w:rsid w:val="006F16F6"/>
    <w:rsid w:val="006F254C"/>
    <w:rsid w:val="006F5E73"/>
    <w:rsid w:val="006F73E5"/>
    <w:rsid w:val="00702852"/>
    <w:rsid w:val="007052A9"/>
    <w:rsid w:val="007058B8"/>
    <w:rsid w:val="00706B90"/>
    <w:rsid w:val="00722552"/>
    <w:rsid w:val="00725890"/>
    <w:rsid w:val="00727464"/>
    <w:rsid w:val="00734697"/>
    <w:rsid w:val="00734A0F"/>
    <w:rsid w:val="00741D6A"/>
    <w:rsid w:val="00743912"/>
    <w:rsid w:val="007463B7"/>
    <w:rsid w:val="00764268"/>
    <w:rsid w:val="00765403"/>
    <w:rsid w:val="0076652D"/>
    <w:rsid w:val="00784352"/>
    <w:rsid w:val="00787116"/>
    <w:rsid w:val="00794C0A"/>
    <w:rsid w:val="00795C3C"/>
    <w:rsid w:val="007A41BD"/>
    <w:rsid w:val="007A69CF"/>
    <w:rsid w:val="007B01BD"/>
    <w:rsid w:val="007B26F5"/>
    <w:rsid w:val="007B39C2"/>
    <w:rsid w:val="007B5C56"/>
    <w:rsid w:val="007B5F9A"/>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4E74"/>
    <w:rsid w:val="0084562F"/>
    <w:rsid w:val="00864D5F"/>
    <w:rsid w:val="00866C30"/>
    <w:rsid w:val="0086779C"/>
    <w:rsid w:val="00871D4F"/>
    <w:rsid w:val="0087239B"/>
    <w:rsid w:val="00873F9E"/>
    <w:rsid w:val="0087490A"/>
    <w:rsid w:val="008904C2"/>
    <w:rsid w:val="00894F35"/>
    <w:rsid w:val="00896D00"/>
    <w:rsid w:val="00897090"/>
    <w:rsid w:val="008A03F3"/>
    <w:rsid w:val="008A0A19"/>
    <w:rsid w:val="008B142F"/>
    <w:rsid w:val="008B403B"/>
    <w:rsid w:val="008C7770"/>
    <w:rsid w:val="008D5424"/>
    <w:rsid w:val="008E07E6"/>
    <w:rsid w:val="008E2D69"/>
    <w:rsid w:val="008E43E2"/>
    <w:rsid w:val="008E5CD5"/>
    <w:rsid w:val="008F4260"/>
    <w:rsid w:val="009014B9"/>
    <w:rsid w:val="00905487"/>
    <w:rsid w:val="0091322F"/>
    <w:rsid w:val="00916ED8"/>
    <w:rsid w:val="00917FCB"/>
    <w:rsid w:val="0092001D"/>
    <w:rsid w:val="009226B3"/>
    <w:rsid w:val="00930197"/>
    <w:rsid w:val="009319DA"/>
    <w:rsid w:val="009468F4"/>
    <w:rsid w:val="0095246B"/>
    <w:rsid w:val="00952528"/>
    <w:rsid w:val="00966CDF"/>
    <w:rsid w:val="009752AC"/>
    <w:rsid w:val="00980878"/>
    <w:rsid w:val="009950E3"/>
    <w:rsid w:val="009A0EE4"/>
    <w:rsid w:val="009A2B7C"/>
    <w:rsid w:val="009A752B"/>
    <w:rsid w:val="009B3366"/>
    <w:rsid w:val="009B52A1"/>
    <w:rsid w:val="009C0852"/>
    <w:rsid w:val="009C6833"/>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1842"/>
    <w:rsid w:val="00A93CBB"/>
    <w:rsid w:val="00AA03C6"/>
    <w:rsid w:val="00AA2D03"/>
    <w:rsid w:val="00AA5FB1"/>
    <w:rsid w:val="00AB4B00"/>
    <w:rsid w:val="00AC1124"/>
    <w:rsid w:val="00AC38B1"/>
    <w:rsid w:val="00AD0E3C"/>
    <w:rsid w:val="00AD1247"/>
    <w:rsid w:val="00AD27E2"/>
    <w:rsid w:val="00AD66F8"/>
    <w:rsid w:val="00AD6E9B"/>
    <w:rsid w:val="00AE1851"/>
    <w:rsid w:val="00AE712D"/>
    <w:rsid w:val="00AF10D6"/>
    <w:rsid w:val="00B17A34"/>
    <w:rsid w:val="00B17EA7"/>
    <w:rsid w:val="00B20069"/>
    <w:rsid w:val="00B213E8"/>
    <w:rsid w:val="00B24120"/>
    <w:rsid w:val="00B31066"/>
    <w:rsid w:val="00B37507"/>
    <w:rsid w:val="00B53CD6"/>
    <w:rsid w:val="00B53ECD"/>
    <w:rsid w:val="00B6256A"/>
    <w:rsid w:val="00B657BB"/>
    <w:rsid w:val="00B66F40"/>
    <w:rsid w:val="00B77462"/>
    <w:rsid w:val="00B7781F"/>
    <w:rsid w:val="00B813A9"/>
    <w:rsid w:val="00B85470"/>
    <w:rsid w:val="00B93D8C"/>
    <w:rsid w:val="00B966D1"/>
    <w:rsid w:val="00B96E97"/>
    <w:rsid w:val="00BA243A"/>
    <w:rsid w:val="00BA5D92"/>
    <w:rsid w:val="00BB19E4"/>
    <w:rsid w:val="00BB2847"/>
    <w:rsid w:val="00BB2F98"/>
    <w:rsid w:val="00BC2176"/>
    <w:rsid w:val="00BC6EB0"/>
    <w:rsid w:val="00BC76DD"/>
    <w:rsid w:val="00BD4E9C"/>
    <w:rsid w:val="00BF089B"/>
    <w:rsid w:val="00C00CA7"/>
    <w:rsid w:val="00C0114D"/>
    <w:rsid w:val="00C06215"/>
    <w:rsid w:val="00C1200B"/>
    <w:rsid w:val="00C26C9E"/>
    <w:rsid w:val="00C344F2"/>
    <w:rsid w:val="00C347AB"/>
    <w:rsid w:val="00C46158"/>
    <w:rsid w:val="00C516BD"/>
    <w:rsid w:val="00C6208C"/>
    <w:rsid w:val="00C620FA"/>
    <w:rsid w:val="00C82D82"/>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D736C"/>
    <w:rsid w:val="00CE3109"/>
    <w:rsid w:val="00CF131B"/>
    <w:rsid w:val="00CF7546"/>
    <w:rsid w:val="00D00824"/>
    <w:rsid w:val="00D1121D"/>
    <w:rsid w:val="00D11975"/>
    <w:rsid w:val="00D162E5"/>
    <w:rsid w:val="00D3183B"/>
    <w:rsid w:val="00D33F67"/>
    <w:rsid w:val="00D41707"/>
    <w:rsid w:val="00D44D16"/>
    <w:rsid w:val="00D45BE4"/>
    <w:rsid w:val="00D52E1E"/>
    <w:rsid w:val="00D57691"/>
    <w:rsid w:val="00D60B33"/>
    <w:rsid w:val="00D62024"/>
    <w:rsid w:val="00D62F40"/>
    <w:rsid w:val="00D62F67"/>
    <w:rsid w:val="00D71068"/>
    <w:rsid w:val="00D742B4"/>
    <w:rsid w:val="00D8058E"/>
    <w:rsid w:val="00D808F6"/>
    <w:rsid w:val="00D81100"/>
    <w:rsid w:val="00D83242"/>
    <w:rsid w:val="00DA0E64"/>
    <w:rsid w:val="00DB2D75"/>
    <w:rsid w:val="00DB6D25"/>
    <w:rsid w:val="00DC0DD9"/>
    <w:rsid w:val="00DD5C1C"/>
    <w:rsid w:val="00DE29D4"/>
    <w:rsid w:val="00DF4D32"/>
    <w:rsid w:val="00E00F0C"/>
    <w:rsid w:val="00E0637E"/>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28B9"/>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9714C"/>
    <w:rsid w:val="00FC0D27"/>
    <w:rsid w:val="00FC2757"/>
    <w:rsid w:val="00FC30FF"/>
    <w:rsid w:val="00FC71EB"/>
    <w:rsid w:val="00FD65F2"/>
    <w:rsid w:val="00FD742A"/>
    <w:rsid w:val="00FD7AA6"/>
    <w:rsid w:val="00FE75E3"/>
    <w:rsid w:val="00FF4CD5"/>
    <w:rsid w:val="0B0A597D"/>
    <w:rsid w:val="16668EB5"/>
    <w:rsid w:val="2B5D4393"/>
    <w:rsid w:val="31758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hAnsiTheme="majorHAnsi" w:eastAsiaTheme="majorEastAsia"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hAnsiTheme="majorHAnsi" w:eastAsiaTheme="majorEastAsia"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urcoursetitle" w:customStyle="1">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styleId="curlearningoutcomes" w:customStyle="1">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styleId="Default" w:customStyle="1">
    <w:name w:val="Default"/>
    <w:rsid w:val="009D24C4"/>
    <w:pPr>
      <w:autoSpaceDE w:val="0"/>
      <w:autoSpaceDN w:val="0"/>
      <w:adjustRightInd w:val="0"/>
    </w:pPr>
    <w:rPr>
      <w:rFonts w:ascii="Arial MT" w:hAnsi="Arial MT" w:cs="Arial MT"/>
      <w:color w:val="000000"/>
    </w:rPr>
  </w:style>
  <w:style w:type="paragraph" w:styleId="Pa3" w:customStyle="1">
    <w:name w:val="Pa3"/>
    <w:basedOn w:val="Default"/>
    <w:next w:val="Default"/>
    <w:rsid w:val="009D24C4"/>
    <w:pPr>
      <w:spacing w:line="200" w:lineRule="atLeast"/>
    </w:pPr>
    <w:rPr>
      <w:rFonts w:cs="Times New Roman"/>
      <w:color w:val="auto"/>
    </w:rPr>
  </w:style>
  <w:style w:type="paragraph" w:styleId="Pa1" w:customStyle="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qFormat/>
    <w:rsid w:val="00F745C3"/>
    <w:pPr>
      <w:ind w:left="720"/>
      <w:contextualSpacing/>
    </w:pPr>
  </w:style>
  <w:style w:type="character" w:styleId="Heading2Char" w:customStyle="1">
    <w:name w:val="Heading 2 Char"/>
    <w:basedOn w:val="DefaultParagraphFont"/>
    <w:link w:val="Heading2"/>
    <w:rsid w:val="003A2570"/>
    <w:rPr>
      <w:rFonts w:asciiTheme="majorHAnsi" w:hAnsiTheme="majorHAnsi" w:eastAsiaTheme="majorEastAsia" w:cstheme="majorBidi"/>
      <w:b/>
      <w:bCs/>
      <w:i/>
      <w:snapToGrid w:val="0"/>
      <w:color w:val="4F81BD" w:themeColor="accent1"/>
      <w:sz w:val="32"/>
      <w:szCs w:val="26"/>
    </w:rPr>
  </w:style>
  <w:style w:type="character" w:styleId="Heading3Char" w:customStyle="1">
    <w:name w:val="Heading 3 Char"/>
    <w:basedOn w:val="DefaultParagraphFont"/>
    <w:link w:val="Heading3"/>
    <w:rsid w:val="003A2570"/>
    <w:rPr>
      <w:rFonts w:asciiTheme="majorHAnsi" w:hAnsiTheme="majorHAnsi" w:eastAsiaTheme="majorEastAsia"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color="auto" w:sz="6" w:space="1"/>
      </w:pBdr>
      <w:jc w:val="center"/>
    </w:pPr>
    <w:rPr>
      <w:rFonts w:ascii="Arial" w:hAnsi="Arial" w:cs="Arial"/>
      <w:snapToGrid/>
      <w:vanish/>
      <w:sz w:val="16"/>
      <w:szCs w:val="16"/>
    </w:rPr>
  </w:style>
  <w:style w:type="character" w:styleId="z-TopofFormChar" w:customStyle="1">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color="auto" w:sz="6" w:space="1"/>
      </w:pBdr>
      <w:jc w:val="center"/>
    </w:pPr>
    <w:rPr>
      <w:rFonts w:ascii="Arial" w:hAnsi="Arial" w:cs="Arial"/>
      <w:snapToGrid/>
      <w:vanish/>
      <w:sz w:val="16"/>
      <w:szCs w:val="16"/>
    </w:rPr>
  </w:style>
  <w:style w:type="character" w:styleId="z-BottomofFormChar" w:customStyle="1">
    <w:name w:val="z-Bottom of Form Char"/>
    <w:basedOn w:val="DefaultParagraphFont"/>
    <w:link w:val="z-BottomofForm"/>
    <w:uiPriority w:val="99"/>
    <w:rsid w:val="00B813A9"/>
    <w:rPr>
      <w:rFonts w:ascii="Arial" w:hAnsi="Arial" w:cs="Arial"/>
      <w:vanish/>
      <w:sz w:val="16"/>
      <w:szCs w:val="16"/>
    </w:rPr>
  </w:style>
  <w:style w:type="character" w:styleId="Heading1Char" w:customStyle="1">
    <w:name w:val="Heading 1 Char"/>
    <w:basedOn w:val="DefaultParagraphFont"/>
    <w:link w:val="Heading1"/>
    <w:rsid w:val="00D1121D"/>
    <w:rPr>
      <w:rFonts w:ascii="Arial" w:hAnsi="Arial" w:cs="Arial"/>
      <w:b/>
      <w:bCs/>
      <w:snapToGrid w:val="0"/>
      <w:kern w:val="32"/>
      <w:sz w:val="32"/>
      <w:szCs w:val="32"/>
    </w:rPr>
  </w:style>
  <w:style w:type="character" w:styleId="UnresolvedMention1" w:customStyle="1">
    <w:name w:val="Unresolved Mention1"/>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 w:type="character" w:styleId="UnresolvedMention">
    <w:name w:val="Unresolved Mention"/>
    <w:basedOn w:val="DefaultParagraphFont"/>
    <w:rsid w:val="00B53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488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brainbashers.com/show3inarow.asp" TargetMode="External" Id="rId13" /><Relationship Type="http://schemas.openxmlformats.org/officeDocument/2006/relationships/hyperlink" Target="https://www.nscc.ca/docs/about-nscc/policies-procedures/policy-academicintegrity.pdf"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https://www.linkedin.com/learning/javascript-enhancing-the-dom" TargetMode="External" Id="rId12"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hyperlink" Target="https://www.nscc.ca/docs/about-nscc/policies-procedures/procedures-academicintegritystudent.pdf"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fontTable" Target="fontTable.xml" Id="rId22" /><Relationship Type="http://schemas.openxmlformats.org/officeDocument/2006/relationships/hyperlink" Target="https://prog2700.onrender.com/threeinarow/sample" TargetMode="External" Id="R12e2c5a71ddf4653"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NSCC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Official Workplan 2009-10</dc:title>
  <dc:subject/>
  <dc:creator>w0006926</dc:creator>
  <keywords/>
  <dc:description/>
  <lastModifiedBy>Kowalski,Bill</lastModifiedBy>
  <revision>117</revision>
  <lastPrinted>2006-03-13T14:45:00.0000000Z</lastPrinted>
  <dcterms:created xsi:type="dcterms:W3CDTF">2019-02-25T12:54:00.0000000Z</dcterms:created>
  <dcterms:modified xsi:type="dcterms:W3CDTF">2025-03-15T09:27:06.6058480Z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