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20DA0" w14:textId="77777777" w:rsidR="00787C6D" w:rsidRDefault="00787C6D" w:rsidP="00126049">
      <w:pPr>
        <w:widowControl w:val="0"/>
        <w:autoSpaceDE w:val="0"/>
        <w:autoSpaceDN w:val="0"/>
        <w:spacing w:line="276" w:lineRule="auto"/>
        <w:jc w:val="center"/>
        <w:rPr>
          <w:rFonts w:eastAsia="Candara"/>
          <w:b/>
          <w:caps/>
          <w:color w:val="000000"/>
          <w:kern w:val="28"/>
          <w:sz w:val="28"/>
          <w:szCs w:val="28"/>
        </w:rPr>
      </w:pPr>
      <w:r w:rsidRPr="00787C6D">
        <w:rPr>
          <w:rFonts w:eastAsia="Candara"/>
          <w:b/>
          <w:caps/>
          <w:color w:val="000000"/>
          <w:kern w:val="28"/>
          <w:sz w:val="28"/>
          <w:szCs w:val="28"/>
        </w:rPr>
        <w:t>EMMANUEL K MUSUWO</w:t>
      </w:r>
    </w:p>
    <w:p w14:paraId="3A863559" w14:textId="027397D5" w:rsidR="00126049" w:rsidRPr="00E16C45" w:rsidRDefault="00093E16" w:rsidP="004B5D97">
      <w:pPr>
        <w:widowControl w:val="0"/>
        <w:autoSpaceDE w:val="0"/>
        <w:autoSpaceDN w:val="0"/>
        <w:jc w:val="center"/>
        <w:rPr>
          <w:rFonts w:eastAsia="Candara"/>
          <w:sz w:val="21"/>
          <w:szCs w:val="21"/>
          <w:lang w:bidi="en-US"/>
        </w:rPr>
      </w:pPr>
      <w:r>
        <w:rPr>
          <w:rFonts w:eastAsia="Candara"/>
          <w:sz w:val="21"/>
          <w:szCs w:val="21"/>
          <w:lang w:bidi="en-US"/>
        </w:rPr>
        <w:t>Zimbabwe</w:t>
      </w:r>
      <w:r w:rsidR="00EA39A9">
        <w:rPr>
          <w:rFonts w:eastAsia="Candara"/>
          <w:sz w:val="21"/>
          <w:szCs w:val="21"/>
          <w:lang w:bidi="en-US"/>
        </w:rPr>
        <w:t xml:space="preserve">, </w:t>
      </w:r>
      <w:r>
        <w:rPr>
          <w:rFonts w:eastAsia="Candara"/>
          <w:sz w:val="21"/>
          <w:szCs w:val="21"/>
          <w:lang w:bidi="en-US"/>
        </w:rPr>
        <w:t>Harare</w:t>
      </w:r>
      <w:r w:rsidR="007B2A63" w:rsidRPr="00E16C45">
        <w:rPr>
          <w:rFonts w:eastAsia="Candara"/>
          <w:sz w:val="21"/>
          <w:szCs w:val="21"/>
          <w:lang w:bidi="en-US"/>
        </w:rPr>
        <w:t xml:space="preserve"> </w:t>
      </w:r>
      <w:r w:rsidR="00B460E1" w:rsidRPr="00E16C45">
        <w:rPr>
          <w:rFonts w:eastAsia="Candara"/>
          <w:sz w:val="21"/>
          <w:szCs w:val="21"/>
          <w:lang w:bidi="en-US"/>
        </w:rPr>
        <w:t xml:space="preserve">• </w:t>
      </w:r>
      <w:r>
        <w:rPr>
          <w:rFonts w:eastAsia="Candara"/>
          <w:sz w:val="21"/>
          <w:szCs w:val="21"/>
          <w:lang w:bidi="en-US"/>
        </w:rPr>
        <w:t>+263775320204</w:t>
      </w:r>
    </w:p>
    <w:p w14:paraId="49B96628" w14:textId="36E70E19" w:rsidR="001D41AF" w:rsidRPr="00E16C45" w:rsidRDefault="00787C6D" w:rsidP="004B5D97">
      <w:pPr>
        <w:widowControl w:val="0"/>
        <w:autoSpaceDE w:val="0"/>
        <w:autoSpaceDN w:val="0"/>
        <w:jc w:val="center"/>
        <w:rPr>
          <w:rFonts w:eastAsia="Candara"/>
          <w:sz w:val="21"/>
          <w:szCs w:val="21"/>
          <w:lang w:bidi="en-US"/>
        </w:rPr>
      </w:pPr>
      <w:r w:rsidRPr="00E16C45">
        <w:rPr>
          <w:rFonts w:eastAsia="Candara"/>
          <w:sz w:val="21"/>
          <w:szCs w:val="21"/>
          <w:lang w:bidi="en-US"/>
        </w:rPr>
        <w:t xml:space="preserve">emmanuelmusuwo@gmail.com </w:t>
      </w:r>
      <w:r w:rsidR="001D41AF" w:rsidRPr="00E16C45">
        <w:rPr>
          <w:rFonts w:eastAsia="Candara"/>
          <w:sz w:val="21"/>
          <w:szCs w:val="21"/>
          <w:lang w:bidi="en-US"/>
        </w:rPr>
        <w:t xml:space="preserve">• </w:t>
      </w:r>
      <w:r w:rsidR="00990913" w:rsidRPr="00E16C45">
        <w:rPr>
          <w:rFonts w:eastAsia="Candara"/>
          <w:sz w:val="21"/>
          <w:szCs w:val="21"/>
          <w:lang w:bidi="en-US"/>
        </w:rPr>
        <w:t>l</w:t>
      </w:r>
      <w:r w:rsidR="007C318D" w:rsidRPr="00E16C45">
        <w:rPr>
          <w:rFonts w:eastAsia="Candara"/>
          <w:sz w:val="21"/>
          <w:szCs w:val="21"/>
          <w:lang w:bidi="en-US"/>
        </w:rPr>
        <w:t>inkedin.com/in/</w:t>
      </w:r>
      <w:r w:rsidRPr="00E16C45">
        <w:rPr>
          <w:sz w:val="21"/>
          <w:szCs w:val="21"/>
        </w:rPr>
        <w:t xml:space="preserve"> </w:t>
      </w:r>
      <w:proofErr w:type="spellStart"/>
      <w:r w:rsidRPr="00E16C45">
        <w:rPr>
          <w:rFonts w:eastAsia="Candara"/>
          <w:sz w:val="21"/>
          <w:szCs w:val="21"/>
          <w:lang w:bidi="en-US"/>
        </w:rPr>
        <w:t>emmanuel</w:t>
      </w:r>
      <w:proofErr w:type="spellEnd"/>
      <w:r w:rsidRPr="00E16C45">
        <w:rPr>
          <w:rFonts w:eastAsia="Candara"/>
          <w:sz w:val="21"/>
          <w:szCs w:val="21"/>
          <w:lang w:bidi="en-US"/>
        </w:rPr>
        <w:t>-kelvin-</w:t>
      </w:r>
      <w:proofErr w:type="spellStart"/>
      <w:r w:rsidRPr="00E16C45">
        <w:rPr>
          <w:rFonts w:eastAsia="Candara"/>
          <w:sz w:val="21"/>
          <w:szCs w:val="21"/>
          <w:lang w:bidi="en-US"/>
        </w:rPr>
        <w:t>musuwo</w:t>
      </w:r>
      <w:proofErr w:type="spellEnd"/>
      <w:r w:rsidR="001D41AF" w:rsidRPr="00E16C45">
        <w:rPr>
          <w:rFonts w:eastAsia="Candara"/>
          <w:sz w:val="21"/>
          <w:szCs w:val="21"/>
          <w:lang w:bidi="en-US"/>
        </w:rPr>
        <w:t>/</w:t>
      </w:r>
    </w:p>
    <w:p w14:paraId="6890E9AA" w14:textId="53D2306C" w:rsidR="00AF2A29" w:rsidRPr="00E16C45" w:rsidRDefault="00717E5F" w:rsidP="004B5D97">
      <w:pPr>
        <w:widowControl w:val="0"/>
        <w:autoSpaceDE w:val="0"/>
        <w:autoSpaceDN w:val="0"/>
        <w:jc w:val="center"/>
        <w:rPr>
          <w:rFonts w:eastAsia="Candara"/>
          <w:sz w:val="21"/>
          <w:szCs w:val="21"/>
          <w:lang w:bidi="en-US"/>
        </w:rPr>
      </w:pPr>
      <w:r w:rsidRPr="00717E5F">
        <w:rPr>
          <w:rFonts w:eastAsia="Candara"/>
          <w:sz w:val="21"/>
          <w:szCs w:val="21"/>
          <w:lang w:bidi="en-US"/>
        </w:rPr>
        <w:t xml:space="preserve">Technical Systems Engineer </w:t>
      </w:r>
      <w:r w:rsidR="00070E1A" w:rsidRPr="00E16C45">
        <w:rPr>
          <w:rFonts w:eastAsia="Candara"/>
          <w:sz w:val="21"/>
          <w:szCs w:val="21"/>
          <w:lang w:bidi="en-US"/>
        </w:rPr>
        <w:t xml:space="preserve">| </w:t>
      </w:r>
      <w:r w:rsidR="00921379">
        <w:rPr>
          <w:rFonts w:eastAsia="Candara"/>
          <w:sz w:val="21"/>
          <w:szCs w:val="21"/>
          <w:lang w:bidi="en-US"/>
        </w:rPr>
        <w:t>IT</w:t>
      </w:r>
      <w:r w:rsidRPr="00717E5F">
        <w:rPr>
          <w:rFonts w:eastAsia="Candara"/>
          <w:sz w:val="21"/>
          <w:szCs w:val="21"/>
          <w:lang w:bidi="en-US"/>
        </w:rPr>
        <w:t xml:space="preserve"> Support</w:t>
      </w:r>
      <w:r>
        <w:rPr>
          <w:rFonts w:eastAsia="Candara"/>
          <w:sz w:val="21"/>
          <w:szCs w:val="21"/>
          <w:lang w:bidi="en-US"/>
        </w:rPr>
        <w:t xml:space="preserve"> Specialist</w:t>
      </w:r>
      <w:r w:rsidR="005F296E">
        <w:rPr>
          <w:rFonts w:eastAsia="Candara"/>
          <w:sz w:val="21"/>
          <w:szCs w:val="21"/>
          <w:lang w:bidi="en-US"/>
        </w:rPr>
        <w:t xml:space="preserve"> | Systems and Network Administrator</w:t>
      </w:r>
    </w:p>
    <w:p w14:paraId="1A61167F" w14:textId="77777777" w:rsidR="00C72799" w:rsidRPr="00E16C45" w:rsidRDefault="00C72799" w:rsidP="00C72799">
      <w:pPr>
        <w:widowControl w:val="0"/>
        <w:autoSpaceDE w:val="0"/>
        <w:autoSpaceDN w:val="0"/>
        <w:spacing w:line="276" w:lineRule="auto"/>
        <w:rPr>
          <w:rFonts w:eastAsia="Candara"/>
          <w:sz w:val="21"/>
          <w:szCs w:val="21"/>
          <w:lang w:bidi="en-US"/>
        </w:rPr>
      </w:pPr>
    </w:p>
    <w:p w14:paraId="19A8C3A8" w14:textId="77777777" w:rsidR="00AF2A29" w:rsidRPr="00E16C45" w:rsidRDefault="00AF2A29" w:rsidP="007031F6">
      <w:pPr>
        <w:widowControl w:val="0"/>
        <w:pBdr>
          <w:bottom w:val="single" w:sz="4" w:space="1" w:color="auto"/>
        </w:pBdr>
        <w:autoSpaceDE w:val="0"/>
        <w:autoSpaceDN w:val="0"/>
        <w:spacing w:line="276" w:lineRule="auto"/>
        <w:rPr>
          <w:rFonts w:eastAsia="Candara"/>
          <w:b/>
          <w:sz w:val="21"/>
          <w:szCs w:val="21"/>
          <w:lang w:bidi="en-US"/>
        </w:rPr>
      </w:pPr>
      <w:r w:rsidRPr="00E16C45">
        <w:rPr>
          <w:rFonts w:eastAsia="Candara"/>
          <w:b/>
          <w:sz w:val="21"/>
          <w:szCs w:val="21"/>
          <w:lang w:bidi="en-US"/>
        </w:rPr>
        <w:t>PROFESSIONAL SUMMARY</w:t>
      </w:r>
    </w:p>
    <w:p w14:paraId="7A66BC60" w14:textId="5B9581D4" w:rsidR="006E65F8" w:rsidRPr="00E16C45" w:rsidRDefault="006E65F8" w:rsidP="00787C6D">
      <w:pPr>
        <w:spacing w:after="160"/>
        <w:jc w:val="both"/>
        <w:rPr>
          <w:iCs/>
          <w:color w:val="000000"/>
          <w:sz w:val="21"/>
          <w:szCs w:val="21"/>
          <w:lang w:val="en-ZW" w:eastAsia="en-ZW"/>
        </w:rPr>
      </w:pPr>
      <w:r w:rsidRPr="00E16C45">
        <w:rPr>
          <w:iCs/>
          <w:color w:val="000000"/>
          <w:sz w:val="21"/>
          <w:szCs w:val="21"/>
          <w:lang w:val="en-ZW" w:eastAsia="en-ZW"/>
        </w:rPr>
        <w:t xml:space="preserve">Skilled IT Specialist </w:t>
      </w:r>
      <w:r w:rsidR="005F78B1" w:rsidRPr="00E16C45">
        <w:rPr>
          <w:iCs/>
          <w:color w:val="000000"/>
          <w:sz w:val="21"/>
          <w:szCs w:val="21"/>
          <w:lang w:val="en-ZW" w:eastAsia="en-ZW"/>
        </w:rPr>
        <w:t xml:space="preserve">with more </w:t>
      </w:r>
      <w:r w:rsidR="00FE4D4A">
        <w:rPr>
          <w:iCs/>
          <w:color w:val="000000"/>
          <w:sz w:val="21"/>
          <w:szCs w:val="21"/>
          <w:lang w:val="en-ZW" w:eastAsia="en-ZW"/>
        </w:rPr>
        <w:t xml:space="preserve">than </w:t>
      </w:r>
      <w:r w:rsidR="007060AA">
        <w:rPr>
          <w:iCs/>
          <w:color w:val="000000"/>
          <w:sz w:val="21"/>
          <w:szCs w:val="21"/>
          <w:lang w:val="en-ZW" w:eastAsia="en-ZW"/>
        </w:rPr>
        <w:t>5</w:t>
      </w:r>
      <w:r w:rsidRPr="00E16C45">
        <w:rPr>
          <w:iCs/>
          <w:color w:val="000000"/>
          <w:sz w:val="21"/>
          <w:szCs w:val="21"/>
          <w:lang w:val="en-ZW" w:eastAsia="en-ZW"/>
        </w:rPr>
        <w:t xml:space="preserve"> years of industry experience in programming, database administration, IT support and collecting, organizing, interpreting, and dissemination of various types of data</w:t>
      </w:r>
      <w:r w:rsidR="00787C6D" w:rsidRPr="00E16C45">
        <w:rPr>
          <w:iCs/>
          <w:color w:val="000000"/>
          <w:sz w:val="21"/>
          <w:szCs w:val="21"/>
          <w:lang w:val="en-ZW" w:eastAsia="en-ZW"/>
        </w:rPr>
        <w:t>. Skilled in supporting digital transformation platforms in areas such as integrations and business process automations, Backup and disaster recovery solutions (Veeam), Technical analysis and troubleshooting, Operations management (Problem and Change management) based on ITIL practices, Network Configurations (cisco) and virtual environments (VMware). E</w:t>
      </w:r>
      <w:r w:rsidRPr="00E16C45">
        <w:rPr>
          <w:iCs/>
          <w:color w:val="000000"/>
          <w:sz w:val="21"/>
          <w:szCs w:val="21"/>
          <w:lang w:val="en-ZW" w:eastAsia="en-ZW"/>
        </w:rPr>
        <w:t xml:space="preserve">xperienced in streamlining processes, determining appropriate solutions, resolving problems, improving customer satisfaction and driving overall operational improvements. Proven ability to create and deliver solutions tied to business growth, organizational development and systems/network optimization. Interact well with project teams at all levels; handle change and adapt to new situations. </w:t>
      </w:r>
    </w:p>
    <w:p w14:paraId="53174514" w14:textId="77777777" w:rsidR="0055183F" w:rsidRPr="00E16C45" w:rsidRDefault="006E65F8" w:rsidP="0055183F">
      <w:pPr>
        <w:spacing w:line="260" w:lineRule="exact"/>
        <w:ind w:right="72"/>
        <w:jc w:val="both"/>
        <w:rPr>
          <w:b/>
          <w:sz w:val="21"/>
          <w:szCs w:val="21"/>
        </w:rPr>
      </w:pPr>
      <w:r w:rsidRPr="00E16C45">
        <w:rPr>
          <w:b/>
          <w:sz w:val="21"/>
          <w:szCs w:val="21"/>
        </w:rPr>
        <w:t>Core Competences and Skills</w:t>
      </w:r>
    </w:p>
    <w:p w14:paraId="5C1B2162" w14:textId="2DAE6B52" w:rsidR="0055183F" w:rsidRPr="00E16C45" w:rsidRDefault="0055183F" w:rsidP="0055183F">
      <w:pPr>
        <w:spacing w:line="260" w:lineRule="exact"/>
        <w:ind w:right="72"/>
        <w:jc w:val="both"/>
        <w:rPr>
          <w:b/>
          <w:sz w:val="21"/>
          <w:szCs w:val="21"/>
        </w:rPr>
      </w:pPr>
      <w:r w:rsidRPr="00E16C45">
        <w:rPr>
          <w:sz w:val="21"/>
          <w:szCs w:val="21"/>
        </w:rPr>
        <w:t xml:space="preserve">• Technical Support </w:t>
      </w:r>
      <w:r w:rsidRPr="00E16C45">
        <w:rPr>
          <w:sz w:val="21"/>
          <w:szCs w:val="21"/>
        </w:rPr>
        <w:tab/>
      </w:r>
      <w:r w:rsidRPr="00E16C45">
        <w:rPr>
          <w:sz w:val="21"/>
          <w:szCs w:val="21"/>
        </w:rPr>
        <w:tab/>
      </w:r>
      <w:r w:rsidRPr="00E16C45">
        <w:rPr>
          <w:sz w:val="21"/>
          <w:szCs w:val="21"/>
        </w:rPr>
        <w:tab/>
        <w:t xml:space="preserve">• Network </w:t>
      </w:r>
      <w:r w:rsidR="001C0E73">
        <w:rPr>
          <w:sz w:val="21"/>
          <w:szCs w:val="21"/>
        </w:rPr>
        <w:t xml:space="preserve">Configuration and </w:t>
      </w:r>
      <w:r w:rsidRPr="00E16C45">
        <w:rPr>
          <w:sz w:val="21"/>
          <w:szCs w:val="21"/>
        </w:rPr>
        <w:t xml:space="preserve">Support </w:t>
      </w:r>
      <w:r w:rsidRPr="00E16C45">
        <w:rPr>
          <w:sz w:val="21"/>
          <w:szCs w:val="21"/>
        </w:rPr>
        <w:tab/>
      </w:r>
      <w:r w:rsidRPr="00E16C45">
        <w:rPr>
          <w:sz w:val="21"/>
          <w:szCs w:val="21"/>
        </w:rPr>
        <w:tab/>
        <w:t>• Systems Monitoring</w:t>
      </w:r>
    </w:p>
    <w:p w14:paraId="519B8944" w14:textId="4E77C944" w:rsidR="0055183F" w:rsidRPr="00E16C45" w:rsidRDefault="0055183F" w:rsidP="0055183F">
      <w:pPr>
        <w:spacing w:line="276" w:lineRule="auto"/>
        <w:ind w:right="72"/>
        <w:jc w:val="both"/>
        <w:rPr>
          <w:sz w:val="21"/>
          <w:szCs w:val="21"/>
        </w:rPr>
      </w:pPr>
      <w:r w:rsidRPr="00E16C45">
        <w:rPr>
          <w:sz w:val="21"/>
          <w:szCs w:val="21"/>
        </w:rPr>
        <w:t xml:space="preserve">• Troubleshooting </w:t>
      </w:r>
      <w:r w:rsidRPr="00E16C45">
        <w:rPr>
          <w:sz w:val="21"/>
          <w:szCs w:val="21"/>
        </w:rPr>
        <w:tab/>
      </w:r>
      <w:r w:rsidRPr="00E16C45">
        <w:rPr>
          <w:sz w:val="21"/>
          <w:szCs w:val="21"/>
        </w:rPr>
        <w:tab/>
      </w:r>
      <w:r w:rsidRPr="00E16C45">
        <w:rPr>
          <w:sz w:val="21"/>
          <w:szCs w:val="21"/>
        </w:rPr>
        <w:tab/>
        <w:t>• Systems Deployment</w:t>
      </w:r>
      <w:r w:rsidRPr="00E16C45">
        <w:rPr>
          <w:sz w:val="21"/>
          <w:szCs w:val="21"/>
        </w:rPr>
        <w:tab/>
      </w:r>
      <w:r w:rsidRPr="00E16C45">
        <w:rPr>
          <w:sz w:val="21"/>
          <w:szCs w:val="21"/>
        </w:rPr>
        <w:tab/>
      </w:r>
      <w:r w:rsidRPr="00E16C45">
        <w:rPr>
          <w:sz w:val="21"/>
          <w:szCs w:val="21"/>
        </w:rPr>
        <w:tab/>
      </w:r>
      <w:r w:rsidRPr="00E16C45">
        <w:rPr>
          <w:sz w:val="21"/>
          <w:szCs w:val="21"/>
        </w:rPr>
        <w:tab/>
        <w:t>• Dr Simulations</w:t>
      </w:r>
    </w:p>
    <w:p w14:paraId="6E20D3D8" w14:textId="2D94A9F1" w:rsidR="004A6B00" w:rsidRPr="00E16C45" w:rsidRDefault="0055183F" w:rsidP="004A6B00">
      <w:pPr>
        <w:spacing w:line="276" w:lineRule="auto"/>
        <w:ind w:right="72"/>
        <w:jc w:val="both"/>
        <w:rPr>
          <w:b/>
          <w:sz w:val="21"/>
          <w:szCs w:val="21"/>
        </w:rPr>
      </w:pPr>
      <w:r w:rsidRPr="00E16C45">
        <w:rPr>
          <w:sz w:val="21"/>
          <w:szCs w:val="21"/>
        </w:rPr>
        <w:t>• Helpdesk</w:t>
      </w:r>
      <w:r w:rsidRPr="00E16C45">
        <w:rPr>
          <w:sz w:val="21"/>
          <w:szCs w:val="21"/>
        </w:rPr>
        <w:tab/>
      </w:r>
      <w:r w:rsidRPr="00E16C45">
        <w:rPr>
          <w:sz w:val="21"/>
          <w:szCs w:val="21"/>
        </w:rPr>
        <w:tab/>
      </w:r>
      <w:r w:rsidRPr="00E16C45">
        <w:rPr>
          <w:sz w:val="21"/>
          <w:szCs w:val="21"/>
        </w:rPr>
        <w:tab/>
      </w:r>
      <w:r w:rsidRPr="00E16C45">
        <w:rPr>
          <w:sz w:val="21"/>
          <w:szCs w:val="21"/>
        </w:rPr>
        <w:tab/>
        <w:t xml:space="preserve">• Excellent Interpersonal Skills </w:t>
      </w:r>
      <w:r w:rsidRPr="00E16C45">
        <w:rPr>
          <w:sz w:val="21"/>
          <w:szCs w:val="21"/>
        </w:rPr>
        <w:tab/>
      </w:r>
      <w:r w:rsidRPr="00E16C45">
        <w:rPr>
          <w:sz w:val="21"/>
          <w:szCs w:val="21"/>
        </w:rPr>
        <w:tab/>
      </w:r>
      <w:r w:rsidRPr="00E16C45">
        <w:rPr>
          <w:sz w:val="21"/>
          <w:szCs w:val="21"/>
        </w:rPr>
        <w:tab/>
        <w:t>• Backups</w:t>
      </w:r>
    </w:p>
    <w:p w14:paraId="015F83FB" w14:textId="77777777" w:rsidR="006E1D79" w:rsidRPr="00E16C45" w:rsidRDefault="00A86B30" w:rsidP="00AF2A29">
      <w:pPr>
        <w:spacing w:line="260" w:lineRule="exact"/>
        <w:ind w:right="72"/>
        <w:jc w:val="both"/>
        <w:rPr>
          <w:b/>
          <w:sz w:val="21"/>
          <w:szCs w:val="21"/>
        </w:rPr>
      </w:pPr>
      <w:r w:rsidRPr="00E16C45">
        <w:rPr>
          <w:b/>
          <w:sz w:val="21"/>
          <w:szCs w:val="21"/>
        </w:rPr>
        <w:t xml:space="preserve">Major </w:t>
      </w:r>
      <w:r w:rsidR="00B443E6" w:rsidRPr="00E16C45">
        <w:rPr>
          <w:b/>
          <w:sz w:val="21"/>
          <w:szCs w:val="21"/>
        </w:rPr>
        <w:t xml:space="preserve">Achievements </w:t>
      </w:r>
    </w:p>
    <w:p w14:paraId="2EC35194" w14:textId="70202147" w:rsidR="000D79AC" w:rsidRPr="00E16C45" w:rsidRDefault="000D79AC" w:rsidP="000D79AC">
      <w:pPr>
        <w:pStyle w:val="ListParagraph"/>
        <w:numPr>
          <w:ilvl w:val="0"/>
          <w:numId w:val="21"/>
        </w:numPr>
        <w:spacing w:line="260" w:lineRule="exact"/>
        <w:ind w:right="72"/>
        <w:jc w:val="both"/>
        <w:rPr>
          <w:sz w:val="21"/>
          <w:szCs w:val="21"/>
        </w:rPr>
      </w:pPr>
      <w:r w:rsidRPr="00FE07A6">
        <w:rPr>
          <w:sz w:val="21"/>
          <w:szCs w:val="21"/>
        </w:rPr>
        <w:t>Deployed</w:t>
      </w:r>
      <w:r w:rsidR="0031622F">
        <w:rPr>
          <w:sz w:val="21"/>
          <w:szCs w:val="21"/>
        </w:rPr>
        <w:t>,</w:t>
      </w:r>
      <w:r w:rsidRPr="00FE07A6">
        <w:rPr>
          <w:sz w:val="21"/>
          <w:szCs w:val="21"/>
        </w:rPr>
        <w:t xml:space="preserve"> Design</w:t>
      </w:r>
      <w:r w:rsidR="0031622F">
        <w:rPr>
          <w:sz w:val="21"/>
          <w:szCs w:val="21"/>
        </w:rPr>
        <w:t>ed</w:t>
      </w:r>
      <w:r w:rsidRPr="00FE07A6">
        <w:rPr>
          <w:sz w:val="21"/>
          <w:szCs w:val="21"/>
        </w:rPr>
        <w:t xml:space="preserve"> and implemen</w:t>
      </w:r>
      <w:r w:rsidR="0031622F">
        <w:rPr>
          <w:sz w:val="21"/>
          <w:szCs w:val="21"/>
        </w:rPr>
        <w:t>ted</w:t>
      </w:r>
      <w:r w:rsidRPr="00FE07A6">
        <w:rPr>
          <w:sz w:val="21"/>
          <w:szCs w:val="21"/>
        </w:rPr>
        <w:t xml:space="preserve"> </w:t>
      </w:r>
      <w:r w:rsidRPr="00E16C45">
        <w:rPr>
          <w:sz w:val="21"/>
          <w:szCs w:val="21"/>
        </w:rPr>
        <w:t>IBM WebSphere Application Server, IBM Business Process Manager and DB2 for the Econet BPM environment</w:t>
      </w:r>
    </w:p>
    <w:p w14:paraId="161D664C" w14:textId="2D83FCE3" w:rsidR="000D79AC" w:rsidRPr="00E16C45" w:rsidRDefault="000D79AC" w:rsidP="000D79AC">
      <w:pPr>
        <w:pStyle w:val="ListParagraph"/>
        <w:numPr>
          <w:ilvl w:val="0"/>
          <w:numId w:val="21"/>
        </w:numPr>
        <w:spacing w:line="260" w:lineRule="exact"/>
        <w:ind w:right="72"/>
        <w:jc w:val="both"/>
        <w:rPr>
          <w:sz w:val="21"/>
          <w:szCs w:val="21"/>
        </w:rPr>
      </w:pPr>
      <w:r w:rsidRPr="00E16C45">
        <w:rPr>
          <w:sz w:val="21"/>
          <w:szCs w:val="21"/>
        </w:rPr>
        <w:t xml:space="preserve">Improved Systems Uptime and Availability for ZB Bank through the implementation of IBM ITM for the monitoring of ZB Server Infrastructure </w:t>
      </w:r>
    </w:p>
    <w:p w14:paraId="00EA28B0" w14:textId="77777777" w:rsidR="000D79AC" w:rsidRPr="00E16C45" w:rsidRDefault="000D79AC" w:rsidP="000D79AC">
      <w:pPr>
        <w:pStyle w:val="ListParagraph"/>
        <w:numPr>
          <w:ilvl w:val="0"/>
          <w:numId w:val="21"/>
        </w:numPr>
        <w:spacing w:line="260" w:lineRule="exact"/>
        <w:ind w:right="72"/>
        <w:jc w:val="both"/>
        <w:rPr>
          <w:sz w:val="21"/>
          <w:szCs w:val="21"/>
        </w:rPr>
      </w:pPr>
      <w:r w:rsidRPr="00E16C45">
        <w:rPr>
          <w:sz w:val="21"/>
          <w:szCs w:val="21"/>
        </w:rPr>
        <w:t>Improved Systems Uptime and Availability by Successfully Deploying and configuring IBM APM and SolarWinds NPM for the Monitoring of Kenac Server and Network Infrastructure and Applications</w:t>
      </w:r>
    </w:p>
    <w:p w14:paraId="32278875" w14:textId="77777777" w:rsidR="000D79AC" w:rsidRPr="00E16C45" w:rsidRDefault="000D79AC" w:rsidP="000D79AC">
      <w:pPr>
        <w:pStyle w:val="ListParagraph"/>
        <w:numPr>
          <w:ilvl w:val="0"/>
          <w:numId w:val="21"/>
        </w:numPr>
        <w:spacing w:line="260" w:lineRule="exact"/>
        <w:ind w:right="72"/>
        <w:jc w:val="both"/>
        <w:rPr>
          <w:sz w:val="21"/>
          <w:szCs w:val="21"/>
        </w:rPr>
      </w:pPr>
      <w:r w:rsidRPr="00E16C45">
        <w:rPr>
          <w:sz w:val="21"/>
          <w:szCs w:val="21"/>
        </w:rPr>
        <w:t xml:space="preserve">Improved Systems Uptime and MTTRs for NetOne Cellular system through the suggestion and implementation of the SolarWinds NPM System </w:t>
      </w:r>
    </w:p>
    <w:p w14:paraId="31AAC3E7" w14:textId="637D98E8" w:rsidR="000D79AC" w:rsidRDefault="000D79AC" w:rsidP="000D79AC">
      <w:pPr>
        <w:pStyle w:val="ListParagraph"/>
        <w:numPr>
          <w:ilvl w:val="0"/>
          <w:numId w:val="21"/>
        </w:numPr>
        <w:spacing w:line="260" w:lineRule="exact"/>
        <w:ind w:right="72"/>
        <w:jc w:val="both"/>
        <w:rPr>
          <w:sz w:val="21"/>
          <w:szCs w:val="21"/>
        </w:rPr>
      </w:pPr>
      <w:r w:rsidRPr="00E16C45">
        <w:rPr>
          <w:sz w:val="21"/>
          <w:szCs w:val="21"/>
        </w:rPr>
        <w:t xml:space="preserve">Successfully Deployed the IBM ESB solution for ZB Bank and Steward Bank </w:t>
      </w:r>
    </w:p>
    <w:p w14:paraId="645FD778" w14:textId="0D2D56BF" w:rsidR="00140B97" w:rsidRPr="00E16C45" w:rsidRDefault="00140B97" w:rsidP="000D79AC">
      <w:pPr>
        <w:pStyle w:val="ListParagraph"/>
        <w:numPr>
          <w:ilvl w:val="0"/>
          <w:numId w:val="21"/>
        </w:numPr>
        <w:spacing w:line="260" w:lineRule="exact"/>
        <w:ind w:right="72"/>
        <w:jc w:val="both"/>
        <w:rPr>
          <w:sz w:val="21"/>
          <w:szCs w:val="21"/>
        </w:rPr>
      </w:pPr>
      <w:r>
        <w:rPr>
          <w:sz w:val="21"/>
          <w:szCs w:val="21"/>
        </w:rPr>
        <w:t xml:space="preserve">Migrating from old cisco network equipment to new router and firewall and switches for </w:t>
      </w:r>
      <w:r w:rsidR="0023510B">
        <w:rPr>
          <w:sz w:val="21"/>
          <w:szCs w:val="21"/>
        </w:rPr>
        <w:t>Kenac</w:t>
      </w:r>
    </w:p>
    <w:p w14:paraId="4B2FB6FA" w14:textId="77777777" w:rsidR="00FA7E1D" w:rsidRPr="00E16C45" w:rsidRDefault="00FA7E1D" w:rsidP="00FA7E1D">
      <w:pPr>
        <w:spacing w:line="260" w:lineRule="exact"/>
        <w:ind w:right="72"/>
        <w:jc w:val="both"/>
        <w:rPr>
          <w:sz w:val="21"/>
          <w:szCs w:val="21"/>
        </w:rPr>
      </w:pPr>
    </w:p>
    <w:p w14:paraId="008B7FD2" w14:textId="77777777" w:rsidR="00C24700" w:rsidRPr="00E16C45" w:rsidRDefault="009D7786" w:rsidP="008B04D2">
      <w:pPr>
        <w:pBdr>
          <w:bottom w:val="single" w:sz="4" w:space="1" w:color="auto"/>
        </w:pBdr>
        <w:spacing w:before="19" w:line="280" w:lineRule="exact"/>
        <w:rPr>
          <w:b/>
          <w:sz w:val="21"/>
          <w:szCs w:val="21"/>
        </w:rPr>
      </w:pPr>
      <w:r w:rsidRPr="00E16C45">
        <w:rPr>
          <w:b/>
          <w:sz w:val="21"/>
          <w:szCs w:val="21"/>
        </w:rPr>
        <w:t>PROFESSIONAL EXPERIENCE</w:t>
      </w:r>
    </w:p>
    <w:p w14:paraId="02B35D74" w14:textId="158D4A4E" w:rsidR="008B04D2" w:rsidRPr="00E16C45" w:rsidRDefault="004B5D97" w:rsidP="008B04D2">
      <w:pPr>
        <w:rPr>
          <w:b/>
          <w:sz w:val="21"/>
          <w:szCs w:val="21"/>
        </w:rPr>
      </w:pPr>
      <w:r w:rsidRPr="00E16C45">
        <w:rPr>
          <w:b/>
          <w:sz w:val="21"/>
          <w:szCs w:val="21"/>
        </w:rPr>
        <w:t xml:space="preserve">Kenac Computer </w:t>
      </w:r>
      <w:r w:rsidR="0023510B" w:rsidRPr="00E16C45">
        <w:rPr>
          <w:b/>
          <w:sz w:val="21"/>
          <w:szCs w:val="21"/>
        </w:rPr>
        <w:t xml:space="preserve">Systems </w:t>
      </w:r>
      <w:r w:rsidR="0023510B" w:rsidRPr="00E16C45">
        <w:rPr>
          <w:b/>
          <w:sz w:val="21"/>
          <w:szCs w:val="21"/>
        </w:rPr>
        <w:tab/>
      </w:r>
      <w:r w:rsidRPr="00E16C45">
        <w:rPr>
          <w:b/>
          <w:sz w:val="21"/>
          <w:szCs w:val="21"/>
        </w:rPr>
        <w:tab/>
      </w:r>
      <w:r w:rsidR="008B04D2" w:rsidRPr="00E16C45">
        <w:rPr>
          <w:b/>
          <w:sz w:val="21"/>
          <w:szCs w:val="21"/>
        </w:rPr>
        <w:tab/>
      </w:r>
      <w:r w:rsidR="008B04D2" w:rsidRPr="00E16C45">
        <w:rPr>
          <w:b/>
          <w:sz w:val="21"/>
          <w:szCs w:val="21"/>
        </w:rPr>
        <w:tab/>
      </w:r>
      <w:r w:rsidR="008B04D2" w:rsidRPr="00E16C45">
        <w:rPr>
          <w:b/>
          <w:sz w:val="21"/>
          <w:szCs w:val="21"/>
        </w:rPr>
        <w:tab/>
      </w:r>
      <w:r w:rsidR="008B04D2" w:rsidRPr="00E16C45">
        <w:rPr>
          <w:b/>
          <w:sz w:val="21"/>
          <w:szCs w:val="21"/>
        </w:rPr>
        <w:tab/>
      </w:r>
      <w:r w:rsidR="008B04D2" w:rsidRPr="00E16C45">
        <w:rPr>
          <w:b/>
          <w:sz w:val="21"/>
          <w:szCs w:val="21"/>
        </w:rPr>
        <w:tab/>
      </w:r>
      <w:r w:rsidR="008B04D2" w:rsidRPr="00E16C45">
        <w:rPr>
          <w:b/>
          <w:sz w:val="21"/>
          <w:szCs w:val="21"/>
        </w:rPr>
        <w:tab/>
      </w:r>
      <w:r w:rsidRPr="00E16C45">
        <w:rPr>
          <w:b/>
          <w:sz w:val="21"/>
          <w:szCs w:val="21"/>
        </w:rPr>
        <w:t>01/2019</w:t>
      </w:r>
      <w:r w:rsidR="00A50918" w:rsidRPr="00E16C45">
        <w:rPr>
          <w:b/>
          <w:sz w:val="21"/>
          <w:szCs w:val="21"/>
        </w:rPr>
        <w:t xml:space="preserve"> – Present</w:t>
      </w:r>
    </w:p>
    <w:p w14:paraId="3614ED87" w14:textId="3958C40A" w:rsidR="008B04D2" w:rsidRPr="00E16C45" w:rsidRDefault="005C4D2B" w:rsidP="004B5D97">
      <w:pPr>
        <w:jc w:val="both"/>
        <w:rPr>
          <w:b/>
          <w:sz w:val="21"/>
          <w:szCs w:val="21"/>
        </w:rPr>
      </w:pPr>
      <w:r>
        <w:rPr>
          <w:b/>
          <w:sz w:val="21"/>
          <w:szCs w:val="21"/>
        </w:rPr>
        <w:t>DataCenter Team Lead</w:t>
      </w:r>
      <w:bookmarkStart w:id="0" w:name="_GoBack"/>
      <w:bookmarkEnd w:id="0"/>
    </w:p>
    <w:p w14:paraId="3B80465F" w14:textId="4DBCA562" w:rsidR="004B5D97" w:rsidRPr="0031769A" w:rsidRDefault="0031769A" w:rsidP="0031769A">
      <w:pPr>
        <w:pStyle w:val="ListParagraph"/>
        <w:numPr>
          <w:ilvl w:val="0"/>
          <w:numId w:val="26"/>
        </w:numPr>
        <w:rPr>
          <w:sz w:val="21"/>
          <w:szCs w:val="21"/>
        </w:rPr>
      </w:pPr>
      <w:r w:rsidRPr="0031769A">
        <w:rPr>
          <w:sz w:val="21"/>
          <w:szCs w:val="21"/>
        </w:rPr>
        <w:t>Provid</w:t>
      </w:r>
      <w:r w:rsidR="001A2661">
        <w:rPr>
          <w:sz w:val="21"/>
          <w:szCs w:val="21"/>
        </w:rPr>
        <w:t>ing</w:t>
      </w:r>
      <w:r w:rsidR="004B5D97" w:rsidRPr="0031769A">
        <w:rPr>
          <w:sz w:val="21"/>
          <w:szCs w:val="21"/>
        </w:rPr>
        <w:t xml:space="preserve"> first </w:t>
      </w:r>
      <w:r w:rsidR="0009729C">
        <w:rPr>
          <w:sz w:val="21"/>
          <w:szCs w:val="21"/>
        </w:rPr>
        <w:t>and second</w:t>
      </w:r>
      <w:r w:rsidR="004B5D97" w:rsidRPr="0031769A">
        <w:rPr>
          <w:sz w:val="21"/>
          <w:szCs w:val="21"/>
        </w:rPr>
        <w:t xml:space="preserve"> </w:t>
      </w:r>
      <w:r w:rsidR="001A2661" w:rsidRPr="0031769A">
        <w:rPr>
          <w:sz w:val="21"/>
          <w:szCs w:val="21"/>
        </w:rPr>
        <w:t xml:space="preserve">level </w:t>
      </w:r>
      <w:r w:rsidR="004B5D97" w:rsidRPr="0031769A">
        <w:rPr>
          <w:sz w:val="21"/>
          <w:szCs w:val="21"/>
        </w:rPr>
        <w:t>support for CISCO networking issues and network perfo</w:t>
      </w:r>
      <w:r w:rsidRPr="0031769A">
        <w:rPr>
          <w:sz w:val="21"/>
          <w:szCs w:val="21"/>
        </w:rPr>
        <w:t>rmance for the Kenac Datacen</w:t>
      </w:r>
      <w:r>
        <w:rPr>
          <w:sz w:val="21"/>
          <w:szCs w:val="21"/>
        </w:rPr>
        <w:t>ter and p</w:t>
      </w:r>
      <w:r w:rsidRPr="0031769A">
        <w:rPr>
          <w:sz w:val="21"/>
          <w:szCs w:val="21"/>
        </w:rPr>
        <w:t>rovide Uptime Reports for the datacenter</w:t>
      </w:r>
      <w:r>
        <w:rPr>
          <w:sz w:val="21"/>
          <w:szCs w:val="21"/>
        </w:rPr>
        <w:t>.</w:t>
      </w:r>
    </w:p>
    <w:p w14:paraId="43188A32" w14:textId="61037A3D" w:rsidR="004B5D97" w:rsidRPr="00E16C45" w:rsidRDefault="0031769A" w:rsidP="004B5D97">
      <w:pPr>
        <w:pStyle w:val="ListParagraph"/>
        <w:numPr>
          <w:ilvl w:val="0"/>
          <w:numId w:val="26"/>
        </w:numPr>
        <w:jc w:val="both"/>
        <w:rPr>
          <w:sz w:val="21"/>
          <w:szCs w:val="21"/>
        </w:rPr>
      </w:pPr>
      <w:r>
        <w:rPr>
          <w:sz w:val="21"/>
          <w:szCs w:val="21"/>
        </w:rPr>
        <w:t>Manage</w:t>
      </w:r>
      <w:r w:rsidR="004B5D97" w:rsidRPr="00E16C45">
        <w:rPr>
          <w:sz w:val="21"/>
          <w:szCs w:val="21"/>
        </w:rPr>
        <w:t xml:space="preserve"> Windows and Linux infrastructure of over 200+ VMWARE virtual machines for the Kenac Datacenter</w:t>
      </w:r>
      <w:r>
        <w:rPr>
          <w:sz w:val="21"/>
          <w:szCs w:val="21"/>
        </w:rPr>
        <w:t xml:space="preserve"> and Cloud Services environment.</w:t>
      </w:r>
    </w:p>
    <w:p w14:paraId="1F7A7848" w14:textId="2B7EAE00" w:rsidR="004B5D97" w:rsidRPr="00E16C45" w:rsidRDefault="0031769A" w:rsidP="004B5D97">
      <w:pPr>
        <w:pStyle w:val="ListParagraph"/>
        <w:numPr>
          <w:ilvl w:val="0"/>
          <w:numId w:val="26"/>
        </w:numPr>
        <w:jc w:val="both"/>
        <w:rPr>
          <w:sz w:val="21"/>
          <w:szCs w:val="21"/>
        </w:rPr>
      </w:pPr>
      <w:r>
        <w:rPr>
          <w:sz w:val="21"/>
          <w:szCs w:val="21"/>
        </w:rPr>
        <w:t>Provide and manage</w:t>
      </w:r>
      <w:r w:rsidR="004B5D97" w:rsidRPr="00E16C45">
        <w:rPr>
          <w:sz w:val="21"/>
          <w:szCs w:val="21"/>
        </w:rPr>
        <w:t xml:space="preserve"> VMWARE virtual computing resources (storage, memory and CPUs) for clients in the Kenac Datacenter</w:t>
      </w:r>
      <w:r>
        <w:rPr>
          <w:sz w:val="21"/>
          <w:szCs w:val="21"/>
        </w:rPr>
        <w:t>.</w:t>
      </w:r>
    </w:p>
    <w:p w14:paraId="38652D03" w14:textId="37B7D162" w:rsidR="004B5D97" w:rsidRPr="00E16C45" w:rsidRDefault="0031769A" w:rsidP="004B5D97">
      <w:pPr>
        <w:pStyle w:val="ListParagraph"/>
        <w:numPr>
          <w:ilvl w:val="0"/>
          <w:numId w:val="26"/>
        </w:numPr>
        <w:jc w:val="both"/>
        <w:rPr>
          <w:sz w:val="21"/>
          <w:szCs w:val="21"/>
        </w:rPr>
      </w:pPr>
      <w:r>
        <w:rPr>
          <w:sz w:val="21"/>
          <w:szCs w:val="21"/>
        </w:rPr>
        <w:t>Configure</w:t>
      </w:r>
      <w:r w:rsidR="004B5D97" w:rsidRPr="00E16C45">
        <w:rPr>
          <w:sz w:val="21"/>
          <w:szCs w:val="21"/>
        </w:rPr>
        <w:t xml:space="preserve"> VLANs, PAT, NAT, Remote VPN and Site-to-site VPN </w:t>
      </w:r>
      <w:r w:rsidRPr="00E16C45">
        <w:rPr>
          <w:sz w:val="21"/>
          <w:szCs w:val="21"/>
        </w:rPr>
        <w:t>on</w:t>
      </w:r>
      <w:r w:rsidR="004B5D97" w:rsidRPr="00E16C45">
        <w:rPr>
          <w:sz w:val="21"/>
          <w:szCs w:val="21"/>
        </w:rPr>
        <w:t xml:space="preserve"> </w:t>
      </w:r>
      <w:r w:rsidR="005D6EA8" w:rsidRPr="00E16C45">
        <w:rPr>
          <w:sz w:val="21"/>
          <w:szCs w:val="21"/>
        </w:rPr>
        <w:t>CISCO Routers</w:t>
      </w:r>
      <w:r w:rsidRPr="00E16C45">
        <w:rPr>
          <w:sz w:val="21"/>
          <w:szCs w:val="21"/>
        </w:rPr>
        <w:t xml:space="preserve">, </w:t>
      </w:r>
      <w:r w:rsidR="004B5D97" w:rsidRPr="00E16C45">
        <w:rPr>
          <w:sz w:val="21"/>
          <w:szCs w:val="21"/>
        </w:rPr>
        <w:t xml:space="preserve">switches and </w:t>
      </w:r>
      <w:r w:rsidR="005D6EA8">
        <w:rPr>
          <w:sz w:val="21"/>
          <w:szCs w:val="21"/>
        </w:rPr>
        <w:t>NGFW</w:t>
      </w:r>
      <w:r w:rsidR="004B5D97" w:rsidRPr="00E16C45">
        <w:rPr>
          <w:sz w:val="21"/>
          <w:szCs w:val="21"/>
        </w:rPr>
        <w:t xml:space="preserve"> Fi</w:t>
      </w:r>
      <w:r>
        <w:rPr>
          <w:sz w:val="21"/>
          <w:szCs w:val="21"/>
        </w:rPr>
        <w:t>rewall for clients’ environment.</w:t>
      </w:r>
    </w:p>
    <w:p w14:paraId="71DA30F4" w14:textId="21E88042" w:rsidR="004B5D97" w:rsidRPr="0031769A" w:rsidRDefault="0031769A" w:rsidP="0031769A">
      <w:pPr>
        <w:pStyle w:val="ListParagraph"/>
        <w:numPr>
          <w:ilvl w:val="0"/>
          <w:numId w:val="26"/>
        </w:numPr>
        <w:jc w:val="both"/>
        <w:rPr>
          <w:sz w:val="21"/>
          <w:szCs w:val="21"/>
        </w:rPr>
      </w:pPr>
      <w:r>
        <w:rPr>
          <w:sz w:val="21"/>
          <w:szCs w:val="21"/>
        </w:rPr>
        <w:t>Configure</w:t>
      </w:r>
      <w:r w:rsidR="004B5D97" w:rsidRPr="00E16C45">
        <w:rPr>
          <w:sz w:val="21"/>
          <w:szCs w:val="21"/>
        </w:rPr>
        <w:t xml:space="preserve"> wireless access on CISCO 2504 </w:t>
      </w:r>
      <w:r w:rsidRPr="00E16C45">
        <w:rPr>
          <w:sz w:val="21"/>
          <w:szCs w:val="21"/>
        </w:rPr>
        <w:t>Wireless Controller</w:t>
      </w:r>
    </w:p>
    <w:p w14:paraId="5A94F707" w14:textId="77777777" w:rsidR="004B5D97" w:rsidRPr="00E16C45" w:rsidRDefault="004B5D97" w:rsidP="004B5D97">
      <w:pPr>
        <w:pStyle w:val="ListParagraph"/>
        <w:numPr>
          <w:ilvl w:val="0"/>
          <w:numId w:val="26"/>
        </w:numPr>
        <w:jc w:val="both"/>
        <w:rPr>
          <w:sz w:val="21"/>
          <w:szCs w:val="21"/>
        </w:rPr>
      </w:pPr>
      <w:r w:rsidRPr="00E16C45">
        <w:rPr>
          <w:sz w:val="21"/>
          <w:szCs w:val="21"/>
        </w:rPr>
        <w:t>Build and maintain technical artefacts for various systems as an output of technical design workshops.</w:t>
      </w:r>
    </w:p>
    <w:p w14:paraId="16222847" w14:textId="77777777" w:rsidR="005D6EA8" w:rsidRDefault="004B5D97" w:rsidP="0031769A">
      <w:pPr>
        <w:pStyle w:val="ListParagraph"/>
        <w:numPr>
          <w:ilvl w:val="0"/>
          <w:numId w:val="26"/>
        </w:numPr>
        <w:jc w:val="both"/>
        <w:rPr>
          <w:sz w:val="21"/>
          <w:szCs w:val="21"/>
        </w:rPr>
      </w:pPr>
      <w:r w:rsidRPr="00E16C45">
        <w:rPr>
          <w:sz w:val="21"/>
          <w:szCs w:val="21"/>
        </w:rPr>
        <w:t>Perform root cause a</w:t>
      </w:r>
      <w:r w:rsidR="0031769A">
        <w:rPr>
          <w:sz w:val="21"/>
          <w:szCs w:val="21"/>
        </w:rPr>
        <w:t>nalysis for problems that occur.</w:t>
      </w:r>
    </w:p>
    <w:p w14:paraId="25B9F542" w14:textId="36AED45D" w:rsidR="004B5D97" w:rsidRPr="0031769A" w:rsidRDefault="004B5D97" w:rsidP="0031769A">
      <w:pPr>
        <w:pStyle w:val="ListParagraph"/>
        <w:numPr>
          <w:ilvl w:val="0"/>
          <w:numId w:val="26"/>
        </w:numPr>
        <w:jc w:val="both"/>
        <w:rPr>
          <w:sz w:val="21"/>
          <w:szCs w:val="21"/>
        </w:rPr>
      </w:pPr>
      <w:r w:rsidRPr="0031769A">
        <w:rPr>
          <w:sz w:val="21"/>
          <w:szCs w:val="21"/>
        </w:rPr>
        <w:t>Conduct Proof of Concepts for solutions to clients (VEEAM, IBM WAS, IBM BPM, and VMware ESX).</w:t>
      </w:r>
    </w:p>
    <w:p w14:paraId="0468203C" w14:textId="46BD1945" w:rsidR="004B5D97" w:rsidRPr="0031769A" w:rsidRDefault="004B5D97" w:rsidP="0031769A">
      <w:pPr>
        <w:pStyle w:val="ListParagraph"/>
        <w:numPr>
          <w:ilvl w:val="0"/>
          <w:numId w:val="26"/>
        </w:numPr>
        <w:jc w:val="both"/>
        <w:rPr>
          <w:sz w:val="21"/>
          <w:szCs w:val="21"/>
        </w:rPr>
      </w:pPr>
      <w:r w:rsidRPr="00E16C45">
        <w:rPr>
          <w:sz w:val="21"/>
          <w:szCs w:val="21"/>
        </w:rPr>
        <w:t>Responsible for implementation networking solutions in line with design produced by Architects</w:t>
      </w:r>
      <w:r w:rsidR="0031769A">
        <w:rPr>
          <w:sz w:val="21"/>
          <w:szCs w:val="21"/>
        </w:rPr>
        <w:t xml:space="preserve"> and </w:t>
      </w:r>
      <w:r w:rsidRPr="0031769A">
        <w:rPr>
          <w:sz w:val="21"/>
          <w:szCs w:val="21"/>
        </w:rPr>
        <w:t>providing first and second level support to clients on various systems.</w:t>
      </w:r>
    </w:p>
    <w:p w14:paraId="29A9491B" w14:textId="77777777" w:rsidR="004B5D97" w:rsidRPr="00E16C45" w:rsidRDefault="004B5D97" w:rsidP="004B5D97">
      <w:pPr>
        <w:pStyle w:val="ListParagraph"/>
        <w:numPr>
          <w:ilvl w:val="0"/>
          <w:numId w:val="26"/>
        </w:numPr>
        <w:jc w:val="both"/>
        <w:rPr>
          <w:sz w:val="21"/>
          <w:szCs w:val="21"/>
        </w:rPr>
      </w:pPr>
      <w:r w:rsidRPr="00E16C45">
        <w:rPr>
          <w:sz w:val="21"/>
          <w:szCs w:val="21"/>
        </w:rPr>
        <w:t>Responsible for performing, maintaining and managing the backup environment of the business in line with BCP plan</w:t>
      </w:r>
    </w:p>
    <w:p w14:paraId="5E666A32" w14:textId="779F62F8" w:rsidR="004B5D97" w:rsidRDefault="0031769A" w:rsidP="004B5D97">
      <w:pPr>
        <w:pStyle w:val="ListParagraph"/>
        <w:numPr>
          <w:ilvl w:val="0"/>
          <w:numId w:val="26"/>
        </w:numPr>
        <w:jc w:val="both"/>
        <w:rPr>
          <w:sz w:val="21"/>
          <w:szCs w:val="21"/>
        </w:rPr>
      </w:pPr>
      <w:r>
        <w:rPr>
          <w:sz w:val="21"/>
          <w:szCs w:val="21"/>
        </w:rPr>
        <w:t>Provide</w:t>
      </w:r>
      <w:r w:rsidR="004B5D97" w:rsidRPr="00E16C45">
        <w:rPr>
          <w:sz w:val="21"/>
          <w:szCs w:val="21"/>
        </w:rPr>
        <w:t xml:space="preserve"> technical input to the problem management processes in line in ITIL standard</w:t>
      </w:r>
      <w:r>
        <w:rPr>
          <w:sz w:val="21"/>
          <w:szCs w:val="21"/>
        </w:rPr>
        <w:t>.</w:t>
      </w:r>
    </w:p>
    <w:p w14:paraId="38A4AA12" w14:textId="3665664F" w:rsidR="00F30B05" w:rsidRDefault="005D6EA8" w:rsidP="004B5D97">
      <w:pPr>
        <w:pStyle w:val="ListParagraph"/>
        <w:numPr>
          <w:ilvl w:val="0"/>
          <w:numId w:val="26"/>
        </w:numPr>
        <w:jc w:val="both"/>
        <w:rPr>
          <w:sz w:val="21"/>
          <w:szCs w:val="21"/>
        </w:rPr>
      </w:pPr>
      <w:r>
        <w:rPr>
          <w:sz w:val="21"/>
          <w:szCs w:val="21"/>
        </w:rPr>
        <w:t>Deploy</w:t>
      </w:r>
      <w:r w:rsidR="00F30B05">
        <w:rPr>
          <w:sz w:val="21"/>
          <w:szCs w:val="21"/>
        </w:rPr>
        <w:t xml:space="preserve"> </w:t>
      </w:r>
      <w:r>
        <w:rPr>
          <w:sz w:val="21"/>
          <w:szCs w:val="21"/>
        </w:rPr>
        <w:t>VMware ESXi onto</w:t>
      </w:r>
      <w:r w:rsidR="00F30B05">
        <w:rPr>
          <w:sz w:val="21"/>
          <w:szCs w:val="21"/>
        </w:rPr>
        <w:t xml:space="preserve"> new hardware</w:t>
      </w:r>
    </w:p>
    <w:p w14:paraId="6DE0B7CC" w14:textId="58AE62BF" w:rsidR="005D6EA8" w:rsidRDefault="005D6EA8" w:rsidP="004B5D97">
      <w:pPr>
        <w:pStyle w:val="ListParagraph"/>
        <w:numPr>
          <w:ilvl w:val="0"/>
          <w:numId w:val="26"/>
        </w:numPr>
        <w:jc w:val="both"/>
        <w:rPr>
          <w:sz w:val="21"/>
          <w:szCs w:val="21"/>
        </w:rPr>
      </w:pPr>
      <w:r>
        <w:rPr>
          <w:sz w:val="21"/>
          <w:szCs w:val="21"/>
        </w:rPr>
        <w:t>Install New hardware (Servers, Storage, Routers, firewall and switches)</w:t>
      </w:r>
    </w:p>
    <w:p w14:paraId="496933AE" w14:textId="3AC68392" w:rsidR="00F30B05" w:rsidRDefault="00F30B05" w:rsidP="004B5D97">
      <w:pPr>
        <w:pStyle w:val="ListParagraph"/>
        <w:numPr>
          <w:ilvl w:val="0"/>
          <w:numId w:val="26"/>
        </w:numPr>
        <w:jc w:val="both"/>
        <w:rPr>
          <w:sz w:val="21"/>
          <w:szCs w:val="21"/>
        </w:rPr>
      </w:pPr>
      <w:r>
        <w:rPr>
          <w:sz w:val="21"/>
          <w:szCs w:val="21"/>
        </w:rPr>
        <w:t xml:space="preserve">Test Backups and make sure the available backups and backup policies are </w:t>
      </w:r>
      <w:r w:rsidR="0023510B">
        <w:rPr>
          <w:sz w:val="21"/>
          <w:szCs w:val="21"/>
        </w:rPr>
        <w:t>in line</w:t>
      </w:r>
      <w:r>
        <w:rPr>
          <w:sz w:val="21"/>
          <w:szCs w:val="21"/>
        </w:rPr>
        <w:t xml:space="preserve"> with the BCP plan</w:t>
      </w:r>
    </w:p>
    <w:p w14:paraId="66F84123" w14:textId="7D41C603" w:rsidR="006702B5" w:rsidRDefault="006702B5" w:rsidP="004B5D97">
      <w:pPr>
        <w:pStyle w:val="ListParagraph"/>
        <w:numPr>
          <w:ilvl w:val="0"/>
          <w:numId w:val="26"/>
        </w:numPr>
        <w:jc w:val="both"/>
        <w:rPr>
          <w:sz w:val="21"/>
          <w:szCs w:val="21"/>
        </w:rPr>
      </w:pPr>
      <w:r>
        <w:rPr>
          <w:sz w:val="21"/>
          <w:szCs w:val="21"/>
        </w:rPr>
        <w:t>Manage Active Directory, DNS and Group policy</w:t>
      </w:r>
    </w:p>
    <w:p w14:paraId="5F5666E9" w14:textId="550D66E4" w:rsidR="006702B5" w:rsidRDefault="006702B5" w:rsidP="004B5D97">
      <w:pPr>
        <w:pStyle w:val="ListParagraph"/>
        <w:numPr>
          <w:ilvl w:val="0"/>
          <w:numId w:val="26"/>
        </w:numPr>
        <w:jc w:val="both"/>
        <w:rPr>
          <w:sz w:val="21"/>
          <w:szCs w:val="21"/>
        </w:rPr>
      </w:pPr>
      <w:r w:rsidRPr="006702B5">
        <w:rPr>
          <w:sz w:val="21"/>
          <w:szCs w:val="21"/>
        </w:rPr>
        <w:t>Oversee application implementation and configuration, patches, upgrades and maintenance, and ensure that application performance meets agreed SLAs and OLAs</w:t>
      </w:r>
    </w:p>
    <w:p w14:paraId="7E310F24" w14:textId="7FE9E674" w:rsidR="006702B5" w:rsidRDefault="006702B5" w:rsidP="004B5D97">
      <w:pPr>
        <w:pStyle w:val="ListParagraph"/>
        <w:numPr>
          <w:ilvl w:val="0"/>
          <w:numId w:val="26"/>
        </w:numPr>
        <w:jc w:val="both"/>
        <w:rPr>
          <w:sz w:val="21"/>
          <w:szCs w:val="21"/>
        </w:rPr>
      </w:pPr>
      <w:r w:rsidRPr="006702B5">
        <w:rPr>
          <w:sz w:val="21"/>
          <w:szCs w:val="21"/>
        </w:rPr>
        <w:lastRenderedPageBreak/>
        <w:t>Coordinate and execute unplanned maintenance tasks, such as disaster recovery procedures, for production IT services to prevent and to minimize issues</w:t>
      </w:r>
    </w:p>
    <w:p w14:paraId="4B3AE567" w14:textId="78F44990" w:rsidR="004D173F" w:rsidRDefault="004D173F" w:rsidP="004B5D97">
      <w:pPr>
        <w:pStyle w:val="ListParagraph"/>
        <w:numPr>
          <w:ilvl w:val="0"/>
          <w:numId w:val="26"/>
        </w:numPr>
        <w:jc w:val="both"/>
        <w:rPr>
          <w:sz w:val="21"/>
          <w:szCs w:val="21"/>
        </w:rPr>
      </w:pPr>
      <w:r w:rsidRPr="004D173F">
        <w:rPr>
          <w:sz w:val="21"/>
          <w:szCs w:val="21"/>
        </w:rPr>
        <w:t>Develop and communicate training and documentation for end users</w:t>
      </w:r>
    </w:p>
    <w:p w14:paraId="4EB714B8" w14:textId="4F69C6DD" w:rsidR="005058CA" w:rsidRDefault="005058CA" w:rsidP="005058CA">
      <w:pPr>
        <w:pStyle w:val="ListParagraph"/>
        <w:numPr>
          <w:ilvl w:val="0"/>
          <w:numId w:val="26"/>
        </w:numPr>
        <w:jc w:val="both"/>
        <w:rPr>
          <w:sz w:val="21"/>
          <w:szCs w:val="21"/>
        </w:rPr>
      </w:pPr>
      <w:r>
        <w:rPr>
          <w:sz w:val="21"/>
          <w:szCs w:val="21"/>
        </w:rPr>
        <w:t>L</w:t>
      </w:r>
      <w:r w:rsidRPr="005058CA">
        <w:rPr>
          <w:sz w:val="21"/>
          <w:szCs w:val="21"/>
        </w:rPr>
        <w:t>iais</w:t>
      </w:r>
      <w:r>
        <w:rPr>
          <w:sz w:val="21"/>
          <w:szCs w:val="21"/>
        </w:rPr>
        <w:t>ing</w:t>
      </w:r>
      <w:r w:rsidRPr="005058CA">
        <w:rPr>
          <w:sz w:val="21"/>
          <w:szCs w:val="21"/>
        </w:rPr>
        <w:t xml:space="preserve"> </w:t>
      </w:r>
      <w:r>
        <w:rPr>
          <w:sz w:val="21"/>
          <w:szCs w:val="21"/>
        </w:rPr>
        <w:t>with</w:t>
      </w:r>
      <w:r w:rsidRPr="005058CA">
        <w:rPr>
          <w:sz w:val="21"/>
          <w:szCs w:val="21"/>
        </w:rPr>
        <w:t xml:space="preserve"> business stakeholders and customers, external solution providers, and IT stakeholders for application support specific requirements</w:t>
      </w:r>
    </w:p>
    <w:p w14:paraId="1778E05C" w14:textId="77777777" w:rsidR="008B04D2" w:rsidRPr="00E16C45" w:rsidRDefault="008B04D2" w:rsidP="008B04D2">
      <w:pPr>
        <w:rPr>
          <w:b/>
          <w:sz w:val="21"/>
          <w:szCs w:val="21"/>
        </w:rPr>
      </w:pPr>
    </w:p>
    <w:p w14:paraId="1343D662" w14:textId="5C7EC019" w:rsidR="008B04D2" w:rsidRPr="00E16C45" w:rsidRDefault="006422A7" w:rsidP="008B04D2">
      <w:pPr>
        <w:rPr>
          <w:b/>
          <w:sz w:val="21"/>
          <w:szCs w:val="21"/>
        </w:rPr>
      </w:pPr>
      <w:r w:rsidRPr="00E16C45">
        <w:rPr>
          <w:b/>
          <w:sz w:val="21"/>
          <w:szCs w:val="21"/>
        </w:rPr>
        <w:t>Kenac Computer Systems</w:t>
      </w:r>
      <w:r w:rsidR="008B04D2" w:rsidRPr="00E16C45">
        <w:rPr>
          <w:b/>
          <w:sz w:val="21"/>
          <w:szCs w:val="21"/>
        </w:rPr>
        <w:tab/>
      </w:r>
      <w:r w:rsidR="008B04D2" w:rsidRPr="00E16C45">
        <w:rPr>
          <w:b/>
          <w:sz w:val="21"/>
          <w:szCs w:val="21"/>
        </w:rPr>
        <w:tab/>
      </w:r>
      <w:r w:rsidR="008B04D2" w:rsidRPr="00E16C45">
        <w:rPr>
          <w:b/>
          <w:sz w:val="21"/>
          <w:szCs w:val="21"/>
        </w:rPr>
        <w:tab/>
      </w:r>
      <w:r w:rsidR="008B04D2" w:rsidRPr="00E16C45">
        <w:rPr>
          <w:b/>
          <w:sz w:val="21"/>
          <w:szCs w:val="21"/>
        </w:rPr>
        <w:tab/>
      </w:r>
      <w:r w:rsidR="008B04D2" w:rsidRPr="00E16C45">
        <w:rPr>
          <w:b/>
          <w:sz w:val="21"/>
          <w:szCs w:val="21"/>
        </w:rPr>
        <w:tab/>
      </w:r>
      <w:r w:rsidR="008B04D2" w:rsidRPr="00E16C45">
        <w:rPr>
          <w:b/>
          <w:sz w:val="21"/>
          <w:szCs w:val="21"/>
        </w:rPr>
        <w:tab/>
      </w:r>
      <w:r w:rsidR="008B04D2" w:rsidRPr="00E16C45">
        <w:rPr>
          <w:b/>
          <w:sz w:val="21"/>
          <w:szCs w:val="21"/>
        </w:rPr>
        <w:tab/>
      </w:r>
      <w:r w:rsidR="001C0E73">
        <w:rPr>
          <w:b/>
          <w:sz w:val="21"/>
          <w:szCs w:val="21"/>
        </w:rPr>
        <w:tab/>
      </w:r>
      <w:r w:rsidR="00E16C45">
        <w:rPr>
          <w:b/>
          <w:sz w:val="21"/>
          <w:szCs w:val="21"/>
        </w:rPr>
        <w:t>01/2017 – 12/2018</w:t>
      </w:r>
    </w:p>
    <w:p w14:paraId="2C84207B" w14:textId="77777777" w:rsidR="008B04D2" w:rsidRPr="00E16C45" w:rsidRDefault="00C63E6A" w:rsidP="008B04D2">
      <w:pPr>
        <w:rPr>
          <w:b/>
          <w:sz w:val="21"/>
          <w:szCs w:val="21"/>
        </w:rPr>
      </w:pPr>
      <w:r w:rsidRPr="00E16C45">
        <w:rPr>
          <w:b/>
          <w:sz w:val="21"/>
          <w:szCs w:val="21"/>
        </w:rPr>
        <w:t>Information Technology Support Assistant</w:t>
      </w:r>
    </w:p>
    <w:p w14:paraId="66857C87" w14:textId="6BB8C853" w:rsidR="004B5D97" w:rsidRPr="00E16C45" w:rsidRDefault="00E16C45" w:rsidP="004B5D97">
      <w:pPr>
        <w:pStyle w:val="ListParagraph"/>
        <w:numPr>
          <w:ilvl w:val="0"/>
          <w:numId w:val="27"/>
        </w:numPr>
        <w:jc w:val="both"/>
        <w:rPr>
          <w:sz w:val="21"/>
          <w:szCs w:val="21"/>
        </w:rPr>
      </w:pPr>
      <w:r>
        <w:rPr>
          <w:sz w:val="21"/>
          <w:szCs w:val="21"/>
        </w:rPr>
        <w:t xml:space="preserve">Performed Windows </w:t>
      </w:r>
      <w:r w:rsidR="004B5D97" w:rsidRPr="00E16C45">
        <w:rPr>
          <w:sz w:val="21"/>
          <w:szCs w:val="21"/>
        </w:rPr>
        <w:t>2012/16/19 Server installations and Administrations</w:t>
      </w:r>
    </w:p>
    <w:p w14:paraId="2A073FAE" w14:textId="6301F723" w:rsidR="004B5D97" w:rsidRPr="00E16C45" w:rsidRDefault="00E16C45" w:rsidP="004B5D97">
      <w:pPr>
        <w:pStyle w:val="ListParagraph"/>
        <w:numPr>
          <w:ilvl w:val="0"/>
          <w:numId w:val="27"/>
        </w:numPr>
        <w:jc w:val="both"/>
        <w:rPr>
          <w:sz w:val="21"/>
          <w:szCs w:val="21"/>
        </w:rPr>
      </w:pPr>
      <w:r>
        <w:rPr>
          <w:sz w:val="21"/>
          <w:szCs w:val="21"/>
        </w:rPr>
        <w:t xml:space="preserve">Coordinated </w:t>
      </w:r>
      <w:r w:rsidR="004B5D97" w:rsidRPr="00E16C45">
        <w:rPr>
          <w:sz w:val="21"/>
          <w:szCs w:val="21"/>
        </w:rPr>
        <w:t>REDHAT 6/7/8, CentOS 6/7/8 and</w:t>
      </w:r>
      <w:r>
        <w:rPr>
          <w:sz w:val="21"/>
          <w:szCs w:val="21"/>
        </w:rPr>
        <w:t xml:space="preserve"> UBUNTU Server deployments and a</w:t>
      </w:r>
      <w:r w:rsidR="004B5D97" w:rsidRPr="00E16C45">
        <w:rPr>
          <w:sz w:val="21"/>
          <w:szCs w:val="21"/>
        </w:rPr>
        <w:t>dministration for client’s PaaS Environments</w:t>
      </w:r>
      <w:r w:rsidR="00717E5F">
        <w:rPr>
          <w:sz w:val="21"/>
          <w:szCs w:val="21"/>
        </w:rPr>
        <w:t>.</w:t>
      </w:r>
    </w:p>
    <w:p w14:paraId="7322BA9E" w14:textId="1532D993" w:rsidR="004B5D97" w:rsidRPr="00E16C45" w:rsidRDefault="00E16C45" w:rsidP="004B5D97">
      <w:pPr>
        <w:pStyle w:val="ListParagraph"/>
        <w:numPr>
          <w:ilvl w:val="0"/>
          <w:numId w:val="27"/>
        </w:numPr>
        <w:jc w:val="both"/>
        <w:rPr>
          <w:sz w:val="21"/>
          <w:szCs w:val="21"/>
        </w:rPr>
      </w:pPr>
      <w:r>
        <w:rPr>
          <w:sz w:val="21"/>
          <w:szCs w:val="21"/>
        </w:rPr>
        <w:t>Provided</w:t>
      </w:r>
      <w:r w:rsidR="004B5D97" w:rsidRPr="00E16C45">
        <w:rPr>
          <w:sz w:val="21"/>
          <w:szCs w:val="21"/>
        </w:rPr>
        <w:t xml:space="preserve"> support for the internal IBM DOMINO mail system</w:t>
      </w:r>
    </w:p>
    <w:p w14:paraId="165E3962" w14:textId="383851FE" w:rsidR="004B5D97" w:rsidRPr="00E16C45" w:rsidRDefault="00E16C45" w:rsidP="004B5D97">
      <w:pPr>
        <w:pStyle w:val="ListParagraph"/>
        <w:numPr>
          <w:ilvl w:val="0"/>
          <w:numId w:val="27"/>
        </w:numPr>
        <w:jc w:val="both"/>
        <w:rPr>
          <w:sz w:val="21"/>
          <w:szCs w:val="21"/>
        </w:rPr>
      </w:pPr>
      <w:r>
        <w:rPr>
          <w:sz w:val="21"/>
          <w:szCs w:val="21"/>
        </w:rPr>
        <w:t>Developed</w:t>
      </w:r>
      <w:r w:rsidR="004B5D97" w:rsidRPr="00E16C45">
        <w:rPr>
          <w:sz w:val="21"/>
          <w:szCs w:val="21"/>
        </w:rPr>
        <w:t xml:space="preserve"> training materials and conducting end user trainings for implemented systems.</w:t>
      </w:r>
    </w:p>
    <w:p w14:paraId="37CC335A" w14:textId="5DCF3B91" w:rsidR="004B5D97" w:rsidRPr="00E16C45" w:rsidRDefault="00E16C45" w:rsidP="004B5D97">
      <w:pPr>
        <w:pStyle w:val="ListParagraph"/>
        <w:numPr>
          <w:ilvl w:val="0"/>
          <w:numId w:val="27"/>
        </w:numPr>
        <w:jc w:val="both"/>
        <w:rPr>
          <w:sz w:val="21"/>
          <w:szCs w:val="21"/>
        </w:rPr>
      </w:pPr>
      <w:r>
        <w:rPr>
          <w:sz w:val="21"/>
          <w:szCs w:val="21"/>
        </w:rPr>
        <w:t>Responsible for i</w:t>
      </w:r>
      <w:r w:rsidR="004B5D97" w:rsidRPr="00E16C45">
        <w:rPr>
          <w:sz w:val="21"/>
          <w:szCs w:val="21"/>
        </w:rPr>
        <w:t>nfrastructure architecture design to increase systems perform</w:t>
      </w:r>
      <w:r>
        <w:rPr>
          <w:sz w:val="21"/>
          <w:szCs w:val="21"/>
        </w:rPr>
        <w:t>ance for key clients’ projects including</w:t>
      </w:r>
      <w:r w:rsidR="004B5D97" w:rsidRPr="00E16C45">
        <w:rPr>
          <w:sz w:val="21"/>
          <w:szCs w:val="21"/>
        </w:rPr>
        <w:t xml:space="preserve"> ZB Bank, Econet Wireless &amp; Steward Bank </w:t>
      </w:r>
    </w:p>
    <w:p w14:paraId="2FDAD9DD" w14:textId="163BC988" w:rsidR="004B5D97" w:rsidRPr="00E16C45" w:rsidRDefault="00E16C45" w:rsidP="004B5D97">
      <w:pPr>
        <w:pStyle w:val="ListParagraph"/>
        <w:numPr>
          <w:ilvl w:val="0"/>
          <w:numId w:val="27"/>
        </w:numPr>
        <w:jc w:val="both"/>
        <w:rPr>
          <w:sz w:val="21"/>
          <w:szCs w:val="21"/>
        </w:rPr>
      </w:pPr>
      <w:r>
        <w:rPr>
          <w:sz w:val="21"/>
          <w:szCs w:val="21"/>
        </w:rPr>
        <w:t>Supported</w:t>
      </w:r>
      <w:r w:rsidR="004B5D97" w:rsidRPr="00E16C45">
        <w:rPr>
          <w:sz w:val="21"/>
          <w:szCs w:val="21"/>
        </w:rPr>
        <w:t xml:space="preserve"> customer solutions such as IBM WAS, VEEAM Backup and Recov</w:t>
      </w:r>
      <w:r>
        <w:rPr>
          <w:sz w:val="21"/>
          <w:szCs w:val="21"/>
        </w:rPr>
        <w:t>ery and VMware ESXi and VCENTER.</w:t>
      </w:r>
    </w:p>
    <w:p w14:paraId="79E4C8C6" w14:textId="72F40CF2" w:rsidR="004B5D97" w:rsidRPr="00E16C45" w:rsidRDefault="004B5D97" w:rsidP="004B5D97">
      <w:pPr>
        <w:pStyle w:val="ListParagraph"/>
        <w:numPr>
          <w:ilvl w:val="0"/>
          <w:numId w:val="27"/>
        </w:numPr>
        <w:jc w:val="both"/>
        <w:rPr>
          <w:sz w:val="21"/>
          <w:szCs w:val="21"/>
        </w:rPr>
      </w:pPr>
      <w:r w:rsidRPr="00E16C45">
        <w:rPr>
          <w:sz w:val="21"/>
          <w:szCs w:val="21"/>
        </w:rPr>
        <w:t xml:space="preserve">Responsible for daily systems’ administration of IBM </w:t>
      </w:r>
      <w:r w:rsidR="00E16C45">
        <w:rPr>
          <w:sz w:val="21"/>
          <w:szCs w:val="21"/>
        </w:rPr>
        <w:t>Business Process Manager, IBM</w:t>
      </w:r>
      <w:r w:rsidR="00E16C45" w:rsidRPr="00E16C45">
        <w:rPr>
          <w:sz w:val="21"/>
          <w:szCs w:val="21"/>
        </w:rPr>
        <w:t xml:space="preserve"> WebSphere App Server</w:t>
      </w:r>
      <w:r w:rsidRPr="00E16C45">
        <w:rPr>
          <w:sz w:val="21"/>
          <w:szCs w:val="21"/>
        </w:rPr>
        <w:t>,</w:t>
      </w:r>
      <w:r w:rsidR="00E16C45">
        <w:rPr>
          <w:sz w:val="21"/>
          <w:szCs w:val="21"/>
        </w:rPr>
        <w:t xml:space="preserve"> virtual and Linux environments.</w:t>
      </w:r>
    </w:p>
    <w:p w14:paraId="24D63D58" w14:textId="7F9AE5F4" w:rsidR="004B5D97" w:rsidRDefault="004B5D97" w:rsidP="00E16C45">
      <w:pPr>
        <w:pStyle w:val="ListParagraph"/>
        <w:numPr>
          <w:ilvl w:val="0"/>
          <w:numId w:val="27"/>
        </w:numPr>
        <w:jc w:val="both"/>
        <w:rPr>
          <w:sz w:val="21"/>
          <w:szCs w:val="21"/>
        </w:rPr>
      </w:pPr>
      <w:r w:rsidRPr="00E16C45">
        <w:rPr>
          <w:sz w:val="21"/>
          <w:szCs w:val="21"/>
        </w:rPr>
        <w:t>Provide</w:t>
      </w:r>
      <w:r w:rsidR="00E16C45">
        <w:rPr>
          <w:sz w:val="21"/>
          <w:szCs w:val="21"/>
        </w:rPr>
        <w:t>d</w:t>
      </w:r>
      <w:r w:rsidRPr="00E16C45">
        <w:rPr>
          <w:sz w:val="21"/>
          <w:szCs w:val="21"/>
        </w:rPr>
        <w:t xml:space="preserve"> first level support for network outages and performance.</w:t>
      </w:r>
      <w:r w:rsidR="00E16C45">
        <w:rPr>
          <w:sz w:val="21"/>
          <w:szCs w:val="21"/>
        </w:rPr>
        <w:t xml:space="preserve"> </w:t>
      </w:r>
      <w:r w:rsidRPr="00E16C45">
        <w:rPr>
          <w:sz w:val="21"/>
          <w:szCs w:val="21"/>
        </w:rPr>
        <w:t>Responsible for monitoring and implementing monitoring solutions for Servers and the networking environment</w:t>
      </w:r>
    </w:p>
    <w:p w14:paraId="5A3E245D" w14:textId="56F8622B" w:rsidR="000B01D6" w:rsidRPr="005D6EA8" w:rsidRDefault="001C3218" w:rsidP="005D6EA8">
      <w:pPr>
        <w:pStyle w:val="ListParagraph"/>
        <w:numPr>
          <w:ilvl w:val="0"/>
          <w:numId w:val="27"/>
        </w:numPr>
        <w:jc w:val="both"/>
        <w:rPr>
          <w:sz w:val="21"/>
          <w:szCs w:val="21"/>
        </w:rPr>
      </w:pPr>
      <w:r w:rsidRPr="001C3218">
        <w:rPr>
          <w:sz w:val="21"/>
          <w:szCs w:val="21"/>
        </w:rPr>
        <w:t>Perform</w:t>
      </w:r>
      <w:r>
        <w:rPr>
          <w:sz w:val="21"/>
          <w:szCs w:val="21"/>
        </w:rPr>
        <w:t>ed</w:t>
      </w:r>
      <w:r w:rsidRPr="001C3218">
        <w:rPr>
          <w:sz w:val="21"/>
          <w:szCs w:val="21"/>
        </w:rPr>
        <w:t xml:space="preserve"> routine system checks to implement preventative and restorative measures</w:t>
      </w:r>
    </w:p>
    <w:p w14:paraId="5DAA3F53" w14:textId="77777777" w:rsidR="008B04D2" w:rsidRPr="00E16C45" w:rsidRDefault="008B04D2" w:rsidP="008B04D2">
      <w:pPr>
        <w:rPr>
          <w:b/>
          <w:sz w:val="21"/>
          <w:szCs w:val="21"/>
        </w:rPr>
      </w:pPr>
    </w:p>
    <w:p w14:paraId="2C832837" w14:textId="71645DCC" w:rsidR="008B04D2" w:rsidRPr="00E16C45" w:rsidRDefault="00392DB1" w:rsidP="00717E5F">
      <w:pPr>
        <w:pBdr>
          <w:bottom w:val="single" w:sz="4" w:space="1" w:color="auto"/>
        </w:pBdr>
        <w:rPr>
          <w:b/>
          <w:sz w:val="21"/>
          <w:szCs w:val="21"/>
        </w:rPr>
      </w:pPr>
      <w:r w:rsidRPr="00E16C45">
        <w:rPr>
          <w:b/>
          <w:sz w:val="21"/>
          <w:szCs w:val="21"/>
        </w:rPr>
        <w:t xml:space="preserve">PROJECTS COMPLETED </w:t>
      </w:r>
    </w:p>
    <w:p w14:paraId="0C6155FD" w14:textId="4BF317A5" w:rsidR="00392DB1" w:rsidRPr="00E16C45" w:rsidRDefault="00392DB1" w:rsidP="00392DB1">
      <w:pPr>
        <w:pStyle w:val="ListParagraph"/>
        <w:numPr>
          <w:ilvl w:val="0"/>
          <w:numId w:val="24"/>
        </w:numPr>
        <w:rPr>
          <w:sz w:val="21"/>
          <w:szCs w:val="21"/>
        </w:rPr>
      </w:pPr>
      <w:r w:rsidRPr="00E16C45">
        <w:rPr>
          <w:sz w:val="21"/>
          <w:szCs w:val="21"/>
        </w:rPr>
        <w:t>Steward Bank ESB Project, 2020</w:t>
      </w:r>
    </w:p>
    <w:p w14:paraId="262084E8" w14:textId="40608FAA" w:rsidR="00392DB1" w:rsidRPr="00E16C45" w:rsidRDefault="00392DB1" w:rsidP="00392DB1">
      <w:pPr>
        <w:pStyle w:val="ListParagraph"/>
        <w:numPr>
          <w:ilvl w:val="0"/>
          <w:numId w:val="24"/>
        </w:numPr>
        <w:jc w:val="both"/>
        <w:rPr>
          <w:sz w:val="21"/>
          <w:szCs w:val="21"/>
        </w:rPr>
      </w:pPr>
      <w:r w:rsidRPr="00E16C45">
        <w:rPr>
          <w:sz w:val="21"/>
          <w:szCs w:val="21"/>
        </w:rPr>
        <w:t>Econet Wireless Bpm Project, 2018</w:t>
      </w:r>
    </w:p>
    <w:p w14:paraId="48976FE1" w14:textId="4D1BEF18" w:rsidR="00392DB1" w:rsidRPr="00E16C45" w:rsidRDefault="00392DB1" w:rsidP="00392DB1">
      <w:pPr>
        <w:pStyle w:val="ListParagraph"/>
        <w:numPr>
          <w:ilvl w:val="0"/>
          <w:numId w:val="24"/>
        </w:numPr>
        <w:jc w:val="both"/>
        <w:rPr>
          <w:sz w:val="21"/>
          <w:szCs w:val="21"/>
        </w:rPr>
      </w:pPr>
      <w:r w:rsidRPr="00E16C45">
        <w:rPr>
          <w:sz w:val="21"/>
          <w:szCs w:val="21"/>
        </w:rPr>
        <w:t>ZB Bank ESB Project, 2017</w:t>
      </w:r>
    </w:p>
    <w:p w14:paraId="2E0E306C" w14:textId="262BF4E4" w:rsidR="00392DB1" w:rsidRDefault="00392DB1" w:rsidP="00392DB1">
      <w:pPr>
        <w:pStyle w:val="ListParagraph"/>
        <w:numPr>
          <w:ilvl w:val="0"/>
          <w:numId w:val="24"/>
        </w:numPr>
        <w:jc w:val="both"/>
        <w:rPr>
          <w:sz w:val="21"/>
          <w:szCs w:val="21"/>
        </w:rPr>
      </w:pPr>
      <w:r w:rsidRPr="00E16C45">
        <w:rPr>
          <w:sz w:val="21"/>
          <w:szCs w:val="21"/>
        </w:rPr>
        <w:t>ZB Bank Systems Monitoring Project, 2015</w:t>
      </w:r>
    </w:p>
    <w:p w14:paraId="2B9D218B" w14:textId="3EBEB351" w:rsidR="00392DB1" w:rsidRPr="005D6EA8" w:rsidRDefault="000A6657" w:rsidP="005D6EA8">
      <w:pPr>
        <w:pStyle w:val="ListParagraph"/>
        <w:numPr>
          <w:ilvl w:val="0"/>
          <w:numId w:val="24"/>
        </w:numPr>
        <w:jc w:val="both"/>
        <w:rPr>
          <w:sz w:val="21"/>
          <w:szCs w:val="21"/>
        </w:rPr>
      </w:pPr>
      <w:r>
        <w:rPr>
          <w:sz w:val="21"/>
          <w:szCs w:val="21"/>
        </w:rPr>
        <w:t>Kenac Network Migration Project, 2020</w:t>
      </w:r>
    </w:p>
    <w:p w14:paraId="3EAA8F8F" w14:textId="77777777" w:rsidR="004C7FFE" w:rsidRPr="00E16C45" w:rsidRDefault="004C7FFE" w:rsidP="008B04D2">
      <w:pPr>
        <w:pBdr>
          <w:bottom w:val="single" w:sz="4" w:space="1" w:color="auto"/>
        </w:pBdr>
        <w:rPr>
          <w:b/>
          <w:sz w:val="21"/>
          <w:szCs w:val="21"/>
        </w:rPr>
      </w:pPr>
      <w:r w:rsidRPr="00E16C45">
        <w:rPr>
          <w:b/>
          <w:sz w:val="21"/>
          <w:szCs w:val="21"/>
        </w:rPr>
        <w:t>EDUCATION</w:t>
      </w:r>
    </w:p>
    <w:p w14:paraId="75AFC08D" w14:textId="33C0A9BD" w:rsidR="005A0FE6" w:rsidRPr="00E16C45" w:rsidRDefault="005A0FE6" w:rsidP="005A0FE6">
      <w:pPr>
        <w:pStyle w:val="ListParagraph"/>
        <w:numPr>
          <w:ilvl w:val="0"/>
          <w:numId w:val="23"/>
        </w:numPr>
        <w:jc w:val="both"/>
        <w:rPr>
          <w:spacing w:val="-1"/>
          <w:sz w:val="21"/>
          <w:szCs w:val="21"/>
        </w:rPr>
      </w:pPr>
      <w:r w:rsidRPr="00E16C45">
        <w:rPr>
          <w:spacing w:val="-1"/>
          <w:sz w:val="21"/>
          <w:szCs w:val="21"/>
        </w:rPr>
        <w:t xml:space="preserve">Bachelor </w:t>
      </w:r>
      <w:proofErr w:type="gramStart"/>
      <w:r w:rsidRPr="00E16C45">
        <w:rPr>
          <w:spacing w:val="-1"/>
          <w:sz w:val="21"/>
          <w:szCs w:val="21"/>
        </w:rPr>
        <w:t>Of</w:t>
      </w:r>
      <w:proofErr w:type="gramEnd"/>
      <w:r w:rsidRPr="00E16C45">
        <w:rPr>
          <w:spacing w:val="-1"/>
          <w:sz w:val="21"/>
          <w:szCs w:val="21"/>
        </w:rPr>
        <w:t xml:space="preserve"> Science in Information Technology, Chinhoyi University Of Technology</w:t>
      </w:r>
    </w:p>
    <w:p w14:paraId="727AE47F" w14:textId="3BA7048D" w:rsidR="005A0FE6" w:rsidRPr="00E16C45" w:rsidRDefault="005A0FE6" w:rsidP="005A0FE6">
      <w:pPr>
        <w:pStyle w:val="ListParagraph"/>
        <w:numPr>
          <w:ilvl w:val="0"/>
          <w:numId w:val="23"/>
        </w:numPr>
        <w:jc w:val="both"/>
        <w:rPr>
          <w:spacing w:val="-1"/>
          <w:sz w:val="21"/>
          <w:szCs w:val="21"/>
        </w:rPr>
      </w:pPr>
      <w:r w:rsidRPr="00E16C45">
        <w:rPr>
          <w:spacing w:val="-1"/>
          <w:sz w:val="21"/>
          <w:szCs w:val="21"/>
        </w:rPr>
        <w:t>IBM Bpm V8.6 Certified Admin</w:t>
      </w:r>
    </w:p>
    <w:p w14:paraId="6F9CBEF7" w14:textId="1E294583" w:rsidR="005A0FE6" w:rsidRPr="00E16C45" w:rsidRDefault="005A0FE6" w:rsidP="005A0FE6">
      <w:pPr>
        <w:pStyle w:val="ListParagraph"/>
        <w:numPr>
          <w:ilvl w:val="0"/>
          <w:numId w:val="23"/>
        </w:numPr>
        <w:jc w:val="both"/>
        <w:rPr>
          <w:spacing w:val="-1"/>
          <w:sz w:val="21"/>
          <w:szCs w:val="21"/>
        </w:rPr>
      </w:pPr>
      <w:r w:rsidRPr="00E16C45">
        <w:rPr>
          <w:spacing w:val="-1"/>
          <w:sz w:val="21"/>
          <w:szCs w:val="21"/>
        </w:rPr>
        <w:t xml:space="preserve">IBM WebSphere </w:t>
      </w:r>
      <w:r w:rsidR="006D160B" w:rsidRPr="00E16C45">
        <w:rPr>
          <w:spacing w:val="-1"/>
          <w:sz w:val="21"/>
          <w:szCs w:val="21"/>
        </w:rPr>
        <w:t>AppServer</w:t>
      </w:r>
      <w:r w:rsidRPr="00E16C45">
        <w:rPr>
          <w:spacing w:val="-1"/>
          <w:sz w:val="21"/>
          <w:szCs w:val="21"/>
        </w:rPr>
        <w:t xml:space="preserve"> V8.5.5 Certified Admin</w:t>
      </w:r>
    </w:p>
    <w:p w14:paraId="6B56FA0C" w14:textId="3D29B50C" w:rsidR="005A0FE6" w:rsidRPr="00E16C45" w:rsidRDefault="005A0FE6" w:rsidP="005A0FE6">
      <w:pPr>
        <w:pStyle w:val="ListParagraph"/>
        <w:numPr>
          <w:ilvl w:val="0"/>
          <w:numId w:val="23"/>
        </w:numPr>
        <w:jc w:val="both"/>
        <w:rPr>
          <w:spacing w:val="-1"/>
          <w:sz w:val="21"/>
          <w:szCs w:val="21"/>
        </w:rPr>
      </w:pPr>
      <w:r w:rsidRPr="00E16C45">
        <w:rPr>
          <w:spacing w:val="-1"/>
          <w:sz w:val="21"/>
          <w:szCs w:val="21"/>
        </w:rPr>
        <w:t xml:space="preserve">Microsoft Azure Fundamentals </w:t>
      </w:r>
    </w:p>
    <w:p w14:paraId="02C382FE" w14:textId="77EC3B60" w:rsidR="005A0FE6" w:rsidRPr="00E16C45" w:rsidRDefault="005A0FE6" w:rsidP="005A0FE6">
      <w:pPr>
        <w:pStyle w:val="ListParagraph"/>
        <w:numPr>
          <w:ilvl w:val="0"/>
          <w:numId w:val="23"/>
        </w:numPr>
        <w:jc w:val="both"/>
        <w:rPr>
          <w:spacing w:val="-1"/>
          <w:sz w:val="21"/>
          <w:szCs w:val="21"/>
        </w:rPr>
      </w:pPr>
      <w:r w:rsidRPr="00E16C45">
        <w:rPr>
          <w:spacing w:val="-1"/>
          <w:sz w:val="21"/>
          <w:szCs w:val="21"/>
        </w:rPr>
        <w:t xml:space="preserve">The Open Group Certified: Togaf® 9 </w:t>
      </w:r>
    </w:p>
    <w:p w14:paraId="2184FBA7" w14:textId="7191F7FE" w:rsidR="005A0FE6" w:rsidRPr="00E16C45" w:rsidRDefault="005A0FE6" w:rsidP="005A0FE6">
      <w:pPr>
        <w:pStyle w:val="ListParagraph"/>
        <w:numPr>
          <w:ilvl w:val="0"/>
          <w:numId w:val="23"/>
        </w:numPr>
        <w:jc w:val="both"/>
        <w:rPr>
          <w:spacing w:val="-1"/>
          <w:sz w:val="21"/>
          <w:szCs w:val="21"/>
        </w:rPr>
      </w:pPr>
      <w:r w:rsidRPr="00E16C45">
        <w:rPr>
          <w:spacing w:val="-1"/>
          <w:sz w:val="21"/>
          <w:szCs w:val="21"/>
        </w:rPr>
        <w:t>ITIL Foundation V4 Certified</w:t>
      </w:r>
    </w:p>
    <w:p w14:paraId="05B7040D" w14:textId="217A76FD" w:rsidR="005A0FE6" w:rsidRDefault="005A0FE6" w:rsidP="005A0FE6">
      <w:pPr>
        <w:pStyle w:val="ListParagraph"/>
        <w:numPr>
          <w:ilvl w:val="0"/>
          <w:numId w:val="23"/>
        </w:numPr>
        <w:jc w:val="both"/>
        <w:rPr>
          <w:spacing w:val="-1"/>
          <w:sz w:val="21"/>
          <w:szCs w:val="21"/>
        </w:rPr>
      </w:pPr>
      <w:r w:rsidRPr="00E16C45">
        <w:rPr>
          <w:spacing w:val="-1"/>
          <w:sz w:val="21"/>
          <w:szCs w:val="21"/>
        </w:rPr>
        <w:t>Cisco Certified Network Associate (CCNA)</w:t>
      </w:r>
    </w:p>
    <w:p w14:paraId="723398C1" w14:textId="29B0C298" w:rsidR="00056ED5" w:rsidRPr="00E16C45" w:rsidRDefault="00056ED5" w:rsidP="005A0FE6">
      <w:pPr>
        <w:pStyle w:val="ListParagraph"/>
        <w:numPr>
          <w:ilvl w:val="0"/>
          <w:numId w:val="23"/>
        </w:numPr>
        <w:jc w:val="both"/>
        <w:rPr>
          <w:spacing w:val="-1"/>
          <w:sz w:val="21"/>
          <w:szCs w:val="21"/>
        </w:rPr>
      </w:pPr>
      <w:r>
        <w:rPr>
          <w:spacing w:val="-1"/>
          <w:sz w:val="21"/>
          <w:szCs w:val="21"/>
        </w:rPr>
        <w:t>Cisco Certified</w:t>
      </w:r>
      <w:r w:rsidR="007D66A7">
        <w:rPr>
          <w:spacing w:val="-1"/>
          <w:sz w:val="21"/>
          <w:szCs w:val="21"/>
        </w:rPr>
        <w:t xml:space="preserve"> Network Professional - Enterprise </w:t>
      </w:r>
    </w:p>
    <w:p w14:paraId="59230AB0" w14:textId="140EB7A2" w:rsidR="005A0FE6" w:rsidRDefault="005A0FE6" w:rsidP="005A0FE6">
      <w:pPr>
        <w:pStyle w:val="ListParagraph"/>
        <w:numPr>
          <w:ilvl w:val="0"/>
          <w:numId w:val="23"/>
        </w:numPr>
        <w:jc w:val="both"/>
        <w:rPr>
          <w:spacing w:val="-1"/>
          <w:sz w:val="21"/>
          <w:szCs w:val="21"/>
        </w:rPr>
      </w:pPr>
      <w:r w:rsidRPr="00E16C45">
        <w:rPr>
          <w:spacing w:val="-1"/>
          <w:sz w:val="21"/>
          <w:szCs w:val="21"/>
        </w:rPr>
        <w:t xml:space="preserve">LPI Linux Certified System Administrator </w:t>
      </w:r>
    </w:p>
    <w:p w14:paraId="13A790D4" w14:textId="1C6371D2" w:rsidR="001137E0" w:rsidRPr="00E16C45" w:rsidRDefault="001137E0" w:rsidP="005A0FE6">
      <w:pPr>
        <w:pStyle w:val="ListParagraph"/>
        <w:numPr>
          <w:ilvl w:val="0"/>
          <w:numId w:val="23"/>
        </w:numPr>
        <w:jc w:val="both"/>
        <w:rPr>
          <w:spacing w:val="-1"/>
          <w:sz w:val="21"/>
          <w:szCs w:val="21"/>
        </w:rPr>
      </w:pPr>
      <w:r>
        <w:rPr>
          <w:spacing w:val="-1"/>
          <w:sz w:val="21"/>
          <w:szCs w:val="21"/>
        </w:rPr>
        <w:t>Veeam Certified Engineer</w:t>
      </w:r>
    </w:p>
    <w:p w14:paraId="26BE90AF" w14:textId="77777777" w:rsidR="005D6EA8" w:rsidRDefault="005D6EA8" w:rsidP="005A0FE6">
      <w:pPr>
        <w:pStyle w:val="ListParagraph"/>
        <w:numPr>
          <w:ilvl w:val="0"/>
          <w:numId w:val="23"/>
        </w:numPr>
        <w:jc w:val="both"/>
        <w:rPr>
          <w:spacing w:val="-1"/>
          <w:sz w:val="21"/>
          <w:szCs w:val="21"/>
        </w:rPr>
      </w:pPr>
      <w:r>
        <w:rPr>
          <w:spacing w:val="-1"/>
          <w:sz w:val="21"/>
          <w:szCs w:val="21"/>
        </w:rPr>
        <w:t>AWS SSA</w:t>
      </w:r>
    </w:p>
    <w:p w14:paraId="22C46EB4" w14:textId="61B6393C" w:rsidR="001D6D34" w:rsidRPr="005D6EA8" w:rsidRDefault="001D6D34" w:rsidP="005D6EA8">
      <w:pPr>
        <w:pStyle w:val="ListParagraph"/>
        <w:jc w:val="both"/>
        <w:rPr>
          <w:spacing w:val="-1"/>
          <w:sz w:val="21"/>
          <w:szCs w:val="21"/>
        </w:rPr>
      </w:pPr>
      <w:r w:rsidRPr="005D6EA8">
        <w:rPr>
          <w:spacing w:val="-1"/>
          <w:sz w:val="21"/>
          <w:szCs w:val="21"/>
        </w:rPr>
        <w:tab/>
        <w:t xml:space="preserve"> </w:t>
      </w:r>
    </w:p>
    <w:p w14:paraId="64D7B812" w14:textId="77777777" w:rsidR="00323521" w:rsidRPr="00E16C45" w:rsidRDefault="00CF46A1" w:rsidP="00085441">
      <w:pPr>
        <w:pBdr>
          <w:bottom w:val="single" w:sz="4" w:space="1" w:color="auto"/>
        </w:pBdr>
        <w:rPr>
          <w:b/>
          <w:sz w:val="21"/>
          <w:szCs w:val="21"/>
        </w:rPr>
      </w:pPr>
      <w:r w:rsidRPr="00E16C45">
        <w:rPr>
          <w:b/>
          <w:sz w:val="21"/>
          <w:szCs w:val="21"/>
        </w:rPr>
        <w:t>TRAINING</w:t>
      </w:r>
      <w:r w:rsidR="007D2638" w:rsidRPr="00E16C45">
        <w:rPr>
          <w:b/>
          <w:sz w:val="21"/>
          <w:szCs w:val="21"/>
        </w:rPr>
        <w:t xml:space="preserve"> AND PROFESSIONAL DEVELOPMENT</w:t>
      </w:r>
    </w:p>
    <w:p w14:paraId="5F6A54BD" w14:textId="3F3E05C1" w:rsidR="00787C6D" w:rsidRPr="00E16C45" w:rsidRDefault="00787C6D" w:rsidP="00787C6D">
      <w:pPr>
        <w:pStyle w:val="ListParagraph"/>
        <w:numPr>
          <w:ilvl w:val="0"/>
          <w:numId w:val="22"/>
        </w:numPr>
        <w:rPr>
          <w:sz w:val="21"/>
          <w:szCs w:val="21"/>
        </w:rPr>
      </w:pPr>
      <w:r w:rsidRPr="00E16C45">
        <w:rPr>
          <w:sz w:val="21"/>
          <w:szCs w:val="21"/>
        </w:rPr>
        <w:t xml:space="preserve">Veeam V10 Virtual Training, Zimbabwe, 2020  </w:t>
      </w:r>
    </w:p>
    <w:p w14:paraId="5B4B7622" w14:textId="6E524C2A" w:rsidR="00787C6D" w:rsidRPr="00E16C45" w:rsidRDefault="00787C6D" w:rsidP="00787C6D">
      <w:pPr>
        <w:pStyle w:val="ListParagraph"/>
        <w:numPr>
          <w:ilvl w:val="0"/>
          <w:numId w:val="22"/>
        </w:numPr>
        <w:jc w:val="both"/>
        <w:rPr>
          <w:sz w:val="21"/>
          <w:szCs w:val="21"/>
        </w:rPr>
      </w:pPr>
      <w:r w:rsidRPr="00E16C45">
        <w:rPr>
          <w:sz w:val="21"/>
          <w:szCs w:val="21"/>
        </w:rPr>
        <w:t xml:space="preserve">IBM, WebSphere App Server Admin, Zimbabwe, 2018 </w:t>
      </w:r>
    </w:p>
    <w:p w14:paraId="78FFE804" w14:textId="17E6DF40" w:rsidR="00787C6D" w:rsidRDefault="00787C6D" w:rsidP="00787C6D">
      <w:pPr>
        <w:pStyle w:val="ListParagraph"/>
        <w:numPr>
          <w:ilvl w:val="0"/>
          <w:numId w:val="22"/>
        </w:numPr>
        <w:jc w:val="both"/>
        <w:rPr>
          <w:sz w:val="21"/>
          <w:szCs w:val="21"/>
        </w:rPr>
      </w:pPr>
      <w:r w:rsidRPr="00E16C45">
        <w:rPr>
          <w:sz w:val="21"/>
          <w:szCs w:val="21"/>
        </w:rPr>
        <w:t>Project Management, Zimbabwe, 2018</w:t>
      </w:r>
    </w:p>
    <w:p w14:paraId="0F0F4F74" w14:textId="3DA1DC23" w:rsidR="005D6EA8" w:rsidRPr="00E16C45" w:rsidRDefault="005D6EA8" w:rsidP="00787C6D">
      <w:pPr>
        <w:pStyle w:val="ListParagraph"/>
        <w:numPr>
          <w:ilvl w:val="0"/>
          <w:numId w:val="22"/>
        </w:numPr>
        <w:jc w:val="both"/>
        <w:rPr>
          <w:sz w:val="21"/>
          <w:szCs w:val="21"/>
        </w:rPr>
      </w:pPr>
      <w:r>
        <w:rPr>
          <w:sz w:val="21"/>
          <w:szCs w:val="21"/>
        </w:rPr>
        <w:t>Red Hat OpenShift, 2022</w:t>
      </w:r>
    </w:p>
    <w:p w14:paraId="7869B993" w14:textId="77777777" w:rsidR="00787C6D" w:rsidRPr="00E16C45" w:rsidRDefault="00787C6D" w:rsidP="00787C6D">
      <w:pPr>
        <w:rPr>
          <w:sz w:val="21"/>
          <w:szCs w:val="21"/>
        </w:rPr>
      </w:pPr>
    </w:p>
    <w:p w14:paraId="2575AD71" w14:textId="77777777" w:rsidR="003B1027" w:rsidRPr="00E16C45" w:rsidRDefault="00CC7297" w:rsidP="00946FF1">
      <w:pPr>
        <w:pBdr>
          <w:bottom w:val="single" w:sz="4" w:space="1" w:color="auto"/>
        </w:pBdr>
        <w:rPr>
          <w:b/>
          <w:sz w:val="21"/>
          <w:szCs w:val="21"/>
        </w:rPr>
      </w:pPr>
      <w:r w:rsidRPr="00E16C45">
        <w:rPr>
          <w:b/>
          <w:sz w:val="21"/>
          <w:szCs w:val="21"/>
        </w:rPr>
        <w:t xml:space="preserve">KEY TECHNICAL </w:t>
      </w:r>
      <w:r w:rsidR="00946FF1" w:rsidRPr="00E16C45">
        <w:rPr>
          <w:b/>
          <w:sz w:val="21"/>
          <w:szCs w:val="21"/>
        </w:rPr>
        <w:t>SKILLS</w:t>
      </w:r>
    </w:p>
    <w:p w14:paraId="0DD2D575" w14:textId="3998FCB4" w:rsidR="00780B59" w:rsidRPr="00E16C45" w:rsidRDefault="00780B59" w:rsidP="00780B59">
      <w:pPr>
        <w:pStyle w:val="ListParagraph"/>
        <w:numPr>
          <w:ilvl w:val="0"/>
          <w:numId w:val="25"/>
        </w:numPr>
        <w:jc w:val="both"/>
        <w:rPr>
          <w:sz w:val="21"/>
          <w:szCs w:val="21"/>
        </w:rPr>
      </w:pPr>
      <w:r w:rsidRPr="00E16C45">
        <w:rPr>
          <w:b/>
          <w:sz w:val="21"/>
          <w:szCs w:val="21"/>
        </w:rPr>
        <w:t>Virtualization Systems</w:t>
      </w:r>
      <w:r w:rsidRPr="00E16C45">
        <w:rPr>
          <w:sz w:val="21"/>
          <w:szCs w:val="21"/>
        </w:rPr>
        <w:t xml:space="preserve">: </w:t>
      </w:r>
      <w:r w:rsidR="005D6EA8" w:rsidRPr="00E16C45">
        <w:rPr>
          <w:sz w:val="21"/>
          <w:szCs w:val="21"/>
        </w:rPr>
        <w:t>VMware</w:t>
      </w:r>
      <w:r w:rsidRPr="00E16C45">
        <w:rPr>
          <w:sz w:val="21"/>
          <w:szCs w:val="21"/>
        </w:rPr>
        <w:t xml:space="preserve">, </w:t>
      </w:r>
      <w:proofErr w:type="spellStart"/>
      <w:r w:rsidRPr="00E16C45">
        <w:rPr>
          <w:sz w:val="21"/>
          <w:szCs w:val="21"/>
        </w:rPr>
        <w:t>Oraclevm</w:t>
      </w:r>
      <w:proofErr w:type="spellEnd"/>
      <w:r w:rsidRPr="00E16C45">
        <w:rPr>
          <w:sz w:val="21"/>
          <w:szCs w:val="21"/>
        </w:rPr>
        <w:t xml:space="preserve">, Hyper-V  </w:t>
      </w:r>
    </w:p>
    <w:p w14:paraId="7187DBA8" w14:textId="0DC83E19" w:rsidR="00780B59" w:rsidRPr="00E16C45" w:rsidRDefault="00780B59" w:rsidP="00780B59">
      <w:pPr>
        <w:pStyle w:val="ListParagraph"/>
        <w:numPr>
          <w:ilvl w:val="0"/>
          <w:numId w:val="25"/>
        </w:numPr>
        <w:jc w:val="both"/>
        <w:rPr>
          <w:sz w:val="21"/>
          <w:szCs w:val="21"/>
        </w:rPr>
      </w:pPr>
      <w:r w:rsidRPr="00E16C45">
        <w:rPr>
          <w:b/>
          <w:sz w:val="21"/>
          <w:szCs w:val="21"/>
        </w:rPr>
        <w:t>Operating Systems:</w:t>
      </w:r>
      <w:r w:rsidRPr="00E16C45">
        <w:rPr>
          <w:sz w:val="21"/>
          <w:szCs w:val="21"/>
        </w:rPr>
        <w:t xml:space="preserve"> RedHat Linux, Aix, Windows Server</w:t>
      </w:r>
    </w:p>
    <w:p w14:paraId="75BA559C" w14:textId="523669E0" w:rsidR="00780B59" w:rsidRPr="00E16C45" w:rsidRDefault="00780B59" w:rsidP="00780B59">
      <w:pPr>
        <w:pStyle w:val="ListParagraph"/>
        <w:numPr>
          <w:ilvl w:val="0"/>
          <w:numId w:val="25"/>
        </w:numPr>
        <w:jc w:val="both"/>
        <w:rPr>
          <w:sz w:val="21"/>
          <w:szCs w:val="21"/>
        </w:rPr>
      </w:pPr>
      <w:r w:rsidRPr="00E16C45">
        <w:rPr>
          <w:b/>
          <w:sz w:val="21"/>
          <w:szCs w:val="21"/>
        </w:rPr>
        <w:t>Networks</w:t>
      </w:r>
      <w:r w:rsidRPr="00E16C45">
        <w:rPr>
          <w:sz w:val="21"/>
          <w:szCs w:val="21"/>
        </w:rPr>
        <w:t xml:space="preserve">: </w:t>
      </w:r>
      <w:r w:rsidR="0023510B" w:rsidRPr="00E16C45">
        <w:rPr>
          <w:sz w:val="21"/>
          <w:szCs w:val="21"/>
        </w:rPr>
        <w:t>CISCO Routers</w:t>
      </w:r>
      <w:r w:rsidRPr="00E16C45">
        <w:rPr>
          <w:sz w:val="21"/>
          <w:szCs w:val="21"/>
        </w:rPr>
        <w:t>, Cisco Asa</w:t>
      </w:r>
      <w:r w:rsidR="0023510B">
        <w:rPr>
          <w:sz w:val="21"/>
          <w:szCs w:val="21"/>
        </w:rPr>
        <w:t xml:space="preserve"> and firepower</w:t>
      </w:r>
      <w:r w:rsidRPr="00E16C45">
        <w:rPr>
          <w:sz w:val="21"/>
          <w:szCs w:val="21"/>
        </w:rPr>
        <w:t xml:space="preserve"> </w:t>
      </w:r>
      <w:r w:rsidR="0023510B">
        <w:rPr>
          <w:sz w:val="21"/>
          <w:szCs w:val="21"/>
        </w:rPr>
        <w:t>Firewall</w:t>
      </w:r>
      <w:r w:rsidRPr="00E16C45">
        <w:rPr>
          <w:sz w:val="21"/>
          <w:szCs w:val="21"/>
        </w:rPr>
        <w:t xml:space="preserve">, </w:t>
      </w:r>
      <w:r w:rsidR="0023510B" w:rsidRPr="00E16C45">
        <w:rPr>
          <w:sz w:val="21"/>
          <w:szCs w:val="21"/>
        </w:rPr>
        <w:t>Cisco Switches</w:t>
      </w:r>
      <w:r w:rsidRPr="00E16C45">
        <w:rPr>
          <w:sz w:val="21"/>
          <w:szCs w:val="21"/>
        </w:rPr>
        <w:t>, Vlans, Pat, Nat, IPsec Vpns,</w:t>
      </w:r>
    </w:p>
    <w:p w14:paraId="485FA3F2" w14:textId="4EF799B1" w:rsidR="00780B59" w:rsidRPr="00E16C45" w:rsidRDefault="00780B59" w:rsidP="00780B59">
      <w:pPr>
        <w:pStyle w:val="ListParagraph"/>
        <w:numPr>
          <w:ilvl w:val="0"/>
          <w:numId w:val="25"/>
        </w:numPr>
        <w:jc w:val="both"/>
        <w:rPr>
          <w:sz w:val="21"/>
          <w:szCs w:val="21"/>
        </w:rPr>
      </w:pPr>
      <w:r w:rsidRPr="00E16C45">
        <w:rPr>
          <w:b/>
          <w:sz w:val="21"/>
          <w:szCs w:val="21"/>
        </w:rPr>
        <w:t xml:space="preserve">Backup </w:t>
      </w:r>
      <w:r w:rsidR="0023510B" w:rsidRPr="00E16C45">
        <w:rPr>
          <w:b/>
          <w:sz w:val="21"/>
          <w:szCs w:val="21"/>
        </w:rPr>
        <w:t>and</w:t>
      </w:r>
      <w:r w:rsidRPr="00E16C45">
        <w:rPr>
          <w:b/>
          <w:sz w:val="21"/>
          <w:szCs w:val="21"/>
        </w:rPr>
        <w:t xml:space="preserve"> Replication</w:t>
      </w:r>
      <w:r w:rsidRPr="00E16C45">
        <w:rPr>
          <w:sz w:val="21"/>
          <w:szCs w:val="21"/>
        </w:rPr>
        <w:t xml:space="preserve">: Veeam Backup </w:t>
      </w:r>
      <w:r w:rsidR="0023510B" w:rsidRPr="00E16C45">
        <w:rPr>
          <w:sz w:val="21"/>
          <w:szCs w:val="21"/>
        </w:rPr>
        <w:t>and</w:t>
      </w:r>
      <w:r w:rsidRPr="00E16C45">
        <w:rPr>
          <w:sz w:val="21"/>
          <w:szCs w:val="21"/>
        </w:rPr>
        <w:t xml:space="preserve"> </w:t>
      </w:r>
      <w:r w:rsidR="00597047" w:rsidRPr="00E16C45">
        <w:rPr>
          <w:sz w:val="21"/>
          <w:szCs w:val="21"/>
        </w:rPr>
        <w:t>Replication, Vembu</w:t>
      </w:r>
    </w:p>
    <w:p w14:paraId="546C42E0" w14:textId="319946CC" w:rsidR="00780B59" w:rsidRPr="00E16C45" w:rsidRDefault="00780B59" w:rsidP="00780B59">
      <w:pPr>
        <w:pStyle w:val="ListParagraph"/>
        <w:numPr>
          <w:ilvl w:val="0"/>
          <w:numId w:val="25"/>
        </w:numPr>
        <w:jc w:val="both"/>
        <w:rPr>
          <w:sz w:val="21"/>
          <w:szCs w:val="21"/>
        </w:rPr>
      </w:pPr>
      <w:r w:rsidRPr="00E16C45">
        <w:rPr>
          <w:b/>
          <w:sz w:val="21"/>
          <w:szCs w:val="21"/>
        </w:rPr>
        <w:t>Datacenter Monitoring and Reporting</w:t>
      </w:r>
      <w:r w:rsidRPr="00E16C45">
        <w:rPr>
          <w:sz w:val="21"/>
          <w:szCs w:val="21"/>
        </w:rPr>
        <w:t>: SolarWinds (</w:t>
      </w:r>
      <w:proofErr w:type="spellStart"/>
      <w:r w:rsidRPr="00E16C45">
        <w:rPr>
          <w:sz w:val="21"/>
          <w:szCs w:val="21"/>
        </w:rPr>
        <w:t>NpM</w:t>
      </w:r>
      <w:proofErr w:type="spellEnd"/>
      <w:r w:rsidRPr="00E16C45">
        <w:rPr>
          <w:sz w:val="21"/>
          <w:szCs w:val="21"/>
        </w:rPr>
        <w:t xml:space="preserve"> And Sam), Manage Engine, IBM Tivoli Monitoring, IBM Cloud App Manager, Veeam One</w:t>
      </w:r>
    </w:p>
    <w:p w14:paraId="551413A4" w14:textId="11A28154" w:rsidR="004A6B00" w:rsidRDefault="00780B59" w:rsidP="004A6B00">
      <w:pPr>
        <w:pStyle w:val="ListParagraph"/>
        <w:numPr>
          <w:ilvl w:val="0"/>
          <w:numId w:val="25"/>
        </w:numPr>
        <w:jc w:val="both"/>
        <w:rPr>
          <w:sz w:val="21"/>
          <w:szCs w:val="21"/>
        </w:rPr>
      </w:pPr>
      <w:r w:rsidRPr="00E16C45">
        <w:rPr>
          <w:b/>
          <w:sz w:val="21"/>
          <w:szCs w:val="21"/>
        </w:rPr>
        <w:t xml:space="preserve">Webservers </w:t>
      </w:r>
      <w:r w:rsidR="0023510B" w:rsidRPr="00E16C45">
        <w:rPr>
          <w:b/>
          <w:sz w:val="21"/>
          <w:szCs w:val="21"/>
        </w:rPr>
        <w:t>and</w:t>
      </w:r>
      <w:r w:rsidRPr="00E16C45">
        <w:rPr>
          <w:b/>
          <w:sz w:val="21"/>
          <w:szCs w:val="21"/>
        </w:rPr>
        <w:t xml:space="preserve"> </w:t>
      </w:r>
      <w:r w:rsidR="0023510B" w:rsidRPr="00E16C45">
        <w:rPr>
          <w:b/>
          <w:sz w:val="21"/>
          <w:szCs w:val="21"/>
        </w:rPr>
        <w:t>AppServer</w:t>
      </w:r>
      <w:r w:rsidRPr="00E16C45">
        <w:rPr>
          <w:sz w:val="21"/>
          <w:szCs w:val="21"/>
        </w:rPr>
        <w:t>: IBM WebSphere App Server, IBM Http Server, Apache Webserver</w:t>
      </w:r>
    </w:p>
    <w:p w14:paraId="74988F6D" w14:textId="31E385B6" w:rsidR="00780B59" w:rsidRPr="007060AA" w:rsidRDefault="007060AA" w:rsidP="003B1027">
      <w:pPr>
        <w:pStyle w:val="ListParagraph"/>
        <w:numPr>
          <w:ilvl w:val="0"/>
          <w:numId w:val="25"/>
        </w:numPr>
        <w:pBdr>
          <w:bottom w:val="single" w:sz="4" w:space="1" w:color="auto"/>
        </w:pBdr>
        <w:jc w:val="both"/>
        <w:rPr>
          <w:b/>
          <w:sz w:val="21"/>
          <w:szCs w:val="21"/>
        </w:rPr>
      </w:pPr>
      <w:r w:rsidRPr="007060AA">
        <w:rPr>
          <w:b/>
          <w:sz w:val="21"/>
          <w:szCs w:val="21"/>
        </w:rPr>
        <w:t>Containers</w:t>
      </w:r>
      <w:r w:rsidRPr="007060AA">
        <w:rPr>
          <w:sz w:val="21"/>
          <w:szCs w:val="21"/>
        </w:rPr>
        <w:t>: RedHat OpenShift Container Platform</w:t>
      </w:r>
    </w:p>
    <w:p w14:paraId="008D645F" w14:textId="5686E00A" w:rsidR="007060AA" w:rsidRPr="007060AA" w:rsidRDefault="007060AA" w:rsidP="003B1027">
      <w:pPr>
        <w:pStyle w:val="ListParagraph"/>
        <w:numPr>
          <w:ilvl w:val="0"/>
          <w:numId w:val="25"/>
        </w:numPr>
        <w:pBdr>
          <w:bottom w:val="single" w:sz="4" w:space="1" w:color="auto"/>
        </w:pBdr>
        <w:jc w:val="both"/>
        <w:rPr>
          <w:b/>
          <w:sz w:val="21"/>
          <w:szCs w:val="21"/>
        </w:rPr>
      </w:pPr>
      <w:r>
        <w:rPr>
          <w:b/>
          <w:sz w:val="21"/>
          <w:szCs w:val="21"/>
        </w:rPr>
        <w:t xml:space="preserve">Scripting: </w:t>
      </w:r>
      <w:r>
        <w:rPr>
          <w:sz w:val="21"/>
          <w:szCs w:val="21"/>
        </w:rPr>
        <w:t>Python</w:t>
      </w:r>
    </w:p>
    <w:p w14:paraId="1F55F6C9" w14:textId="77777777" w:rsidR="003B1027" w:rsidRPr="00E16C45" w:rsidRDefault="003B1027" w:rsidP="003B1027">
      <w:pPr>
        <w:pBdr>
          <w:bottom w:val="single" w:sz="4" w:space="1" w:color="auto"/>
        </w:pBdr>
        <w:rPr>
          <w:b/>
          <w:sz w:val="21"/>
          <w:szCs w:val="21"/>
        </w:rPr>
      </w:pPr>
      <w:r w:rsidRPr="00E16C45">
        <w:rPr>
          <w:b/>
          <w:sz w:val="21"/>
          <w:szCs w:val="21"/>
        </w:rPr>
        <w:lastRenderedPageBreak/>
        <w:t xml:space="preserve">REFERENCES </w:t>
      </w:r>
    </w:p>
    <w:p w14:paraId="73AADF21" w14:textId="7735EFB2" w:rsidR="000A1437" w:rsidRPr="00C52A23" w:rsidRDefault="003B1027" w:rsidP="003B1027">
      <w:pPr>
        <w:pStyle w:val="ListParagraph"/>
        <w:numPr>
          <w:ilvl w:val="0"/>
          <w:numId w:val="2"/>
        </w:numPr>
        <w:spacing w:line="276" w:lineRule="auto"/>
        <w:jc w:val="both"/>
        <w:rPr>
          <w:sz w:val="21"/>
          <w:szCs w:val="21"/>
        </w:rPr>
      </w:pPr>
      <w:r w:rsidRPr="00E16C45">
        <w:rPr>
          <w:sz w:val="21"/>
          <w:szCs w:val="21"/>
        </w:rPr>
        <w:t>Available on Request</w:t>
      </w:r>
    </w:p>
    <w:sectPr w:rsidR="000A1437" w:rsidRPr="00C52A23">
      <w:pgSz w:w="12240" w:h="15840"/>
      <w:pgMar w:top="700" w:right="106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3F5D"/>
    <w:multiLevelType w:val="hybridMultilevel"/>
    <w:tmpl w:val="3B7EE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E448C1"/>
    <w:multiLevelType w:val="hybridMultilevel"/>
    <w:tmpl w:val="F2380B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3D1A66"/>
    <w:multiLevelType w:val="hybridMultilevel"/>
    <w:tmpl w:val="C4FC6C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A044B2D"/>
    <w:multiLevelType w:val="hybridMultilevel"/>
    <w:tmpl w:val="990CED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A3051E3"/>
    <w:multiLevelType w:val="hybridMultilevel"/>
    <w:tmpl w:val="62DA9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BC32CE3"/>
    <w:multiLevelType w:val="hybridMultilevel"/>
    <w:tmpl w:val="7930C0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EED1934"/>
    <w:multiLevelType w:val="hybridMultilevel"/>
    <w:tmpl w:val="510A69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0C60569"/>
    <w:multiLevelType w:val="hybridMultilevel"/>
    <w:tmpl w:val="772435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0F347B1"/>
    <w:multiLevelType w:val="hybridMultilevel"/>
    <w:tmpl w:val="11A2F6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7175A2A"/>
    <w:multiLevelType w:val="hybridMultilevel"/>
    <w:tmpl w:val="92FC31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7C1614D"/>
    <w:multiLevelType w:val="hybridMultilevel"/>
    <w:tmpl w:val="18D2B2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FCE2F5F"/>
    <w:multiLevelType w:val="hybridMultilevel"/>
    <w:tmpl w:val="1416EB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1E43406"/>
    <w:multiLevelType w:val="multilevel"/>
    <w:tmpl w:val="31DE585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398440BD"/>
    <w:multiLevelType w:val="hybridMultilevel"/>
    <w:tmpl w:val="85C0A1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C2B7967"/>
    <w:multiLevelType w:val="hybridMultilevel"/>
    <w:tmpl w:val="7DC0C6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9FB6636"/>
    <w:multiLevelType w:val="hybridMultilevel"/>
    <w:tmpl w:val="C2CA51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BBE6DBB"/>
    <w:multiLevelType w:val="hybridMultilevel"/>
    <w:tmpl w:val="FE8A84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3326A90"/>
    <w:multiLevelType w:val="hybridMultilevel"/>
    <w:tmpl w:val="B450DB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51268C4"/>
    <w:multiLevelType w:val="hybridMultilevel"/>
    <w:tmpl w:val="C866A0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EAC2F64"/>
    <w:multiLevelType w:val="hybridMultilevel"/>
    <w:tmpl w:val="F398C7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5F2E316C"/>
    <w:multiLevelType w:val="hybridMultilevel"/>
    <w:tmpl w:val="67EE93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2E82FCD"/>
    <w:multiLevelType w:val="hybridMultilevel"/>
    <w:tmpl w:val="FD4289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697A4150"/>
    <w:multiLevelType w:val="hybridMultilevel"/>
    <w:tmpl w:val="D7406A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D361090"/>
    <w:multiLevelType w:val="hybridMultilevel"/>
    <w:tmpl w:val="667AED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F7A62DA"/>
    <w:multiLevelType w:val="hybridMultilevel"/>
    <w:tmpl w:val="002AB2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A240427"/>
    <w:multiLevelType w:val="hybridMultilevel"/>
    <w:tmpl w:val="03227E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7F291209"/>
    <w:multiLevelType w:val="hybridMultilevel"/>
    <w:tmpl w:val="4D6A36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1"/>
  </w:num>
  <w:num w:numId="4">
    <w:abstractNumId w:val="20"/>
  </w:num>
  <w:num w:numId="5">
    <w:abstractNumId w:val="23"/>
  </w:num>
  <w:num w:numId="6">
    <w:abstractNumId w:val="18"/>
  </w:num>
  <w:num w:numId="7">
    <w:abstractNumId w:val="22"/>
  </w:num>
  <w:num w:numId="8">
    <w:abstractNumId w:val="1"/>
  </w:num>
  <w:num w:numId="9">
    <w:abstractNumId w:val="24"/>
  </w:num>
  <w:num w:numId="10">
    <w:abstractNumId w:val="0"/>
  </w:num>
  <w:num w:numId="11">
    <w:abstractNumId w:val="2"/>
  </w:num>
  <w:num w:numId="12">
    <w:abstractNumId w:val="17"/>
  </w:num>
  <w:num w:numId="13">
    <w:abstractNumId w:val="10"/>
  </w:num>
  <w:num w:numId="14">
    <w:abstractNumId w:val="25"/>
  </w:num>
  <w:num w:numId="15">
    <w:abstractNumId w:val="7"/>
  </w:num>
  <w:num w:numId="16">
    <w:abstractNumId w:val="13"/>
  </w:num>
  <w:num w:numId="17">
    <w:abstractNumId w:val="9"/>
  </w:num>
  <w:num w:numId="18">
    <w:abstractNumId w:val="6"/>
  </w:num>
  <w:num w:numId="19">
    <w:abstractNumId w:val="14"/>
  </w:num>
  <w:num w:numId="20">
    <w:abstractNumId w:val="8"/>
  </w:num>
  <w:num w:numId="21">
    <w:abstractNumId w:val="26"/>
  </w:num>
  <w:num w:numId="22">
    <w:abstractNumId w:val="16"/>
  </w:num>
  <w:num w:numId="23">
    <w:abstractNumId w:val="4"/>
  </w:num>
  <w:num w:numId="24">
    <w:abstractNumId w:val="11"/>
  </w:num>
  <w:num w:numId="25">
    <w:abstractNumId w:val="5"/>
  </w:num>
  <w:num w:numId="26">
    <w:abstractNumId w:val="3"/>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437"/>
    <w:rsid w:val="0002775D"/>
    <w:rsid w:val="000302EF"/>
    <w:rsid w:val="000315A4"/>
    <w:rsid w:val="00032223"/>
    <w:rsid w:val="000471F7"/>
    <w:rsid w:val="00056ED5"/>
    <w:rsid w:val="000601F6"/>
    <w:rsid w:val="000609E8"/>
    <w:rsid w:val="0006300F"/>
    <w:rsid w:val="00070E1A"/>
    <w:rsid w:val="00075FF4"/>
    <w:rsid w:val="00085441"/>
    <w:rsid w:val="00090468"/>
    <w:rsid w:val="00093E16"/>
    <w:rsid w:val="00095B55"/>
    <w:rsid w:val="0009729C"/>
    <w:rsid w:val="000A1437"/>
    <w:rsid w:val="000A6657"/>
    <w:rsid w:val="000B01D6"/>
    <w:rsid w:val="000B087C"/>
    <w:rsid w:val="000C3BFC"/>
    <w:rsid w:val="000D251C"/>
    <w:rsid w:val="000D4882"/>
    <w:rsid w:val="000D79AC"/>
    <w:rsid w:val="000E5AE1"/>
    <w:rsid w:val="000F330A"/>
    <w:rsid w:val="0010208B"/>
    <w:rsid w:val="00102ACB"/>
    <w:rsid w:val="00106FDF"/>
    <w:rsid w:val="001137E0"/>
    <w:rsid w:val="00126049"/>
    <w:rsid w:val="00126B44"/>
    <w:rsid w:val="00132718"/>
    <w:rsid w:val="001334FE"/>
    <w:rsid w:val="00136269"/>
    <w:rsid w:val="00136405"/>
    <w:rsid w:val="001367FE"/>
    <w:rsid w:val="00140B97"/>
    <w:rsid w:val="00152373"/>
    <w:rsid w:val="00163F82"/>
    <w:rsid w:val="00176A0E"/>
    <w:rsid w:val="001849A1"/>
    <w:rsid w:val="001A1000"/>
    <w:rsid w:val="001A12D3"/>
    <w:rsid w:val="001A2661"/>
    <w:rsid w:val="001A55DD"/>
    <w:rsid w:val="001B19D4"/>
    <w:rsid w:val="001B414F"/>
    <w:rsid w:val="001C0E73"/>
    <w:rsid w:val="001C3218"/>
    <w:rsid w:val="001D41AF"/>
    <w:rsid w:val="001D5FD4"/>
    <w:rsid w:val="001D6925"/>
    <w:rsid w:val="001D6D34"/>
    <w:rsid w:val="001E0349"/>
    <w:rsid w:val="001F2735"/>
    <w:rsid w:val="00203552"/>
    <w:rsid w:val="002042A0"/>
    <w:rsid w:val="00222F24"/>
    <w:rsid w:val="002239CB"/>
    <w:rsid w:val="0023510B"/>
    <w:rsid w:val="00240216"/>
    <w:rsid w:val="002509DA"/>
    <w:rsid w:val="00263A0F"/>
    <w:rsid w:val="00277816"/>
    <w:rsid w:val="00291579"/>
    <w:rsid w:val="00291EF7"/>
    <w:rsid w:val="00297C38"/>
    <w:rsid w:val="002A03C1"/>
    <w:rsid w:val="002A065A"/>
    <w:rsid w:val="002B0AC4"/>
    <w:rsid w:val="002B3FCB"/>
    <w:rsid w:val="002C08EF"/>
    <w:rsid w:val="002D310F"/>
    <w:rsid w:val="002E1099"/>
    <w:rsid w:val="002E3A90"/>
    <w:rsid w:val="002E44C6"/>
    <w:rsid w:val="002E7469"/>
    <w:rsid w:val="002F19FB"/>
    <w:rsid w:val="002F5870"/>
    <w:rsid w:val="00310F9D"/>
    <w:rsid w:val="003127BF"/>
    <w:rsid w:val="00314A00"/>
    <w:rsid w:val="0031622F"/>
    <w:rsid w:val="0031769A"/>
    <w:rsid w:val="00323521"/>
    <w:rsid w:val="003309A0"/>
    <w:rsid w:val="00344B95"/>
    <w:rsid w:val="00353B15"/>
    <w:rsid w:val="00361654"/>
    <w:rsid w:val="003627B1"/>
    <w:rsid w:val="00372567"/>
    <w:rsid w:val="00375CE5"/>
    <w:rsid w:val="00380D18"/>
    <w:rsid w:val="00392DB1"/>
    <w:rsid w:val="00393F49"/>
    <w:rsid w:val="003A4145"/>
    <w:rsid w:val="003A6A72"/>
    <w:rsid w:val="003B1027"/>
    <w:rsid w:val="003B3095"/>
    <w:rsid w:val="003B414B"/>
    <w:rsid w:val="003C0D96"/>
    <w:rsid w:val="003D1F99"/>
    <w:rsid w:val="003E3F37"/>
    <w:rsid w:val="003E5E1B"/>
    <w:rsid w:val="00411645"/>
    <w:rsid w:val="0041223E"/>
    <w:rsid w:val="004201DB"/>
    <w:rsid w:val="00437B2F"/>
    <w:rsid w:val="0045020E"/>
    <w:rsid w:val="00450F39"/>
    <w:rsid w:val="00482272"/>
    <w:rsid w:val="00483144"/>
    <w:rsid w:val="004859FB"/>
    <w:rsid w:val="004868C2"/>
    <w:rsid w:val="004961E2"/>
    <w:rsid w:val="00497815"/>
    <w:rsid w:val="004A6238"/>
    <w:rsid w:val="004A6B00"/>
    <w:rsid w:val="004B5D97"/>
    <w:rsid w:val="004C7FFE"/>
    <w:rsid w:val="004D173F"/>
    <w:rsid w:val="005058CA"/>
    <w:rsid w:val="0051288B"/>
    <w:rsid w:val="00516555"/>
    <w:rsid w:val="00535AF6"/>
    <w:rsid w:val="005410A4"/>
    <w:rsid w:val="0055183F"/>
    <w:rsid w:val="005749A5"/>
    <w:rsid w:val="00582391"/>
    <w:rsid w:val="00590DF8"/>
    <w:rsid w:val="00592EBE"/>
    <w:rsid w:val="00597047"/>
    <w:rsid w:val="005A0FE6"/>
    <w:rsid w:val="005B19B3"/>
    <w:rsid w:val="005C4D2B"/>
    <w:rsid w:val="005D2E36"/>
    <w:rsid w:val="005D330A"/>
    <w:rsid w:val="005D3E75"/>
    <w:rsid w:val="005D6EA8"/>
    <w:rsid w:val="005E2ECC"/>
    <w:rsid w:val="005F296E"/>
    <w:rsid w:val="005F78B1"/>
    <w:rsid w:val="0061250D"/>
    <w:rsid w:val="0062749F"/>
    <w:rsid w:val="006316C7"/>
    <w:rsid w:val="0063410C"/>
    <w:rsid w:val="006422A7"/>
    <w:rsid w:val="006534C8"/>
    <w:rsid w:val="00655BD6"/>
    <w:rsid w:val="00657ECF"/>
    <w:rsid w:val="00663B29"/>
    <w:rsid w:val="00665FA6"/>
    <w:rsid w:val="006702B5"/>
    <w:rsid w:val="006817ED"/>
    <w:rsid w:val="006A3D6A"/>
    <w:rsid w:val="006A6597"/>
    <w:rsid w:val="006C6918"/>
    <w:rsid w:val="006D160B"/>
    <w:rsid w:val="006D22C6"/>
    <w:rsid w:val="006D7A8E"/>
    <w:rsid w:val="006E1D79"/>
    <w:rsid w:val="006E3DDA"/>
    <w:rsid w:val="006E49F7"/>
    <w:rsid w:val="006E65F8"/>
    <w:rsid w:val="007031F6"/>
    <w:rsid w:val="00703758"/>
    <w:rsid w:val="007045F0"/>
    <w:rsid w:val="007060AA"/>
    <w:rsid w:val="00712EF5"/>
    <w:rsid w:val="00717E5F"/>
    <w:rsid w:val="00721154"/>
    <w:rsid w:val="007444D8"/>
    <w:rsid w:val="00747372"/>
    <w:rsid w:val="00750AC1"/>
    <w:rsid w:val="00761843"/>
    <w:rsid w:val="00763FA9"/>
    <w:rsid w:val="00780B59"/>
    <w:rsid w:val="00787C6D"/>
    <w:rsid w:val="007900F2"/>
    <w:rsid w:val="007B2A63"/>
    <w:rsid w:val="007B2CBE"/>
    <w:rsid w:val="007C1039"/>
    <w:rsid w:val="007C318D"/>
    <w:rsid w:val="007D2638"/>
    <w:rsid w:val="007D4617"/>
    <w:rsid w:val="007D66A7"/>
    <w:rsid w:val="007E2126"/>
    <w:rsid w:val="007E6695"/>
    <w:rsid w:val="00803DED"/>
    <w:rsid w:val="0080531E"/>
    <w:rsid w:val="00823723"/>
    <w:rsid w:val="00846DF3"/>
    <w:rsid w:val="008519C6"/>
    <w:rsid w:val="0085454C"/>
    <w:rsid w:val="008558D6"/>
    <w:rsid w:val="00881154"/>
    <w:rsid w:val="008B04D2"/>
    <w:rsid w:val="008B7847"/>
    <w:rsid w:val="008C0790"/>
    <w:rsid w:val="008C200F"/>
    <w:rsid w:val="008C5F02"/>
    <w:rsid w:val="008E541C"/>
    <w:rsid w:val="008F6A90"/>
    <w:rsid w:val="008F7773"/>
    <w:rsid w:val="00915B78"/>
    <w:rsid w:val="00921379"/>
    <w:rsid w:val="00927836"/>
    <w:rsid w:val="00946FF1"/>
    <w:rsid w:val="00951D7B"/>
    <w:rsid w:val="00954BCF"/>
    <w:rsid w:val="00960521"/>
    <w:rsid w:val="00971A49"/>
    <w:rsid w:val="0097276E"/>
    <w:rsid w:val="00974212"/>
    <w:rsid w:val="00976F7E"/>
    <w:rsid w:val="00990913"/>
    <w:rsid w:val="0099310B"/>
    <w:rsid w:val="009B29C9"/>
    <w:rsid w:val="009B7B67"/>
    <w:rsid w:val="009B7F9D"/>
    <w:rsid w:val="009C043A"/>
    <w:rsid w:val="009D648D"/>
    <w:rsid w:val="009D7786"/>
    <w:rsid w:val="009E792E"/>
    <w:rsid w:val="009F16B5"/>
    <w:rsid w:val="00A13A7F"/>
    <w:rsid w:val="00A1527F"/>
    <w:rsid w:val="00A20F38"/>
    <w:rsid w:val="00A26462"/>
    <w:rsid w:val="00A32081"/>
    <w:rsid w:val="00A417F8"/>
    <w:rsid w:val="00A41BEF"/>
    <w:rsid w:val="00A50918"/>
    <w:rsid w:val="00A71725"/>
    <w:rsid w:val="00A72C99"/>
    <w:rsid w:val="00A86B30"/>
    <w:rsid w:val="00A8717B"/>
    <w:rsid w:val="00AA7C0D"/>
    <w:rsid w:val="00AB5983"/>
    <w:rsid w:val="00AD12BE"/>
    <w:rsid w:val="00AD783F"/>
    <w:rsid w:val="00AF2A29"/>
    <w:rsid w:val="00AF2BDC"/>
    <w:rsid w:val="00B04AB2"/>
    <w:rsid w:val="00B23F62"/>
    <w:rsid w:val="00B25DBB"/>
    <w:rsid w:val="00B443E6"/>
    <w:rsid w:val="00B454F4"/>
    <w:rsid w:val="00B460E1"/>
    <w:rsid w:val="00B5447A"/>
    <w:rsid w:val="00B65555"/>
    <w:rsid w:val="00B83FC4"/>
    <w:rsid w:val="00B86128"/>
    <w:rsid w:val="00BA69A4"/>
    <w:rsid w:val="00BC09BE"/>
    <w:rsid w:val="00BC1BFD"/>
    <w:rsid w:val="00BD1032"/>
    <w:rsid w:val="00BF18C1"/>
    <w:rsid w:val="00BF41B1"/>
    <w:rsid w:val="00C01A31"/>
    <w:rsid w:val="00C12BBE"/>
    <w:rsid w:val="00C131C5"/>
    <w:rsid w:val="00C22BB6"/>
    <w:rsid w:val="00C24700"/>
    <w:rsid w:val="00C36FB3"/>
    <w:rsid w:val="00C52A23"/>
    <w:rsid w:val="00C60D39"/>
    <w:rsid w:val="00C63E6A"/>
    <w:rsid w:val="00C647FE"/>
    <w:rsid w:val="00C72799"/>
    <w:rsid w:val="00C76F44"/>
    <w:rsid w:val="00C93920"/>
    <w:rsid w:val="00CA39A3"/>
    <w:rsid w:val="00CA7E9A"/>
    <w:rsid w:val="00CB4120"/>
    <w:rsid w:val="00CC0261"/>
    <w:rsid w:val="00CC0DE8"/>
    <w:rsid w:val="00CC2E1D"/>
    <w:rsid w:val="00CC578D"/>
    <w:rsid w:val="00CC7297"/>
    <w:rsid w:val="00CD6CAF"/>
    <w:rsid w:val="00CF46A1"/>
    <w:rsid w:val="00D102FD"/>
    <w:rsid w:val="00D41E43"/>
    <w:rsid w:val="00D42141"/>
    <w:rsid w:val="00D432D3"/>
    <w:rsid w:val="00D43A61"/>
    <w:rsid w:val="00D64C3E"/>
    <w:rsid w:val="00D728A7"/>
    <w:rsid w:val="00D84FA2"/>
    <w:rsid w:val="00D900D4"/>
    <w:rsid w:val="00D90967"/>
    <w:rsid w:val="00D92EB3"/>
    <w:rsid w:val="00D93932"/>
    <w:rsid w:val="00DA0DD9"/>
    <w:rsid w:val="00DA69B8"/>
    <w:rsid w:val="00DC2C01"/>
    <w:rsid w:val="00DE03EF"/>
    <w:rsid w:val="00DF240B"/>
    <w:rsid w:val="00DF2958"/>
    <w:rsid w:val="00E00955"/>
    <w:rsid w:val="00E16C45"/>
    <w:rsid w:val="00E171FB"/>
    <w:rsid w:val="00E17D97"/>
    <w:rsid w:val="00E27D33"/>
    <w:rsid w:val="00E33324"/>
    <w:rsid w:val="00E505B2"/>
    <w:rsid w:val="00E55B97"/>
    <w:rsid w:val="00E572AA"/>
    <w:rsid w:val="00E60547"/>
    <w:rsid w:val="00E6286F"/>
    <w:rsid w:val="00E62972"/>
    <w:rsid w:val="00E709BD"/>
    <w:rsid w:val="00E71216"/>
    <w:rsid w:val="00E7231E"/>
    <w:rsid w:val="00E741D0"/>
    <w:rsid w:val="00E8032E"/>
    <w:rsid w:val="00E95EAE"/>
    <w:rsid w:val="00E96DCA"/>
    <w:rsid w:val="00EA2AC3"/>
    <w:rsid w:val="00EA39A9"/>
    <w:rsid w:val="00EA4D8B"/>
    <w:rsid w:val="00EB3391"/>
    <w:rsid w:val="00EC21CB"/>
    <w:rsid w:val="00EC6C30"/>
    <w:rsid w:val="00ED0263"/>
    <w:rsid w:val="00ED2FED"/>
    <w:rsid w:val="00ED7104"/>
    <w:rsid w:val="00EE3E2F"/>
    <w:rsid w:val="00EE5296"/>
    <w:rsid w:val="00EE5677"/>
    <w:rsid w:val="00EF7CF3"/>
    <w:rsid w:val="00F03D7E"/>
    <w:rsid w:val="00F06763"/>
    <w:rsid w:val="00F100F7"/>
    <w:rsid w:val="00F2166E"/>
    <w:rsid w:val="00F30619"/>
    <w:rsid w:val="00F30B05"/>
    <w:rsid w:val="00F32966"/>
    <w:rsid w:val="00F41130"/>
    <w:rsid w:val="00F50371"/>
    <w:rsid w:val="00F5492D"/>
    <w:rsid w:val="00F61263"/>
    <w:rsid w:val="00F644D9"/>
    <w:rsid w:val="00F7696B"/>
    <w:rsid w:val="00F974C5"/>
    <w:rsid w:val="00FA2565"/>
    <w:rsid w:val="00FA7E1D"/>
    <w:rsid w:val="00FC4D12"/>
    <w:rsid w:val="00FE07A6"/>
    <w:rsid w:val="00FE4D4A"/>
    <w:rsid w:val="00FF4E50"/>
    <w:rsid w:val="00FF5A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AC911"/>
  <w15:docId w15:val="{BAEFCF01-7765-41AB-A8DD-9513AC169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136405"/>
    <w:rPr>
      <w:color w:val="0000FF" w:themeColor="hyperlink"/>
      <w:u w:val="single"/>
    </w:rPr>
  </w:style>
  <w:style w:type="paragraph" w:styleId="ListParagraph">
    <w:name w:val="List Paragraph"/>
    <w:basedOn w:val="Normal"/>
    <w:uiPriority w:val="34"/>
    <w:qFormat/>
    <w:rsid w:val="003E5E1B"/>
    <w:pPr>
      <w:ind w:left="720"/>
      <w:contextualSpacing/>
    </w:pPr>
  </w:style>
  <w:style w:type="character" w:customStyle="1" w:styleId="link2">
    <w:name w:val="link2"/>
    <w:basedOn w:val="DefaultParagraphFont"/>
    <w:rsid w:val="000D251C"/>
  </w:style>
  <w:style w:type="paragraph" w:styleId="NoSpacing">
    <w:name w:val="No Spacing"/>
    <w:qFormat/>
    <w:rsid w:val="000D25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1179</TotalTime>
  <Pages>3</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GCM</dc:creator>
  <cp:lastModifiedBy>Emmanuel K. Musuwo</cp:lastModifiedBy>
  <cp:revision>22</cp:revision>
  <cp:lastPrinted>2020-05-25T18:28:00Z</cp:lastPrinted>
  <dcterms:created xsi:type="dcterms:W3CDTF">2021-01-21T12:41:00Z</dcterms:created>
  <dcterms:modified xsi:type="dcterms:W3CDTF">2022-11-28T07:09:00Z</dcterms:modified>
</cp:coreProperties>
</file>