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4C6A" w:rsidRDefault="00C44C6A" w:rsidP="008D2007">
      <w:pPr>
        <w:jc w:val="center"/>
        <w:rPr>
          <w:rFonts w:ascii="Tw Cen MT" w:hAnsi="Tw Cen MT"/>
          <w:b/>
          <w:sz w:val="24"/>
          <w:u w:val="single"/>
        </w:rPr>
      </w:pPr>
    </w:p>
    <w:p w:rsidR="00C44C6A" w:rsidRDefault="00C44C6A" w:rsidP="008D2007">
      <w:pPr>
        <w:jc w:val="center"/>
        <w:rPr>
          <w:rFonts w:ascii="Tw Cen MT" w:hAnsi="Tw Cen MT"/>
          <w:b/>
          <w:sz w:val="24"/>
          <w:u w:val="single"/>
        </w:rPr>
      </w:pPr>
    </w:p>
    <w:p w:rsidR="006B193C" w:rsidRDefault="008D2007" w:rsidP="008D2007">
      <w:pPr>
        <w:jc w:val="center"/>
        <w:rPr>
          <w:rFonts w:ascii="Tw Cen MT" w:hAnsi="Tw Cen MT"/>
          <w:b/>
          <w:sz w:val="24"/>
          <w:u w:val="single"/>
        </w:rPr>
      </w:pPr>
      <w:r w:rsidRPr="008D2007">
        <w:rPr>
          <w:rFonts w:ascii="Tw Cen MT" w:hAnsi="Tw Cen MT"/>
          <w:b/>
          <w:sz w:val="24"/>
          <w:u w:val="single"/>
        </w:rPr>
        <w:t>LES DIFFERENTS SITES DE PRISE EN CHARGE DE LA CONASAN</w:t>
      </w:r>
    </w:p>
    <w:tbl>
      <w:tblPr>
        <w:tblStyle w:val="Grilledutableau"/>
        <w:tblW w:w="9374" w:type="dxa"/>
        <w:tblLook w:val="04A0" w:firstRow="1" w:lastRow="0" w:firstColumn="1" w:lastColumn="0" w:noHBand="0" w:noVBand="1"/>
      </w:tblPr>
      <w:tblGrid>
        <w:gridCol w:w="1017"/>
        <w:gridCol w:w="1834"/>
        <w:gridCol w:w="1383"/>
        <w:gridCol w:w="1528"/>
        <w:gridCol w:w="1386"/>
        <w:gridCol w:w="1097"/>
        <w:gridCol w:w="1129"/>
      </w:tblGrid>
      <w:tr w:rsidR="00BA5F0B" w:rsidRPr="00BA5F0B" w:rsidTr="00480DB8">
        <w:trPr>
          <w:trHeight w:val="379"/>
        </w:trPr>
        <w:tc>
          <w:tcPr>
            <w:tcW w:w="1017" w:type="dxa"/>
            <w:vMerge w:val="restart"/>
            <w:vAlign w:val="center"/>
          </w:tcPr>
          <w:p w:rsidR="00BA5F0B" w:rsidRPr="00BA5F0B" w:rsidRDefault="00BA5F0B" w:rsidP="008D2007">
            <w:pPr>
              <w:jc w:val="center"/>
              <w:rPr>
                <w:rFonts w:ascii="Tw Cen MT" w:hAnsi="Tw Cen MT"/>
                <w:b/>
                <w:sz w:val="24"/>
              </w:rPr>
            </w:pPr>
            <w:r w:rsidRPr="00BA5F0B">
              <w:rPr>
                <w:rFonts w:ascii="Tw Cen MT" w:hAnsi="Tw Cen MT"/>
                <w:b/>
                <w:sz w:val="24"/>
              </w:rPr>
              <w:t>Numéro</w:t>
            </w:r>
          </w:p>
        </w:tc>
        <w:tc>
          <w:tcPr>
            <w:tcW w:w="1834" w:type="dxa"/>
            <w:vMerge w:val="restart"/>
            <w:vAlign w:val="center"/>
          </w:tcPr>
          <w:p w:rsidR="00BA5F0B" w:rsidRPr="00BA5F0B" w:rsidRDefault="00BA5F0B" w:rsidP="008D2007">
            <w:pPr>
              <w:jc w:val="center"/>
              <w:rPr>
                <w:rFonts w:ascii="Tw Cen MT" w:hAnsi="Tw Cen MT"/>
                <w:b/>
                <w:sz w:val="24"/>
              </w:rPr>
            </w:pPr>
            <w:r w:rsidRPr="00BA5F0B">
              <w:rPr>
                <w:rFonts w:ascii="Tw Cen MT" w:hAnsi="Tw Cen MT"/>
                <w:b/>
                <w:sz w:val="24"/>
              </w:rPr>
              <w:t>Site</w:t>
            </w:r>
          </w:p>
        </w:tc>
        <w:tc>
          <w:tcPr>
            <w:tcW w:w="2911" w:type="dxa"/>
            <w:gridSpan w:val="2"/>
            <w:vAlign w:val="center"/>
          </w:tcPr>
          <w:p w:rsidR="00BA5F0B" w:rsidRPr="00BA5F0B" w:rsidRDefault="00BA5F0B" w:rsidP="00BA5F0B">
            <w:pPr>
              <w:jc w:val="center"/>
              <w:rPr>
                <w:rFonts w:ascii="Tw Cen MT" w:hAnsi="Tw Cen MT"/>
                <w:b/>
                <w:sz w:val="24"/>
              </w:rPr>
            </w:pPr>
          </w:p>
          <w:p w:rsidR="00BA5F0B" w:rsidRPr="00BA5F0B" w:rsidRDefault="00BA5F0B" w:rsidP="00BA5F0B">
            <w:pPr>
              <w:jc w:val="center"/>
              <w:rPr>
                <w:rFonts w:ascii="Tw Cen MT" w:hAnsi="Tw Cen MT"/>
                <w:b/>
                <w:sz w:val="24"/>
              </w:rPr>
            </w:pPr>
            <w:r w:rsidRPr="00BA5F0B">
              <w:rPr>
                <w:rFonts w:ascii="Tw Cen MT" w:hAnsi="Tw Cen MT"/>
                <w:b/>
                <w:sz w:val="24"/>
              </w:rPr>
              <w:t>Location</w:t>
            </w:r>
          </w:p>
          <w:p w:rsidR="00BA5F0B" w:rsidRPr="00BA5F0B" w:rsidRDefault="00BA5F0B" w:rsidP="00BA5F0B">
            <w:pPr>
              <w:jc w:val="center"/>
              <w:rPr>
                <w:rFonts w:ascii="Tw Cen MT" w:hAnsi="Tw Cen MT"/>
                <w:b/>
                <w:sz w:val="24"/>
              </w:rPr>
            </w:pPr>
          </w:p>
        </w:tc>
        <w:tc>
          <w:tcPr>
            <w:tcW w:w="1386" w:type="dxa"/>
            <w:vMerge w:val="restart"/>
            <w:vAlign w:val="center"/>
          </w:tcPr>
          <w:p w:rsidR="00BA5F0B" w:rsidRPr="00BA5F0B" w:rsidRDefault="00BA5F0B" w:rsidP="008D2007">
            <w:pPr>
              <w:jc w:val="center"/>
              <w:rPr>
                <w:rFonts w:ascii="Tw Cen MT" w:hAnsi="Tw Cen MT"/>
                <w:b/>
              </w:rPr>
            </w:pPr>
            <w:r w:rsidRPr="00BA5F0B">
              <w:rPr>
                <w:rFonts w:ascii="Tw Cen MT" w:hAnsi="Tw Cen MT"/>
                <w:b/>
              </w:rPr>
              <w:t>Effectif PVVIH</w:t>
            </w:r>
          </w:p>
          <w:p w:rsidR="00BA5F0B" w:rsidRPr="00BA5F0B" w:rsidRDefault="00BA5F0B" w:rsidP="008D2007">
            <w:pPr>
              <w:jc w:val="center"/>
              <w:rPr>
                <w:rFonts w:ascii="Tw Cen MT" w:hAnsi="Tw Cen MT"/>
                <w:b/>
              </w:rPr>
            </w:pPr>
            <w:r w:rsidRPr="00BA5F0B">
              <w:rPr>
                <w:rFonts w:ascii="Tw Cen MT" w:hAnsi="Tw Cen MT"/>
                <w:b/>
              </w:rPr>
              <w:t xml:space="preserve">(file active) </w:t>
            </w:r>
          </w:p>
        </w:tc>
        <w:tc>
          <w:tcPr>
            <w:tcW w:w="1097" w:type="dxa"/>
            <w:vMerge w:val="restart"/>
            <w:vAlign w:val="center"/>
          </w:tcPr>
          <w:p w:rsidR="00BA5F0B" w:rsidRPr="00BA5F0B" w:rsidRDefault="00BA5F0B" w:rsidP="008D2007">
            <w:pPr>
              <w:jc w:val="center"/>
              <w:rPr>
                <w:rFonts w:ascii="Tw Cen MT" w:hAnsi="Tw Cen MT"/>
                <w:b/>
                <w:sz w:val="24"/>
              </w:rPr>
            </w:pPr>
            <w:r w:rsidRPr="00BA5F0B">
              <w:rPr>
                <w:rFonts w:ascii="Tw Cen MT" w:hAnsi="Tw Cen MT"/>
                <w:b/>
                <w:sz w:val="24"/>
              </w:rPr>
              <w:t>TB</w:t>
            </w:r>
          </w:p>
        </w:tc>
        <w:tc>
          <w:tcPr>
            <w:tcW w:w="1129" w:type="dxa"/>
            <w:vMerge w:val="restart"/>
            <w:vAlign w:val="center"/>
          </w:tcPr>
          <w:p w:rsidR="00BA5F0B" w:rsidRPr="00BA5F0B" w:rsidRDefault="00BA5F0B" w:rsidP="008D2007">
            <w:pPr>
              <w:jc w:val="center"/>
              <w:rPr>
                <w:rFonts w:ascii="Tw Cen MT" w:hAnsi="Tw Cen MT"/>
                <w:b/>
                <w:sz w:val="24"/>
              </w:rPr>
            </w:pPr>
            <w:r w:rsidRPr="00BA5F0B">
              <w:rPr>
                <w:rFonts w:ascii="Tw Cen MT" w:hAnsi="Tw Cen MT"/>
                <w:b/>
                <w:sz w:val="24"/>
              </w:rPr>
              <w:t>Palu</w:t>
            </w:r>
          </w:p>
        </w:tc>
      </w:tr>
      <w:tr w:rsidR="00D377B3" w:rsidRPr="00BA5F0B" w:rsidTr="00480DB8">
        <w:trPr>
          <w:trHeight w:val="390"/>
        </w:trPr>
        <w:tc>
          <w:tcPr>
            <w:tcW w:w="1017" w:type="dxa"/>
            <w:vMerge/>
            <w:vAlign w:val="center"/>
          </w:tcPr>
          <w:p w:rsidR="00BA5F0B" w:rsidRPr="00BA5F0B" w:rsidRDefault="00BA5F0B" w:rsidP="008D2007">
            <w:pPr>
              <w:jc w:val="center"/>
              <w:rPr>
                <w:rFonts w:ascii="Tw Cen MT" w:hAnsi="Tw Cen MT"/>
                <w:sz w:val="24"/>
              </w:rPr>
            </w:pPr>
          </w:p>
        </w:tc>
        <w:tc>
          <w:tcPr>
            <w:tcW w:w="1834" w:type="dxa"/>
            <w:vMerge/>
            <w:vAlign w:val="center"/>
          </w:tcPr>
          <w:p w:rsidR="00BA5F0B" w:rsidRPr="00BA5F0B" w:rsidRDefault="00BA5F0B" w:rsidP="008D2007">
            <w:pPr>
              <w:jc w:val="center"/>
              <w:rPr>
                <w:rFonts w:ascii="Tw Cen MT" w:hAnsi="Tw Cen MT"/>
                <w:sz w:val="24"/>
              </w:rPr>
            </w:pPr>
          </w:p>
        </w:tc>
        <w:tc>
          <w:tcPr>
            <w:tcW w:w="1383" w:type="dxa"/>
            <w:vAlign w:val="center"/>
          </w:tcPr>
          <w:p w:rsidR="00BA5F0B" w:rsidRPr="00BA5F0B" w:rsidRDefault="00BA5F0B" w:rsidP="00BA5F0B">
            <w:pPr>
              <w:jc w:val="center"/>
              <w:rPr>
                <w:rFonts w:ascii="Tw Cen MT" w:hAnsi="Tw Cen MT"/>
                <w:b/>
                <w:sz w:val="24"/>
              </w:rPr>
            </w:pPr>
            <w:r w:rsidRPr="00BA5F0B">
              <w:rPr>
                <w:rFonts w:ascii="Tw Cen MT" w:hAnsi="Tw Cen MT"/>
                <w:b/>
                <w:sz w:val="24"/>
              </w:rPr>
              <w:t>Région sanitaire</w:t>
            </w:r>
          </w:p>
        </w:tc>
        <w:tc>
          <w:tcPr>
            <w:tcW w:w="1528" w:type="dxa"/>
          </w:tcPr>
          <w:p w:rsidR="00BA5F0B" w:rsidRPr="00BA5F0B" w:rsidRDefault="00BA5F0B" w:rsidP="00BA5F0B">
            <w:pPr>
              <w:jc w:val="center"/>
              <w:rPr>
                <w:rFonts w:ascii="Tw Cen MT" w:hAnsi="Tw Cen MT"/>
                <w:b/>
                <w:sz w:val="24"/>
              </w:rPr>
            </w:pPr>
            <w:r w:rsidRPr="00BA5F0B">
              <w:rPr>
                <w:rFonts w:ascii="Tw Cen MT" w:hAnsi="Tw Cen MT"/>
                <w:b/>
                <w:sz w:val="24"/>
              </w:rPr>
              <w:t>District sanitaire</w:t>
            </w:r>
          </w:p>
        </w:tc>
        <w:tc>
          <w:tcPr>
            <w:tcW w:w="1386" w:type="dxa"/>
            <w:vMerge/>
            <w:vAlign w:val="center"/>
          </w:tcPr>
          <w:p w:rsidR="00BA5F0B" w:rsidRPr="00BA5F0B" w:rsidRDefault="00BA5F0B" w:rsidP="008D2007">
            <w:pPr>
              <w:jc w:val="center"/>
              <w:rPr>
                <w:rFonts w:ascii="Tw Cen MT" w:hAnsi="Tw Cen MT"/>
              </w:rPr>
            </w:pPr>
          </w:p>
        </w:tc>
        <w:tc>
          <w:tcPr>
            <w:tcW w:w="1097" w:type="dxa"/>
            <w:vMerge/>
            <w:vAlign w:val="center"/>
          </w:tcPr>
          <w:p w:rsidR="00BA5F0B" w:rsidRPr="00BA5F0B" w:rsidRDefault="00BA5F0B" w:rsidP="008D2007">
            <w:pPr>
              <w:jc w:val="center"/>
              <w:rPr>
                <w:rFonts w:ascii="Tw Cen MT" w:hAnsi="Tw Cen MT"/>
                <w:sz w:val="24"/>
                <w:u w:val="single"/>
              </w:rPr>
            </w:pPr>
          </w:p>
        </w:tc>
        <w:tc>
          <w:tcPr>
            <w:tcW w:w="1129" w:type="dxa"/>
            <w:vMerge/>
            <w:vAlign w:val="center"/>
          </w:tcPr>
          <w:p w:rsidR="00BA5F0B" w:rsidRPr="00BA5F0B" w:rsidRDefault="00BA5F0B" w:rsidP="008D2007">
            <w:pPr>
              <w:jc w:val="center"/>
              <w:rPr>
                <w:rFonts w:ascii="Tw Cen MT" w:hAnsi="Tw Cen MT"/>
                <w:sz w:val="24"/>
                <w:u w:val="single"/>
              </w:rPr>
            </w:pPr>
          </w:p>
        </w:tc>
        <w:bookmarkStart w:id="0" w:name="_GoBack"/>
        <w:bookmarkEnd w:id="0"/>
      </w:tr>
      <w:tr w:rsidR="00480DB8" w:rsidRPr="00BA5F0B" w:rsidTr="00480DB8">
        <w:trPr>
          <w:trHeight w:val="515"/>
        </w:trPr>
        <w:tc>
          <w:tcPr>
            <w:tcW w:w="1017" w:type="dxa"/>
            <w:vAlign w:val="center"/>
          </w:tcPr>
          <w:p w:rsidR="00BA5F0B" w:rsidRPr="00BA5F0B" w:rsidRDefault="00BA5F0B" w:rsidP="008D2007">
            <w:pPr>
              <w:jc w:val="center"/>
              <w:rPr>
                <w:rFonts w:ascii="Tw Cen MT" w:hAnsi="Tw Cen MT"/>
                <w:sz w:val="24"/>
              </w:rPr>
            </w:pPr>
            <w:r w:rsidRPr="00BA5F0B">
              <w:rPr>
                <w:rFonts w:ascii="Tw Cen MT" w:hAnsi="Tw Cen MT"/>
                <w:sz w:val="24"/>
              </w:rPr>
              <w:t>01</w:t>
            </w:r>
          </w:p>
        </w:tc>
        <w:tc>
          <w:tcPr>
            <w:tcW w:w="1834" w:type="dxa"/>
            <w:vAlign w:val="center"/>
          </w:tcPr>
          <w:p w:rsidR="00BA5F0B" w:rsidRPr="00BA5F0B" w:rsidRDefault="00BA5F0B" w:rsidP="008D2007">
            <w:pPr>
              <w:jc w:val="center"/>
              <w:rPr>
                <w:rFonts w:ascii="Tw Cen MT" w:hAnsi="Tw Cen MT"/>
                <w:sz w:val="24"/>
              </w:rPr>
            </w:pPr>
            <w:r w:rsidRPr="00BA5F0B">
              <w:rPr>
                <w:rFonts w:ascii="Tw Cen MT" w:hAnsi="Tw Cen MT"/>
                <w:sz w:val="24"/>
              </w:rPr>
              <w:t>Groupe espoir PK12</w:t>
            </w:r>
          </w:p>
        </w:tc>
        <w:tc>
          <w:tcPr>
            <w:tcW w:w="1383" w:type="dxa"/>
            <w:vAlign w:val="center"/>
          </w:tcPr>
          <w:p w:rsidR="00BA5F0B" w:rsidRPr="00BA5F0B" w:rsidRDefault="00BA5F0B" w:rsidP="00BA5F0B">
            <w:pPr>
              <w:jc w:val="center"/>
              <w:rPr>
                <w:rFonts w:ascii="Tw Cen MT" w:hAnsi="Tw Cen MT"/>
                <w:sz w:val="24"/>
              </w:rPr>
            </w:pPr>
            <w:r w:rsidRPr="00BA5F0B">
              <w:rPr>
                <w:rFonts w:ascii="Tw Cen MT" w:hAnsi="Tw Cen MT"/>
                <w:sz w:val="24"/>
              </w:rPr>
              <w:t>RS 1</w:t>
            </w:r>
          </w:p>
        </w:tc>
        <w:tc>
          <w:tcPr>
            <w:tcW w:w="1528" w:type="dxa"/>
            <w:vAlign w:val="center"/>
          </w:tcPr>
          <w:p w:rsidR="00BA5F0B" w:rsidRPr="00BA5F0B" w:rsidRDefault="00BA5F0B" w:rsidP="00BA5F0B">
            <w:pPr>
              <w:jc w:val="center"/>
              <w:rPr>
                <w:rFonts w:ascii="Tw Cen MT" w:hAnsi="Tw Cen MT"/>
                <w:sz w:val="24"/>
              </w:rPr>
            </w:pPr>
            <w:r w:rsidRPr="00BA5F0B">
              <w:rPr>
                <w:rFonts w:ascii="Tw Cen MT" w:hAnsi="Tw Cen MT"/>
                <w:sz w:val="24"/>
              </w:rPr>
              <w:t>Bégoua</w:t>
            </w:r>
          </w:p>
        </w:tc>
        <w:tc>
          <w:tcPr>
            <w:tcW w:w="1386" w:type="dxa"/>
            <w:vAlign w:val="center"/>
          </w:tcPr>
          <w:p w:rsidR="00BA5F0B" w:rsidRPr="00BA5F0B" w:rsidRDefault="00BA5F0B" w:rsidP="008D2007">
            <w:pPr>
              <w:jc w:val="center"/>
              <w:rPr>
                <w:rFonts w:ascii="Tw Cen MT" w:hAnsi="Tw Cen MT"/>
              </w:rPr>
            </w:pPr>
            <w:r w:rsidRPr="00BA5F0B">
              <w:rPr>
                <w:rFonts w:ascii="Tw Cen MT" w:hAnsi="Tw Cen MT"/>
              </w:rPr>
              <w:t>780</w:t>
            </w:r>
          </w:p>
        </w:tc>
        <w:tc>
          <w:tcPr>
            <w:tcW w:w="1097" w:type="dxa"/>
            <w:vAlign w:val="center"/>
          </w:tcPr>
          <w:p w:rsidR="00BA5F0B" w:rsidRPr="00BA5F0B" w:rsidRDefault="00BA5F0B" w:rsidP="008D2007">
            <w:pPr>
              <w:jc w:val="center"/>
              <w:rPr>
                <w:rFonts w:ascii="Tw Cen MT" w:hAnsi="Tw Cen MT"/>
                <w:sz w:val="24"/>
              </w:rPr>
            </w:pPr>
          </w:p>
        </w:tc>
        <w:tc>
          <w:tcPr>
            <w:tcW w:w="1129" w:type="dxa"/>
            <w:vAlign w:val="center"/>
          </w:tcPr>
          <w:p w:rsidR="00BA5F0B" w:rsidRPr="00BA5F0B" w:rsidRDefault="00BA5F0B" w:rsidP="008D2007">
            <w:pPr>
              <w:jc w:val="center"/>
              <w:rPr>
                <w:rFonts w:ascii="Tw Cen MT" w:hAnsi="Tw Cen MT"/>
                <w:sz w:val="24"/>
              </w:rPr>
            </w:pPr>
          </w:p>
        </w:tc>
      </w:tr>
      <w:tr w:rsidR="00D377B3" w:rsidRPr="00BA5F0B" w:rsidTr="00480DB8">
        <w:trPr>
          <w:trHeight w:val="515"/>
        </w:trPr>
        <w:tc>
          <w:tcPr>
            <w:tcW w:w="1017" w:type="dxa"/>
            <w:vAlign w:val="center"/>
          </w:tcPr>
          <w:p w:rsidR="00BA5F0B" w:rsidRPr="00BA5F0B" w:rsidRDefault="00BA5F0B" w:rsidP="008D2007">
            <w:pPr>
              <w:jc w:val="center"/>
              <w:rPr>
                <w:rFonts w:ascii="Tw Cen MT" w:hAnsi="Tw Cen MT"/>
                <w:sz w:val="24"/>
              </w:rPr>
            </w:pPr>
            <w:r w:rsidRPr="00BA5F0B">
              <w:rPr>
                <w:rFonts w:ascii="Tw Cen MT" w:hAnsi="Tw Cen MT"/>
                <w:sz w:val="24"/>
              </w:rPr>
              <w:t>02</w:t>
            </w:r>
          </w:p>
        </w:tc>
        <w:tc>
          <w:tcPr>
            <w:tcW w:w="1834" w:type="dxa"/>
            <w:vAlign w:val="center"/>
          </w:tcPr>
          <w:p w:rsidR="00BA5F0B" w:rsidRPr="00BA5F0B" w:rsidRDefault="00BA5F0B" w:rsidP="008D2007">
            <w:pPr>
              <w:jc w:val="center"/>
              <w:rPr>
                <w:rFonts w:ascii="Tw Cen MT" w:hAnsi="Tw Cen MT"/>
                <w:sz w:val="24"/>
              </w:rPr>
            </w:pPr>
            <w:r w:rsidRPr="00BA5F0B">
              <w:rPr>
                <w:rFonts w:ascii="Tw Cen MT" w:hAnsi="Tw Cen MT"/>
                <w:sz w:val="24"/>
              </w:rPr>
              <w:t xml:space="preserve">Hôpital Bangondè </w:t>
            </w:r>
          </w:p>
        </w:tc>
        <w:tc>
          <w:tcPr>
            <w:tcW w:w="1383" w:type="dxa"/>
            <w:vAlign w:val="center"/>
          </w:tcPr>
          <w:p w:rsidR="00BA5F0B" w:rsidRPr="00BA5F0B" w:rsidRDefault="00BA5F0B" w:rsidP="008D2007">
            <w:pPr>
              <w:jc w:val="center"/>
              <w:rPr>
                <w:rFonts w:ascii="Tw Cen MT" w:hAnsi="Tw Cen MT"/>
                <w:sz w:val="24"/>
              </w:rPr>
            </w:pPr>
            <w:r w:rsidRPr="00BA5F0B">
              <w:rPr>
                <w:rFonts w:ascii="Tw Cen MT" w:hAnsi="Tw Cen MT"/>
                <w:sz w:val="24"/>
              </w:rPr>
              <w:t>RS</w:t>
            </w:r>
            <w:r w:rsidR="00363652">
              <w:rPr>
                <w:rFonts w:ascii="Tw Cen MT" w:hAnsi="Tw Cen MT"/>
                <w:sz w:val="24"/>
              </w:rPr>
              <w:t xml:space="preserve"> </w:t>
            </w:r>
            <w:r w:rsidRPr="00BA5F0B">
              <w:rPr>
                <w:rFonts w:ascii="Tw Cen MT" w:hAnsi="Tw Cen MT"/>
                <w:sz w:val="24"/>
              </w:rPr>
              <w:t>6</w:t>
            </w:r>
          </w:p>
        </w:tc>
        <w:tc>
          <w:tcPr>
            <w:tcW w:w="1528" w:type="dxa"/>
            <w:vAlign w:val="center"/>
          </w:tcPr>
          <w:p w:rsidR="00BA5F0B" w:rsidRPr="00BA5F0B" w:rsidRDefault="00BA5F0B" w:rsidP="008D2007">
            <w:pPr>
              <w:jc w:val="center"/>
              <w:rPr>
                <w:rFonts w:ascii="Tw Cen MT" w:hAnsi="Tw Cen MT"/>
                <w:sz w:val="24"/>
              </w:rPr>
            </w:pPr>
            <w:r w:rsidRPr="00BA5F0B">
              <w:rPr>
                <w:rFonts w:ascii="Tw Cen MT" w:hAnsi="Tw Cen MT"/>
                <w:sz w:val="24"/>
              </w:rPr>
              <w:t>Bangassou</w:t>
            </w:r>
          </w:p>
        </w:tc>
        <w:tc>
          <w:tcPr>
            <w:tcW w:w="1386" w:type="dxa"/>
            <w:vAlign w:val="center"/>
          </w:tcPr>
          <w:p w:rsidR="00BA5F0B" w:rsidRPr="00BA5F0B" w:rsidRDefault="00BA5F0B" w:rsidP="008D2007">
            <w:pPr>
              <w:jc w:val="center"/>
              <w:rPr>
                <w:rFonts w:ascii="Tw Cen MT" w:hAnsi="Tw Cen MT"/>
                <w:sz w:val="24"/>
              </w:rPr>
            </w:pPr>
            <w:r w:rsidRPr="00BA5F0B">
              <w:rPr>
                <w:rFonts w:ascii="Tw Cen MT" w:hAnsi="Tw Cen MT"/>
                <w:sz w:val="24"/>
              </w:rPr>
              <w:t>1800</w:t>
            </w:r>
          </w:p>
        </w:tc>
        <w:tc>
          <w:tcPr>
            <w:tcW w:w="1097" w:type="dxa"/>
            <w:vAlign w:val="center"/>
          </w:tcPr>
          <w:p w:rsidR="00BA5F0B" w:rsidRPr="00BA5F0B" w:rsidRDefault="00480DB8" w:rsidP="008D2007">
            <w:pPr>
              <w:jc w:val="center"/>
              <w:rPr>
                <w:rFonts w:ascii="Tw Cen MT" w:hAnsi="Tw Cen MT"/>
                <w:sz w:val="24"/>
              </w:rPr>
            </w:pPr>
            <w:r>
              <w:rPr>
                <w:rFonts w:ascii="Tw Cen MT" w:hAnsi="Tw Cen MT"/>
                <w:sz w:val="24"/>
              </w:rPr>
              <w:t>CDV</w:t>
            </w:r>
          </w:p>
        </w:tc>
        <w:tc>
          <w:tcPr>
            <w:tcW w:w="1129" w:type="dxa"/>
            <w:vAlign w:val="center"/>
          </w:tcPr>
          <w:p w:rsidR="00BA5F0B" w:rsidRPr="00BA5F0B" w:rsidRDefault="00BA5F0B" w:rsidP="008D2007">
            <w:pPr>
              <w:jc w:val="center"/>
              <w:rPr>
                <w:rFonts w:ascii="Tw Cen MT" w:hAnsi="Tw Cen MT"/>
                <w:sz w:val="24"/>
              </w:rPr>
            </w:pPr>
          </w:p>
        </w:tc>
      </w:tr>
      <w:tr w:rsidR="00D377B3" w:rsidRPr="00BA5F0B" w:rsidTr="00480DB8">
        <w:trPr>
          <w:trHeight w:val="515"/>
        </w:trPr>
        <w:tc>
          <w:tcPr>
            <w:tcW w:w="1017" w:type="dxa"/>
            <w:vAlign w:val="center"/>
          </w:tcPr>
          <w:p w:rsidR="00BA5F0B" w:rsidRPr="00BA5F0B" w:rsidRDefault="0021177C" w:rsidP="008D2007">
            <w:pPr>
              <w:jc w:val="center"/>
              <w:rPr>
                <w:rFonts w:ascii="Tw Cen MT" w:hAnsi="Tw Cen MT"/>
                <w:sz w:val="24"/>
              </w:rPr>
            </w:pPr>
            <w:r>
              <w:rPr>
                <w:rFonts w:ascii="Tw Cen MT" w:hAnsi="Tw Cen MT"/>
                <w:sz w:val="24"/>
              </w:rPr>
              <w:t>03</w:t>
            </w:r>
          </w:p>
        </w:tc>
        <w:tc>
          <w:tcPr>
            <w:tcW w:w="1834" w:type="dxa"/>
            <w:vAlign w:val="center"/>
          </w:tcPr>
          <w:p w:rsidR="00BA5F0B" w:rsidRPr="00BA5F0B" w:rsidRDefault="00363652" w:rsidP="008D2007">
            <w:pPr>
              <w:jc w:val="center"/>
              <w:rPr>
                <w:rFonts w:ascii="Tw Cen MT" w:hAnsi="Tw Cen MT"/>
                <w:sz w:val="24"/>
              </w:rPr>
            </w:pPr>
            <w:r>
              <w:rPr>
                <w:rFonts w:ascii="Tw Cen MT" w:hAnsi="Tw Cen MT"/>
                <w:sz w:val="24"/>
              </w:rPr>
              <w:t>CS St Michel</w:t>
            </w:r>
          </w:p>
        </w:tc>
        <w:tc>
          <w:tcPr>
            <w:tcW w:w="1383" w:type="dxa"/>
            <w:vAlign w:val="center"/>
          </w:tcPr>
          <w:p w:rsidR="00BA5F0B" w:rsidRPr="00BA5F0B" w:rsidRDefault="00363652" w:rsidP="008D2007">
            <w:pPr>
              <w:jc w:val="center"/>
              <w:rPr>
                <w:rFonts w:ascii="Tw Cen MT" w:hAnsi="Tw Cen MT"/>
                <w:sz w:val="24"/>
              </w:rPr>
            </w:pPr>
            <w:r>
              <w:rPr>
                <w:rFonts w:ascii="Tw Cen MT" w:hAnsi="Tw Cen MT"/>
                <w:sz w:val="24"/>
              </w:rPr>
              <w:t>RS 2</w:t>
            </w:r>
          </w:p>
        </w:tc>
        <w:tc>
          <w:tcPr>
            <w:tcW w:w="1528" w:type="dxa"/>
            <w:vAlign w:val="center"/>
          </w:tcPr>
          <w:p w:rsidR="00BA5F0B" w:rsidRPr="00BA5F0B" w:rsidRDefault="00363652" w:rsidP="008D2007">
            <w:pPr>
              <w:jc w:val="center"/>
              <w:rPr>
                <w:rFonts w:ascii="Tw Cen MT" w:hAnsi="Tw Cen MT"/>
                <w:sz w:val="24"/>
              </w:rPr>
            </w:pPr>
            <w:r>
              <w:rPr>
                <w:rFonts w:ascii="Tw Cen MT" w:hAnsi="Tw Cen MT"/>
                <w:sz w:val="24"/>
              </w:rPr>
              <w:t>Boaur-Baoro</w:t>
            </w:r>
          </w:p>
        </w:tc>
        <w:tc>
          <w:tcPr>
            <w:tcW w:w="1386" w:type="dxa"/>
            <w:vAlign w:val="center"/>
          </w:tcPr>
          <w:p w:rsidR="00BA5F0B" w:rsidRPr="00BA5F0B" w:rsidRDefault="00363652" w:rsidP="008D2007">
            <w:pPr>
              <w:jc w:val="center"/>
              <w:rPr>
                <w:rFonts w:ascii="Tw Cen MT" w:hAnsi="Tw Cen MT"/>
                <w:sz w:val="24"/>
              </w:rPr>
            </w:pPr>
            <w:r>
              <w:rPr>
                <w:rFonts w:ascii="Tw Cen MT" w:hAnsi="Tw Cen MT"/>
                <w:sz w:val="24"/>
              </w:rPr>
              <w:t>2100</w:t>
            </w:r>
          </w:p>
        </w:tc>
        <w:tc>
          <w:tcPr>
            <w:tcW w:w="1097" w:type="dxa"/>
            <w:vAlign w:val="center"/>
          </w:tcPr>
          <w:p w:rsidR="00BA5F0B" w:rsidRPr="00BA5F0B" w:rsidRDefault="00480DB8" w:rsidP="008D2007">
            <w:pPr>
              <w:jc w:val="center"/>
              <w:rPr>
                <w:rFonts w:ascii="Tw Cen MT" w:hAnsi="Tw Cen MT"/>
                <w:sz w:val="24"/>
              </w:rPr>
            </w:pPr>
            <w:r>
              <w:rPr>
                <w:rFonts w:ascii="Tw Cen MT" w:hAnsi="Tw Cen MT"/>
                <w:sz w:val="24"/>
              </w:rPr>
              <w:t>CDV</w:t>
            </w:r>
          </w:p>
        </w:tc>
        <w:tc>
          <w:tcPr>
            <w:tcW w:w="1129" w:type="dxa"/>
            <w:vAlign w:val="center"/>
          </w:tcPr>
          <w:p w:rsidR="00BA5F0B" w:rsidRPr="00BA5F0B" w:rsidRDefault="00BA5F0B" w:rsidP="008D2007">
            <w:pPr>
              <w:jc w:val="center"/>
              <w:rPr>
                <w:rFonts w:ascii="Tw Cen MT" w:hAnsi="Tw Cen MT"/>
                <w:sz w:val="24"/>
              </w:rPr>
            </w:pPr>
          </w:p>
        </w:tc>
      </w:tr>
      <w:tr w:rsidR="00480DB8" w:rsidRPr="00BA5F0B" w:rsidTr="00480DB8">
        <w:trPr>
          <w:trHeight w:val="515"/>
        </w:trPr>
        <w:tc>
          <w:tcPr>
            <w:tcW w:w="1017" w:type="dxa"/>
            <w:vAlign w:val="center"/>
          </w:tcPr>
          <w:p w:rsidR="00480DB8" w:rsidRPr="00BA5F0B" w:rsidRDefault="00480DB8" w:rsidP="00480DB8">
            <w:pPr>
              <w:jc w:val="center"/>
              <w:rPr>
                <w:rFonts w:ascii="Tw Cen MT" w:hAnsi="Tw Cen MT"/>
                <w:sz w:val="24"/>
              </w:rPr>
            </w:pPr>
            <w:r>
              <w:rPr>
                <w:rFonts w:ascii="Tw Cen MT" w:hAnsi="Tw Cen MT"/>
                <w:sz w:val="24"/>
              </w:rPr>
              <w:t>04</w:t>
            </w:r>
          </w:p>
        </w:tc>
        <w:tc>
          <w:tcPr>
            <w:tcW w:w="1834" w:type="dxa"/>
            <w:vAlign w:val="center"/>
          </w:tcPr>
          <w:p w:rsidR="00480DB8" w:rsidRPr="00BA5F0B" w:rsidRDefault="00480DB8" w:rsidP="00480DB8">
            <w:pPr>
              <w:jc w:val="center"/>
              <w:rPr>
                <w:rFonts w:ascii="Tw Cen MT" w:hAnsi="Tw Cen MT"/>
                <w:sz w:val="24"/>
              </w:rPr>
            </w:pPr>
            <w:r>
              <w:rPr>
                <w:rFonts w:ascii="Tw Cen MT" w:hAnsi="Tw Cen MT"/>
                <w:sz w:val="24"/>
              </w:rPr>
              <w:t>CS Wanti Guira</w:t>
            </w:r>
          </w:p>
        </w:tc>
        <w:tc>
          <w:tcPr>
            <w:tcW w:w="1383" w:type="dxa"/>
            <w:vAlign w:val="center"/>
          </w:tcPr>
          <w:p w:rsidR="00480DB8" w:rsidRPr="00BA5F0B" w:rsidRDefault="00480DB8" w:rsidP="00480DB8">
            <w:pPr>
              <w:jc w:val="center"/>
              <w:rPr>
                <w:rFonts w:ascii="Tw Cen MT" w:hAnsi="Tw Cen MT"/>
                <w:sz w:val="24"/>
              </w:rPr>
            </w:pPr>
            <w:r>
              <w:rPr>
                <w:rFonts w:ascii="Tw Cen MT" w:hAnsi="Tw Cen MT"/>
                <w:sz w:val="24"/>
              </w:rPr>
              <w:t>RS 2</w:t>
            </w:r>
          </w:p>
        </w:tc>
        <w:tc>
          <w:tcPr>
            <w:tcW w:w="1528" w:type="dxa"/>
            <w:vAlign w:val="center"/>
          </w:tcPr>
          <w:p w:rsidR="00480DB8" w:rsidRPr="00BA5F0B" w:rsidRDefault="00480DB8" w:rsidP="00480DB8">
            <w:pPr>
              <w:jc w:val="center"/>
              <w:rPr>
                <w:rFonts w:ascii="Tw Cen MT" w:hAnsi="Tw Cen MT"/>
                <w:sz w:val="24"/>
              </w:rPr>
            </w:pPr>
            <w:r>
              <w:rPr>
                <w:rFonts w:ascii="Tw Cen MT" w:hAnsi="Tw Cen MT"/>
                <w:sz w:val="24"/>
              </w:rPr>
              <w:t>Boaur-Baoro</w:t>
            </w:r>
          </w:p>
        </w:tc>
        <w:tc>
          <w:tcPr>
            <w:tcW w:w="1386" w:type="dxa"/>
            <w:vAlign w:val="center"/>
          </w:tcPr>
          <w:p w:rsidR="00480DB8" w:rsidRPr="00BA5F0B" w:rsidRDefault="00480DB8" w:rsidP="00480DB8">
            <w:pPr>
              <w:jc w:val="center"/>
              <w:rPr>
                <w:rFonts w:ascii="Tw Cen MT" w:hAnsi="Tw Cen MT"/>
                <w:sz w:val="24"/>
              </w:rPr>
            </w:pPr>
            <w:r>
              <w:rPr>
                <w:rFonts w:ascii="Tw Cen MT" w:hAnsi="Tw Cen MT"/>
                <w:sz w:val="24"/>
              </w:rPr>
              <w:t>400</w:t>
            </w:r>
          </w:p>
        </w:tc>
        <w:tc>
          <w:tcPr>
            <w:tcW w:w="1097" w:type="dxa"/>
            <w:vAlign w:val="center"/>
          </w:tcPr>
          <w:p w:rsidR="00480DB8" w:rsidRPr="00BA5F0B" w:rsidRDefault="00480DB8" w:rsidP="00480DB8">
            <w:pPr>
              <w:jc w:val="center"/>
              <w:rPr>
                <w:rFonts w:ascii="Tw Cen MT" w:hAnsi="Tw Cen MT"/>
                <w:sz w:val="24"/>
              </w:rPr>
            </w:pPr>
          </w:p>
        </w:tc>
        <w:tc>
          <w:tcPr>
            <w:tcW w:w="1129" w:type="dxa"/>
            <w:vAlign w:val="center"/>
          </w:tcPr>
          <w:p w:rsidR="00480DB8" w:rsidRPr="00BA5F0B" w:rsidRDefault="00480DB8" w:rsidP="00480DB8">
            <w:pPr>
              <w:jc w:val="center"/>
              <w:rPr>
                <w:rFonts w:ascii="Tw Cen MT" w:hAnsi="Tw Cen MT"/>
                <w:sz w:val="24"/>
              </w:rPr>
            </w:pPr>
          </w:p>
        </w:tc>
      </w:tr>
      <w:tr w:rsidR="00480DB8" w:rsidRPr="00BA5F0B" w:rsidTr="005F01A6">
        <w:trPr>
          <w:trHeight w:val="515"/>
        </w:trPr>
        <w:tc>
          <w:tcPr>
            <w:tcW w:w="9374" w:type="dxa"/>
            <w:gridSpan w:val="7"/>
            <w:vAlign w:val="center"/>
          </w:tcPr>
          <w:p w:rsidR="00480DB8" w:rsidRPr="00BA5F0B" w:rsidRDefault="00480DB8" w:rsidP="00480DB8">
            <w:pPr>
              <w:jc w:val="center"/>
              <w:rPr>
                <w:rFonts w:ascii="Tw Cen MT" w:hAnsi="Tw Cen MT"/>
                <w:sz w:val="24"/>
              </w:rPr>
            </w:pPr>
            <w:r>
              <w:rPr>
                <w:rFonts w:ascii="Tw Cen MT" w:hAnsi="Tw Cen MT"/>
                <w:sz w:val="24"/>
              </w:rPr>
              <w:t xml:space="preserve">LES FORMATIONS SANITAIRES </w:t>
            </w:r>
          </w:p>
        </w:tc>
      </w:tr>
      <w:tr w:rsidR="00BE47D0" w:rsidRPr="00BA5F0B" w:rsidTr="00480DB8">
        <w:trPr>
          <w:trHeight w:val="515"/>
        </w:trPr>
        <w:tc>
          <w:tcPr>
            <w:tcW w:w="1017" w:type="dxa"/>
            <w:vAlign w:val="center"/>
          </w:tcPr>
          <w:p w:rsidR="00BE47D0" w:rsidRPr="00BA5F0B" w:rsidRDefault="00BE47D0" w:rsidP="00BE47D0">
            <w:pPr>
              <w:jc w:val="center"/>
              <w:rPr>
                <w:rFonts w:ascii="Tw Cen MT" w:hAnsi="Tw Cen MT"/>
                <w:sz w:val="24"/>
              </w:rPr>
            </w:pPr>
            <w:r>
              <w:rPr>
                <w:rFonts w:ascii="Tw Cen MT" w:hAnsi="Tw Cen MT"/>
                <w:sz w:val="24"/>
              </w:rPr>
              <w:t>05</w:t>
            </w:r>
          </w:p>
        </w:tc>
        <w:tc>
          <w:tcPr>
            <w:tcW w:w="1834" w:type="dxa"/>
            <w:vAlign w:val="center"/>
          </w:tcPr>
          <w:p w:rsidR="00BE47D0" w:rsidRPr="00BA5F0B" w:rsidRDefault="00BE47D0" w:rsidP="00BE47D0">
            <w:pPr>
              <w:jc w:val="center"/>
              <w:rPr>
                <w:rFonts w:ascii="Tw Cen MT" w:hAnsi="Tw Cen MT"/>
                <w:sz w:val="24"/>
              </w:rPr>
            </w:pPr>
            <w:r>
              <w:rPr>
                <w:rFonts w:ascii="Tw Cen MT" w:hAnsi="Tw Cen MT"/>
                <w:sz w:val="24"/>
              </w:rPr>
              <w:t>56 FOSA</w:t>
            </w:r>
          </w:p>
        </w:tc>
        <w:tc>
          <w:tcPr>
            <w:tcW w:w="1383" w:type="dxa"/>
            <w:vAlign w:val="center"/>
          </w:tcPr>
          <w:p w:rsidR="00BE47D0" w:rsidRPr="00BA5F0B" w:rsidRDefault="00BE47D0" w:rsidP="00BE47D0">
            <w:pPr>
              <w:jc w:val="center"/>
              <w:rPr>
                <w:rFonts w:ascii="Tw Cen MT" w:hAnsi="Tw Cen MT"/>
                <w:sz w:val="24"/>
              </w:rPr>
            </w:pPr>
            <w:r>
              <w:rPr>
                <w:rFonts w:ascii="Tw Cen MT" w:hAnsi="Tw Cen MT"/>
                <w:sz w:val="24"/>
              </w:rPr>
              <w:t>RS 1,2,3,4,5,6 et 7</w:t>
            </w:r>
          </w:p>
        </w:tc>
        <w:tc>
          <w:tcPr>
            <w:tcW w:w="1528" w:type="dxa"/>
            <w:vAlign w:val="center"/>
          </w:tcPr>
          <w:p w:rsidR="00BE47D0" w:rsidRPr="00BA5F0B" w:rsidRDefault="00BE47D0" w:rsidP="00BE47D0">
            <w:pPr>
              <w:jc w:val="center"/>
              <w:rPr>
                <w:rFonts w:ascii="Tw Cen MT" w:hAnsi="Tw Cen MT"/>
                <w:sz w:val="24"/>
              </w:rPr>
            </w:pPr>
            <w:r>
              <w:rPr>
                <w:rFonts w:ascii="Tw Cen MT" w:hAnsi="Tw Cen MT"/>
                <w:sz w:val="24"/>
              </w:rPr>
              <w:t>35 DS</w:t>
            </w:r>
          </w:p>
        </w:tc>
        <w:tc>
          <w:tcPr>
            <w:tcW w:w="1386" w:type="dxa"/>
            <w:vAlign w:val="center"/>
          </w:tcPr>
          <w:p w:rsidR="00BE47D0" w:rsidRDefault="00BE47D0" w:rsidP="00BE47D0">
            <w:pPr>
              <w:jc w:val="center"/>
              <w:rPr>
                <w:rFonts w:ascii="Tw Cen MT" w:hAnsi="Tw Cen MT"/>
                <w:sz w:val="24"/>
              </w:rPr>
            </w:pPr>
          </w:p>
          <w:p w:rsidR="00BE47D0" w:rsidRPr="00BA5F0B" w:rsidRDefault="00BE47D0" w:rsidP="00BE47D0">
            <w:pPr>
              <w:jc w:val="center"/>
              <w:rPr>
                <w:rFonts w:ascii="Tw Cen MT" w:hAnsi="Tw Cen MT"/>
                <w:sz w:val="24"/>
              </w:rPr>
            </w:pPr>
          </w:p>
        </w:tc>
        <w:tc>
          <w:tcPr>
            <w:tcW w:w="1097" w:type="dxa"/>
            <w:vAlign w:val="center"/>
          </w:tcPr>
          <w:p w:rsidR="00BE47D0" w:rsidRPr="00BA5F0B" w:rsidRDefault="00BE47D0" w:rsidP="00BE47D0">
            <w:pPr>
              <w:jc w:val="center"/>
              <w:rPr>
                <w:rFonts w:ascii="Tw Cen MT" w:hAnsi="Tw Cen MT"/>
                <w:sz w:val="24"/>
              </w:rPr>
            </w:pPr>
            <w:r>
              <w:rPr>
                <w:rFonts w:ascii="Tw Cen MT" w:hAnsi="Tw Cen MT"/>
                <w:sz w:val="24"/>
              </w:rPr>
              <w:t>Cfr données SNIS</w:t>
            </w:r>
          </w:p>
        </w:tc>
        <w:tc>
          <w:tcPr>
            <w:tcW w:w="1129" w:type="dxa"/>
            <w:vAlign w:val="center"/>
          </w:tcPr>
          <w:p w:rsidR="00BE47D0" w:rsidRPr="00BA5F0B" w:rsidRDefault="00BE47D0" w:rsidP="00BE47D0">
            <w:pPr>
              <w:jc w:val="center"/>
              <w:rPr>
                <w:rFonts w:ascii="Tw Cen MT" w:hAnsi="Tw Cen MT"/>
                <w:sz w:val="24"/>
              </w:rPr>
            </w:pPr>
            <w:r>
              <w:rPr>
                <w:rFonts w:ascii="Tw Cen MT" w:hAnsi="Tw Cen MT"/>
                <w:sz w:val="24"/>
              </w:rPr>
              <w:t>Cfr données SNIS</w:t>
            </w:r>
          </w:p>
        </w:tc>
      </w:tr>
    </w:tbl>
    <w:p w:rsidR="00F20179" w:rsidRPr="008D2007" w:rsidRDefault="00F20179" w:rsidP="00622E55">
      <w:pPr>
        <w:rPr>
          <w:rFonts w:ascii="Tw Cen MT" w:hAnsi="Tw Cen MT"/>
          <w:b/>
          <w:sz w:val="24"/>
          <w:u w:val="single"/>
        </w:rPr>
      </w:pPr>
    </w:p>
    <w:sectPr w:rsidR="00F20179" w:rsidRPr="008D20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007"/>
    <w:rsid w:val="00062EA6"/>
    <w:rsid w:val="0021177C"/>
    <w:rsid w:val="002A64A7"/>
    <w:rsid w:val="00363652"/>
    <w:rsid w:val="00480DB8"/>
    <w:rsid w:val="0052456D"/>
    <w:rsid w:val="00622E55"/>
    <w:rsid w:val="00674C95"/>
    <w:rsid w:val="006B193C"/>
    <w:rsid w:val="008D2007"/>
    <w:rsid w:val="00BA5F0B"/>
    <w:rsid w:val="00BD0D59"/>
    <w:rsid w:val="00BE47D0"/>
    <w:rsid w:val="00C44C6A"/>
    <w:rsid w:val="00D377B3"/>
    <w:rsid w:val="00F20179"/>
    <w:rsid w:val="00F55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BD66A"/>
  <w15:chartTrackingRefBased/>
  <w15:docId w15:val="{0585605C-9CB5-4C8D-8754-633EE72DB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64A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D20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Héritier Responsable MEAL</dc:creator>
  <cp:keywords/>
  <dc:description/>
  <cp:lastModifiedBy>Prince Héritier Responsable MEAL</cp:lastModifiedBy>
  <cp:revision>4</cp:revision>
  <dcterms:created xsi:type="dcterms:W3CDTF">2024-10-10T11:19:00Z</dcterms:created>
  <dcterms:modified xsi:type="dcterms:W3CDTF">2024-12-03T16:40:00Z</dcterms:modified>
</cp:coreProperties>
</file>