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F0" w:rsidRPr="00660C0B" w:rsidRDefault="001F55F0" w:rsidP="001F55F0">
      <w:pPr>
        <w:rPr>
          <w:lang w:val="es-MX"/>
        </w:rPr>
      </w:pPr>
    </w:p>
    <w:tbl>
      <w:tblPr>
        <w:tblW w:w="5643" w:type="pct"/>
        <w:jc w:val="center"/>
        <w:tblBorders>
          <w:top w:val="single" w:sz="18" w:space="0" w:color="3366FF"/>
          <w:left w:val="single" w:sz="18" w:space="0" w:color="3366FF"/>
          <w:bottom w:val="single" w:sz="18" w:space="0" w:color="3366FF"/>
          <w:right w:val="single" w:sz="18" w:space="0" w:color="3366FF"/>
          <w:insideH w:val="single" w:sz="4" w:space="0" w:color="3366FF"/>
          <w:insideV w:val="single" w:sz="4" w:space="0" w:color="3366FF"/>
        </w:tblBorders>
        <w:tblLayout w:type="fixed"/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673"/>
        <w:gridCol w:w="1774"/>
        <w:gridCol w:w="1774"/>
        <w:gridCol w:w="1774"/>
        <w:gridCol w:w="1774"/>
        <w:gridCol w:w="1777"/>
      </w:tblGrid>
      <w:tr w:rsidR="001F55F0" w:rsidRPr="00660C0B" w:rsidTr="001F55F0">
        <w:trPr>
          <w:cantSplit/>
          <w:trHeight w:val="261"/>
          <w:tblHeader/>
          <w:jc w:val="center"/>
        </w:trPr>
        <w:tc>
          <w:tcPr>
            <w:tcW w:w="353" w:type="pct"/>
            <w:tcBorders>
              <w:top w:val="single" w:sz="18" w:space="0" w:color="3366FF"/>
              <w:bottom w:val="single" w:sz="4" w:space="0" w:color="3366FF"/>
              <w:right w:val="single" w:sz="4" w:space="0" w:color="F3F3F3"/>
            </w:tcBorders>
            <w:shd w:val="clear" w:color="auto" w:fill="3366FF"/>
            <w:tcMar>
              <w:right w:w="72" w:type="dxa"/>
            </w:tcMar>
            <w:vAlign w:val="center"/>
          </w:tcPr>
          <w:p w:rsidR="001F55F0" w:rsidRPr="00660C0B" w:rsidRDefault="001F55F0" w:rsidP="000D3653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color w:val="FFFFFF"/>
                <w:lang w:val="es-MX"/>
              </w:rPr>
            </w:pPr>
            <w:bookmarkStart w:id="0" w:name="_GoBack"/>
            <w:bookmarkEnd w:id="0"/>
            <w:r w:rsidRPr="00660C0B">
              <w:rPr>
                <w:rFonts w:ascii="Arial Narrow" w:hAnsi="Arial Narrow" w:cs="Arial"/>
                <w:b/>
                <w:color w:val="FFFFFF"/>
                <w:lang w:val="es-MX"/>
              </w:rPr>
              <w:t>Hora</w:t>
            </w:r>
          </w:p>
        </w:tc>
        <w:tc>
          <w:tcPr>
            <w:tcW w:w="929" w:type="pct"/>
            <w:tcBorders>
              <w:top w:val="single" w:sz="18" w:space="0" w:color="3366FF"/>
              <w:left w:val="single" w:sz="4" w:space="0" w:color="F3F3F3"/>
              <w:bottom w:val="single" w:sz="4" w:space="0" w:color="3366FF"/>
              <w:right w:val="single" w:sz="4" w:space="0" w:color="F3F3F3"/>
            </w:tcBorders>
            <w:shd w:val="clear" w:color="auto" w:fill="3366FF"/>
            <w:vAlign w:val="center"/>
          </w:tcPr>
          <w:p w:rsidR="001F55F0" w:rsidRPr="00660C0B" w:rsidRDefault="001F55F0" w:rsidP="000D365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</w:pPr>
            <w:r w:rsidRPr="00660C0B"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  <w:t>Lun</w:t>
            </w:r>
          </w:p>
        </w:tc>
        <w:tc>
          <w:tcPr>
            <w:tcW w:w="929" w:type="pct"/>
            <w:tcBorders>
              <w:top w:val="single" w:sz="18" w:space="0" w:color="3366FF"/>
              <w:left w:val="single" w:sz="4" w:space="0" w:color="F3F3F3"/>
              <w:bottom w:val="single" w:sz="4" w:space="0" w:color="3366FF"/>
              <w:right w:val="single" w:sz="4" w:space="0" w:color="F3F3F3"/>
            </w:tcBorders>
            <w:shd w:val="clear" w:color="auto" w:fill="3366FF"/>
            <w:vAlign w:val="center"/>
          </w:tcPr>
          <w:p w:rsidR="001F55F0" w:rsidRPr="00660C0B" w:rsidRDefault="001F55F0" w:rsidP="000D365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</w:pPr>
            <w:r w:rsidRPr="00660C0B"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  <w:t>Mar</w:t>
            </w:r>
          </w:p>
        </w:tc>
        <w:tc>
          <w:tcPr>
            <w:tcW w:w="929" w:type="pct"/>
            <w:tcBorders>
              <w:top w:val="single" w:sz="18" w:space="0" w:color="3366FF"/>
              <w:left w:val="single" w:sz="4" w:space="0" w:color="F3F3F3"/>
              <w:bottom w:val="single" w:sz="4" w:space="0" w:color="3366FF"/>
              <w:right w:val="single" w:sz="4" w:space="0" w:color="F3F3F3"/>
            </w:tcBorders>
            <w:shd w:val="clear" w:color="auto" w:fill="3366FF"/>
            <w:vAlign w:val="center"/>
          </w:tcPr>
          <w:p w:rsidR="001F55F0" w:rsidRPr="00660C0B" w:rsidRDefault="001F55F0" w:rsidP="000D365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</w:pPr>
            <w:r w:rsidRPr="00660C0B"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  <w:t>Mie</w:t>
            </w:r>
          </w:p>
        </w:tc>
        <w:tc>
          <w:tcPr>
            <w:tcW w:w="929" w:type="pct"/>
            <w:tcBorders>
              <w:top w:val="single" w:sz="18" w:space="0" w:color="3366FF"/>
              <w:left w:val="single" w:sz="4" w:space="0" w:color="F3F3F3"/>
              <w:bottom w:val="single" w:sz="4" w:space="0" w:color="3366FF"/>
              <w:right w:val="single" w:sz="4" w:space="0" w:color="F3F3F3"/>
            </w:tcBorders>
            <w:shd w:val="clear" w:color="auto" w:fill="3366FF"/>
            <w:vAlign w:val="center"/>
          </w:tcPr>
          <w:p w:rsidR="001F55F0" w:rsidRPr="00660C0B" w:rsidRDefault="001F55F0" w:rsidP="000D365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</w:pPr>
            <w:r w:rsidRPr="00660C0B"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  <w:t>Jue</w:t>
            </w:r>
          </w:p>
        </w:tc>
        <w:tc>
          <w:tcPr>
            <w:tcW w:w="932" w:type="pct"/>
            <w:tcBorders>
              <w:top w:val="single" w:sz="18" w:space="0" w:color="3366FF"/>
              <w:left w:val="single" w:sz="4" w:space="0" w:color="F3F3F3"/>
              <w:bottom w:val="single" w:sz="4" w:space="0" w:color="3366FF"/>
            </w:tcBorders>
            <w:shd w:val="clear" w:color="auto" w:fill="3366FF"/>
            <w:vAlign w:val="center"/>
          </w:tcPr>
          <w:p w:rsidR="001F55F0" w:rsidRPr="00660C0B" w:rsidRDefault="001F55F0" w:rsidP="000D365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</w:pPr>
            <w:r w:rsidRPr="00660C0B">
              <w:rPr>
                <w:rFonts w:ascii="Arial Narrow" w:hAnsi="Arial Narrow" w:cs="Arial"/>
                <w:b/>
                <w:color w:val="FFFFFF"/>
                <w:sz w:val="24"/>
                <w:lang w:val="es-MX"/>
              </w:rPr>
              <w:t>Vie</w:t>
            </w:r>
          </w:p>
        </w:tc>
      </w:tr>
      <w:tr w:rsidR="001F55F0" w:rsidRPr="001F55F0" w:rsidTr="001F55F0">
        <w:trPr>
          <w:cantSplit/>
          <w:trHeight w:val="261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color w:val="800000"/>
                <w:sz w:val="22"/>
                <w:szCs w:val="20"/>
                <w:lang w:val="es-MX"/>
              </w:rPr>
            </w:pPr>
            <w:r>
              <w:rPr>
                <w:rStyle w:val="CalendarNumbers"/>
                <w:rFonts w:ascii="Arial Narrow" w:hAnsi="Arial Narrow"/>
                <w:sz w:val="22"/>
                <w:szCs w:val="20"/>
                <w:lang w:val="es-MX"/>
              </w:rPr>
              <w:t>6</w:t>
            </w:r>
            <w:r w:rsidRPr="00660C0B">
              <w:rPr>
                <w:rStyle w:val="CalendarNumbers"/>
                <w:rFonts w:ascii="Arial Narrow" w:hAnsi="Arial Narrow"/>
                <w:sz w:val="22"/>
                <w:szCs w:val="20"/>
                <w:lang w:val="es-MX"/>
              </w:rPr>
              <w:t xml:space="preserve"> am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1F55F0" w:rsidTr="001F55F0">
        <w:trPr>
          <w:cantSplit/>
          <w:trHeight w:val="261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color w:val="800000"/>
                <w:sz w:val="22"/>
                <w:szCs w:val="20"/>
                <w:lang w:val="es-MX"/>
              </w:rPr>
            </w:pPr>
            <w:r>
              <w:rPr>
                <w:rStyle w:val="CalendarNumbers"/>
                <w:rFonts w:ascii="Arial Narrow" w:hAnsi="Arial Narrow"/>
                <w:sz w:val="22"/>
                <w:szCs w:val="20"/>
                <w:lang w:val="es-MX"/>
              </w:rPr>
              <w:t xml:space="preserve">7 </w:t>
            </w:r>
            <w:r w:rsidRPr="00660C0B">
              <w:rPr>
                <w:rStyle w:val="CalendarNumbers"/>
                <w:rFonts w:ascii="Arial Narrow" w:hAnsi="Arial Narrow"/>
                <w:sz w:val="22"/>
                <w:szCs w:val="20"/>
                <w:lang w:val="es-MX"/>
              </w:rPr>
              <w:t>am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261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color w:val="80000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8 am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Hour" w:val="9"/>
                <w:attr w:name="Minute" w:val="0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9 am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Hour" w:val="10"/>
                <w:attr w:name="Minute" w:val="0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10 am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FFFF00"/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FFFF00"/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donde se presenta colisión con sección}</w:t>
            </w: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11 am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FFFF00"/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FFFF00"/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Hour" w:val="12"/>
                <w:attr w:name="Minute" w:val="0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12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WinCalendarBLANKCELLSTYLE2"/>
                <w:color w:val="800000"/>
                <w:sz w:val="22"/>
                <w:lang w:val="es-MX"/>
              </w:rPr>
            </w:pPr>
            <w:r>
              <w:rPr>
                <w:rStyle w:val="WinCalendarBLANKCELLSTYLE2"/>
                <w:color w:val="800000"/>
                <w:sz w:val="22"/>
                <w:lang w:val="es-MX"/>
              </w:rPr>
              <w:t>{Nombre de materia inscrita con sección}</w:t>
            </w:r>
          </w:p>
        </w:tc>
      </w:tr>
      <w:tr w:rsidR="001F55F0" w:rsidRPr="001F55F0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ind w:firstLine="720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1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4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2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5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3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6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4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7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5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8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6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3366FF"/>
              <w:bottom w:val="single" w:sz="4" w:space="0" w:color="D9D9D9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  <w:smartTag w:uri="urn:schemas-microsoft-com:office:smarttags" w:element="time">
              <w:smartTagPr>
                <w:attr w:name="Minute" w:val="0"/>
                <w:attr w:name="Hour" w:val="19"/>
              </w:smartTagPr>
              <w:r w:rsidRPr="00660C0B">
                <w:rPr>
                  <w:rStyle w:val="CalendarNumbers"/>
                  <w:rFonts w:ascii="Arial Narrow" w:hAnsi="Arial Narrow"/>
                  <w:sz w:val="22"/>
                  <w:szCs w:val="20"/>
                  <w:lang w:val="es-MX"/>
                </w:rPr>
                <w:t>7 pm</w:t>
              </w:r>
            </w:smartTag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3366FF"/>
              <w:bottom w:val="single" w:sz="4" w:space="0" w:color="D9D9D9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393"/>
          <w:jc w:val="center"/>
        </w:trPr>
        <w:tc>
          <w:tcPr>
            <w:tcW w:w="353" w:type="pct"/>
            <w:tcBorders>
              <w:top w:val="single" w:sz="4" w:space="0" w:color="D9D9D9"/>
              <w:bottom w:val="single" w:sz="4" w:space="0" w:color="3366FF"/>
            </w:tcBorders>
            <w:shd w:val="clear" w:color="auto" w:fill="E8EEF7"/>
            <w:tcMar>
              <w:right w:w="72" w:type="dxa"/>
            </w:tcMar>
          </w:tcPr>
          <w:p w:rsidR="001F55F0" w:rsidRPr="00660C0B" w:rsidRDefault="001F55F0" w:rsidP="000D3653">
            <w:pPr>
              <w:pStyle w:val="CalendarText"/>
              <w:jc w:val="right"/>
              <w:rPr>
                <w:rStyle w:val="CalendarNumbers"/>
                <w:rFonts w:ascii="Arial Narrow" w:hAnsi="Arial Narrow"/>
                <w:bCs w:val="0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29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  <w:tc>
          <w:tcPr>
            <w:tcW w:w="932" w:type="pct"/>
            <w:tcBorders>
              <w:top w:val="single" w:sz="4" w:space="0" w:color="D9D9D9"/>
              <w:bottom w:val="single" w:sz="4" w:space="0" w:color="3366FF"/>
            </w:tcBorders>
          </w:tcPr>
          <w:p w:rsidR="001F55F0" w:rsidRPr="00660C0B" w:rsidRDefault="001F55F0" w:rsidP="000D3653">
            <w:pPr>
              <w:pStyle w:val="CalendarText"/>
              <w:rPr>
                <w:rStyle w:val="CalendarNumbers"/>
                <w:rFonts w:ascii="Arial Narrow" w:hAnsi="Arial Narrow"/>
                <w:b w:val="0"/>
                <w:color w:val="auto"/>
                <w:sz w:val="22"/>
                <w:szCs w:val="20"/>
                <w:lang w:val="es-MX"/>
              </w:rPr>
            </w:pPr>
          </w:p>
        </w:tc>
      </w:tr>
      <w:tr w:rsidR="001F55F0" w:rsidRPr="00660C0B" w:rsidTr="001F55F0">
        <w:trPr>
          <w:cantSplit/>
          <w:trHeight w:val="67"/>
          <w:jc w:val="center"/>
        </w:trPr>
        <w:tc>
          <w:tcPr>
            <w:tcW w:w="5000" w:type="pct"/>
            <w:gridSpan w:val="6"/>
            <w:tcBorders>
              <w:top w:val="single" w:sz="4" w:space="0" w:color="3366FF"/>
              <w:bottom w:val="single" w:sz="18" w:space="0" w:color="3366FF"/>
            </w:tcBorders>
            <w:shd w:val="clear" w:color="auto" w:fill="3366FF"/>
            <w:vAlign w:val="center"/>
          </w:tcPr>
          <w:p w:rsidR="001F55F0" w:rsidRPr="00660C0B" w:rsidRDefault="001F55F0" w:rsidP="000D3653">
            <w:pPr>
              <w:pStyle w:val="CalendarText"/>
              <w:jc w:val="center"/>
              <w:rPr>
                <w:rStyle w:val="CalendarNumbers"/>
                <w:rFonts w:ascii="Arial Narrow" w:hAnsi="Arial Narrow"/>
                <w:color w:val="F3F3F3"/>
                <w:sz w:val="22"/>
                <w:szCs w:val="20"/>
                <w:lang w:val="es-MX"/>
              </w:rPr>
            </w:pPr>
          </w:p>
        </w:tc>
      </w:tr>
    </w:tbl>
    <w:p w:rsidR="00156B71" w:rsidRDefault="00156B71"/>
    <w:sectPr w:rsidR="0015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F0"/>
    <w:rsid w:val="00156B71"/>
    <w:rsid w:val="001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2C7C420F"/>
  <w15:chartTrackingRefBased/>
  <w15:docId w15:val="{85F75CEF-4816-4650-B42B-47B4AF0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5F0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1F55F0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1F55F0"/>
    <w:rPr>
      <w:rFonts w:ascii="Arial" w:hAnsi="Arial"/>
      <w:b/>
      <w:bCs/>
      <w:color w:val="000080"/>
      <w:sz w:val="24"/>
    </w:rPr>
  </w:style>
  <w:style w:type="character" w:customStyle="1" w:styleId="WinCalendarBLANKCELLSTYLE2">
    <w:name w:val="WinCalendar_BLANKCELL_STYLE2"/>
    <w:rsid w:val="001F55F0"/>
    <w:rPr>
      <w:rFonts w:ascii="Arial Narrow" w:hAnsi="Arial Narrow"/>
      <w:b w:val="0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Caribay</dc:creator>
  <cp:keywords/>
  <dc:description/>
  <cp:lastModifiedBy>Caribay</cp:lastModifiedBy>
  <cp:revision>1</cp:revision>
  <dcterms:created xsi:type="dcterms:W3CDTF">2019-02-28T00:54:00Z</dcterms:created>
  <dcterms:modified xsi:type="dcterms:W3CDTF">2019-02-28T00:56:00Z</dcterms:modified>
</cp:coreProperties>
</file>