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8fw97ax3nmtk" w:id="0"/>
      <w:bookmarkEnd w:id="0"/>
      <w:r w:rsidDel="00000000" w:rsidR="00000000" w:rsidRPr="00000000">
        <w:rPr>
          <w:color w:val="000000"/>
          <w:rtl w:val="0"/>
        </w:rPr>
        <w:t xml:space="preserve">ER Diagram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51791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17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 designed my project in the `soccer_proj` schema with 7 relational tables and 1 view. The ER diagram is shown above 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1) Country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2) League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3) Team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4) Player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5) Team_Attributes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6) Player_Attributes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7) Match_tbl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View: league_match_summary_view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Relational schema (PK, UNIQUE, FK):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Country(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id PK,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name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League(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id PK,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country_id FK -&gt; Country(id),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name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Team(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id PK,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team_api_id UNIQUE,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team_fifa_api_id UNIQUE,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team_long_name,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team_short_name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Player(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id PK,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player_api_id UNIQUE,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player_fifa_api_id UNIQUE,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player_name,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birthday,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height,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weight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Team_Attributes(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id PK,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team_api_id FK -&gt; Team(team_api_id),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team_fifa_api_id FK -&gt; Team(team_fifa_api_id),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date,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buildUpPlaySpeed,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buildUpPlayPassing,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chanceCreationPassing,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defencePressure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-- plus additional team attribute columns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Player_Attributes(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id PK,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player_api_id FK -&gt; Player(player_api_id),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player_fifa_api_id FK -&gt; Player(player_fifa_api_id),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date,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overall_rating,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potential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-- plus additional player attribute columns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Match_tbl(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id PK,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country_id FK -&gt; Country(id),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league_id FK -&gt; League(id),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home_team_api_id FK -&gt; Team(team_api_id),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away_team_api_id FK -&gt; Team(team_api_id),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home_player_1 ... home_player_11 FK -&gt; Player(player_api_id),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away_player_1 ... away_player_11 FK -&gt; Player(player_api_id),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match_api_id,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season,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stage,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date,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home_team_goal,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away_team_goal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-- plus betting/event columns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rPr/>
      </w:pPr>
      <w:bookmarkStart w:colFirst="0" w:colLast="0" w:name="_ren9jf1560ok" w:id="1"/>
      <w:bookmarkEnd w:id="1"/>
      <w:r w:rsidDel="00000000" w:rsidR="00000000" w:rsidRPr="00000000">
        <w:rPr>
          <w:color w:val="000000"/>
          <w:rtl w:val="0"/>
        </w:rPr>
        <w:t xml:space="preserve">View created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create or replace view soccer_proj.league_match_summary_view as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l."id" as league_id,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l."name" as league_name,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count(*) as total_matches,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avg(m."home_team_goal")::numeric(10,2) as avg_home_goals,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avg(m."away_team_goal")::numeric(10,2) as avg_away_goals,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avg((m."home_team_goal" + m."away_team_goal"))::numeric(10,2) as avg_total_goals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from soccer_proj."Match_tbl" as m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join soccer_proj."League" as l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on l."id" = m."league_id"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group by l."id", l."name";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46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select *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from soccer_proj.league_match_summary_view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limit 5;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734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b w:val="1"/>
          <w:bCs w:val="1"/>
          <w:color w:val="800000"/>
          <w:sz w:val="20"/>
          <w:szCs w:val="20"/>
          <w:highlight w:val="white"/>
          <w:rtl w:val="0"/>
        </w:rPr>
        <w:t xml:space="preserve">select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80"/>
          <w:sz w:val="20"/>
          <w:szCs w:val="20"/>
          <w:highlight w:val="white"/>
          <w:rtl w:val="0"/>
        </w:rPr>
        <w:t xml:space="preserve">count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(*) </w:t>
      </w:r>
      <w:r w:rsidDel="00000000" w:rsidR="00000000" w:rsidRPr="00000000">
        <w:rPr>
          <w:b w:val="1"/>
          <w:bCs w:val="1"/>
          <w:color w:val="800000"/>
          <w:sz w:val="20"/>
          <w:szCs w:val="20"/>
          <w:highlight w:val="white"/>
          <w:rtl w:val="0"/>
        </w:rPr>
        <w:t xml:space="preserve">from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color w:val="956037"/>
          <w:sz w:val="20"/>
          <w:szCs w:val="20"/>
          <w:highlight w:val="white"/>
          <w:rtl w:val="0"/>
        </w:rPr>
        <w:t xml:space="preserve">soccer_proj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.</w:t>
      </w:r>
      <w:r w:rsidDel="00000000" w:rsidR="00000000" w:rsidRPr="00000000">
        <w:rPr>
          <w:color w:val="8e00c6"/>
          <w:sz w:val="20"/>
          <w:szCs w:val="20"/>
          <w:highlight w:val="white"/>
          <w:rtl w:val="0"/>
        </w:rPr>
        <w:t xml:space="preserve">league_match_summary_view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color w:val="ff0000"/>
          <w:sz w:val="20"/>
          <w:szCs w:val="20"/>
          <w:highlight w:val="whit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0767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Current loaded table row counts (real data):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Country: 11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League: 11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Team: 299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Player: 11,060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Team_Attributes: 1,458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Player_Attributes: 183,978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Match_tbl: 25,979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Total rows across tables = 222,796, which exceeds the undergrad minimum (1,000) and grad minimum (10,000).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sectPr>
      <w:headerReference w:type="default" r:id="rId10"/>
      <w:footerReference w:type="default" r:id="rId11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