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6AF32" w14:textId="77777777" w:rsidR="00D3556F" w:rsidRPr="00BC4C8B" w:rsidRDefault="00D3556F" w:rsidP="00D3556F">
      <w:pPr>
        <w:rPr>
          <w:rFonts w:ascii="Constantia" w:hAnsi="Constantia"/>
          <w:sz w:val="60"/>
          <w:szCs w:val="60"/>
        </w:rPr>
      </w:pPr>
    </w:p>
    <w:p w14:paraId="2118B662" w14:textId="77777777" w:rsidR="00472765" w:rsidRDefault="00472765" w:rsidP="00D3556F">
      <w:pPr>
        <w:rPr>
          <w:rFonts w:ascii="Constantia" w:hAnsi="Constantia"/>
          <w:sz w:val="60"/>
          <w:szCs w:val="60"/>
        </w:rPr>
      </w:pPr>
    </w:p>
    <w:p w14:paraId="157BDA39" w14:textId="77777777" w:rsidR="00D3556F" w:rsidRDefault="00D3556F" w:rsidP="00D3556F">
      <w:pPr>
        <w:rPr>
          <w:rFonts w:ascii="Constantia" w:hAnsi="Constantia"/>
          <w:sz w:val="60"/>
          <w:szCs w:val="60"/>
        </w:rPr>
      </w:pPr>
    </w:p>
    <w:p w14:paraId="4B6F7401" w14:textId="77777777" w:rsidR="00D3556F" w:rsidRDefault="00D3556F" w:rsidP="00D3556F">
      <w:pPr>
        <w:rPr>
          <w:rFonts w:ascii="Constantia" w:hAnsi="Constantia"/>
          <w:sz w:val="60"/>
          <w:szCs w:val="60"/>
        </w:rPr>
      </w:pPr>
    </w:p>
    <w:p w14:paraId="0B42AEE7" w14:textId="77777777" w:rsidR="002A21C6" w:rsidRDefault="002A21C6" w:rsidP="00D3556F">
      <w:pPr>
        <w:rPr>
          <w:rFonts w:ascii="Constantia" w:hAnsi="Constantia"/>
          <w:sz w:val="60"/>
          <w:szCs w:val="60"/>
        </w:rPr>
      </w:pPr>
    </w:p>
    <w:p w14:paraId="0DC22627" w14:textId="77777777" w:rsidR="00D3556F" w:rsidRDefault="00D3556F" w:rsidP="00D3556F">
      <w:pPr>
        <w:rPr>
          <w:rFonts w:ascii="Constantia" w:hAnsi="Constantia"/>
          <w:sz w:val="60"/>
          <w:szCs w:val="60"/>
        </w:rPr>
      </w:pPr>
    </w:p>
    <w:p w14:paraId="46BB9E91" w14:textId="5B763D3F" w:rsidR="001442F5" w:rsidRPr="00BC4C8B" w:rsidRDefault="001442F5" w:rsidP="001442F5">
      <w:pPr>
        <w:rPr>
          <w:rFonts w:ascii="Constantia" w:hAnsi="Constantia"/>
          <w:sz w:val="60"/>
          <w:szCs w:val="60"/>
        </w:rPr>
      </w:pPr>
      <w:r w:rsidRPr="00BC4C8B">
        <w:rPr>
          <w:rFonts w:ascii="Constantia" w:hAnsi="Constantia"/>
          <w:sz w:val="60"/>
          <w:szCs w:val="60"/>
        </w:rPr>
        <w:t>P</w:t>
      </w:r>
      <w:r w:rsidR="00DB6F5D">
        <w:rPr>
          <w:rFonts w:ascii="Constantia" w:hAnsi="Constantia"/>
          <w:sz w:val="60"/>
          <w:szCs w:val="60"/>
        </w:rPr>
        <w:t>alo</w:t>
      </w:r>
      <w:r w:rsidRPr="00BC4C8B">
        <w:rPr>
          <w:rFonts w:ascii="Constantia" w:hAnsi="Constantia"/>
          <w:sz w:val="60"/>
          <w:szCs w:val="60"/>
        </w:rPr>
        <w:t>A</w:t>
      </w:r>
      <w:r w:rsidR="00DB6F5D">
        <w:rPr>
          <w:rFonts w:ascii="Constantia" w:hAnsi="Constantia"/>
          <w:sz w:val="60"/>
          <w:szCs w:val="60"/>
        </w:rPr>
        <w:t>lto</w:t>
      </w:r>
      <w:r w:rsidRPr="00BC4C8B">
        <w:rPr>
          <w:rFonts w:ascii="Constantia" w:hAnsi="Constantia"/>
          <w:sz w:val="60"/>
          <w:szCs w:val="60"/>
        </w:rPr>
        <w:t>-220 Site-to-Site VPN</w:t>
      </w:r>
      <w:r w:rsidR="00C15A2A">
        <w:rPr>
          <w:rFonts w:ascii="Constantia" w:hAnsi="Constantia"/>
          <w:sz w:val="60"/>
          <w:szCs w:val="60"/>
        </w:rPr>
        <w:t xml:space="preserve"> Lab</w:t>
      </w:r>
    </w:p>
    <w:p w14:paraId="3815279A" w14:textId="77777777" w:rsidR="002A21C6" w:rsidRPr="00BC4C8B" w:rsidRDefault="00D3556F" w:rsidP="00D3556F">
      <w:pPr>
        <w:rPr>
          <w:rFonts w:ascii="Constantia" w:hAnsi="Constantia"/>
          <w:sz w:val="40"/>
          <w:szCs w:val="40"/>
        </w:rPr>
      </w:pPr>
      <w:r w:rsidRPr="00BC4C8B">
        <w:rPr>
          <w:rFonts w:ascii="Constantia" w:hAnsi="Constantia"/>
          <w:sz w:val="40"/>
          <w:szCs w:val="40"/>
        </w:rPr>
        <w:t xml:space="preserve">Emma Matsuda </w:t>
      </w:r>
    </w:p>
    <w:p w14:paraId="253D889E" w14:textId="66752B90" w:rsidR="00D3556F" w:rsidRPr="00BC4C8B" w:rsidRDefault="00D3556F" w:rsidP="00D3556F">
      <w:pPr>
        <w:rPr>
          <w:rFonts w:ascii="Constantia" w:hAnsi="Constantia"/>
          <w:sz w:val="40"/>
          <w:szCs w:val="40"/>
        </w:rPr>
      </w:pPr>
      <w:r w:rsidRPr="00BC4C8B">
        <w:rPr>
          <w:rFonts w:ascii="Constantia" w:hAnsi="Constantia"/>
          <w:sz w:val="40"/>
          <w:szCs w:val="40"/>
        </w:rPr>
        <w:t>Advanced Cisco Cybersecurity</w:t>
      </w:r>
    </w:p>
    <w:p w14:paraId="44AEDE9A" w14:textId="77777777" w:rsidR="00D3556F" w:rsidRDefault="00D3556F" w:rsidP="00D3556F">
      <w:pPr>
        <w:rPr>
          <w:rFonts w:ascii="Constantia" w:hAnsi="Constantia"/>
          <w:sz w:val="80"/>
          <w:szCs w:val="80"/>
        </w:rPr>
      </w:pPr>
      <w:r>
        <w:rPr>
          <w:rFonts w:ascii="Constantia" w:hAnsi="Constantia"/>
          <w:kern w:val="0"/>
          <w:sz w:val="80"/>
          <w:szCs w:val="80"/>
          <w14:ligatures w14:val="none"/>
        </w:rPr>
        <w:br w:type="page"/>
      </w:r>
    </w:p>
    <w:p w14:paraId="670E2E94" w14:textId="77777777" w:rsidR="006E01CE" w:rsidRDefault="006E01CE" w:rsidP="006E01CE">
      <w:pPr>
        <w:rPr>
          <w:rFonts w:ascii="Constantia" w:hAnsi="Constantia"/>
          <w:b/>
          <w:bCs/>
          <w:sz w:val="30"/>
          <w:szCs w:val="30"/>
        </w:rPr>
      </w:pPr>
      <w:r w:rsidRPr="00CC7480">
        <w:rPr>
          <w:rFonts w:ascii="Constantia" w:hAnsi="Constantia"/>
          <w:b/>
          <w:bCs/>
          <w:sz w:val="30"/>
          <w:szCs w:val="30"/>
        </w:rPr>
        <w:lastRenderedPageBreak/>
        <w:t>Purpose</w:t>
      </w:r>
    </w:p>
    <w:p w14:paraId="261DC71F" w14:textId="55ED6A3C" w:rsidR="006E01CE" w:rsidRPr="00054838" w:rsidRDefault="00E9542C" w:rsidP="006E01CE">
      <w:pPr>
        <w:rPr>
          <w:rFonts w:ascii="Constantia" w:hAnsi="Constantia"/>
          <w:sz w:val="24"/>
          <w:szCs w:val="24"/>
        </w:rPr>
      </w:pPr>
      <w:r>
        <w:rPr>
          <w:rFonts w:ascii="Constantia" w:hAnsi="Constantia"/>
          <w:sz w:val="24"/>
          <w:szCs w:val="24"/>
        </w:rPr>
        <w:t xml:space="preserve">The purpose of this lab is to learn the way that PA-220s </w:t>
      </w:r>
      <w:r w:rsidR="0014095C">
        <w:rPr>
          <w:rFonts w:ascii="Constantia" w:hAnsi="Constantia"/>
          <w:sz w:val="24"/>
          <w:szCs w:val="24"/>
        </w:rPr>
        <w:t>interact with each other. The goal is to operate two different networks that are both protected by Pa-220, through a site-to-site VPN connection. While using the public IP</w:t>
      </w:r>
      <w:r w:rsidR="00C177F4">
        <w:rPr>
          <w:rFonts w:ascii="Constantia" w:hAnsi="Constantia"/>
          <w:sz w:val="24"/>
          <w:szCs w:val="24"/>
        </w:rPr>
        <w:t>s</w:t>
      </w:r>
      <w:r w:rsidR="0014095C">
        <w:rPr>
          <w:rFonts w:ascii="Constantia" w:hAnsi="Constantia"/>
          <w:sz w:val="24"/>
          <w:szCs w:val="24"/>
        </w:rPr>
        <w:t xml:space="preserve">, both </w:t>
      </w:r>
      <w:r w:rsidR="00C177F4">
        <w:rPr>
          <w:rFonts w:ascii="Constantia" w:hAnsi="Constantia"/>
          <w:sz w:val="24"/>
          <w:szCs w:val="24"/>
        </w:rPr>
        <w:t xml:space="preserve">routers should have full connectivity through the secure site-to-site VPN connection under a secure IPsec protocol suite. </w:t>
      </w:r>
    </w:p>
    <w:p w14:paraId="5F6CC48E" w14:textId="77777777" w:rsidR="006E01CE" w:rsidRDefault="006E01CE" w:rsidP="006E01CE">
      <w:pPr>
        <w:rPr>
          <w:rFonts w:ascii="Constantia" w:hAnsi="Constantia"/>
          <w:b/>
          <w:bCs/>
          <w:sz w:val="30"/>
          <w:szCs w:val="30"/>
        </w:rPr>
      </w:pPr>
      <w:r w:rsidRPr="00CC7480">
        <w:rPr>
          <w:rFonts w:ascii="Constantia" w:hAnsi="Constantia"/>
          <w:b/>
          <w:bCs/>
          <w:sz w:val="30"/>
          <w:szCs w:val="30"/>
        </w:rPr>
        <w:t>Background Info</w:t>
      </w:r>
    </w:p>
    <w:p w14:paraId="556C74B1" w14:textId="36790016" w:rsidR="002457C9" w:rsidRPr="00BC4C8B" w:rsidRDefault="007A50E1" w:rsidP="006E01CE">
      <w:pPr>
        <w:rPr>
          <w:rFonts w:ascii="Constantia" w:hAnsi="Constantia"/>
          <w:sz w:val="24"/>
          <w:szCs w:val="24"/>
        </w:rPr>
      </w:pPr>
      <w:r w:rsidRPr="00BC4C8B">
        <w:rPr>
          <w:rFonts w:ascii="Constantia" w:hAnsi="Constantia"/>
          <w:sz w:val="24"/>
          <w:szCs w:val="24"/>
        </w:rPr>
        <w:t xml:space="preserve">The big main concept of this lab is the concept of VPNs. </w:t>
      </w:r>
      <w:r w:rsidR="0095107B" w:rsidRPr="00BC4C8B">
        <w:rPr>
          <w:rFonts w:ascii="Constantia" w:hAnsi="Constantia"/>
          <w:sz w:val="24"/>
          <w:szCs w:val="24"/>
        </w:rPr>
        <w:t>A VPN, a virtual private network</w:t>
      </w:r>
      <w:r w:rsidR="00124F01" w:rsidRPr="00BC4C8B">
        <w:rPr>
          <w:rFonts w:ascii="Constantia" w:hAnsi="Constantia"/>
          <w:sz w:val="24"/>
          <w:szCs w:val="24"/>
        </w:rPr>
        <w:t xml:space="preserve">, is what establishes a digital connection for a computer and a remote server owned by a VPN provider. </w:t>
      </w:r>
      <w:r w:rsidR="00CE1010" w:rsidRPr="00BC4C8B">
        <w:rPr>
          <w:rFonts w:ascii="Constantia" w:hAnsi="Constantia"/>
          <w:sz w:val="24"/>
          <w:szCs w:val="24"/>
        </w:rPr>
        <w:t xml:space="preserve">It creates a point-to-point tunnel that encrypts personal data, masks IP addresses, and sidestep website blocks and firewalls up on the internet. </w:t>
      </w:r>
      <w:r w:rsidR="002457C9" w:rsidRPr="00BC4C8B">
        <w:rPr>
          <w:rFonts w:ascii="Constantia" w:hAnsi="Constantia"/>
          <w:sz w:val="24"/>
          <w:szCs w:val="24"/>
        </w:rPr>
        <w:t>In short, a VPN is:</w:t>
      </w:r>
    </w:p>
    <w:p w14:paraId="6B58FE49" w14:textId="3D0EC1F3" w:rsidR="002457C9" w:rsidRPr="00BC4C8B" w:rsidRDefault="002457C9" w:rsidP="006E01CE">
      <w:pPr>
        <w:rPr>
          <w:rFonts w:ascii="Constantia" w:hAnsi="Constantia"/>
          <w:sz w:val="24"/>
          <w:szCs w:val="24"/>
        </w:rPr>
      </w:pPr>
      <w:r w:rsidRPr="00BC4C8B">
        <w:rPr>
          <w:rFonts w:ascii="Constantia" w:hAnsi="Constantia"/>
          <w:sz w:val="24"/>
          <w:szCs w:val="24"/>
          <w:u w:val="single"/>
        </w:rPr>
        <w:t xml:space="preserve">Virtual: </w:t>
      </w:r>
      <w:r w:rsidRPr="00BC4C8B">
        <w:rPr>
          <w:rFonts w:ascii="Constantia" w:hAnsi="Constantia"/>
          <w:sz w:val="24"/>
          <w:szCs w:val="24"/>
        </w:rPr>
        <w:t>no physical cables are used in the process</w:t>
      </w:r>
    </w:p>
    <w:p w14:paraId="21F6187E" w14:textId="74928C6D" w:rsidR="002457C9" w:rsidRPr="00BC4C8B" w:rsidRDefault="002457C9" w:rsidP="006E01CE">
      <w:pPr>
        <w:rPr>
          <w:rFonts w:ascii="Constantia" w:hAnsi="Constantia"/>
          <w:sz w:val="24"/>
          <w:szCs w:val="24"/>
        </w:rPr>
      </w:pPr>
      <w:r w:rsidRPr="00BC4C8B">
        <w:rPr>
          <w:rFonts w:ascii="Constantia" w:hAnsi="Constantia"/>
          <w:sz w:val="24"/>
          <w:szCs w:val="24"/>
          <w:u w:val="single"/>
        </w:rPr>
        <w:t xml:space="preserve">Private: </w:t>
      </w:r>
      <w:r w:rsidR="0012103D" w:rsidRPr="00BC4C8B">
        <w:rPr>
          <w:rFonts w:ascii="Constantia" w:hAnsi="Constantia"/>
          <w:sz w:val="24"/>
          <w:szCs w:val="24"/>
        </w:rPr>
        <w:t>no one else can see personal data or browsing activity</w:t>
      </w:r>
    </w:p>
    <w:p w14:paraId="7936F5BD" w14:textId="513CAD08" w:rsidR="0012103D" w:rsidRPr="00BC4C8B" w:rsidRDefault="0012103D" w:rsidP="006E01CE">
      <w:pPr>
        <w:rPr>
          <w:rFonts w:ascii="Constantia" w:hAnsi="Constantia"/>
          <w:sz w:val="24"/>
          <w:szCs w:val="24"/>
        </w:rPr>
      </w:pPr>
      <w:r w:rsidRPr="00BC4C8B">
        <w:rPr>
          <w:rFonts w:ascii="Constantia" w:hAnsi="Constantia"/>
          <w:sz w:val="24"/>
          <w:szCs w:val="24"/>
          <w:u w:val="single"/>
        </w:rPr>
        <w:t>Networked:</w:t>
      </w:r>
      <w:r w:rsidRPr="00BC4C8B">
        <w:rPr>
          <w:rFonts w:ascii="Constantia" w:hAnsi="Constantia"/>
          <w:sz w:val="24"/>
          <w:szCs w:val="24"/>
        </w:rPr>
        <w:t xml:space="preserve"> multiple hardware work together to maintain the overall connection</w:t>
      </w:r>
    </w:p>
    <w:p w14:paraId="2C62E252" w14:textId="5E05EE4D" w:rsidR="0012103D" w:rsidRPr="00BC4C8B" w:rsidRDefault="00EB217E" w:rsidP="006E01CE">
      <w:pPr>
        <w:rPr>
          <w:rFonts w:ascii="Constantia" w:hAnsi="Constantia"/>
          <w:sz w:val="24"/>
          <w:szCs w:val="24"/>
        </w:rPr>
      </w:pPr>
      <w:r w:rsidRPr="00BC4C8B">
        <w:rPr>
          <w:rFonts w:ascii="Constantia" w:hAnsi="Constantia"/>
          <w:sz w:val="24"/>
          <w:szCs w:val="24"/>
        </w:rPr>
        <w:t xml:space="preserve">VPN, in general, provides a safe, free and secure connection. </w:t>
      </w:r>
      <w:r w:rsidR="00CA4883" w:rsidRPr="00BC4C8B">
        <w:rPr>
          <w:rFonts w:ascii="Constantia" w:hAnsi="Constantia"/>
          <w:sz w:val="24"/>
          <w:szCs w:val="24"/>
        </w:rPr>
        <w:t xml:space="preserve">It makes sure that the users are protected </w:t>
      </w:r>
      <w:r w:rsidR="002F41D6" w:rsidRPr="00BC4C8B">
        <w:rPr>
          <w:rFonts w:ascii="Constantia" w:hAnsi="Constantia"/>
          <w:sz w:val="24"/>
          <w:szCs w:val="24"/>
        </w:rPr>
        <w:t>by encryption and masking, which leads to the browsing history and location untraceable.</w:t>
      </w:r>
      <w:r w:rsidR="00580D56">
        <w:rPr>
          <w:rFonts w:ascii="Constantia" w:hAnsi="Constantia"/>
          <w:sz w:val="24"/>
          <w:szCs w:val="24"/>
        </w:rPr>
        <w:t xml:space="preserve"> With there being multiple types (such as remote access VPN, site-to-site VPN, and VPN applications).</w:t>
      </w:r>
      <w:r w:rsidR="002F41D6" w:rsidRPr="00BC4C8B">
        <w:rPr>
          <w:rFonts w:ascii="Constantia" w:hAnsi="Constantia"/>
          <w:sz w:val="24"/>
          <w:szCs w:val="24"/>
        </w:rPr>
        <w:t xml:space="preserve"> </w:t>
      </w:r>
      <w:r w:rsidR="005E3435" w:rsidRPr="00BC4C8B">
        <w:rPr>
          <w:rFonts w:ascii="Constantia" w:hAnsi="Constantia"/>
          <w:sz w:val="24"/>
          <w:szCs w:val="24"/>
        </w:rPr>
        <w:t>Some scenarios where VPN could be used include:</w:t>
      </w:r>
    </w:p>
    <w:tbl>
      <w:tblPr>
        <w:tblStyle w:val="TableGrid"/>
        <w:tblW w:w="10795" w:type="dxa"/>
        <w:tblLook w:val="04A0" w:firstRow="1" w:lastRow="0" w:firstColumn="1" w:lastColumn="0" w:noHBand="0" w:noVBand="1"/>
      </w:tblPr>
      <w:tblGrid>
        <w:gridCol w:w="3596"/>
        <w:gridCol w:w="7199"/>
      </w:tblGrid>
      <w:tr w:rsidR="00A255C6" w:rsidRPr="00BC4C8B" w14:paraId="0A369012" w14:textId="77777777" w:rsidTr="00BC4C8B">
        <w:tc>
          <w:tcPr>
            <w:tcW w:w="3596" w:type="dxa"/>
            <w:shd w:val="clear" w:color="auto" w:fill="D9E2F3" w:themeFill="accent1" w:themeFillTint="33"/>
          </w:tcPr>
          <w:p w14:paraId="4DAF2FD6" w14:textId="74054242" w:rsidR="00A255C6" w:rsidRPr="00BC5775" w:rsidRDefault="00A255C6" w:rsidP="006E01CE">
            <w:pPr>
              <w:rPr>
                <w:rFonts w:ascii="Constantia" w:hAnsi="Constantia"/>
                <w:sz w:val="24"/>
                <w:szCs w:val="24"/>
              </w:rPr>
            </w:pPr>
            <w:r>
              <w:rPr>
                <w:rFonts w:ascii="Constantia" w:hAnsi="Constantia"/>
                <w:sz w:val="24"/>
                <w:szCs w:val="24"/>
              </w:rPr>
              <w:t>Scenario</w:t>
            </w:r>
          </w:p>
        </w:tc>
        <w:tc>
          <w:tcPr>
            <w:tcW w:w="7199" w:type="dxa"/>
          </w:tcPr>
          <w:p w14:paraId="54CAFC1C" w14:textId="54079825" w:rsidR="00A255C6" w:rsidRPr="00A255C6" w:rsidRDefault="00A255C6" w:rsidP="00A255C6">
            <w:pPr>
              <w:rPr>
                <w:rFonts w:ascii="Constantia" w:hAnsi="Constantia"/>
                <w:sz w:val="24"/>
                <w:szCs w:val="24"/>
              </w:rPr>
            </w:pPr>
            <w:r>
              <w:rPr>
                <w:rFonts w:ascii="Constantia" w:hAnsi="Constantia"/>
                <w:sz w:val="24"/>
                <w:szCs w:val="24"/>
              </w:rPr>
              <w:t xml:space="preserve">Description of the VPN work in the scenario </w:t>
            </w:r>
          </w:p>
        </w:tc>
      </w:tr>
      <w:tr w:rsidR="004947F7" w:rsidRPr="00BC4C8B" w14:paraId="31E20BDE" w14:textId="77777777" w:rsidTr="00BC4C8B">
        <w:tc>
          <w:tcPr>
            <w:tcW w:w="3596" w:type="dxa"/>
            <w:shd w:val="clear" w:color="auto" w:fill="D9E2F3" w:themeFill="accent1" w:themeFillTint="33"/>
          </w:tcPr>
          <w:p w14:paraId="1FDBE507" w14:textId="62EF3715" w:rsidR="004947F7" w:rsidRPr="00BC5775" w:rsidRDefault="004947F7" w:rsidP="006E01CE">
            <w:pPr>
              <w:rPr>
                <w:rFonts w:ascii="Constantia" w:hAnsi="Constantia"/>
                <w:sz w:val="24"/>
                <w:szCs w:val="24"/>
              </w:rPr>
            </w:pPr>
            <w:r w:rsidRPr="00BC5775">
              <w:rPr>
                <w:rFonts w:ascii="Constantia" w:hAnsi="Constantia"/>
                <w:sz w:val="24"/>
                <w:szCs w:val="24"/>
              </w:rPr>
              <w:t>Secure the Data</w:t>
            </w:r>
          </w:p>
        </w:tc>
        <w:tc>
          <w:tcPr>
            <w:tcW w:w="7199" w:type="dxa"/>
          </w:tcPr>
          <w:p w14:paraId="3496C20F" w14:textId="77777777" w:rsidR="004947F7" w:rsidRDefault="00BC5775" w:rsidP="00BC5775">
            <w:pPr>
              <w:pStyle w:val="ListParagraph"/>
              <w:numPr>
                <w:ilvl w:val="0"/>
                <w:numId w:val="4"/>
              </w:numPr>
              <w:rPr>
                <w:rFonts w:ascii="Constantia" w:hAnsi="Constantia"/>
                <w:sz w:val="24"/>
                <w:szCs w:val="24"/>
              </w:rPr>
            </w:pPr>
            <w:r>
              <w:rPr>
                <w:rFonts w:ascii="Constantia" w:hAnsi="Constantia"/>
                <w:sz w:val="24"/>
                <w:szCs w:val="24"/>
              </w:rPr>
              <w:t>Sensitive data (emails, payment info, location tagging)</w:t>
            </w:r>
          </w:p>
          <w:p w14:paraId="558FF071" w14:textId="77777777" w:rsidR="00BC5775" w:rsidRDefault="006C05BE" w:rsidP="00BC5775">
            <w:pPr>
              <w:pStyle w:val="ListParagraph"/>
              <w:numPr>
                <w:ilvl w:val="0"/>
                <w:numId w:val="4"/>
              </w:numPr>
              <w:rPr>
                <w:rFonts w:ascii="Constantia" w:hAnsi="Constantia"/>
                <w:sz w:val="24"/>
                <w:szCs w:val="24"/>
              </w:rPr>
            </w:pPr>
            <w:r>
              <w:rPr>
                <w:rFonts w:ascii="Constantia" w:hAnsi="Constantia"/>
                <w:sz w:val="24"/>
                <w:szCs w:val="24"/>
              </w:rPr>
              <w:t>Easy to track through public network</w:t>
            </w:r>
          </w:p>
          <w:p w14:paraId="6E96B976" w14:textId="77777777" w:rsidR="006C05BE" w:rsidRDefault="006C05BE" w:rsidP="008616F7">
            <w:pPr>
              <w:pStyle w:val="ListParagraph"/>
              <w:numPr>
                <w:ilvl w:val="0"/>
                <w:numId w:val="4"/>
              </w:numPr>
              <w:rPr>
                <w:rFonts w:ascii="Constantia" w:hAnsi="Constantia"/>
                <w:sz w:val="24"/>
                <w:szCs w:val="24"/>
              </w:rPr>
            </w:pPr>
            <w:r>
              <w:rPr>
                <w:rFonts w:ascii="Constantia" w:hAnsi="Constantia"/>
                <w:sz w:val="24"/>
                <w:szCs w:val="24"/>
              </w:rPr>
              <w:t>VPN scrambles data into code and renders it unreadabl</w:t>
            </w:r>
            <w:r w:rsidR="008616F7">
              <w:rPr>
                <w:rFonts w:ascii="Constantia" w:hAnsi="Constantia"/>
                <w:sz w:val="24"/>
                <w:szCs w:val="24"/>
              </w:rPr>
              <w:t>e (without an encryption key)</w:t>
            </w:r>
          </w:p>
          <w:p w14:paraId="0B7F4F3F" w14:textId="132622C9" w:rsidR="008616F7" w:rsidRPr="008616F7" w:rsidRDefault="008616F7" w:rsidP="008616F7">
            <w:pPr>
              <w:pStyle w:val="ListParagraph"/>
              <w:numPr>
                <w:ilvl w:val="0"/>
                <w:numId w:val="4"/>
              </w:numPr>
              <w:rPr>
                <w:rFonts w:ascii="Constantia" w:hAnsi="Constantia"/>
                <w:sz w:val="24"/>
                <w:szCs w:val="24"/>
              </w:rPr>
            </w:pPr>
            <w:r>
              <w:rPr>
                <w:rFonts w:ascii="Constantia" w:hAnsi="Constantia"/>
                <w:sz w:val="24"/>
                <w:szCs w:val="24"/>
              </w:rPr>
              <w:t>Hides browsing activity</w:t>
            </w:r>
          </w:p>
        </w:tc>
      </w:tr>
      <w:tr w:rsidR="004947F7" w:rsidRPr="00BC4C8B" w14:paraId="15283BEB" w14:textId="77777777" w:rsidTr="00BC4C8B">
        <w:tc>
          <w:tcPr>
            <w:tcW w:w="3596" w:type="dxa"/>
            <w:shd w:val="clear" w:color="auto" w:fill="D9E2F3" w:themeFill="accent1" w:themeFillTint="33"/>
          </w:tcPr>
          <w:p w14:paraId="47EE0B0E" w14:textId="72D8E507" w:rsidR="004947F7" w:rsidRPr="00BC5775" w:rsidRDefault="004947F7" w:rsidP="006E01CE">
            <w:pPr>
              <w:rPr>
                <w:rFonts w:ascii="Constantia" w:hAnsi="Constantia"/>
                <w:sz w:val="24"/>
                <w:szCs w:val="24"/>
              </w:rPr>
            </w:pPr>
            <w:r w:rsidRPr="00BC5775">
              <w:rPr>
                <w:rFonts w:ascii="Constantia" w:hAnsi="Constantia"/>
                <w:sz w:val="24"/>
                <w:szCs w:val="24"/>
              </w:rPr>
              <w:t>Working from Home</w:t>
            </w:r>
          </w:p>
        </w:tc>
        <w:tc>
          <w:tcPr>
            <w:tcW w:w="7199" w:type="dxa"/>
          </w:tcPr>
          <w:p w14:paraId="39880BE1" w14:textId="38E48A6C" w:rsidR="008616F7" w:rsidRPr="00562188" w:rsidRDefault="008616F7" w:rsidP="00562188">
            <w:pPr>
              <w:pStyle w:val="ListParagraph"/>
              <w:numPr>
                <w:ilvl w:val="0"/>
                <w:numId w:val="4"/>
              </w:numPr>
              <w:rPr>
                <w:rFonts w:ascii="Constantia" w:hAnsi="Constantia"/>
                <w:sz w:val="24"/>
                <w:szCs w:val="24"/>
              </w:rPr>
            </w:pPr>
            <w:r>
              <w:rPr>
                <w:rFonts w:ascii="Constantia" w:hAnsi="Constantia"/>
                <w:sz w:val="24"/>
                <w:szCs w:val="24"/>
              </w:rPr>
              <w:t>Workers can access company resources from home</w:t>
            </w:r>
            <w:r w:rsidR="00562188">
              <w:rPr>
                <w:rFonts w:ascii="Constantia" w:hAnsi="Constantia"/>
                <w:sz w:val="24"/>
                <w:szCs w:val="24"/>
              </w:rPr>
              <w:t xml:space="preserve"> (a</w:t>
            </w:r>
            <w:r w:rsidR="00562188" w:rsidRPr="00562188">
              <w:rPr>
                <w:rFonts w:ascii="Constantia" w:hAnsi="Constantia"/>
                <w:sz w:val="24"/>
                <w:szCs w:val="24"/>
              </w:rPr>
              <w:t>s long as they have internet connection</w:t>
            </w:r>
            <w:r w:rsidR="00562188">
              <w:rPr>
                <w:rFonts w:ascii="Constantia" w:hAnsi="Constantia"/>
                <w:sz w:val="24"/>
                <w:szCs w:val="24"/>
              </w:rPr>
              <w:t>)</w:t>
            </w:r>
          </w:p>
          <w:p w14:paraId="571C8AD4" w14:textId="77777777" w:rsidR="00562188" w:rsidRDefault="00444D5D" w:rsidP="008616F7">
            <w:pPr>
              <w:pStyle w:val="ListParagraph"/>
              <w:numPr>
                <w:ilvl w:val="0"/>
                <w:numId w:val="4"/>
              </w:numPr>
              <w:rPr>
                <w:rFonts w:ascii="Constantia" w:hAnsi="Constantia"/>
                <w:sz w:val="24"/>
                <w:szCs w:val="24"/>
              </w:rPr>
            </w:pPr>
            <w:r>
              <w:rPr>
                <w:rFonts w:ascii="Constantia" w:hAnsi="Constantia"/>
                <w:sz w:val="24"/>
                <w:szCs w:val="24"/>
              </w:rPr>
              <w:t>Greater sense of flexibility</w:t>
            </w:r>
          </w:p>
          <w:p w14:paraId="2FF48C3C" w14:textId="3B17C3B3" w:rsidR="00444D5D" w:rsidRPr="008616F7" w:rsidRDefault="00444D5D" w:rsidP="008616F7">
            <w:pPr>
              <w:pStyle w:val="ListParagraph"/>
              <w:numPr>
                <w:ilvl w:val="0"/>
                <w:numId w:val="4"/>
              </w:numPr>
              <w:rPr>
                <w:rFonts w:ascii="Constantia" w:hAnsi="Constantia"/>
                <w:sz w:val="24"/>
                <w:szCs w:val="24"/>
              </w:rPr>
            </w:pPr>
            <w:r>
              <w:rPr>
                <w:rFonts w:ascii="Constantia" w:hAnsi="Constantia"/>
                <w:sz w:val="24"/>
                <w:szCs w:val="24"/>
              </w:rPr>
              <w:t>Ensures company data is protected/secure</w:t>
            </w:r>
          </w:p>
        </w:tc>
      </w:tr>
      <w:tr w:rsidR="004947F7" w:rsidRPr="00BC4C8B" w14:paraId="0826C2BF" w14:textId="77777777" w:rsidTr="00BC4C8B">
        <w:tc>
          <w:tcPr>
            <w:tcW w:w="3596" w:type="dxa"/>
            <w:shd w:val="clear" w:color="auto" w:fill="D9E2F3" w:themeFill="accent1" w:themeFillTint="33"/>
          </w:tcPr>
          <w:p w14:paraId="438F6529" w14:textId="057788D3" w:rsidR="004947F7" w:rsidRPr="00BC5775" w:rsidRDefault="004947F7" w:rsidP="006E01CE">
            <w:pPr>
              <w:rPr>
                <w:rFonts w:ascii="Constantia" w:hAnsi="Constantia"/>
                <w:sz w:val="24"/>
                <w:szCs w:val="24"/>
              </w:rPr>
            </w:pPr>
            <w:r w:rsidRPr="00BC5775">
              <w:rPr>
                <w:rFonts w:ascii="Constantia" w:hAnsi="Constantia"/>
                <w:sz w:val="24"/>
                <w:szCs w:val="24"/>
              </w:rPr>
              <w:t>Access/stream regional content remotely</w:t>
            </w:r>
          </w:p>
        </w:tc>
        <w:tc>
          <w:tcPr>
            <w:tcW w:w="7199" w:type="dxa"/>
          </w:tcPr>
          <w:p w14:paraId="4CFED4B1" w14:textId="77777777" w:rsidR="004947F7" w:rsidRDefault="00F559FD" w:rsidP="00444D5D">
            <w:pPr>
              <w:pStyle w:val="ListParagraph"/>
              <w:numPr>
                <w:ilvl w:val="0"/>
                <w:numId w:val="4"/>
              </w:numPr>
              <w:rPr>
                <w:rFonts w:ascii="Constantia" w:hAnsi="Constantia"/>
                <w:sz w:val="24"/>
                <w:szCs w:val="24"/>
              </w:rPr>
            </w:pPr>
            <w:r>
              <w:rPr>
                <w:rFonts w:ascii="Constantia" w:hAnsi="Constantia"/>
                <w:sz w:val="24"/>
                <w:szCs w:val="24"/>
              </w:rPr>
              <w:t>VPN disguises the location of local server</w:t>
            </w:r>
          </w:p>
          <w:p w14:paraId="56AFA6B9" w14:textId="04132D2B" w:rsidR="00F559FD" w:rsidRPr="00444D5D" w:rsidRDefault="00F559FD" w:rsidP="00444D5D">
            <w:pPr>
              <w:pStyle w:val="ListParagraph"/>
              <w:numPr>
                <w:ilvl w:val="0"/>
                <w:numId w:val="4"/>
              </w:numPr>
              <w:rPr>
                <w:rFonts w:ascii="Constantia" w:hAnsi="Constantia"/>
                <w:sz w:val="24"/>
                <w:szCs w:val="24"/>
              </w:rPr>
            </w:pPr>
            <w:r>
              <w:rPr>
                <w:rFonts w:ascii="Constantia" w:hAnsi="Constantia"/>
                <w:sz w:val="24"/>
                <w:szCs w:val="24"/>
              </w:rPr>
              <w:t>Could access sites that restrict their media based on physical location</w:t>
            </w:r>
          </w:p>
        </w:tc>
      </w:tr>
      <w:tr w:rsidR="004947F7" w:rsidRPr="00BC4C8B" w14:paraId="0DDCF5C6" w14:textId="77777777" w:rsidTr="00BC4C8B">
        <w:tc>
          <w:tcPr>
            <w:tcW w:w="3596" w:type="dxa"/>
            <w:shd w:val="clear" w:color="auto" w:fill="D9E2F3" w:themeFill="accent1" w:themeFillTint="33"/>
          </w:tcPr>
          <w:p w14:paraId="5209D375" w14:textId="55D1C1D2" w:rsidR="004947F7" w:rsidRPr="00BC5775" w:rsidRDefault="004947F7" w:rsidP="006E01CE">
            <w:pPr>
              <w:rPr>
                <w:rFonts w:ascii="Constantia" w:hAnsi="Constantia"/>
                <w:sz w:val="24"/>
                <w:szCs w:val="24"/>
              </w:rPr>
            </w:pPr>
            <w:r w:rsidRPr="00BC5775">
              <w:rPr>
                <w:rFonts w:ascii="Constantia" w:hAnsi="Constantia"/>
                <w:sz w:val="24"/>
                <w:szCs w:val="24"/>
              </w:rPr>
              <w:t>Bypass censorship</w:t>
            </w:r>
          </w:p>
        </w:tc>
        <w:tc>
          <w:tcPr>
            <w:tcW w:w="7199" w:type="dxa"/>
          </w:tcPr>
          <w:p w14:paraId="37A723B1" w14:textId="587E7230" w:rsidR="00651823" w:rsidRPr="00651823" w:rsidRDefault="00651823" w:rsidP="00651823">
            <w:pPr>
              <w:pStyle w:val="ListParagraph"/>
              <w:numPr>
                <w:ilvl w:val="0"/>
                <w:numId w:val="4"/>
              </w:numPr>
              <w:rPr>
                <w:rFonts w:ascii="Constantia" w:hAnsi="Constantia"/>
                <w:sz w:val="24"/>
                <w:szCs w:val="24"/>
              </w:rPr>
            </w:pPr>
            <w:r>
              <w:rPr>
                <w:rFonts w:ascii="Constantia" w:hAnsi="Constantia"/>
                <w:sz w:val="24"/>
                <w:szCs w:val="24"/>
              </w:rPr>
              <w:t>Same as above – location spoofing could give access to bypass government restrictions, censorship, or surveillance</w:t>
            </w:r>
          </w:p>
        </w:tc>
      </w:tr>
      <w:tr w:rsidR="004947F7" w:rsidRPr="00BC4C8B" w14:paraId="413DE972" w14:textId="77777777" w:rsidTr="00BC4C8B">
        <w:tc>
          <w:tcPr>
            <w:tcW w:w="3596" w:type="dxa"/>
            <w:shd w:val="clear" w:color="auto" w:fill="D9E2F3" w:themeFill="accent1" w:themeFillTint="33"/>
          </w:tcPr>
          <w:p w14:paraId="70CD75C2" w14:textId="599136FE" w:rsidR="004947F7" w:rsidRPr="00BC5775" w:rsidRDefault="00BC4C8B" w:rsidP="006E01CE">
            <w:pPr>
              <w:rPr>
                <w:rFonts w:ascii="Constantia" w:hAnsi="Constantia"/>
                <w:sz w:val="24"/>
                <w:szCs w:val="24"/>
              </w:rPr>
            </w:pPr>
            <w:r w:rsidRPr="00BC5775">
              <w:rPr>
                <w:rFonts w:ascii="Constantia" w:hAnsi="Constantia"/>
                <w:sz w:val="24"/>
                <w:szCs w:val="24"/>
              </w:rPr>
              <w:t>Prevent tracking</w:t>
            </w:r>
          </w:p>
        </w:tc>
        <w:tc>
          <w:tcPr>
            <w:tcW w:w="7199" w:type="dxa"/>
          </w:tcPr>
          <w:p w14:paraId="1915A28E" w14:textId="77777777" w:rsidR="00447355" w:rsidRDefault="00447355" w:rsidP="000D7D34">
            <w:pPr>
              <w:pStyle w:val="ListParagraph"/>
              <w:numPr>
                <w:ilvl w:val="0"/>
                <w:numId w:val="4"/>
              </w:numPr>
              <w:rPr>
                <w:rFonts w:ascii="Constantia" w:hAnsi="Constantia"/>
                <w:sz w:val="24"/>
                <w:szCs w:val="24"/>
              </w:rPr>
            </w:pPr>
            <w:r>
              <w:rPr>
                <w:rFonts w:ascii="Constantia" w:hAnsi="Constantia"/>
                <w:sz w:val="24"/>
                <w:szCs w:val="24"/>
              </w:rPr>
              <w:t>Internet service provides log and track browsing history</w:t>
            </w:r>
            <w:r w:rsidR="000D7D34">
              <w:rPr>
                <w:rFonts w:ascii="Constantia" w:hAnsi="Constantia"/>
                <w:sz w:val="24"/>
                <w:szCs w:val="24"/>
              </w:rPr>
              <w:t xml:space="preserve"> through IP addresses</w:t>
            </w:r>
          </w:p>
          <w:p w14:paraId="3EDE293D" w14:textId="43D1A77E" w:rsidR="000D7D34" w:rsidRPr="000D7D34" w:rsidRDefault="003041FA" w:rsidP="000D7D34">
            <w:pPr>
              <w:pStyle w:val="ListParagraph"/>
              <w:numPr>
                <w:ilvl w:val="0"/>
                <w:numId w:val="4"/>
              </w:numPr>
              <w:rPr>
                <w:rFonts w:ascii="Constantia" w:hAnsi="Constantia"/>
                <w:sz w:val="24"/>
                <w:szCs w:val="24"/>
              </w:rPr>
            </w:pPr>
            <w:r>
              <w:rPr>
                <w:rFonts w:ascii="Constantia" w:hAnsi="Constantia"/>
                <w:sz w:val="24"/>
                <w:szCs w:val="24"/>
              </w:rPr>
              <w:t>VPN masks IP address to prevent ISP tracking and to keep personal data private</w:t>
            </w:r>
          </w:p>
        </w:tc>
      </w:tr>
    </w:tbl>
    <w:p w14:paraId="482B360A" w14:textId="6BC9A974" w:rsidR="00A45700" w:rsidRDefault="00A45700" w:rsidP="006E01CE">
      <w:pPr>
        <w:rPr>
          <w:rFonts w:ascii="Constantia" w:hAnsi="Constantia"/>
        </w:rPr>
      </w:pPr>
    </w:p>
    <w:p w14:paraId="58F7DCA3" w14:textId="77777777" w:rsidR="00580D56" w:rsidRDefault="00580D56">
      <w:pPr>
        <w:spacing w:line="259" w:lineRule="auto"/>
        <w:rPr>
          <w:rFonts w:ascii="Constantia" w:hAnsi="Constantia"/>
        </w:rPr>
      </w:pPr>
      <w:r>
        <w:rPr>
          <w:rFonts w:ascii="Constantia" w:hAnsi="Constantia"/>
        </w:rPr>
        <w:br w:type="page"/>
      </w:r>
    </w:p>
    <w:p w14:paraId="70F0CA2B" w14:textId="2493E654" w:rsidR="00A45700" w:rsidRDefault="00A45700" w:rsidP="006E01CE">
      <w:pPr>
        <w:rPr>
          <w:rFonts w:ascii="Constantia" w:hAnsi="Constantia"/>
        </w:rPr>
      </w:pPr>
      <w:r>
        <w:rPr>
          <w:rFonts w:ascii="Constantia" w:hAnsi="Constantia"/>
        </w:rPr>
        <w:lastRenderedPageBreak/>
        <w:t>There are a wide variety of VPNs in this world right now, compatible for computers and mobile, for free and not, and for professional and personal use. The most common types are as shown below:</w:t>
      </w:r>
    </w:p>
    <w:tbl>
      <w:tblPr>
        <w:tblStyle w:val="TableGrid"/>
        <w:tblW w:w="0" w:type="auto"/>
        <w:tblLook w:val="04A0" w:firstRow="1" w:lastRow="0" w:firstColumn="1" w:lastColumn="0" w:noHBand="0" w:noVBand="1"/>
      </w:tblPr>
      <w:tblGrid>
        <w:gridCol w:w="2697"/>
        <w:gridCol w:w="1348"/>
        <w:gridCol w:w="2790"/>
        <w:gridCol w:w="3955"/>
      </w:tblGrid>
      <w:tr w:rsidR="004453B7" w14:paraId="186714D9" w14:textId="77777777" w:rsidTr="00580D56">
        <w:tc>
          <w:tcPr>
            <w:tcW w:w="2697" w:type="dxa"/>
            <w:shd w:val="clear" w:color="auto" w:fill="D9E2F3" w:themeFill="accent1" w:themeFillTint="33"/>
          </w:tcPr>
          <w:p w14:paraId="6F6F918E" w14:textId="4F050CF2" w:rsidR="004453B7" w:rsidRPr="00580D56" w:rsidRDefault="004453B7" w:rsidP="006E01CE">
            <w:pPr>
              <w:rPr>
                <w:rFonts w:ascii="Constantia" w:hAnsi="Constantia"/>
                <w:sz w:val="24"/>
                <w:szCs w:val="24"/>
              </w:rPr>
            </w:pPr>
            <w:r w:rsidRPr="00580D56">
              <w:rPr>
                <w:rFonts w:ascii="Constantia" w:hAnsi="Constantia"/>
                <w:sz w:val="24"/>
                <w:szCs w:val="24"/>
              </w:rPr>
              <w:t>Name</w:t>
            </w:r>
          </w:p>
        </w:tc>
        <w:tc>
          <w:tcPr>
            <w:tcW w:w="1348" w:type="dxa"/>
            <w:shd w:val="clear" w:color="auto" w:fill="D9E2F3" w:themeFill="accent1" w:themeFillTint="33"/>
          </w:tcPr>
          <w:p w14:paraId="262FD9F7" w14:textId="756A1DE6" w:rsidR="004453B7" w:rsidRPr="00580D56" w:rsidRDefault="004453B7" w:rsidP="006E01CE">
            <w:pPr>
              <w:rPr>
                <w:rFonts w:ascii="Constantia" w:hAnsi="Constantia"/>
                <w:sz w:val="24"/>
                <w:szCs w:val="24"/>
              </w:rPr>
            </w:pPr>
            <w:r w:rsidRPr="00580D56">
              <w:rPr>
                <w:rFonts w:ascii="Constantia" w:hAnsi="Constantia"/>
                <w:sz w:val="24"/>
                <w:szCs w:val="24"/>
              </w:rPr>
              <w:t>Type</w:t>
            </w:r>
          </w:p>
        </w:tc>
        <w:tc>
          <w:tcPr>
            <w:tcW w:w="2790" w:type="dxa"/>
            <w:shd w:val="clear" w:color="auto" w:fill="D9E2F3" w:themeFill="accent1" w:themeFillTint="33"/>
          </w:tcPr>
          <w:p w14:paraId="14C9A96E" w14:textId="08CCEDB0" w:rsidR="004453B7" w:rsidRPr="00580D56" w:rsidRDefault="004453B7" w:rsidP="006E01CE">
            <w:pPr>
              <w:rPr>
                <w:rFonts w:ascii="Constantia" w:hAnsi="Constantia"/>
                <w:sz w:val="24"/>
                <w:szCs w:val="24"/>
              </w:rPr>
            </w:pPr>
            <w:r w:rsidRPr="00580D56">
              <w:rPr>
                <w:rFonts w:ascii="Constantia" w:hAnsi="Constantia"/>
                <w:sz w:val="24"/>
                <w:szCs w:val="24"/>
              </w:rPr>
              <w:t>Connection method</w:t>
            </w:r>
          </w:p>
        </w:tc>
        <w:tc>
          <w:tcPr>
            <w:tcW w:w="3955" w:type="dxa"/>
            <w:shd w:val="clear" w:color="auto" w:fill="D9E2F3" w:themeFill="accent1" w:themeFillTint="33"/>
          </w:tcPr>
          <w:p w14:paraId="1775AC7E" w14:textId="1DD14DC9" w:rsidR="004453B7" w:rsidRDefault="004453B7" w:rsidP="006E01CE">
            <w:pPr>
              <w:rPr>
                <w:rFonts w:ascii="Constantia" w:hAnsi="Constantia"/>
              </w:rPr>
            </w:pPr>
            <w:r>
              <w:rPr>
                <w:rFonts w:ascii="Constantia" w:hAnsi="Constantia"/>
              </w:rPr>
              <w:t>Use Case</w:t>
            </w:r>
          </w:p>
        </w:tc>
      </w:tr>
      <w:tr w:rsidR="004453B7" w14:paraId="321E78C4" w14:textId="77777777" w:rsidTr="00580D56">
        <w:tc>
          <w:tcPr>
            <w:tcW w:w="2697" w:type="dxa"/>
          </w:tcPr>
          <w:p w14:paraId="665F6BB5" w14:textId="3E1C39A7" w:rsidR="004453B7" w:rsidRPr="00580D56" w:rsidRDefault="004453B7" w:rsidP="006E01CE">
            <w:pPr>
              <w:rPr>
                <w:rFonts w:ascii="Constantia" w:hAnsi="Constantia"/>
                <w:sz w:val="24"/>
                <w:szCs w:val="24"/>
              </w:rPr>
            </w:pPr>
            <w:r w:rsidRPr="00580D56">
              <w:rPr>
                <w:rFonts w:ascii="Constantia" w:hAnsi="Constantia"/>
                <w:sz w:val="24"/>
                <w:szCs w:val="24"/>
              </w:rPr>
              <w:t>Remote access VPN / client-to-site VPN</w:t>
            </w:r>
          </w:p>
          <w:p w14:paraId="45978FB7" w14:textId="3B3E132F" w:rsidR="004453B7" w:rsidRPr="00580D56" w:rsidRDefault="004453B7" w:rsidP="006E01CE">
            <w:pPr>
              <w:rPr>
                <w:rFonts w:ascii="Constantia" w:hAnsi="Constantia"/>
                <w:sz w:val="24"/>
                <w:szCs w:val="24"/>
              </w:rPr>
            </w:pPr>
          </w:p>
        </w:tc>
        <w:tc>
          <w:tcPr>
            <w:tcW w:w="1348" w:type="dxa"/>
          </w:tcPr>
          <w:p w14:paraId="627132E0" w14:textId="63557629" w:rsidR="004453B7" w:rsidRPr="00580D56" w:rsidRDefault="00A7476B" w:rsidP="006E01CE">
            <w:pPr>
              <w:rPr>
                <w:rFonts w:ascii="Constantia" w:hAnsi="Constantia"/>
                <w:sz w:val="24"/>
                <w:szCs w:val="24"/>
              </w:rPr>
            </w:pPr>
            <w:r w:rsidRPr="00580D56">
              <w:rPr>
                <w:rFonts w:ascii="Constantia" w:hAnsi="Constantia"/>
                <w:sz w:val="24"/>
                <w:szCs w:val="24"/>
              </w:rPr>
              <w:t>Home</w:t>
            </w:r>
          </w:p>
        </w:tc>
        <w:tc>
          <w:tcPr>
            <w:tcW w:w="2790" w:type="dxa"/>
          </w:tcPr>
          <w:p w14:paraId="2BB99B96" w14:textId="2B5031CF" w:rsidR="004453B7" w:rsidRPr="00580D56" w:rsidRDefault="00A7476B" w:rsidP="006E01CE">
            <w:pPr>
              <w:rPr>
                <w:rFonts w:ascii="Constantia" w:hAnsi="Constantia"/>
                <w:sz w:val="24"/>
                <w:szCs w:val="24"/>
              </w:rPr>
            </w:pPr>
            <w:r w:rsidRPr="00580D56">
              <w:rPr>
                <w:rFonts w:ascii="Constantia" w:hAnsi="Constantia"/>
                <w:sz w:val="24"/>
                <w:szCs w:val="24"/>
              </w:rPr>
              <w:t>Connection via SSL/TSL – to a private network or third-party server</w:t>
            </w:r>
          </w:p>
        </w:tc>
        <w:tc>
          <w:tcPr>
            <w:tcW w:w="3955" w:type="dxa"/>
          </w:tcPr>
          <w:p w14:paraId="12400E44" w14:textId="00EECA58" w:rsidR="004453B7" w:rsidRDefault="007D442B" w:rsidP="007D442B">
            <w:pPr>
              <w:pStyle w:val="ListParagraph"/>
              <w:numPr>
                <w:ilvl w:val="0"/>
                <w:numId w:val="4"/>
              </w:numPr>
              <w:rPr>
                <w:rFonts w:ascii="Constantia" w:hAnsi="Constantia"/>
              </w:rPr>
            </w:pPr>
            <w:r>
              <w:rPr>
                <w:rFonts w:ascii="Constantia" w:hAnsi="Constantia"/>
              </w:rPr>
              <w:t>Remote workers that need access to company resources from home.</w:t>
            </w:r>
          </w:p>
          <w:p w14:paraId="0A9285AA" w14:textId="63D53722" w:rsidR="007D442B" w:rsidRPr="007D442B" w:rsidRDefault="007D442B" w:rsidP="007D442B">
            <w:pPr>
              <w:pStyle w:val="ListParagraph"/>
              <w:numPr>
                <w:ilvl w:val="0"/>
                <w:numId w:val="4"/>
              </w:numPr>
              <w:rPr>
                <w:rFonts w:ascii="Constantia" w:hAnsi="Constantia"/>
              </w:rPr>
            </w:pPr>
            <w:r>
              <w:rPr>
                <w:rFonts w:ascii="Constantia" w:hAnsi="Constantia"/>
              </w:rPr>
              <w:t>Users that wish to browse public Internet with an encrypted connection.</w:t>
            </w:r>
          </w:p>
        </w:tc>
      </w:tr>
      <w:tr w:rsidR="004453B7" w14:paraId="0BE9CE63" w14:textId="77777777" w:rsidTr="00580D56">
        <w:tc>
          <w:tcPr>
            <w:tcW w:w="2697" w:type="dxa"/>
          </w:tcPr>
          <w:p w14:paraId="560BBEE9" w14:textId="21E3B3A3" w:rsidR="004453B7" w:rsidRPr="00580D56" w:rsidRDefault="004453B7" w:rsidP="006E01CE">
            <w:pPr>
              <w:rPr>
                <w:rFonts w:ascii="Constantia" w:hAnsi="Constantia"/>
                <w:sz w:val="24"/>
                <w:szCs w:val="24"/>
              </w:rPr>
            </w:pPr>
            <w:r w:rsidRPr="00580D56">
              <w:rPr>
                <w:rFonts w:ascii="Constantia" w:hAnsi="Constantia"/>
                <w:sz w:val="24"/>
                <w:szCs w:val="24"/>
              </w:rPr>
              <w:t>Site-to-site VPN</w:t>
            </w:r>
          </w:p>
        </w:tc>
        <w:tc>
          <w:tcPr>
            <w:tcW w:w="1348" w:type="dxa"/>
          </w:tcPr>
          <w:p w14:paraId="1BA7C3F8" w14:textId="0277224B" w:rsidR="004453B7" w:rsidRPr="00580D56" w:rsidRDefault="00A7476B" w:rsidP="006E01CE">
            <w:pPr>
              <w:rPr>
                <w:rFonts w:ascii="Constantia" w:hAnsi="Constantia"/>
                <w:sz w:val="24"/>
                <w:szCs w:val="24"/>
              </w:rPr>
            </w:pPr>
            <w:r w:rsidRPr="00580D56">
              <w:rPr>
                <w:rFonts w:ascii="Constantia" w:hAnsi="Constantia"/>
                <w:sz w:val="24"/>
                <w:szCs w:val="24"/>
              </w:rPr>
              <w:t>Private</w:t>
            </w:r>
          </w:p>
        </w:tc>
        <w:tc>
          <w:tcPr>
            <w:tcW w:w="2790" w:type="dxa"/>
          </w:tcPr>
          <w:p w14:paraId="0E15B3F9" w14:textId="0E2A237D" w:rsidR="004453B7" w:rsidRPr="00580D56" w:rsidRDefault="007D442B" w:rsidP="006E01CE">
            <w:pPr>
              <w:rPr>
                <w:rFonts w:ascii="Constantia" w:hAnsi="Constantia"/>
                <w:sz w:val="24"/>
                <w:szCs w:val="24"/>
              </w:rPr>
            </w:pPr>
            <w:r w:rsidRPr="00580D56">
              <w:rPr>
                <w:rFonts w:ascii="Constantia" w:hAnsi="Constantia"/>
                <w:sz w:val="24"/>
                <w:szCs w:val="24"/>
              </w:rPr>
              <w:t xml:space="preserve">Connection via LAN/WAN </w:t>
            </w:r>
            <w:r w:rsidR="00D72F6C" w:rsidRPr="00580D56">
              <w:rPr>
                <w:rFonts w:ascii="Constantia" w:hAnsi="Constantia"/>
                <w:sz w:val="24"/>
                <w:szCs w:val="24"/>
              </w:rPr>
              <w:t>–</w:t>
            </w:r>
            <w:r w:rsidRPr="00580D56">
              <w:rPr>
                <w:rFonts w:ascii="Constantia" w:hAnsi="Constantia"/>
                <w:sz w:val="24"/>
                <w:szCs w:val="24"/>
              </w:rPr>
              <w:t xml:space="preserve"> </w:t>
            </w:r>
            <w:r w:rsidR="00D72F6C" w:rsidRPr="00580D56">
              <w:rPr>
                <w:rFonts w:ascii="Constantia" w:hAnsi="Constantia"/>
                <w:sz w:val="24"/>
                <w:szCs w:val="24"/>
              </w:rPr>
              <w:t>to another network</w:t>
            </w:r>
          </w:p>
        </w:tc>
        <w:tc>
          <w:tcPr>
            <w:tcW w:w="3955" w:type="dxa"/>
          </w:tcPr>
          <w:p w14:paraId="265DAFFA" w14:textId="611B5235" w:rsidR="004453B7" w:rsidRDefault="00D72F6C" w:rsidP="00D72F6C">
            <w:pPr>
              <w:pStyle w:val="ListParagraph"/>
              <w:numPr>
                <w:ilvl w:val="0"/>
                <w:numId w:val="4"/>
              </w:numPr>
              <w:rPr>
                <w:rFonts w:ascii="Constantia" w:hAnsi="Constantia"/>
              </w:rPr>
            </w:pPr>
            <w:r>
              <w:rPr>
                <w:rFonts w:ascii="Constantia" w:hAnsi="Constantia"/>
              </w:rPr>
              <w:t xml:space="preserve">Large organizations that need to link internal networks across multiple sites with different physical </w:t>
            </w:r>
            <w:r w:rsidR="00580D56">
              <w:rPr>
                <w:rFonts w:ascii="Constantia" w:hAnsi="Constantia"/>
              </w:rPr>
              <w:t>locations.</w:t>
            </w:r>
          </w:p>
          <w:p w14:paraId="71A617BE" w14:textId="23B78C21" w:rsidR="00D72F6C" w:rsidRPr="00D72F6C" w:rsidRDefault="00D72F6C" w:rsidP="00D72F6C">
            <w:pPr>
              <w:pStyle w:val="ListParagraph"/>
              <w:numPr>
                <w:ilvl w:val="0"/>
                <w:numId w:val="4"/>
              </w:numPr>
              <w:rPr>
                <w:rFonts w:ascii="Constantia" w:hAnsi="Constantia"/>
              </w:rPr>
            </w:pPr>
            <w:r>
              <w:rPr>
                <w:rFonts w:ascii="Constantia" w:hAnsi="Constantia"/>
              </w:rPr>
              <w:t>Maintaining secure connection</w:t>
            </w:r>
          </w:p>
        </w:tc>
      </w:tr>
      <w:tr w:rsidR="004453B7" w14:paraId="0D947B5F" w14:textId="77777777" w:rsidTr="00580D56">
        <w:tc>
          <w:tcPr>
            <w:tcW w:w="2697" w:type="dxa"/>
          </w:tcPr>
          <w:p w14:paraId="239F50E8" w14:textId="0EEF1EC3" w:rsidR="004453B7" w:rsidRPr="00580D56" w:rsidRDefault="004453B7" w:rsidP="006E01CE">
            <w:pPr>
              <w:rPr>
                <w:rFonts w:ascii="Constantia" w:hAnsi="Constantia"/>
                <w:sz w:val="24"/>
                <w:szCs w:val="24"/>
              </w:rPr>
            </w:pPr>
            <w:r w:rsidRPr="00580D56">
              <w:rPr>
                <w:rFonts w:ascii="Constantia" w:hAnsi="Constantia"/>
                <w:sz w:val="24"/>
                <w:szCs w:val="24"/>
              </w:rPr>
              <w:t>VPN applications</w:t>
            </w:r>
          </w:p>
        </w:tc>
        <w:tc>
          <w:tcPr>
            <w:tcW w:w="1348" w:type="dxa"/>
          </w:tcPr>
          <w:p w14:paraId="31EF9CD0" w14:textId="556EAF7D" w:rsidR="004453B7" w:rsidRPr="00580D56" w:rsidRDefault="00A7476B" w:rsidP="006E01CE">
            <w:pPr>
              <w:rPr>
                <w:rFonts w:ascii="Constantia" w:hAnsi="Constantia"/>
                <w:sz w:val="24"/>
                <w:szCs w:val="24"/>
              </w:rPr>
            </w:pPr>
            <w:r w:rsidRPr="00580D56">
              <w:rPr>
                <w:rFonts w:ascii="Constantia" w:hAnsi="Constantia"/>
                <w:sz w:val="24"/>
                <w:szCs w:val="24"/>
              </w:rPr>
              <w:t>Mobile</w:t>
            </w:r>
          </w:p>
        </w:tc>
        <w:tc>
          <w:tcPr>
            <w:tcW w:w="2790" w:type="dxa"/>
          </w:tcPr>
          <w:p w14:paraId="505FAACF" w14:textId="79A22B0B" w:rsidR="004453B7" w:rsidRPr="00580D56" w:rsidRDefault="00580D56" w:rsidP="006E01CE">
            <w:pPr>
              <w:rPr>
                <w:rFonts w:ascii="Constantia" w:hAnsi="Constantia"/>
                <w:sz w:val="24"/>
                <w:szCs w:val="24"/>
              </w:rPr>
            </w:pPr>
            <w:r w:rsidRPr="00580D56">
              <w:rPr>
                <w:rFonts w:ascii="Constantia" w:hAnsi="Constantia"/>
                <w:sz w:val="24"/>
                <w:szCs w:val="24"/>
              </w:rPr>
              <w:t>Connection via VPN app on mobile/smartphone device</w:t>
            </w:r>
          </w:p>
        </w:tc>
        <w:tc>
          <w:tcPr>
            <w:tcW w:w="3955" w:type="dxa"/>
          </w:tcPr>
          <w:p w14:paraId="39212A80" w14:textId="3A7FAF33" w:rsidR="004453B7" w:rsidRDefault="00580D56" w:rsidP="00580D56">
            <w:pPr>
              <w:pStyle w:val="ListParagraph"/>
              <w:numPr>
                <w:ilvl w:val="0"/>
                <w:numId w:val="4"/>
              </w:numPr>
              <w:rPr>
                <w:rFonts w:ascii="Constantia" w:hAnsi="Constantia"/>
              </w:rPr>
            </w:pPr>
            <w:r>
              <w:rPr>
                <w:rFonts w:ascii="Constantia" w:hAnsi="Constantia"/>
              </w:rPr>
              <w:t>Mobile users that wish to take advantage of benefits of VPN on the go.</w:t>
            </w:r>
          </w:p>
          <w:p w14:paraId="0128997A" w14:textId="68B2D6CC" w:rsidR="00580D56" w:rsidRPr="00580D56" w:rsidRDefault="00580D56" w:rsidP="00580D56">
            <w:pPr>
              <w:pStyle w:val="ListParagraph"/>
              <w:numPr>
                <w:ilvl w:val="0"/>
                <w:numId w:val="4"/>
              </w:numPr>
              <w:rPr>
                <w:rFonts w:ascii="Constantia" w:hAnsi="Constantia"/>
              </w:rPr>
            </w:pPr>
            <w:r>
              <w:rPr>
                <w:rFonts w:ascii="Constantia" w:hAnsi="Constantia"/>
              </w:rPr>
              <w:t>While experiencing unstable connection on the internet.</w:t>
            </w:r>
          </w:p>
        </w:tc>
      </w:tr>
    </w:tbl>
    <w:p w14:paraId="6A2B34B2" w14:textId="77777777" w:rsidR="00A45700" w:rsidRDefault="00A45700" w:rsidP="006E01CE">
      <w:pPr>
        <w:rPr>
          <w:rFonts w:ascii="Constantia" w:hAnsi="Constantia"/>
        </w:rPr>
      </w:pPr>
    </w:p>
    <w:p w14:paraId="02940C9D" w14:textId="2647DC26" w:rsidR="009025A4" w:rsidRDefault="009025A4" w:rsidP="006E01CE">
      <w:pPr>
        <w:rPr>
          <w:rFonts w:ascii="Constantia" w:hAnsi="Constantia"/>
        </w:rPr>
      </w:pPr>
      <w:r>
        <w:rPr>
          <w:rFonts w:ascii="Constantia" w:hAnsi="Constantia"/>
        </w:rPr>
        <w:t xml:space="preserve">There are a wide variety of protocols among VPN providers, each with their own routing methods – each with their own use cases. </w:t>
      </w:r>
      <w:r w:rsidR="00CB3E77">
        <w:rPr>
          <w:rFonts w:ascii="Constantia" w:hAnsi="Constantia"/>
        </w:rPr>
        <w:t>Below is the information</w:t>
      </w:r>
      <w:r w:rsidR="00CD3B91">
        <w:rPr>
          <w:rFonts w:ascii="Constantia" w:hAnsi="Constantia"/>
        </w:rPr>
        <w:t>:</w:t>
      </w:r>
    </w:p>
    <w:tbl>
      <w:tblPr>
        <w:tblStyle w:val="TableGrid"/>
        <w:tblW w:w="0" w:type="auto"/>
        <w:tblLook w:val="04A0" w:firstRow="1" w:lastRow="0" w:firstColumn="1" w:lastColumn="0" w:noHBand="0" w:noVBand="1"/>
      </w:tblPr>
      <w:tblGrid>
        <w:gridCol w:w="1975"/>
        <w:gridCol w:w="8815"/>
      </w:tblGrid>
      <w:tr w:rsidR="009025A4" w14:paraId="3E28062E" w14:textId="77777777" w:rsidTr="00CB3E77">
        <w:tc>
          <w:tcPr>
            <w:tcW w:w="1975" w:type="dxa"/>
            <w:shd w:val="clear" w:color="auto" w:fill="D9E2F3" w:themeFill="accent1" w:themeFillTint="33"/>
          </w:tcPr>
          <w:p w14:paraId="6D89C562" w14:textId="7E916D95" w:rsidR="009025A4" w:rsidRDefault="00CB3E77" w:rsidP="006E01CE">
            <w:pPr>
              <w:rPr>
                <w:rFonts w:ascii="Constantia" w:hAnsi="Constantia"/>
              </w:rPr>
            </w:pPr>
            <w:r>
              <w:rPr>
                <w:rFonts w:ascii="Constantia" w:hAnsi="Constantia"/>
              </w:rPr>
              <w:t>OpenVPN</w:t>
            </w:r>
          </w:p>
        </w:tc>
        <w:tc>
          <w:tcPr>
            <w:tcW w:w="8815" w:type="dxa"/>
          </w:tcPr>
          <w:p w14:paraId="4BF5777C" w14:textId="77777777" w:rsidR="009025A4" w:rsidRDefault="00CB3E77" w:rsidP="00CB3E77">
            <w:pPr>
              <w:pStyle w:val="ListParagraph"/>
              <w:numPr>
                <w:ilvl w:val="0"/>
                <w:numId w:val="4"/>
              </w:numPr>
              <w:rPr>
                <w:rFonts w:ascii="Constantia" w:hAnsi="Constantia"/>
              </w:rPr>
            </w:pPr>
            <w:r>
              <w:rPr>
                <w:rFonts w:ascii="Constantia" w:hAnsi="Constantia"/>
              </w:rPr>
              <w:t>Most widely used protocols</w:t>
            </w:r>
          </w:p>
          <w:p w14:paraId="4C4AECBF" w14:textId="77777777" w:rsidR="00CB3E77" w:rsidRDefault="00004466" w:rsidP="00CB3E77">
            <w:pPr>
              <w:pStyle w:val="ListParagraph"/>
              <w:numPr>
                <w:ilvl w:val="0"/>
                <w:numId w:val="4"/>
              </w:numPr>
              <w:rPr>
                <w:rFonts w:ascii="Constantia" w:hAnsi="Constantia"/>
              </w:rPr>
            </w:pPr>
            <w:r>
              <w:rPr>
                <w:rFonts w:ascii="Constantia" w:hAnsi="Constantia"/>
              </w:rPr>
              <w:t>Security, stability, flexibility</w:t>
            </w:r>
          </w:p>
          <w:p w14:paraId="7D0A2CBB" w14:textId="77777777" w:rsidR="00004466" w:rsidRDefault="00CB7AD9" w:rsidP="00CB3E77">
            <w:pPr>
              <w:pStyle w:val="ListParagraph"/>
              <w:numPr>
                <w:ilvl w:val="0"/>
                <w:numId w:val="4"/>
              </w:numPr>
              <w:rPr>
                <w:rFonts w:ascii="Constantia" w:hAnsi="Constantia"/>
              </w:rPr>
            </w:pPr>
            <w:r>
              <w:rPr>
                <w:rFonts w:ascii="Constantia" w:hAnsi="Constantia"/>
              </w:rPr>
              <w:t>256-bit encryption technology</w:t>
            </w:r>
          </w:p>
          <w:p w14:paraId="596621B5" w14:textId="00B7427A" w:rsidR="00CB7AD9" w:rsidRPr="000B55F7" w:rsidRDefault="00CB7AD9" w:rsidP="000B55F7">
            <w:pPr>
              <w:pStyle w:val="ListParagraph"/>
              <w:numPr>
                <w:ilvl w:val="0"/>
                <w:numId w:val="4"/>
              </w:numPr>
              <w:rPr>
                <w:rFonts w:ascii="Constantia" w:hAnsi="Constantia"/>
              </w:rPr>
            </w:pPr>
            <w:r>
              <w:rPr>
                <w:rFonts w:ascii="Constantia" w:hAnsi="Constantia"/>
              </w:rPr>
              <w:t>Provides tunneling through SS</w:t>
            </w:r>
            <w:r w:rsidR="000B55F7">
              <w:rPr>
                <w:rFonts w:ascii="Constantia" w:hAnsi="Constantia"/>
              </w:rPr>
              <w:t>L</w:t>
            </w:r>
            <w:r>
              <w:rPr>
                <w:rFonts w:ascii="Constantia" w:hAnsi="Constantia"/>
              </w:rPr>
              <w:t>/TSL</w:t>
            </w:r>
          </w:p>
        </w:tc>
      </w:tr>
      <w:tr w:rsidR="009025A4" w14:paraId="52E4F6BE" w14:textId="77777777" w:rsidTr="00CB3E77">
        <w:tc>
          <w:tcPr>
            <w:tcW w:w="1975" w:type="dxa"/>
            <w:shd w:val="clear" w:color="auto" w:fill="D9E2F3" w:themeFill="accent1" w:themeFillTint="33"/>
          </w:tcPr>
          <w:p w14:paraId="2081DBFE" w14:textId="0B725EDB" w:rsidR="009025A4" w:rsidRDefault="00CB3E77" w:rsidP="006E01CE">
            <w:pPr>
              <w:rPr>
                <w:rFonts w:ascii="Constantia" w:hAnsi="Constantia"/>
              </w:rPr>
            </w:pPr>
            <w:r>
              <w:rPr>
                <w:rFonts w:ascii="Constantia" w:hAnsi="Constantia"/>
              </w:rPr>
              <w:t>SSTP</w:t>
            </w:r>
          </w:p>
        </w:tc>
        <w:tc>
          <w:tcPr>
            <w:tcW w:w="8815" w:type="dxa"/>
          </w:tcPr>
          <w:p w14:paraId="0D4971EC" w14:textId="77777777" w:rsidR="009025A4" w:rsidRDefault="00572DFB" w:rsidP="000B55F7">
            <w:pPr>
              <w:pStyle w:val="ListParagraph"/>
              <w:numPr>
                <w:ilvl w:val="0"/>
                <w:numId w:val="4"/>
              </w:numPr>
              <w:rPr>
                <w:rFonts w:ascii="Constantia" w:hAnsi="Constantia"/>
              </w:rPr>
            </w:pPr>
            <w:r>
              <w:rPr>
                <w:rFonts w:ascii="Constantia" w:hAnsi="Constantia"/>
              </w:rPr>
              <w:t>Secure Socket Tunneling Protocol</w:t>
            </w:r>
          </w:p>
          <w:p w14:paraId="2C1F897A" w14:textId="366DA815" w:rsidR="00572DFB" w:rsidRDefault="001B7E62" w:rsidP="000B55F7">
            <w:pPr>
              <w:pStyle w:val="ListParagraph"/>
              <w:numPr>
                <w:ilvl w:val="0"/>
                <w:numId w:val="4"/>
              </w:numPr>
              <w:rPr>
                <w:rFonts w:ascii="Constantia" w:hAnsi="Constantia"/>
              </w:rPr>
            </w:pPr>
            <w:r>
              <w:rPr>
                <w:rFonts w:ascii="Constantia" w:hAnsi="Constantia"/>
              </w:rPr>
              <w:t>Features</w:t>
            </w:r>
            <w:r w:rsidR="0070116C">
              <w:rPr>
                <w:rFonts w:ascii="Constantia" w:hAnsi="Constantia"/>
              </w:rPr>
              <w:t xml:space="preserve"> 256-bit encryption and SSL.TSL certifications for authentication</w:t>
            </w:r>
          </w:p>
          <w:p w14:paraId="30E16B7A" w14:textId="79254142" w:rsidR="0070116C" w:rsidRPr="000B55F7" w:rsidRDefault="008C0F4C" w:rsidP="000B55F7">
            <w:pPr>
              <w:pStyle w:val="ListParagraph"/>
              <w:numPr>
                <w:ilvl w:val="0"/>
                <w:numId w:val="4"/>
              </w:numPr>
              <w:rPr>
                <w:rFonts w:ascii="Constantia" w:hAnsi="Constantia"/>
              </w:rPr>
            </w:pPr>
            <w:r>
              <w:rPr>
                <w:rFonts w:ascii="Constantia" w:hAnsi="Constantia"/>
              </w:rPr>
              <w:t>Built into Windows OS</w:t>
            </w:r>
          </w:p>
        </w:tc>
      </w:tr>
      <w:tr w:rsidR="009025A4" w14:paraId="73E9BD37" w14:textId="77777777" w:rsidTr="00CB3E77">
        <w:tc>
          <w:tcPr>
            <w:tcW w:w="1975" w:type="dxa"/>
            <w:shd w:val="clear" w:color="auto" w:fill="D9E2F3" w:themeFill="accent1" w:themeFillTint="33"/>
          </w:tcPr>
          <w:p w14:paraId="34DAC58B" w14:textId="78629A77" w:rsidR="009025A4" w:rsidRDefault="00CB3E77" w:rsidP="006E01CE">
            <w:pPr>
              <w:rPr>
                <w:rFonts w:ascii="Constantia" w:hAnsi="Constantia"/>
              </w:rPr>
            </w:pPr>
            <w:r>
              <w:rPr>
                <w:rFonts w:ascii="Constantia" w:hAnsi="Constantia"/>
              </w:rPr>
              <w:t>IKEv2/IPsec</w:t>
            </w:r>
          </w:p>
        </w:tc>
        <w:tc>
          <w:tcPr>
            <w:tcW w:w="8815" w:type="dxa"/>
          </w:tcPr>
          <w:p w14:paraId="1A14B271" w14:textId="77777777" w:rsidR="009025A4" w:rsidRDefault="001B7E62" w:rsidP="001B7E62">
            <w:pPr>
              <w:pStyle w:val="ListParagraph"/>
              <w:numPr>
                <w:ilvl w:val="0"/>
                <w:numId w:val="4"/>
              </w:numPr>
              <w:rPr>
                <w:rFonts w:ascii="Constantia" w:hAnsi="Constantia"/>
              </w:rPr>
            </w:pPr>
            <w:r>
              <w:rPr>
                <w:rFonts w:ascii="Constantia" w:hAnsi="Constantia"/>
              </w:rPr>
              <w:t xml:space="preserve">Internet </w:t>
            </w:r>
            <w:r w:rsidR="00B46A23">
              <w:rPr>
                <w:rFonts w:ascii="Constantia" w:hAnsi="Constantia"/>
              </w:rPr>
              <w:t xml:space="preserve">Protocol </w:t>
            </w:r>
            <w:r w:rsidR="0003470A">
              <w:rPr>
                <w:rFonts w:ascii="Constantia" w:hAnsi="Constantia"/>
              </w:rPr>
              <w:t>Security, IKEv2/IPsec maintains your connection under unstable Internet conditions</w:t>
            </w:r>
          </w:p>
          <w:p w14:paraId="47D93C43" w14:textId="5C0E3206" w:rsidR="0003470A" w:rsidRPr="001B7E62" w:rsidRDefault="00C21B1B" w:rsidP="001B7E62">
            <w:pPr>
              <w:pStyle w:val="ListParagraph"/>
              <w:numPr>
                <w:ilvl w:val="0"/>
                <w:numId w:val="4"/>
              </w:numPr>
              <w:rPr>
                <w:rFonts w:ascii="Constantia" w:hAnsi="Constantia"/>
              </w:rPr>
            </w:pPr>
            <w:r>
              <w:rPr>
                <w:rFonts w:ascii="Constantia" w:hAnsi="Constantia"/>
              </w:rPr>
              <w:t>Best protocol for mobile VPNS</w:t>
            </w:r>
          </w:p>
        </w:tc>
      </w:tr>
      <w:tr w:rsidR="009025A4" w14:paraId="472A1FC8" w14:textId="77777777" w:rsidTr="00CB3E77">
        <w:tc>
          <w:tcPr>
            <w:tcW w:w="1975" w:type="dxa"/>
            <w:shd w:val="clear" w:color="auto" w:fill="D9E2F3" w:themeFill="accent1" w:themeFillTint="33"/>
          </w:tcPr>
          <w:p w14:paraId="690CCFE1" w14:textId="680B6D41" w:rsidR="009025A4" w:rsidRDefault="00CB3E77" w:rsidP="006E01CE">
            <w:pPr>
              <w:rPr>
                <w:rFonts w:ascii="Constantia" w:hAnsi="Constantia"/>
              </w:rPr>
            </w:pPr>
            <w:r>
              <w:rPr>
                <w:rFonts w:ascii="Constantia" w:hAnsi="Constantia"/>
              </w:rPr>
              <w:t>L2TP/IPsec</w:t>
            </w:r>
          </w:p>
        </w:tc>
        <w:tc>
          <w:tcPr>
            <w:tcW w:w="8815" w:type="dxa"/>
          </w:tcPr>
          <w:p w14:paraId="3AB8233D" w14:textId="77777777" w:rsidR="009025A4" w:rsidRDefault="007E4882" w:rsidP="00C21B1B">
            <w:pPr>
              <w:pStyle w:val="ListParagraph"/>
              <w:numPr>
                <w:ilvl w:val="0"/>
                <w:numId w:val="4"/>
              </w:numPr>
              <w:rPr>
                <w:rFonts w:ascii="Constantia" w:hAnsi="Constantia"/>
              </w:rPr>
            </w:pPr>
            <w:r>
              <w:rPr>
                <w:rFonts w:ascii="Constantia" w:hAnsi="Constantia"/>
              </w:rPr>
              <w:t>Layer 2 Tunneling Protocol is frequently paired with IPsc for additional security</w:t>
            </w:r>
          </w:p>
          <w:p w14:paraId="6B3901D7" w14:textId="77777777" w:rsidR="007E4882" w:rsidRDefault="007E4882" w:rsidP="00C21B1B">
            <w:pPr>
              <w:pStyle w:val="ListParagraph"/>
              <w:numPr>
                <w:ilvl w:val="0"/>
                <w:numId w:val="4"/>
              </w:numPr>
              <w:rPr>
                <w:rFonts w:ascii="Constantia" w:hAnsi="Constantia"/>
              </w:rPr>
            </w:pPr>
            <w:r>
              <w:rPr>
                <w:rFonts w:ascii="Constantia" w:hAnsi="Constantia"/>
              </w:rPr>
              <w:t>Natively built into Windows OS</w:t>
            </w:r>
          </w:p>
          <w:p w14:paraId="2B8FCFF8" w14:textId="29FDEEDF" w:rsidR="007E4882" w:rsidRPr="00C21B1B" w:rsidRDefault="00B26EBD" w:rsidP="00C21B1B">
            <w:pPr>
              <w:pStyle w:val="ListParagraph"/>
              <w:numPr>
                <w:ilvl w:val="0"/>
                <w:numId w:val="4"/>
              </w:numPr>
              <w:rPr>
                <w:rFonts w:ascii="Constantia" w:hAnsi="Constantia"/>
              </w:rPr>
            </w:pPr>
            <w:r>
              <w:rPr>
                <w:rFonts w:ascii="Constantia" w:hAnsi="Constantia"/>
              </w:rPr>
              <w:t>Generally easy to set up</w:t>
            </w:r>
          </w:p>
        </w:tc>
      </w:tr>
      <w:tr w:rsidR="00CB3E77" w14:paraId="6D70554B" w14:textId="77777777" w:rsidTr="00CB3E77">
        <w:tc>
          <w:tcPr>
            <w:tcW w:w="1975" w:type="dxa"/>
            <w:shd w:val="clear" w:color="auto" w:fill="D9E2F3" w:themeFill="accent1" w:themeFillTint="33"/>
          </w:tcPr>
          <w:p w14:paraId="1AEB57D6" w14:textId="1EFC1BF6" w:rsidR="00CB3E77" w:rsidRDefault="00CB3E77" w:rsidP="006E01CE">
            <w:pPr>
              <w:rPr>
                <w:rFonts w:ascii="Constantia" w:hAnsi="Constantia"/>
              </w:rPr>
            </w:pPr>
            <w:r>
              <w:rPr>
                <w:rFonts w:ascii="Constantia" w:hAnsi="Constantia"/>
              </w:rPr>
              <w:t>PPTP</w:t>
            </w:r>
          </w:p>
        </w:tc>
        <w:tc>
          <w:tcPr>
            <w:tcW w:w="8815" w:type="dxa"/>
          </w:tcPr>
          <w:p w14:paraId="30FE062B" w14:textId="77777777" w:rsidR="00CB3E77" w:rsidRDefault="009649F5" w:rsidP="009649F5">
            <w:pPr>
              <w:pStyle w:val="ListParagraph"/>
              <w:numPr>
                <w:ilvl w:val="0"/>
                <w:numId w:val="4"/>
              </w:numPr>
              <w:rPr>
                <w:rFonts w:ascii="Constantia" w:hAnsi="Constantia"/>
              </w:rPr>
            </w:pPr>
            <w:r>
              <w:rPr>
                <w:rFonts w:ascii="Constantia" w:hAnsi="Constantia"/>
              </w:rPr>
              <w:t>Point-To-Point Tunneling Protocol</w:t>
            </w:r>
          </w:p>
          <w:p w14:paraId="07E60641" w14:textId="77777777" w:rsidR="009649F5" w:rsidRDefault="009649F5" w:rsidP="009649F5">
            <w:pPr>
              <w:pStyle w:val="ListParagraph"/>
              <w:numPr>
                <w:ilvl w:val="0"/>
                <w:numId w:val="4"/>
              </w:numPr>
              <w:rPr>
                <w:rFonts w:ascii="Constantia" w:hAnsi="Constantia"/>
              </w:rPr>
            </w:pPr>
            <w:r>
              <w:rPr>
                <w:rFonts w:ascii="Constantia" w:hAnsi="Constantia"/>
              </w:rPr>
              <w:t>Original predecessor to L2TP</w:t>
            </w:r>
          </w:p>
          <w:p w14:paraId="5195732D" w14:textId="689CEA82" w:rsidR="009649F5" w:rsidRPr="006F3696" w:rsidRDefault="009649F5" w:rsidP="006F3696">
            <w:pPr>
              <w:pStyle w:val="ListParagraph"/>
              <w:numPr>
                <w:ilvl w:val="0"/>
                <w:numId w:val="4"/>
              </w:numPr>
              <w:rPr>
                <w:rFonts w:ascii="Constantia" w:hAnsi="Constantia"/>
              </w:rPr>
            </w:pPr>
            <w:r>
              <w:rPr>
                <w:rFonts w:ascii="Constantia" w:hAnsi="Constantia"/>
              </w:rPr>
              <w:t>Has since been rendered obsolete</w:t>
            </w:r>
          </w:p>
        </w:tc>
      </w:tr>
      <w:tr w:rsidR="00CB3E77" w14:paraId="1A60F9F3" w14:textId="77777777" w:rsidTr="00CB3E77">
        <w:trPr>
          <w:trHeight w:val="69"/>
        </w:trPr>
        <w:tc>
          <w:tcPr>
            <w:tcW w:w="1975" w:type="dxa"/>
            <w:shd w:val="clear" w:color="auto" w:fill="D9E2F3" w:themeFill="accent1" w:themeFillTint="33"/>
          </w:tcPr>
          <w:p w14:paraId="263F284F" w14:textId="08EBAFD2" w:rsidR="00CB3E77" w:rsidRDefault="00CB3E77" w:rsidP="006E01CE">
            <w:pPr>
              <w:rPr>
                <w:rFonts w:ascii="Constantia" w:hAnsi="Constantia"/>
              </w:rPr>
            </w:pPr>
            <w:r>
              <w:rPr>
                <w:rFonts w:ascii="Constantia" w:hAnsi="Constantia"/>
              </w:rPr>
              <w:t>WireGuard</w:t>
            </w:r>
          </w:p>
        </w:tc>
        <w:tc>
          <w:tcPr>
            <w:tcW w:w="8815" w:type="dxa"/>
          </w:tcPr>
          <w:p w14:paraId="67B229C3" w14:textId="77777777" w:rsidR="00CB3E77" w:rsidRDefault="002801AE" w:rsidP="006F3696">
            <w:pPr>
              <w:pStyle w:val="ListParagraph"/>
              <w:numPr>
                <w:ilvl w:val="0"/>
                <w:numId w:val="4"/>
              </w:numPr>
              <w:rPr>
                <w:rFonts w:ascii="Constantia" w:hAnsi="Constantia"/>
              </w:rPr>
            </w:pPr>
            <w:r>
              <w:rPr>
                <w:rFonts w:ascii="Constantia" w:hAnsi="Constantia"/>
              </w:rPr>
              <w:t>Newer, up-and-coming protocol</w:t>
            </w:r>
          </w:p>
          <w:p w14:paraId="5643EE52" w14:textId="77777777" w:rsidR="002801AE" w:rsidRDefault="002801AE" w:rsidP="006F3696">
            <w:pPr>
              <w:pStyle w:val="ListParagraph"/>
              <w:numPr>
                <w:ilvl w:val="0"/>
                <w:numId w:val="4"/>
              </w:numPr>
              <w:rPr>
                <w:rFonts w:ascii="Constantia" w:hAnsi="Constantia"/>
              </w:rPr>
            </w:pPr>
            <w:r>
              <w:rPr>
                <w:rFonts w:ascii="Constantia" w:hAnsi="Constantia"/>
              </w:rPr>
              <w:t>Continues to gain traction in VPN space</w:t>
            </w:r>
          </w:p>
          <w:p w14:paraId="5FFA24C1" w14:textId="4B4CD8FE" w:rsidR="002801AE" w:rsidRPr="006F3696" w:rsidRDefault="00560FD6" w:rsidP="006F3696">
            <w:pPr>
              <w:pStyle w:val="ListParagraph"/>
              <w:numPr>
                <w:ilvl w:val="0"/>
                <w:numId w:val="4"/>
              </w:numPr>
              <w:rPr>
                <w:rFonts w:ascii="Constantia" w:hAnsi="Constantia"/>
              </w:rPr>
            </w:pPr>
            <w:r>
              <w:rPr>
                <w:rFonts w:ascii="Constantia" w:hAnsi="Constantia"/>
              </w:rPr>
              <w:t>Touts a leaner codebase, more modern encryption technology</w:t>
            </w:r>
            <w:r w:rsidR="00EF6A30">
              <w:rPr>
                <w:rFonts w:ascii="Constantia" w:hAnsi="Constantia"/>
              </w:rPr>
              <w:t xml:space="preserve">, and greater mobile compatibility. </w:t>
            </w:r>
          </w:p>
        </w:tc>
      </w:tr>
    </w:tbl>
    <w:p w14:paraId="6C4879D2" w14:textId="73D3B73F" w:rsidR="00745C0D" w:rsidRDefault="00745C0D" w:rsidP="006E01CE">
      <w:pPr>
        <w:rPr>
          <w:rFonts w:ascii="Constantia" w:hAnsi="Constantia"/>
        </w:rPr>
      </w:pPr>
    </w:p>
    <w:p w14:paraId="1C29EAF8" w14:textId="77777777" w:rsidR="00745C0D" w:rsidRDefault="00745C0D">
      <w:pPr>
        <w:spacing w:line="259" w:lineRule="auto"/>
        <w:rPr>
          <w:rFonts w:ascii="Constantia" w:hAnsi="Constantia"/>
        </w:rPr>
      </w:pPr>
      <w:r>
        <w:rPr>
          <w:rFonts w:ascii="Constantia" w:hAnsi="Constantia"/>
        </w:rPr>
        <w:br w:type="page"/>
      </w:r>
    </w:p>
    <w:p w14:paraId="3125023D" w14:textId="77777777" w:rsidR="00580D56" w:rsidRPr="00BC4C8B" w:rsidRDefault="00580D56" w:rsidP="006E01CE">
      <w:pPr>
        <w:rPr>
          <w:rFonts w:ascii="Constantia" w:hAnsi="Constantia"/>
        </w:rPr>
      </w:pPr>
    </w:p>
    <w:p w14:paraId="7E7FD160" w14:textId="77777777" w:rsidR="006E01CE" w:rsidRDefault="006E01CE" w:rsidP="006E01CE">
      <w:pPr>
        <w:rPr>
          <w:rFonts w:ascii="Constantia" w:hAnsi="Constantia"/>
          <w:b/>
          <w:bCs/>
          <w:sz w:val="30"/>
          <w:szCs w:val="30"/>
        </w:rPr>
      </w:pPr>
      <w:r w:rsidRPr="00CC7480">
        <w:rPr>
          <w:rFonts w:ascii="Constantia" w:hAnsi="Constantia"/>
          <w:b/>
          <w:bCs/>
          <w:sz w:val="30"/>
          <w:szCs w:val="30"/>
        </w:rPr>
        <w:t>Lab Summary</w:t>
      </w:r>
    </w:p>
    <w:p w14:paraId="029E6743" w14:textId="77777777" w:rsidR="004F0A20" w:rsidRDefault="004F0A20" w:rsidP="00512AA6">
      <w:pPr>
        <w:pStyle w:val="ListParagraph"/>
        <w:numPr>
          <w:ilvl w:val="0"/>
          <w:numId w:val="1"/>
        </w:numPr>
        <w:rPr>
          <w:rFonts w:ascii="Constantia" w:hAnsi="Constantia"/>
          <w:sz w:val="24"/>
          <w:szCs w:val="24"/>
        </w:rPr>
      </w:pPr>
      <w:r>
        <w:rPr>
          <w:rFonts w:ascii="Constantia" w:hAnsi="Constantia"/>
          <w:sz w:val="24"/>
          <w:szCs w:val="24"/>
        </w:rPr>
        <w:t>Configure in Management to change subnet details</w:t>
      </w:r>
    </w:p>
    <w:p w14:paraId="1F4A1E49" w14:textId="77777777" w:rsidR="00BD5C7E" w:rsidRDefault="00BD5C7E" w:rsidP="00BD5C7E">
      <w:pPr>
        <w:pStyle w:val="ListParagraph"/>
        <w:numPr>
          <w:ilvl w:val="1"/>
          <w:numId w:val="1"/>
        </w:numPr>
        <w:rPr>
          <w:rFonts w:ascii="Constantia" w:hAnsi="Constantia"/>
          <w:sz w:val="24"/>
          <w:szCs w:val="24"/>
        </w:rPr>
      </w:pPr>
      <w:r>
        <w:rPr>
          <w:rFonts w:ascii="Constantia" w:hAnsi="Constantia"/>
          <w:sz w:val="24"/>
          <w:szCs w:val="24"/>
        </w:rPr>
        <w:t>Use different subnets to endure traffic is leaving the assigned subnet</w:t>
      </w:r>
    </w:p>
    <w:p w14:paraId="13156328" w14:textId="77777777" w:rsidR="007263AF" w:rsidRDefault="00BD5C7E" w:rsidP="007263AF">
      <w:pPr>
        <w:pStyle w:val="ListParagraph"/>
        <w:numPr>
          <w:ilvl w:val="0"/>
          <w:numId w:val="1"/>
        </w:numPr>
        <w:rPr>
          <w:rFonts w:ascii="Constantia" w:hAnsi="Constantia"/>
          <w:sz w:val="24"/>
          <w:szCs w:val="24"/>
        </w:rPr>
      </w:pPr>
      <w:r>
        <w:rPr>
          <w:rFonts w:ascii="Constantia" w:hAnsi="Constantia"/>
          <w:sz w:val="24"/>
          <w:szCs w:val="24"/>
        </w:rPr>
        <w:t>Create a new security zone</w:t>
      </w:r>
    </w:p>
    <w:p w14:paraId="1F877696" w14:textId="58EB5C6F" w:rsidR="007263AF" w:rsidRDefault="007263AF" w:rsidP="007263AF">
      <w:pPr>
        <w:pStyle w:val="ListParagraph"/>
        <w:numPr>
          <w:ilvl w:val="1"/>
          <w:numId w:val="1"/>
        </w:numPr>
        <w:rPr>
          <w:rFonts w:ascii="Constantia" w:hAnsi="Constantia"/>
          <w:sz w:val="24"/>
          <w:szCs w:val="24"/>
        </w:rPr>
      </w:pPr>
      <w:r>
        <w:rPr>
          <w:rFonts w:ascii="Constantia" w:hAnsi="Constantia"/>
          <w:sz w:val="24"/>
          <w:szCs w:val="24"/>
        </w:rPr>
        <w:t>Identified by tunnel</w:t>
      </w:r>
    </w:p>
    <w:p w14:paraId="3DFBE74A" w14:textId="77777777" w:rsidR="007263AF" w:rsidRDefault="007263AF" w:rsidP="007263AF">
      <w:pPr>
        <w:pStyle w:val="ListParagraph"/>
        <w:numPr>
          <w:ilvl w:val="1"/>
          <w:numId w:val="1"/>
        </w:numPr>
        <w:rPr>
          <w:rFonts w:ascii="Constantia" w:hAnsi="Constantia"/>
          <w:sz w:val="24"/>
          <w:szCs w:val="24"/>
        </w:rPr>
      </w:pPr>
      <w:r>
        <w:rPr>
          <w:rFonts w:ascii="Constantia" w:hAnsi="Constantia"/>
          <w:sz w:val="24"/>
          <w:szCs w:val="24"/>
        </w:rPr>
        <w:t>Used to create policy rules</w:t>
      </w:r>
    </w:p>
    <w:p w14:paraId="325D6499" w14:textId="273B4FFF" w:rsidR="007B1A8B" w:rsidRDefault="007B1A8B" w:rsidP="007B1A8B">
      <w:pPr>
        <w:pStyle w:val="ListParagraph"/>
        <w:numPr>
          <w:ilvl w:val="0"/>
          <w:numId w:val="1"/>
        </w:numPr>
        <w:rPr>
          <w:rFonts w:ascii="Constantia" w:hAnsi="Constantia"/>
          <w:sz w:val="24"/>
          <w:szCs w:val="24"/>
        </w:rPr>
      </w:pPr>
      <w:r>
        <w:rPr>
          <w:rFonts w:ascii="Constantia" w:hAnsi="Constantia"/>
          <w:sz w:val="24"/>
          <w:szCs w:val="24"/>
        </w:rPr>
        <w:t>Create static route to the other site on the 2 firewalls</w:t>
      </w:r>
    </w:p>
    <w:p w14:paraId="59B552A2" w14:textId="5A311AD3" w:rsidR="007B1A8B" w:rsidRDefault="00621685" w:rsidP="007B1A8B">
      <w:pPr>
        <w:pStyle w:val="ListParagraph"/>
        <w:numPr>
          <w:ilvl w:val="0"/>
          <w:numId w:val="1"/>
        </w:numPr>
        <w:rPr>
          <w:rFonts w:ascii="Constantia" w:hAnsi="Constantia"/>
          <w:sz w:val="24"/>
          <w:szCs w:val="24"/>
        </w:rPr>
      </w:pPr>
      <w:r>
        <w:rPr>
          <w:rFonts w:ascii="Constantia" w:hAnsi="Constantia"/>
          <w:sz w:val="24"/>
          <w:szCs w:val="24"/>
        </w:rPr>
        <w:t>Configure security that go along with IP</w:t>
      </w:r>
      <w:r w:rsidR="00391A9D">
        <w:rPr>
          <w:rFonts w:ascii="Constantia" w:hAnsi="Constantia"/>
          <w:sz w:val="24"/>
          <w:szCs w:val="24"/>
        </w:rPr>
        <w:t>s</w:t>
      </w:r>
      <w:r>
        <w:rPr>
          <w:rFonts w:ascii="Constantia" w:hAnsi="Constantia"/>
          <w:sz w:val="24"/>
          <w:szCs w:val="24"/>
        </w:rPr>
        <w:t>ec and IKE Crypto section</w:t>
      </w:r>
    </w:p>
    <w:p w14:paraId="2DE42F9C" w14:textId="689CE9DA" w:rsidR="00621685" w:rsidRDefault="00621685" w:rsidP="007B1A8B">
      <w:pPr>
        <w:pStyle w:val="ListParagraph"/>
        <w:numPr>
          <w:ilvl w:val="0"/>
          <w:numId w:val="1"/>
        </w:numPr>
        <w:rPr>
          <w:rFonts w:ascii="Constantia" w:hAnsi="Constantia"/>
          <w:sz w:val="24"/>
          <w:szCs w:val="24"/>
        </w:rPr>
      </w:pPr>
      <w:r>
        <w:rPr>
          <w:rFonts w:ascii="Constantia" w:hAnsi="Constantia"/>
          <w:sz w:val="24"/>
          <w:szCs w:val="24"/>
        </w:rPr>
        <w:t xml:space="preserve">Exchange of </w:t>
      </w:r>
      <w:r w:rsidR="00BD2EE4">
        <w:rPr>
          <w:rFonts w:ascii="Constantia" w:hAnsi="Constantia"/>
          <w:sz w:val="24"/>
          <w:szCs w:val="24"/>
        </w:rPr>
        <w:t>information</w:t>
      </w:r>
    </w:p>
    <w:p w14:paraId="104AF8E6" w14:textId="1D071EA3" w:rsidR="00BD2EE4" w:rsidRPr="007B1A8B" w:rsidRDefault="00BD2EE4" w:rsidP="007B1A8B">
      <w:pPr>
        <w:pStyle w:val="ListParagraph"/>
        <w:numPr>
          <w:ilvl w:val="0"/>
          <w:numId w:val="1"/>
        </w:numPr>
        <w:rPr>
          <w:rFonts w:ascii="Constantia" w:hAnsi="Constantia"/>
          <w:sz w:val="24"/>
          <w:szCs w:val="24"/>
        </w:rPr>
      </w:pPr>
      <w:r>
        <w:rPr>
          <w:rFonts w:ascii="Constantia" w:hAnsi="Constantia"/>
          <w:sz w:val="24"/>
          <w:szCs w:val="24"/>
        </w:rPr>
        <w:t>Create security policy rules to allow tagged traffic</w:t>
      </w:r>
    </w:p>
    <w:p w14:paraId="233782C5" w14:textId="77777777" w:rsidR="006E01CE" w:rsidRDefault="006E01CE" w:rsidP="006E01CE">
      <w:pPr>
        <w:rPr>
          <w:rFonts w:ascii="Constantia" w:hAnsi="Constantia"/>
          <w:b/>
          <w:bCs/>
          <w:sz w:val="30"/>
          <w:szCs w:val="30"/>
        </w:rPr>
      </w:pPr>
      <w:r w:rsidRPr="00CC7480">
        <w:rPr>
          <w:rFonts w:ascii="Constantia" w:hAnsi="Constantia"/>
          <w:b/>
          <w:bCs/>
          <w:sz w:val="30"/>
          <w:szCs w:val="30"/>
        </w:rPr>
        <w:t>Lab Commands</w:t>
      </w:r>
    </w:p>
    <w:p w14:paraId="23A08FBE" w14:textId="020519CD" w:rsidR="006E01CE" w:rsidRPr="009D34B7" w:rsidRDefault="00BD2EE4" w:rsidP="006E01CE">
      <w:pPr>
        <w:rPr>
          <w:rFonts w:ascii="Constantia" w:hAnsi="Constantia"/>
          <w:sz w:val="24"/>
          <w:szCs w:val="24"/>
        </w:rPr>
      </w:pPr>
      <w:r>
        <w:rPr>
          <w:rFonts w:ascii="Constantia" w:hAnsi="Constantia"/>
          <w:sz w:val="24"/>
          <w:szCs w:val="24"/>
        </w:rPr>
        <w:t xml:space="preserve">No new commands were used in this lab because </w:t>
      </w:r>
      <w:r w:rsidR="00391A9D">
        <w:rPr>
          <w:rFonts w:ascii="Constantia" w:hAnsi="Constantia"/>
          <w:sz w:val="24"/>
          <w:szCs w:val="24"/>
        </w:rPr>
        <w:t xml:space="preserve">all of the configurations were done through the PA-220 GUI. </w:t>
      </w:r>
    </w:p>
    <w:p w14:paraId="4B4B6BA2" w14:textId="62AC3523" w:rsidR="006E01CE" w:rsidRPr="00BC4C8B" w:rsidRDefault="006E01CE" w:rsidP="006E01CE">
      <w:pPr>
        <w:rPr>
          <w:rFonts w:ascii="Constantia" w:hAnsi="Constantia"/>
          <w:b/>
          <w:sz w:val="30"/>
          <w:szCs w:val="30"/>
        </w:rPr>
      </w:pPr>
      <w:r w:rsidRPr="00CC7480">
        <w:rPr>
          <w:rFonts w:ascii="Constantia" w:hAnsi="Constantia"/>
          <w:b/>
          <w:bCs/>
          <w:sz w:val="30"/>
          <w:szCs w:val="30"/>
        </w:rPr>
        <w:t>Network Diagram/Topology</w:t>
      </w:r>
      <w:r w:rsidR="00B77991" w:rsidRPr="00BC4C8B">
        <w:rPr>
          <w:rFonts w:ascii="Constantia" w:hAnsi="Constantia"/>
          <w:noProof/>
        </w:rPr>
        <w:drawing>
          <wp:inline distT="0" distB="0" distL="0" distR="0" wp14:anchorId="32FB1770" wp14:editId="29E8B041">
            <wp:extent cx="6858000" cy="3857625"/>
            <wp:effectExtent l="0" t="0" r="0" b="9525"/>
            <wp:docPr id="1838695761" name="Picture 1"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95761" name="Picture 1" descr="A diagram of a network connection&#10;&#10;Description automatically generated"/>
                    <pic:cNvPicPr/>
                  </pic:nvPicPr>
                  <pic:blipFill>
                    <a:blip r:embed="rId5"/>
                    <a:stretch>
                      <a:fillRect/>
                    </a:stretch>
                  </pic:blipFill>
                  <pic:spPr>
                    <a:xfrm>
                      <a:off x="0" y="0"/>
                      <a:ext cx="6858000" cy="3857625"/>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B77991" w:rsidRPr="00BC4C8B" w14:paraId="7DB833E3" w14:textId="77777777" w:rsidTr="0019506D">
        <w:tc>
          <w:tcPr>
            <w:tcW w:w="3596" w:type="dxa"/>
            <w:shd w:val="clear" w:color="auto" w:fill="D9E2F3" w:themeFill="accent1" w:themeFillTint="33"/>
          </w:tcPr>
          <w:p w14:paraId="104FB377" w14:textId="16D9C028" w:rsidR="00B77991" w:rsidRPr="00BC4C8B" w:rsidRDefault="0019506D" w:rsidP="006E01CE">
            <w:pPr>
              <w:rPr>
                <w:rFonts w:ascii="Constantia" w:hAnsi="Constantia"/>
                <w:sz w:val="24"/>
                <w:szCs w:val="24"/>
              </w:rPr>
            </w:pPr>
            <w:r w:rsidRPr="00BC4C8B">
              <w:rPr>
                <w:rFonts w:ascii="Constantia" w:hAnsi="Constantia"/>
                <w:sz w:val="24"/>
                <w:szCs w:val="24"/>
              </w:rPr>
              <w:t>Public Network</w:t>
            </w:r>
          </w:p>
        </w:tc>
        <w:tc>
          <w:tcPr>
            <w:tcW w:w="3597" w:type="dxa"/>
            <w:shd w:val="clear" w:color="auto" w:fill="D9E2F3" w:themeFill="accent1" w:themeFillTint="33"/>
          </w:tcPr>
          <w:p w14:paraId="5CA486DD" w14:textId="662A0066" w:rsidR="00B77991" w:rsidRPr="00BC4C8B" w:rsidRDefault="0019506D" w:rsidP="006E01CE">
            <w:pPr>
              <w:rPr>
                <w:rFonts w:ascii="Constantia" w:hAnsi="Constantia"/>
                <w:sz w:val="24"/>
                <w:szCs w:val="24"/>
              </w:rPr>
            </w:pPr>
            <w:r w:rsidRPr="00BC4C8B">
              <w:rPr>
                <w:rFonts w:ascii="Constantia" w:hAnsi="Constantia"/>
                <w:sz w:val="24"/>
                <w:szCs w:val="24"/>
              </w:rPr>
              <w:t>LAN 1</w:t>
            </w:r>
          </w:p>
        </w:tc>
        <w:tc>
          <w:tcPr>
            <w:tcW w:w="3597" w:type="dxa"/>
            <w:shd w:val="clear" w:color="auto" w:fill="D9E2F3" w:themeFill="accent1" w:themeFillTint="33"/>
          </w:tcPr>
          <w:p w14:paraId="2ED6B3B0" w14:textId="58746655" w:rsidR="00B77991" w:rsidRPr="00BC4C8B" w:rsidRDefault="0019506D" w:rsidP="006E01CE">
            <w:pPr>
              <w:rPr>
                <w:rFonts w:ascii="Constantia" w:hAnsi="Constantia"/>
                <w:sz w:val="24"/>
                <w:szCs w:val="24"/>
              </w:rPr>
            </w:pPr>
            <w:r w:rsidRPr="00BC4C8B">
              <w:rPr>
                <w:rFonts w:ascii="Constantia" w:hAnsi="Constantia"/>
                <w:sz w:val="24"/>
                <w:szCs w:val="24"/>
              </w:rPr>
              <w:t>LAN 2</w:t>
            </w:r>
          </w:p>
        </w:tc>
      </w:tr>
      <w:tr w:rsidR="00B77991" w:rsidRPr="00BC4C8B" w14:paraId="72AD6279" w14:textId="77777777" w:rsidTr="00B77991">
        <w:tc>
          <w:tcPr>
            <w:tcW w:w="3596" w:type="dxa"/>
          </w:tcPr>
          <w:p w14:paraId="1EAB7A36" w14:textId="6A46B406" w:rsidR="00B77991" w:rsidRPr="00BC4C8B" w:rsidRDefault="00437BC8" w:rsidP="006E01CE">
            <w:pPr>
              <w:rPr>
                <w:rFonts w:ascii="Constantia" w:hAnsi="Constantia"/>
                <w:sz w:val="24"/>
                <w:szCs w:val="24"/>
              </w:rPr>
            </w:pPr>
            <w:r w:rsidRPr="00BC4C8B">
              <w:rPr>
                <w:rFonts w:ascii="Constantia" w:hAnsi="Constantia"/>
                <w:sz w:val="24"/>
                <w:szCs w:val="24"/>
              </w:rPr>
              <w:t>R1 -&gt; S1</w:t>
            </w:r>
            <w:r w:rsidR="00D46851" w:rsidRPr="00BC4C8B">
              <w:rPr>
                <w:rFonts w:ascii="Constantia" w:hAnsi="Constantia"/>
                <w:sz w:val="24"/>
                <w:szCs w:val="24"/>
              </w:rPr>
              <w:t>:</w:t>
            </w:r>
            <w:r w:rsidRPr="00BC4C8B">
              <w:rPr>
                <w:rFonts w:ascii="Constantia" w:hAnsi="Constantia"/>
                <w:sz w:val="24"/>
                <w:szCs w:val="24"/>
              </w:rPr>
              <w:t xml:space="preserve"> 172.28.128.1</w:t>
            </w:r>
          </w:p>
        </w:tc>
        <w:tc>
          <w:tcPr>
            <w:tcW w:w="3597" w:type="dxa"/>
          </w:tcPr>
          <w:p w14:paraId="337C2F14" w14:textId="04C92BDA" w:rsidR="00D46851" w:rsidRPr="00BC4C8B" w:rsidRDefault="00D46851" w:rsidP="006E01CE">
            <w:pPr>
              <w:rPr>
                <w:rFonts w:ascii="Constantia" w:hAnsi="Constantia"/>
                <w:sz w:val="24"/>
                <w:szCs w:val="24"/>
              </w:rPr>
            </w:pPr>
            <w:r w:rsidRPr="00BC4C8B">
              <w:rPr>
                <w:rFonts w:ascii="Constantia" w:hAnsi="Constantia"/>
                <w:sz w:val="24"/>
                <w:szCs w:val="24"/>
              </w:rPr>
              <w:t>S1 -&gt; FW1: 172.28.128.81</w:t>
            </w:r>
          </w:p>
        </w:tc>
        <w:tc>
          <w:tcPr>
            <w:tcW w:w="3597" w:type="dxa"/>
          </w:tcPr>
          <w:p w14:paraId="3E26D45A" w14:textId="0CD4D117" w:rsidR="007510B8" w:rsidRPr="00BC4C8B" w:rsidRDefault="00D46851" w:rsidP="006E01CE">
            <w:pPr>
              <w:rPr>
                <w:rFonts w:ascii="Constantia" w:hAnsi="Constantia"/>
                <w:sz w:val="24"/>
                <w:szCs w:val="24"/>
              </w:rPr>
            </w:pPr>
            <w:r w:rsidRPr="00BC4C8B">
              <w:rPr>
                <w:rFonts w:ascii="Constantia" w:hAnsi="Constantia"/>
                <w:sz w:val="24"/>
                <w:szCs w:val="24"/>
              </w:rPr>
              <w:t>S1 -&gt; FW2</w:t>
            </w:r>
            <w:r w:rsidR="007510B8" w:rsidRPr="00BC4C8B">
              <w:rPr>
                <w:rFonts w:ascii="Constantia" w:hAnsi="Constantia"/>
                <w:sz w:val="24"/>
                <w:szCs w:val="24"/>
              </w:rPr>
              <w:t>: 172.28.128.125</w:t>
            </w:r>
          </w:p>
        </w:tc>
      </w:tr>
      <w:tr w:rsidR="007510B8" w:rsidRPr="00BC4C8B" w14:paraId="2D90BE53" w14:textId="77777777" w:rsidTr="00B77991">
        <w:tc>
          <w:tcPr>
            <w:tcW w:w="3596" w:type="dxa"/>
          </w:tcPr>
          <w:p w14:paraId="4BA7209E" w14:textId="77777777" w:rsidR="007510B8" w:rsidRPr="00BC4C8B" w:rsidRDefault="007510B8" w:rsidP="006E01CE">
            <w:pPr>
              <w:rPr>
                <w:rFonts w:ascii="Constantia" w:hAnsi="Constantia"/>
                <w:sz w:val="24"/>
                <w:szCs w:val="24"/>
              </w:rPr>
            </w:pPr>
          </w:p>
        </w:tc>
        <w:tc>
          <w:tcPr>
            <w:tcW w:w="3597" w:type="dxa"/>
          </w:tcPr>
          <w:p w14:paraId="659B353F" w14:textId="125B1D0E" w:rsidR="007510B8" w:rsidRPr="00BC4C8B" w:rsidRDefault="007510B8" w:rsidP="006E01CE">
            <w:pPr>
              <w:rPr>
                <w:rFonts w:ascii="Constantia" w:hAnsi="Constantia"/>
                <w:sz w:val="24"/>
                <w:szCs w:val="24"/>
              </w:rPr>
            </w:pPr>
            <w:r w:rsidRPr="00BC4C8B">
              <w:rPr>
                <w:rFonts w:ascii="Constantia" w:hAnsi="Constantia"/>
                <w:sz w:val="24"/>
                <w:szCs w:val="24"/>
              </w:rPr>
              <w:t xml:space="preserve">Management Interface: </w:t>
            </w:r>
            <w:r w:rsidR="00F948E5" w:rsidRPr="00BC4C8B">
              <w:rPr>
                <w:rFonts w:ascii="Constantia" w:hAnsi="Constantia"/>
                <w:sz w:val="24"/>
                <w:szCs w:val="24"/>
              </w:rPr>
              <w:t>10.0.0.1</w:t>
            </w:r>
          </w:p>
        </w:tc>
        <w:tc>
          <w:tcPr>
            <w:tcW w:w="3597" w:type="dxa"/>
          </w:tcPr>
          <w:p w14:paraId="0E56A8A7" w14:textId="4C48EF8F" w:rsidR="007510B8" w:rsidRPr="00BC4C8B" w:rsidRDefault="007510B8" w:rsidP="006E01CE">
            <w:pPr>
              <w:rPr>
                <w:rFonts w:ascii="Constantia" w:hAnsi="Constantia"/>
                <w:sz w:val="24"/>
                <w:szCs w:val="24"/>
              </w:rPr>
            </w:pPr>
            <w:r w:rsidRPr="00BC4C8B">
              <w:rPr>
                <w:rFonts w:ascii="Constantia" w:hAnsi="Constantia"/>
                <w:sz w:val="24"/>
                <w:szCs w:val="24"/>
              </w:rPr>
              <w:t>Management Interface</w:t>
            </w:r>
            <w:r w:rsidR="00F948E5" w:rsidRPr="00BC4C8B">
              <w:rPr>
                <w:rFonts w:ascii="Constantia" w:hAnsi="Constantia"/>
                <w:sz w:val="24"/>
                <w:szCs w:val="24"/>
              </w:rPr>
              <w:t>: 192.168.1.1</w:t>
            </w:r>
          </w:p>
        </w:tc>
      </w:tr>
      <w:tr w:rsidR="007510B8" w:rsidRPr="00BC4C8B" w14:paraId="26C51491" w14:textId="77777777" w:rsidTr="00B77991">
        <w:tc>
          <w:tcPr>
            <w:tcW w:w="3596" w:type="dxa"/>
          </w:tcPr>
          <w:p w14:paraId="1C866624" w14:textId="77777777" w:rsidR="007510B8" w:rsidRPr="00BC4C8B" w:rsidRDefault="007510B8" w:rsidP="006E01CE">
            <w:pPr>
              <w:rPr>
                <w:rFonts w:ascii="Constantia" w:hAnsi="Constantia"/>
                <w:sz w:val="24"/>
                <w:szCs w:val="24"/>
              </w:rPr>
            </w:pPr>
          </w:p>
        </w:tc>
        <w:tc>
          <w:tcPr>
            <w:tcW w:w="3597" w:type="dxa"/>
          </w:tcPr>
          <w:p w14:paraId="6B094340" w14:textId="79E09938" w:rsidR="007510B8" w:rsidRPr="00BC4C8B" w:rsidRDefault="00F63E1F" w:rsidP="006E01CE">
            <w:pPr>
              <w:rPr>
                <w:rFonts w:ascii="Constantia" w:hAnsi="Constantia"/>
                <w:sz w:val="24"/>
                <w:szCs w:val="24"/>
              </w:rPr>
            </w:pPr>
            <w:r w:rsidRPr="00BC4C8B">
              <w:rPr>
                <w:rFonts w:ascii="Constantia" w:hAnsi="Constantia"/>
                <w:sz w:val="24"/>
                <w:szCs w:val="24"/>
              </w:rPr>
              <w:t>Virtual Router Default Gateway:</w:t>
            </w:r>
            <w:r w:rsidR="00F948E5" w:rsidRPr="00BC4C8B">
              <w:rPr>
                <w:rFonts w:ascii="Constantia" w:hAnsi="Constantia"/>
                <w:sz w:val="24"/>
                <w:szCs w:val="24"/>
              </w:rPr>
              <w:t xml:space="preserve"> 10.0.0.254</w:t>
            </w:r>
          </w:p>
        </w:tc>
        <w:tc>
          <w:tcPr>
            <w:tcW w:w="3597" w:type="dxa"/>
          </w:tcPr>
          <w:p w14:paraId="5D65D5B9" w14:textId="0EF1262B" w:rsidR="007510B8" w:rsidRPr="00BC4C8B" w:rsidRDefault="00F63E1F" w:rsidP="006E01CE">
            <w:pPr>
              <w:rPr>
                <w:rFonts w:ascii="Constantia" w:hAnsi="Constantia"/>
                <w:sz w:val="24"/>
                <w:szCs w:val="24"/>
              </w:rPr>
            </w:pPr>
            <w:r w:rsidRPr="00BC4C8B">
              <w:rPr>
                <w:rFonts w:ascii="Constantia" w:hAnsi="Constantia"/>
                <w:sz w:val="24"/>
                <w:szCs w:val="24"/>
              </w:rPr>
              <w:t>Virtual Router Default Gateway:</w:t>
            </w:r>
            <w:r w:rsidR="00F948E5" w:rsidRPr="00BC4C8B">
              <w:rPr>
                <w:rFonts w:ascii="Constantia" w:hAnsi="Constantia"/>
                <w:sz w:val="24"/>
                <w:szCs w:val="24"/>
              </w:rPr>
              <w:t xml:space="preserve"> 192.168.1.254</w:t>
            </w:r>
          </w:p>
        </w:tc>
      </w:tr>
      <w:tr w:rsidR="00F63E1F" w:rsidRPr="00BC4C8B" w14:paraId="05FB8DDE" w14:textId="77777777" w:rsidTr="00B77991">
        <w:tc>
          <w:tcPr>
            <w:tcW w:w="3596" w:type="dxa"/>
          </w:tcPr>
          <w:p w14:paraId="781E062E" w14:textId="77777777" w:rsidR="00F63E1F" w:rsidRPr="00BC4C8B" w:rsidRDefault="00F63E1F" w:rsidP="006E01CE">
            <w:pPr>
              <w:rPr>
                <w:rFonts w:ascii="Constantia" w:hAnsi="Constantia"/>
                <w:sz w:val="24"/>
                <w:szCs w:val="24"/>
              </w:rPr>
            </w:pPr>
          </w:p>
        </w:tc>
        <w:tc>
          <w:tcPr>
            <w:tcW w:w="3597" w:type="dxa"/>
          </w:tcPr>
          <w:p w14:paraId="32E00B32" w14:textId="783FF58D" w:rsidR="00F63E1F" w:rsidRPr="00BC4C8B" w:rsidRDefault="00F63E1F" w:rsidP="006E01CE">
            <w:pPr>
              <w:rPr>
                <w:rFonts w:ascii="Constantia" w:hAnsi="Constantia"/>
                <w:sz w:val="24"/>
                <w:szCs w:val="24"/>
              </w:rPr>
            </w:pPr>
            <w:r w:rsidRPr="00BC4C8B">
              <w:rPr>
                <w:rFonts w:ascii="Constantia" w:hAnsi="Constantia"/>
                <w:sz w:val="24"/>
                <w:szCs w:val="24"/>
              </w:rPr>
              <w:t xml:space="preserve">PC1 DHCP: </w:t>
            </w:r>
          </w:p>
        </w:tc>
        <w:tc>
          <w:tcPr>
            <w:tcW w:w="3597" w:type="dxa"/>
          </w:tcPr>
          <w:p w14:paraId="581A5A00" w14:textId="5D1E31A0" w:rsidR="00F63E1F" w:rsidRPr="00BC4C8B" w:rsidRDefault="00F63E1F" w:rsidP="006E01CE">
            <w:pPr>
              <w:rPr>
                <w:rFonts w:ascii="Constantia" w:hAnsi="Constantia"/>
                <w:sz w:val="24"/>
                <w:szCs w:val="24"/>
              </w:rPr>
            </w:pPr>
            <w:r w:rsidRPr="00BC4C8B">
              <w:rPr>
                <w:rFonts w:ascii="Constantia" w:hAnsi="Constantia"/>
                <w:sz w:val="24"/>
                <w:szCs w:val="24"/>
              </w:rPr>
              <w:t xml:space="preserve">PC2 DHCP: </w:t>
            </w:r>
          </w:p>
        </w:tc>
      </w:tr>
    </w:tbl>
    <w:p w14:paraId="0FD1A41B" w14:textId="7B1CF57F" w:rsidR="00B77991" w:rsidRPr="00BC4C8B" w:rsidRDefault="00B77991" w:rsidP="006E01CE">
      <w:pPr>
        <w:rPr>
          <w:rFonts w:ascii="Constantia" w:hAnsi="Constantia"/>
          <w:sz w:val="24"/>
          <w:szCs w:val="24"/>
        </w:rPr>
      </w:pPr>
    </w:p>
    <w:p w14:paraId="275F5F04" w14:textId="62623613" w:rsidR="006E01CE" w:rsidRDefault="006E01CE" w:rsidP="00EC7BFD">
      <w:pPr>
        <w:rPr>
          <w:rFonts w:ascii="Constantia" w:hAnsi="Constantia"/>
          <w:sz w:val="24"/>
          <w:szCs w:val="24"/>
        </w:rPr>
      </w:pPr>
      <w:r w:rsidRPr="00CC7480">
        <w:rPr>
          <w:rFonts w:ascii="Constantia" w:hAnsi="Constantia"/>
          <w:b/>
          <w:bCs/>
          <w:sz w:val="30"/>
          <w:szCs w:val="30"/>
        </w:rPr>
        <w:t>Configuration</w:t>
      </w:r>
      <w:r>
        <w:rPr>
          <w:rFonts w:ascii="Constantia" w:hAnsi="Constantia"/>
          <w:b/>
          <w:bCs/>
          <w:sz w:val="30"/>
          <w:szCs w:val="30"/>
        </w:rPr>
        <w:t>s</w:t>
      </w:r>
      <w:r>
        <w:rPr>
          <w:rFonts w:ascii="Constantia" w:hAnsi="Constantia"/>
          <w:sz w:val="24"/>
          <w:szCs w:val="24"/>
        </w:rPr>
        <w:t xml:space="preserve"> – </w:t>
      </w:r>
      <w:r w:rsidR="00EC7BFD">
        <w:rPr>
          <w:rFonts w:ascii="Constantia" w:hAnsi="Constantia"/>
          <w:sz w:val="24"/>
          <w:szCs w:val="24"/>
        </w:rPr>
        <w:t>screenshots of the process</w:t>
      </w:r>
    </w:p>
    <w:tbl>
      <w:tblPr>
        <w:tblStyle w:val="TableGrid"/>
        <w:tblW w:w="10795" w:type="dxa"/>
        <w:tblLook w:val="04A0" w:firstRow="1" w:lastRow="0" w:firstColumn="1" w:lastColumn="0" w:noHBand="0" w:noVBand="1"/>
      </w:tblPr>
      <w:tblGrid>
        <w:gridCol w:w="6696"/>
        <w:gridCol w:w="4099"/>
      </w:tblGrid>
      <w:tr w:rsidR="00091A55" w14:paraId="046BF613" w14:textId="77777777" w:rsidTr="00AF1F9A">
        <w:tc>
          <w:tcPr>
            <w:tcW w:w="6696" w:type="dxa"/>
          </w:tcPr>
          <w:p w14:paraId="65820521" w14:textId="016053A5" w:rsidR="00091A55" w:rsidRDefault="00091A55" w:rsidP="00EC7BFD">
            <w:pPr>
              <w:rPr>
                <w:rFonts w:ascii="Constantia" w:hAnsi="Constantia"/>
                <w:sz w:val="24"/>
                <w:szCs w:val="24"/>
              </w:rPr>
            </w:pPr>
            <w:r w:rsidRPr="00091A55">
              <w:rPr>
                <w:rFonts w:ascii="Constantia" w:hAnsi="Constantia"/>
                <w:noProof/>
                <w:sz w:val="24"/>
                <w:szCs w:val="24"/>
              </w:rPr>
              <w:drawing>
                <wp:inline distT="0" distB="0" distL="0" distR="0" wp14:anchorId="67759790" wp14:editId="6351D928">
                  <wp:extent cx="4114800" cy="14264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4800" cy="1426464"/>
                          </a:xfrm>
                          <a:prstGeom prst="rect">
                            <a:avLst/>
                          </a:prstGeom>
                        </pic:spPr>
                      </pic:pic>
                    </a:graphicData>
                  </a:graphic>
                </wp:inline>
              </w:drawing>
            </w:r>
          </w:p>
        </w:tc>
        <w:tc>
          <w:tcPr>
            <w:tcW w:w="4099" w:type="dxa"/>
          </w:tcPr>
          <w:p w14:paraId="3118EC34" w14:textId="6981CC44" w:rsidR="0026774E" w:rsidRDefault="000853E3" w:rsidP="000853E3">
            <w:pPr>
              <w:pStyle w:val="ListParagraph"/>
              <w:numPr>
                <w:ilvl w:val="0"/>
                <w:numId w:val="2"/>
              </w:numPr>
              <w:rPr>
                <w:rFonts w:ascii="Constantia" w:hAnsi="Constantia"/>
                <w:sz w:val="24"/>
                <w:szCs w:val="24"/>
              </w:rPr>
            </w:pPr>
            <w:r>
              <w:rPr>
                <w:rFonts w:ascii="Constantia" w:hAnsi="Constantia"/>
                <w:sz w:val="24"/>
                <w:szCs w:val="24"/>
              </w:rPr>
              <w:t xml:space="preserve">Configuring Internet Access </w:t>
            </w:r>
            <w:r w:rsidR="0026774E">
              <w:rPr>
                <w:rFonts w:ascii="Constantia" w:hAnsi="Constantia"/>
                <w:sz w:val="24"/>
                <w:szCs w:val="24"/>
              </w:rPr>
              <w:t>–</w:t>
            </w:r>
            <w:r>
              <w:rPr>
                <w:rFonts w:ascii="Constantia" w:hAnsi="Constantia"/>
                <w:sz w:val="24"/>
                <w:szCs w:val="24"/>
              </w:rPr>
              <w:t xml:space="preserve"> </w:t>
            </w:r>
            <w:r w:rsidR="0026774E">
              <w:rPr>
                <w:rFonts w:ascii="Constantia" w:hAnsi="Constantia"/>
                <w:sz w:val="24"/>
                <w:szCs w:val="24"/>
              </w:rPr>
              <w:t>this is from the previous lab, where SOHO configuration was done on the firewall + there is active internet connection.</w:t>
            </w:r>
          </w:p>
          <w:p w14:paraId="480BB6AD" w14:textId="0BFB457D" w:rsidR="00091A55" w:rsidRPr="000853E3" w:rsidRDefault="00581546" w:rsidP="000853E3">
            <w:pPr>
              <w:pStyle w:val="ListParagraph"/>
              <w:numPr>
                <w:ilvl w:val="0"/>
                <w:numId w:val="2"/>
              </w:numPr>
              <w:rPr>
                <w:rFonts w:ascii="Constantia" w:hAnsi="Constantia"/>
                <w:sz w:val="24"/>
                <w:szCs w:val="24"/>
              </w:rPr>
            </w:pPr>
            <w:r>
              <w:rPr>
                <w:rFonts w:ascii="Constantia" w:hAnsi="Constantia"/>
                <w:sz w:val="24"/>
                <w:szCs w:val="24"/>
              </w:rPr>
              <w:t xml:space="preserve">Creating tunnel Interface – a virtual router and security zone should be assigned to the tunnel interface. If necessary, create a new security zone. </w:t>
            </w:r>
          </w:p>
        </w:tc>
      </w:tr>
      <w:tr w:rsidR="00D936F6" w14:paraId="20F2BC1D" w14:textId="77777777" w:rsidTr="00AF1F9A">
        <w:tc>
          <w:tcPr>
            <w:tcW w:w="6696" w:type="dxa"/>
          </w:tcPr>
          <w:p w14:paraId="38444532" w14:textId="77777777" w:rsidR="00D936F6" w:rsidRDefault="00D936F6" w:rsidP="00D936F6">
            <w:pPr>
              <w:pStyle w:val="ListParagraph"/>
              <w:rPr>
                <w:rFonts w:ascii="Constantia" w:hAnsi="Constantia"/>
                <w:sz w:val="24"/>
                <w:szCs w:val="24"/>
              </w:rPr>
            </w:pPr>
          </w:p>
          <w:p w14:paraId="6FE176CA" w14:textId="510497E6" w:rsidR="00D936F6" w:rsidRDefault="00D936F6" w:rsidP="00D936F6">
            <w:pPr>
              <w:pStyle w:val="ListParagraph"/>
              <w:numPr>
                <w:ilvl w:val="0"/>
                <w:numId w:val="2"/>
              </w:numPr>
              <w:rPr>
                <w:rFonts w:ascii="Constantia" w:hAnsi="Constantia"/>
                <w:sz w:val="24"/>
                <w:szCs w:val="24"/>
              </w:rPr>
            </w:pPr>
            <w:r>
              <w:rPr>
                <w:rFonts w:ascii="Constantia" w:hAnsi="Constantia"/>
                <w:sz w:val="24"/>
                <w:szCs w:val="24"/>
              </w:rPr>
              <w:t>Network -&gt; Interface -&gt; Tunnel -&gt; Add</w:t>
            </w:r>
          </w:p>
          <w:p w14:paraId="0958E4A6" w14:textId="6068D250" w:rsidR="00D936F6" w:rsidRPr="00D936F6" w:rsidRDefault="00D936F6" w:rsidP="00D936F6">
            <w:pPr>
              <w:rPr>
                <w:rFonts w:ascii="Constantia" w:hAnsi="Constantia"/>
                <w:sz w:val="24"/>
                <w:szCs w:val="24"/>
              </w:rPr>
            </w:pPr>
          </w:p>
        </w:tc>
        <w:tc>
          <w:tcPr>
            <w:tcW w:w="4099" w:type="dxa"/>
          </w:tcPr>
          <w:p w14:paraId="32487665" w14:textId="77777777" w:rsidR="00D936F6" w:rsidRDefault="00D936F6" w:rsidP="00D936F6">
            <w:pPr>
              <w:pStyle w:val="ListParagraph"/>
              <w:rPr>
                <w:rFonts w:ascii="Constantia" w:hAnsi="Constantia"/>
                <w:sz w:val="24"/>
                <w:szCs w:val="24"/>
              </w:rPr>
            </w:pPr>
          </w:p>
        </w:tc>
      </w:tr>
      <w:tr w:rsidR="00091A55" w14:paraId="712AE214" w14:textId="77777777" w:rsidTr="00AF1F9A">
        <w:tc>
          <w:tcPr>
            <w:tcW w:w="6696" w:type="dxa"/>
          </w:tcPr>
          <w:p w14:paraId="3CCBE79B" w14:textId="0185056B" w:rsidR="00091A55" w:rsidRDefault="00385352" w:rsidP="00EC7BFD">
            <w:pPr>
              <w:rPr>
                <w:rFonts w:ascii="Constantia" w:hAnsi="Constantia"/>
                <w:sz w:val="24"/>
                <w:szCs w:val="24"/>
              </w:rPr>
            </w:pPr>
            <w:r w:rsidRPr="00385352">
              <w:rPr>
                <w:rFonts w:ascii="Constantia" w:hAnsi="Constantia"/>
                <w:noProof/>
                <w:sz w:val="24"/>
                <w:szCs w:val="24"/>
              </w:rPr>
              <w:drawing>
                <wp:inline distT="0" distB="0" distL="0" distR="0" wp14:anchorId="672D8A1F" wp14:editId="0A6B2314">
                  <wp:extent cx="4114800" cy="202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2020824"/>
                          </a:xfrm>
                          <a:prstGeom prst="rect">
                            <a:avLst/>
                          </a:prstGeom>
                        </pic:spPr>
                      </pic:pic>
                    </a:graphicData>
                  </a:graphic>
                </wp:inline>
              </w:drawing>
            </w:r>
          </w:p>
        </w:tc>
        <w:tc>
          <w:tcPr>
            <w:tcW w:w="4099" w:type="dxa"/>
          </w:tcPr>
          <w:p w14:paraId="18470B4B" w14:textId="77777777" w:rsidR="00581546" w:rsidRDefault="002649A0" w:rsidP="00581546">
            <w:pPr>
              <w:pStyle w:val="ListParagraph"/>
              <w:numPr>
                <w:ilvl w:val="0"/>
                <w:numId w:val="2"/>
              </w:numPr>
              <w:rPr>
                <w:rFonts w:ascii="Constantia" w:hAnsi="Constantia"/>
                <w:sz w:val="24"/>
                <w:szCs w:val="24"/>
              </w:rPr>
            </w:pPr>
            <w:r>
              <w:rPr>
                <w:rFonts w:ascii="Constantia" w:hAnsi="Constantia"/>
                <w:sz w:val="24"/>
                <w:szCs w:val="24"/>
              </w:rPr>
              <w:t>Creating the tunnel zone – a new Zone made specifically for the tunnel should be added to a newly creates tunnel interface</w:t>
            </w:r>
            <w:r w:rsidR="00B91B2A">
              <w:rPr>
                <w:rFonts w:ascii="Constantia" w:hAnsi="Constantia"/>
                <w:sz w:val="24"/>
                <w:szCs w:val="24"/>
              </w:rPr>
              <w:t>.</w:t>
            </w:r>
          </w:p>
          <w:p w14:paraId="758101B1" w14:textId="48CF4BAB" w:rsidR="00B91B2A" w:rsidRPr="00581546" w:rsidRDefault="00B91B2A" w:rsidP="00581546">
            <w:pPr>
              <w:pStyle w:val="ListParagraph"/>
              <w:numPr>
                <w:ilvl w:val="0"/>
                <w:numId w:val="2"/>
              </w:numPr>
              <w:rPr>
                <w:rFonts w:ascii="Constantia" w:hAnsi="Constantia"/>
                <w:sz w:val="24"/>
                <w:szCs w:val="24"/>
              </w:rPr>
            </w:pPr>
            <w:r>
              <w:rPr>
                <w:rFonts w:ascii="Constantia" w:hAnsi="Constantia"/>
                <w:sz w:val="24"/>
                <w:szCs w:val="24"/>
              </w:rPr>
              <w:t xml:space="preserve">Zone type layer MUST by Layer 3, NOT tunnel. </w:t>
            </w:r>
          </w:p>
        </w:tc>
      </w:tr>
      <w:tr w:rsidR="00D936F6" w14:paraId="009A0708" w14:textId="77777777" w:rsidTr="00AF1F9A">
        <w:tc>
          <w:tcPr>
            <w:tcW w:w="6696" w:type="dxa"/>
          </w:tcPr>
          <w:p w14:paraId="651F3409" w14:textId="77777777" w:rsidR="00D936F6" w:rsidRDefault="00D936F6" w:rsidP="00EC7BFD">
            <w:pPr>
              <w:rPr>
                <w:rFonts w:ascii="Constantia" w:hAnsi="Constantia"/>
                <w:sz w:val="24"/>
                <w:szCs w:val="24"/>
              </w:rPr>
            </w:pPr>
          </w:p>
          <w:p w14:paraId="4973C37E" w14:textId="4DD538C8" w:rsidR="00D936F6" w:rsidRPr="00D936F6" w:rsidRDefault="00D936F6" w:rsidP="00D936F6">
            <w:pPr>
              <w:pStyle w:val="ListParagraph"/>
              <w:numPr>
                <w:ilvl w:val="0"/>
                <w:numId w:val="2"/>
              </w:numPr>
              <w:rPr>
                <w:rFonts w:ascii="Constantia" w:hAnsi="Constantia"/>
                <w:sz w:val="24"/>
                <w:szCs w:val="24"/>
              </w:rPr>
            </w:pPr>
            <w:r>
              <w:rPr>
                <w:rFonts w:ascii="Constantia" w:hAnsi="Constantia"/>
                <w:sz w:val="24"/>
                <w:szCs w:val="24"/>
              </w:rPr>
              <w:t>Network -&gt; Zones</w:t>
            </w:r>
          </w:p>
          <w:p w14:paraId="3EDAE13C" w14:textId="791C303E" w:rsidR="00D936F6" w:rsidRPr="00385352" w:rsidRDefault="00D936F6" w:rsidP="00EC7BFD">
            <w:pPr>
              <w:rPr>
                <w:rFonts w:ascii="Constantia" w:hAnsi="Constantia"/>
                <w:sz w:val="24"/>
                <w:szCs w:val="24"/>
              </w:rPr>
            </w:pPr>
          </w:p>
        </w:tc>
        <w:tc>
          <w:tcPr>
            <w:tcW w:w="4099" w:type="dxa"/>
          </w:tcPr>
          <w:p w14:paraId="6DFF923C" w14:textId="77777777" w:rsidR="00D936F6" w:rsidRPr="00D936F6" w:rsidRDefault="00D936F6" w:rsidP="00D936F6">
            <w:pPr>
              <w:rPr>
                <w:rFonts w:ascii="Constantia" w:hAnsi="Constantia"/>
                <w:sz w:val="24"/>
                <w:szCs w:val="24"/>
              </w:rPr>
            </w:pPr>
          </w:p>
        </w:tc>
      </w:tr>
      <w:tr w:rsidR="00091A55" w14:paraId="5E6C6123" w14:textId="77777777" w:rsidTr="00AF1F9A">
        <w:tc>
          <w:tcPr>
            <w:tcW w:w="6696" w:type="dxa"/>
          </w:tcPr>
          <w:p w14:paraId="152FFFFF" w14:textId="678C485F" w:rsidR="00091A55" w:rsidRDefault="00385352" w:rsidP="00EC7BFD">
            <w:pPr>
              <w:rPr>
                <w:rFonts w:ascii="Constantia" w:hAnsi="Constantia"/>
                <w:sz w:val="24"/>
                <w:szCs w:val="24"/>
              </w:rPr>
            </w:pPr>
            <w:r w:rsidRPr="00385352">
              <w:rPr>
                <w:rFonts w:ascii="Constantia" w:hAnsi="Constantia"/>
                <w:noProof/>
                <w:sz w:val="24"/>
                <w:szCs w:val="24"/>
              </w:rPr>
              <w:lastRenderedPageBreak/>
              <w:drawing>
                <wp:inline distT="0" distB="0" distL="0" distR="0" wp14:anchorId="0BC14386" wp14:editId="4B2D6864">
                  <wp:extent cx="4114800" cy="3191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3191256"/>
                          </a:xfrm>
                          <a:prstGeom prst="rect">
                            <a:avLst/>
                          </a:prstGeom>
                        </pic:spPr>
                      </pic:pic>
                    </a:graphicData>
                  </a:graphic>
                </wp:inline>
              </w:drawing>
            </w:r>
          </w:p>
        </w:tc>
        <w:tc>
          <w:tcPr>
            <w:tcW w:w="4099" w:type="dxa"/>
          </w:tcPr>
          <w:p w14:paraId="6D7504E8" w14:textId="7185F521" w:rsidR="00D83006" w:rsidRDefault="00D83006" w:rsidP="00D83006">
            <w:pPr>
              <w:pStyle w:val="ListParagraph"/>
              <w:numPr>
                <w:ilvl w:val="0"/>
                <w:numId w:val="2"/>
              </w:numPr>
              <w:rPr>
                <w:rFonts w:ascii="Constantia" w:hAnsi="Constantia"/>
                <w:sz w:val="24"/>
                <w:szCs w:val="24"/>
              </w:rPr>
            </w:pPr>
            <w:r>
              <w:rPr>
                <w:rFonts w:ascii="Constantia" w:hAnsi="Constantia"/>
                <w:sz w:val="24"/>
                <w:szCs w:val="24"/>
              </w:rPr>
              <w:t>Configuring defa</w:t>
            </w:r>
            <w:r w:rsidR="00B300F1">
              <w:rPr>
                <w:rFonts w:ascii="Constantia" w:hAnsi="Constantia"/>
                <w:sz w:val="24"/>
                <w:szCs w:val="24"/>
              </w:rPr>
              <w:t xml:space="preserve">ults router with VPN route </w:t>
            </w:r>
            <w:r w:rsidR="0095424D">
              <w:rPr>
                <w:rFonts w:ascii="Constantia" w:hAnsi="Constantia"/>
                <w:sz w:val="24"/>
                <w:szCs w:val="24"/>
              </w:rPr>
              <w:t>–</w:t>
            </w:r>
            <w:r w:rsidR="00B300F1">
              <w:rPr>
                <w:rFonts w:ascii="Constantia" w:hAnsi="Constantia"/>
                <w:sz w:val="24"/>
                <w:szCs w:val="24"/>
              </w:rPr>
              <w:t xml:space="preserve"> </w:t>
            </w:r>
            <w:r w:rsidR="0095424D">
              <w:rPr>
                <w:rFonts w:ascii="Constantia" w:hAnsi="Constantia"/>
                <w:sz w:val="24"/>
                <w:szCs w:val="24"/>
              </w:rPr>
              <w:t xml:space="preserve">describe the network destination that the tunnel is meant to </w:t>
            </w:r>
            <w:r w:rsidR="006E54BC">
              <w:rPr>
                <w:rFonts w:ascii="Constantia" w:hAnsi="Constantia"/>
                <w:sz w:val="24"/>
                <w:szCs w:val="24"/>
              </w:rPr>
              <w:t>reach and</w:t>
            </w:r>
            <w:r w:rsidR="0095424D">
              <w:rPr>
                <w:rFonts w:ascii="Constantia" w:hAnsi="Constantia"/>
                <w:sz w:val="24"/>
                <w:szCs w:val="24"/>
              </w:rPr>
              <w:t xml:space="preserve"> set the interface’s configuration to match the tunnel interface and indicate the Next.</w:t>
            </w:r>
          </w:p>
          <w:p w14:paraId="6D7C8E4F" w14:textId="5C5FF5C4" w:rsidR="0095424D" w:rsidRPr="00D83006" w:rsidRDefault="006E54BC" w:rsidP="00D83006">
            <w:pPr>
              <w:pStyle w:val="ListParagraph"/>
              <w:numPr>
                <w:ilvl w:val="0"/>
                <w:numId w:val="2"/>
              </w:numPr>
              <w:rPr>
                <w:rFonts w:ascii="Constantia" w:hAnsi="Constantia"/>
                <w:sz w:val="24"/>
                <w:szCs w:val="24"/>
              </w:rPr>
            </w:pPr>
            <w:r>
              <w:rPr>
                <w:rFonts w:ascii="Constantia" w:hAnsi="Constantia"/>
                <w:sz w:val="24"/>
                <w:szCs w:val="24"/>
              </w:rPr>
              <w:t xml:space="preserve">Define the hop address as the virtual router’s default gate way, which is situated on the other side of the tunnel. </w:t>
            </w:r>
          </w:p>
        </w:tc>
      </w:tr>
      <w:tr w:rsidR="0046590E" w14:paraId="78265034" w14:textId="77777777" w:rsidTr="00AF1F9A">
        <w:tc>
          <w:tcPr>
            <w:tcW w:w="6696" w:type="dxa"/>
          </w:tcPr>
          <w:p w14:paraId="5740F553" w14:textId="77777777" w:rsidR="0046590E" w:rsidRDefault="0046590E" w:rsidP="00EC7BFD">
            <w:pPr>
              <w:rPr>
                <w:rFonts w:ascii="Constantia" w:hAnsi="Constantia"/>
                <w:sz w:val="24"/>
                <w:szCs w:val="24"/>
              </w:rPr>
            </w:pPr>
          </w:p>
          <w:p w14:paraId="7A529351" w14:textId="382CE41C" w:rsidR="0046590E" w:rsidRPr="0046590E" w:rsidRDefault="0046590E" w:rsidP="0046590E">
            <w:pPr>
              <w:pStyle w:val="ListParagraph"/>
              <w:numPr>
                <w:ilvl w:val="0"/>
                <w:numId w:val="2"/>
              </w:numPr>
              <w:rPr>
                <w:rFonts w:ascii="Constantia" w:hAnsi="Constantia"/>
                <w:sz w:val="24"/>
                <w:szCs w:val="24"/>
              </w:rPr>
            </w:pPr>
            <w:r>
              <w:rPr>
                <w:rFonts w:ascii="Constantia" w:hAnsi="Constantia"/>
                <w:sz w:val="24"/>
                <w:szCs w:val="24"/>
              </w:rPr>
              <w:t>Network -&gt; Virtual Routers -&gt; Default -&gt; Static Routes -&gt; IPv4 -&gt; Add</w:t>
            </w:r>
          </w:p>
          <w:p w14:paraId="5312048B" w14:textId="72106729" w:rsidR="0046590E" w:rsidRPr="00385352" w:rsidRDefault="0046590E" w:rsidP="00EC7BFD">
            <w:pPr>
              <w:rPr>
                <w:rFonts w:ascii="Constantia" w:hAnsi="Constantia"/>
                <w:sz w:val="24"/>
                <w:szCs w:val="24"/>
              </w:rPr>
            </w:pPr>
          </w:p>
        </w:tc>
        <w:tc>
          <w:tcPr>
            <w:tcW w:w="4099" w:type="dxa"/>
          </w:tcPr>
          <w:p w14:paraId="75452195" w14:textId="77777777" w:rsidR="0046590E" w:rsidRDefault="0046590E" w:rsidP="0046590E">
            <w:pPr>
              <w:pStyle w:val="ListParagraph"/>
              <w:rPr>
                <w:rFonts w:ascii="Constantia" w:hAnsi="Constantia"/>
                <w:sz w:val="24"/>
                <w:szCs w:val="24"/>
              </w:rPr>
            </w:pPr>
          </w:p>
        </w:tc>
      </w:tr>
      <w:tr w:rsidR="00091A55" w14:paraId="50847835" w14:textId="77777777" w:rsidTr="00AF1F9A">
        <w:tc>
          <w:tcPr>
            <w:tcW w:w="6696" w:type="dxa"/>
          </w:tcPr>
          <w:p w14:paraId="7ED7600A" w14:textId="2AE99DD9" w:rsidR="00091A55" w:rsidRDefault="00B44541" w:rsidP="00EC7BFD">
            <w:pPr>
              <w:rPr>
                <w:rFonts w:ascii="Constantia" w:hAnsi="Constantia"/>
                <w:sz w:val="24"/>
                <w:szCs w:val="24"/>
              </w:rPr>
            </w:pPr>
            <w:r w:rsidRPr="00B44541">
              <w:rPr>
                <w:rFonts w:ascii="Constantia" w:hAnsi="Constantia"/>
                <w:noProof/>
                <w:sz w:val="24"/>
                <w:szCs w:val="24"/>
              </w:rPr>
              <w:drawing>
                <wp:inline distT="0" distB="0" distL="0" distR="0" wp14:anchorId="5F594534" wp14:editId="280AB206">
                  <wp:extent cx="4114800" cy="658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658368"/>
                          </a:xfrm>
                          <a:prstGeom prst="rect">
                            <a:avLst/>
                          </a:prstGeom>
                        </pic:spPr>
                      </pic:pic>
                    </a:graphicData>
                  </a:graphic>
                </wp:inline>
              </w:drawing>
            </w:r>
          </w:p>
        </w:tc>
        <w:tc>
          <w:tcPr>
            <w:tcW w:w="4099" w:type="dxa"/>
          </w:tcPr>
          <w:p w14:paraId="0148150A" w14:textId="593FDAE7" w:rsidR="008C707E" w:rsidRDefault="000E1204" w:rsidP="0046590E">
            <w:pPr>
              <w:pStyle w:val="ListParagraph"/>
              <w:numPr>
                <w:ilvl w:val="0"/>
                <w:numId w:val="2"/>
              </w:numPr>
              <w:rPr>
                <w:rFonts w:ascii="Constantia" w:hAnsi="Constantia"/>
                <w:sz w:val="24"/>
                <w:szCs w:val="24"/>
              </w:rPr>
            </w:pPr>
            <w:r>
              <w:rPr>
                <w:rFonts w:ascii="Constantia" w:hAnsi="Constantia"/>
                <w:sz w:val="24"/>
                <w:szCs w:val="24"/>
              </w:rPr>
              <w:t xml:space="preserve">Configuring Security Policies - </w:t>
            </w:r>
            <w:r w:rsidR="008C707E" w:rsidRPr="008C707E">
              <w:rPr>
                <w:rFonts w:ascii="Constantia" w:hAnsi="Constantia"/>
                <w:sz w:val="24"/>
                <w:szCs w:val="24"/>
              </w:rPr>
              <w:t xml:space="preserve">Set up appropriate security rules to direct traffic between zones. For trusted Layer 3 communications, Trust-L3 is used, whereas Tunnel is used for VPN traffic. </w:t>
            </w:r>
          </w:p>
          <w:p w14:paraId="5991D7C4" w14:textId="77777777" w:rsidR="008C707E" w:rsidRDefault="008C707E" w:rsidP="000E1204">
            <w:pPr>
              <w:pStyle w:val="ListParagraph"/>
              <w:numPr>
                <w:ilvl w:val="0"/>
                <w:numId w:val="2"/>
              </w:numPr>
              <w:rPr>
                <w:rFonts w:ascii="Constantia" w:hAnsi="Constantia"/>
                <w:sz w:val="24"/>
                <w:szCs w:val="24"/>
              </w:rPr>
            </w:pPr>
            <w:r>
              <w:rPr>
                <w:rFonts w:ascii="Constantia" w:hAnsi="Constantia"/>
                <w:sz w:val="24"/>
                <w:szCs w:val="24"/>
              </w:rPr>
              <w:t>E</w:t>
            </w:r>
            <w:r w:rsidRPr="008C707E">
              <w:rPr>
                <w:rFonts w:ascii="Constantia" w:hAnsi="Constantia"/>
                <w:sz w:val="24"/>
                <w:szCs w:val="24"/>
              </w:rPr>
              <w:t xml:space="preserve">ven though everything else seems to be working, traffic will not route without these Security Policies. The defined zone for trusted Layer 3 traffic is called Trust-L3. </w:t>
            </w:r>
          </w:p>
          <w:p w14:paraId="278C6827" w14:textId="78CEC5A5" w:rsidR="000E1204" w:rsidRPr="000E1204" w:rsidRDefault="008C707E" w:rsidP="000E1204">
            <w:pPr>
              <w:pStyle w:val="ListParagraph"/>
              <w:numPr>
                <w:ilvl w:val="0"/>
                <w:numId w:val="2"/>
              </w:numPr>
              <w:rPr>
                <w:rFonts w:ascii="Constantia" w:hAnsi="Constantia"/>
                <w:sz w:val="24"/>
                <w:szCs w:val="24"/>
              </w:rPr>
            </w:pPr>
            <w:r>
              <w:rPr>
                <w:rFonts w:ascii="Constantia" w:hAnsi="Constantia"/>
                <w:sz w:val="24"/>
                <w:szCs w:val="24"/>
              </w:rPr>
              <w:t xml:space="preserve">The </w:t>
            </w:r>
            <w:r w:rsidRPr="008C707E">
              <w:rPr>
                <w:rFonts w:ascii="Constantia" w:hAnsi="Constantia"/>
                <w:sz w:val="24"/>
                <w:szCs w:val="24"/>
              </w:rPr>
              <w:t>tunnel is the area where VPN traffic is allowed. It should be noted that two new security policies need to be developed for VPN tunnel traffic. Without them, nothing will function.</w:t>
            </w:r>
          </w:p>
        </w:tc>
      </w:tr>
      <w:tr w:rsidR="0046590E" w14:paraId="28AD9466" w14:textId="77777777" w:rsidTr="00AF1F9A">
        <w:tc>
          <w:tcPr>
            <w:tcW w:w="6696" w:type="dxa"/>
          </w:tcPr>
          <w:p w14:paraId="23B0347D" w14:textId="77777777" w:rsidR="0046590E" w:rsidRDefault="0046590E" w:rsidP="00EC7BFD">
            <w:pPr>
              <w:rPr>
                <w:rFonts w:ascii="Constantia" w:hAnsi="Constantia"/>
                <w:sz w:val="24"/>
                <w:szCs w:val="24"/>
              </w:rPr>
            </w:pPr>
          </w:p>
          <w:p w14:paraId="07A4E066" w14:textId="1FC4B123" w:rsidR="0046590E" w:rsidRPr="0046590E" w:rsidRDefault="0046590E" w:rsidP="0046590E">
            <w:pPr>
              <w:pStyle w:val="ListParagraph"/>
              <w:numPr>
                <w:ilvl w:val="0"/>
                <w:numId w:val="2"/>
              </w:numPr>
              <w:rPr>
                <w:rFonts w:ascii="Constantia" w:hAnsi="Constantia"/>
                <w:sz w:val="24"/>
                <w:szCs w:val="24"/>
              </w:rPr>
            </w:pPr>
            <w:r>
              <w:rPr>
                <w:rFonts w:ascii="Constantia" w:hAnsi="Constantia"/>
                <w:sz w:val="24"/>
                <w:szCs w:val="24"/>
              </w:rPr>
              <w:t>Policies -&gt; Security</w:t>
            </w:r>
          </w:p>
          <w:p w14:paraId="428343FE" w14:textId="39DA52BD" w:rsidR="0046590E" w:rsidRPr="00B44541" w:rsidRDefault="0046590E" w:rsidP="00EC7BFD">
            <w:pPr>
              <w:rPr>
                <w:rFonts w:ascii="Constantia" w:hAnsi="Constantia"/>
                <w:sz w:val="24"/>
                <w:szCs w:val="24"/>
              </w:rPr>
            </w:pPr>
          </w:p>
        </w:tc>
        <w:tc>
          <w:tcPr>
            <w:tcW w:w="4099" w:type="dxa"/>
          </w:tcPr>
          <w:p w14:paraId="40D43978" w14:textId="77777777" w:rsidR="0046590E" w:rsidRDefault="0046590E" w:rsidP="0046590E">
            <w:pPr>
              <w:pStyle w:val="ListParagraph"/>
              <w:rPr>
                <w:rFonts w:ascii="Constantia" w:hAnsi="Constantia"/>
                <w:sz w:val="24"/>
                <w:szCs w:val="24"/>
              </w:rPr>
            </w:pPr>
          </w:p>
        </w:tc>
      </w:tr>
      <w:tr w:rsidR="00091A55" w14:paraId="4093A8C6" w14:textId="77777777" w:rsidTr="00AF1F9A">
        <w:tc>
          <w:tcPr>
            <w:tcW w:w="6696" w:type="dxa"/>
          </w:tcPr>
          <w:p w14:paraId="05047382" w14:textId="6325B954" w:rsidR="00091A55" w:rsidRDefault="00B44541" w:rsidP="00EC7BFD">
            <w:pPr>
              <w:rPr>
                <w:rFonts w:ascii="Constantia" w:hAnsi="Constantia"/>
                <w:sz w:val="24"/>
                <w:szCs w:val="24"/>
              </w:rPr>
            </w:pPr>
            <w:r w:rsidRPr="00B44541">
              <w:rPr>
                <w:rFonts w:ascii="Constantia" w:hAnsi="Constantia"/>
                <w:noProof/>
                <w:sz w:val="24"/>
                <w:szCs w:val="24"/>
              </w:rPr>
              <w:lastRenderedPageBreak/>
              <w:drawing>
                <wp:inline distT="0" distB="0" distL="0" distR="0" wp14:anchorId="3943A9DA" wp14:editId="3D5C6706">
                  <wp:extent cx="4114800" cy="1892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892808"/>
                          </a:xfrm>
                          <a:prstGeom prst="rect">
                            <a:avLst/>
                          </a:prstGeom>
                        </pic:spPr>
                      </pic:pic>
                    </a:graphicData>
                  </a:graphic>
                </wp:inline>
              </w:drawing>
            </w:r>
          </w:p>
        </w:tc>
        <w:tc>
          <w:tcPr>
            <w:tcW w:w="4099" w:type="dxa"/>
          </w:tcPr>
          <w:p w14:paraId="16CFE512" w14:textId="41896DBA" w:rsidR="00A64293" w:rsidRPr="00A64293" w:rsidRDefault="00A64293" w:rsidP="0046590E">
            <w:pPr>
              <w:pStyle w:val="ListParagraph"/>
              <w:numPr>
                <w:ilvl w:val="0"/>
                <w:numId w:val="2"/>
              </w:numPr>
              <w:rPr>
                <w:rFonts w:ascii="Constantia" w:hAnsi="Constantia"/>
                <w:sz w:val="24"/>
                <w:szCs w:val="24"/>
              </w:rPr>
            </w:pPr>
            <w:r>
              <w:rPr>
                <w:rFonts w:ascii="Constantia" w:hAnsi="Constantia"/>
                <w:sz w:val="24"/>
                <w:szCs w:val="24"/>
              </w:rPr>
              <w:t xml:space="preserve">Configuring IKE Crypto Profile - </w:t>
            </w:r>
            <w:r w:rsidR="00472F16">
              <w:rPr>
                <w:rFonts w:ascii="Constantia" w:hAnsi="Constantia"/>
                <w:sz w:val="24"/>
                <w:szCs w:val="24"/>
              </w:rPr>
              <w:t>S</w:t>
            </w:r>
            <w:r w:rsidR="00472F16" w:rsidRPr="00472F16">
              <w:rPr>
                <w:rFonts w:ascii="Constantia" w:hAnsi="Constantia"/>
                <w:sz w:val="24"/>
                <w:szCs w:val="24"/>
              </w:rPr>
              <w:t>elected SHA384 for its data integrity and authentication capabilities, AES 256 for its robust encryption, and DH (Diffie Hellman) Group 20 for its powerful cryptography.</w:t>
            </w:r>
          </w:p>
        </w:tc>
      </w:tr>
      <w:tr w:rsidR="0046590E" w14:paraId="6E70E5F0" w14:textId="77777777" w:rsidTr="00AF1F9A">
        <w:tc>
          <w:tcPr>
            <w:tcW w:w="6696" w:type="dxa"/>
          </w:tcPr>
          <w:p w14:paraId="2BE82EA1" w14:textId="77777777" w:rsidR="0046590E" w:rsidRDefault="0046590E" w:rsidP="00EC7BFD">
            <w:pPr>
              <w:rPr>
                <w:rFonts w:ascii="Constantia" w:hAnsi="Constantia"/>
                <w:sz w:val="24"/>
                <w:szCs w:val="24"/>
              </w:rPr>
            </w:pPr>
          </w:p>
          <w:p w14:paraId="69C0B4DF" w14:textId="77777777" w:rsidR="0046590E" w:rsidRDefault="0046590E" w:rsidP="0046590E">
            <w:pPr>
              <w:pStyle w:val="ListParagraph"/>
              <w:numPr>
                <w:ilvl w:val="0"/>
                <w:numId w:val="2"/>
              </w:numPr>
              <w:rPr>
                <w:rFonts w:ascii="Constantia" w:hAnsi="Constantia"/>
                <w:sz w:val="24"/>
                <w:szCs w:val="24"/>
              </w:rPr>
            </w:pPr>
            <w:r>
              <w:rPr>
                <w:rFonts w:ascii="Constantia" w:hAnsi="Constantia"/>
                <w:sz w:val="24"/>
                <w:szCs w:val="24"/>
              </w:rPr>
              <w:t>Network -&gt; Ike Crypto -&gt; Suite-B-GCM-256</w:t>
            </w:r>
          </w:p>
          <w:p w14:paraId="392CEAF3" w14:textId="27BDDA30" w:rsidR="0046590E" w:rsidRPr="0046590E" w:rsidRDefault="0046590E" w:rsidP="0046590E">
            <w:pPr>
              <w:pStyle w:val="ListParagraph"/>
              <w:rPr>
                <w:rFonts w:ascii="Constantia" w:hAnsi="Constantia"/>
                <w:sz w:val="24"/>
                <w:szCs w:val="24"/>
              </w:rPr>
            </w:pPr>
          </w:p>
        </w:tc>
        <w:tc>
          <w:tcPr>
            <w:tcW w:w="4099" w:type="dxa"/>
          </w:tcPr>
          <w:p w14:paraId="0B3E41D9" w14:textId="77777777" w:rsidR="0046590E" w:rsidRDefault="0046590E" w:rsidP="0046590E">
            <w:pPr>
              <w:pStyle w:val="ListParagraph"/>
              <w:rPr>
                <w:rFonts w:ascii="Constantia" w:hAnsi="Constantia"/>
                <w:sz w:val="24"/>
                <w:szCs w:val="24"/>
              </w:rPr>
            </w:pPr>
          </w:p>
        </w:tc>
      </w:tr>
      <w:tr w:rsidR="00091A55" w14:paraId="1CFC8EE3" w14:textId="77777777" w:rsidTr="00AF1F9A">
        <w:tc>
          <w:tcPr>
            <w:tcW w:w="6696" w:type="dxa"/>
          </w:tcPr>
          <w:p w14:paraId="7BBE8779" w14:textId="4F832027" w:rsidR="00091A55" w:rsidRDefault="00B44541" w:rsidP="00EC7BFD">
            <w:pPr>
              <w:rPr>
                <w:rFonts w:ascii="Constantia" w:hAnsi="Constantia"/>
                <w:sz w:val="24"/>
                <w:szCs w:val="24"/>
              </w:rPr>
            </w:pPr>
            <w:r w:rsidRPr="00B44541">
              <w:rPr>
                <w:rFonts w:ascii="Constantia" w:hAnsi="Constantia"/>
                <w:noProof/>
                <w:sz w:val="24"/>
                <w:szCs w:val="24"/>
              </w:rPr>
              <w:drawing>
                <wp:inline distT="0" distB="0" distL="0" distR="0" wp14:anchorId="74756A95" wp14:editId="1CE918AA">
                  <wp:extent cx="4114800" cy="29077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907792"/>
                          </a:xfrm>
                          <a:prstGeom prst="rect">
                            <a:avLst/>
                          </a:prstGeom>
                        </pic:spPr>
                      </pic:pic>
                    </a:graphicData>
                  </a:graphic>
                </wp:inline>
              </w:drawing>
            </w:r>
          </w:p>
        </w:tc>
        <w:tc>
          <w:tcPr>
            <w:tcW w:w="4099" w:type="dxa"/>
          </w:tcPr>
          <w:p w14:paraId="1552973A" w14:textId="630FD4A9" w:rsidR="00AF54C3" w:rsidRDefault="002A199B" w:rsidP="0046590E">
            <w:pPr>
              <w:pStyle w:val="ListParagraph"/>
              <w:numPr>
                <w:ilvl w:val="0"/>
                <w:numId w:val="2"/>
              </w:numPr>
              <w:rPr>
                <w:rFonts w:ascii="Constantia" w:hAnsi="Constantia"/>
                <w:sz w:val="24"/>
                <w:szCs w:val="24"/>
              </w:rPr>
            </w:pPr>
            <w:r>
              <w:rPr>
                <w:rFonts w:ascii="Constantia" w:hAnsi="Constantia"/>
                <w:sz w:val="24"/>
                <w:szCs w:val="24"/>
              </w:rPr>
              <w:t xml:space="preserve">Configuring the IKE Gateway - </w:t>
            </w:r>
            <w:r w:rsidR="00AF54C3" w:rsidRPr="00AF54C3">
              <w:rPr>
                <w:rFonts w:ascii="Constantia" w:hAnsi="Constantia"/>
                <w:sz w:val="24"/>
                <w:szCs w:val="24"/>
              </w:rPr>
              <w:t xml:space="preserve">Employ IKEv2 to improve security. </w:t>
            </w:r>
          </w:p>
          <w:p w14:paraId="57601B1A" w14:textId="2DB5E35A" w:rsidR="002A199B" w:rsidRPr="002A199B" w:rsidRDefault="00AF54C3" w:rsidP="002A199B">
            <w:pPr>
              <w:pStyle w:val="ListParagraph"/>
              <w:numPr>
                <w:ilvl w:val="0"/>
                <w:numId w:val="2"/>
              </w:numPr>
              <w:rPr>
                <w:rFonts w:ascii="Constantia" w:hAnsi="Constantia"/>
                <w:sz w:val="24"/>
                <w:szCs w:val="24"/>
              </w:rPr>
            </w:pPr>
            <w:r>
              <w:rPr>
                <w:rFonts w:ascii="Constantia" w:hAnsi="Constantia"/>
                <w:sz w:val="24"/>
                <w:szCs w:val="24"/>
              </w:rPr>
              <w:t>A</w:t>
            </w:r>
            <w:r w:rsidRPr="00AF54C3">
              <w:rPr>
                <w:rFonts w:ascii="Constantia" w:hAnsi="Constantia"/>
                <w:sz w:val="24"/>
                <w:szCs w:val="24"/>
              </w:rPr>
              <w:t>ssign the Internet interface's interface (such as eth1/1) to the IKE Gateway. If the interface has a DHCP given IP address, leave the Local IP Address field empty.</w:t>
            </w:r>
          </w:p>
        </w:tc>
      </w:tr>
      <w:tr w:rsidR="0046590E" w14:paraId="44B308E0" w14:textId="77777777" w:rsidTr="00AF1F9A">
        <w:tc>
          <w:tcPr>
            <w:tcW w:w="6696" w:type="dxa"/>
          </w:tcPr>
          <w:p w14:paraId="75C2E5D6" w14:textId="77777777" w:rsidR="0046590E" w:rsidRDefault="0046590E" w:rsidP="00EC7BFD">
            <w:pPr>
              <w:rPr>
                <w:rFonts w:ascii="Constantia" w:hAnsi="Constantia"/>
                <w:sz w:val="24"/>
                <w:szCs w:val="24"/>
              </w:rPr>
            </w:pPr>
          </w:p>
          <w:p w14:paraId="50F843D8" w14:textId="77777777" w:rsidR="0046590E" w:rsidRDefault="0046590E" w:rsidP="0046590E">
            <w:pPr>
              <w:pStyle w:val="ListParagraph"/>
              <w:numPr>
                <w:ilvl w:val="0"/>
                <w:numId w:val="2"/>
              </w:numPr>
              <w:rPr>
                <w:rFonts w:ascii="Constantia" w:hAnsi="Constantia"/>
                <w:sz w:val="24"/>
                <w:szCs w:val="24"/>
              </w:rPr>
            </w:pPr>
            <w:r>
              <w:rPr>
                <w:rFonts w:ascii="Constantia" w:hAnsi="Constantia"/>
                <w:sz w:val="24"/>
                <w:szCs w:val="24"/>
              </w:rPr>
              <w:t>Network -&gt; IKE Gateways -&gt; Gateway</w:t>
            </w:r>
          </w:p>
          <w:p w14:paraId="404D18A1" w14:textId="23685CF5" w:rsidR="0046590E" w:rsidRPr="00B44541" w:rsidRDefault="0046590E" w:rsidP="00EC7BFD">
            <w:pPr>
              <w:rPr>
                <w:rFonts w:ascii="Constantia" w:hAnsi="Constantia"/>
                <w:sz w:val="24"/>
                <w:szCs w:val="24"/>
              </w:rPr>
            </w:pPr>
          </w:p>
        </w:tc>
        <w:tc>
          <w:tcPr>
            <w:tcW w:w="4099" w:type="dxa"/>
          </w:tcPr>
          <w:p w14:paraId="68B6B7B8" w14:textId="77777777" w:rsidR="0046590E" w:rsidRDefault="0046590E" w:rsidP="0046590E">
            <w:pPr>
              <w:pStyle w:val="ListParagraph"/>
              <w:rPr>
                <w:rFonts w:ascii="Constantia" w:hAnsi="Constantia"/>
                <w:sz w:val="24"/>
                <w:szCs w:val="24"/>
              </w:rPr>
            </w:pPr>
          </w:p>
        </w:tc>
      </w:tr>
      <w:tr w:rsidR="00091A55" w14:paraId="02D28CA7" w14:textId="77777777" w:rsidTr="00AF1F9A">
        <w:tc>
          <w:tcPr>
            <w:tcW w:w="6696" w:type="dxa"/>
          </w:tcPr>
          <w:p w14:paraId="20025729" w14:textId="6DB60950" w:rsidR="00091A55" w:rsidRDefault="00CA2BC0" w:rsidP="00EC7BFD">
            <w:pPr>
              <w:rPr>
                <w:rFonts w:ascii="Constantia" w:hAnsi="Constantia"/>
                <w:sz w:val="24"/>
                <w:szCs w:val="24"/>
              </w:rPr>
            </w:pPr>
            <w:r w:rsidRPr="00CA2BC0">
              <w:rPr>
                <w:rFonts w:ascii="Constantia" w:hAnsi="Constantia"/>
                <w:noProof/>
                <w:sz w:val="24"/>
                <w:szCs w:val="24"/>
              </w:rPr>
              <w:drawing>
                <wp:inline distT="0" distB="0" distL="0" distR="0" wp14:anchorId="7B9037D9" wp14:editId="3563F02D">
                  <wp:extent cx="4114800" cy="20939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2093976"/>
                          </a:xfrm>
                          <a:prstGeom prst="rect">
                            <a:avLst/>
                          </a:prstGeom>
                        </pic:spPr>
                      </pic:pic>
                    </a:graphicData>
                  </a:graphic>
                </wp:inline>
              </w:drawing>
            </w:r>
          </w:p>
        </w:tc>
        <w:tc>
          <w:tcPr>
            <w:tcW w:w="4099" w:type="dxa"/>
          </w:tcPr>
          <w:p w14:paraId="14D67852" w14:textId="433F0267" w:rsidR="005850EE" w:rsidRPr="005850EE" w:rsidRDefault="005850EE" w:rsidP="005850EE">
            <w:pPr>
              <w:pStyle w:val="ListParagraph"/>
              <w:numPr>
                <w:ilvl w:val="0"/>
                <w:numId w:val="2"/>
              </w:numPr>
              <w:rPr>
                <w:rFonts w:ascii="Constantia" w:hAnsi="Constantia"/>
                <w:sz w:val="24"/>
                <w:szCs w:val="24"/>
              </w:rPr>
            </w:pPr>
            <w:r>
              <w:rPr>
                <w:rFonts w:ascii="Constantia" w:hAnsi="Constantia"/>
                <w:sz w:val="24"/>
                <w:szCs w:val="24"/>
              </w:rPr>
              <w:t>Select the</w:t>
            </w:r>
            <w:r w:rsidR="00D23200">
              <w:rPr>
                <w:rFonts w:ascii="Constantia" w:hAnsi="Constantia"/>
                <w:sz w:val="24"/>
                <w:szCs w:val="24"/>
              </w:rPr>
              <w:t xml:space="preserve"> correct</w:t>
            </w:r>
            <w:r>
              <w:rPr>
                <w:rFonts w:ascii="Constantia" w:hAnsi="Constantia"/>
                <w:sz w:val="24"/>
                <w:szCs w:val="24"/>
              </w:rPr>
              <w:t xml:space="preserve"> IKE Crypto Profile on the Advanced Options section</w:t>
            </w:r>
          </w:p>
        </w:tc>
      </w:tr>
      <w:tr w:rsidR="0046590E" w14:paraId="6468D8B6" w14:textId="77777777" w:rsidTr="00AF1F9A">
        <w:tc>
          <w:tcPr>
            <w:tcW w:w="6696" w:type="dxa"/>
          </w:tcPr>
          <w:p w14:paraId="56364080" w14:textId="77777777" w:rsidR="0046590E" w:rsidRDefault="0046590E" w:rsidP="00EC7BFD">
            <w:pPr>
              <w:rPr>
                <w:rFonts w:ascii="Constantia" w:hAnsi="Constantia"/>
                <w:sz w:val="24"/>
                <w:szCs w:val="24"/>
              </w:rPr>
            </w:pPr>
          </w:p>
          <w:p w14:paraId="3371D28A" w14:textId="676F8AE5" w:rsidR="0046590E" w:rsidRPr="0046590E" w:rsidRDefault="0046590E" w:rsidP="0046590E">
            <w:pPr>
              <w:pStyle w:val="ListParagraph"/>
              <w:numPr>
                <w:ilvl w:val="0"/>
                <w:numId w:val="2"/>
              </w:numPr>
              <w:rPr>
                <w:rFonts w:ascii="Constantia" w:hAnsi="Constantia"/>
                <w:sz w:val="24"/>
                <w:szCs w:val="24"/>
              </w:rPr>
            </w:pPr>
            <w:r>
              <w:rPr>
                <w:rFonts w:ascii="Constantia" w:hAnsi="Constantia"/>
                <w:sz w:val="24"/>
                <w:szCs w:val="24"/>
              </w:rPr>
              <w:t>Network -&gt; IKE Gateways -&gt; Gateway -&gt; Advanced</w:t>
            </w:r>
          </w:p>
          <w:p w14:paraId="55CA145C" w14:textId="7A553F7F" w:rsidR="0046590E" w:rsidRPr="00CA2BC0" w:rsidRDefault="0046590E" w:rsidP="00EC7BFD">
            <w:pPr>
              <w:rPr>
                <w:rFonts w:ascii="Constantia" w:hAnsi="Constantia"/>
                <w:sz w:val="24"/>
                <w:szCs w:val="24"/>
              </w:rPr>
            </w:pPr>
          </w:p>
        </w:tc>
        <w:tc>
          <w:tcPr>
            <w:tcW w:w="4099" w:type="dxa"/>
          </w:tcPr>
          <w:p w14:paraId="447C0216" w14:textId="77777777" w:rsidR="0046590E" w:rsidRPr="0046590E" w:rsidRDefault="0046590E" w:rsidP="0046590E">
            <w:pPr>
              <w:rPr>
                <w:rFonts w:ascii="Constantia" w:hAnsi="Constantia"/>
                <w:sz w:val="24"/>
                <w:szCs w:val="24"/>
              </w:rPr>
            </w:pPr>
          </w:p>
        </w:tc>
      </w:tr>
      <w:tr w:rsidR="00091A55" w14:paraId="24AB559D" w14:textId="77777777" w:rsidTr="00AF1F9A">
        <w:tc>
          <w:tcPr>
            <w:tcW w:w="6696" w:type="dxa"/>
          </w:tcPr>
          <w:p w14:paraId="626A923F" w14:textId="05FC9953" w:rsidR="00091A55" w:rsidRDefault="00CA2BC0" w:rsidP="00EC7BFD">
            <w:pPr>
              <w:rPr>
                <w:rFonts w:ascii="Constantia" w:hAnsi="Constantia"/>
                <w:sz w:val="24"/>
                <w:szCs w:val="24"/>
              </w:rPr>
            </w:pPr>
            <w:r w:rsidRPr="00CA2BC0">
              <w:rPr>
                <w:rFonts w:ascii="Constantia" w:hAnsi="Constantia"/>
                <w:noProof/>
                <w:sz w:val="24"/>
                <w:szCs w:val="24"/>
              </w:rPr>
              <w:lastRenderedPageBreak/>
              <w:drawing>
                <wp:inline distT="0" distB="0" distL="0" distR="0" wp14:anchorId="4692AC7D" wp14:editId="5601AD96">
                  <wp:extent cx="4114800" cy="2002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2002536"/>
                          </a:xfrm>
                          <a:prstGeom prst="rect">
                            <a:avLst/>
                          </a:prstGeom>
                        </pic:spPr>
                      </pic:pic>
                    </a:graphicData>
                  </a:graphic>
                </wp:inline>
              </w:drawing>
            </w:r>
          </w:p>
        </w:tc>
        <w:tc>
          <w:tcPr>
            <w:tcW w:w="4099" w:type="dxa"/>
          </w:tcPr>
          <w:p w14:paraId="2D7961D8" w14:textId="3A36E65D" w:rsidR="00BA58A7" w:rsidRPr="00BA58A7" w:rsidRDefault="00BA58A7" w:rsidP="00231775">
            <w:pPr>
              <w:pStyle w:val="ListParagraph"/>
              <w:numPr>
                <w:ilvl w:val="0"/>
                <w:numId w:val="2"/>
              </w:numPr>
              <w:rPr>
                <w:rFonts w:ascii="Constantia" w:hAnsi="Constantia"/>
                <w:sz w:val="24"/>
                <w:szCs w:val="24"/>
              </w:rPr>
            </w:pPr>
            <w:r>
              <w:rPr>
                <w:rFonts w:ascii="Constantia" w:hAnsi="Constantia"/>
                <w:sz w:val="24"/>
                <w:szCs w:val="24"/>
              </w:rPr>
              <w:t xml:space="preserve">Configuring IPsec Crypto Profile - </w:t>
            </w:r>
            <w:r w:rsidR="00231775" w:rsidRPr="00231775">
              <w:rPr>
                <w:rFonts w:ascii="Constantia" w:hAnsi="Constantia"/>
                <w:sz w:val="24"/>
                <w:szCs w:val="24"/>
              </w:rPr>
              <w:t xml:space="preserve">In this arrangement, we made use of DH (Diffie Hellman) Group 20, ESP (Encapsulating Security Payload), and AES (Advanced Encryption Standard) 256 for improved </w:t>
            </w:r>
            <w:r w:rsidR="00231775">
              <w:rPr>
                <w:rFonts w:ascii="Constantia" w:hAnsi="Constantia"/>
                <w:sz w:val="24"/>
                <w:szCs w:val="24"/>
              </w:rPr>
              <w:t>sa</w:t>
            </w:r>
            <w:r w:rsidR="00231775" w:rsidRPr="00231775">
              <w:rPr>
                <w:rFonts w:ascii="Constantia" w:hAnsi="Constantia"/>
                <w:sz w:val="24"/>
                <w:szCs w:val="24"/>
              </w:rPr>
              <w:t>fety.</w:t>
            </w:r>
          </w:p>
        </w:tc>
      </w:tr>
      <w:tr w:rsidR="007A5BDB" w14:paraId="66717D1D" w14:textId="77777777" w:rsidTr="00AF1F9A">
        <w:tc>
          <w:tcPr>
            <w:tcW w:w="6696" w:type="dxa"/>
          </w:tcPr>
          <w:p w14:paraId="69A2AF16" w14:textId="77777777" w:rsidR="007A5BDB" w:rsidRDefault="007A5BDB" w:rsidP="007A5BDB">
            <w:pPr>
              <w:pStyle w:val="ListParagraph"/>
              <w:rPr>
                <w:rFonts w:ascii="Constantia" w:hAnsi="Constantia"/>
                <w:sz w:val="24"/>
                <w:szCs w:val="24"/>
              </w:rPr>
            </w:pPr>
          </w:p>
          <w:p w14:paraId="7AF230CE" w14:textId="20E41913" w:rsidR="007A5BDB" w:rsidRDefault="007A5BDB" w:rsidP="007A5BDB">
            <w:pPr>
              <w:pStyle w:val="ListParagraph"/>
              <w:numPr>
                <w:ilvl w:val="0"/>
                <w:numId w:val="2"/>
              </w:numPr>
              <w:rPr>
                <w:rFonts w:ascii="Constantia" w:hAnsi="Constantia"/>
                <w:sz w:val="24"/>
                <w:szCs w:val="24"/>
              </w:rPr>
            </w:pPr>
            <w:r>
              <w:rPr>
                <w:rFonts w:ascii="Constantia" w:hAnsi="Constantia"/>
                <w:sz w:val="24"/>
                <w:szCs w:val="24"/>
              </w:rPr>
              <w:t>Network -&gt; IPsec Crypto -&gt; Suite-B-GCM-256</w:t>
            </w:r>
          </w:p>
          <w:p w14:paraId="2B0F8E7E" w14:textId="77777777" w:rsidR="007A5BDB" w:rsidRPr="00CA2BC0" w:rsidRDefault="007A5BDB" w:rsidP="00EC7BFD">
            <w:pPr>
              <w:rPr>
                <w:rFonts w:ascii="Constantia" w:hAnsi="Constantia"/>
                <w:sz w:val="24"/>
                <w:szCs w:val="24"/>
              </w:rPr>
            </w:pPr>
          </w:p>
        </w:tc>
        <w:tc>
          <w:tcPr>
            <w:tcW w:w="4099" w:type="dxa"/>
          </w:tcPr>
          <w:p w14:paraId="0EDA440E" w14:textId="77777777" w:rsidR="007A5BDB" w:rsidRDefault="007A5BDB" w:rsidP="007A5BDB">
            <w:pPr>
              <w:pStyle w:val="ListParagraph"/>
              <w:rPr>
                <w:rFonts w:ascii="Constantia" w:hAnsi="Constantia"/>
                <w:sz w:val="24"/>
                <w:szCs w:val="24"/>
              </w:rPr>
            </w:pPr>
          </w:p>
        </w:tc>
      </w:tr>
      <w:tr w:rsidR="00CA2BC0" w14:paraId="0D62FA87" w14:textId="77777777" w:rsidTr="00AF1F9A">
        <w:trPr>
          <w:trHeight w:val="2555"/>
        </w:trPr>
        <w:tc>
          <w:tcPr>
            <w:tcW w:w="6696" w:type="dxa"/>
          </w:tcPr>
          <w:p w14:paraId="0D25CB88" w14:textId="7742E4A2" w:rsidR="00CA2BC0" w:rsidRPr="00CA2BC0" w:rsidRDefault="004E5307" w:rsidP="00EC7BFD">
            <w:pPr>
              <w:rPr>
                <w:rFonts w:ascii="Constantia" w:hAnsi="Constantia"/>
                <w:sz w:val="24"/>
                <w:szCs w:val="24"/>
              </w:rPr>
            </w:pPr>
            <w:r w:rsidRPr="004E5307">
              <w:rPr>
                <w:rFonts w:ascii="Constantia" w:hAnsi="Constantia"/>
                <w:noProof/>
                <w:sz w:val="24"/>
                <w:szCs w:val="24"/>
              </w:rPr>
              <w:drawing>
                <wp:inline distT="0" distB="0" distL="0" distR="0" wp14:anchorId="5C4A2219" wp14:editId="196D3906">
                  <wp:extent cx="4114800" cy="150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1508760"/>
                          </a:xfrm>
                          <a:prstGeom prst="rect">
                            <a:avLst/>
                          </a:prstGeom>
                        </pic:spPr>
                      </pic:pic>
                    </a:graphicData>
                  </a:graphic>
                </wp:inline>
              </w:drawing>
            </w:r>
          </w:p>
        </w:tc>
        <w:tc>
          <w:tcPr>
            <w:tcW w:w="4099" w:type="dxa"/>
          </w:tcPr>
          <w:p w14:paraId="7DFDD1B5" w14:textId="2E19D6C5" w:rsidR="00B77383" w:rsidRPr="007A5BDB" w:rsidRDefault="00915D31" w:rsidP="00015E4C">
            <w:pPr>
              <w:pStyle w:val="ListParagraph"/>
              <w:numPr>
                <w:ilvl w:val="0"/>
                <w:numId w:val="2"/>
              </w:numPr>
              <w:rPr>
                <w:rFonts w:ascii="Constantia" w:hAnsi="Constantia"/>
                <w:sz w:val="24"/>
                <w:szCs w:val="24"/>
              </w:rPr>
            </w:pPr>
            <w:r>
              <w:rPr>
                <w:rFonts w:ascii="Constantia" w:hAnsi="Constantia"/>
                <w:sz w:val="24"/>
                <w:szCs w:val="24"/>
              </w:rPr>
              <w:t xml:space="preserve">Configuring the IPsec VPN tunnel - </w:t>
            </w:r>
            <w:r w:rsidR="00015E4C" w:rsidRPr="00015E4C">
              <w:rPr>
                <w:rFonts w:ascii="Constantia" w:hAnsi="Constantia"/>
                <w:sz w:val="24"/>
                <w:szCs w:val="24"/>
              </w:rPr>
              <w:t>Assign the IP</w:t>
            </w:r>
            <w:r w:rsidR="007A5BDB">
              <w:rPr>
                <w:rFonts w:ascii="Constantia" w:hAnsi="Constantia"/>
                <w:sz w:val="24"/>
                <w:szCs w:val="24"/>
              </w:rPr>
              <w:t>s</w:t>
            </w:r>
            <w:r w:rsidR="00015E4C" w:rsidRPr="00015E4C">
              <w:rPr>
                <w:rFonts w:ascii="Constantia" w:hAnsi="Constantia"/>
                <w:sz w:val="24"/>
                <w:szCs w:val="24"/>
              </w:rPr>
              <w:t>ec Crypto Profile, the IKE Gateway you specified, and the Tunnel interface to your tunnel interface.</w:t>
            </w:r>
          </w:p>
        </w:tc>
      </w:tr>
      <w:tr w:rsidR="0046590E" w14:paraId="22382BEA" w14:textId="77777777" w:rsidTr="00AF1F9A">
        <w:trPr>
          <w:trHeight w:val="2555"/>
        </w:trPr>
        <w:tc>
          <w:tcPr>
            <w:tcW w:w="6696" w:type="dxa"/>
          </w:tcPr>
          <w:p w14:paraId="019D6D5B" w14:textId="77777777" w:rsidR="0046590E" w:rsidRDefault="0046590E" w:rsidP="00EC7BFD">
            <w:pPr>
              <w:rPr>
                <w:rFonts w:ascii="Constantia" w:hAnsi="Constantia"/>
                <w:sz w:val="24"/>
                <w:szCs w:val="24"/>
              </w:rPr>
            </w:pPr>
          </w:p>
          <w:p w14:paraId="64F03B1D" w14:textId="59B121D1" w:rsidR="0046590E" w:rsidRPr="0046590E" w:rsidRDefault="0046590E" w:rsidP="0046590E">
            <w:pPr>
              <w:pStyle w:val="ListParagraph"/>
              <w:numPr>
                <w:ilvl w:val="0"/>
                <w:numId w:val="2"/>
              </w:numPr>
              <w:rPr>
                <w:rFonts w:ascii="Constantia" w:hAnsi="Constantia"/>
                <w:sz w:val="24"/>
                <w:szCs w:val="24"/>
              </w:rPr>
            </w:pPr>
            <w:r w:rsidRPr="00AF1F9A">
              <w:rPr>
                <w:rFonts w:ascii="Constantia" w:hAnsi="Constantia"/>
                <w:sz w:val="24"/>
                <w:szCs w:val="24"/>
              </w:rPr>
              <w:t>Network -&gt; IPsec Tunnels -&gt; Tunnel</w:t>
            </w:r>
          </w:p>
        </w:tc>
        <w:tc>
          <w:tcPr>
            <w:tcW w:w="4099" w:type="dxa"/>
          </w:tcPr>
          <w:p w14:paraId="6F18B72D" w14:textId="77777777" w:rsidR="0046590E" w:rsidRDefault="0046590E" w:rsidP="0046590E">
            <w:pPr>
              <w:pStyle w:val="ListParagraph"/>
              <w:rPr>
                <w:rFonts w:ascii="Constantia" w:hAnsi="Constantia"/>
                <w:sz w:val="24"/>
                <w:szCs w:val="24"/>
              </w:rPr>
            </w:pPr>
          </w:p>
        </w:tc>
      </w:tr>
      <w:tr w:rsidR="00CA2BC0" w14:paraId="77784C13" w14:textId="77777777" w:rsidTr="00AF1F9A">
        <w:tc>
          <w:tcPr>
            <w:tcW w:w="6696" w:type="dxa"/>
          </w:tcPr>
          <w:p w14:paraId="681C3C65" w14:textId="39B1514D" w:rsidR="00CA2BC0" w:rsidRPr="00CA2BC0" w:rsidRDefault="004E5307" w:rsidP="00EC7BFD">
            <w:pPr>
              <w:rPr>
                <w:rFonts w:ascii="Constantia" w:hAnsi="Constantia"/>
                <w:sz w:val="24"/>
                <w:szCs w:val="24"/>
              </w:rPr>
            </w:pPr>
            <w:r w:rsidRPr="004E5307">
              <w:rPr>
                <w:rFonts w:ascii="Constantia" w:hAnsi="Constantia"/>
                <w:noProof/>
                <w:sz w:val="24"/>
                <w:szCs w:val="24"/>
              </w:rPr>
              <w:lastRenderedPageBreak/>
              <w:drawing>
                <wp:inline distT="0" distB="0" distL="0" distR="0" wp14:anchorId="6288B84F" wp14:editId="0E315361">
                  <wp:extent cx="4114800" cy="33467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3346704"/>
                          </a:xfrm>
                          <a:prstGeom prst="rect">
                            <a:avLst/>
                          </a:prstGeom>
                        </pic:spPr>
                      </pic:pic>
                    </a:graphicData>
                  </a:graphic>
                </wp:inline>
              </w:drawing>
            </w:r>
          </w:p>
        </w:tc>
        <w:tc>
          <w:tcPr>
            <w:tcW w:w="4099" w:type="dxa"/>
          </w:tcPr>
          <w:p w14:paraId="1E45D139" w14:textId="5161E1BB" w:rsidR="00AF1F9A" w:rsidRPr="00AF1F9A" w:rsidRDefault="00AF1F9A" w:rsidP="0046590E">
            <w:pPr>
              <w:pStyle w:val="ListParagraph"/>
              <w:numPr>
                <w:ilvl w:val="0"/>
                <w:numId w:val="2"/>
              </w:numPr>
              <w:rPr>
                <w:rFonts w:ascii="Constantia" w:hAnsi="Constantia"/>
                <w:sz w:val="24"/>
                <w:szCs w:val="24"/>
              </w:rPr>
            </w:pPr>
            <w:r>
              <w:rPr>
                <w:rFonts w:ascii="Constantia" w:hAnsi="Constantia"/>
                <w:sz w:val="24"/>
                <w:szCs w:val="24"/>
              </w:rPr>
              <w:t>Commit</w:t>
            </w:r>
          </w:p>
        </w:tc>
      </w:tr>
      <w:tr w:rsidR="00CA2BC0" w14:paraId="2AED7FA6" w14:textId="77777777" w:rsidTr="00AF1F9A">
        <w:tc>
          <w:tcPr>
            <w:tcW w:w="6696" w:type="dxa"/>
          </w:tcPr>
          <w:p w14:paraId="00E03468" w14:textId="59340C87" w:rsidR="00CA2BC0" w:rsidRPr="00CA2BC0" w:rsidRDefault="00E36827" w:rsidP="00EC7BFD">
            <w:pPr>
              <w:rPr>
                <w:rFonts w:ascii="Constantia" w:hAnsi="Constantia"/>
                <w:sz w:val="24"/>
                <w:szCs w:val="24"/>
              </w:rPr>
            </w:pPr>
            <w:r w:rsidRPr="00E36827">
              <w:rPr>
                <w:rFonts w:ascii="Constantia" w:hAnsi="Constantia"/>
                <w:noProof/>
                <w:sz w:val="24"/>
                <w:szCs w:val="24"/>
              </w:rPr>
              <w:drawing>
                <wp:inline distT="0" distB="0" distL="0" distR="0" wp14:anchorId="3CD1875C" wp14:editId="15586C8F">
                  <wp:extent cx="4114800" cy="209397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93976"/>
                          </a:xfrm>
                          <a:prstGeom prst="rect">
                            <a:avLst/>
                          </a:prstGeom>
                        </pic:spPr>
                      </pic:pic>
                    </a:graphicData>
                  </a:graphic>
                </wp:inline>
              </w:drawing>
            </w:r>
          </w:p>
        </w:tc>
        <w:tc>
          <w:tcPr>
            <w:tcW w:w="4099" w:type="dxa"/>
          </w:tcPr>
          <w:p w14:paraId="0739FDEA" w14:textId="77777777" w:rsidR="00F22E65" w:rsidRDefault="00F22E65" w:rsidP="00F22E65">
            <w:pPr>
              <w:pStyle w:val="ListParagraph"/>
              <w:numPr>
                <w:ilvl w:val="0"/>
                <w:numId w:val="2"/>
              </w:numPr>
              <w:rPr>
                <w:rFonts w:ascii="Constantia" w:hAnsi="Constantia"/>
                <w:sz w:val="24"/>
                <w:szCs w:val="24"/>
              </w:rPr>
            </w:pPr>
            <w:r>
              <w:rPr>
                <w:rFonts w:ascii="Constantia" w:hAnsi="Constantia"/>
                <w:sz w:val="24"/>
                <w:szCs w:val="24"/>
              </w:rPr>
              <w:t>Verifying connectivity through pings of across the network devices</w:t>
            </w:r>
          </w:p>
          <w:p w14:paraId="344735F3" w14:textId="0824879A" w:rsidR="00F22E65" w:rsidRPr="00B42B5D" w:rsidRDefault="00F22E65" w:rsidP="00B42B5D">
            <w:pPr>
              <w:pStyle w:val="ListParagraph"/>
              <w:numPr>
                <w:ilvl w:val="0"/>
                <w:numId w:val="2"/>
              </w:numPr>
              <w:rPr>
                <w:rFonts w:ascii="Constantia" w:hAnsi="Constantia"/>
                <w:sz w:val="24"/>
                <w:szCs w:val="24"/>
              </w:rPr>
            </w:pPr>
            <w:r>
              <w:rPr>
                <w:rFonts w:ascii="Constantia" w:hAnsi="Constantia"/>
                <w:sz w:val="24"/>
                <w:szCs w:val="24"/>
              </w:rPr>
              <w:t xml:space="preserve">Configuring the Remote Desktop Software - </w:t>
            </w:r>
            <w:r w:rsidR="00B42B5D" w:rsidRPr="00B42B5D">
              <w:rPr>
                <w:rFonts w:ascii="Constantia" w:hAnsi="Constantia"/>
                <w:sz w:val="24"/>
                <w:szCs w:val="24"/>
              </w:rPr>
              <w:t>Here, we made advantage of RustDesk. You must allow direct IP access while using the remote desktop software in order to confirm that you are using the site-to-site VPN tunnel.</w:t>
            </w:r>
          </w:p>
        </w:tc>
      </w:tr>
      <w:tr w:rsidR="006D6D33" w14:paraId="6AFF6364" w14:textId="77777777" w:rsidTr="00AF1F9A">
        <w:tc>
          <w:tcPr>
            <w:tcW w:w="6696" w:type="dxa"/>
          </w:tcPr>
          <w:p w14:paraId="07AE55D0" w14:textId="77777777" w:rsidR="006D6D33" w:rsidRDefault="006D6D33" w:rsidP="00EC7BFD">
            <w:pPr>
              <w:rPr>
                <w:rFonts w:ascii="Constantia" w:hAnsi="Constantia"/>
                <w:sz w:val="24"/>
                <w:szCs w:val="24"/>
              </w:rPr>
            </w:pPr>
          </w:p>
          <w:p w14:paraId="274693F3" w14:textId="5B3FFC69" w:rsidR="006D6D33" w:rsidRPr="006D6D33" w:rsidRDefault="006D6D33" w:rsidP="006D6D33">
            <w:pPr>
              <w:pStyle w:val="ListParagraph"/>
              <w:numPr>
                <w:ilvl w:val="0"/>
                <w:numId w:val="2"/>
              </w:numPr>
              <w:rPr>
                <w:rFonts w:ascii="Constantia" w:hAnsi="Constantia"/>
                <w:sz w:val="24"/>
                <w:szCs w:val="24"/>
              </w:rPr>
            </w:pPr>
            <w:r>
              <w:rPr>
                <w:rFonts w:ascii="Constantia" w:hAnsi="Constantia"/>
                <w:sz w:val="24"/>
                <w:szCs w:val="24"/>
              </w:rPr>
              <w:t>Settings -&gt; Security</w:t>
            </w:r>
          </w:p>
          <w:p w14:paraId="01205808" w14:textId="461ED10C" w:rsidR="006D6D33" w:rsidRPr="00E36827" w:rsidRDefault="006D6D33" w:rsidP="00EC7BFD">
            <w:pPr>
              <w:rPr>
                <w:rFonts w:ascii="Constantia" w:hAnsi="Constantia"/>
                <w:sz w:val="24"/>
                <w:szCs w:val="24"/>
              </w:rPr>
            </w:pPr>
          </w:p>
        </w:tc>
        <w:tc>
          <w:tcPr>
            <w:tcW w:w="4099" w:type="dxa"/>
          </w:tcPr>
          <w:p w14:paraId="50DDE0A1" w14:textId="77777777" w:rsidR="006D6D33" w:rsidRPr="006D6D33" w:rsidRDefault="006D6D33" w:rsidP="006D6D33">
            <w:pPr>
              <w:rPr>
                <w:rFonts w:ascii="Constantia" w:hAnsi="Constantia"/>
                <w:sz w:val="24"/>
                <w:szCs w:val="24"/>
              </w:rPr>
            </w:pPr>
          </w:p>
        </w:tc>
      </w:tr>
      <w:tr w:rsidR="00CA2BC0" w14:paraId="2CD17DB2" w14:textId="77777777" w:rsidTr="00AF1F9A">
        <w:tc>
          <w:tcPr>
            <w:tcW w:w="6696" w:type="dxa"/>
          </w:tcPr>
          <w:p w14:paraId="0AFFE4A4" w14:textId="341457AD" w:rsidR="00CA2BC0" w:rsidRPr="00CA2BC0" w:rsidRDefault="00B91252" w:rsidP="00EC7BFD">
            <w:pPr>
              <w:rPr>
                <w:rFonts w:ascii="Constantia" w:hAnsi="Constantia"/>
                <w:sz w:val="24"/>
                <w:szCs w:val="24"/>
              </w:rPr>
            </w:pPr>
            <w:r w:rsidRPr="00B91252">
              <w:rPr>
                <w:rFonts w:ascii="Constantia" w:hAnsi="Constantia"/>
                <w:noProof/>
                <w:sz w:val="24"/>
                <w:szCs w:val="24"/>
              </w:rPr>
              <w:drawing>
                <wp:inline distT="0" distB="0" distL="0" distR="0" wp14:anchorId="0B7461B1" wp14:editId="7C4965E3">
                  <wp:extent cx="4114800" cy="18836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883664"/>
                          </a:xfrm>
                          <a:prstGeom prst="rect">
                            <a:avLst/>
                          </a:prstGeom>
                        </pic:spPr>
                      </pic:pic>
                    </a:graphicData>
                  </a:graphic>
                </wp:inline>
              </w:drawing>
            </w:r>
          </w:p>
        </w:tc>
        <w:tc>
          <w:tcPr>
            <w:tcW w:w="4099" w:type="dxa"/>
          </w:tcPr>
          <w:p w14:paraId="71F191EC" w14:textId="28F81732" w:rsidR="00B42B5D" w:rsidRDefault="00B42B5D" w:rsidP="006D6D33">
            <w:pPr>
              <w:pStyle w:val="ListParagraph"/>
              <w:numPr>
                <w:ilvl w:val="0"/>
                <w:numId w:val="2"/>
              </w:numPr>
              <w:rPr>
                <w:rFonts w:ascii="Constantia" w:hAnsi="Constantia"/>
                <w:sz w:val="24"/>
                <w:szCs w:val="24"/>
              </w:rPr>
            </w:pPr>
            <w:r>
              <w:rPr>
                <w:rFonts w:ascii="Constantia" w:hAnsi="Constantia"/>
                <w:sz w:val="24"/>
                <w:szCs w:val="24"/>
              </w:rPr>
              <w:t xml:space="preserve">Controlling the remote desktop - </w:t>
            </w:r>
            <w:r w:rsidR="00E950AE" w:rsidRPr="00E950AE">
              <w:rPr>
                <w:rFonts w:ascii="Constantia" w:hAnsi="Constantia"/>
                <w:sz w:val="24"/>
                <w:szCs w:val="24"/>
              </w:rPr>
              <w:t>The IP address of the device you wish to remote desktop into must be entered.</w:t>
            </w:r>
          </w:p>
          <w:p w14:paraId="15F32B51" w14:textId="274D19F6" w:rsidR="00E950AE" w:rsidRPr="00E950AE" w:rsidRDefault="00E950AE" w:rsidP="00E950AE">
            <w:pPr>
              <w:pStyle w:val="ListParagraph"/>
              <w:numPr>
                <w:ilvl w:val="0"/>
                <w:numId w:val="2"/>
              </w:numPr>
              <w:rPr>
                <w:rFonts w:ascii="Constantia" w:hAnsi="Constantia"/>
                <w:sz w:val="24"/>
                <w:szCs w:val="24"/>
              </w:rPr>
            </w:pPr>
            <w:r>
              <w:rPr>
                <w:rFonts w:ascii="Constantia" w:hAnsi="Constantia"/>
                <w:sz w:val="24"/>
                <w:szCs w:val="24"/>
              </w:rPr>
              <w:t>The remote desktop session will be created by RustDesk</w:t>
            </w:r>
            <w:r w:rsidR="000D78B9">
              <w:rPr>
                <w:rFonts w:ascii="Constantia" w:hAnsi="Constantia"/>
                <w:sz w:val="24"/>
                <w:szCs w:val="24"/>
              </w:rPr>
              <w:t>.</w:t>
            </w:r>
          </w:p>
        </w:tc>
      </w:tr>
      <w:tr w:rsidR="00472765" w14:paraId="76FC798F" w14:textId="77777777" w:rsidTr="00AF1F9A">
        <w:tc>
          <w:tcPr>
            <w:tcW w:w="6696" w:type="dxa"/>
          </w:tcPr>
          <w:p w14:paraId="0CC5B732" w14:textId="4ED06A32" w:rsidR="00472765" w:rsidRPr="00B91252" w:rsidRDefault="00472765" w:rsidP="00EC7BFD">
            <w:pPr>
              <w:rPr>
                <w:rFonts w:ascii="Constantia" w:hAnsi="Constantia"/>
                <w:sz w:val="24"/>
                <w:szCs w:val="24"/>
              </w:rPr>
            </w:pPr>
            <w:r w:rsidRPr="00B1694B">
              <w:rPr>
                <w:rFonts w:ascii="Constantia" w:hAnsi="Constantia"/>
                <w:noProof/>
                <w:sz w:val="24"/>
                <w:szCs w:val="24"/>
              </w:rPr>
              <w:lastRenderedPageBreak/>
              <w:drawing>
                <wp:inline distT="0" distB="0" distL="0" distR="0" wp14:anchorId="2C86D4C2" wp14:editId="26D6C1A8">
                  <wp:extent cx="4114800"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2606040"/>
                          </a:xfrm>
                          <a:prstGeom prst="rect">
                            <a:avLst/>
                          </a:prstGeom>
                        </pic:spPr>
                      </pic:pic>
                    </a:graphicData>
                  </a:graphic>
                </wp:inline>
              </w:drawing>
            </w:r>
          </w:p>
        </w:tc>
        <w:tc>
          <w:tcPr>
            <w:tcW w:w="4099" w:type="dxa"/>
          </w:tcPr>
          <w:p w14:paraId="18119E8E" w14:textId="6935B7E4" w:rsidR="00472765" w:rsidRPr="000D78B9" w:rsidRDefault="000D78B9" w:rsidP="000D78B9">
            <w:pPr>
              <w:pStyle w:val="ListParagraph"/>
              <w:numPr>
                <w:ilvl w:val="0"/>
                <w:numId w:val="2"/>
              </w:numPr>
              <w:rPr>
                <w:rFonts w:ascii="Constantia" w:hAnsi="Constantia"/>
                <w:sz w:val="24"/>
                <w:szCs w:val="24"/>
              </w:rPr>
            </w:pPr>
            <w:r>
              <w:rPr>
                <w:rFonts w:ascii="Constantia" w:hAnsi="Constantia"/>
                <w:sz w:val="24"/>
                <w:szCs w:val="24"/>
              </w:rPr>
              <w:t>Unencrypted Wireshark Captures</w:t>
            </w:r>
            <w:r w:rsidR="006C3AAC">
              <w:rPr>
                <w:rFonts w:ascii="Constantia" w:hAnsi="Constantia"/>
                <w:sz w:val="24"/>
                <w:szCs w:val="24"/>
              </w:rPr>
              <w:t xml:space="preserve"> from PC1 to PC2 –</w:t>
            </w:r>
            <w:r>
              <w:rPr>
                <w:rFonts w:ascii="Constantia" w:hAnsi="Constantia"/>
                <w:sz w:val="24"/>
                <w:szCs w:val="24"/>
              </w:rPr>
              <w:t xml:space="preserve"> the data captured from the computer, currently unencrypted, is shown on the left. It is encrypted because it hasn’t reached the other firewall yet. </w:t>
            </w:r>
          </w:p>
        </w:tc>
      </w:tr>
      <w:tr w:rsidR="00CA2BC0" w14:paraId="4FB237E4" w14:textId="77777777" w:rsidTr="00AF1F9A">
        <w:tc>
          <w:tcPr>
            <w:tcW w:w="6696" w:type="dxa"/>
          </w:tcPr>
          <w:p w14:paraId="32C69647" w14:textId="51A9D931" w:rsidR="00CA2BC0" w:rsidRPr="00CA2BC0" w:rsidRDefault="00FE3CA1" w:rsidP="00EC7BFD">
            <w:pPr>
              <w:rPr>
                <w:rFonts w:ascii="Constantia" w:hAnsi="Constantia"/>
                <w:sz w:val="24"/>
                <w:szCs w:val="24"/>
              </w:rPr>
            </w:pPr>
            <w:r w:rsidRPr="00FE3CA1">
              <w:rPr>
                <w:rFonts w:ascii="Constantia" w:hAnsi="Constantia"/>
                <w:noProof/>
                <w:sz w:val="24"/>
                <w:szCs w:val="24"/>
              </w:rPr>
              <w:drawing>
                <wp:inline distT="0" distB="0" distL="0" distR="0" wp14:anchorId="7BFE116D" wp14:editId="17D01E2E">
                  <wp:extent cx="4114800" cy="3355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355848"/>
                          </a:xfrm>
                          <a:prstGeom prst="rect">
                            <a:avLst/>
                          </a:prstGeom>
                        </pic:spPr>
                      </pic:pic>
                    </a:graphicData>
                  </a:graphic>
                </wp:inline>
              </w:drawing>
            </w:r>
          </w:p>
        </w:tc>
        <w:tc>
          <w:tcPr>
            <w:tcW w:w="4099" w:type="dxa"/>
          </w:tcPr>
          <w:p w14:paraId="48E98937" w14:textId="23C9EA42" w:rsidR="00A707A1" w:rsidRPr="00A707A1" w:rsidRDefault="00E3140C" w:rsidP="00A707A1">
            <w:pPr>
              <w:pStyle w:val="ListParagraph"/>
              <w:numPr>
                <w:ilvl w:val="0"/>
                <w:numId w:val="2"/>
              </w:numPr>
              <w:rPr>
                <w:rFonts w:ascii="Constantia" w:hAnsi="Constantia"/>
                <w:sz w:val="24"/>
                <w:szCs w:val="24"/>
              </w:rPr>
            </w:pPr>
            <w:r>
              <w:rPr>
                <w:rFonts w:ascii="Constantia" w:hAnsi="Constantia"/>
                <w:sz w:val="24"/>
                <w:szCs w:val="24"/>
              </w:rPr>
              <w:t xml:space="preserve">Verifying IPsec Tunnel Encryption - </w:t>
            </w:r>
            <w:r w:rsidR="00A707A1" w:rsidRPr="00A707A1">
              <w:rPr>
                <w:rFonts w:ascii="Constantia" w:hAnsi="Constantia"/>
                <w:sz w:val="24"/>
                <w:szCs w:val="24"/>
              </w:rPr>
              <w:t xml:space="preserve">We must intercept the traffic while it is in transit in order to confirm the encryption of network communications because the data will not be encrypted when it reaches the other side of the </w:t>
            </w:r>
            <w:r w:rsidR="00F9544E" w:rsidRPr="00A707A1">
              <w:rPr>
                <w:rFonts w:ascii="Constantia" w:hAnsi="Constantia"/>
                <w:sz w:val="24"/>
                <w:szCs w:val="24"/>
              </w:rPr>
              <w:t>IPsec</w:t>
            </w:r>
            <w:r w:rsidR="00A707A1" w:rsidRPr="00A707A1">
              <w:rPr>
                <w:rFonts w:ascii="Constantia" w:hAnsi="Constantia"/>
                <w:sz w:val="24"/>
                <w:szCs w:val="24"/>
              </w:rPr>
              <w:t xml:space="preserve"> Tunnel and will therefore be readable by the recipient.</w:t>
            </w:r>
          </w:p>
          <w:p w14:paraId="4241E237" w14:textId="00931505" w:rsidR="00A707A1" w:rsidRPr="00A707A1" w:rsidRDefault="00F9544E" w:rsidP="00A707A1">
            <w:pPr>
              <w:pStyle w:val="ListParagraph"/>
              <w:numPr>
                <w:ilvl w:val="0"/>
                <w:numId w:val="2"/>
              </w:numPr>
              <w:rPr>
                <w:rFonts w:ascii="Constantia" w:hAnsi="Constantia"/>
                <w:sz w:val="24"/>
                <w:szCs w:val="24"/>
              </w:rPr>
            </w:pPr>
            <w:r>
              <w:rPr>
                <w:rFonts w:ascii="Constantia" w:hAnsi="Constantia"/>
                <w:sz w:val="24"/>
                <w:szCs w:val="24"/>
              </w:rPr>
              <w:t>Copying and rerouting the switch traffic – w</w:t>
            </w:r>
            <w:r w:rsidRPr="00F9544E">
              <w:rPr>
                <w:rFonts w:ascii="Constantia" w:hAnsi="Constantia"/>
                <w:sz w:val="24"/>
                <w:szCs w:val="24"/>
              </w:rPr>
              <w:t>e</w:t>
            </w:r>
            <w:r>
              <w:rPr>
                <w:rFonts w:ascii="Constantia" w:hAnsi="Constantia"/>
                <w:sz w:val="24"/>
                <w:szCs w:val="24"/>
              </w:rPr>
              <w:t xml:space="preserve"> </w:t>
            </w:r>
            <w:r w:rsidRPr="00F9544E">
              <w:rPr>
                <w:rFonts w:ascii="Constantia" w:hAnsi="Constantia"/>
                <w:sz w:val="24"/>
                <w:szCs w:val="24"/>
              </w:rPr>
              <w:t>will use the switch that both firewalls are plugged into for traffic interception. For packet analysis, we need to set up the switch to copy traffic from the firewall to the PC.</w:t>
            </w:r>
          </w:p>
          <w:p w14:paraId="5206A92F" w14:textId="4E8C2451" w:rsidR="00F75074" w:rsidRPr="00F75074" w:rsidRDefault="00F75074" w:rsidP="00F75074">
            <w:pPr>
              <w:pStyle w:val="ListParagraph"/>
              <w:numPr>
                <w:ilvl w:val="0"/>
                <w:numId w:val="2"/>
              </w:numPr>
              <w:rPr>
                <w:rFonts w:ascii="Constantia" w:hAnsi="Constantia"/>
                <w:sz w:val="24"/>
                <w:szCs w:val="24"/>
              </w:rPr>
            </w:pPr>
            <w:r>
              <w:rPr>
                <w:rFonts w:ascii="Constantia" w:hAnsi="Constantia"/>
                <w:sz w:val="24"/>
                <w:szCs w:val="24"/>
              </w:rPr>
              <w:t>Commands</w:t>
            </w:r>
            <w:r w:rsidR="00F9544E">
              <w:rPr>
                <w:rFonts w:ascii="Constantia" w:hAnsi="Constantia"/>
                <w:sz w:val="24"/>
                <w:szCs w:val="24"/>
              </w:rPr>
              <w:t xml:space="preserve"> used: </w:t>
            </w:r>
            <w:r>
              <w:rPr>
                <w:rFonts w:ascii="Constantia" w:hAnsi="Constantia"/>
                <w:b/>
                <w:bCs/>
                <w:sz w:val="24"/>
                <w:szCs w:val="24"/>
              </w:rPr>
              <w:t>monitor session 1 source interface [firewall-interface] &amp; monitor session 1 destination interface [pc-interface]</w:t>
            </w:r>
          </w:p>
          <w:p w14:paraId="077FDF9D" w14:textId="2A2F236D" w:rsidR="00F75074" w:rsidRPr="00B95FEF" w:rsidRDefault="00B95FEF" w:rsidP="00B95FEF">
            <w:pPr>
              <w:pStyle w:val="ListParagraph"/>
              <w:numPr>
                <w:ilvl w:val="0"/>
                <w:numId w:val="2"/>
              </w:numPr>
              <w:rPr>
                <w:rFonts w:ascii="Constantia" w:hAnsi="Constantia"/>
                <w:sz w:val="24"/>
                <w:szCs w:val="24"/>
              </w:rPr>
            </w:pPr>
            <w:r>
              <w:rPr>
                <w:rFonts w:ascii="Constantia" w:hAnsi="Constantia"/>
                <w:sz w:val="24"/>
                <w:szCs w:val="24"/>
              </w:rPr>
              <w:t xml:space="preserve">Plugging the PC into the Switch - </w:t>
            </w:r>
            <w:r w:rsidRPr="00B95FEF">
              <w:rPr>
                <w:rFonts w:ascii="Constantia" w:hAnsi="Constantia"/>
                <w:sz w:val="24"/>
                <w:szCs w:val="24"/>
              </w:rPr>
              <w:t xml:space="preserve">When it's finished, the switch ought to be simultaneously switching traffic out of the two ports—the one that has the other </w:t>
            </w:r>
            <w:r w:rsidRPr="00B95FEF">
              <w:rPr>
                <w:rFonts w:ascii="Constantia" w:hAnsi="Constantia"/>
                <w:sz w:val="24"/>
                <w:szCs w:val="24"/>
              </w:rPr>
              <w:lastRenderedPageBreak/>
              <w:t>firewall and the one you've chosen.</w:t>
            </w:r>
          </w:p>
        </w:tc>
      </w:tr>
      <w:tr w:rsidR="00CA2BC0" w14:paraId="6A11F998" w14:textId="77777777" w:rsidTr="00AF1F9A">
        <w:tc>
          <w:tcPr>
            <w:tcW w:w="6696" w:type="dxa"/>
          </w:tcPr>
          <w:p w14:paraId="045447F5" w14:textId="25E6F3FE" w:rsidR="00CA2BC0" w:rsidRPr="00CA2BC0" w:rsidRDefault="00B45009" w:rsidP="00EC7BFD">
            <w:pPr>
              <w:rPr>
                <w:rFonts w:ascii="Constantia" w:hAnsi="Constantia"/>
                <w:sz w:val="24"/>
                <w:szCs w:val="24"/>
              </w:rPr>
            </w:pPr>
            <w:r w:rsidRPr="00B45009">
              <w:rPr>
                <w:rFonts w:ascii="Constantia" w:hAnsi="Constantia"/>
                <w:noProof/>
                <w:sz w:val="24"/>
                <w:szCs w:val="24"/>
              </w:rPr>
              <w:lastRenderedPageBreak/>
              <w:drawing>
                <wp:inline distT="0" distB="0" distL="0" distR="0" wp14:anchorId="282B202E" wp14:editId="26227D84">
                  <wp:extent cx="4114800" cy="34015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3401568"/>
                          </a:xfrm>
                          <a:prstGeom prst="rect">
                            <a:avLst/>
                          </a:prstGeom>
                        </pic:spPr>
                      </pic:pic>
                    </a:graphicData>
                  </a:graphic>
                </wp:inline>
              </w:drawing>
            </w:r>
          </w:p>
        </w:tc>
        <w:tc>
          <w:tcPr>
            <w:tcW w:w="4099" w:type="dxa"/>
          </w:tcPr>
          <w:p w14:paraId="305939FA" w14:textId="40F1B0BE" w:rsidR="00CA2BC0" w:rsidRPr="00B95FEF" w:rsidRDefault="00B95FEF" w:rsidP="00B95FEF">
            <w:pPr>
              <w:pStyle w:val="ListParagraph"/>
              <w:numPr>
                <w:ilvl w:val="0"/>
                <w:numId w:val="2"/>
              </w:numPr>
              <w:rPr>
                <w:rFonts w:ascii="Constantia" w:hAnsi="Constantia"/>
                <w:sz w:val="24"/>
                <w:szCs w:val="24"/>
              </w:rPr>
            </w:pPr>
            <w:r>
              <w:rPr>
                <w:rFonts w:ascii="Constantia" w:hAnsi="Constantia"/>
                <w:sz w:val="24"/>
                <w:szCs w:val="24"/>
              </w:rPr>
              <w:t xml:space="preserve">Final encryption verification </w:t>
            </w:r>
            <w:r w:rsidR="00675040">
              <w:rPr>
                <w:rFonts w:ascii="Constantia" w:hAnsi="Constantia"/>
                <w:sz w:val="24"/>
                <w:szCs w:val="24"/>
              </w:rPr>
              <w:t>–</w:t>
            </w:r>
            <w:r>
              <w:rPr>
                <w:rFonts w:ascii="Constantia" w:hAnsi="Constantia"/>
                <w:sz w:val="24"/>
                <w:szCs w:val="24"/>
              </w:rPr>
              <w:t xml:space="preserve"> </w:t>
            </w:r>
            <w:r w:rsidR="00675040">
              <w:rPr>
                <w:rFonts w:ascii="Constantia" w:hAnsi="Constantia"/>
                <w:sz w:val="24"/>
                <w:szCs w:val="24"/>
              </w:rPr>
              <w:t>data section is displaying the Encapsulating Security Payload</w:t>
            </w:r>
          </w:p>
        </w:tc>
      </w:tr>
    </w:tbl>
    <w:p w14:paraId="18057828" w14:textId="77777777" w:rsidR="00091A55" w:rsidRPr="00EC7BFD" w:rsidRDefault="00091A55" w:rsidP="00EC7BFD">
      <w:pPr>
        <w:rPr>
          <w:rFonts w:ascii="Constantia" w:hAnsi="Constantia"/>
          <w:sz w:val="24"/>
          <w:szCs w:val="24"/>
        </w:rPr>
      </w:pPr>
    </w:p>
    <w:p w14:paraId="10CCD95F" w14:textId="77777777" w:rsidR="006E01CE" w:rsidRDefault="006E01CE" w:rsidP="006E01CE">
      <w:pPr>
        <w:rPr>
          <w:rFonts w:ascii="Constantia" w:hAnsi="Constantia"/>
          <w:b/>
          <w:bCs/>
          <w:sz w:val="30"/>
          <w:szCs w:val="30"/>
        </w:rPr>
      </w:pPr>
      <w:r w:rsidRPr="00CC7480">
        <w:rPr>
          <w:rFonts w:ascii="Constantia" w:hAnsi="Constantia"/>
          <w:b/>
          <w:bCs/>
          <w:sz w:val="30"/>
          <w:szCs w:val="30"/>
        </w:rPr>
        <w:t>Problems</w:t>
      </w:r>
    </w:p>
    <w:p w14:paraId="1DBBDED7" w14:textId="77954725" w:rsidR="006E01CE" w:rsidRPr="00A9183A" w:rsidRDefault="006617E7" w:rsidP="006E01CE">
      <w:pPr>
        <w:rPr>
          <w:rFonts w:ascii="Constantia" w:hAnsi="Constantia"/>
          <w:sz w:val="24"/>
          <w:szCs w:val="24"/>
        </w:rPr>
      </w:pPr>
      <w:r>
        <w:rPr>
          <w:rFonts w:ascii="Constantia" w:hAnsi="Constantia"/>
          <w:sz w:val="24"/>
          <w:szCs w:val="24"/>
        </w:rPr>
        <w:t>There were a bunch of problems when completing this lab. The list below shows the countless misses we had to fix:</w:t>
      </w:r>
    </w:p>
    <w:p w14:paraId="458279E9" w14:textId="48056202" w:rsidR="006617E7" w:rsidRDefault="00637319" w:rsidP="006E01CE">
      <w:pPr>
        <w:rPr>
          <w:rFonts w:ascii="Constantia" w:hAnsi="Constantia"/>
          <w:sz w:val="24"/>
          <w:szCs w:val="24"/>
        </w:rPr>
      </w:pPr>
      <w:r>
        <w:rPr>
          <w:rFonts w:ascii="Constantia" w:hAnsi="Constantia"/>
          <w:sz w:val="24"/>
          <w:szCs w:val="24"/>
        </w:rPr>
        <w:t>There were multiple hardware issues when completing this lab. First off, even though we marked it clear, a lot of the other users of the rack kept on unplugging and re-plugging in our cables. This was truly inconvenient because of how these PA-220s are designed</w:t>
      </w:r>
      <w:r w:rsidR="007561FF">
        <w:rPr>
          <w:rFonts w:ascii="Constantia" w:hAnsi="Constantia"/>
          <w:sz w:val="24"/>
          <w:szCs w:val="24"/>
        </w:rPr>
        <w:t xml:space="preserve">—we </w:t>
      </w:r>
      <w:r w:rsidR="00F303FD">
        <w:rPr>
          <w:rFonts w:ascii="Constantia" w:hAnsi="Constantia"/>
          <w:sz w:val="24"/>
          <w:szCs w:val="24"/>
        </w:rPr>
        <w:t>must</w:t>
      </w:r>
      <w:r w:rsidR="007561FF">
        <w:rPr>
          <w:rFonts w:ascii="Constantia" w:hAnsi="Constantia"/>
          <w:sz w:val="24"/>
          <w:szCs w:val="24"/>
        </w:rPr>
        <w:t xml:space="preserve"> have the exact same port number as the configuration, or else the firewall won’t work.</w:t>
      </w:r>
      <w:r w:rsidR="00292E5D">
        <w:rPr>
          <w:rFonts w:ascii="Constantia" w:hAnsi="Constantia"/>
          <w:sz w:val="24"/>
          <w:szCs w:val="24"/>
        </w:rPr>
        <w:t xml:space="preserve"> To solve this problem,</w:t>
      </w:r>
      <w:r w:rsidR="00F303FD">
        <w:rPr>
          <w:rFonts w:ascii="Constantia" w:hAnsi="Constantia"/>
          <w:sz w:val="24"/>
          <w:szCs w:val="24"/>
        </w:rPr>
        <w:t xml:space="preserve"> made sure to document every port and cable used, just so we can set it up every time, in the correct way.</w:t>
      </w:r>
    </w:p>
    <w:p w14:paraId="6167350A" w14:textId="341945C3" w:rsidR="00F303FD" w:rsidRDefault="008207D5" w:rsidP="006E01CE">
      <w:pPr>
        <w:rPr>
          <w:rFonts w:ascii="Constantia" w:hAnsi="Constantia"/>
          <w:sz w:val="24"/>
          <w:szCs w:val="24"/>
        </w:rPr>
      </w:pPr>
      <w:r>
        <w:rPr>
          <w:rFonts w:ascii="Constantia" w:hAnsi="Constantia"/>
          <w:sz w:val="24"/>
          <w:szCs w:val="24"/>
        </w:rPr>
        <w:t>Along with that, there was a power outage during our lab period. This resulted in IPv6</w:t>
      </w:r>
      <w:r w:rsidR="00183AB5">
        <w:rPr>
          <w:rFonts w:ascii="Constantia" w:hAnsi="Constantia"/>
          <w:sz w:val="24"/>
          <w:szCs w:val="24"/>
        </w:rPr>
        <w:t xml:space="preserve"> getting disabled, since the network had to mitigate for the outage. We simply put it back up, but this made me aware that </w:t>
      </w:r>
      <w:r w:rsidR="00AA6DFD">
        <w:rPr>
          <w:rFonts w:ascii="Constantia" w:hAnsi="Constantia"/>
          <w:sz w:val="24"/>
          <w:szCs w:val="24"/>
        </w:rPr>
        <w:t>weather</w:t>
      </w:r>
      <w:r w:rsidR="00183AB5">
        <w:rPr>
          <w:rFonts w:ascii="Constantia" w:hAnsi="Constantia"/>
          <w:sz w:val="24"/>
          <w:szCs w:val="24"/>
        </w:rPr>
        <w:t xml:space="preserve"> and </w:t>
      </w:r>
      <w:r w:rsidR="00AA6DFD">
        <w:rPr>
          <w:rFonts w:ascii="Constantia" w:hAnsi="Constantia"/>
          <w:sz w:val="24"/>
          <w:szCs w:val="24"/>
        </w:rPr>
        <w:t>inconveniences</w:t>
      </w:r>
      <w:r w:rsidR="00183AB5">
        <w:rPr>
          <w:rFonts w:ascii="Constantia" w:hAnsi="Constantia"/>
          <w:sz w:val="24"/>
          <w:szCs w:val="24"/>
        </w:rPr>
        <w:t xml:space="preserve"> like this </w:t>
      </w:r>
      <w:r w:rsidR="00AA6DFD">
        <w:rPr>
          <w:rFonts w:ascii="Constantia" w:hAnsi="Constantia"/>
          <w:sz w:val="24"/>
          <w:szCs w:val="24"/>
        </w:rPr>
        <w:t>is</w:t>
      </w:r>
      <w:r w:rsidR="00183AB5">
        <w:rPr>
          <w:rFonts w:ascii="Constantia" w:hAnsi="Constantia"/>
          <w:sz w:val="24"/>
          <w:szCs w:val="24"/>
        </w:rPr>
        <w:t xml:space="preserve"> something I have to keep in </w:t>
      </w:r>
      <w:r w:rsidR="00AA6DFD">
        <w:rPr>
          <w:rFonts w:ascii="Constantia" w:hAnsi="Constantia"/>
          <w:sz w:val="24"/>
          <w:szCs w:val="24"/>
        </w:rPr>
        <w:t>mind and</w:t>
      </w:r>
      <w:r w:rsidR="00183AB5">
        <w:rPr>
          <w:rFonts w:ascii="Constantia" w:hAnsi="Constantia"/>
          <w:sz w:val="24"/>
          <w:szCs w:val="24"/>
        </w:rPr>
        <w:t xml:space="preserve"> is something that causes cyber engineers a huge </w:t>
      </w:r>
      <w:r w:rsidR="00AA6DFD">
        <w:rPr>
          <w:rFonts w:ascii="Constantia" w:hAnsi="Constantia"/>
          <w:sz w:val="24"/>
          <w:szCs w:val="24"/>
        </w:rPr>
        <w:t xml:space="preserve">problem. </w:t>
      </w:r>
    </w:p>
    <w:p w14:paraId="028A5C5E" w14:textId="41FDCD50" w:rsidR="00AA6DFD" w:rsidRDefault="00637475" w:rsidP="006E01CE">
      <w:pPr>
        <w:rPr>
          <w:rFonts w:ascii="Constantia" w:hAnsi="Constantia"/>
          <w:sz w:val="24"/>
          <w:szCs w:val="24"/>
        </w:rPr>
      </w:pPr>
      <w:r>
        <w:rPr>
          <w:rFonts w:ascii="Constantia" w:hAnsi="Constantia"/>
          <w:sz w:val="24"/>
          <w:szCs w:val="24"/>
        </w:rPr>
        <w:t xml:space="preserve">We also had problems within our web GUI. The most often one we experienced were wrong IP addresses. Through the configuration of </w:t>
      </w:r>
      <w:r w:rsidR="008A4388">
        <w:rPr>
          <w:rFonts w:ascii="Constantia" w:hAnsi="Constantia"/>
          <w:sz w:val="24"/>
          <w:szCs w:val="24"/>
        </w:rPr>
        <w:t xml:space="preserve">VPNs, there are multiple times where you </w:t>
      </w:r>
      <w:r w:rsidR="00400E75">
        <w:rPr>
          <w:rFonts w:ascii="Constantia" w:hAnsi="Constantia"/>
          <w:sz w:val="24"/>
          <w:szCs w:val="24"/>
        </w:rPr>
        <w:t>must</w:t>
      </w:r>
      <w:r w:rsidR="008A4388">
        <w:rPr>
          <w:rFonts w:ascii="Constantia" w:hAnsi="Constantia"/>
          <w:sz w:val="24"/>
          <w:szCs w:val="24"/>
        </w:rPr>
        <w:t xml:space="preserve"> enter in the same IP address to more than one place. </w:t>
      </w:r>
      <w:r w:rsidR="00CA17B4">
        <w:rPr>
          <w:rFonts w:ascii="Constantia" w:hAnsi="Constantia"/>
          <w:sz w:val="24"/>
          <w:szCs w:val="24"/>
        </w:rPr>
        <w:t>We often</w:t>
      </w:r>
      <w:r w:rsidR="00765153">
        <w:rPr>
          <w:rFonts w:ascii="Constantia" w:hAnsi="Constantia"/>
          <w:sz w:val="24"/>
          <w:szCs w:val="24"/>
        </w:rPr>
        <w:t xml:space="preserve"> got confused on </w:t>
      </w:r>
      <w:r w:rsidR="00CA17B4">
        <w:rPr>
          <w:rFonts w:ascii="Constantia" w:hAnsi="Constantia"/>
          <w:sz w:val="24"/>
          <w:szCs w:val="24"/>
        </w:rPr>
        <w:t xml:space="preserve">which IP address to put </w:t>
      </w:r>
      <w:r w:rsidR="004B5E49">
        <w:rPr>
          <w:rFonts w:ascii="Constantia" w:hAnsi="Constantia"/>
          <w:sz w:val="24"/>
          <w:szCs w:val="24"/>
        </w:rPr>
        <w:t>in and</w:t>
      </w:r>
      <w:r w:rsidR="00CA17B4">
        <w:rPr>
          <w:rFonts w:ascii="Constantia" w:hAnsi="Constantia"/>
          <w:sz w:val="24"/>
          <w:szCs w:val="24"/>
        </w:rPr>
        <w:t xml:space="preserve"> got some errors because of that. We just figured this out, at this time, because we made the same error a lot that we remembered the IP addresses, but now that I think back, I believe it was most sufficient for us to have </w:t>
      </w:r>
      <w:r w:rsidR="004B5E49">
        <w:rPr>
          <w:rFonts w:ascii="Constantia" w:hAnsi="Constantia"/>
          <w:sz w:val="24"/>
          <w:szCs w:val="24"/>
        </w:rPr>
        <w:t>an</w:t>
      </w:r>
      <w:r w:rsidR="00CA17B4">
        <w:rPr>
          <w:rFonts w:ascii="Constantia" w:hAnsi="Constantia"/>
          <w:sz w:val="24"/>
          <w:szCs w:val="24"/>
        </w:rPr>
        <w:t xml:space="preserve"> IP address scheme physically. </w:t>
      </w:r>
    </w:p>
    <w:p w14:paraId="4392E561" w14:textId="23E248B2" w:rsidR="004B5E49" w:rsidRPr="00BC4C8B" w:rsidRDefault="0052518B" w:rsidP="006E01CE">
      <w:pPr>
        <w:rPr>
          <w:rFonts w:ascii="Constantia" w:hAnsi="Constantia"/>
          <w:sz w:val="24"/>
          <w:szCs w:val="24"/>
        </w:rPr>
      </w:pPr>
      <w:r>
        <w:rPr>
          <w:rFonts w:ascii="Constantia" w:hAnsi="Constantia"/>
          <w:sz w:val="24"/>
          <w:szCs w:val="24"/>
        </w:rPr>
        <w:t xml:space="preserve">The tunnel turning on was also a problem when configuring this VPN network. </w:t>
      </w:r>
      <w:r w:rsidR="00A12280">
        <w:rPr>
          <w:rFonts w:ascii="Constantia" w:hAnsi="Constantia"/>
          <w:sz w:val="24"/>
          <w:szCs w:val="24"/>
        </w:rPr>
        <w:t>We did not notice that both of the tunnels had to be up for the mark to turn from red to green</w:t>
      </w:r>
      <w:r w:rsidR="00E03CBF">
        <w:rPr>
          <w:rFonts w:ascii="Constantia" w:hAnsi="Constantia"/>
          <w:sz w:val="24"/>
          <w:szCs w:val="24"/>
        </w:rPr>
        <w:t xml:space="preserve">. We simply fixed by turning both tunnel configurations on and committing it. </w:t>
      </w:r>
    </w:p>
    <w:p w14:paraId="4B60A2F7" w14:textId="77777777" w:rsidR="006E01CE" w:rsidRDefault="006E01CE" w:rsidP="006E01CE">
      <w:pPr>
        <w:rPr>
          <w:rFonts w:ascii="Constantia" w:hAnsi="Constantia"/>
          <w:b/>
          <w:bCs/>
          <w:sz w:val="30"/>
          <w:szCs w:val="30"/>
        </w:rPr>
      </w:pPr>
      <w:r w:rsidRPr="00CC7480">
        <w:rPr>
          <w:rFonts w:ascii="Constantia" w:hAnsi="Constantia"/>
          <w:b/>
          <w:bCs/>
          <w:sz w:val="30"/>
          <w:szCs w:val="30"/>
        </w:rPr>
        <w:t>Conclusion</w:t>
      </w:r>
    </w:p>
    <w:p w14:paraId="5558B4CC" w14:textId="0FA4E6A2" w:rsidR="006E01CE" w:rsidRPr="002F1933" w:rsidRDefault="00FB58AA" w:rsidP="006E01CE">
      <w:pPr>
        <w:rPr>
          <w:rFonts w:ascii="Constantia" w:hAnsi="Constantia"/>
          <w:sz w:val="24"/>
          <w:szCs w:val="24"/>
        </w:rPr>
      </w:pPr>
      <w:r>
        <w:rPr>
          <w:rFonts w:ascii="Constantia" w:hAnsi="Constantia"/>
          <w:sz w:val="24"/>
          <w:szCs w:val="24"/>
        </w:rPr>
        <w:t xml:space="preserve">In conclusion, this lab has taught us a lot about the VPN connections between </w:t>
      </w:r>
      <w:r w:rsidR="00A00E8E">
        <w:rPr>
          <w:rFonts w:ascii="Constantia" w:hAnsi="Constantia"/>
          <w:sz w:val="24"/>
          <w:szCs w:val="24"/>
        </w:rPr>
        <w:t xml:space="preserve">two different networks. </w:t>
      </w:r>
      <w:r w:rsidR="00B44D4C">
        <w:rPr>
          <w:rFonts w:ascii="Constantia" w:hAnsi="Constantia"/>
          <w:sz w:val="24"/>
          <w:szCs w:val="24"/>
        </w:rPr>
        <w:t xml:space="preserve">We </w:t>
      </w:r>
      <w:r w:rsidR="00C11401">
        <w:rPr>
          <w:rFonts w:ascii="Constantia" w:hAnsi="Constantia"/>
          <w:sz w:val="24"/>
          <w:szCs w:val="24"/>
        </w:rPr>
        <w:t xml:space="preserve">utilized our skills to navigate through the web GUI, </w:t>
      </w:r>
      <w:r w:rsidR="00C74755">
        <w:rPr>
          <w:rFonts w:ascii="Constantia" w:hAnsi="Constantia"/>
          <w:sz w:val="24"/>
          <w:szCs w:val="24"/>
        </w:rPr>
        <w:t xml:space="preserve">and </w:t>
      </w:r>
      <w:r w:rsidR="00C11401">
        <w:rPr>
          <w:rFonts w:ascii="Constantia" w:hAnsi="Constantia"/>
          <w:sz w:val="24"/>
          <w:szCs w:val="24"/>
        </w:rPr>
        <w:t>side note, also learned how to prove that our VPN connection is workin</w:t>
      </w:r>
      <w:r w:rsidR="00757214">
        <w:rPr>
          <w:rFonts w:ascii="Constantia" w:hAnsi="Constantia"/>
          <w:sz w:val="24"/>
          <w:szCs w:val="24"/>
        </w:rPr>
        <w:t xml:space="preserve">g. </w:t>
      </w:r>
      <w:r w:rsidR="00A00E8E">
        <w:rPr>
          <w:rFonts w:ascii="Constantia" w:hAnsi="Constantia"/>
          <w:sz w:val="24"/>
          <w:szCs w:val="24"/>
        </w:rPr>
        <w:t xml:space="preserve">Along with that, </w:t>
      </w:r>
      <w:r w:rsidR="00390C9B">
        <w:rPr>
          <w:rFonts w:ascii="Constantia" w:hAnsi="Constantia"/>
          <w:sz w:val="24"/>
          <w:szCs w:val="24"/>
        </w:rPr>
        <w:t xml:space="preserve">we also learned about the complications of the </w:t>
      </w:r>
      <w:r w:rsidR="00C74755">
        <w:rPr>
          <w:rFonts w:ascii="Constantia" w:hAnsi="Constantia"/>
          <w:sz w:val="24"/>
          <w:szCs w:val="24"/>
        </w:rPr>
        <w:t xml:space="preserve">PA-220 </w:t>
      </w:r>
      <w:r w:rsidR="00390C9B">
        <w:rPr>
          <w:rFonts w:ascii="Constantia" w:hAnsi="Constantia"/>
          <w:sz w:val="24"/>
          <w:szCs w:val="24"/>
        </w:rPr>
        <w:t xml:space="preserve">firewalls. </w:t>
      </w:r>
      <w:r w:rsidR="00C74755">
        <w:rPr>
          <w:rFonts w:ascii="Constantia" w:hAnsi="Constantia"/>
          <w:sz w:val="24"/>
          <w:szCs w:val="24"/>
        </w:rPr>
        <w:t xml:space="preserve">We had numerous times when we configured something, committed it, went back the next day just to find that it was not saved and gone. Although PA-220s are perfectly functional, my partner and I found this extremely inconvenient and frustrating and did not find anything to </w:t>
      </w:r>
      <w:r w:rsidR="00BA6079">
        <w:rPr>
          <w:rFonts w:ascii="Constantia" w:hAnsi="Constantia"/>
          <w:sz w:val="24"/>
          <w:szCs w:val="24"/>
        </w:rPr>
        <w:t>work</w:t>
      </w:r>
      <w:r w:rsidR="00C74755">
        <w:rPr>
          <w:rFonts w:ascii="Constantia" w:hAnsi="Constantia"/>
          <w:sz w:val="24"/>
          <w:szCs w:val="24"/>
        </w:rPr>
        <w:t xml:space="preserve"> around this in the end (I believe we weren’t doing anything wrong, and it was just PA-220s being PA-220s).</w:t>
      </w:r>
      <w:r w:rsidR="00BA6079">
        <w:rPr>
          <w:rFonts w:ascii="Constantia" w:hAnsi="Constantia"/>
          <w:sz w:val="24"/>
          <w:szCs w:val="24"/>
        </w:rPr>
        <w:t xml:space="preserve"> So, through this experience, </w:t>
      </w:r>
      <w:r w:rsidR="000F4344">
        <w:rPr>
          <w:rFonts w:ascii="Constantia" w:hAnsi="Constantia"/>
          <w:sz w:val="24"/>
          <w:szCs w:val="24"/>
        </w:rPr>
        <w:t xml:space="preserve">we were able to </w:t>
      </w:r>
      <w:r w:rsidR="00F466A7">
        <w:rPr>
          <w:rFonts w:ascii="Constantia" w:hAnsi="Constantia"/>
          <w:sz w:val="24"/>
          <w:szCs w:val="24"/>
        </w:rPr>
        <w:t>nurture</w:t>
      </w:r>
      <w:r w:rsidR="000F4344">
        <w:rPr>
          <w:rFonts w:ascii="Constantia" w:hAnsi="Constantia"/>
          <w:sz w:val="24"/>
          <w:szCs w:val="24"/>
        </w:rPr>
        <w:t xml:space="preserve"> problem-solving skills and also </w:t>
      </w:r>
      <w:r w:rsidR="00F466A7">
        <w:rPr>
          <w:rFonts w:ascii="Constantia" w:hAnsi="Constantia"/>
          <w:sz w:val="24"/>
          <w:szCs w:val="24"/>
        </w:rPr>
        <w:t xml:space="preserve">the skill of being introduced to a new hardware and being able to utilize it perfectly fine. </w:t>
      </w:r>
      <w:r w:rsidR="00C74755">
        <w:rPr>
          <w:rFonts w:ascii="Constantia" w:hAnsi="Constantia"/>
          <w:sz w:val="24"/>
          <w:szCs w:val="24"/>
        </w:rPr>
        <w:t xml:space="preserve"> </w:t>
      </w:r>
    </w:p>
    <w:p w14:paraId="06ADDC4F" w14:textId="6104F3D4" w:rsidR="008275BD" w:rsidRDefault="008275BD">
      <w:pPr>
        <w:spacing w:line="259" w:lineRule="auto"/>
        <w:rPr>
          <w:rFonts w:ascii="Constantia" w:hAnsi="Constantia"/>
        </w:rPr>
      </w:pPr>
      <w:r>
        <w:rPr>
          <w:rFonts w:ascii="Constantia" w:hAnsi="Constantia"/>
        </w:rPr>
        <w:br w:type="page"/>
      </w:r>
    </w:p>
    <w:p w14:paraId="160AF8F7" w14:textId="5110A73D" w:rsidR="00B7416B" w:rsidRPr="00BC4C8B" w:rsidRDefault="008275BD" w:rsidP="006E01CE">
      <w:pPr>
        <w:rPr>
          <w:rFonts w:ascii="Constantia" w:hAnsi="Constantia"/>
        </w:rPr>
      </w:pPr>
      <w:r>
        <w:rPr>
          <w:rFonts w:ascii="Constantia" w:hAnsi="Constantia"/>
          <w:noProof/>
        </w:rPr>
        <w:drawing>
          <wp:inline distT="0" distB="0" distL="0" distR="0" wp14:anchorId="06ECB105" wp14:editId="64C34C2E">
            <wp:extent cx="6858000" cy="8981440"/>
            <wp:effectExtent l="0" t="0" r="0" b="0"/>
            <wp:docPr id="17" name="Picture 17"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8981440"/>
                    </a:xfrm>
                    <a:prstGeom prst="rect">
                      <a:avLst/>
                    </a:prstGeom>
                  </pic:spPr>
                </pic:pic>
              </a:graphicData>
            </a:graphic>
          </wp:inline>
        </w:drawing>
      </w:r>
    </w:p>
    <w:sectPr w:rsidR="00B7416B" w:rsidRPr="00BC4C8B" w:rsidSect="004727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24547"/>
    <w:multiLevelType w:val="hybridMultilevel"/>
    <w:tmpl w:val="CFA0C3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0E2437"/>
    <w:multiLevelType w:val="hybridMultilevel"/>
    <w:tmpl w:val="9A86AAC6"/>
    <w:lvl w:ilvl="0" w:tplc="C81A1002">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A460D8"/>
    <w:multiLevelType w:val="hybridMultilevel"/>
    <w:tmpl w:val="CFA0C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74191"/>
    <w:multiLevelType w:val="hybridMultilevel"/>
    <w:tmpl w:val="410CC8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2461705">
    <w:abstractNumId w:val="3"/>
  </w:num>
  <w:num w:numId="2" w16cid:durableId="1593901875">
    <w:abstractNumId w:val="2"/>
  </w:num>
  <w:num w:numId="3" w16cid:durableId="1992785729">
    <w:abstractNumId w:val="0"/>
  </w:num>
  <w:num w:numId="4" w16cid:durableId="1953172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6F"/>
    <w:rsid w:val="00004466"/>
    <w:rsid w:val="00015E4C"/>
    <w:rsid w:val="0003470A"/>
    <w:rsid w:val="000853E3"/>
    <w:rsid w:val="00091A55"/>
    <w:rsid w:val="000B3EAF"/>
    <w:rsid w:val="000B55F7"/>
    <w:rsid w:val="000D78B9"/>
    <w:rsid w:val="000D7D34"/>
    <w:rsid w:val="000E1204"/>
    <w:rsid w:val="000F4344"/>
    <w:rsid w:val="0012103D"/>
    <w:rsid w:val="00124F01"/>
    <w:rsid w:val="0014095C"/>
    <w:rsid w:val="001442F5"/>
    <w:rsid w:val="00183AB5"/>
    <w:rsid w:val="0019506D"/>
    <w:rsid w:val="001B7E62"/>
    <w:rsid w:val="00231775"/>
    <w:rsid w:val="002457C9"/>
    <w:rsid w:val="002649A0"/>
    <w:rsid w:val="0026774E"/>
    <w:rsid w:val="002801AE"/>
    <w:rsid w:val="00292E5D"/>
    <w:rsid w:val="002A199B"/>
    <w:rsid w:val="002A21C6"/>
    <w:rsid w:val="002B004B"/>
    <w:rsid w:val="002F41D6"/>
    <w:rsid w:val="003041FA"/>
    <w:rsid w:val="00334774"/>
    <w:rsid w:val="00362C39"/>
    <w:rsid w:val="00385352"/>
    <w:rsid w:val="00390C9B"/>
    <w:rsid w:val="00391A9D"/>
    <w:rsid w:val="00400E75"/>
    <w:rsid w:val="00437BC8"/>
    <w:rsid w:val="00444D5D"/>
    <w:rsid w:val="004453B7"/>
    <w:rsid w:val="00447355"/>
    <w:rsid w:val="0046590E"/>
    <w:rsid w:val="00472765"/>
    <w:rsid w:val="00472F16"/>
    <w:rsid w:val="004947F7"/>
    <w:rsid w:val="004B5E49"/>
    <w:rsid w:val="004E5307"/>
    <w:rsid w:val="004F0A20"/>
    <w:rsid w:val="00512AA6"/>
    <w:rsid w:val="0052518B"/>
    <w:rsid w:val="00560FD6"/>
    <w:rsid w:val="00562188"/>
    <w:rsid w:val="00572DFB"/>
    <w:rsid w:val="00580D56"/>
    <w:rsid w:val="00581546"/>
    <w:rsid w:val="005850EE"/>
    <w:rsid w:val="00586EC9"/>
    <w:rsid w:val="005E3435"/>
    <w:rsid w:val="005F4C0D"/>
    <w:rsid w:val="00621685"/>
    <w:rsid w:val="00637319"/>
    <w:rsid w:val="00637475"/>
    <w:rsid w:val="00651823"/>
    <w:rsid w:val="006617E7"/>
    <w:rsid w:val="00675040"/>
    <w:rsid w:val="00687679"/>
    <w:rsid w:val="006C05BE"/>
    <w:rsid w:val="006C3AAC"/>
    <w:rsid w:val="006D6D33"/>
    <w:rsid w:val="006E01CE"/>
    <w:rsid w:val="006E54BC"/>
    <w:rsid w:val="006F3696"/>
    <w:rsid w:val="0070116C"/>
    <w:rsid w:val="007263AF"/>
    <w:rsid w:val="00745C0D"/>
    <w:rsid w:val="007510B8"/>
    <w:rsid w:val="007561FF"/>
    <w:rsid w:val="00757214"/>
    <w:rsid w:val="00765153"/>
    <w:rsid w:val="007A50E1"/>
    <w:rsid w:val="007A5BDB"/>
    <w:rsid w:val="007B1A8B"/>
    <w:rsid w:val="007D442B"/>
    <w:rsid w:val="007E4882"/>
    <w:rsid w:val="008207D5"/>
    <w:rsid w:val="008275BD"/>
    <w:rsid w:val="008616F7"/>
    <w:rsid w:val="008A4388"/>
    <w:rsid w:val="008C0F4C"/>
    <w:rsid w:val="008C707E"/>
    <w:rsid w:val="009025A4"/>
    <w:rsid w:val="00915D31"/>
    <w:rsid w:val="00934B35"/>
    <w:rsid w:val="0095107B"/>
    <w:rsid w:val="0095424D"/>
    <w:rsid w:val="009649F5"/>
    <w:rsid w:val="009B3AD7"/>
    <w:rsid w:val="00A00E8E"/>
    <w:rsid w:val="00A12280"/>
    <w:rsid w:val="00A255C6"/>
    <w:rsid w:val="00A45700"/>
    <w:rsid w:val="00A64293"/>
    <w:rsid w:val="00A707A1"/>
    <w:rsid w:val="00A7476B"/>
    <w:rsid w:val="00AA6DFD"/>
    <w:rsid w:val="00AC02CB"/>
    <w:rsid w:val="00AF1F9A"/>
    <w:rsid w:val="00AF54C3"/>
    <w:rsid w:val="00B1694B"/>
    <w:rsid w:val="00B26EBD"/>
    <w:rsid w:val="00B300F1"/>
    <w:rsid w:val="00B42B5D"/>
    <w:rsid w:val="00B44541"/>
    <w:rsid w:val="00B44D4C"/>
    <w:rsid w:val="00B45009"/>
    <w:rsid w:val="00B46A23"/>
    <w:rsid w:val="00B7416B"/>
    <w:rsid w:val="00B77383"/>
    <w:rsid w:val="00B77991"/>
    <w:rsid w:val="00B91252"/>
    <w:rsid w:val="00B91B2A"/>
    <w:rsid w:val="00B95FEF"/>
    <w:rsid w:val="00BA58A7"/>
    <w:rsid w:val="00BA6079"/>
    <w:rsid w:val="00BC4C8B"/>
    <w:rsid w:val="00BC5775"/>
    <w:rsid w:val="00BD2EE4"/>
    <w:rsid w:val="00BD5C7E"/>
    <w:rsid w:val="00C11401"/>
    <w:rsid w:val="00C15A2A"/>
    <w:rsid w:val="00C177F4"/>
    <w:rsid w:val="00C21B1B"/>
    <w:rsid w:val="00C74755"/>
    <w:rsid w:val="00C8030F"/>
    <w:rsid w:val="00CA17B4"/>
    <w:rsid w:val="00CA2BC0"/>
    <w:rsid w:val="00CA4883"/>
    <w:rsid w:val="00CB3E77"/>
    <w:rsid w:val="00CB7AD9"/>
    <w:rsid w:val="00CD3B91"/>
    <w:rsid w:val="00CE1010"/>
    <w:rsid w:val="00D10DDF"/>
    <w:rsid w:val="00D23200"/>
    <w:rsid w:val="00D3556F"/>
    <w:rsid w:val="00D46851"/>
    <w:rsid w:val="00D72F6C"/>
    <w:rsid w:val="00D83006"/>
    <w:rsid w:val="00D936F6"/>
    <w:rsid w:val="00DB6F5D"/>
    <w:rsid w:val="00E03CBF"/>
    <w:rsid w:val="00E3140C"/>
    <w:rsid w:val="00E36827"/>
    <w:rsid w:val="00E950AE"/>
    <w:rsid w:val="00E9542C"/>
    <w:rsid w:val="00EB217E"/>
    <w:rsid w:val="00EC7BFD"/>
    <w:rsid w:val="00EF6A30"/>
    <w:rsid w:val="00F22E65"/>
    <w:rsid w:val="00F303FD"/>
    <w:rsid w:val="00F466A7"/>
    <w:rsid w:val="00F559FD"/>
    <w:rsid w:val="00F63E1F"/>
    <w:rsid w:val="00F75074"/>
    <w:rsid w:val="00F948E5"/>
    <w:rsid w:val="00F9544E"/>
    <w:rsid w:val="00FB58AA"/>
    <w:rsid w:val="00FE3C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E108"/>
  <w15:chartTrackingRefBased/>
  <w15:docId w15:val="{EB5DE50B-EFA3-4014-9269-DFF3F0DD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56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1CE"/>
    <w:pPr>
      <w:spacing w:after="0" w:line="240" w:lineRule="auto"/>
    </w:pPr>
    <w:rPr>
      <w:rFonts w:eastAsiaTheme="minorHAnsi"/>
      <w:kern w:val="0"/>
      <w:lang w:eastAsia="en-US"/>
      <w14:ligatures w14:val="none"/>
    </w:rPr>
  </w:style>
  <w:style w:type="paragraph" w:styleId="ListParagraph">
    <w:name w:val="List Paragraph"/>
    <w:basedOn w:val="Normal"/>
    <w:uiPriority w:val="34"/>
    <w:qFormat/>
    <w:rsid w:val="00512AA6"/>
    <w:pPr>
      <w:ind w:left="720"/>
      <w:contextualSpacing/>
    </w:pPr>
  </w:style>
  <w:style w:type="table" w:styleId="TableGrid">
    <w:name w:val="Table Grid"/>
    <w:basedOn w:val="TableNormal"/>
    <w:uiPriority w:val="39"/>
    <w:rsid w:val="00091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4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1782</Words>
  <Characters>10159</Characters>
  <Application>Microsoft Office Word</Application>
  <DocSecurity>0</DocSecurity>
  <Lines>84</Lines>
  <Paragraphs>23</Paragraphs>
  <ScaleCrop>false</ScaleCrop>
  <Company>Bellevue School District</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Matsuda, Emma  (Student)</dc:creator>
  <cp:keywords/>
  <dc:description/>
  <cp:lastModifiedBy>Matsuda, Emma  (Student)</cp:lastModifiedBy>
  <cp:revision>71</cp:revision>
  <dcterms:created xsi:type="dcterms:W3CDTF">2024-01-19T15:35:00Z</dcterms:created>
  <dcterms:modified xsi:type="dcterms:W3CDTF">2024-05-15T21:06:00Z</dcterms:modified>
</cp:coreProperties>
</file>