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A1DE" w14:textId="44DCB5C9" w:rsidR="00D3556F" w:rsidRPr="001C1FCA" w:rsidRDefault="00D3556F" w:rsidP="00D3556F">
      <w:pPr>
        <w:rPr>
          <w:rFonts w:ascii="Constantia" w:hAnsi="Constantia"/>
          <w:sz w:val="60"/>
          <w:szCs w:val="60"/>
        </w:rPr>
      </w:pPr>
    </w:p>
    <w:p w14:paraId="4206AF32" w14:textId="77777777" w:rsidR="00D3556F" w:rsidRPr="001C1FCA" w:rsidRDefault="00D3556F" w:rsidP="00D3556F">
      <w:pPr>
        <w:rPr>
          <w:rFonts w:ascii="Constantia" w:hAnsi="Constantia"/>
          <w:sz w:val="60"/>
          <w:szCs w:val="60"/>
        </w:rPr>
      </w:pPr>
    </w:p>
    <w:p w14:paraId="157BDA39" w14:textId="77777777" w:rsidR="00D3556F" w:rsidRPr="001C1FCA" w:rsidRDefault="00D3556F" w:rsidP="00D3556F">
      <w:pPr>
        <w:rPr>
          <w:rFonts w:ascii="Constantia" w:hAnsi="Constantia"/>
          <w:sz w:val="60"/>
          <w:szCs w:val="60"/>
        </w:rPr>
      </w:pPr>
    </w:p>
    <w:p w14:paraId="4B6F7401" w14:textId="77777777" w:rsidR="00D3556F" w:rsidRPr="001C1FCA" w:rsidRDefault="00D3556F" w:rsidP="00D3556F">
      <w:pPr>
        <w:rPr>
          <w:rFonts w:ascii="Constantia" w:hAnsi="Constantia"/>
          <w:sz w:val="60"/>
          <w:szCs w:val="60"/>
        </w:rPr>
      </w:pPr>
    </w:p>
    <w:p w14:paraId="0B42AEE7" w14:textId="77777777" w:rsidR="002A21C6" w:rsidRPr="001C1FCA" w:rsidRDefault="002A21C6" w:rsidP="00D3556F">
      <w:pPr>
        <w:rPr>
          <w:rFonts w:ascii="Constantia" w:hAnsi="Constantia"/>
          <w:sz w:val="60"/>
          <w:szCs w:val="60"/>
        </w:rPr>
      </w:pPr>
    </w:p>
    <w:p w14:paraId="0DC22627" w14:textId="77777777" w:rsidR="00D3556F" w:rsidRPr="001C1FCA" w:rsidRDefault="00D3556F" w:rsidP="00D3556F">
      <w:pPr>
        <w:rPr>
          <w:rFonts w:ascii="Constantia" w:hAnsi="Constantia"/>
          <w:sz w:val="60"/>
          <w:szCs w:val="60"/>
        </w:rPr>
      </w:pPr>
    </w:p>
    <w:p w14:paraId="6C3E6D33" w14:textId="040C0B40" w:rsidR="00D3556F" w:rsidRPr="001C1FCA" w:rsidRDefault="008A1B80" w:rsidP="00D3556F">
      <w:pPr>
        <w:rPr>
          <w:rFonts w:ascii="Constantia" w:hAnsi="Constantia"/>
          <w:sz w:val="60"/>
          <w:szCs w:val="60"/>
        </w:rPr>
      </w:pPr>
      <w:r w:rsidRPr="001C1FCA">
        <w:rPr>
          <w:rFonts w:ascii="Constantia" w:hAnsi="Constantia"/>
          <w:sz w:val="60"/>
          <w:szCs w:val="60"/>
        </w:rPr>
        <w:t>FN Remote Access SSL VPN</w:t>
      </w:r>
    </w:p>
    <w:p w14:paraId="3815279A" w14:textId="77777777" w:rsidR="002A21C6" w:rsidRPr="001C1FCA" w:rsidRDefault="00D3556F" w:rsidP="00D3556F">
      <w:pPr>
        <w:rPr>
          <w:rFonts w:ascii="Constantia" w:hAnsi="Constantia"/>
          <w:sz w:val="40"/>
          <w:szCs w:val="40"/>
        </w:rPr>
      </w:pPr>
      <w:r w:rsidRPr="001C1FCA">
        <w:rPr>
          <w:rFonts w:ascii="Constantia" w:hAnsi="Constantia"/>
          <w:sz w:val="40"/>
          <w:szCs w:val="40"/>
        </w:rPr>
        <w:t xml:space="preserve">Emma Matsuda </w:t>
      </w:r>
    </w:p>
    <w:p w14:paraId="253D889E" w14:textId="66752B90" w:rsidR="00D3556F" w:rsidRPr="001C1FCA" w:rsidRDefault="00D3556F" w:rsidP="00D3556F">
      <w:pPr>
        <w:rPr>
          <w:rFonts w:ascii="Constantia" w:hAnsi="Constantia"/>
          <w:sz w:val="40"/>
          <w:szCs w:val="40"/>
        </w:rPr>
      </w:pPr>
      <w:r w:rsidRPr="001C1FCA">
        <w:rPr>
          <w:rFonts w:ascii="Constantia" w:hAnsi="Constantia"/>
          <w:sz w:val="40"/>
          <w:szCs w:val="40"/>
        </w:rPr>
        <w:t>Advanced Cisco Cybersecurity</w:t>
      </w:r>
    </w:p>
    <w:p w14:paraId="44AEDE9A" w14:textId="77777777" w:rsidR="00D3556F" w:rsidRPr="001C1FCA" w:rsidRDefault="00D3556F" w:rsidP="00D3556F">
      <w:pPr>
        <w:rPr>
          <w:rFonts w:ascii="Constantia" w:hAnsi="Constantia"/>
          <w:sz w:val="80"/>
          <w:szCs w:val="80"/>
        </w:rPr>
      </w:pPr>
      <w:r w:rsidRPr="001C1FCA">
        <w:rPr>
          <w:rFonts w:ascii="Constantia" w:hAnsi="Constantia"/>
          <w:kern w:val="0"/>
          <w:sz w:val="80"/>
          <w:szCs w:val="80"/>
          <w14:ligatures w14:val="none"/>
        </w:rPr>
        <w:br w:type="page"/>
      </w:r>
    </w:p>
    <w:p w14:paraId="78314984" w14:textId="03740B14" w:rsidR="00C12C9F" w:rsidRPr="001C1FCA" w:rsidRDefault="006E01CE" w:rsidP="00C12C9F">
      <w:pPr>
        <w:rPr>
          <w:rFonts w:ascii="Constantia" w:hAnsi="Constantia"/>
          <w:b/>
          <w:bCs/>
          <w:sz w:val="30"/>
          <w:szCs w:val="30"/>
        </w:rPr>
      </w:pPr>
      <w:r w:rsidRPr="001C1FCA">
        <w:rPr>
          <w:rFonts w:ascii="Constantia" w:hAnsi="Constantia"/>
          <w:b/>
          <w:bCs/>
          <w:sz w:val="30"/>
          <w:szCs w:val="30"/>
        </w:rPr>
        <w:lastRenderedPageBreak/>
        <w:t>Purpose</w:t>
      </w:r>
    </w:p>
    <w:p w14:paraId="2F72BD08" w14:textId="77777777" w:rsidR="00C12C9F" w:rsidRPr="001C1FCA" w:rsidRDefault="00C12C9F" w:rsidP="00C12C9F">
      <w:pPr>
        <w:rPr>
          <w:rFonts w:ascii="Constantia" w:hAnsi="Constantia"/>
          <w:sz w:val="24"/>
          <w:szCs w:val="24"/>
        </w:rPr>
      </w:pPr>
      <w:r w:rsidRPr="001C1FCA">
        <w:rPr>
          <w:rFonts w:ascii="Constantia" w:hAnsi="Constantia"/>
          <w:sz w:val="24"/>
          <w:szCs w:val="24"/>
        </w:rPr>
        <w:t>The purpose of this lab is to familiarize ourselves with the process of configuring SSL VPNs to ensure data confidentiality when accessing a private network. SSL VPNs set up secure and encrypted connections for remote users using the SSL protocol. This enables remote access to internal network resources securely, safeguarding sensitive information from potential cyber threats during transmission.</w:t>
      </w:r>
    </w:p>
    <w:p w14:paraId="5F6CC48E" w14:textId="7845F91D" w:rsidR="006E01CE" w:rsidRPr="001C1FCA" w:rsidRDefault="006E01CE" w:rsidP="00C12C9F">
      <w:pPr>
        <w:rPr>
          <w:rFonts w:ascii="Constantia" w:hAnsi="Constantia"/>
          <w:b/>
          <w:bCs/>
          <w:sz w:val="30"/>
          <w:szCs w:val="30"/>
        </w:rPr>
      </w:pPr>
      <w:r w:rsidRPr="001C1FCA">
        <w:rPr>
          <w:rFonts w:ascii="Constantia" w:hAnsi="Constantia"/>
          <w:b/>
          <w:bCs/>
          <w:sz w:val="30"/>
          <w:szCs w:val="30"/>
        </w:rPr>
        <w:t>Background Info</w:t>
      </w:r>
    </w:p>
    <w:p w14:paraId="04B06DDB" w14:textId="1842E1DC" w:rsidR="00174654" w:rsidRPr="001C1FCA" w:rsidRDefault="00174654" w:rsidP="00174654">
      <w:pPr>
        <w:rPr>
          <w:rFonts w:ascii="Constantia" w:hAnsi="Constantia"/>
          <w:sz w:val="24"/>
          <w:szCs w:val="24"/>
        </w:rPr>
      </w:pPr>
      <w:r w:rsidRPr="001C1FCA">
        <w:rPr>
          <w:rFonts w:ascii="Constantia" w:hAnsi="Constantia"/>
          <w:sz w:val="24"/>
          <w:szCs w:val="24"/>
        </w:rPr>
        <w:t>Fortinet is a leading cybersecurity company that specializes in creating products and services designed to safeguard networks, data, and applications from a variety of cyber threats. In our lab, we utilize Fortinet's 40F firewall to enhance our network security. A firewall serves as a network security device that oversees and regulates incoming and outgoing network traffic based on predetermined security rules. It acts as a barrier between a trusted internal network and untrusted external networks, such as the internet, to block malicious traffic.</w:t>
      </w:r>
    </w:p>
    <w:p w14:paraId="0F39A956" w14:textId="77777777" w:rsidR="00174654" w:rsidRPr="001C1FCA" w:rsidRDefault="00174654" w:rsidP="00174654">
      <w:pPr>
        <w:rPr>
          <w:rFonts w:ascii="Constantia" w:hAnsi="Constantia"/>
          <w:sz w:val="24"/>
          <w:szCs w:val="24"/>
        </w:rPr>
      </w:pPr>
      <w:r w:rsidRPr="001C1FCA">
        <w:rPr>
          <w:rFonts w:ascii="Constantia" w:hAnsi="Constantia"/>
          <w:sz w:val="24"/>
          <w:szCs w:val="24"/>
        </w:rPr>
        <w:t xml:space="preserve">A GUI, or Graphical User Interface, is a user interface that enables users to interact with software and devices through graphical elements like icons, buttons, and menus. This is in contrast to text-based interfaces that require users to input text commands, making GUIs generally more user-friendly and intuitive. Secure Sockets Layer (SSL) is a standard security protocol that establishes an encrypted link between a server and a client. This technology ensures that data transmitted between the two entities remains private and integral, protecting it from eavesdropping and tampering. A VPN, or Virtual Private Network, creates a secure, encrypted connection over a less secure network, typically the internet. VPNs are used to protect the privacy and integrity of data as it travels from one device to another, making it appear as if the devices are directly connected to a private network. A private network is restricted to a specific group of devices and users, ensuring that access to the network and its resources is limited to authorized users only. This type of network is not accessible to the general public, providing enhanced security and control over the data shared within it. </w:t>
      </w:r>
    </w:p>
    <w:p w14:paraId="2AC582B5" w14:textId="01EC7E88" w:rsidR="00174654" w:rsidRPr="001C1FCA" w:rsidRDefault="00174654" w:rsidP="00174654">
      <w:pPr>
        <w:rPr>
          <w:rFonts w:ascii="Constantia" w:hAnsi="Constantia"/>
          <w:sz w:val="24"/>
          <w:szCs w:val="24"/>
        </w:rPr>
      </w:pPr>
      <w:r w:rsidRPr="001C1FCA">
        <w:rPr>
          <w:rFonts w:ascii="Constantia" w:hAnsi="Constantia"/>
          <w:sz w:val="24"/>
          <w:szCs w:val="24"/>
        </w:rPr>
        <w:t>A firewall policy consists of a set of rules configured on a firewall to manage and control network traffic. These rules determine which traffic is allowed or blocked based on criteria such as IP addresses, protocols, and applications, ensuring that only legitimate traffic can pass through. A tunnel interface is used to encapsulate and route traffic securely between different networks. This interface allows secure communication between remote devices by creating a virtual tunnel through which data can be transmitted safely. Split tunnelling is a feature used with VPNs that allows users to route some of their traffic through the VPN while other traffic accesses the internet directly. This means that only specific data is encrypted and routed through the VPN, while other data can be transmitted normally, optimizing both security and performance. FortiClient is a software application developed by Fortinet to be used alongside FortiGate firewalls. In our lab setup, FortiClient plays a crucial role by providing endpoint security and secure remote access, enhancing the overall protection offered by the FortiGate firewall.</w:t>
      </w:r>
    </w:p>
    <w:p w14:paraId="69442345" w14:textId="77777777" w:rsidR="00174654" w:rsidRPr="001C1FCA" w:rsidRDefault="00174654" w:rsidP="00174654">
      <w:pPr>
        <w:rPr>
          <w:rFonts w:ascii="Constantia" w:hAnsi="Constantia"/>
          <w:sz w:val="24"/>
          <w:szCs w:val="24"/>
        </w:rPr>
      </w:pPr>
      <w:r w:rsidRPr="001C1FCA">
        <w:rPr>
          <w:rFonts w:ascii="Constantia" w:hAnsi="Constantia"/>
          <w:sz w:val="24"/>
          <w:szCs w:val="24"/>
        </w:rPr>
        <w:t xml:space="preserve">Remote Desktop Protocol (RDP) is a proprietary protocol developed by Microsoft that allows users to remotely access and control another computer over a network connection. This protocol enables users to interact with the remote device as if they were physically present, facilitating tasks such as troubleshooting, administrative maintenance, and remote work. These concepts are integral to understanding and implementing robust cybersecurity measures in a networked environment. By utilizing Fortinet's tools and technologies, such as the 40F firewall and FortiClient, along with </w:t>
      </w:r>
      <w:r w:rsidRPr="001C1FCA">
        <w:rPr>
          <w:rFonts w:ascii="Constantia" w:hAnsi="Constantia"/>
          <w:sz w:val="24"/>
          <w:szCs w:val="24"/>
        </w:rPr>
        <w:lastRenderedPageBreak/>
        <w:t>implementing secure practices like SSL, VPNs, and firewall policies, we can significantly enhance the security and functionality of our network infrastructure.</w:t>
      </w:r>
    </w:p>
    <w:p w14:paraId="7E7FD160" w14:textId="5C23ECE6" w:rsidR="006E01CE" w:rsidRPr="001C1FCA" w:rsidRDefault="006E01CE" w:rsidP="00174654">
      <w:pPr>
        <w:rPr>
          <w:rFonts w:ascii="Constantia" w:hAnsi="Constantia"/>
          <w:b/>
          <w:bCs/>
          <w:sz w:val="30"/>
          <w:szCs w:val="30"/>
        </w:rPr>
      </w:pPr>
      <w:r w:rsidRPr="001C1FCA">
        <w:rPr>
          <w:rFonts w:ascii="Constantia" w:hAnsi="Constantia"/>
          <w:b/>
          <w:bCs/>
          <w:sz w:val="30"/>
          <w:szCs w:val="30"/>
        </w:rPr>
        <w:t>Lab Summary</w:t>
      </w:r>
    </w:p>
    <w:p w14:paraId="08904F1B" w14:textId="26D81486" w:rsidR="006E01CE" w:rsidRPr="001C1FCA" w:rsidRDefault="00C93D06" w:rsidP="008C166B">
      <w:pPr>
        <w:pStyle w:val="ListParagraph"/>
        <w:numPr>
          <w:ilvl w:val="0"/>
          <w:numId w:val="1"/>
        </w:numPr>
        <w:rPr>
          <w:rFonts w:ascii="Constantia" w:hAnsi="Constantia"/>
          <w:sz w:val="24"/>
          <w:szCs w:val="24"/>
        </w:rPr>
      </w:pPr>
      <w:r w:rsidRPr="001C1FCA">
        <w:rPr>
          <w:rFonts w:ascii="Constantia" w:hAnsi="Constantia"/>
          <w:sz w:val="24"/>
          <w:szCs w:val="24"/>
        </w:rPr>
        <w:t xml:space="preserve">Connect FortiGate </w:t>
      </w:r>
      <w:r w:rsidR="007863CB" w:rsidRPr="001C1FCA">
        <w:rPr>
          <w:rFonts w:ascii="Constantia" w:hAnsi="Constantia"/>
          <w:sz w:val="24"/>
          <w:szCs w:val="24"/>
        </w:rPr>
        <w:t>firewall.</w:t>
      </w:r>
    </w:p>
    <w:p w14:paraId="39969D11" w14:textId="0CB28E83" w:rsidR="00C93D06" w:rsidRPr="001C1FCA" w:rsidRDefault="007863CB" w:rsidP="008C166B">
      <w:pPr>
        <w:pStyle w:val="ListParagraph"/>
        <w:numPr>
          <w:ilvl w:val="0"/>
          <w:numId w:val="1"/>
        </w:numPr>
        <w:rPr>
          <w:rFonts w:ascii="Constantia" w:hAnsi="Constantia"/>
          <w:sz w:val="24"/>
          <w:szCs w:val="24"/>
        </w:rPr>
      </w:pPr>
      <w:r w:rsidRPr="001C1FCA">
        <w:rPr>
          <w:rFonts w:ascii="Constantia" w:hAnsi="Constantia"/>
          <w:sz w:val="24"/>
          <w:szCs w:val="24"/>
        </w:rPr>
        <w:t>Create SSL User and User Group</w:t>
      </w:r>
    </w:p>
    <w:p w14:paraId="039BB355" w14:textId="69625237" w:rsidR="007863CB" w:rsidRPr="001C1FCA" w:rsidRDefault="007863CB" w:rsidP="008C166B">
      <w:pPr>
        <w:pStyle w:val="ListParagraph"/>
        <w:numPr>
          <w:ilvl w:val="0"/>
          <w:numId w:val="1"/>
        </w:numPr>
        <w:rPr>
          <w:rFonts w:ascii="Constantia" w:hAnsi="Constantia"/>
          <w:sz w:val="24"/>
          <w:szCs w:val="24"/>
        </w:rPr>
      </w:pPr>
      <w:r w:rsidRPr="001C1FCA">
        <w:rPr>
          <w:rFonts w:ascii="Constantia" w:hAnsi="Constantia"/>
          <w:sz w:val="24"/>
          <w:szCs w:val="24"/>
        </w:rPr>
        <w:t>Configure the SSL VPN</w:t>
      </w:r>
    </w:p>
    <w:p w14:paraId="1740D85A" w14:textId="1D993B96" w:rsidR="007863CB" w:rsidRPr="001C1FCA" w:rsidRDefault="007863CB" w:rsidP="008C166B">
      <w:pPr>
        <w:pStyle w:val="ListParagraph"/>
        <w:numPr>
          <w:ilvl w:val="0"/>
          <w:numId w:val="1"/>
        </w:numPr>
        <w:rPr>
          <w:rFonts w:ascii="Constantia" w:hAnsi="Constantia"/>
          <w:sz w:val="24"/>
          <w:szCs w:val="24"/>
        </w:rPr>
      </w:pPr>
      <w:r w:rsidRPr="001C1FCA">
        <w:rPr>
          <w:rFonts w:ascii="Constantia" w:hAnsi="Constantia"/>
          <w:sz w:val="24"/>
          <w:szCs w:val="24"/>
        </w:rPr>
        <w:t>Create a Firewall Policy</w:t>
      </w:r>
    </w:p>
    <w:p w14:paraId="14D8AD00" w14:textId="051042FC" w:rsidR="007863CB" w:rsidRPr="001C1FCA" w:rsidRDefault="00D41C23" w:rsidP="008C166B">
      <w:pPr>
        <w:pStyle w:val="ListParagraph"/>
        <w:numPr>
          <w:ilvl w:val="0"/>
          <w:numId w:val="1"/>
        </w:numPr>
        <w:rPr>
          <w:rFonts w:ascii="Constantia" w:hAnsi="Constantia"/>
          <w:sz w:val="24"/>
          <w:szCs w:val="24"/>
        </w:rPr>
      </w:pPr>
      <w:r w:rsidRPr="001C1FCA">
        <w:rPr>
          <w:rFonts w:ascii="Constantia" w:hAnsi="Constantia"/>
          <w:sz w:val="24"/>
          <w:szCs w:val="24"/>
        </w:rPr>
        <w:t>Test out the Remote Access</w:t>
      </w:r>
    </w:p>
    <w:p w14:paraId="233782C5" w14:textId="77777777" w:rsidR="006E01CE" w:rsidRPr="001C1FCA" w:rsidRDefault="006E01CE" w:rsidP="006E01CE">
      <w:pPr>
        <w:rPr>
          <w:rFonts w:ascii="Constantia" w:hAnsi="Constantia"/>
          <w:b/>
          <w:bCs/>
          <w:sz w:val="30"/>
          <w:szCs w:val="30"/>
        </w:rPr>
      </w:pPr>
      <w:r w:rsidRPr="001C1FCA">
        <w:rPr>
          <w:rFonts w:ascii="Constantia" w:hAnsi="Constantia"/>
          <w:b/>
          <w:bCs/>
          <w:sz w:val="30"/>
          <w:szCs w:val="30"/>
        </w:rPr>
        <w:t>Lab Commands</w:t>
      </w:r>
    </w:p>
    <w:p w14:paraId="23A08FBE" w14:textId="1C37483B" w:rsidR="006E01CE" w:rsidRDefault="00FC5A3E" w:rsidP="006E01CE">
      <w:pPr>
        <w:rPr>
          <w:rFonts w:ascii="Constantia" w:hAnsi="Constantia"/>
          <w:sz w:val="24"/>
          <w:szCs w:val="24"/>
        </w:rPr>
      </w:pPr>
      <w:r w:rsidRPr="001C1FCA">
        <w:rPr>
          <w:rFonts w:ascii="Constantia" w:hAnsi="Constantia"/>
          <w:sz w:val="24"/>
          <w:szCs w:val="24"/>
        </w:rPr>
        <w:t>Because everything was done in the Web GUI, no new commands were used.</w:t>
      </w:r>
    </w:p>
    <w:p w14:paraId="2F3F63B9" w14:textId="77777777" w:rsidR="00154067" w:rsidRDefault="00154067" w:rsidP="00154067">
      <w:pPr>
        <w:rPr>
          <w:rFonts w:ascii="Constantia" w:hAnsi="Constantia"/>
          <w:b/>
          <w:bCs/>
          <w:sz w:val="30"/>
          <w:szCs w:val="30"/>
        </w:rPr>
      </w:pPr>
      <w:r w:rsidRPr="00CC7480">
        <w:rPr>
          <w:rFonts w:ascii="Constantia" w:hAnsi="Constantia"/>
          <w:b/>
          <w:bCs/>
          <w:sz w:val="30"/>
          <w:szCs w:val="30"/>
        </w:rPr>
        <w:t>Network Diagram/Topology</w:t>
      </w:r>
    </w:p>
    <w:p w14:paraId="114678A1" w14:textId="551CC512" w:rsidR="00154067" w:rsidRPr="001C1FCA" w:rsidRDefault="00F57F56" w:rsidP="006E01CE">
      <w:pPr>
        <w:rPr>
          <w:rFonts w:ascii="Constantia" w:hAnsi="Constantia"/>
          <w:sz w:val="24"/>
          <w:szCs w:val="24"/>
        </w:rPr>
      </w:pPr>
      <w:r w:rsidRPr="00711955">
        <w:rPr>
          <w:rFonts w:ascii="Montserrat" w:eastAsia="Times New Roman" w:hAnsi="Montserrat" w:cs="Times New Roman"/>
          <w:noProof/>
          <w:color w:val="000000"/>
          <w:kern w:val="0"/>
          <w:sz w:val="24"/>
          <w:szCs w:val="24"/>
          <w14:ligatures w14:val="none"/>
        </w:rPr>
        <w:drawing>
          <wp:inline distT="0" distB="0" distL="0" distR="0" wp14:anchorId="4BC114FC" wp14:editId="494EF265">
            <wp:extent cx="5943600" cy="1332230"/>
            <wp:effectExtent l="0" t="0" r="0" b="1270"/>
            <wp:docPr id="3" name="Picture 3" descr="A diagram of a fire alarm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ire alarm system&#10;&#10;Description automatically generated"/>
                    <pic:cNvPicPr/>
                  </pic:nvPicPr>
                  <pic:blipFill>
                    <a:blip r:embed="rId7"/>
                    <a:stretch>
                      <a:fillRect/>
                    </a:stretch>
                  </pic:blipFill>
                  <pic:spPr>
                    <a:xfrm>
                      <a:off x="0" y="0"/>
                      <a:ext cx="5943600" cy="1332230"/>
                    </a:xfrm>
                    <a:prstGeom prst="rect">
                      <a:avLst/>
                    </a:prstGeom>
                  </pic:spPr>
                </pic:pic>
              </a:graphicData>
            </a:graphic>
          </wp:inline>
        </w:drawing>
      </w:r>
    </w:p>
    <w:p w14:paraId="275F5F04" w14:textId="15D45FF2" w:rsidR="006E01CE" w:rsidRPr="001C1FCA" w:rsidRDefault="006E01CE" w:rsidP="00EC7BFD">
      <w:pPr>
        <w:rPr>
          <w:rFonts w:ascii="Constantia" w:hAnsi="Constantia"/>
          <w:sz w:val="24"/>
          <w:szCs w:val="24"/>
        </w:rPr>
      </w:pPr>
      <w:r w:rsidRPr="001C1FCA">
        <w:rPr>
          <w:rFonts w:ascii="Constantia" w:hAnsi="Constantia"/>
          <w:b/>
          <w:bCs/>
          <w:sz w:val="30"/>
          <w:szCs w:val="30"/>
        </w:rPr>
        <w:t>Configurations</w:t>
      </w:r>
    </w:p>
    <w:tbl>
      <w:tblPr>
        <w:tblStyle w:val="TableGrid"/>
        <w:tblW w:w="0" w:type="auto"/>
        <w:tblLook w:val="04A0" w:firstRow="1" w:lastRow="0" w:firstColumn="1" w:lastColumn="0" w:noHBand="0" w:noVBand="1"/>
      </w:tblPr>
      <w:tblGrid>
        <w:gridCol w:w="8104"/>
        <w:gridCol w:w="2686"/>
      </w:tblGrid>
      <w:tr w:rsidR="004354E4" w:rsidRPr="001C1FCA" w14:paraId="788B3F50" w14:textId="77777777" w:rsidTr="00225781">
        <w:tc>
          <w:tcPr>
            <w:tcW w:w="8365" w:type="dxa"/>
          </w:tcPr>
          <w:p w14:paraId="69F15C24" w14:textId="77777777" w:rsidR="005A651D" w:rsidRPr="001C1FCA" w:rsidRDefault="005A651D" w:rsidP="00B02DEC">
            <w:pPr>
              <w:pStyle w:val="ListParagraph"/>
              <w:rPr>
                <w:rFonts w:ascii="Constantia" w:hAnsi="Constantia"/>
                <w:sz w:val="24"/>
                <w:szCs w:val="24"/>
              </w:rPr>
            </w:pPr>
          </w:p>
          <w:p w14:paraId="5D641EC4" w14:textId="3CB9ED00" w:rsidR="003B452F" w:rsidRPr="001C1FCA" w:rsidRDefault="003B452F" w:rsidP="003B452F">
            <w:pPr>
              <w:pStyle w:val="ListParagraph"/>
              <w:numPr>
                <w:ilvl w:val="0"/>
                <w:numId w:val="2"/>
              </w:numPr>
              <w:rPr>
                <w:rFonts w:ascii="Constantia" w:hAnsi="Constantia"/>
                <w:sz w:val="24"/>
                <w:szCs w:val="24"/>
              </w:rPr>
            </w:pPr>
            <w:r w:rsidRPr="001C1FCA">
              <w:rPr>
                <w:rFonts w:ascii="Constantia" w:hAnsi="Constantia"/>
                <w:sz w:val="24"/>
                <w:szCs w:val="24"/>
              </w:rPr>
              <w:t>Connect the FortiGate firewall to a switch with internet access</w:t>
            </w:r>
            <w:r w:rsidR="009A7FBD" w:rsidRPr="001C1FCA">
              <w:rPr>
                <w:rFonts w:ascii="Constantia" w:hAnsi="Constantia"/>
                <w:sz w:val="24"/>
                <w:szCs w:val="24"/>
              </w:rPr>
              <w:t>.</w:t>
            </w:r>
          </w:p>
          <w:p w14:paraId="2C62E929" w14:textId="6AD67F2D" w:rsidR="003B452F" w:rsidRPr="001C1FCA" w:rsidRDefault="003B452F" w:rsidP="003B452F">
            <w:pPr>
              <w:pStyle w:val="ListParagraph"/>
              <w:rPr>
                <w:rFonts w:ascii="Constantia" w:hAnsi="Constantia"/>
                <w:sz w:val="24"/>
                <w:szCs w:val="24"/>
              </w:rPr>
            </w:pPr>
          </w:p>
        </w:tc>
        <w:tc>
          <w:tcPr>
            <w:tcW w:w="2425" w:type="dxa"/>
          </w:tcPr>
          <w:p w14:paraId="69979DBD" w14:textId="77777777" w:rsidR="005A651D" w:rsidRPr="001C1FCA" w:rsidRDefault="005A651D" w:rsidP="00B02DEC">
            <w:pPr>
              <w:rPr>
                <w:rFonts w:ascii="Constantia" w:hAnsi="Constantia"/>
                <w:sz w:val="24"/>
                <w:szCs w:val="24"/>
              </w:rPr>
            </w:pPr>
          </w:p>
        </w:tc>
      </w:tr>
      <w:tr w:rsidR="004354E4" w:rsidRPr="001C1FCA" w14:paraId="2449D0BE" w14:textId="77777777" w:rsidTr="00225781">
        <w:tc>
          <w:tcPr>
            <w:tcW w:w="8365" w:type="dxa"/>
          </w:tcPr>
          <w:p w14:paraId="1108D03C" w14:textId="77777777" w:rsidR="005A651D" w:rsidRPr="001C1FCA" w:rsidRDefault="005A651D" w:rsidP="00B02DEC">
            <w:pPr>
              <w:pStyle w:val="ListParagraph"/>
              <w:rPr>
                <w:rFonts w:ascii="Constantia" w:hAnsi="Constantia"/>
                <w:sz w:val="24"/>
                <w:szCs w:val="24"/>
              </w:rPr>
            </w:pPr>
          </w:p>
          <w:p w14:paraId="4F161B6D" w14:textId="4C480A7F" w:rsidR="005A651D" w:rsidRPr="001C1FCA" w:rsidRDefault="009A7FBD" w:rsidP="009A7FBD">
            <w:pPr>
              <w:pStyle w:val="ListParagraph"/>
              <w:numPr>
                <w:ilvl w:val="0"/>
                <w:numId w:val="2"/>
              </w:numPr>
              <w:rPr>
                <w:rFonts w:ascii="Constantia" w:hAnsi="Constantia"/>
                <w:sz w:val="24"/>
                <w:szCs w:val="24"/>
              </w:rPr>
            </w:pPr>
            <w:r w:rsidRPr="001C1FCA">
              <w:rPr>
                <w:rFonts w:ascii="Constantia" w:hAnsi="Constantia"/>
                <w:sz w:val="24"/>
                <w:szCs w:val="24"/>
              </w:rPr>
              <w:t>Connect your PC to the firewall in Port 1 with an ethernet cable.</w:t>
            </w:r>
          </w:p>
          <w:p w14:paraId="1E270974" w14:textId="77777777" w:rsidR="005A651D" w:rsidRPr="001C1FCA" w:rsidRDefault="005A651D" w:rsidP="00B02DEC">
            <w:pPr>
              <w:rPr>
                <w:rFonts w:ascii="Constantia" w:hAnsi="Constantia"/>
                <w:sz w:val="24"/>
                <w:szCs w:val="24"/>
              </w:rPr>
            </w:pPr>
          </w:p>
        </w:tc>
        <w:tc>
          <w:tcPr>
            <w:tcW w:w="2425" w:type="dxa"/>
          </w:tcPr>
          <w:p w14:paraId="5AA26D59" w14:textId="77777777" w:rsidR="005A651D" w:rsidRPr="001C1FCA" w:rsidRDefault="005A651D" w:rsidP="00B02DEC">
            <w:pPr>
              <w:rPr>
                <w:rFonts w:ascii="Constantia" w:hAnsi="Constantia"/>
                <w:sz w:val="24"/>
                <w:szCs w:val="24"/>
              </w:rPr>
            </w:pPr>
          </w:p>
        </w:tc>
      </w:tr>
      <w:tr w:rsidR="004354E4" w:rsidRPr="001C1FCA" w14:paraId="5D282DF0" w14:textId="77777777" w:rsidTr="00225781">
        <w:tc>
          <w:tcPr>
            <w:tcW w:w="8365" w:type="dxa"/>
          </w:tcPr>
          <w:p w14:paraId="0DAC0534" w14:textId="77777777" w:rsidR="005A651D" w:rsidRPr="001C1FCA" w:rsidRDefault="005A651D" w:rsidP="00B02DEC">
            <w:pPr>
              <w:rPr>
                <w:rFonts w:ascii="Constantia" w:hAnsi="Constantia"/>
                <w:sz w:val="24"/>
                <w:szCs w:val="24"/>
              </w:rPr>
            </w:pPr>
          </w:p>
          <w:p w14:paraId="72CDDD25" w14:textId="3E0F2C35" w:rsidR="009A7FBD" w:rsidRPr="001C1FCA" w:rsidRDefault="009A7FBD" w:rsidP="009A7FBD">
            <w:pPr>
              <w:pStyle w:val="ListParagraph"/>
              <w:numPr>
                <w:ilvl w:val="0"/>
                <w:numId w:val="2"/>
              </w:numPr>
              <w:rPr>
                <w:rFonts w:ascii="Constantia" w:hAnsi="Constantia"/>
                <w:sz w:val="24"/>
                <w:szCs w:val="24"/>
              </w:rPr>
            </w:pPr>
            <w:r w:rsidRPr="001C1FCA">
              <w:rPr>
                <w:rFonts w:ascii="Constantia" w:hAnsi="Constantia"/>
                <w:sz w:val="24"/>
                <w:szCs w:val="24"/>
              </w:rPr>
              <w:t>Log in</w:t>
            </w:r>
            <w:r w:rsidR="00EA7BA6" w:rsidRPr="001C1FCA">
              <w:rPr>
                <w:rFonts w:ascii="Constantia" w:hAnsi="Constantia"/>
                <w:sz w:val="24"/>
                <w:szCs w:val="24"/>
              </w:rPr>
              <w:t>to the Fortinet GUI using the “admin” and “Cisco123” password set in previous labs.</w:t>
            </w:r>
          </w:p>
          <w:p w14:paraId="3ED9C198" w14:textId="43C5E488" w:rsidR="009A7FBD" w:rsidRPr="001C1FCA" w:rsidRDefault="009A7FBD" w:rsidP="00B02DEC">
            <w:pPr>
              <w:rPr>
                <w:rFonts w:ascii="Constantia" w:hAnsi="Constantia"/>
                <w:sz w:val="24"/>
                <w:szCs w:val="24"/>
              </w:rPr>
            </w:pPr>
          </w:p>
        </w:tc>
        <w:tc>
          <w:tcPr>
            <w:tcW w:w="2425" w:type="dxa"/>
          </w:tcPr>
          <w:p w14:paraId="52791781" w14:textId="77777777" w:rsidR="005A651D" w:rsidRPr="001C1FCA" w:rsidRDefault="005A651D" w:rsidP="009A7FBD">
            <w:pPr>
              <w:pStyle w:val="ListParagraph"/>
              <w:rPr>
                <w:rFonts w:ascii="Constantia" w:hAnsi="Constantia"/>
                <w:sz w:val="24"/>
                <w:szCs w:val="24"/>
              </w:rPr>
            </w:pPr>
          </w:p>
          <w:p w14:paraId="42E4C361" w14:textId="19DD037C" w:rsidR="009A7FBD" w:rsidRPr="001C1FCA" w:rsidRDefault="009A7FBD" w:rsidP="009A7FBD">
            <w:pPr>
              <w:pStyle w:val="ListParagraph"/>
              <w:rPr>
                <w:rFonts w:ascii="Constantia" w:hAnsi="Constantia"/>
                <w:sz w:val="24"/>
                <w:szCs w:val="24"/>
              </w:rPr>
            </w:pPr>
          </w:p>
        </w:tc>
      </w:tr>
      <w:tr w:rsidR="000F2B46" w:rsidRPr="001C1FCA" w14:paraId="4E667B05" w14:textId="77777777" w:rsidTr="00225781">
        <w:tc>
          <w:tcPr>
            <w:tcW w:w="8365" w:type="dxa"/>
          </w:tcPr>
          <w:p w14:paraId="6F0C9278" w14:textId="77777777" w:rsidR="009C7F0F" w:rsidRPr="001C1FCA" w:rsidRDefault="009C7F0F" w:rsidP="00B02DEC">
            <w:pPr>
              <w:rPr>
                <w:rFonts w:ascii="Constantia" w:hAnsi="Constantia"/>
                <w:sz w:val="24"/>
                <w:szCs w:val="24"/>
              </w:rPr>
            </w:pPr>
          </w:p>
          <w:p w14:paraId="3FF54E76" w14:textId="521CFC44" w:rsidR="009C7F0F" w:rsidRPr="001C1FCA" w:rsidRDefault="009C7F0F" w:rsidP="009C7F0F">
            <w:pPr>
              <w:pStyle w:val="ListParagraph"/>
              <w:numPr>
                <w:ilvl w:val="0"/>
                <w:numId w:val="2"/>
              </w:numPr>
              <w:rPr>
                <w:rFonts w:ascii="Constantia" w:hAnsi="Constantia"/>
                <w:sz w:val="24"/>
                <w:szCs w:val="24"/>
              </w:rPr>
            </w:pPr>
            <w:r w:rsidRPr="001C1FCA">
              <w:rPr>
                <w:rFonts w:ascii="Constantia" w:hAnsi="Constantia"/>
                <w:sz w:val="24"/>
                <w:szCs w:val="24"/>
              </w:rPr>
              <w:t>User &amp; Authentication &gt; User Definition</w:t>
            </w:r>
          </w:p>
          <w:p w14:paraId="6CFF181C" w14:textId="77777777" w:rsidR="009C7F0F" w:rsidRPr="001C1FCA" w:rsidRDefault="009C7F0F" w:rsidP="00B02DEC">
            <w:pPr>
              <w:rPr>
                <w:rFonts w:ascii="Constantia" w:hAnsi="Constantia"/>
                <w:sz w:val="24"/>
                <w:szCs w:val="24"/>
              </w:rPr>
            </w:pPr>
          </w:p>
        </w:tc>
        <w:tc>
          <w:tcPr>
            <w:tcW w:w="2425" w:type="dxa"/>
          </w:tcPr>
          <w:p w14:paraId="427F1083" w14:textId="77777777" w:rsidR="009C7F0F" w:rsidRPr="001C1FCA" w:rsidRDefault="009C7F0F" w:rsidP="009A7FBD">
            <w:pPr>
              <w:pStyle w:val="ListParagraph"/>
              <w:rPr>
                <w:rFonts w:ascii="Constantia" w:hAnsi="Constantia"/>
                <w:sz w:val="24"/>
                <w:szCs w:val="24"/>
              </w:rPr>
            </w:pPr>
          </w:p>
          <w:p w14:paraId="3ACB6323" w14:textId="77777777" w:rsidR="009C7F0F" w:rsidRPr="001C1FCA" w:rsidRDefault="009C7F0F" w:rsidP="009A7FBD">
            <w:pPr>
              <w:pStyle w:val="ListParagraph"/>
              <w:rPr>
                <w:rFonts w:ascii="Constantia" w:hAnsi="Constantia"/>
                <w:sz w:val="24"/>
                <w:szCs w:val="24"/>
              </w:rPr>
            </w:pPr>
          </w:p>
          <w:p w14:paraId="114CE7D4" w14:textId="77777777" w:rsidR="009C7F0F" w:rsidRPr="001C1FCA" w:rsidRDefault="009C7F0F" w:rsidP="009A7FBD">
            <w:pPr>
              <w:pStyle w:val="ListParagraph"/>
              <w:rPr>
                <w:rFonts w:ascii="Constantia" w:hAnsi="Constantia"/>
                <w:sz w:val="24"/>
                <w:szCs w:val="24"/>
              </w:rPr>
            </w:pPr>
          </w:p>
        </w:tc>
      </w:tr>
      <w:tr w:rsidR="000F2B46" w:rsidRPr="001C1FCA" w14:paraId="00B02B1E" w14:textId="77777777" w:rsidTr="00225781">
        <w:tc>
          <w:tcPr>
            <w:tcW w:w="8365" w:type="dxa"/>
          </w:tcPr>
          <w:p w14:paraId="2B44B3A8" w14:textId="77777777" w:rsidR="009C7F0F" w:rsidRPr="001C1FCA" w:rsidRDefault="009C7F0F" w:rsidP="00B02DEC">
            <w:pPr>
              <w:rPr>
                <w:rFonts w:ascii="Constantia" w:hAnsi="Constantia"/>
                <w:sz w:val="24"/>
                <w:szCs w:val="24"/>
              </w:rPr>
            </w:pPr>
          </w:p>
          <w:p w14:paraId="571B9B3B" w14:textId="354FAAD3" w:rsidR="009C7F0F" w:rsidRPr="001C1FCA" w:rsidRDefault="00350D6C" w:rsidP="009C7F0F">
            <w:pPr>
              <w:pStyle w:val="ListParagraph"/>
              <w:numPr>
                <w:ilvl w:val="0"/>
                <w:numId w:val="2"/>
              </w:numPr>
              <w:rPr>
                <w:rFonts w:ascii="Constantia" w:hAnsi="Constantia"/>
                <w:sz w:val="24"/>
                <w:szCs w:val="24"/>
              </w:rPr>
            </w:pPr>
            <w:r w:rsidRPr="001C1FCA">
              <w:rPr>
                <w:rFonts w:ascii="Constantia" w:hAnsi="Constantia"/>
                <w:sz w:val="24"/>
                <w:szCs w:val="24"/>
              </w:rPr>
              <w:t>Click “New” to create a new client for the VPN</w:t>
            </w:r>
          </w:p>
          <w:p w14:paraId="0A51C34D" w14:textId="77777777" w:rsidR="009C7F0F" w:rsidRPr="001C1FCA" w:rsidRDefault="009C7F0F" w:rsidP="00B02DEC">
            <w:pPr>
              <w:rPr>
                <w:rFonts w:ascii="Constantia" w:hAnsi="Constantia"/>
                <w:sz w:val="24"/>
                <w:szCs w:val="24"/>
              </w:rPr>
            </w:pPr>
          </w:p>
        </w:tc>
        <w:tc>
          <w:tcPr>
            <w:tcW w:w="2425" w:type="dxa"/>
          </w:tcPr>
          <w:p w14:paraId="7DBE181E" w14:textId="77777777" w:rsidR="009C7F0F" w:rsidRPr="001C1FCA" w:rsidRDefault="009C7F0F" w:rsidP="009A7FBD">
            <w:pPr>
              <w:pStyle w:val="ListParagraph"/>
              <w:rPr>
                <w:rFonts w:ascii="Constantia" w:hAnsi="Constantia"/>
                <w:sz w:val="24"/>
                <w:szCs w:val="24"/>
              </w:rPr>
            </w:pPr>
          </w:p>
        </w:tc>
      </w:tr>
      <w:tr w:rsidR="000F2B46" w:rsidRPr="001C1FCA" w14:paraId="2AB34370" w14:textId="77777777" w:rsidTr="00225781">
        <w:tc>
          <w:tcPr>
            <w:tcW w:w="8365" w:type="dxa"/>
          </w:tcPr>
          <w:p w14:paraId="18CD8A4A" w14:textId="2F9543F4" w:rsidR="00350D6C" w:rsidRPr="001C1FCA" w:rsidRDefault="0012267A" w:rsidP="00B02DEC">
            <w:pPr>
              <w:rPr>
                <w:rFonts w:ascii="Constantia" w:hAnsi="Constantia"/>
                <w:sz w:val="24"/>
                <w:szCs w:val="24"/>
              </w:rPr>
            </w:pPr>
            <w:r w:rsidRPr="001C1FCA">
              <w:rPr>
                <w:rFonts w:ascii="Constantia" w:eastAsia="Times New Roman" w:hAnsi="Constantia" w:cs="Times New Roman"/>
                <w:noProof/>
                <w:color w:val="000000"/>
                <w:kern w:val="0"/>
                <w:sz w:val="24"/>
                <w:szCs w:val="24"/>
                <w14:ligatures w14:val="none"/>
              </w:rPr>
              <w:lastRenderedPageBreak/>
              <w:drawing>
                <wp:inline distT="0" distB="0" distL="0" distR="0" wp14:anchorId="0C5CBB7D" wp14:editId="59EC50AE">
                  <wp:extent cx="411480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331720"/>
                          </a:xfrm>
                          <a:prstGeom prst="rect">
                            <a:avLst/>
                          </a:prstGeom>
                          <a:noFill/>
                          <a:ln>
                            <a:noFill/>
                          </a:ln>
                        </pic:spPr>
                      </pic:pic>
                    </a:graphicData>
                  </a:graphic>
                </wp:inline>
              </w:drawing>
            </w:r>
          </w:p>
        </w:tc>
        <w:tc>
          <w:tcPr>
            <w:tcW w:w="2425" w:type="dxa"/>
          </w:tcPr>
          <w:p w14:paraId="203EF7C0" w14:textId="38148DB2" w:rsidR="00350D6C" w:rsidRPr="001C1FCA" w:rsidRDefault="0012267A" w:rsidP="0012267A">
            <w:pPr>
              <w:pStyle w:val="ListParagraph"/>
              <w:numPr>
                <w:ilvl w:val="0"/>
                <w:numId w:val="2"/>
              </w:numPr>
              <w:rPr>
                <w:rFonts w:ascii="Constantia" w:hAnsi="Constantia"/>
                <w:sz w:val="24"/>
                <w:szCs w:val="24"/>
              </w:rPr>
            </w:pPr>
            <w:r w:rsidRPr="001C1FCA">
              <w:rPr>
                <w:rFonts w:ascii="Constantia" w:hAnsi="Constantia"/>
                <w:sz w:val="24"/>
                <w:szCs w:val="24"/>
              </w:rPr>
              <w:t>Configure the user with the same settings shown on the lef</w:t>
            </w:r>
            <w:r w:rsidR="00797F9E" w:rsidRPr="001C1FCA">
              <w:rPr>
                <w:rFonts w:ascii="Constantia" w:hAnsi="Constantia"/>
                <w:sz w:val="24"/>
                <w:szCs w:val="24"/>
              </w:rPr>
              <w:t xml:space="preserve">t, and click OK. </w:t>
            </w:r>
          </w:p>
        </w:tc>
      </w:tr>
      <w:tr w:rsidR="004354E4" w:rsidRPr="001C1FCA" w14:paraId="4D873D24" w14:textId="77777777" w:rsidTr="00225781">
        <w:tc>
          <w:tcPr>
            <w:tcW w:w="8365" w:type="dxa"/>
          </w:tcPr>
          <w:p w14:paraId="6833036F" w14:textId="77777777" w:rsidR="005A651D" w:rsidRPr="001C1FCA" w:rsidRDefault="005A651D" w:rsidP="00B02DEC">
            <w:pPr>
              <w:rPr>
                <w:rFonts w:ascii="Constantia" w:hAnsi="Constantia"/>
                <w:sz w:val="24"/>
                <w:szCs w:val="24"/>
              </w:rPr>
            </w:pPr>
          </w:p>
          <w:p w14:paraId="26F7C879" w14:textId="5C31BDEC" w:rsidR="00376E03" w:rsidRPr="001C1FCA" w:rsidRDefault="00797F9E" w:rsidP="00376E03">
            <w:pPr>
              <w:pStyle w:val="ListParagraph"/>
              <w:numPr>
                <w:ilvl w:val="0"/>
                <w:numId w:val="2"/>
              </w:numPr>
              <w:rPr>
                <w:rFonts w:ascii="Constantia" w:hAnsi="Constantia"/>
                <w:sz w:val="24"/>
                <w:szCs w:val="24"/>
              </w:rPr>
            </w:pPr>
            <w:r w:rsidRPr="001C1FCA">
              <w:rPr>
                <w:rFonts w:ascii="Constantia" w:hAnsi="Constantia"/>
                <w:sz w:val="24"/>
                <w:szCs w:val="24"/>
              </w:rPr>
              <w:t>User &amp; Authentication &gt; User Groups</w:t>
            </w:r>
            <w:r w:rsidR="00376E03" w:rsidRPr="001C1FCA">
              <w:rPr>
                <w:rFonts w:ascii="Constantia" w:hAnsi="Constantia"/>
                <w:sz w:val="24"/>
                <w:szCs w:val="24"/>
              </w:rPr>
              <w:t xml:space="preserve"> &gt; New</w:t>
            </w:r>
          </w:p>
          <w:p w14:paraId="43B4AA13" w14:textId="54520725" w:rsidR="00376E03" w:rsidRPr="001C1FCA" w:rsidRDefault="00376E03" w:rsidP="00376E03">
            <w:pPr>
              <w:pStyle w:val="ListParagraph"/>
              <w:numPr>
                <w:ilvl w:val="0"/>
                <w:numId w:val="4"/>
              </w:numPr>
              <w:rPr>
                <w:rFonts w:ascii="Constantia" w:hAnsi="Constantia"/>
                <w:sz w:val="24"/>
                <w:szCs w:val="24"/>
              </w:rPr>
            </w:pPr>
            <w:r w:rsidRPr="001C1FCA">
              <w:rPr>
                <w:rFonts w:ascii="Constantia" w:hAnsi="Constantia"/>
                <w:sz w:val="24"/>
                <w:szCs w:val="24"/>
              </w:rPr>
              <w:t>To create a user group for our VPN user</w:t>
            </w:r>
          </w:p>
          <w:p w14:paraId="697737E3" w14:textId="250C7F2F" w:rsidR="0012267A" w:rsidRPr="001C1FCA" w:rsidRDefault="0012267A" w:rsidP="00B02DEC">
            <w:pPr>
              <w:rPr>
                <w:rFonts w:ascii="Constantia" w:hAnsi="Constantia"/>
                <w:sz w:val="24"/>
                <w:szCs w:val="24"/>
              </w:rPr>
            </w:pPr>
          </w:p>
        </w:tc>
        <w:tc>
          <w:tcPr>
            <w:tcW w:w="2425" w:type="dxa"/>
          </w:tcPr>
          <w:p w14:paraId="1DA7E84B" w14:textId="6B780404" w:rsidR="005A651D" w:rsidRPr="001C1FCA" w:rsidRDefault="005A651D" w:rsidP="0012267A">
            <w:pPr>
              <w:pStyle w:val="ListParagraph"/>
              <w:rPr>
                <w:rFonts w:ascii="Constantia" w:hAnsi="Constantia"/>
                <w:sz w:val="24"/>
                <w:szCs w:val="24"/>
              </w:rPr>
            </w:pPr>
          </w:p>
        </w:tc>
      </w:tr>
      <w:tr w:rsidR="000F2B46" w:rsidRPr="001C1FCA" w14:paraId="6F058494" w14:textId="77777777" w:rsidTr="00225781">
        <w:tc>
          <w:tcPr>
            <w:tcW w:w="8365" w:type="dxa"/>
          </w:tcPr>
          <w:p w14:paraId="499AC119" w14:textId="4A18CBD3" w:rsidR="00797F9E" w:rsidRPr="001C1FCA" w:rsidRDefault="00D012B6" w:rsidP="00B02DEC">
            <w:pPr>
              <w:rPr>
                <w:rFonts w:ascii="Constantia" w:hAnsi="Constantia"/>
                <w:sz w:val="24"/>
                <w:szCs w:val="24"/>
              </w:rPr>
            </w:pPr>
            <w:r w:rsidRPr="001C1FCA">
              <w:rPr>
                <w:rFonts w:ascii="Constantia" w:eastAsia="Times New Roman" w:hAnsi="Constantia" w:cs="Times New Roman"/>
                <w:noProof/>
                <w:color w:val="000000"/>
                <w:kern w:val="0"/>
                <w:sz w:val="24"/>
                <w:szCs w:val="24"/>
                <w14:ligatures w14:val="none"/>
              </w:rPr>
              <w:drawing>
                <wp:inline distT="0" distB="0" distL="0" distR="0" wp14:anchorId="3450273C" wp14:editId="59DFFA0D">
                  <wp:extent cx="480060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2130552"/>
                          </a:xfrm>
                          <a:prstGeom prst="rect">
                            <a:avLst/>
                          </a:prstGeom>
                        </pic:spPr>
                      </pic:pic>
                    </a:graphicData>
                  </a:graphic>
                </wp:inline>
              </w:drawing>
            </w:r>
          </w:p>
        </w:tc>
        <w:tc>
          <w:tcPr>
            <w:tcW w:w="2425" w:type="dxa"/>
          </w:tcPr>
          <w:p w14:paraId="50EEAA3B" w14:textId="7706B381" w:rsidR="00797F9E" w:rsidRPr="001C1FCA" w:rsidRDefault="00D012B6" w:rsidP="00D012B6">
            <w:pPr>
              <w:pStyle w:val="ListParagraph"/>
              <w:numPr>
                <w:ilvl w:val="0"/>
                <w:numId w:val="2"/>
              </w:numPr>
              <w:rPr>
                <w:rFonts w:ascii="Constantia" w:hAnsi="Constantia"/>
                <w:sz w:val="24"/>
                <w:szCs w:val="24"/>
              </w:rPr>
            </w:pPr>
            <w:r w:rsidRPr="001C1FCA">
              <w:rPr>
                <w:rFonts w:ascii="Constantia" w:hAnsi="Constantia"/>
                <w:sz w:val="24"/>
                <w:szCs w:val="24"/>
              </w:rPr>
              <w:t>Configure the same settings on the left, and click OK</w:t>
            </w:r>
          </w:p>
        </w:tc>
      </w:tr>
      <w:tr w:rsidR="000F2B46" w:rsidRPr="001C1FCA" w14:paraId="6484338F" w14:textId="77777777" w:rsidTr="00225781">
        <w:tc>
          <w:tcPr>
            <w:tcW w:w="8365" w:type="dxa"/>
          </w:tcPr>
          <w:p w14:paraId="239E1EE3" w14:textId="77777777" w:rsidR="00D012B6" w:rsidRPr="001C1FCA" w:rsidRDefault="00D012B6" w:rsidP="00B02DEC">
            <w:pPr>
              <w:rPr>
                <w:rFonts w:ascii="Constantia" w:eastAsia="Times New Roman" w:hAnsi="Constantia" w:cs="Times New Roman"/>
                <w:noProof/>
                <w:color w:val="000000"/>
                <w:kern w:val="0"/>
                <w:sz w:val="24"/>
                <w:szCs w:val="24"/>
                <w14:ligatures w14:val="none"/>
              </w:rPr>
            </w:pPr>
          </w:p>
          <w:p w14:paraId="034AEDF0" w14:textId="24776BAC" w:rsidR="00D012B6" w:rsidRPr="001C1FCA" w:rsidRDefault="00D012B6" w:rsidP="00D012B6">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VPN &gt; SSL-VPN Portals &gt; New</w:t>
            </w:r>
          </w:p>
          <w:p w14:paraId="1042E163" w14:textId="48BA981B" w:rsidR="00D012B6" w:rsidRPr="001C1FCA" w:rsidRDefault="00D012B6" w:rsidP="00D012B6">
            <w:pPr>
              <w:pStyle w:val="ListParagraph"/>
              <w:numPr>
                <w:ilvl w:val="0"/>
                <w:numId w:val="4"/>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Create a new portal with full-access</w:t>
            </w:r>
          </w:p>
          <w:p w14:paraId="79661840" w14:textId="77777777" w:rsidR="00D012B6" w:rsidRPr="001C1FCA" w:rsidRDefault="00D012B6" w:rsidP="00B02DEC">
            <w:pPr>
              <w:rPr>
                <w:rFonts w:ascii="Constantia" w:eastAsia="Times New Roman" w:hAnsi="Constantia" w:cs="Times New Roman"/>
                <w:noProof/>
                <w:color w:val="000000"/>
                <w:kern w:val="0"/>
                <w:sz w:val="24"/>
                <w:szCs w:val="24"/>
                <w14:ligatures w14:val="none"/>
              </w:rPr>
            </w:pPr>
          </w:p>
        </w:tc>
        <w:tc>
          <w:tcPr>
            <w:tcW w:w="2425" w:type="dxa"/>
          </w:tcPr>
          <w:p w14:paraId="5CBD481C" w14:textId="77777777" w:rsidR="00D012B6" w:rsidRPr="001C1FCA" w:rsidRDefault="00D012B6" w:rsidP="00D012B6">
            <w:pPr>
              <w:rPr>
                <w:rFonts w:ascii="Constantia" w:hAnsi="Constantia"/>
                <w:sz w:val="24"/>
                <w:szCs w:val="24"/>
              </w:rPr>
            </w:pPr>
          </w:p>
        </w:tc>
      </w:tr>
      <w:tr w:rsidR="000F2B46" w:rsidRPr="001C1FCA" w14:paraId="6815F3F4" w14:textId="77777777" w:rsidTr="00225781">
        <w:tc>
          <w:tcPr>
            <w:tcW w:w="8365" w:type="dxa"/>
          </w:tcPr>
          <w:p w14:paraId="1876B013" w14:textId="2F73C08B" w:rsidR="00D012B6" w:rsidRPr="001C1FCA" w:rsidRDefault="00225781" w:rsidP="00B02DEC">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lastRenderedPageBreak/>
              <w:drawing>
                <wp:inline distT="0" distB="0" distL="0" distR="0" wp14:anchorId="06AE54A3" wp14:editId="4B69F9BF">
                  <wp:extent cx="5035296" cy="337122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4601" cy="3377455"/>
                          </a:xfrm>
                          <a:prstGeom prst="rect">
                            <a:avLst/>
                          </a:prstGeom>
                          <a:noFill/>
                          <a:ln>
                            <a:noFill/>
                          </a:ln>
                        </pic:spPr>
                      </pic:pic>
                    </a:graphicData>
                  </a:graphic>
                </wp:inline>
              </w:drawing>
            </w:r>
          </w:p>
        </w:tc>
        <w:tc>
          <w:tcPr>
            <w:tcW w:w="2425" w:type="dxa"/>
          </w:tcPr>
          <w:p w14:paraId="4BFBACC4" w14:textId="77777777" w:rsidR="00D012B6" w:rsidRPr="001C1FCA" w:rsidRDefault="00D012B6" w:rsidP="00D012B6">
            <w:pPr>
              <w:rPr>
                <w:rFonts w:ascii="Constantia" w:hAnsi="Constantia"/>
                <w:sz w:val="24"/>
                <w:szCs w:val="24"/>
              </w:rPr>
            </w:pPr>
          </w:p>
          <w:p w14:paraId="0806DD75" w14:textId="294254A9" w:rsidR="00D012B6" w:rsidRPr="001C1FCA" w:rsidRDefault="00D012B6" w:rsidP="00D012B6">
            <w:pPr>
              <w:pStyle w:val="ListParagraph"/>
              <w:numPr>
                <w:ilvl w:val="0"/>
                <w:numId w:val="2"/>
              </w:numPr>
              <w:rPr>
                <w:rFonts w:ascii="Constantia" w:hAnsi="Constantia"/>
                <w:sz w:val="24"/>
                <w:szCs w:val="24"/>
              </w:rPr>
            </w:pPr>
            <w:r w:rsidRPr="001C1FCA">
              <w:rPr>
                <w:rFonts w:ascii="Constantia" w:hAnsi="Constantia"/>
                <w:sz w:val="24"/>
                <w:szCs w:val="24"/>
              </w:rPr>
              <w:t xml:space="preserve">Use the settings on the left to configure the portal. </w:t>
            </w:r>
            <w:r w:rsidR="00225781" w:rsidRPr="001C1FCA">
              <w:rPr>
                <w:rFonts w:ascii="Constantia" w:hAnsi="Constantia"/>
                <w:sz w:val="24"/>
                <w:szCs w:val="24"/>
              </w:rPr>
              <w:t xml:space="preserve">Click OK. </w:t>
            </w:r>
          </w:p>
          <w:p w14:paraId="1C4D99E7" w14:textId="7DC58654" w:rsidR="00D012B6" w:rsidRPr="001C1FCA" w:rsidRDefault="00D012B6" w:rsidP="00D012B6">
            <w:pPr>
              <w:rPr>
                <w:rFonts w:ascii="Constantia" w:hAnsi="Constantia"/>
                <w:sz w:val="24"/>
                <w:szCs w:val="24"/>
              </w:rPr>
            </w:pPr>
          </w:p>
        </w:tc>
      </w:tr>
      <w:tr w:rsidR="00225781" w:rsidRPr="001C1FCA" w14:paraId="7D426ACB" w14:textId="77777777" w:rsidTr="00225781">
        <w:tc>
          <w:tcPr>
            <w:tcW w:w="8365" w:type="dxa"/>
          </w:tcPr>
          <w:p w14:paraId="64AA84BA" w14:textId="77777777" w:rsidR="00225781" w:rsidRPr="001C1FCA" w:rsidRDefault="00225781" w:rsidP="00B02DEC">
            <w:pPr>
              <w:rPr>
                <w:rFonts w:ascii="Constantia" w:eastAsia="Times New Roman" w:hAnsi="Constantia" w:cs="Times New Roman"/>
                <w:noProof/>
                <w:color w:val="000000"/>
                <w:kern w:val="0"/>
                <w:sz w:val="24"/>
                <w:szCs w:val="24"/>
                <w14:ligatures w14:val="none"/>
              </w:rPr>
            </w:pPr>
          </w:p>
          <w:p w14:paraId="715C7CA7" w14:textId="7835003E" w:rsidR="00225781" w:rsidRPr="001C1FCA" w:rsidRDefault="00DD5D38" w:rsidP="00DD5D38">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 xml:space="preserve">VPN &gt; SSL-VPN Settings </w:t>
            </w:r>
          </w:p>
          <w:p w14:paraId="2EC1BB55" w14:textId="77777777" w:rsidR="00225781" w:rsidRPr="001C1FCA" w:rsidRDefault="00225781" w:rsidP="00B02DEC">
            <w:pPr>
              <w:rPr>
                <w:rFonts w:ascii="Constantia" w:eastAsia="Times New Roman" w:hAnsi="Constantia" w:cs="Times New Roman"/>
                <w:noProof/>
                <w:color w:val="000000"/>
                <w:kern w:val="0"/>
                <w:sz w:val="24"/>
                <w:szCs w:val="24"/>
                <w14:ligatures w14:val="none"/>
              </w:rPr>
            </w:pPr>
          </w:p>
        </w:tc>
        <w:tc>
          <w:tcPr>
            <w:tcW w:w="2425" w:type="dxa"/>
          </w:tcPr>
          <w:p w14:paraId="422886C5" w14:textId="77777777" w:rsidR="00225781" w:rsidRPr="001C1FCA" w:rsidRDefault="00225781" w:rsidP="00D012B6">
            <w:pPr>
              <w:rPr>
                <w:rFonts w:ascii="Constantia" w:hAnsi="Constantia"/>
                <w:sz w:val="24"/>
                <w:szCs w:val="24"/>
              </w:rPr>
            </w:pPr>
          </w:p>
          <w:p w14:paraId="1B8DB29E" w14:textId="77777777" w:rsidR="00DD5D38" w:rsidRPr="001C1FCA" w:rsidRDefault="00DD5D38" w:rsidP="00D012B6">
            <w:pPr>
              <w:rPr>
                <w:rFonts w:ascii="Constantia" w:hAnsi="Constantia"/>
                <w:sz w:val="24"/>
                <w:szCs w:val="24"/>
              </w:rPr>
            </w:pPr>
          </w:p>
          <w:p w14:paraId="593C66D9" w14:textId="77777777" w:rsidR="00DD5D38" w:rsidRPr="001C1FCA" w:rsidRDefault="00DD5D38" w:rsidP="00D012B6">
            <w:pPr>
              <w:rPr>
                <w:rFonts w:ascii="Constantia" w:hAnsi="Constantia"/>
                <w:sz w:val="24"/>
                <w:szCs w:val="24"/>
              </w:rPr>
            </w:pPr>
          </w:p>
        </w:tc>
      </w:tr>
      <w:tr w:rsidR="00DD5D38" w:rsidRPr="001C1FCA" w14:paraId="60043BF6" w14:textId="77777777" w:rsidTr="00225781">
        <w:tc>
          <w:tcPr>
            <w:tcW w:w="8365" w:type="dxa"/>
          </w:tcPr>
          <w:p w14:paraId="5C1E9F9A" w14:textId="70444816" w:rsidR="00DD5D38" w:rsidRPr="001C1FCA" w:rsidRDefault="004354E4" w:rsidP="00B02DEC">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drawing>
                <wp:inline distT="0" distB="0" distL="0" distR="0" wp14:anchorId="068E655D" wp14:editId="0714FE3C">
                  <wp:extent cx="5204129" cy="3328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7580" cy="3337019"/>
                          </a:xfrm>
                          <a:prstGeom prst="rect">
                            <a:avLst/>
                          </a:prstGeom>
                          <a:noFill/>
                          <a:ln>
                            <a:noFill/>
                          </a:ln>
                        </pic:spPr>
                      </pic:pic>
                    </a:graphicData>
                  </a:graphic>
                </wp:inline>
              </w:drawing>
            </w:r>
          </w:p>
        </w:tc>
        <w:tc>
          <w:tcPr>
            <w:tcW w:w="2425" w:type="dxa"/>
          </w:tcPr>
          <w:p w14:paraId="1DDDC611" w14:textId="75B489D5" w:rsidR="00DD5D38" w:rsidRPr="001C1FCA" w:rsidRDefault="004354E4" w:rsidP="004354E4">
            <w:pPr>
              <w:pStyle w:val="ListParagraph"/>
              <w:numPr>
                <w:ilvl w:val="0"/>
                <w:numId w:val="2"/>
              </w:numPr>
              <w:rPr>
                <w:rFonts w:ascii="Constantia" w:hAnsi="Constantia"/>
                <w:sz w:val="24"/>
                <w:szCs w:val="24"/>
              </w:rPr>
            </w:pPr>
            <w:r w:rsidRPr="001C1FCA">
              <w:rPr>
                <w:rFonts w:ascii="Constantia" w:hAnsi="Constantia"/>
                <w:sz w:val="24"/>
                <w:szCs w:val="24"/>
              </w:rPr>
              <w:t>Configure the same settings as shown on the left</w:t>
            </w:r>
          </w:p>
        </w:tc>
      </w:tr>
      <w:tr w:rsidR="004354E4" w:rsidRPr="001C1FCA" w14:paraId="1F503D7E" w14:textId="77777777" w:rsidTr="00225781">
        <w:tc>
          <w:tcPr>
            <w:tcW w:w="8365" w:type="dxa"/>
          </w:tcPr>
          <w:p w14:paraId="329C2D1E" w14:textId="5B0D0F4E" w:rsidR="004354E4" w:rsidRPr="001C1FCA" w:rsidRDefault="00AC5958" w:rsidP="00703885">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lastRenderedPageBreak/>
              <w:drawing>
                <wp:inline distT="0" distB="0" distL="0" distR="0" wp14:anchorId="1F1104BF" wp14:editId="545CCC43">
                  <wp:extent cx="4828032" cy="258939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4683" cy="2609050"/>
                          </a:xfrm>
                          <a:prstGeom prst="rect">
                            <a:avLst/>
                          </a:prstGeom>
                          <a:noFill/>
                          <a:ln>
                            <a:noFill/>
                          </a:ln>
                        </pic:spPr>
                      </pic:pic>
                    </a:graphicData>
                  </a:graphic>
                </wp:inline>
              </w:drawing>
            </w:r>
          </w:p>
        </w:tc>
        <w:tc>
          <w:tcPr>
            <w:tcW w:w="2425" w:type="dxa"/>
          </w:tcPr>
          <w:p w14:paraId="3FA0F3FE" w14:textId="77777777" w:rsidR="00703885" w:rsidRPr="001C1FCA" w:rsidRDefault="00703885" w:rsidP="00703885">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Authentication/Potal Mapping &gt; Create New</w:t>
            </w:r>
          </w:p>
          <w:p w14:paraId="566D49EA" w14:textId="77777777" w:rsidR="004354E4" w:rsidRPr="001C1FCA" w:rsidRDefault="00703885" w:rsidP="00703885">
            <w:pPr>
              <w:pStyle w:val="ListParagraph"/>
              <w:numPr>
                <w:ilvl w:val="0"/>
                <w:numId w:val="4"/>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Add user and user group for the SSL VPN</w:t>
            </w:r>
          </w:p>
          <w:p w14:paraId="2C7BAAB2" w14:textId="5E4CA309" w:rsidR="00AC5958" w:rsidRPr="001C1FCA" w:rsidRDefault="00AC5958" w:rsidP="00AC5958">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Click OK</w:t>
            </w:r>
          </w:p>
        </w:tc>
      </w:tr>
      <w:tr w:rsidR="004354E4" w:rsidRPr="001C1FCA" w14:paraId="4429DEDD" w14:textId="77777777" w:rsidTr="00225781">
        <w:tc>
          <w:tcPr>
            <w:tcW w:w="8365" w:type="dxa"/>
          </w:tcPr>
          <w:p w14:paraId="54534443" w14:textId="5243887F" w:rsidR="004354E4" w:rsidRPr="001C1FCA" w:rsidRDefault="000F2B46" w:rsidP="00B02DEC">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drawing>
                <wp:inline distT="0" distB="0" distL="0" distR="0" wp14:anchorId="03D864CE" wp14:editId="594F5AD7">
                  <wp:extent cx="4877436" cy="31943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358" cy="3199492"/>
                          </a:xfrm>
                          <a:prstGeom prst="rect">
                            <a:avLst/>
                          </a:prstGeom>
                          <a:noFill/>
                          <a:ln>
                            <a:noFill/>
                          </a:ln>
                        </pic:spPr>
                      </pic:pic>
                    </a:graphicData>
                  </a:graphic>
                </wp:inline>
              </w:drawing>
            </w:r>
          </w:p>
        </w:tc>
        <w:tc>
          <w:tcPr>
            <w:tcW w:w="2425" w:type="dxa"/>
          </w:tcPr>
          <w:p w14:paraId="52839065" w14:textId="77777777" w:rsidR="004354E4" w:rsidRPr="001C1FCA" w:rsidRDefault="000F2B46" w:rsidP="000F2B46">
            <w:pPr>
              <w:pStyle w:val="ListParagraph"/>
              <w:numPr>
                <w:ilvl w:val="0"/>
                <w:numId w:val="2"/>
              </w:numPr>
              <w:rPr>
                <w:rFonts w:ascii="Constantia" w:hAnsi="Constantia"/>
                <w:sz w:val="24"/>
                <w:szCs w:val="24"/>
              </w:rPr>
            </w:pPr>
            <w:r w:rsidRPr="001C1FCA">
              <w:rPr>
                <w:rFonts w:ascii="Constantia" w:hAnsi="Constantia"/>
                <w:sz w:val="24"/>
                <w:szCs w:val="24"/>
              </w:rPr>
              <w:t>The following VPN commands should be as shown on the left.</w:t>
            </w:r>
          </w:p>
          <w:p w14:paraId="196EA12C" w14:textId="604473CC" w:rsidR="000F2B46" w:rsidRPr="001C1FCA" w:rsidRDefault="000F2B46" w:rsidP="000F2B46">
            <w:pPr>
              <w:pStyle w:val="ListParagraph"/>
              <w:numPr>
                <w:ilvl w:val="0"/>
                <w:numId w:val="2"/>
              </w:numPr>
              <w:rPr>
                <w:rFonts w:ascii="Constantia" w:hAnsi="Constantia"/>
                <w:sz w:val="24"/>
                <w:szCs w:val="24"/>
              </w:rPr>
            </w:pPr>
            <w:r w:rsidRPr="001C1FCA">
              <w:rPr>
                <w:rFonts w:ascii="Constantia" w:hAnsi="Constantia"/>
                <w:sz w:val="24"/>
                <w:szCs w:val="24"/>
              </w:rPr>
              <w:t>Click OK</w:t>
            </w:r>
          </w:p>
        </w:tc>
      </w:tr>
      <w:tr w:rsidR="000F2B46" w:rsidRPr="001C1FCA" w14:paraId="10A27221" w14:textId="77777777" w:rsidTr="00225781">
        <w:tc>
          <w:tcPr>
            <w:tcW w:w="8365" w:type="dxa"/>
          </w:tcPr>
          <w:p w14:paraId="1995E719" w14:textId="77777777" w:rsidR="000F2B46" w:rsidRPr="001C1FCA" w:rsidRDefault="000F2B46" w:rsidP="00B02DEC">
            <w:pPr>
              <w:rPr>
                <w:rFonts w:ascii="Constantia" w:eastAsia="Times New Roman" w:hAnsi="Constantia" w:cs="Times New Roman"/>
                <w:noProof/>
                <w:color w:val="000000"/>
                <w:kern w:val="0"/>
                <w:sz w:val="24"/>
                <w:szCs w:val="24"/>
                <w14:ligatures w14:val="none"/>
              </w:rPr>
            </w:pPr>
          </w:p>
          <w:p w14:paraId="28CC42AD" w14:textId="77777777" w:rsidR="000F2B46" w:rsidRPr="001C1FCA" w:rsidRDefault="000F2B46" w:rsidP="00B02DEC">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Policy &amp; Objects &gt; Firewall Policy &gt; NEW</w:t>
            </w:r>
          </w:p>
          <w:p w14:paraId="2FC4A4BB" w14:textId="03F1543F" w:rsidR="000F2B46" w:rsidRPr="001C1FCA" w:rsidRDefault="000F2B46" w:rsidP="000F2B46">
            <w:pPr>
              <w:rPr>
                <w:rFonts w:ascii="Constantia" w:eastAsia="Times New Roman" w:hAnsi="Constantia" w:cs="Times New Roman"/>
                <w:noProof/>
                <w:color w:val="000000"/>
                <w:kern w:val="0"/>
                <w:sz w:val="24"/>
                <w:szCs w:val="24"/>
                <w14:ligatures w14:val="none"/>
              </w:rPr>
            </w:pPr>
          </w:p>
        </w:tc>
        <w:tc>
          <w:tcPr>
            <w:tcW w:w="2425" w:type="dxa"/>
          </w:tcPr>
          <w:p w14:paraId="25F05966" w14:textId="77777777" w:rsidR="000F2B46" w:rsidRPr="001C1FCA" w:rsidRDefault="000F2B46" w:rsidP="000F2B46">
            <w:pPr>
              <w:rPr>
                <w:rFonts w:ascii="Constantia" w:hAnsi="Constantia"/>
                <w:sz w:val="24"/>
                <w:szCs w:val="24"/>
              </w:rPr>
            </w:pPr>
          </w:p>
        </w:tc>
      </w:tr>
      <w:tr w:rsidR="000F2B46" w:rsidRPr="001C1FCA" w14:paraId="1875B3E3" w14:textId="77777777" w:rsidTr="00225781">
        <w:tc>
          <w:tcPr>
            <w:tcW w:w="8365" w:type="dxa"/>
          </w:tcPr>
          <w:p w14:paraId="21460736" w14:textId="5D7667B6" w:rsidR="000F2B46" w:rsidRPr="001C1FCA" w:rsidRDefault="00A22541" w:rsidP="00B02DEC">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lastRenderedPageBreak/>
              <w:drawing>
                <wp:inline distT="0" distB="0" distL="0" distR="0" wp14:anchorId="227591C7" wp14:editId="13663EE9">
                  <wp:extent cx="5943600" cy="424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tc>
        <w:tc>
          <w:tcPr>
            <w:tcW w:w="2425" w:type="dxa"/>
          </w:tcPr>
          <w:p w14:paraId="168F7484" w14:textId="4C650DE7" w:rsidR="000F2B46" w:rsidRPr="001C1FCA" w:rsidRDefault="00A22541" w:rsidP="00A22541">
            <w:pPr>
              <w:pStyle w:val="ListParagraph"/>
              <w:numPr>
                <w:ilvl w:val="0"/>
                <w:numId w:val="2"/>
              </w:numPr>
              <w:rPr>
                <w:rFonts w:ascii="Constantia" w:hAnsi="Constantia"/>
                <w:sz w:val="24"/>
                <w:szCs w:val="24"/>
              </w:rPr>
            </w:pPr>
            <w:r w:rsidRPr="001C1FCA">
              <w:rPr>
                <w:rFonts w:ascii="Constantia" w:hAnsi="Constantia"/>
                <w:sz w:val="24"/>
                <w:szCs w:val="24"/>
              </w:rPr>
              <w:t xml:space="preserve">Configure the policy with the following settings, then click OK. </w:t>
            </w:r>
          </w:p>
        </w:tc>
      </w:tr>
      <w:tr w:rsidR="00A22541" w:rsidRPr="001C1FCA" w14:paraId="576DAB6D" w14:textId="77777777" w:rsidTr="00225781">
        <w:tc>
          <w:tcPr>
            <w:tcW w:w="8365" w:type="dxa"/>
          </w:tcPr>
          <w:p w14:paraId="7FAFFC7C" w14:textId="466FE21E" w:rsidR="00A22541" w:rsidRPr="001C1FCA" w:rsidRDefault="0093482E" w:rsidP="00B02DEC">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drawing>
                <wp:inline distT="0" distB="0" distL="0" distR="0" wp14:anchorId="4D4272BD" wp14:editId="0D43BAB0">
                  <wp:extent cx="4963886" cy="1389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0067" cy="1394419"/>
                          </a:xfrm>
                          <a:prstGeom prst="rect">
                            <a:avLst/>
                          </a:prstGeom>
                          <a:noFill/>
                          <a:ln>
                            <a:noFill/>
                          </a:ln>
                        </pic:spPr>
                      </pic:pic>
                    </a:graphicData>
                  </a:graphic>
                </wp:inline>
              </w:drawing>
            </w:r>
          </w:p>
        </w:tc>
        <w:tc>
          <w:tcPr>
            <w:tcW w:w="2425" w:type="dxa"/>
          </w:tcPr>
          <w:p w14:paraId="1D761E1B" w14:textId="76B293E5" w:rsidR="00A22541" w:rsidRPr="001C1FCA" w:rsidRDefault="0093482E" w:rsidP="0093482E">
            <w:pPr>
              <w:pStyle w:val="ListParagraph"/>
              <w:numPr>
                <w:ilvl w:val="0"/>
                <w:numId w:val="2"/>
              </w:numPr>
              <w:rPr>
                <w:rFonts w:ascii="Constantia" w:hAnsi="Constantia"/>
                <w:sz w:val="24"/>
                <w:szCs w:val="24"/>
              </w:rPr>
            </w:pPr>
            <w:r w:rsidRPr="001C1FCA">
              <w:rPr>
                <w:rFonts w:ascii="Constantia" w:hAnsi="Constantia"/>
                <w:sz w:val="24"/>
                <w:szCs w:val="24"/>
              </w:rPr>
              <w:t>The firewall policy homepage should look like the left.</w:t>
            </w:r>
          </w:p>
        </w:tc>
      </w:tr>
      <w:tr w:rsidR="0093482E" w:rsidRPr="001C1FCA" w14:paraId="621CFDDC" w14:textId="77777777" w:rsidTr="00225781">
        <w:tc>
          <w:tcPr>
            <w:tcW w:w="8365" w:type="dxa"/>
          </w:tcPr>
          <w:p w14:paraId="48B66B18" w14:textId="77777777" w:rsidR="0093482E" w:rsidRPr="001C1FCA" w:rsidRDefault="0093482E" w:rsidP="00B02DEC">
            <w:pPr>
              <w:rPr>
                <w:rFonts w:ascii="Constantia" w:eastAsia="Times New Roman" w:hAnsi="Constantia" w:cs="Times New Roman"/>
                <w:noProof/>
                <w:color w:val="000000"/>
                <w:kern w:val="0"/>
                <w:sz w:val="24"/>
                <w:szCs w:val="24"/>
                <w14:ligatures w14:val="none"/>
              </w:rPr>
            </w:pPr>
          </w:p>
          <w:p w14:paraId="5E7437E0" w14:textId="77777777" w:rsidR="0052492D" w:rsidRPr="001C1FCA" w:rsidRDefault="0052492D" w:rsidP="0052492D">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VPN &gt; SSL-VPN Setting</w:t>
            </w:r>
          </w:p>
          <w:p w14:paraId="1FE0D03D" w14:textId="0C8CEB3B" w:rsidR="0052492D" w:rsidRPr="001C1FCA" w:rsidRDefault="0052492D" w:rsidP="0052492D">
            <w:pPr>
              <w:rPr>
                <w:rFonts w:ascii="Constantia" w:eastAsia="Times New Roman" w:hAnsi="Constantia" w:cs="Times New Roman"/>
                <w:noProof/>
                <w:color w:val="000000"/>
                <w:kern w:val="0"/>
                <w:sz w:val="24"/>
                <w:szCs w:val="24"/>
                <w14:ligatures w14:val="none"/>
              </w:rPr>
            </w:pPr>
          </w:p>
        </w:tc>
        <w:tc>
          <w:tcPr>
            <w:tcW w:w="2425" w:type="dxa"/>
          </w:tcPr>
          <w:p w14:paraId="0EA16E9C" w14:textId="77777777" w:rsidR="0093482E" w:rsidRPr="001C1FCA" w:rsidRDefault="0093482E" w:rsidP="0052492D">
            <w:pPr>
              <w:pStyle w:val="ListParagraph"/>
              <w:rPr>
                <w:rFonts w:ascii="Constantia" w:hAnsi="Constantia"/>
                <w:sz w:val="24"/>
                <w:szCs w:val="24"/>
              </w:rPr>
            </w:pPr>
          </w:p>
        </w:tc>
      </w:tr>
      <w:tr w:rsidR="0052492D" w:rsidRPr="001C1FCA" w14:paraId="1AAA6277" w14:textId="77777777" w:rsidTr="00225781">
        <w:tc>
          <w:tcPr>
            <w:tcW w:w="8365" w:type="dxa"/>
          </w:tcPr>
          <w:p w14:paraId="54B2B5D5" w14:textId="26256C60" w:rsidR="0052492D" w:rsidRPr="001C1FCA" w:rsidRDefault="00DD7367" w:rsidP="0052492D">
            <w:p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kern w:val="0"/>
                <w:sz w:val="28"/>
                <w:szCs w:val="28"/>
                <w14:ligatures w14:val="none"/>
              </w:rPr>
              <w:drawing>
                <wp:inline distT="0" distB="0" distL="0" distR="0" wp14:anchorId="04BB6397" wp14:editId="23E83AA0">
                  <wp:extent cx="4201111" cy="952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111" cy="952633"/>
                          </a:xfrm>
                          <a:prstGeom prst="rect">
                            <a:avLst/>
                          </a:prstGeom>
                        </pic:spPr>
                      </pic:pic>
                    </a:graphicData>
                  </a:graphic>
                </wp:inline>
              </w:drawing>
            </w:r>
          </w:p>
        </w:tc>
        <w:tc>
          <w:tcPr>
            <w:tcW w:w="2425" w:type="dxa"/>
          </w:tcPr>
          <w:p w14:paraId="66F6871D" w14:textId="057C1488" w:rsidR="0052492D" w:rsidRPr="001C1FCA" w:rsidRDefault="0052492D" w:rsidP="0052492D">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Find public IP address website and open it in a separte tab on a separate host</w:t>
            </w:r>
          </w:p>
        </w:tc>
      </w:tr>
      <w:tr w:rsidR="00DD7367" w:rsidRPr="001C1FCA" w14:paraId="5F542754" w14:textId="77777777" w:rsidTr="00225781">
        <w:tc>
          <w:tcPr>
            <w:tcW w:w="8365" w:type="dxa"/>
          </w:tcPr>
          <w:p w14:paraId="7D24FBD1" w14:textId="3175A9FC" w:rsidR="00DD7367" w:rsidRPr="001C1FCA" w:rsidRDefault="003B7720" w:rsidP="0052492D">
            <w:pPr>
              <w:rPr>
                <w:rFonts w:ascii="Constantia" w:eastAsia="Times New Roman" w:hAnsi="Constantia" w:cs="Times New Roman"/>
                <w:noProof/>
                <w:kern w:val="0"/>
                <w:sz w:val="28"/>
                <w:szCs w:val="28"/>
                <w14:ligatures w14:val="none"/>
              </w:rPr>
            </w:pPr>
            <w:r w:rsidRPr="001C1FCA">
              <w:rPr>
                <w:rFonts w:ascii="Constantia" w:eastAsia="Times New Roman" w:hAnsi="Constantia" w:cs="Times New Roman"/>
                <w:noProof/>
                <w:kern w:val="0"/>
                <w:sz w:val="24"/>
                <w:szCs w:val="24"/>
                <w14:ligatures w14:val="none"/>
              </w:rPr>
              <w:lastRenderedPageBreak/>
              <w:drawing>
                <wp:inline distT="0" distB="0" distL="0" distR="0" wp14:anchorId="0A06EC6F" wp14:editId="180D8260">
                  <wp:extent cx="5937250" cy="35687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568700"/>
                          </a:xfrm>
                          <a:prstGeom prst="rect">
                            <a:avLst/>
                          </a:prstGeom>
                          <a:noFill/>
                          <a:ln>
                            <a:noFill/>
                          </a:ln>
                        </pic:spPr>
                      </pic:pic>
                    </a:graphicData>
                  </a:graphic>
                </wp:inline>
              </w:drawing>
            </w:r>
          </w:p>
        </w:tc>
        <w:tc>
          <w:tcPr>
            <w:tcW w:w="2425" w:type="dxa"/>
          </w:tcPr>
          <w:p w14:paraId="0EDD6ABA" w14:textId="75450A3D" w:rsidR="00DD7367" w:rsidRPr="001C1FCA" w:rsidRDefault="003B7720" w:rsidP="0052492D">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 xml:space="preserve">Log in with the username and password that you created earlier. </w:t>
            </w:r>
          </w:p>
        </w:tc>
      </w:tr>
      <w:tr w:rsidR="003B7720" w:rsidRPr="001C1FCA" w14:paraId="2FF0EFF7" w14:textId="77777777" w:rsidTr="00225781">
        <w:tc>
          <w:tcPr>
            <w:tcW w:w="8365" w:type="dxa"/>
          </w:tcPr>
          <w:p w14:paraId="35E3C2C9" w14:textId="77777777" w:rsidR="003B7720" w:rsidRPr="001C1FCA" w:rsidRDefault="003B7720" w:rsidP="0052492D">
            <w:pPr>
              <w:rPr>
                <w:rFonts w:ascii="Constantia" w:eastAsia="Times New Roman" w:hAnsi="Constantia" w:cs="Times New Roman"/>
                <w:noProof/>
                <w:kern w:val="0"/>
                <w:sz w:val="24"/>
                <w:szCs w:val="24"/>
                <w14:ligatures w14:val="none"/>
              </w:rPr>
            </w:pPr>
          </w:p>
          <w:p w14:paraId="79383696" w14:textId="37D64D76" w:rsidR="003B7720" w:rsidRPr="001C1FCA" w:rsidRDefault="00C5460E" w:rsidP="0052492D">
            <w:pPr>
              <w:rPr>
                <w:rFonts w:ascii="Constantia" w:eastAsia="Times New Roman" w:hAnsi="Constantia" w:cs="Times New Roman"/>
                <w:noProof/>
                <w:kern w:val="0"/>
                <w:sz w:val="24"/>
                <w:szCs w:val="24"/>
                <w14:ligatures w14:val="none"/>
              </w:rPr>
            </w:pPr>
            <w:r w:rsidRPr="001C1FCA">
              <w:rPr>
                <w:rFonts w:ascii="Constantia" w:eastAsia="Times New Roman" w:hAnsi="Constantia" w:cs="Times New Roman"/>
                <w:noProof/>
                <w:kern w:val="0"/>
                <w:sz w:val="24"/>
                <w:szCs w:val="24"/>
                <w14:ligatures w14:val="none"/>
              </w:rPr>
              <w:drawing>
                <wp:inline distT="0" distB="0" distL="0" distR="0" wp14:anchorId="33666FCD" wp14:editId="7B4819AA">
                  <wp:extent cx="5937250" cy="3244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tc>
        <w:tc>
          <w:tcPr>
            <w:tcW w:w="2425" w:type="dxa"/>
          </w:tcPr>
          <w:p w14:paraId="7C9309EE" w14:textId="3181E3CB" w:rsidR="003B7720" w:rsidRPr="001C1FCA" w:rsidRDefault="00C5460E" w:rsidP="0052492D">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This is the homepage that should come up.</w:t>
            </w:r>
          </w:p>
        </w:tc>
      </w:tr>
      <w:tr w:rsidR="00C5460E" w:rsidRPr="001C1FCA" w14:paraId="5CDC5DDA" w14:textId="77777777" w:rsidTr="00225781">
        <w:tc>
          <w:tcPr>
            <w:tcW w:w="8365" w:type="dxa"/>
          </w:tcPr>
          <w:p w14:paraId="7DAE9360" w14:textId="77777777" w:rsidR="00C5460E" w:rsidRPr="001C1FCA" w:rsidRDefault="00C5460E" w:rsidP="00C5460E">
            <w:pPr>
              <w:pStyle w:val="ListParagraph"/>
              <w:rPr>
                <w:rFonts w:ascii="Constantia" w:eastAsia="Times New Roman" w:hAnsi="Constantia" w:cs="Times New Roman"/>
                <w:noProof/>
                <w:kern w:val="0"/>
                <w:sz w:val="24"/>
                <w:szCs w:val="24"/>
                <w14:ligatures w14:val="none"/>
              </w:rPr>
            </w:pPr>
          </w:p>
          <w:p w14:paraId="40AF45A3" w14:textId="63E48C8F" w:rsidR="00C5460E" w:rsidRPr="001C1FCA" w:rsidRDefault="00C5460E" w:rsidP="00C5460E">
            <w:pPr>
              <w:pStyle w:val="ListParagraph"/>
              <w:numPr>
                <w:ilvl w:val="0"/>
                <w:numId w:val="2"/>
              </w:numPr>
              <w:rPr>
                <w:rFonts w:ascii="Constantia" w:eastAsia="Times New Roman" w:hAnsi="Constantia" w:cs="Times New Roman"/>
                <w:noProof/>
                <w:kern w:val="0"/>
                <w:sz w:val="24"/>
                <w:szCs w:val="24"/>
                <w14:ligatures w14:val="none"/>
              </w:rPr>
            </w:pPr>
            <w:r w:rsidRPr="001C1FCA">
              <w:rPr>
                <w:rFonts w:ascii="Constantia" w:eastAsia="Times New Roman" w:hAnsi="Constantia" w:cs="Times New Roman"/>
                <w:noProof/>
                <w:kern w:val="0"/>
                <w:sz w:val="24"/>
                <w:szCs w:val="24"/>
                <w14:ligatures w14:val="none"/>
              </w:rPr>
              <w:t>Select Quick Connection</w:t>
            </w:r>
          </w:p>
          <w:p w14:paraId="1F9EC0BE" w14:textId="3AB85EBD" w:rsidR="00C5460E" w:rsidRPr="001C1FCA" w:rsidRDefault="00C5460E" w:rsidP="00C5460E">
            <w:pPr>
              <w:pStyle w:val="ListParagraph"/>
              <w:rPr>
                <w:rFonts w:ascii="Constantia" w:eastAsia="Times New Roman" w:hAnsi="Constantia" w:cs="Times New Roman"/>
                <w:noProof/>
                <w:kern w:val="0"/>
                <w:sz w:val="24"/>
                <w:szCs w:val="24"/>
                <w14:ligatures w14:val="none"/>
              </w:rPr>
            </w:pPr>
          </w:p>
        </w:tc>
        <w:tc>
          <w:tcPr>
            <w:tcW w:w="2425" w:type="dxa"/>
          </w:tcPr>
          <w:p w14:paraId="2854EB87" w14:textId="77777777" w:rsidR="00C5460E" w:rsidRPr="001C1FCA" w:rsidRDefault="00C5460E" w:rsidP="00C5460E">
            <w:pPr>
              <w:ind w:left="360"/>
              <w:rPr>
                <w:rFonts w:ascii="Constantia" w:eastAsia="Times New Roman" w:hAnsi="Constantia" w:cs="Times New Roman"/>
                <w:noProof/>
                <w:color w:val="000000"/>
                <w:kern w:val="0"/>
                <w:sz w:val="24"/>
                <w:szCs w:val="24"/>
                <w14:ligatures w14:val="none"/>
              </w:rPr>
            </w:pPr>
          </w:p>
        </w:tc>
      </w:tr>
      <w:tr w:rsidR="00C5460E" w:rsidRPr="001C1FCA" w14:paraId="2A1F742D" w14:textId="77777777" w:rsidTr="00225781">
        <w:tc>
          <w:tcPr>
            <w:tcW w:w="8365" w:type="dxa"/>
          </w:tcPr>
          <w:p w14:paraId="5246AE20" w14:textId="606E77FA" w:rsidR="00C5460E" w:rsidRPr="001C1FCA" w:rsidRDefault="001902B5" w:rsidP="001902B5">
            <w:pPr>
              <w:rPr>
                <w:rFonts w:ascii="Constantia" w:eastAsia="Times New Roman" w:hAnsi="Constantia" w:cs="Times New Roman"/>
                <w:noProof/>
                <w:kern w:val="0"/>
                <w:sz w:val="24"/>
                <w:szCs w:val="24"/>
                <w14:ligatures w14:val="none"/>
              </w:rPr>
            </w:pPr>
            <w:r w:rsidRPr="001C1FCA">
              <w:rPr>
                <w:rFonts w:ascii="Constantia" w:hAnsi="Constantia"/>
                <w:noProof/>
              </w:rPr>
              <w:lastRenderedPageBreak/>
              <w:drawing>
                <wp:inline distT="0" distB="0" distL="0" distR="0" wp14:anchorId="08FDADD5" wp14:editId="797792CF">
                  <wp:extent cx="5937250" cy="2501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501900"/>
                          </a:xfrm>
                          <a:prstGeom prst="rect">
                            <a:avLst/>
                          </a:prstGeom>
                          <a:noFill/>
                          <a:ln>
                            <a:noFill/>
                          </a:ln>
                        </pic:spPr>
                      </pic:pic>
                    </a:graphicData>
                  </a:graphic>
                </wp:inline>
              </w:drawing>
            </w:r>
          </w:p>
        </w:tc>
        <w:tc>
          <w:tcPr>
            <w:tcW w:w="2425" w:type="dxa"/>
          </w:tcPr>
          <w:p w14:paraId="7C92E31B" w14:textId="5C843891" w:rsidR="00C5460E" w:rsidRPr="001C1FCA" w:rsidRDefault="001902B5" w:rsidP="001902B5">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Ping the host we are trying to remote into to make sure it is reacha</w:t>
            </w:r>
            <w:r w:rsidR="00FE3FBA" w:rsidRPr="001C1FCA">
              <w:rPr>
                <w:rFonts w:ascii="Constantia" w:eastAsia="Times New Roman" w:hAnsi="Constantia" w:cs="Times New Roman"/>
                <w:noProof/>
                <w:color w:val="000000"/>
                <w:kern w:val="0"/>
                <w:sz w:val="24"/>
                <w:szCs w:val="24"/>
                <w14:ligatures w14:val="none"/>
              </w:rPr>
              <w:t>ble.</w:t>
            </w:r>
          </w:p>
        </w:tc>
      </w:tr>
      <w:tr w:rsidR="00FE3FBA" w:rsidRPr="001C1FCA" w14:paraId="43AFC104" w14:textId="77777777" w:rsidTr="00225781">
        <w:tc>
          <w:tcPr>
            <w:tcW w:w="8365" w:type="dxa"/>
          </w:tcPr>
          <w:p w14:paraId="10AA77E9" w14:textId="3445D84B" w:rsidR="00FE3FBA" w:rsidRPr="001C1FCA" w:rsidRDefault="001B3D37" w:rsidP="001902B5">
            <w:pPr>
              <w:rPr>
                <w:rFonts w:ascii="Constantia" w:hAnsi="Constantia"/>
                <w:noProof/>
              </w:rPr>
            </w:pPr>
            <w:r w:rsidRPr="001C1FCA">
              <w:rPr>
                <w:rFonts w:ascii="Constantia" w:eastAsia="Times New Roman" w:hAnsi="Constantia" w:cs="Times New Roman"/>
                <w:noProof/>
                <w:kern w:val="0"/>
                <w:sz w:val="28"/>
                <w:szCs w:val="28"/>
                <w14:ligatures w14:val="none"/>
              </w:rPr>
              <w:drawing>
                <wp:inline distT="0" distB="0" distL="0" distR="0" wp14:anchorId="768780FF" wp14:editId="476CA8FA">
                  <wp:extent cx="3820058" cy="14384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058" cy="1438476"/>
                          </a:xfrm>
                          <a:prstGeom prst="rect">
                            <a:avLst/>
                          </a:prstGeom>
                        </pic:spPr>
                      </pic:pic>
                    </a:graphicData>
                  </a:graphic>
                </wp:inline>
              </w:drawing>
            </w:r>
          </w:p>
        </w:tc>
        <w:tc>
          <w:tcPr>
            <w:tcW w:w="2425" w:type="dxa"/>
          </w:tcPr>
          <w:p w14:paraId="76C6CCE7" w14:textId="6DE2FFFE" w:rsidR="00FE3FBA" w:rsidRPr="001C1FCA" w:rsidRDefault="001B3D37" w:rsidP="001902B5">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The following message should pop up to indicate that the ping was successful.</w:t>
            </w:r>
          </w:p>
        </w:tc>
      </w:tr>
      <w:tr w:rsidR="001B3D37" w:rsidRPr="001C1FCA" w14:paraId="15FDABDE" w14:textId="77777777" w:rsidTr="00225781">
        <w:tc>
          <w:tcPr>
            <w:tcW w:w="8365" w:type="dxa"/>
          </w:tcPr>
          <w:p w14:paraId="3874CF6E" w14:textId="77777777" w:rsidR="001B3D37" w:rsidRPr="001C1FCA" w:rsidRDefault="001B3D37" w:rsidP="001B3D37">
            <w:pPr>
              <w:rPr>
                <w:rFonts w:ascii="Constantia" w:eastAsia="Times New Roman" w:hAnsi="Constantia" w:cs="Times New Roman"/>
                <w:noProof/>
                <w:kern w:val="0"/>
                <w:sz w:val="28"/>
                <w:szCs w:val="28"/>
                <w14:ligatures w14:val="none"/>
              </w:rPr>
            </w:pPr>
          </w:p>
          <w:p w14:paraId="5281E08E" w14:textId="78CE679B" w:rsidR="001B3D37" w:rsidRPr="001C1FCA" w:rsidRDefault="00B145F5" w:rsidP="001B3D37">
            <w:pPr>
              <w:pStyle w:val="ListParagraph"/>
              <w:numPr>
                <w:ilvl w:val="0"/>
                <w:numId w:val="2"/>
              </w:numPr>
              <w:rPr>
                <w:rFonts w:ascii="Constantia" w:eastAsia="Times New Roman" w:hAnsi="Constantia" w:cs="Times New Roman"/>
                <w:noProof/>
                <w:kern w:val="0"/>
                <w:sz w:val="28"/>
                <w:szCs w:val="28"/>
                <w14:ligatures w14:val="none"/>
              </w:rPr>
            </w:pPr>
            <w:r w:rsidRPr="001C1FCA">
              <w:rPr>
                <w:rFonts w:ascii="Constantia" w:eastAsia="Times New Roman" w:hAnsi="Constantia" w:cs="Times New Roman"/>
                <w:noProof/>
                <w:kern w:val="0"/>
                <w:sz w:val="28"/>
                <w:szCs w:val="28"/>
                <w14:ligatures w14:val="none"/>
              </w:rPr>
              <w:t xml:space="preserve"> Configure the username, passwords, IPs, etc. </w:t>
            </w:r>
            <w:r w:rsidR="003E4121" w:rsidRPr="001C1FCA">
              <w:rPr>
                <w:rFonts w:ascii="Constantia" w:eastAsia="Times New Roman" w:hAnsi="Constantia" w:cs="Times New Roman"/>
                <w:noProof/>
                <w:kern w:val="0"/>
                <w:sz w:val="28"/>
                <w:szCs w:val="28"/>
                <w14:ligatures w14:val="none"/>
              </w:rPr>
              <w:t xml:space="preserve">under RDP. </w:t>
            </w:r>
          </w:p>
          <w:p w14:paraId="644E7922" w14:textId="652EF0AB" w:rsidR="001B3D37" w:rsidRPr="001C1FCA" w:rsidRDefault="001B3D37" w:rsidP="001B3D37">
            <w:pPr>
              <w:rPr>
                <w:rFonts w:ascii="Constantia" w:eastAsia="Times New Roman" w:hAnsi="Constantia" w:cs="Times New Roman"/>
                <w:noProof/>
                <w:kern w:val="0"/>
                <w:sz w:val="28"/>
                <w:szCs w:val="28"/>
                <w14:ligatures w14:val="none"/>
              </w:rPr>
            </w:pPr>
          </w:p>
        </w:tc>
        <w:tc>
          <w:tcPr>
            <w:tcW w:w="2425" w:type="dxa"/>
          </w:tcPr>
          <w:p w14:paraId="3189FEB8" w14:textId="77777777" w:rsidR="001B3D37" w:rsidRPr="001C1FCA" w:rsidRDefault="001B3D37" w:rsidP="003E4121">
            <w:pPr>
              <w:pStyle w:val="ListParagraph"/>
              <w:rPr>
                <w:rFonts w:ascii="Constantia" w:eastAsia="Times New Roman" w:hAnsi="Constantia" w:cs="Times New Roman"/>
                <w:noProof/>
                <w:color w:val="000000"/>
                <w:kern w:val="0"/>
                <w:sz w:val="24"/>
                <w:szCs w:val="24"/>
                <w14:ligatures w14:val="none"/>
              </w:rPr>
            </w:pPr>
          </w:p>
        </w:tc>
      </w:tr>
      <w:tr w:rsidR="003E4121" w:rsidRPr="001C1FCA" w14:paraId="4446A6A4" w14:textId="77777777" w:rsidTr="00225781">
        <w:tc>
          <w:tcPr>
            <w:tcW w:w="8365" w:type="dxa"/>
          </w:tcPr>
          <w:p w14:paraId="0AA431AA" w14:textId="5362B4EB" w:rsidR="003E4121" w:rsidRPr="001C1FCA" w:rsidRDefault="00714098" w:rsidP="001B3D37">
            <w:pPr>
              <w:rPr>
                <w:rFonts w:ascii="Constantia" w:eastAsia="Times New Roman" w:hAnsi="Constantia" w:cs="Times New Roman"/>
                <w:noProof/>
                <w:kern w:val="0"/>
                <w:sz w:val="28"/>
                <w:szCs w:val="28"/>
                <w14:ligatures w14:val="none"/>
              </w:rPr>
            </w:pPr>
            <w:r w:rsidRPr="001C1FCA">
              <w:rPr>
                <w:rFonts w:ascii="Constantia" w:eastAsia="Times New Roman" w:hAnsi="Constantia" w:cs="Times New Roman"/>
                <w:noProof/>
                <w:kern w:val="0"/>
                <w:sz w:val="24"/>
                <w:szCs w:val="24"/>
                <w14:ligatures w14:val="none"/>
              </w:rPr>
              <w:drawing>
                <wp:inline distT="0" distB="0" distL="0" distR="0" wp14:anchorId="0CC3743D" wp14:editId="092A2ECD">
                  <wp:extent cx="4940300" cy="277627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8592" cy="2780939"/>
                          </a:xfrm>
                          <a:prstGeom prst="rect">
                            <a:avLst/>
                          </a:prstGeom>
                          <a:noFill/>
                          <a:ln>
                            <a:noFill/>
                          </a:ln>
                        </pic:spPr>
                      </pic:pic>
                    </a:graphicData>
                  </a:graphic>
                </wp:inline>
              </w:drawing>
            </w:r>
          </w:p>
        </w:tc>
        <w:tc>
          <w:tcPr>
            <w:tcW w:w="2425" w:type="dxa"/>
          </w:tcPr>
          <w:p w14:paraId="2C74B8A6" w14:textId="77777777" w:rsidR="003E4121" w:rsidRPr="001C1FCA" w:rsidRDefault="00714098" w:rsidP="00714098">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 xml:space="preserve">Click “Launch” and the following screen should pop up. Type the username and password of the host that you are trying to reote into. </w:t>
            </w:r>
          </w:p>
          <w:p w14:paraId="5811F73C" w14:textId="1EC0FDC8" w:rsidR="00714098" w:rsidRPr="001C1FCA" w:rsidRDefault="00714098" w:rsidP="00714098">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Click :Log in:</w:t>
            </w:r>
          </w:p>
        </w:tc>
      </w:tr>
      <w:tr w:rsidR="00714098" w:rsidRPr="001C1FCA" w14:paraId="675F9E7B" w14:textId="77777777" w:rsidTr="00225781">
        <w:tc>
          <w:tcPr>
            <w:tcW w:w="8365" w:type="dxa"/>
          </w:tcPr>
          <w:p w14:paraId="3E40A874" w14:textId="2EFF5D6A" w:rsidR="00714098" w:rsidRPr="001C1FCA" w:rsidRDefault="001C1FCA" w:rsidP="001B3D37">
            <w:pPr>
              <w:rPr>
                <w:rFonts w:ascii="Constantia" w:eastAsia="Times New Roman" w:hAnsi="Constantia" w:cs="Times New Roman"/>
                <w:noProof/>
                <w:kern w:val="0"/>
                <w:sz w:val="24"/>
                <w:szCs w:val="24"/>
                <w14:ligatures w14:val="none"/>
              </w:rPr>
            </w:pPr>
            <w:r w:rsidRPr="001C1FCA">
              <w:rPr>
                <w:rFonts w:ascii="Constantia" w:eastAsia="Times New Roman" w:hAnsi="Constantia" w:cs="Times New Roman"/>
                <w:noProof/>
                <w:kern w:val="0"/>
                <w:sz w:val="24"/>
                <w:szCs w:val="24"/>
                <w14:ligatures w14:val="none"/>
              </w:rPr>
              <w:lastRenderedPageBreak/>
              <w:drawing>
                <wp:inline distT="0" distB="0" distL="0" distR="0" wp14:anchorId="15AF697A" wp14:editId="6780F22F">
                  <wp:extent cx="4953779" cy="276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8529" cy="2771255"/>
                          </a:xfrm>
                          <a:prstGeom prst="rect">
                            <a:avLst/>
                          </a:prstGeom>
                          <a:noFill/>
                          <a:ln>
                            <a:noFill/>
                          </a:ln>
                        </pic:spPr>
                      </pic:pic>
                    </a:graphicData>
                  </a:graphic>
                </wp:inline>
              </w:drawing>
            </w:r>
          </w:p>
        </w:tc>
        <w:tc>
          <w:tcPr>
            <w:tcW w:w="2425" w:type="dxa"/>
          </w:tcPr>
          <w:p w14:paraId="518B4840" w14:textId="0752846E" w:rsidR="00714098" w:rsidRPr="001C1FCA" w:rsidRDefault="001C1FCA" w:rsidP="00714098">
            <w:pPr>
              <w:pStyle w:val="ListParagraph"/>
              <w:numPr>
                <w:ilvl w:val="0"/>
                <w:numId w:val="2"/>
              </w:numPr>
              <w:rPr>
                <w:rFonts w:ascii="Constantia" w:eastAsia="Times New Roman" w:hAnsi="Constantia" w:cs="Times New Roman"/>
                <w:noProof/>
                <w:color w:val="000000"/>
                <w:kern w:val="0"/>
                <w:sz w:val="24"/>
                <w:szCs w:val="24"/>
                <w14:ligatures w14:val="none"/>
              </w:rPr>
            </w:pPr>
            <w:r w:rsidRPr="001C1FCA">
              <w:rPr>
                <w:rFonts w:ascii="Constantia" w:eastAsia="Times New Roman" w:hAnsi="Constantia" w:cs="Times New Roman"/>
                <w:noProof/>
                <w:color w:val="000000"/>
                <w:kern w:val="0"/>
                <w:sz w:val="24"/>
                <w:szCs w:val="24"/>
                <w14:ligatures w14:val="none"/>
              </w:rPr>
              <w:t xml:space="preserve">This screen is the final roduct of what the remote desktop should look like. </w:t>
            </w:r>
          </w:p>
        </w:tc>
      </w:tr>
    </w:tbl>
    <w:p w14:paraId="124B3F28" w14:textId="77777777" w:rsidR="00D41C23" w:rsidRPr="001C1FCA" w:rsidRDefault="00D41C23" w:rsidP="00EC7BFD">
      <w:pPr>
        <w:rPr>
          <w:rFonts w:ascii="Constantia" w:hAnsi="Constantia"/>
          <w:sz w:val="24"/>
          <w:szCs w:val="24"/>
        </w:rPr>
      </w:pPr>
    </w:p>
    <w:p w14:paraId="10CCD95F" w14:textId="77777777" w:rsidR="006E01CE" w:rsidRPr="001C1FCA" w:rsidRDefault="006E01CE" w:rsidP="006E01CE">
      <w:pPr>
        <w:rPr>
          <w:rFonts w:ascii="Constantia" w:hAnsi="Constantia"/>
          <w:b/>
          <w:bCs/>
          <w:sz w:val="30"/>
          <w:szCs w:val="30"/>
        </w:rPr>
      </w:pPr>
      <w:r w:rsidRPr="001C1FCA">
        <w:rPr>
          <w:rFonts w:ascii="Constantia" w:hAnsi="Constantia"/>
          <w:b/>
          <w:bCs/>
          <w:sz w:val="30"/>
          <w:szCs w:val="30"/>
        </w:rPr>
        <w:t>Problems</w:t>
      </w:r>
    </w:p>
    <w:p w14:paraId="1DBBDED7" w14:textId="4A10C9C6" w:rsidR="006E01CE" w:rsidRDefault="00E522A6" w:rsidP="006E01CE">
      <w:pPr>
        <w:rPr>
          <w:rFonts w:ascii="Constantia" w:hAnsi="Constantia"/>
          <w:sz w:val="24"/>
          <w:szCs w:val="24"/>
        </w:rPr>
      </w:pPr>
      <w:r>
        <w:rPr>
          <w:rFonts w:ascii="Constantia" w:hAnsi="Constantia"/>
          <w:sz w:val="24"/>
          <w:szCs w:val="24"/>
        </w:rPr>
        <w:t>Here are the problems we experienced:</w:t>
      </w:r>
    </w:p>
    <w:p w14:paraId="4D54C912" w14:textId="4B41507A" w:rsidR="00E522A6" w:rsidRDefault="00E522A6" w:rsidP="00E522A6">
      <w:pPr>
        <w:pStyle w:val="ListParagraph"/>
        <w:numPr>
          <w:ilvl w:val="0"/>
          <w:numId w:val="4"/>
        </w:numPr>
        <w:rPr>
          <w:rFonts w:ascii="Constantia" w:hAnsi="Constantia"/>
          <w:sz w:val="24"/>
          <w:szCs w:val="24"/>
        </w:rPr>
      </w:pPr>
      <w:r>
        <w:rPr>
          <w:rFonts w:ascii="Constantia" w:hAnsi="Constantia"/>
          <w:sz w:val="24"/>
          <w:szCs w:val="24"/>
        </w:rPr>
        <w:t>W</w:t>
      </w:r>
      <w:r w:rsidR="00C46C04">
        <w:rPr>
          <w:rFonts w:ascii="Constantia" w:hAnsi="Constantia"/>
          <w:sz w:val="24"/>
          <w:szCs w:val="24"/>
        </w:rPr>
        <w:t xml:space="preserve">e couldn’t configure out SSL VPN setting because there was no default portal for us to put it in. We </w:t>
      </w:r>
      <w:r w:rsidR="00F36379">
        <w:rPr>
          <w:rFonts w:ascii="Constantia" w:hAnsi="Constantia"/>
          <w:sz w:val="24"/>
          <w:szCs w:val="24"/>
        </w:rPr>
        <w:t>gave “All Other Users/Groups” entry a portal under the Authentication/Poral Mapping section to grant full-access to all users and groups.</w:t>
      </w:r>
    </w:p>
    <w:p w14:paraId="56E2C82D" w14:textId="55263D7D" w:rsidR="00B7557D" w:rsidRDefault="00B7557D" w:rsidP="00E522A6">
      <w:pPr>
        <w:pStyle w:val="ListParagraph"/>
        <w:numPr>
          <w:ilvl w:val="0"/>
          <w:numId w:val="4"/>
        </w:numPr>
        <w:rPr>
          <w:rFonts w:ascii="Constantia" w:hAnsi="Constantia"/>
          <w:sz w:val="24"/>
          <w:szCs w:val="24"/>
        </w:rPr>
      </w:pPr>
      <w:r>
        <w:rPr>
          <w:rFonts w:ascii="Montserrat" w:eastAsia="Times New Roman" w:hAnsi="Montserrat" w:cs="Times New Roman"/>
          <w:b/>
          <w:bCs/>
          <w:noProof/>
          <w:kern w:val="0"/>
          <w:sz w:val="24"/>
          <w:szCs w:val="24"/>
          <w14:ligatures w14:val="none"/>
        </w:rPr>
        <w:drawing>
          <wp:inline distT="0" distB="0" distL="0" distR="0" wp14:anchorId="3711C7C4" wp14:editId="15F880F2">
            <wp:extent cx="5930900" cy="15621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1562100"/>
                    </a:xfrm>
                    <a:prstGeom prst="rect">
                      <a:avLst/>
                    </a:prstGeom>
                    <a:noFill/>
                    <a:ln>
                      <a:noFill/>
                    </a:ln>
                  </pic:spPr>
                </pic:pic>
              </a:graphicData>
            </a:graphic>
          </wp:inline>
        </w:drawing>
      </w:r>
    </w:p>
    <w:p w14:paraId="11EBAA66" w14:textId="61485B92" w:rsidR="00F36379" w:rsidRDefault="00F36379" w:rsidP="00E522A6">
      <w:pPr>
        <w:pStyle w:val="ListParagraph"/>
        <w:numPr>
          <w:ilvl w:val="0"/>
          <w:numId w:val="4"/>
        </w:numPr>
        <w:rPr>
          <w:rFonts w:ascii="Constantia" w:hAnsi="Constantia"/>
          <w:sz w:val="24"/>
          <w:szCs w:val="24"/>
        </w:rPr>
      </w:pPr>
      <w:r>
        <w:rPr>
          <w:rFonts w:ascii="Constantia" w:hAnsi="Constantia"/>
          <w:sz w:val="24"/>
          <w:szCs w:val="24"/>
        </w:rPr>
        <w:t xml:space="preserve">We weren’t able to access the remote desktop even though we click launch </w:t>
      </w:r>
      <w:r w:rsidR="00B7557D">
        <w:rPr>
          <w:rFonts w:ascii="Constantia" w:hAnsi="Constantia"/>
          <w:sz w:val="24"/>
          <w:szCs w:val="24"/>
        </w:rPr>
        <w:t>–</w:t>
      </w:r>
      <w:r>
        <w:rPr>
          <w:rFonts w:ascii="Constantia" w:hAnsi="Constantia"/>
          <w:sz w:val="24"/>
          <w:szCs w:val="24"/>
        </w:rPr>
        <w:t xml:space="preserve"> </w:t>
      </w:r>
      <w:r w:rsidR="00B7557D">
        <w:rPr>
          <w:rFonts w:ascii="Constantia" w:hAnsi="Constantia"/>
          <w:sz w:val="24"/>
          <w:szCs w:val="24"/>
        </w:rPr>
        <w:t xml:space="preserve">it was shown as “unreachable.” To solve this, we turned off our Windows Defender Firewall and the problem was solved.  </w:t>
      </w:r>
    </w:p>
    <w:p w14:paraId="491BD52B" w14:textId="4BCDAE68" w:rsidR="003931C1" w:rsidRDefault="003931C1" w:rsidP="00E522A6">
      <w:pPr>
        <w:pStyle w:val="ListParagraph"/>
        <w:numPr>
          <w:ilvl w:val="0"/>
          <w:numId w:val="4"/>
        </w:numPr>
        <w:rPr>
          <w:rFonts w:ascii="Constantia" w:hAnsi="Constantia"/>
          <w:sz w:val="24"/>
          <w:szCs w:val="24"/>
        </w:rPr>
      </w:pPr>
      <w:r>
        <w:rPr>
          <w:rFonts w:ascii="Montserrat" w:eastAsia="Times New Roman" w:hAnsi="Montserrat" w:cs="Times New Roman"/>
          <w:noProof/>
          <w:kern w:val="0"/>
          <w:sz w:val="24"/>
          <w:szCs w:val="24"/>
          <w14:ligatures w14:val="none"/>
        </w:rPr>
        <w:drawing>
          <wp:inline distT="0" distB="0" distL="0" distR="0" wp14:anchorId="2CA8B92E" wp14:editId="1D74694D">
            <wp:extent cx="5943600" cy="22098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7316599" w14:textId="41B38606" w:rsidR="00B7557D" w:rsidRPr="00E522A6" w:rsidRDefault="00435EC0" w:rsidP="00E522A6">
      <w:pPr>
        <w:pStyle w:val="ListParagraph"/>
        <w:numPr>
          <w:ilvl w:val="0"/>
          <w:numId w:val="4"/>
        </w:numPr>
        <w:rPr>
          <w:rFonts w:ascii="Constantia" w:hAnsi="Constantia"/>
          <w:sz w:val="24"/>
          <w:szCs w:val="24"/>
        </w:rPr>
      </w:pPr>
      <w:r>
        <w:rPr>
          <w:rFonts w:ascii="Montserrat" w:eastAsia="Times New Roman" w:hAnsi="Montserrat" w:cs="Times New Roman"/>
          <w:b/>
          <w:bCs/>
          <w:noProof/>
          <w:kern w:val="0"/>
          <w:sz w:val="24"/>
          <w:szCs w:val="24"/>
          <w14:ligatures w14:val="none"/>
        </w:rPr>
        <w:lastRenderedPageBreak/>
        <w:drawing>
          <wp:inline distT="0" distB="0" distL="0" distR="0" wp14:anchorId="1F2966E7" wp14:editId="1952EDAB">
            <wp:extent cx="5058103" cy="2667000"/>
            <wp:effectExtent l="0" t="0" r="952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6158" cy="2671247"/>
                    </a:xfrm>
                    <a:prstGeom prst="rect">
                      <a:avLst/>
                    </a:prstGeom>
                    <a:noFill/>
                    <a:ln>
                      <a:noFill/>
                    </a:ln>
                  </pic:spPr>
                </pic:pic>
              </a:graphicData>
            </a:graphic>
          </wp:inline>
        </w:drawing>
      </w:r>
    </w:p>
    <w:p w14:paraId="4B60A2F7" w14:textId="77777777" w:rsidR="006E01CE" w:rsidRPr="001C1FCA" w:rsidRDefault="006E01CE" w:rsidP="006E01CE">
      <w:pPr>
        <w:rPr>
          <w:rFonts w:ascii="Constantia" w:hAnsi="Constantia"/>
          <w:b/>
          <w:bCs/>
          <w:sz w:val="30"/>
          <w:szCs w:val="30"/>
        </w:rPr>
      </w:pPr>
      <w:r w:rsidRPr="001C1FCA">
        <w:rPr>
          <w:rFonts w:ascii="Constantia" w:hAnsi="Constantia"/>
          <w:b/>
          <w:bCs/>
          <w:sz w:val="30"/>
          <w:szCs w:val="30"/>
        </w:rPr>
        <w:t>Conclusion</w:t>
      </w:r>
    </w:p>
    <w:p w14:paraId="06ADDC4F" w14:textId="446E66C2" w:rsidR="00B7416B" w:rsidRPr="001C1FCA" w:rsidRDefault="00573E8D" w:rsidP="006E01CE">
      <w:pPr>
        <w:rPr>
          <w:rFonts w:ascii="Constantia" w:hAnsi="Constantia"/>
        </w:rPr>
      </w:pPr>
      <w:r w:rsidRPr="00573E8D">
        <w:rPr>
          <w:rFonts w:ascii="Constantia" w:hAnsi="Constantia"/>
          <w:sz w:val="24"/>
          <w:szCs w:val="24"/>
        </w:rPr>
        <w:t>We configured a remote access SSL VPN using the FortiGate GUI, allowing us to remote desktop into a device on a private network. We set up SSL users and user groups, adjusted the VPN settings, and established a firewall policy. By utilizing the public IP address website, we logged in as a VPN user and accessed the desired host via remote desktop. One problem we encountered was that the Windows Defender Firewall setting was not disabled, which blocked pings to the private network.</w:t>
      </w:r>
    </w:p>
    <w:sectPr w:rsidR="00B7416B" w:rsidRPr="001C1FCA" w:rsidSect="009F2C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04FE7" w14:textId="77777777" w:rsidR="00B71EF7" w:rsidRDefault="00B71EF7" w:rsidP="008D6A70">
      <w:pPr>
        <w:spacing w:after="0" w:line="240" w:lineRule="auto"/>
      </w:pPr>
      <w:r>
        <w:separator/>
      </w:r>
    </w:p>
  </w:endnote>
  <w:endnote w:type="continuationSeparator" w:id="0">
    <w:p w14:paraId="76D86FA9" w14:textId="77777777" w:rsidR="00B71EF7" w:rsidRDefault="00B71EF7" w:rsidP="008D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tantia">
    <w:panose1 w:val="02030602050306030303"/>
    <w:charset w:val="00"/>
    <w:family w:val="roman"/>
    <w:pitch w:val="variable"/>
    <w:sig w:usb0="A00002EF" w:usb1="400020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8B9F" w14:textId="77777777" w:rsidR="00B71EF7" w:rsidRDefault="00B71EF7" w:rsidP="008D6A70">
      <w:pPr>
        <w:spacing w:after="0" w:line="240" w:lineRule="auto"/>
      </w:pPr>
      <w:r>
        <w:separator/>
      </w:r>
    </w:p>
  </w:footnote>
  <w:footnote w:type="continuationSeparator" w:id="0">
    <w:p w14:paraId="7E1E05C5" w14:textId="77777777" w:rsidR="00B71EF7" w:rsidRDefault="00B71EF7" w:rsidP="008D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1372"/>
    <w:multiLevelType w:val="hybridMultilevel"/>
    <w:tmpl w:val="1E1A33F2"/>
    <w:lvl w:ilvl="0" w:tplc="AA26EDFA">
      <w:start w:val="8"/>
      <w:numFmt w:val="bullet"/>
      <w:lvlText w:val="-"/>
      <w:lvlJc w:val="left"/>
      <w:pPr>
        <w:ind w:left="1080" w:hanging="360"/>
      </w:pPr>
      <w:rPr>
        <w:rFonts w:ascii="Constantia" w:eastAsiaTheme="minorEastAsia"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8A5677"/>
    <w:multiLevelType w:val="hybridMultilevel"/>
    <w:tmpl w:val="D29C3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373E0"/>
    <w:multiLevelType w:val="hybridMultilevel"/>
    <w:tmpl w:val="070A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B72EA"/>
    <w:multiLevelType w:val="hybridMultilevel"/>
    <w:tmpl w:val="906E6FF2"/>
    <w:lvl w:ilvl="0" w:tplc="CDEAFF24">
      <w:start w:val="8"/>
      <w:numFmt w:val="bullet"/>
      <w:lvlText w:val="-"/>
      <w:lvlJc w:val="left"/>
      <w:pPr>
        <w:ind w:left="1080" w:hanging="360"/>
      </w:pPr>
      <w:rPr>
        <w:rFonts w:ascii="Constantia" w:eastAsiaTheme="minorEastAsia"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07026346">
    <w:abstractNumId w:val="2"/>
  </w:num>
  <w:num w:numId="2" w16cid:durableId="111872376">
    <w:abstractNumId w:val="1"/>
  </w:num>
  <w:num w:numId="3" w16cid:durableId="982589153">
    <w:abstractNumId w:val="0"/>
  </w:num>
  <w:num w:numId="4" w16cid:durableId="458845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F2B46"/>
    <w:rsid w:val="0012267A"/>
    <w:rsid w:val="00154067"/>
    <w:rsid w:val="00174654"/>
    <w:rsid w:val="001902B5"/>
    <w:rsid w:val="001B3D37"/>
    <w:rsid w:val="001C1FCA"/>
    <w:rsid w:val="00225781"/>
    <w:rsid w:val="002A21C6"/>
    <w:rsid w:val="003367C7"/>
    <w:rsid w:val="00341149"/>
    <w:rsid w:val="00350D6C"/>
    <w:rsid w:val="00376E03"/>
    <w:rsid w:val="003931C1"/>
    <w:rsid w:val="003B452F"/>
    <w:rsid w:val="003B7720"/>
    <w:rsid w:val="003E4121"/>
    <w:rsid w:val="004354E4"/>
    <w:rsid w:val="00435EC0"/>
    <w:rsid w:val="0052492D"/>
    <w:rsid w:val="00573E8D"/>
    <w:rsid w:val="005A651D"/>
    <w:rsid w:val="006E01CE"/>
    <w:rsid w:val="00703885"/>
    <w:rsid w:val="00714098"/>
    <w:rsid w:val="007863CB"/>
    <w:rsid w:val="00797F9E"/>
    <w:rsid w:val="008A1B80"/>
    <w:rsid w:val="008C166B"/>
    <w:rsid w:val="008D6A70"/>
    <w:rsid w:val="0093482E"/>
    <w:rsid w:val="009A7FBD"/>
    <w:rsid w:val="009C7F0F"/>
    <w:rsid w:val="009F2C49"/>
    <w:rsid w:val="00A22541"/>
    <w:rsid w:val="00AC5958"/>
    <w:rsid w:val="00B145F5"/>
    <w:rsid w:val="00B71EF7"/>
    <w:rsid w:val="00B7416B"/>
    <w:rsid w:val="00B7557D"/>
    <w:rsid w:val="00C12C9F"/>
    <w:rsid w:val="00C46C04"/>
    <w:rsid w:val="00C5460E"/>
    <w:rsid w:val="00C93D06"/>
    <w:rsid w:val="00D012B6"/>
    <w:rsid w:val="00D10DDF"/>
    <w:rsid w:val="00D3556F"/>
    <w:rsid w:val="00D41C23"/>
    <w:rsid w:val="00D45FA2"/>
    <w:rsid w:val="00DD5D38"/>
    <w:rsid w:val="00DD7367"/>
    <w:rsid w:val="00E522A6"/>
    <w:rsid w:val="00EA7BA6"/>
    <w:rsid w:val="00EC7BFD"/>
    <w:rsid w:val="00F36379"/>
    <w:rsid w:val="00F57F56"/>
    <w:rsid w:val="00FC5A3E"/>
    <w:rsid w:val="00FE3FBA"/>
    <w:rsid w:val="0C77BCEE"/>
    <w:rsid w:val="534458F0"/>
    <w:rsid w:val="76B0E460"/>
    <w:rsid w:val="79B6F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paragraph" w:styleId="ListParagraph">
    <w:name w:val="List Paragraph"/>
    <w:basedOn w:val="Normal"/>
    <w:uiPriority w:val="34"/>
    <w:qFormat/>
    <w:rsid w:val="008C166B"/>
    <w:pPr>
      <w:ind w:left="720"/>
      <w:contextualSpacing/>
    </w:pPr>
  </w:style>
  <w:style w:type="table" w:styleId="TableGrid">
    <w:name w:val="Table Grid"/>
    <w:basedOn w:val="TableNormal"/>
    <w:uiPriority w:val="39"/>
    <w:rsid w:val="005A6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651D"/>
    <w:rPr>
      <w:color w:val="0563C1" w:themeColor="hyperlink"/>
      <w:u w:val="single"/>
    </w:rPr>
  </w:style>
  <w:style w:type="paragraph" w:styleId="Header">
    <w:name w:val="header"/>
    <w:basedOn w:val="Normal"/>
    <w:link w:val="HeaderChar"/>
    <w:uiPriority w:val="99"/>
    <w:unhideWhenUsed/>
    <w:rsid w:val="008D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A70"/>
  </w:style>
  <w:style w:type="paragraph" w:styleId="Footer">
    <w:name w:val="footer"/>
    <w:basedOn w:val="Normal"/>
    <w:link w:val="FooterChar"/>
    <w:uiPriority w:val="99"/>
    <w:unhideWhenUsed/>
    <w:rsid w:val="008D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4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1074</Words>
  <Characters>6122</Characters>
  <Application>Microsoft Office Word</Application>
  <DocSecurity>0</DocSecurity>
  <Lines>51</Lines>
  <Paragraphs>14</Paragraphs>
  <ScaleCrop>false</ScaleCrop>
  <Company>Bellevue School District</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50</cp:revision>
  <dcterms:created xsi:type="dcterms:W3CDTF">2024-06-11T11:36:00Z</dcterms:created>
  <dcterms:modified xsi:type="dcterms:W3CDTF">2024-06-17T12:12:00Z</dcterms:modified>
</cp:coreProperties>
</file>