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8F5" w:rsidRDefault="00DA68F5" w:rsidP="00DA68F5">
      <w:pPr>
        <w:pStyle w:val="Heading1"/>
        <w:spacing w:before="0"/>
        <w:jc w:val="center"/>
      </w:pPr>
      <w:r>
        <w:rPr>
          <w:rFonts w:ascii="Times New Roman" w:hAnsi="Times New Roman" w:cs="Times New Roman"/>
          <w:color w:val="31849B" w:themeColor="accent5" w:themeShade="BF"/>
          <w:sz w:val="36"/>
          <w:szCs w:val="36"/>
        </w:rPr>
        <w:t>NSSA221 Systems Administration</w:t>
      </w:r>
      <w:r>
        <w:t xml:space="preserve"> </w:t>
      </w:r>
      <w:r w:rsidR="004162B1">
        <w:t>I</w:t>
      </w:r>
    </w:p>
    <w:p w:rsidR="00A96482" w:rsidRPr="004162B1" w:rsidRDefault="001322B6" w:rsidP="00DA68F5">
      <w:pPr>
        <w:pStyle w:val="Heading1"/>
        <w:spacing w:before="0"/>
        <w:jc w:val="center"/>
        <w:rPr>
          <w:b w:val="0"/>
          <w:sz w:val="32"/>
        </w:rPr>
      </w:pPr>
      <w:r w:rsidRPr="004162B1">
        <w:rPr>
          <w:b w:val="0"/>
          <w:sz w:val="32"/>
        </w:rPr>
        <w:t>Scripting</w:t>
      </w:r>
      <w:r w:rsidR="00DA68F5" w:rsidRPr="004162B1">
        <w:rPr>
          <w:b w:val="0"/>
          <w:sz w:val="32"/>
        </w:rPr>
        <w:t xml:space="preserve"> </w:t>
      </w:r>
      <w:r w:rsidR="00657652" w:rsidRPr="004162B1">
        <w:rPr>
          <w:b w:val="0"/>
          <w:sz w:val="32"/>
        </w:rPr>
        <w:t>Assignment</w:t>
      </w:r>
      <w:r w:rsidR="00B449FF">
        <w:rPr>
          <w:b w:val="0"/>
          <w:sz w:val="32"/>
        </w:rPr>
        <w:t xml:space="preserve"> 0</w:t>
      </w:r>
      <w:r w:rsidR="00703B8F">
        <w:rPr>
          <w:b w:val="0"/>
          <w:sz w:val="32"/>
        </w:rPr>
        <w:t>2</w:t>
      </w:r>
      <w:r w:rsidR="00B449FF">
        <w:rPr>
          <w:b w:val="0"/>
          <w:sz w:val="32"/>
        </w:rPr>
        <w:t xml:space="preserve"> – </w:t>
      </w:r>
      <w:r w:rsidR="00987033">
        <w:rPr>
          <w:b w:val="0"/>
          <w:sz w:val="32"/>
        </w:rPr>
        <w:t>Automat</w:t>
      </w:r>
      <w:r w:rsidR="00A335CA">
        <w:rPr>
          <w:b w:val="0"/>
          <w:sz w:val="32"/>
        </w:rPr>
        <w:t>e Adding</w:t>
      </w:r>
      <w:r w:rsidR="00987033">
        <w:rPr>
          <w:b w:val="0"/>
          <w:sz w:val="32"/>
        </w:rPr>
        <w:t xml:space="preserve"> User Accounts</w:t>
      </w:r>
    </w:p>
    <w:p w:rsidR="00B47396" w:rsidRDefault="00B47396" w:rsidP="00B47396"/>
    <w:p w:rsidR="00A06BE4" w:rsidRDefault="00A47B20" w:rsidP="004162B1">
      <w:r w:rsidRPr="00A47B20">
        <w:t xml:space="preserve">You have been tasked to write a script that will add local Linux user accounts to a CentOS 7 virtual machine.  You will be given a CSV file; the file is located in myCourses under </w:t>
      </w:r>
      <w:r w:rsidRPr="00D53B52">
        <w:rPr>
          <w:i/>
        </w:rPr>
        <w:t xml:space="preserve">Content </w:t>
      </w:r>
      <w:r w:rsidRPr="00D53B52">
        <w:rPr>
          <w:i/>
          <w:sz w:val="20"/>
        </w:rPr>
        <w:sym w:font="Wingdings" w:char="F0E0"/>
      </w:r>
      <w:r w:rsidRPr="00D53B52">
        <w:rPr>
          <w:i/>
        </w:rPr>
        <w:t xml:space="preserve"> Scripting Assignments </w:t>
      </w:r>
      <w:r w:rsidRPr="00D53B52">
        <w:rPr>
          <w:i/>
          <w:sz w:val="20"/>
        </w:rPr>
        <w:sym w:font="Wingdings" w:char="F0E0"/>
      </w:r>
      <w:r w:rsidRPr="00D53B52">
        <w:rPr>
          <w:i/>
        </w:rPr>
        <w:t xml:space="preserve"> Script Files</w:t>
      </w:r>
      <w:r w:rsidRPr="00A47B20">
        <w:t xml:space="preserve">, titled “Lab02_Users.csv”.  Again, scripting can make the job of a system administrator much easier, and while much of the time will be spent on the front-end writing the script, it will inevitably translate to less work on the backend when it comes time to add additional users to </w:t>
      </w:r>
      <w:r w:rsidR="00D53B52">
        <w:t>the</w:t>
      </w:r>
      <w:r w:rsidRPr="00A47B20">
        <w:t xml:space="preserve"> system</w:t>
      </w:r>
      <w:r w:rsidR="006479BF">
        <w:t xml:space="preserve">.  </w:t>
      </w:r>
    </w:p>
    <w:p w:rsidR="004162B1" w:rsidRDefault="00A47B20" w:rsidP="004162B1">
      <w:r w:rsidRPr="00A47B20">
        <w:t xml:space="preserve">From time to you will receive CSV files from various departments, these are created by an unknown entity, so how the file is formatted is anyone’s guess and needs to be considered when writing your code.  </w:t>
      </w:r>
      <w:r w:rsidRPr="00A47B20">
        <w:rPr>
          <w:b/>
        </w:rPr>
        <w:t>DO NOT alter or modify the file in any way.</w:t>
      </w:r>
      <w:r>
        <w:t xml:space="preserve">  </w:t>
      </w:r>
      <w:r w:rsidRPr="00A47B20">
        <w:t>For this reason,</w:t>
      </w:r>
      <w:r w:rsidR="00D53B52">
        <w:t xml:space="preserve"> the script</w:t>
      </w:r>
      <w:r>
        <w:t xml:space="preserve"> must meet the following requirements.</w:t>
      </w:r>
    </w:p>
    <w:p w:rsidR="00A47B20" w:rsidRDefault="00A47B20" w:rsidP="00A47B20">
      <w:pPr>
        <w:pStyle w:val="ListParagraph"/>
        <w:numPr>
          <w:ilvl w:val="0"/>
          <w:numId w:val="12"/>
        </w:numPr>
        <w:spacing w:line="240" w:lineRule="auto"/>
        <w:ind w:left="450" w:hanging="450"/>
      </w:pPr>
      <w:r>
        <w:t>The CSV file contains a header line defining the fields; your script must detect the header line and not process it as if it were a user addition.</w:t>
      </w:r>
    </w:p>
    <w:p w:rsidR="00A47B20" w:rsidRDefault="00A47B20" w:rsidP="00A47B20">
      <w:pPr>
        <w:pStyle w:val="ListParagraph"/>
        <w:numPr>
          <w:ilvl w:val="0"/>
          <w:numId w:val="12"/>
        </w:numPr>
        <w:spacing w:line="240" w:lineRule="auto"/>
        <w:ind w:left="450" w:hanging="450"/>
      </w:pPr>
      <w:r>
        <w:t xml:space="preserve">The users should have a default group as indicated in the File.  Again, </w:t>
      </w:r>
      <w:r w:rsidRPr="001A0B8E">
        <w:rPr>
          <w:b/>
          <w:color w:val="FF0000"/>
          <w:u w:val="single"/>
        </w:rPr>
        <w:t>do not</w:t>
      </w:r>
      <w:r w:rsidRPr="001A0B8E">
        <w:rPr>
          <w:b/>
          <w:color w:val="FF0000"/>
        </w:rPr>
        <w:t xml:space="preserve"> edit</w:t>
      </w:r>
      <w:r w:rsidR="002053B3">
        <w:rPr>
          <w:b/>
          <w:color w:val="FF0000"/>
        </w:rPr>
        <w:t xml:space="preserve">, or </w:t>
      </w:r>
      <w:r w:rsidRPr="001A0B8E">
        <w:rPr>
          <w:b/>
          <w:color w:val="FF0000"/>
        </w:rPr>
        <w:t>alter the file</w:t>
      </w:r>
      <w:r>
        <w:t>, you must use the data as is.</w:t>
      </w:r>
    </w:p>
    <w:p w:rsidR="00A47B20" w:rsidRDefault="00A47B20" w:rsidP="00A47B20">
      <w:pPr>
        <w:pStyle w:val="ListParagraph"/>
        <w:numPr>
          <w:ilvl w:val="0"/>
          <w:numId w:val="12"/>
        </w:numPr>
        <w:spacing w:line="240" w:lineRule="auto"/>
        <w:ind w:left="450" w:hanging="450"/>
      </w:pPr>
      <w:r>
        <w:t>You must be able to create unique user names, which should be constructed as first initial followed by the last name (e.g., John Smith would be assigned the user name '</w:t>
      </w:r>
      <w:proofErr w:type="spellStart"/>
      <w:r w:rsidRPr="006B754A">
        <w:rPr>
          <w:i/>
        </w:rPr>
        <w:t>jsmith</w:t>
      </w:r>
      <w:proofErr w:type="spellEnd"/>
      <w:r>
        <w:t>')</w:t>
      </w:r>
      <w:r w:rsidR="00CD79B5">
        <w:t>.</w:t>
      </w:r>
    </w:p>
    <w:p w:rsidR="00A47B20" w:rsidRDefault="00A47B20" w:rsidP="00A47B20">
      <w:pPr>
        <w:pStyle w:val="ListParagraph"/>
        <w:numPr>
          <w:ilvl w:val="0"/>
          <w:numId w:val="12"/>
        </w:numPr>
        <w:spacing w:line="240" w:lineRule="auto"/>
        <w:ind w:left="450" w:hanging="450"/>
      </w:pPr>
      <w:r>
        <w:t>You must be able to handle duplicate names</w:t>
      </w:r>
      <w:r w:rsidR="006B754A">
        <w:t>, what if the file</w:t>
      </w:r>
      <w:r>
        <w:t xml:space="preserve"> has three </w:t>
      </w:r>
      <w:r w:rsidR="006B754A">
        <w:t xml:space="preserve">employees named </w:t>
      </w:r>
      <w:r>
        <w:t>John Smith</w:t>
      </w:r>
      <w:r w:rsidR="006B754A">
        <w:t>?</w:t>
      </w:r>
      <w:r w:rsidR="002053B3">
        <w:t xml:space="preserve"> Or “Jason Smith?”</w:t>
      </w:r>
    </w:p>
    <w:p w:rsidR="00A47B20" w:rsidRDefault="00A47B20" w:rsidP="00A47B20">
      <w:pPr>
        <w:pStyle w:val="ListParagraph"/>
        <w:numPr>
          <w:ilvl w:val="0"/>
          <w:numId w:val="12"/>
        </w:numPr>
        <w:spacing w:line="240" w:lineRule="auto"/>
        <w:ind w:left="450" w:hanging="450"/>
      </w:pPr>
      <w:r>
        <w:t>You must be able to handle embedded special characters</w:t>
      </w:r>
      <w:r w:rsidR="006B754A">
        <w:t>, for example what if the persons last name is</w:t>
      </w:r>
      <w:r>
        <w:t xml:space="preserve"> "O'Donnell</w:t>
      </w:r>
      <w:r w:rsidR="006B754A">
        <w:t>?</w:t>
      </w:r>
      <w:r>
        <w:t>"</w:t>
      </w:r>
    </w:p>
    <w:p w:rsidR="00A47B20" w:rsidRDefault="00A47B20" w:rsidP="00A47B20">
      <w:pPr>
        <w:pStyle w:val="ListParagraph"/>
        <w:numPr>
          <w:ilvl w:val="0"/>
          <w:numId w:val="12"/>
        </w:numPr>
        <w:spacing w:line="240" w:lineRule="auto"/>
        <w:ind w:left="450" w:hanging="450"/>
      </w:pPr>
      <w:r>
        <w:t xml:space="preserve">You must be able to handle missing information (what </w:t>
      </w:r>
      <w:r w:rsidR="006B754A">
        <w:t>happens if you are given a file with a field that is not populated?  The script must be handle this possibility.</w:t>
      </w:r>
    </w:p>
    <w:p w:rsidR="00A47B20" w:rsidRDefault="00A47B20" w:rsidP="00A47B20">
      <w:pPr>
        <w:pStyle w:val="ListParagraph"/>
        <w:numPr>
          <w:ilvl w:val="0"/>
          <w:numId w:val="12"/>
        </w:numPr>
        <w:spacing w:line="240" w:lineRule="auto"/>
        <w:ind w:left="450" w:hanging="450"/>
      </w:pPr>
      <w:r>
        <w:t>The user's home directory should be located in /home/</w:t>
      </w:r>
      <w:r w:rsidRPr="006B754A">
        <w:rPr>
          <w:i/>
        </w:rPr>
        <w:t>department</w:t>
      </w:r>
      <w:r>
        <w:t>, where department is the user's department, e.g., for Natasha Richardson in the CEO department, the correct home directory would be /home/</w:t>
      </w:r>
      <w:proofErr w:type="spellStart"/>
      <w:r>
        <w:t>ceo</w:t>
      </w:r>
      <w:proofErr w:type="spellEnd"/>
      <w:r>
        <w:t>/</w:t>
      </w:r>
      <w:proofErr w:type="spellStart"/>
      <w:r>
        <w:t>nrichardson</w:t>
      </w:r>
      <w:proofErr w:type="spellEnd"/>
      <w:r>
        <w:t xml:space="preserve"> - and note all lowercase</w:t>
      </w:r>
      <w:r w:rsidR="006B754A">
        <w:t>.</w:t>
      </w:r>
    </w:p>
    <w:p w:rsidR="00A47B20" w:rsidRDefault="00A47B20" w:rsidP="00A47B20">
      <w:pPr>
        <w:pStyle w:val="ListParagraph"/>
        <w:numPr>
          <w:ilvl w:val="0"/>
          <w:numId w:val="12"/>
        </w:numPr>
        <w:spacing w:line="240" w:lineRule="auto"/>
        <w:ind w:left="450" w:hanging="450"/>
      </w:pPr>
      <w:r>
        <w:t>You must be able to detect and handle incorrect data (e.g., what if the user's full name in the CSV file is '555-1212'? i.e., what if the person doing data entry made mistakes?).</w:t>
      </w:r>
    </w:p>
    <w:p w:rsidR="00A47B20" w:rsidRDefault="00A47B20" w:rsidP="00A47B20">
      <w:pPr>
        <w:pStyle w:val="ListParagraph"/>
        <w:numPr>
          <w:ilvl w:val="0"/>
          <w:numId w:val="12"/>
        </w:numPr>
        <w:spacing w:line="240" w:lineRule="auto"/>
        <w:ind w:left="450" w:hanging="450"/>
      </w:pPr>
      <w:r>
        <w:t xml:space="preserve">Create a unique password for each user you add, expire the password so they are forced to change that initial password upon their first login.  </w:t>
      </w:r>
      <w:r w:rsidRPr="006B754A">
        <w:rPr>
          <w:rFonts w:ascii="Courier New" w:hAnsi="Courier New" w:cs="Courier New"/>
        </w:rPr>
        <w:t>'</w:t>
      </w:r>
      <w:proofErr w:type="spellStart"/>
      <w:proofErr w:type="gramStart"/>
      <w:r w:rsidRPr="006B754A">
        <w:rPr>
          <w:rFonts w:ascii="Courier New" w:hAnsi="Courier New" w:cs="Courier New"/>
        </w:rPr>
        <w:t>passwd</w:t>
      </w:r>
      <w:proofErr w:type="spellEnd"/>
      <w:proofErr w:type="gramEnd"/>
      <w:r w:rsidRPr="006B754A">
        <w:rPr>
          <w:rFonts w:ascii="Courier New" w:hAnsi="Courier New" w:cs="Courier New"/>
        </w:rPr>
        <w:t xml:space="preserve"> -e user'</w:t>
      </w:r>
      <w:r>
        <w:t xml:space="preserve"> will expire the initial password and require the user </w:t>
      </w:r>
      <w:r w:rsidR="006B754A">
        <w:t xml:space="preserve">to </w:t>
      </w:r>
      <w:r>
        <w:t xml:space="preserve">change their password at the next login. </w:t>
      </w:r>
      <w:r w:rsidRPr="006B754A">
        <w:rPr>
          <w:b/>
        </w:rPr>
        <w:t>Hint:</w:t>
      </w:r>
      <w:r>
        <w:t xml:space="preserve"> reverse the user name ('</w:t>
      </w:r>
      <w:proofErr w:type="spellStart"/>
      <w:r>
        <w:t>jsmith</w:t>
      </w:r>
      <w:proofErr w:type="spellEnd"/>
      <w:r>
        <w:t>') to create a password (</w:t>
      </w:r>
      <w:proofErr w:type="spellStart"/>
      <w:r>
        <w:t>htimsj</w:t>
      </w:r>
      <w:proofErr w:type="spellEnd"/>
      <w:r>
        <w:t>').</w:t>
      </w:r>
    </w:p>
    <w:p w:rsidR="00A47B20" w:rsidRDefault="00A47B20" w:rsidP="00A47B20">
      <w:pPr>
        <w:pStyle w:val="ListParagraph"/>
        <w:numPr>
          <w:ilvl w:val="0"/>
          <w:numId w:val="12"/>
        </w:numPr>
        <w:spacing w:line="240" w:lineRule="auto"/>
        <w:ind w:left="450" w:hanging="450"/>
      </w:pPr>
      <w:r>
        <w:t>Each record in the CSV file indicates the default group for the corresponding user.  Your script should be able to handle the need for a new group</w:t>
      </w:r>
      <w:r w:rsidR="000D5D3F">
        <w:t xml:space="preserve">, </w:t>
      </w:r>
      <w:r w:rsidR="002053B3">
        <w:t>in other words,</w:t>
      </w:r>
      <w:r w:rsidR="000D5D3F">
        <w:t xml:space="preserve"> create the group if it does not exist.</w:t>
      </w:r>
    </w:p>
    <w:p w:rsidR="00D53B52" w:rsidRDefault="00D53B52" w:rsidP="00D53B52">
      <w:pPr>
        <w:spacing w:line="240" w:lineRule="auto"/>
      </w:pPr>
      <w:bookmarkStart w:id="0" w:name="_GoBack"/>
      <w:bookmarkEnd w:id="0"/>
    </w:p>
    <w:p w:rsidR="00D53B52" w:rsidRDefault="00D53B52" w:rsidP="00D53B52">
      <w:pPr>
        <w:spacing w:line="240" w:lineRule="auto"/>
      </w:pPr>
      <w:r>
        <w:lastRenderedPageBreak/>
        <w:t>Figure 1 provides sample output from the script, your scripts output does not need to look exactly like that in Figure 1.  The output from Figure 1 is more verbose than what your script needs to be, the output is give you some idea of what the script is doing and how the “</w:t>
      </w:r>
      <w:proofErr w:type="spellStart"/>
      <w:r w:rsidRPr="00D53B52">
        <w:rPr>
          <w:rFonts w:ascii="Courier New" w:hAnsi="Courier New" w:cs="Courier New"/>
        </w:rPr>
        <w:t>useradd</w:t>
      </w:r>
      <w:proofErr w:type="spellEnd"/>
      <w:r>
        <w:t>” command is being used.</w:t>
      </w:r>
    </w:p>
    <w:p w:rsidR="00D53B52" w:rsidRDefault="00D53B52" w:rsidP="00D53B52">
      <w:pPr>
        <w:spacing w:after="0" w:line="240" w:lineRule="auto"/>
      </w:pPr>
      <w:r w:rsidRPr="00D53B52">
        <w:rPr>
          <w:b/>
        </w:rPr>
        <w:t>Figure 1</w:t>
      </w:r>
      <w:r>
        <w:t xml:space="preserve"> – Sample Script Output</w:t>
      </w:r>
    </w:p>
    <w:p w:rsidR="00D53B52" w:rsidRDefault="00D53B52" w:rsidP="00D53B52">
      <w:pPr>
        <w:spacing w:line="240" w:lineRule="auto"/>
      </w:pPr>
      <w:r>
        <w:rPr>
          <w:noProof/>
        </w:rPr>
        <w:drawing>
          <wp:inline distT="0" distB="0" distL="0" distR="0">
            <wp:extent cx="6210300" cy="4481899"/>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UserAdd_Script.png"/>
                    <pic:cNvPicPr/>
                  </pic:nvPicPr>
                  <pic:blipFill>
                    <a:blip r:embed="rId7">
                      <a:extLst>
                        <a:ext uri="{28A0092B-C50C-407E-A947-70E740481C1C}">
                          <a14:useLocalDpi xmlns:a14="http://schemas.microsoft.com/office/drawing/2010/main" val="0"/>
                        </a:ext>
                      </a:extLst>
                    </a:blip>
                    <a:stretch>
                      <a:fillRect/>
                    </a:stretch>
                  </pic:blipFill>
                  <pic:spPr>
                    <a:xfrm>
                      <a:off x="0" y="0"/>
                      <a:ext cx="6214927" cy="4485238"/>
                    </a:xfrm>
                    <a:prstGeom prst="rect">
                      <a:avLst/>
                    </a:prstGeom>
                    <a:ln w="12700">
                      <a:solidFill>
                        <a:schemeClr val="accent1"/>
                      </a:solidFill>
                    </a:ln>
                  </pic:spPr>
                </pic:pic>
              </a:graphicData>
            </a:graphic>
          </wp:inline>
        </w:drawing>
      </w:r>
    </w:p>
    <w:p w:rsidR="00D53B52" w:rsidRDefault="00455C60" w:rsidP="00D53B52">
      <w:pPr>
        <w:spacing w:line="240" w:lineRule="auto"/>
      </w:pPr>
      <w:r>
        <w:t>Figure 2 is more suggestive of what your script should do to add user accounts to the system.  Notice that each user is given a unique user name and directory.  Note the group membership and default shell assigned to each user.</w:t>
      </w:r>
    </w:p>
    <w:p w:rsidR="00455C60" w:rsidRDefault="00455C60" w:rsidP="00D53B52">
      <w:pPr>
        <w:spacing w:line="240" w:lineRule="auto"/>
      </w:pPr>
    </w:p>
    <w:p w:rsidR="00455C60" w:rsidRDefault="00455C60" w:rsidP="00D53B52">
      <w:pPr>
        <w:spacing w:line="240" w:lineRule="auto"/>
      </w:pPr>
    </w:p>
    <w:p w:rsidR="00455C60" w:rsidRDefault="00455C60" w:rsidP="00D53B52">
      <w:pPr>
        <w:spacing w:line="240" w:lineRule="auto"/>
      </w:pPr>
    </w:p>
    <w:p w:rsidR="00455C60" w:rsidRDefault="00455C60" w:rsidP="00D53B52">
      <w:pPr>
        <w:spacing w:line="240" w:lineRule="auto"/>
      </w:pPr>
    </w:p>
    <w:p w:rsidR="00455C60" w:rsidRDefault="00455C60" w:rsidP="00D53B52">
      <w:pPr>
        <w:spacing w:line="240" w:lineRule="auto"/>
      </w:pPr>
    </w:p>
    <w:p w:rsidR="00455C60" w:rsidRDefault="00455C60" w:rsidP="00D53B52">
      <w:pPr>
        <w:spacing w:line="240" w:lineRule="auto"/>
      </w:pPr>
    </w:p>
    <w:p w:rsidR="003A79ED" w:rsidRDefault="00455C60" w:rsidP="00455C60">
      <w:pPr>
        <w:spacing w:after="0" w:line="240" w:lineRule="auto"/>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297815</wp:posOffset>
            </wp:positionV>
            <wp:extent cx="6247765" cy="3710305"/>
            <wp:effectExtent l="19050" t="19050" r="19685" b="23495"/>
            <wp:wrapTight wrapText="bothSides">
              <wp:wrapPolygon edited="0">
                <wp:start x="-66" y="-111"/>
                <wp:lineTo x="-66" y="21626"/>
                <wp:lineTo x="21602" y="21626"/>
                <wp:lineTo x="21602" y="-111"/>
                <wp:lineTo x="-66" y="-11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Manager.png"/>
                    <pic:cNvPicPr/>
                  </pic:nvPicPr>
                  <pic:blipFill>
                    <a:blip r:embed="rId8">
                      <a:extLst>
                        <a:ext uri="{28A0092B-C50C-407E-A947-70E740481C1C}">
                          <a14:useLocalDpi xmlns:a14="http://schemas.microsoft.com/office/drawing/2010/main" val="0"/>
                        </a:ext>
                      </a:extLst>
                    </a:blip>
                    <a:stretch>
                      <a:fillRect/>
                    </a:stretch>
                  </pic:blipFill>
                  <pic:spPr>
                    <a:xfrm>
                      <a:off x="0" y="0"/>
                      <a:ext cx="6247765" cy="3710305"/>
                    </a:xfrm>
                    <a:prstGeom prst="rect">
                      <a:avLst/>
                    </a:prstGeom>
                    <a:ln w="12700">
                      <a:solidFill>
                        <a:schemeClr val="accent1"/>
                      </a:solidFill>
                    </a:ln>
                  </pic:spPr>
                </pic:pic>
              </a:graphicData>
            </a:graphic>
            <wp14:sizeRelH relativeFrom="margin">
              <wp14:pctWidth>0</wp14:pctWidth>
            </wp14:sizeRelH>
            <wp14:sizeRelV relativeFrom="margin">
              <wp14:pctHeight>0</wp14:pctHeight>
            </wp14:sizeRelV>
          </wp:anchor>
        </w:drawing>
      </w:r>
      <w:r w:rsidRPr="00455C60">
        <w:rPr>
          <w:b/>
        </w:rPr>
        <w:t>Figure 2</w:t>
      </w:r>
      <w:r>
        <w:t xml:space="preserve"> – User Manager</w:t>
      </w: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AA0934" w:rsidRDefault="00AA0934" w:rsidP="00BC29C2">
      <w:pPr>
        <w:jc w:val="center"/>
        <w:rPr>
          <w:sz w:val="32"/>
        </w:rPr>
      </w:pPr>
    </w:p>
    <w:p w:rsidR="00E104A6" w:rsidRPr="00BC29C2" w:rsidRDefault="00BC29C2" w:rsidP="00BC29C2">
      <w:pPr>
        <w:jc w:val="center"/>
        <w:rPr>
          <w:sz w:val="32"/>
        </w:rPr>
      </w:pPr>
      <w:r w:rsidRPr="00BC29C2">
        <w:rPr>
          <w:sz w:val="32"/>
        </w:rPr>
        <w:lastRenderedPageBreak/>
        <w:t>*** Please submit th</w:t>
      </w:r>
      <w:r w:rsidR="00AA0934">
        <w:rPr>
          <w:sz w:val="32"/>
        </w:rPr>
        <w:t>e sign off</w:t>
      </w:r>
      <w:r w:rsidRPr="00BC29C2">
        <w:rPr>
          <w:sz w:val="32"/>
        </w:rPr>
        <w:t xml:space="preserve"> page</w:t>
      </w:r>
      <w:r w:rsidR="00AA0934">
        <w:rPr>
          <w:sz w:val="32"/>
        </w:rPr>
        <w:t>s</w:t>
      </w:r>
      <w:r w:rsidRPr="00BC29C2">
        <w:rPr>
          <w:sz w:val="32"/>
        </w:rPr>
        <w:t xml:space="preserve"> to the drop box ***</w:t>
      </w:r>
    </w:p>
    <w:p w:rsidR="00BC29C2" w:rsidRDefault="00BC29C2" w:rsidP="003A79ED"/>
    <w:p w:rsidR="00BC29C2" w:rsidRPr="00BC29C2" w:rsidRDefault="00BC29C2" w:rsidP="003A79ED">
      <w:pPr>
        <w:rPr>
          <w:sz w:val="28"/>
          <w:szCs w:val="28"/>
        </w:rPr>
      </w:pPr>
      <w:r w:rsidRPr="00BC29C2">
        <w:rPr>
          <w:sz w:val="28"/>
          <w:szCs w:val="28"/>
        </w:rPr>
        <w:t>Name: ___________________________</w:t>
      </w:r>
    </w:p>
    <w:p w:rsidR="00BC29C2" w:rsidRDefault="00BC29C2" w:rsidP="003A79ED"/>
    <w:p w:rsidR="00BC29C2" w:rsidRDefault="00BC29C2" w:rsidP="003A79ED"/>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1129"/>
        <w:gridCol w:w="1869"/>
        <w:gridCol w:w="540"/>
        <w:gridCol w:w="2520"/>
      </w:tblGrid>
      <w:tr w:rsidR="00D117F0" w:rsidTr="00AA0934">
        <w:trPr>
          <w:trHeight w:val="405"/>
        </w:trPr>
        <w:tc>
          <w:tcPr>
            <w:tcW w:w="3302" w:type="dxa"/>
          </w:tcPr>
          <w:p w:rsidR="00D117F0" w:rsidRPr="00D117F0" w:rsidRDefault="00D117F0" w:rsidP="003A79ED">
            <w:pPr>
              <w:rPr>
                <w:b/>
              </w:rPr>
            </w:pPr>
            <w:r w:rsidRPr="00D117F0">
              <w:rPr>
                <w:b/>
              </w:rPr>
              <w:t>Deliverables</w:t>
            </w:r>
          </w:p>
        </w:tc>
        <w:tc>
          <w:tcPr>
            <w:tcW w:w="1129" w:type="dxa"/>
          </w:tcPr>
          <w:p w:rsidR="00D117F0" w:rsidRPr="00D117F0" w:rsidRDefault="00D117F0" w:rsidP="003A79ED">
            <w:pPr>
              <w:rPr>
                <w:b/>
              </w:rPr>
            </w:pPr>
            <w:r w:rsidRPr="00D117F0">
              <w:rPr>
                <w:b/>
              </w:rPr>
              <w:t>Points</w:t>
            </w:r>
          </w:p>
        </w:tc>
        <w:tc>
          <w:tcPr>
            <w:tcW w:w="1869" w:type="dxa"/>
          </w:tcPr>
          <w:p w:rsidR="00D117F0" w:rsidRPr="00D117F0" w:rsidRDefault="00D117F0" w:rsidP="003A79ED">
            <w:pPr>
              <w:rPr>
                <w:b/>
              </w:rPr>
            </w:pPr>
            <w:r w:rsidRPr="00D117F0">
              <w:rPr>
                <w:b/>
              </w:rPr>
              <w:t>Date</w:t>
            </w:r>
          </w:p>
        </w:tc>
        <w:tc>
          <w:tcPr>
            <w:tcW w:w="540" w:type="dxa"/>
          </w:tcPr>
          <w:p w:rsidR="00D117F0" w:rsidRPr="00D117F0" w:rsidRDefault="00D117F0" w:rsidP="003A79ED">
            <w:pPr>
              <w:rPr>
                <w:b/>
              </w:rPr>
            </w:pPr>
          </w:p>
        </w:tc>
        <w:tc>
          <w:tcPr>
            <w:tcW w:w="2520" w:type="dxa"/>
          </w:tcPr>
          <w:p w:rsidR="00D117F0" w:rsidRPr="00D117F0" w:rsidRDefault="00D117F0" w:rsidP="003A79ED">
            <w:pPr>
              <w:rPr>
                <w:b/>
              </w:rPr>
            </w:pPr>
            <w:r w:rsidRPr="00D117F0">
              <w:rPr>
                <w:b/>
              </w:rPr>
              <w:t>Signature</w:t>
            </w:r>
          </w:p>
        </w:tc>
      </w:tr>
      <w:tr w:rsidR="00D117F0" w:rsidTr="00AA0934">
        <w:trPr>
          <w:trHeight w:val="1170"/>
        </w:trPr>
        <w:tc>
          <w:tcPr>
            <w:tcW w:w="3302" w:type="dxa"/>
            <w:vAlign w:val="bottom"/>
          </w:tcPr>
          <w:p w:rsidR="00D117F0" w:rsidRDefault="002053B3" w:rsidP="00BC0796">
            <w:r>
              <w:t>Script checks if group exists and creates the group if it does not.</w:t>
            </w:r>
          </w:p>
        </w:tc>
        <w:tc>
          <w:tcPr>
            <w:tcW w:w="1129" w:type="dxa"/>
            <w:vAlign w:val="bottom"/>
          </w:tcPr>
          <w:p w:rsidR="00D117F0" w:rsidRDefault="00D117F0" w:rsidP="00D117F0">
            <w:pPr>
              <w:jc w:val="center"/>
            </w:pPr>
            <w:r>
              <w:t>5</w:t>
            </w:r>
          </w:p>
        </w:tc>
        <w:tc>
          <w:tcPr>
            <w:tcW w:w="1869" w:type="dxa"/>
            <w:tcBorders>
              <w:bottom w:val="single" w:sz="4" w:space="0" w:color="auto"/>
            </w:tcBorders>
          </w:tcPr>
          <w:p w:rsidR="00D117F0" w:rsidRDefault="00D117F0" w:rsidP="003A79ED"/>
        </w:tc>
        <w:tc>
          <w:tcPr>
            <w:tcW w:w="540" w:type="dxa"/>
          </w:tcPr>
          <w:p w:rsidR="00D117F0" w:rsidRDefault="00D117F0" w:rsidP="003A79ED"/>
        </w:tc>
        <w:tc>
          <w:tcPr>
            <w:tcW w:w="2520" w:type="dxa"/>
            <w:tcBorders>
              <w:bottom w:val="single" w:sz="4" w:space="0" w:color="auto"/>
            </w:tcBorders>
          </w:tcPr>
          <w:p w:rsidR="00D117F0" w:rsidRDefault="00D117F0" w:rsidP="003A79ED"/>
        </w:tc>
      </w:tr>
      <w:tr w:rsidR="00D117F0" w:rsidTr="00AA0934">
        <w:trPr>
          <w:trHeight w:val="1052"/>
        </w:trPr>
        <w:tc>
          <w:tcPr>
            <w:tcW w:w="3302" w:type="dxa"/>
            <w:vAlign w:val="bottom"/>
          </w:tcPr>
          <w:p w:rsidR="00D117F0" w:rsidRDefault="002053B3" w:rsidP="00D117F0">
            <w:r>
              <w:t xml:space="preserve">The Script can read in </w:t>
            </w:r>
            <w:r w:rsidR="00BC0796">
              <w:t xml:space="preserve">and process </w:t>
            </w:r>
            <w:r>
              <w:t>the csv file as is.</w:t>
            </w:r>
          </w:p>
        </w:tc>
        <w:tc>
          <w:tcPr>
            <w:tcW w:w="1129" w:type="dxa"/>
            <w:vAlign w:val="bottom"/>
          </w:tcPr>
          <w:p w:rsidR="00D117F0" w:rsidRDefault="00BC0796" w:rsidP="00D117F0">
            <w:pPr>
              <w:jc w:val="center"/>
            </w:pPr>
            <w:r>
              <w:t>7</w:t>
            </w:r>
          </w:p>
        </w:tc>
        <w:tc>
          <w:tcPr>
            <w:tcW w:w="1869" w:type="dxa"/>
            <w:tcBorders>
              <w:top w:val="single" w:sz="4" w:space="0" w:color="auto"/>
              <w:bottom w:val="single" w:sz="4" w:space="0" w:color="auto"/>
            </w:tcBorders>
          </w:tcPr>
          <w:p w:rsidR="00D117F0" w:rsidRDefault="00D117F0" w:rsidP="003A79ED"/>
        </w:tc>
        <w:tc>
          <w:tcPr>
            <w:tcW w:w="540" w:type="dxa"/>
          </w:tcPr>
          <w:p w:rsidR="00D117F0" w:rsidRDefault="00D117F0" w:rsidP="003A79ED"/>
        </w:tc>
        <w:tc>
          <w:tcPr>
            <w:tcW w:w="2520" w:type="dxa"/>
            <w:tcBorders>
              <w:top w:val="single" w:sz="4" w:space="0" w:color="auto"/>
              <w:bottom w:val="single" w:sz="4" w:space="0" w:color="auto"/>
            </w:tcBorders>
          </w:tcPr>
          <w:p w:rsidR="00D117F0" w:rsidRDefault="00D117F0" w:rsidP="003A79ED"/>
        </w:tc>
      </w:tr>
      <w:tr w:rsidR="00356F0C" w:rsidTr="00AA0934">
        <w:trPr>
          <w:trHeight w:val="1070"/>
        </w:trPr>
        <w:tc>
          <w:tcPr>
            <w:tcW w:w="3302" w:type="dxa"/>
            <w:vAlign w:val="bottom"/>
          </w:tcPr>
          <w:p w:rsidR="00356F0C" w:rsidRDefault="00356F0C" w:rsidP="00356F0C">
            <w:r>
              <w:t>The script ignores the header line.</w:t>
            </w:r>
          </w:p>
        </w:tc>
        <w:tc>
          <w:tcPr>
            <w:tcW w:w="1129" w:type="dxa"/>
            <w:vAlign w:val="bottom"/>
          </w:tcPr>
          <w:p w:rsidR="00356F0C" w:rsidRDefault="00356F0C" w:rsidP="00D117F0">
            <w:pPr>
              <w:jc w:val="center"/>
            </w:pPr>
            <w:r>
              <w:t>3</w:t>
            </w:r>
          </w:p>
        </w:tc>
        <w:tc>
          <w:tcPr>
            <w:tcW w:w="1869" w:type="dxa"/>
            <w:tcBorders>
              <w:top w:val="single" w:sz="4" w:space="0" w:color="auto"/>
              <w:bottom w:val="single" w:sz="4" w:space="0" w:color="auto"/>
            </w:tcBorders>
          </w:tcPr>
          <w:p w:rsidR="00356F0C" w:rsidRDefault="00356F0C" w:rsidP="003A79ED"/>
        </w:tc>
        <w:tc>
          <w:tcPr>
            <w:tcW w:w="540" w:type="dxa"/>
          </w:tcPr>
          <w:p w:rsidR="00356F0C" w:rsidRDefault="00356F0C" w:rsidP="003A79ED"/>
        </w:tc>
        <w:tc>
          <w:tcPr>
            <w:tcW w:w="2520" w:type="dxa"/>
            <w:tcBorders>
              <w:top w:val="single" w:sz="4" w:space="0" w:color="auto"/>
              <w:bottom w:val="single" w:sz="4" w:space="0" w:color="auto"/>
            </w:tcBorders>
          </w:tcPr>
          <w:p w:rsidR="00356F0C" w:rsidRDefault="00356F0C" w:rsidP="003A79ED"/>
        </w:tc>
      </w:tr>
      <w:tr w:rsidR="00356F0C" w:rsidTr="00AA0934">
        <w:trPr>
          <w:trHeight w:val="1070"/>
        </w:trPr>
        <w:tc>
          <w:tcPr>
            <w:tcW w:w="3302" w:type="dxa"/>
            <w:vAlign w:val="bottom"/>
          </w:tcPr>
          <w:p w:rsidR="00356F0C" w:rsidRDefault="00356F0C" w:rsidP="00356F0C">
            <w:r>
              <w:t>The script properly formats the user ID.</w:t>
            </w:r>
          </w:p>
        </w:tc>
        <w:tc>
          <w:tcPr>
            <w:tcW w:w="1129" w:type="dxa"/>
            <w:vAlign w:val="bottom"/>
          </w:tcPr>
          <w:p w:rsidR="00356F0C" w:rsidRDefault="00BC0796" w:rsidP="00D117F0">
            <w:pPr>
              <w:jc w:val="center"/>
            </w:pPr>
            <w:r>
              <w:t>7</w:t>
            </w:r>
          </w:p>
        </w:tc>
        <w:tc>
          <w:tcPr>
            <w:tcW w:w="1869" w:type="dxa"/>
            <w:tcBorders>
              <w:top w:val="single" w:sz="4" w:space="0" w:color="auto"/>
              <w:bottom w:val="single" w:sz="4" w:space="0" w:color="auto"/>
            </w:tcBorders>
          </w:tcPr>
          <w:p w:rsidR="00356F0C" w:rsidRDefault="00356F0C" w:rsidP="003A79ED"/>
        </w:tc>
        <w:tc>
          <w:tcPr>
            <w:tcW w:w="540" w:type="dxa"/>
          </w:tcPr>
          <w:p w:rsidR="00356F0C" w:rsidRDefault="00356F0C" w:rsidP="003A79ED"/>
        </w:tc>
        <w:tc>
          <w:tcPr>
            <w:tcW w:w="2520" w:type="dxa"/>
            <w:tcBorders>
              <w:top w:val="single" w:sz="4" w:space="0" w:color="auto"/>
              <w:bottom w:val="single" w:sz="4" w:space="0" w:color="auto"/>
            </w:tcBorders>
          </w:tcPr>
          <w:p w:rsidR="00356F0C" w:rsidRDefault="00356F0C" w:rsidP="003A79ED"/>
        </w:tc>
      </w:tr>
      <w:tr w:rsidR="00D117F0" w:rsidTr="00AA0934">
        <w:trPr>
          <w:trHeight w:val="1070"/>
        </w:trPr>
        <w:tc>
          <w:tcPr>
            <w:tcW w:w="3302" w:type="dxa"/>
            <w:vAlign w:val="bottom"/>
          </w:tcPr>
          <w:p w:rsidR="00D117F0" w:rsidRDefault="00356F0C" w:rsidP="00356F0C">
            <w:r>
              <w:t>The script can handle duplicate or similar names.</w:t>
            </w:r>
          </w:p>
        </w:tc>
        <w:tc>
          <w:tcPr>
            <w:tcW w:w="1129" w:type="dxa"/>
            <w:vAlign w:val="bottom"/>
          </w:tcPr>
          <w:p w:rsidR="00D117F0" w:rsidRDefault="00D117F0" w:rsidP="00D117F0">
            <w:pPr>
              <w:jc w:val="center"/>
            </w:pPr>
            <w:r>
              <w:t>3</w:t>
            </w:r>
          </w:p>
        </w:tc>
        <w:tc>
          <w:tcPr>
            <w:tcW w:w="1869" w:type="dxa"/>
            <w:tcBorders>
              <w:top w:val="single" w:sz="4" w:space="0" w:color="auto"/>
              <w:bottom w:val="single" w:sz="4" w:space="0" w:color="auto"/>
            </w:tcBorders>
          </w:tcPr>
          <w:p w:rsidR="00D117F0" w:rsidRDefault="00D117F0" w:rsidP="003A79ED"/>
        </w:tc>
        <w:tc>
          <w:tcPr>
            <w:tcW w:w="540" w:type="dxa"/>
          </w:tcPr>
          <w:p w:rsidR="00D117F0" w:rsidRDefault="00D117F0" w:rsidP="003A79ED"/>
        </w:tc>
        <w:tc>
          <w:tcPr>
            <w:tcW w:w="2520" w:type="dxa"/>
            <w:tcBorders>
              <w:top w:val="single" w:sz="4" w:space="0" w:color="auto"/>
              <w:bottom w:val="single" w:sz="4" w:space="0" w:color="auto"/>
            </w:tcBorders>
          </w:tcPr>
          <w:p w:rsidR="00D117F0" w:rsidRDefault="00D117F0" w:rsidP="003A79ED"/>
        </w:tc>
      </w:tr>
      <w:tr w:rsidR="00BC0796" w:rsidTr="00AA0934">
        <w:trPr>
          <w:trHeight w:val="1070"/>
        </w:trPr>
        <w:tc>
          <w:tcPr>
            <w:tcW w:w="3302" w:type="dxa"/>
            <w:vAlign w:val="bottom"/>
          </w:tcPr>
          <w:p w:rsidR="00BC0796" w:rsidRDefault="00BC0796" w:rsidP="00BC29C2">
            <w:r>
              <w:t>Each user is assigned proper group membership.</w:t>
            </w:r>
          </w:p>
        </w:tc>
        <w:tc>
          <w:tcPr>
            <w:tcW w:w="1129" w:type="dxa"/>
            <w:vAlign w:val="bottom"/>
          </w:tcPr>
          <w:p w:rsidR="00BC0796" w:rsidRDefault="00BC0796" w:rsidP="00D117F0">
            <w:pPr>
              <w:jc w:val="center"/>
            </w:pPr>
            <w:r>
              <w:t>5</w:t>
            </w:r>
          </w:p>
        </w:tc>
        <w:tc>
          <w:tcPr>
            <w:tcW w:w="1869" w:type="dxa"/>
            <w:tcBorders>
              <w:top w:val="single" w:sz="4" w:space="0" w:color="auto"/>
              <w:bottom w:val="single" w:sz="4" w:space="0" w:color="auto"/>
            </w:tcBorders>
          </w:tcPr>
          <w:p w:rsidR="00BC0796" w:rsidRDefault="00BC0796" w:rsidP="003A79ED"/>
        </w:tc>
        <w:tc>
          <w:tcPr>
            <w:tcW w:w="540" w:type="dxa"/>
          </w:tcPr>
          <w:p w:rsidR="00BC0796" w:rsidRDefault="00BC0796" w:rsidP="003A79ED"/>
        </w:tc>
        <w:tc>
          <w:tcPr>
            <w:tcW w:w="2520" w:type="dxa"/>
            <w:tcBorders>
              <w:top w:val="single" w:sz="4" w:space="0" w:color="auto"/>
              <w:bottom w:val="single" w:sz="4" w:space="0" w:color="auto"/>
            </w:tcBorders>
          </w:tcPr>
          <w:p w:rsidR="00BC0796" w:rsidRDefault="00BC0796" w:rsidP="003A79ED"/>
        </w:tc>
      </w:tr>
      <w:tr w:rsidR="00D117F0" w:rsidTr="00AA0934">
        <w:trPr>
          <w:trHeight w:val="1070"/>
        </w:trPr>
        <w:tc>
          <w:tcPr>
            <w:tcW w:w="3302" w:type="dxa"/>
            <w:vAlign w:val="bottom"/>
          </w:tcPr>
          <w:p w:rsidR="00D117F0" w:rsidRDefault="00BC0796" w:rsidP="00BC29C2">
            <w:r>
              <w:t>Each user is given a home directory according to the organization they belong to.</w:t>
            </w:r>
          </w:p>
        </w:tc>
        <w:tc>
          <w:tcPr>
            <w:tcW w:w="1129" w:type="dxa"/>
            <w:vAlign w:val="bottom"/>
          </w:tcPr>
          <w:p w:rsidR="00D117F0" w:rsidRDefault="00BC0796" w:rsidP="00D117F0">
            <w:pPr>
              <w:jc w:val="center"/>
            </w:pPr>
            <w:r>
              <w:t>7</w:t>
            </w:r>
          </w:p>
        </w:tc>
        <w:tc>
          <w:tcPr>
            <w:tcW w:w="1869" w:type="dxa"/>
            <w:tcBorders>
              <w:top w:val="single" w:sz="4" w:space="0" w:color="auto"/>
              <w:bottom w:val="single" w:sz="4" w:space="0" w:color="auto"/>
            </w:tcBorders>
          </w:tcPr>
          <w:p w:rsidR="00D117F0" w:rsidRDefault="00D117F0" w:rsidP="003A79ED"/>
        </w:tc>
        <w:tc>
          <w:tcPr>
            <w:tcW w:w="540" w:type="dxa"/>
          </w:tcPr>
          <w:p w:rsidR="00D117F0" w:rsidRDefault="00D117F0" w:rsidP="003A79ED"/>
        </w:tc>
        <w:tc>
          <w:tcPr>
            <w:tcW w:w="2520" w:type="dxa"/>
            <w:tcBorders>
              <w:top w:val="single" w:sz="4" w:space="0" w:color="auto"/>
              <w:bottom w:val="single" w:sz="4" w:space="0" w:color="auto"/>
            </w:tcBorders>
          </w:tcPr>
          <w:p w:rsidR="00D117F0" w:rsidRDefault="00D117F0" w:rsidP="003A79ED"/>
        </w:tc>
      </w:tr>
      <w:tr w:rsidR="00AA0934" w:rsidTr="00AA0934">
        <w:trPr>
          <w:trHeight w:val="1070"/>
        </w:trPr>
        <w:tc>
          <w:tcPr>
            <w:tcW w:w="3302" w:type="dxa"/>
            <w:vAlign w:val="bottom"/>
          </w:tcPr>
          <w:p w:rsidR="00AA0934" w:rsidRDefault="00AA0934" w:rsidP="00BC0796">
            <w:r>
              <w:t>The user is assigned the required default shell.</w:t>
            </w:r>
          </w:p>
        </w:tc>
        <w:tc>
          <w:tcPr>
            <w:tcW w:w="1129" w:type="dxa"/>
            <w:vAlign w:val="bottom"/>
          </w:tcPr>
          <w:p w:rsidR="00AA0934" w:rsidRDefault="00AA0934" w:rsidP="00BC0796">
            <w:pPr>
              <w:jc w:val="center"/>
            </w:pPr>
            <w:r>
              <w:t>5</w:t>
            </w:r>
          </w:p>
        </w:tc>
        <w:tc>
          <w:tcPr>
            <w:tcW w:w="1869" w:type="dxa"/>
            <w:tcBorders>
              <w:top w:val="single" w:sz="4" w:space="0" w:color="auto"/>
              <w:bottom w:val="single" w:sz="4" w:space="0" w:color="auto"/>
            </w:tcBorders>
          </w:tcPr>
          <w:p w:rsidR="00AA0934" w:rsidRDefault="00AA0934" w:rsidP="00BC0796"/>
        </w:tc>
        <w:tc>
          <w:tcPr>
            <w:tcW w:w="540" w:type="dxa"/>
          </w:tcPr>
          <w:p w:rsidR="00AA0934" w:rsidRDefault="00AA0934" w:rsidP="00BC0796"/>
        </w:tc>
        <w:tc>
          <w:tcPr>
            <w:tcW w:w="2520" w:type="dxa"/>
            <w:tcBorders>
              <w:top w:val="single" w:sz="4" w:space="0" w:color="auto"/>
              <w:bottom w:val="single" w:sz="4" w:space="0" w:color="auto"/>
            </w:tcBorders>
          </w:tcPr>
          <w:p w:rsidR="00AA0934" w:rsidRDefault="00AA0934" w:rsidP="00BC0796"/>
        </w:tc>
      </w:tr>
      <w:tr w:rsidR="00BC0796" w:rsidTr="00AA0934">
        <w:trPr>
          <w:trHeight w:val="1070"/>
        </w:trPr>
        <w:tc>
          <w:tcPr>
            <w:tcW w:w="3302" w:type="dxa"/>
            <w:vAlign w:val="bottom"/>
          </w:tcPr>
          <w:p w:rsidR="00BC0796" w:rsidRDefault="00BC0796" w:rsidP="00BC0796">
            <w:r>
              <w:lastRenderedPageBreak/>
              <w:t>The user is required to reset their password the first time they log in.</w:t>
            </w:r>
          </w:p>
        </w:tc>
        <w:tc>
          <w:tcPr>
            <w:tcW w:w="1129" w:type="dxa"/>
            <w:vAlign w:val="bottom"/>
          </w:tcPr>
          <w:p w:rsidR="00BC0796" w:rsidRDefault="00BC0796" w:rsidP="00BC0796">
            <w:pPr>
              <w:jc w:val="center"/>
            </w:pPr>
            <w:r>
              <w:t>5</w:t>
            </w:r>
          </w:p>
        </w:tc>
        <w:tc>
          <w:tcPr>
            <w:tcW w:w="1869" w:type="dxa"/>
            <w:tcBorders>
              <w:bottom w:val="single" w:sz="4" w:space="0" w:color="auto"/>
            </w:tcBorders>
          </w:tcPr>
          <w:p w:rsidR="00BC0796" w:rsidRDefault="00BC0796" w:rsidP="00BC0796"/>
        </w:tc>
        <w:tc>
          <w:tcPr>
            <w:tcW w:w="540" w:type="dxa"/>
          </w:tcPr>
          <w:p w:rsidR="00BC0796" w:rsidRDefault="00BC0796" w:rsidP="00BC0796"/>
        </w:tc>
        <w:tc>
          <w:tcPr>
            <w:tcW w:w="2520" w:type="dxa"/>
            <w:tcBorders>
              <w:bottom w:val="single" w:sz="4" w:space="0" w:color="auto"/>
            </w:tcBorders>
          </w:tcPr>
          <w:p w:rsidR="00BC0796" w:rsidRDefault="00BC0796" w:rsidP="00BC0796"/>
        </w:tc>
      </w:tr>
      <w:tr w:rsidR="00BC0796" w:rsidTr="00AA0934">
        <w:trPr>
          <w:trHeight w:val="1070"/>
        </w:trPr>
        <w:tc>
          <w:tcPr>
            <w:tcW w:w="3302" w:type="dxa"/>
            <w:vAlign w:val="bottom"/>
          </w:tcPr>
          <w:p w:rsidR="00BC0796" w:rsidRDefault="00BC0796" w:rsidP="00BC0796">
            <w:r>
              <w:t>The script communicates when a bad record exists.</w:t>
            </w:r>
          </w:p>
        </w:tc>
        <w:tc>
          <w:tcPr>
            <w:tcW w:w="1129" w:type="dxa"/>
            <w:vAlign w:val="bottom"/>
          </w:tcPr>
          <w:p w:rsidR="00BC0796" w:rsidRDefault="00BC0796" w:rsidP="00BC0796">
            <w:pPr>
              <w:jc w:val="center"/>
            </w:pPr>
            <w:r>
              <w:t>3</w:t>
            </w:r>
          </w:p>
        </w:tc>
        <w:tc>
          <w:tcPr>
            <w:tcW w:w="1869" w:type="dxa"/>
            <w:tcBorders>
              <w:top w:val="single" w:sz="4" w:space="0" w:color="auto"/>
              <w:bottom w:val="single" w:sz="4" w:space="0" w:color="auto"/>
            </w:tcBorders>
          </w:tcPr>
          <w:p w:rsidR="00BC0796" w:rsidRDefault="00BC0796" w:rsidP="00BC0796"/>
        </w:tc>
        <w:tc>
          <w:tcPr>
            <w:tcW w:w="540" w:type="dxa"/>
          </w:tcPr>
          <w:p w:rsidR="00BC0796" w:rsidRDefault="00BC0796" w:rsidP="00BC0796"/>
        </w:tc>
        <w:tc>
          <w:tcPr>
            <w:tcW w:w="2520" w:type="dxa"/>
            <w:tcBorders>
              <w:top w:val="single" w:sz="4" w:space="0" w:color="auto"/>
              <w:bottom w:val="single" w:sz="4" w:space="0" w:color="auto"/>
            </w:tcBorders>
          </w:tcPr>
          <w:p w:rsidR="00BC0796" w:rsidRDefault="00BC0796" w:rsidP="00BC0796"/>
        </w:tc>
      </w:tr>
      <w:tr w:rsidR="00AA0934" w:rsidTr="00AA0934">
        <w:trPr>
          <w:trHeight w:val="458"/>
        </w:trPr>
        <w:tc>
          <w:tcPr>
            <w:tcW w:w="9360" w:type="dxa"/>
            <w:gridSpan w:val="5"/>
          </w:tcPr>
          <w:p w:rsidR="00AA0934" w:rsidRDefault="00AA0934" w:rsidP="003A79ED"/>
        </w:tc>
      </w:tr>
      <w:tr w:rsidR="00D117F0" w:rsidTr="00AA0934">
        <w:trPr>
          <w:trHeight w:val="1062"/>
        </w:trPr>
        <w:tc>
          <w:tcPr>
            <w:tcW w:w="6840" w:type="dxa"/>
            <w:gridSpan w:val="4"/>
            <w:vAlign w:val="bottom"/>
          </w:tcPr>
          <w:p w:rsidR="00D117F0" w:rsidRPr="00BC29C2" w:rsidRDefault="00D117F0" w:rsidP="00AA0934">
            <w:pPr>
              <w:jc w:val="right"/>
              <w:rPr>
                <w:b/>
              </w:rPr>
            </w:pPr>
            <w:r w:rsidRPr="00BC29C2">
              <w:rPr>
                <w:b/>
              </w:rPr>
              <w:t xml:space="preserve">Points Earned </w:t>
            </w:r>
            <w:r w:rsidRPr="00BC29C2">
              <w:t>(</w:t>
            </w:r>
            <w:r w:rsidR="00BC29C2" w:rsidRPr="00BC29C2">
              <w:t>m</w:t>
            </w:r>
            <w:r w:rsidRPr="00BC29C2">
              <w:t xml:space="preserve">ax </w:t>
            </w:r>
            <w:r w:rsidR="00AA0934">
              <w:t>50</w:t>
            </w:r>
            <w:r w:rsidRPr="00BC29C2">
              <w:t>)</w:t>
            </w:r>
          </w:p>
        </w:tc>
        <w:tc>
          <w:tcPr>
            <w:tcW w:w="2520" w:type="dxa"/>
            <w:tcBorders>
              <w:bottom w:val="single" w:sz="4" w:space="0" w:color="auto"/>
            </w:tcBorders>
          </w:tcPr>
          <w:p w:rsidR="00D117F0" w:rsidRDefault="00D117F0" w:rsidP="003A79ED"/>
        </w:tc>
      </w:tr>
    </w:tbl>
    <w:p w:rsidR="003A79ED" w:rsidRPr="003A79ED" w:rsidRDefault="003A79ED" w:rsidP="00BC29C2"/>
    <w:sectPr w:rsidR="003A79ED" w:rsidRPr="003A79ED" w:rsidSect="00983DA5">
      <w:headerReference w:type="default" r:id="rId9"/>
      <w:footerReference w:type="default" r:id="rId10"/>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CBD" w:rsidRDefault="00EA0CBD" w:rsidP="00C053F3">
      <w:pPr>
        <w:spacing w:after="0" w:line="240" w:lineRule="auto"/>
      </w:pPr>
      <w:r>
        <w:separator/>
      </w:r>
    </w:p>
  </w:endnote>
  <w:endnote w:type="continuationSeparator" w:id="0">
    <w:p w:rsidR="00EA0CBD" w:rsidRDefault="00EA0CBD"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762" w:rsidRDefault="00126762">
    <w:pPr>
      <w:pStyle w:val="Footer"/>
    </w:pPr>
    <w:r>
      <w:t>Arcoraci</w:t>
    </w:r>
    <w:r>
      <w:tab/>
    </w:r>
    <w:r>
      <w:tab/>
    </w:r>
    <w:r w:rsidR="008D3C8A">
      <w:t>Fall 219</w:t>
    </w:r>
    <w:r w:rsidR="00DA68F5">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CBD" w:rsidRDefault="00EA0CBD" w:rsidP="00C053F3">
      <w:pPr>
        <w:spacing w:after="0" w:line="240" w:lineRule="auto"/>
      </w:pPr>
      <w:r>
        <w:separator/>
      </w:r>
    </w:p>
  </w:footnote>
  <w:footnote w:type="continuationSeparator" w:id="0">
    <w:p w:rsidR="00EA0CBD" w:rsidRDefault="00EA0CBD" w:rsidP="00C05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5459"/>
      <w:gridCol w:w="1839"/>
    </w:tblGrid>
    <w:tr w:rsidR="00F35CEE" w:rsidTr="00451CE3">
      <w:trPr>
        <w:trHeight w:val="1485"/>
        <w:jc w:val="center"/>
      </w:trPr>
      <w:tc>
        <w:tcPr>
          <w:tcW w:w="3055" w:type="dxa"/>
          <w:vAlign w:val="center"/>
        </w:tcPr>
        <w:p w:rsidR="00F35CEE" w:rsidRDefault="00F35CEE" w:rsidP="00380D07">
          <w:pPr>
            <w:pStyle w:val="Header"/>
            <w:jc w:val="center"/>
          </w:pPr>
          <w:r>
            <w:rPr>
              <w:noProof/>
            </w:rPr>
            <w:drawing>
              <wp:inline distT="0" distB="0" distL="0" distR="0" wp14:anchorId="35FE2540" wp14:editId="71E7E994">
                <wp:extent cx="1657350" cy="49437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1">
                          <a:extLst>
                            <a:ext uri="{28A0092B-C50C-407E-A947-70E740481C1C}">
                              <a14:useLocalDpi xmlns:a14="http://schemas.microsoft.com/office/drawing/2010/main" val="0"/>
                            </a:ext>
                          </a:extLst>
                        </a:blip>
                        <a:stretch>
                          <a:fillRect/>
                        </a:stretch>
                      </pic:blipFill>
                      <pic:spPr>
                        <a:xfrm>
                          <a:off x="0" y="0"/>
                          <a:ext cx="1658788" cy="494801"/>
                        </a:xfrm>
                        <a:prstGeom prst="rect">
                          <a:avLst/>
                        </a:prstGeom>
                      </pic:spPr>
                    </pic:pic>
                  </a:graphicData>
                </a:graphic>
              </wp:inline>
            </w:drawing>
          </w:r>
        </w:p>
      </w:tc>
      <w:tc>
        <w:tcPr>
          <w:tcW w:w="5459" w:type="dxa"/>
          <w:vAlign w:val="center"/>
        </w:tcPr>
        <w:p w:rsidR="00F35CEE" w:rsidRPr="00657652" w:rsidRDefault="00F35CEE" w:rsidP="00380D07">
          <w:pPr>
            <w:pStyle w:val="Header"/>
            <w:jc w:val="center"/>
            <w:rPr>
              <w:rFonts w:ascii="Times New Roman" w:hAnsi="Times New Roman" w:cs="Times New Roman"/>
              <w:sz w:val="44"/>
              <w:szCs w:val="44"/>
            </w:rPr>
          </w:pPr>
          <w:r w:rsidRPr="00657652">
            <w:rPr>
              <w:rFonts w:ascii="Times New Roman" w:hAnsi="Times New Roman" w:cs="Times New Roman"/>
              <w:sz w:val="44"/>
              <w:szCs w:val="44"/>
            </w:rPr>
            <w:t>Information Sciences and Technology Department</w:t>
          </w:r>
        </w:p>
      </w:tc>
      <w:tc>
        <w:tcPr>
          <w:tcW w:w="1839" w:type="dxa"/>
          <w:vAlign w:val="center"/>
        </w:tcPr>
        <w:p w:rsidR="00F35CEE" w:rsidRDefault="00451CE3" w:rsidP="00380D07">
          <w:pPr>
            <w:pStyle w:val="Header"/>
            <w:jc w:val="center"/>
          </w:pPr>
          <w:r>
            <w:rPr>
              <w:noProof/>
            </w:rPr>
            <w:drawing>
              <wp:inline distT="0" distB="0" distL="0" distR="0" wp14:anchorId="68F8D118" wp14:editId="2C7A6926">
                <wp:extent cx="932815" cy="93281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2815" cy="932815"/>
                        </a:xfrm>
                        <a:prstGeom prst="rect">
                          <a:avLst/>
                        </a:prstGeom>
                        <a:noFill/>
                      </pic:spPr>
                    </pic:pic>
                  </a:graphicData>
                </a:graphic>
              </wp:inline>
            </w:drawing>
          </w:r>
        </w:p>
      </w:tc>
    </w:tr>
  </w:tbl>
  <w:p w:rsidR="00C053F3" w:rsidRDefault="00C053F3" w:rsidP="009116A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B669B"/>
    <w:multiLevelType w:val="hybridMultilevel"/>
    <w:tmpl w:val="500EA3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E17130"/>
    <w:multiLevelType w:val="hybridMultilevel"/>
    <w:tmpl w:val="C6228710"/>
    <w:lvl w:ilvl="0" w:tplc="868AC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64FB"/>
    <w:multiLevelType w:val="hybridMultilevel"/>
    <w:tmpl w:val="956E2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415D1"/>
    <w:multiLevelType w:val="hybridMultilevel"/>
    <w:tmpl w:val="59AC728C"/>
    <w:lvl w:ilvl="0" w:tplc="868ACD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A72FA4"/>
    <w:multiLevelType w:val="hybridMultilevel"/>
    <w:tmpl w:val="BC8A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1C7EEA"/>
    <w:multiLevelType w:val="hybridMultilevel"/>
    <w:tmpl w:val="4302FC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805AF3"/>
    <w:multiLevelType w:val="hybridMultilevel"/>
    <w:tmpl w:val="D5829B4A"/>
    <w:lvl w:ilvl="0" w:tplc="6E38F0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D14E06"/>
    <w:multiLevelType w:val="hybridMultilevel"/>
    <w:tmpl w:val="0724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47F34"/>
    <w:multiLevelType w:val="hybridMultilevel"/>
    <w:tmpl w:val="68B8E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9"/>
  </w:num>
  <w:num w:numId="6">
    <w:abstractNumId w:val="0"/>
  </w:num>
  <w:num w:numId="7">
    <w:abstractNumId w:val="8"/>
  </w:num>
  <w:num w:numId="8">
    <w:abstractNumId w:val="10"/>
  </w:num>
  <w:num w:numId="9">
    <w:abstractNumId w:val="11"/>
  </w:num>
  <w:num w:numId="10">
    <w:abstractNumId w:val="2"/>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C2MDM0sTQzMTE0MbVQ0lEKTi0uzszPAykwqgUAPKF+UiwAAAA="/>
  </w:docVars>
  <w:rsids>
    <w:rsidRoot w:val="00D3695B"/>
    <w:rsid w:val="000012CF"/>
    <w:rsid w:val="00003DEE"/>
    <w:rsid w:val="000525FC"/>
    <w:rsid w:val="0006007B"/>
    <w:rsid w:val="00071A19"/>
    <w:rsid w:val="000868F2"/>
    <w:rsid w:val="000C1291"/>
    <w:rsid w:val="000C3B7F"/>
    <w:rsid w:val="000D0079"/>
    <w:rsid w:val="000D5D3F"/>
    <w:rsid w:val="000E1457"/>
    <w:rsid w:val="00107D8B"/>
    <w:rsid w:val="00126762"/>
    <w:rsid w:val="001322B6"/>
    <w:rsid w:val="0014213A"/>
    <w:rsid w:val="00156399"/>
    <w:rsid w:val="0015762A"/>
    <w:rsid w:val="00183FB7"/>
    <w:rsid w:val="001A0B8E"/>
    <w:rsid w:val="001C52EE"/>
    <w:rsid w:val="001F054E"/>
    <w:rsid w:val="00200C6C"/>
    <w:rsid w:val="002053B3"/>
    <w:rsid w:val="002137F0"/>
    <w:rsid w:val="00236E98"/>
    <w:rsid w:val="0028706A"/>
    <w:rsid w:val="002952C5"/>
    <w:rsid w:val="002C18C4"/>
    <w:rsid w:val="003044A8"/>
    <w:rsid w:val="003228F2"/>
    <w:rsid w:val="0033056F"/>
    <w:rsid w:val="00356F0C"/>
    <w:rsid w:val="003A79ED"/>
    <w:rsid w:val="004162B1"/>
    <w:rsid w:val="00451CE3"/>
    <w:rsid w:val="00455C60"/>
    <w:rsid w:val="005612E5"/>
    <w:rsid w:val="0059265B"/>
    <w:rsid w:val="005C7BD1"/>
    <w:rsid w:val="005E24CC"/>
    <w:rsid w:val="00600B4F"/>
    <w:rsid w:val="006479BF"/>
    <w:rsid w:val="00657652"/>
    <w:rsid w:val="006B754A"/>
    <w:rsid w:val="00703B8F"/>
    <w:rsid w:val="00726968"/>
    <w:rsid w:val="00733F3E"/>
    <w:rsid w:val="00797F01"/>
    <w:rsid w:val="007B1A80"/>
    <w:rsid w:val="007C435A"/>
    <w:rsid w:val="007E12AD"/>
    <w:rsid w:val="00807F80"/>
    <w:rsid w:val="00850020"/>
    <w:rsid w:val="0086719C"/>
    <w:rsid w:val="008D3C8A"/>
    <w:rsid w:val="009116A4"/>
    <w:rsid w:val="009817B5"/>
    <w:rsid w:val="00983DA5"/>
    <w:rsid w:val="009863A5"/>
    <w:rsid w:val="00987033"/>
    <w:rsid w:val="009C6F9F"/>
    <w:rsid w:val="00A06BE4"/>
    <w:rsid w:val="00A335CA"/>
    <w:rsid w:val="00A47B20"/>
    <w:rsid w:val="00A67168"/>
    <w:rsid w:val="00A96482"/>
    <w:rsid w:val="00AA0934"/>
    <w:rsid w:val="00AA12AF"/>
    <w:rsid w:val="00AE7EB7"/>
    <w:rsid w:val="00B37B80"/>
    <w:rsid w:val="00B449FF"/>
    <w:rsid w:val="00B47396"/>
    <w:rsid w:val="00B47FC5"/>
    <w:rsid w:val="00BA5474"/>
    <w:rsid w:val="00BC0796"/>
    <w:rsid w:val="00BC1ED4"/>
    <w:rsid w:val="00BC29C2"/>
    <w:rsid w:val="00BE4E36"/>
    <w:rsid w:val="00BF0740"/>
    <w:rsid w:val="00C053F3"/>
    <w:rsid w:val="00C95BF6"/>
    <w:rsid w:val="00CB5355"/>
    <w:rsid w:val="00CB56BE"/>
    <w:rsid w:val="00CD5F75"/>
    <w:rsid w:val="00CD79B5"/>
    <w:rsid w:val="00CE5D67"/>
    <w:rsid w:val="00CF6E61"/>
    <w:rsid w:val="00D117F0"/>
    <w:rsid w:val="00D3695B"/>
    <w:rsid w:val="00D53B52"/>
    <w:rsid w:val="00D64E84"/>
    <w:rsid w:val="00D878B5"/>
    <w:rsid w:val="00DA68F5"/>
    <w:rsid w:val="00DC14E4"/>
    <w:rsid w:val="00E104A6"/>
    <w:rsid w:val="00E319C6"/>
    <w:rsid w:val="00E41E11"/>
    <w:rsid w:val="00E63C42"/>
    <w:rsid w:val="00EA0CBD"/>
    <w:rsid w:val="00EB29C2"/>
    <w:rsid w:val="00EC6130"/>
    <w:rsid w:val="00ED11D5"/>
    <w:rsid w:val="00F32BD3"/>
    <w:rsid w:val="00F35CEE"/>
    <w:rsid w:val="00F71CE4"/>
    <w:rsid w:val="00FB1E2D"/>
    <w:rsid w:val="00FC47EF"/>
    <w:rsid w:val="00FC4B7B"/>
    <w:rsid w:val="00FD07CB"/>
    <w:rsid w:val="00FE7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EE070-E7F8-4300-A9FF-25989446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iPriority w:val="99"/>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table" w:styleId="LightList">
    <w:name w:val="Light List"/>
    <w:basedOn w:val="TableNormal"/>
    <w:uiPriority w:val="61"/>
    <w:rsid w:val="000868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Garret Arcoraci</cp:lastModifiedBy>
  <cp:revision>2</cp:revision>
  <cp:lastPrinted>2018-09-24T16:49:00Z</cp:lastPrinted>
  <dcterms:created xsi:type="dcterms:W3CDTF">2019-09-23T14:14:00Z</dcterms:created>
  <dcterms:modified xsi:type="dcterms:W3CDTF">2019-09-23T14:14:00Z</dcterms:modified>
</cp:coreProperties>
</file>