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4472C4"/>
          <w:sz w:val="28"/>
        </w:rPr>
        <w:t>HSD-011</w:t>
      </w:r>
    </w:p>
    <w:p>
      <w:pPr>
        <w:pStyle w:val="Title"/>
        <w:jc w:val="center"/>
      </w:pPr>
      <w:r>
        <w:t>Typed Local User Repository and Username Identity Boundary</w:t>
      </w:r>
    </w:p>
    <w:p>
      <w:pPr>
        <w:pStyle w:val="Subtitle"/>
        <w:jc w:val="center"/>
      </w:pPr>
      <w:r>
        <w:t>Bounded Codex Implementation Task</w:t>
      </w:r>
    </w:p>
    <w:p>
      <w:pPr>
        <w:jc w:val="center"/>
      </w:pPr>
      <w:r>
        <w:rPr>
          <w:b/>
          <w:color w:val="5B6573"/>
        </w:rPr>
        <w:t>Health Screening Offline Desktop Application</w:t>
      </w:r>
    </w:p>
    <w:p>
      <w:pPr>
        <w:jc w:val="center"/>
      </w:pPr>
      <w:r>
        <w:rPr>
          <w:i/>
          <w:color w:val="5B6573"/>
        </w:rPr>
        <w:t>Implementation must preserve the approved HSD-001 through HSD-010 baseline.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2376"/>
            <w:shd w:fill="16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6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Required value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7"/>
              </w:rPr>
              <w:t>Task ID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HSD-011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Ready for implementation after HSD-010 is merged into main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7"/>
              </w:rPr>
              <w:t>Approved baseline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ca8c4cc - merge: complete HSD-010 password credential foundation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7"/>
              </w:rPr>
              <w:t>Working branch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feature/hsd-011-local-user-repository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7"/>
              </w:rPr>
              <w:t>Primary commit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feat: add typed local user repository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7"/>
              </w:rPr>
              <w:t>Primary work package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WP4 - Local identity, credentials, and first-run preparation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7"/>
              </w:rPr>
              <w:t>Process boundary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Electron main process only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7"/>
              </w:rPr>
              <w:t>Database scope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Existing schema-v1 users table; no migration or schema change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7"/>
              </w:rPr>
              <w:t>Clinical scope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None; no screening, diagnosis, referral, or patient workflow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3A5F"/>
                <w:sz w:val="19"/>
              </w:rPr>
              <w:t>Scope boundary: HSD-011 creates the typed persistence and identity boundary for local user rows. It does not implement login, first-run orchestration, user administration, lockout, sessions, authorization, IPC, or UI.</w:t>
            </w:r>
          </w:p>
        </w:tc>
      </w:tr>
    </w:tbl>
    <w:p/>
    <w:p>
      <w:r>
        <w:br w:type="page"/>
      </w:r>
    </w:p>
    <w:p>
      <w:pPr>
        <w:pStyle w:val="Heading1"/>
        <w:keepNext w:val="1"/>
      </w:pPr>
      <w:r>
        <w:t>1. Task Brief</w:t>
      </w:r>
    </w:p>
    <w:p>
      <w:r>
        <w:t>HSD-011 creates the first typed production repository over the existing schema-v1 users table. It connects three already-approved foundations without collapsing their boundaries: HSD-008 owns synchronous transaction capabilities, HSD-009 establishes strict repository practices, and HSD-010 owns asynchronous password hashing and credential verification.</w:t>
      </w:r>
    </w:p>
    <w:p>
      <w:r>
        <w:t>The repository persists an already-derived StoredPasswordCredential. Plaintext passwords never enter this layer. A future first-run or user-administration service will hash a password before opening a synchronous SQLite transaction, re-check workflow invariants inside that transaction, and then call this repository to insert the user row.</w:t>
      </w:r>
    </w:p>
    <w:p>
      <w:r>
        <w:t>The repository must expose ordinary user records without password_hash or password_salt and a separate main-process-only authentication projection for the later login service. This separation prevents general user listing and administration code from receiving credential material by default.</w:t>
      </w:r>
    </w:p>
    <w:p>
      <w:r>
        <w:t>This task also defines the canonical username identity rule used by the unique username_normalized index. It must be deterministic, case-insensitive, resistant to ambiguous Unicode input, and suitable for local offline login.</w:t>
      </w:r>
    </w:p>
    <w:p>
      <w:pPr>
        <w:pStyle w:val="Heading1"/>
        <w:keepNext w:val="1"/>
      </w:pPr>
      <w:r>
        <w:t>2. Prerequisite and Branch Setup</w:t>
      </w:r>
    </w:p>
    <w:p>
      <w:r>
        <w:t>HSD-010 must already be fully approved and merged into main. The expected baseline is:</w:t>
      </w:r>
    </w:p>
    <w:p>
      <w:pPr>
        <w:pStyle w:val="CodeBlock"/>
      </w:pPr>
      <w:r>
        <w:t>ca8c4cc merge: complete HSD-010 password credential foundation</w:t>
      </w:r>
    </w:p>
    <w:p>
      <w:pPr>
        <w:pStyle w:val="CodeBlock"/>
      </w:pPr>
      <w:r>
        <w:t>git switch main</w:t>
        <w:br/>
        <w:t>git pull origin main</w:t>
        <w:br/>
        <w:t>git status</w:t>
        <w:br/>
        <w:t>git log -8 --oneline</w:t>
        <w:br/>
        <w:t>git switch -c feature/hsd-011-local-user-repository</w:t>
      </w:r>
    </w:p>
    <w:p>
      <w:pPr>
        <w:pStyle w:val="ListBullet"/>
      </w:pPr>
      <w:r>
        <w:t>The working tree must be clean before the branch is created.</w:t>
      </w:r>
    </w:p>
    <w:p>
      <w:pPr>
        <w:pStyle w:val="ListBullet"/>
      </w:pPr>
      <w:r>
        <w:t>The branch must start from main at ca8c4cc or a later reviewed main commit containing the same HSD-010 merge.</w:t>
      </w:r>
    </w:p>
    <w:p>
      <w:pPr>
        <w:pStyle w:val="ListBullet"/>
      </w:pPr>
      <w:r>
        <w:t>Copy this task document into doc/ without changing its requirements.</w:t>
      </w:r>
    </w:p>
    <w:p>
      <w:pPr>
        <w:pStyle w:val="ListBullet"/>
      </w:pPr>
      <w:r>
        <w:t>Do not amend, squash, reset, rebase, or force-push reviewed HSD commits.</w:t>
      </w:r>
    </w:p>
    <w:p>
      <w:pPr>
        <w:pStyle w:val="ListBullet"/>
      </w:pPr>
      <w:r>
        <w:t>Do not create another direct commit on main. All HSD-011 work belongs on the feature branch.</w:t>
      </w:r>
    </w:p>
    <w:p>
      <w:pPr>
        <w:pStyle w:val="ListBullet"/>
      </w:pPr>
      <w:r>
        <w:t>Do not update pnpm solely because a newer release is available.</w:t>
      </w:r>
    </w:p>
    <w:p>
      <w:pPr>
        <w:pStyle w:val="Heading1"/>
        <w:keepNext w:val="1"/>
      </w:pPr>
      <w:r>
        <w:t>3. Goal</w:t>
      </w:r>
    </w:p>
    <w:p>
      <w:r>
        <w:t>Create a small, explicit, main-process-only local user repository that validates canonical username identity, safely persists an HSD-010 credential inside an authentic HSD-008 transaction, returns credential-free user records for ordinary reads, provides a separate credential-bearing lookup for future authentication, and fails closed on malformed SQLite data.</w:t>
      </w:r>
    </w:p>
    <w:p>
      <w:pPr>
        <w:pStyle w:val="Heading1"/>
        <w:keepNext w:val="1"/>
      </w:pPr>
      <w:r>
        <w:t>4. Required Outcomes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2376"/>
            <w:shd w:fill="16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704"/>
            <w:shd w:fill="16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Required outcome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Username identity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One canonical display username and one deterministic lowercase normalized key are produced from reviewed ASCII identifier rules.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Display identity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A separate canonical display-name parser supports printable Unicode without using display names for login uniqueness.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User contracts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Typed role, account-state, timestamps, and credential-free operational records are defined.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Credential persistence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Only a pre-derived canonical HSD-010 StoredPasswordCredential may be persisted; plaintext passwords are impossible in repository input.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Read minimization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Ordinary reads never select or return password_hash or password_salt.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Authentication projection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A dedicated main-process-only lookup returns the user plus canonical credential text for a later authentication service.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Write boundary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User creation requires an authentic active HSD-008 DatabaseTransactionConnection and never owns transaction control.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Data integrity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Every SQLite value is decoded from unknown, canonical invariants are verified, and malformed rows fail closed.</w:t>
            </w:r>
          </w:p>
        </w:tc>
      </w:tr>
    </w:tbl>
    <w:p/>
    <w:p>
      <w:pPr>
        <w:pStyle w:val="Heading1"/>
        <w:keepNext w:val="1"/>
      </w:pPr>
      <w:r>
        <w:t>5.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5040"/>
            <w:shd w:fill="16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 scope</w:t>
            </w:r>
          </w:p>
        </w:tc>
        <w:tc>
          <w:tcPr>
            <w:tcW w:type="dxa" w:w="5040"/>
            <w:shd w:fill="16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Out of scope</w:t>
            </w:r>
          </w:p>
        </w:tc>
      </w:tr>
      <w:tr>
        <w:trPr>
          <w:cantSplit w:val="true"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Branded username, normalized username, display name, role, and local-user types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Login, unlock, logout, password change, reset, lockout, sessions, or authorization</w:t>
            </w:r>
          </w:p>
        </w:tc>
      </w:tr>
      <w:tr>
        <w:trPr>
          <w:cantSplit w:val="true"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Canonical username and display-name validation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First-run renderer, setup wizard, routes, forms, or IPC</w:t>
            </w:r>
          </w:p>
        </w:tc>
      </w:tr>
      <w:tr>
        <w:trPr>
          <w:cantSplit w:val="true"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Strict validation of HSD-010 credential text for persistence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Password hashing, random salt generation, or timing-safe comparison inside the repository</w:t>
            </w:r>
          </w:p>
        </w:tc>
      </w:tr>
      <w:tr>
        <w:trPr>
          <w:cantSplit w:val="true"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Typed repository factory and explicit SQL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User list screen, user creation screen, role changes, activation, deactivation, or last-admin rules</w:t>
            </w:r>
          </w:p>
        </w:tc>
      </w:tr>
      <w:tr>
        <w:trPr>
          <w:cantSplit w:val="true"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Credential-free read projections and one authentication projection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Audit-log or sync-outbox writes</w:t>
            </w:r>
          </w:p>
        </w:tc>
      </w:tr>
      <w:tr>
        <w:trPr>
          <w:cantSplit w:val="true"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Single-row user insert with safe duplicate handling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Location, protocol, installation, settings, patient, screening, referral, or clinical writes</w:t>
            </w:r>
          </w:p>
        </w:tc>
      </w:tr>
      <w:tr>
        <w:trPr>
          <w:cantSplit w:val="true"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Temporary file-backed integration tests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Migration 0002, schema-v1 changes, indexes, triggers, or seed data</w:t>
            </w:r>
          </w:p>
        </w:tc>
      </w:tr>
    </w:tbl>
    <w:p/>
    <w:p>
      <w:pPr>
        <w:pStyle w:val="Heading1"/>
        <w:keepNext w:val="1"/>
      </w:pPr>
      <w:r>
        <w:t>6. Required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true"/>
        </w:trPr>
        <w:tc>
          <w:tcPr>
            <w:tcW w:type="dxa" w:w="4752"/>
            <w:shd w:fill="16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Path</w:t>
            </w:r>
          </w:p>
        </w:tc>
        <w:tc>
          <w:tcPr>
            <w:tcW w:type="dxa" w:w="1008"/>
            <w:shd w:fill="16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4320"/>
            <w:shd w:fill="16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Responsibility</w:t>
            </w:r>
          </w:p>
        </w:tc>
      </w:tr>
      <w:tr>
        <w:trPr>
          <w:cantSplit w:val="true"/>
        </w:trPr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doc/HSD-011_Typed_Local_User_Repository_and_Username_Identity_Codex_Task.docx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Add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Store the approved task document unchanged.</w:t>
            </w:r>
          </w:p>
        </w:tc>
      </w:tr>
      <w:tr>
        <w:trPr>
          <w:cantSplit w:val="true"/>
        </w:trPr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src/main/security/password/password-persistence-validation.ts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Add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Internally validate canonical stored credentials and return only credential text while clearing decoded buffers.</w:t>
            </w:r>
          </w:p>
        </w:tc>
      </w:tr>
      <w:tr>
        <w:trPr>
          <w:cantSplit w:val="true"/>
        </w:trPr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src/main/database/repositories/local-user/index.ts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Add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Export the local-user repository contract, factory, validation functions, and types.</w:t>
            </w:r>
          </w:p>
        </w:tc>
      </w:tr>
      <w:tr>
        <w:trPr>
          <w:cantSplit w:val="true"/>
        </w:trPr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src/main/database/repositories/local-user/local-user-types.ts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Add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Define roles, branded identity values, operational record, authentication projection, create input, and repository interface.</w:t>
            </w:r>
          </w:p>
        </w:tc>
      </w:tr>
      <w:tr>
        <w:trPr>
          <w:cantSplit w:val="true"/>
        </w:trPr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src/main/database/repositories/local-user/local-user-validation.ts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Add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Implement canonical username, normalized key, display-name, role, boolean, counter, and nullable-time validation.</w:t>
            </w:r>
          </w:p>
        </w:tc>
      </w:tr>
      <w:tr>
        <w:trPr>
          <w:cantSplit w:val="true"/>
        </w:trPr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src/main/database/repositories/local-user/local-user-repository.ts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Add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Own exact users SQL, strict row decoding, reads, authentication lookup, hasAny, and transaction-scoped insert.</w:t>
            </w:r>
          </w:p>
        </w:tc>
      </w:tr>
      <w:tr>
        <w:trPr>
          <w:cantSplit w:val="true"/>
        </w:trPr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src/main/database/repositories/repository-errors.ts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Modify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Add LocalUserAlreadyExistsError and update repository error unions and rebuild logic.</w:t>
            </w:r>
          </w:p>
        </w:tc>
      </w:tr>
      <w:tr>
        <w:trPr>
          <w:cantSplit w:val="true"/>
        </w:trPr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src/main/database/repositories/index.ts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Modify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Export the reviewed local-user repository API.</w:t>
            </w:r>
          </w:p>
        </w:tc>
      </w:tr>
      <w:tr>
        <w:trPr>
          <w:cantSplit w:val="true"/>
        </w:trPr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src/main/database/index.ts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Modify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Expose the reviewed main-process database API only.</w:t>
            </w:r>
          </w:p>
        </w:tc>
      </w:tr>
      <w:tr>
        <w:trPr>
          <w:cantSplit w:val="true"/>
        </w:trPr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docs/database/local-user-repository.md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Add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Document projections, identity normalization, transaction boundary, credential handling, and deferred behavior.</w:t>
            </w:r>
          </w:p>
        </w:tc>
      </w:tr>
      <w:tr>
        <w:trPr>
          <w:cantSplit w:val="true"/>
        </w:trPr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docs/security/password-credentials.md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Modify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Document the internal persistence-validation bridge and its non-public status.</w:t>
            </w:r>
          </w:p>
        </w:tc>
      </w:tr>
      <w:tr>
        <w:trPr>
          <w:cantSplit w:val="true"/>
        </w:trPr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docs/repository-structure.md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Modify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Add the local-user repository and password persistence-validation helper.</w:t>
            </w:r>
          </w:p>
        </w:tc>
      </w:tr>
      <w:tr>
        <w:trPr>
          <w:cantSplit w:val="true"/>
        </w:trPr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docs/engineering-standards.md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Modify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Record username, credential minimization, and user-repository rules.</w:t>
            </w:r>
          </w:p>
        </w:tc>
      </w:tr>
      <w:tr>
        <w:trPr>
          <w:cantSplit w:val="true"/>
        </w:trPr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tests/unit/main/local-user-validation.test.ts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Add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Test exact canonicalization, normalization, roles, account-state primitives, and safe errors.</w:t>
            </w:r>
          </w:p>
        </w:tc>
      </w:tr>
      <w:tr>
        <w:trPr>
          <w:cantSplit w:val="true"/>
        </w:trPr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tests/unit/main/password-persistence-validation.test.ts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Add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Test canonical credential validation, decoded-buffer cleanup, and no public export.</w:t>
            </w:r>
          </w:p>
        </w:tc>
      </w:tr>
      <w:tr>
        <w:trPr>
          <w:cantSplit w:val="true"/>
        </w:trPr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tests/unit/main/repository-errors.test.ts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Modify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Cover the new duplicate-user error and safe rebuild behavior.</w:t>
            </w:r>
          </w:p>
        </w:tc>
      </w:tr>
      <w:tr>
        <w:trPr>
          <w:cantSplit w:val="true"/>
        </w:trPr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tests/integration/main/local-user-repository.test.ts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Add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4"/>
              </w:rPr>
              <w:t>Test production migrations, reads, projections, insert, constraints, capabilities, corruption, and rollback.</w:t>
            </w:r>
          </w:p>
        </w:tc>
      </w:tr>
    </w:tbl>
    <w:p/>
    <w:p>
      <w:r>
        <w:t>Equivalent file names are acceptable only when the separation of responsibilities remains obvious and the public API remains equally narrow. Do not add convenience files that broaden scope.</w:t>
      </w:r>
    </w:p>
    <w:p>
      <w:pPr>
        <w:pStyle w:val="Heading1"/>
        <w:keepNext w:val="1"/>
      </w:pPr>
      <w:r>
        <w:t>7. Architecture and Ownership Boundaries</w:t>
      </w:r>
    </w:p>
    <w:p>
      <w:pPr>
        <w:pStyle w:val="Heading2"/>
        <w:keepNext w:val="1"/>
      </w:pPr>
      <w:r>
        <w:t>7.1 Main-process-only repository</w:t>
      </w:r>
    </w:p>
    <w:p>
      <w:pPr>
        <w:pStyle w:val="ListBullet"/>
      </w:pPr>
      <w:r>
        <w:t>All repository code remains under src/main/database/repositories/local-user.</w:t>
      </w:r>
    </w:p>
    <w:p>
      <w:pPr>
        <w:pStyle w:val="ListBullet"/>
      </w:pPr>
      <w:r>
        <w:t>The renderer, preload, and shared IPC contracts must not import repository types, password implementation modules, better-sqlite3, or Node crypto.</w:t>
      </w:r>
    </w:p>
    <w:p>
      <w:pPr>
        <w:pStyle w:val="ListBullet"/>
      </w:pPr>
      <w:r>
        <w:t>The repository may retain the unrestricted better-sqlite3 connection supplied to its factory for read-only operations.</w:t>
      </w:r>
    </w:p>
    <w:p>
      <w:pPr>
        <w:pStyle w:val="ListBullet"/>
      </w:pPr>
      <w:r>
        <w:t>Every write must use only the authentic transaction-scoped connection supplied by HSD-008.</w:t>
      </w:r>
    </w:p>
    <w:p>
      <w:pPr>
        <w:pStyle w:val="ListBullet"/>
      </w:pPr>
      <w:r>
        <w:t>The repository must not log. Later services may log fixed event names and safe codes only.</w:t>
      </w:r>
    </w:p>
    <w:p>
      <w:pPr>
        <w:pStyle w:val="Heading2"/>
        <w:keepNext w:val="1"/>
      </w:pPr>
      <w:r>
        <w:t>7.2 Asynchronous credential derivation remains outside SQLite transactions</w:t>
      </w:r>
    </w:p>
    <w:p>
      <w:pPr>
        <w:pStyle w:val="ListBullet"/>
      </w:pPr>
      <w:r>
        <w:t>CreateLocalUserInput contains a StoredPasswordCredential, never plaintext password.</w:t>
      </w:r>
    </w:p>
    <w:p>
      <w:pPr>
        <w:pStyle w:val="ListBullet"/>
      </w:pPr>
      <w:r>
        <w:t>The repository must not call createPasswordCredentialService().hash() or verify().</w:t>
      </w:r>
    </w:p>
    <w:p>
      <w:pPr>
        <w:pStyle w:val="ListBullet"/>
      </w:pPr>
      <w:r>
        <w:t>Future services hash before DatabaseTransactionExecutor.run(), then re-check business invariants and persist inside the synchronous callback.</w:t>
      </w:r>
    </w:p>
    <w:p>
      <w:pPr>
        <w:pStyle w:val="ListBullet"/>
      </w:pPr>
      <w:r>
        <w:t>Do not weaken HSD-008 to support Promise-returning transaction work.</w:t>
      </w:r>
    </w:p>
    <w:p>
      <w:pPr>
        <w:pStyle w:val="ListBullet"/>
      </w:pPr>
      <w:r>
        <w:t>Do not add synchronous scrypt or another credential algorithm.</w:t>
      </w:r>
    </w:p>
    <w:p>
      <w:pPr>
        <w:pStyle w:val="Heading2"/>
        <w:keepNext w:val="1"/>
      </w:pPr>
      <w:r>
        <w:t>7.3 Repository projection boundary</w:t>
      </w:r>
    </w:p>
    <w:p>
      <w:pPr>
        <w:pStyle w:val="ListBullet"/>
      </w:pPr>
      <w:r>
        <w:t>LocalUserRecord is the ordinary operational projection and must exclude passwordHash, passwordSalt, password_hash, password_salt, and decoded key material.</w:t>
      </w:r>
    </w:p>
    <w:p>
      <w:pPr>
        <w:pStyle w:val="ListBullet"/>
      </w:pPr>
      <w:r>
        <w:t>LocalUserAuthenticationRecord is a separate main-process-only projection used only by a future authentication service.</w:t>
      </w:r>
    </w:p>
    <w:p>
      <w:pPr>
        <w:pStyle w:val="ListBullet"/>
      </w:pPr>
      <w:r>
        <w:t>Ordinary getById and getByUsername SQL must not select credential columns.</w:t>
      </w:r>
    </w:p>
    <w:p>
      <w:pPr>
        <w:pStyle w:val="ListBullet"/>
      </w:pPr>
      <w:r>
        <w:t>Authentication lookup may select credential columns but must return only canonical credential strings, never decoded salt or derived-key buffers.</w:t>
      </w:r>
    </w:p>
    <w:p>
      <w:pPr>
        <w:pStyle w:val="ListBullet"/>
      </w:pPr>
      <w:r>
        <w:t>No repository result may contain plaintext password or a password byte buffer.</w:t>
      </w:r>
    </w:p>
    <w:p>
      <w:pPr>
        <w:pStyle w:val="Heading1"/>
        <w:keepNext w:val="1"/>
      </w:pPr>
      <w:r>
        <w:t>8. Required Public Contracts</w:t>
      </w:r>
    </w:p>
    <w:p>
      <w:pPr>
        <w:pStyle w:val="CodeBlock"/>
      </w:pPr>
      <w:r>
        <w:t>export type LocalUserRole = 'LOCAL_ADMIN' | 'NURSE' | 'TRAINED_SCREENER'</w:t>
        <w:br/>
        <w:br/>
        <w:t>export type Username = string &amp; { readonly __brand: 'Username' }</w:t>
        <w:br/>
        <w:t>export type NormalizedUsername = string &amp; { readonly __brand: 'NormalizedUsername' }</w:t>
        <w:br/>
        <w:t>export type UserDisplayName = string &amp; { readonly __brand: 'UserDisplayName' }</w:t>
        <w:br/>
        <w:br/>
        <w:t>export interface UsernameIdentity {</w:t>
        <w:br/>
        <w:t xml:space="preserve">  readonly username: Username</w:t>
        <w:br/>
        <w:t xml:space="preserve">  readonly usernameNormalized: NormalizedUsername</w:t>
        <w:br/>
        <w:t>}</w:t>
        <w:br/>
        <w:br/>
        <w:t>export interface LocalUserRecord {</w:t>
        <w:br/>
        <w:t xml:space="preserve">  readonly id: EntityId</w:t>
        <w:br/>
        <w:t xml:space="preserve">  readonly username: Username</w:t>
        <w:br/>
        <w:t xml:space="preserve">  readonly displayName: UserDisplayName</w:t>
        <w:br/>
        <w:t xml:space="preserve">  readonly role: LocalUserRole</w:t>
        <w:br/>
        <w:t xml:space="preserve">  readonly isActive: boolean</w:t>
        <w:br/>
        <w:t xml:space="preserve">  readonly mustChangePassword: boolean</w:t>
        <w:br/>
        <w:t xml:space="preserve">  readonly failedLoginCount: number</w:t>
        <w:br/>
        <w:t xml:space="preserve">  readonly lockedUntil: UtcTimestamp | null</w:t>
        <w:br/>
        <w:t xml:space="preserve">  readonly lastLoginAt: UtcTimestamp | null</w:t>
        <w:br/>
        <w:t xml:space="preserve">  readonly createdAt: UtcTimestamp</w:t>
        <w:br/>
        <w:t xml:space="preserve">  readonly updatedAt: UtcTimestamp</w:t>
        <w:br/>
        <w:t>}</w:t>
        <w:br/>
        <w:br/>
        <w:t>export interface LocalUserAuthenticationRecord {</w:t>
        <w:br/>
        <w:t xml:space="preserve">  readonly user: LocalUserRecord</w:t>
        <w:br/>
        <w:t xml:space="preserve">  readonly credential: StoredPasswordCredential</w:t>
        <w:br/>
        <w:t>}</w:t>
        <w:br/>
        <w:br/>
        <w:t>export interface CreateLocalUserInput {</w:t>
        <w:br/>
        <w:t xml:space="preserve">  readonly id: EntityId</w:t>
        <w:br/>
        <w:t xml:space="preserve">  readonly username: Username</w:t>
        <w:br/>
        <w:t xml:space="preserve">  readonly displayName: UserDisplayName</w:t>
        <w:br/>
        <w:t xml:space="preserve">  readonly credential: StoredPasswordCredential</w:t>
        <w:br/>
        <w:t xml:space="preserve">  readonly role: LocalUserRole</w:t>
        <w:br/>
        <w:t xml:space="preserve">  readonly mustChangePassword: boolean</w:t>
        <w:br/>
        <w:t xml:space="preserve">  readonly createdAt: UtcTimestamp</w:t>
        <w:br/>
        <w:t xml:space="preserve">  readonly updatedAt: UtcTimestamp</w:t>
        <w:br/>
        <w:t>}</w:t>
        <w:br/>
        <w:br/>
        <w:t>export interface LocalUserRepository {</w:t>
        <w:br/>
        <w:t xml:space="preserve">  hasAny(): boolean</w:t>
        <w:br/>
        <w:t xml:space="preserve">  getById(id: EntityId): LocalUserRecord | null</w:t>
        <w:br/>
        <w:t xml:space="preserve">  getByUsername(username: Username): LocalUserRecord | null</w:t>
        <w:br/>
        <w:t xml:space="preserve">  getAuthenticationByUsername(username: Username): LocalUserAuthenticationRecord | null</w:t>
        <w:br/>
        <w:t xml:space="preserve">  insert(</w:t>
        <w:br/>
        <w:t xml:space="preserve">    connection: DatabaseTransactionConnection,</w:t>
        <w:br/>
        <w:t xml:space="preserve">    input: CreateLocalUserInput</w:t>
        <w:br/>
        <w:t xml:space="preserve">  ): LocalUserRecord</w:t>
        <w:br/>
        <w:t>}</w:t>
      </w:r>
    </w:p>
    <w:p>
      <w:r>
        <w:t>Equivalent names are acceptable only when the same data-minimization and transaction semantics are preserved. Repository objects, returned records, username identities, credentials, and parameter objects must be frozen or otherwise immutable at runtime.</w:t>
      </w:r>
    </w:p>
    <w:p>
      <w:pPr>
        <w:pStyle w:val="Heading1"/>
        <w:keepNext w:val="1"/>
      </w:pPr>
      <w:r>
        <w:t>9. Username Identity Contract</w:t>
      </w:r>
    </w:p>
    <w:p>
      <w:pPr>
        <w:pStyle w:val="Heading2"/>
        <w:keepNext w:val="1"/>
      </w:pPr>
      <w:r>
        <w:t>9.1 Canonical display username</w:t>
      </w:r>
    </w:p>
    <w:p>
      <w:r>
        <w:t>Implement one parser that accepts unknown input and returns both the canonical username and its normalized uniqueness key.</w:t>
      </w:r>
    </w:p>
    <w:p>
      <w:pPr>
        <w:pStyle w:val="ListBullet"/>
      </w:pPr>
      <w:r>
        <w:t>Require a JavaScript string.</w:t>
      </w:r>
    </w:p>
    <w:p>
      <w:pPr>
        <w:pStyle w:val="ListBullet"/>
      </w:pPr>
      <w:r>
        <w:t>Apply Unicode NFKC before all other username checks so full-width ASCII forms canonicalize deterministically.</w:t>
      </w:r>
    </w:p>
    <w:p>
      <w:pPr>
        <w:pStyle w:val="ListBullet"/>
      </w:pPr>
      <w:r>
        <w:t>Trim leading and trailing whitespace after NFKC.</w:t>
      </w:r>
    </w:p>
    <w:p>
      <w:pPr>
        <w:pStyle w:val="ListBullet"/>
      </w:pPr>
      <w:r>
        <w:t>Require 3 through 64 characters after normalization.</w:t>
      </w:r>
    </w:p>
    <w:p>
      <w:pPr>
        <w:pStyle w:val="ListBullet"/>
      </w:pPr>
      <w:r>
        <w:t>Require ASCII only after NFKC.</w:t>
      </w:r>
    </w:p>
    <w:p>
      <w:pPr>
        <w:pStyle w:val="ListBullet"/>
      </w:pPr>
      <w:r>
        <w:t>Allow ASCII letters, digits, period, underscore, and hyphen.</w:t>
      </w:r>
    </w:p>
    <w:p>
      <w:pPr>
        <w:pStyle w:val="ListBullet"/>
      </w:pPr>
      <w:r>
        <w:t>Require the first and last character to be an ASCII letter or digit.</w:t>
      </w:r>
    </w:p>
    <w:p>
      <w:pPr>
        <w:pStyle w:val="ListBullet"/>
      </w:pPr>
      <w:r>
        <w:t>Reject embedded whitespace, @, slash, backslash, colon, control characters, line separators, paragraph separators, null bytes, and unpaired surrogate units.</w:t>
      </w:r>
    </w:p>
    <w:p>
      <w:pPr>
        <w:pStyle w:val="ListBullet"/>
      </w:pPr>
      <w:r>
        <w:t>Preserve the canonical display case in username.</w:t>
      </w:r>
    </w:p>
    <w:p>
      <w:pPr>
        <w:pStyle w:val="ListBullet"/>
      </w:pPr>
      <w:r>
        <w:t>Do not maintain a reserved-name list in this task.</w:t>
      </w:r>
    </w:p>
    <w:p>
      <w:pPr>
        <w:pStyle w:val="ListBullet"/>
      </w:pPr>
      <w:r>
        <w:t>Do not include the rejected value, its length, or fragments in an error.</w:t>
      </w:r>
    </w:p>
    <w:p>
      <w:pPr>
        <w:pStyle w:val="CodeBlock"/>
      </w:pPr>
      <w:r>
        <w:t>Canonical examples</w:t>
        <w:br/>
        <w:t>Admin.User       -&gt; username: Admin.User, usernameNormalized: admin.user</w:t>
        <w:br/>
        <w:t xml:space="preserve">  screener-01    -&gt; username: screener-01, usernameNormalized: screener-01</w:t>
        <w:br/>
        <w:t>Ａdmin           -&gt; username: Admin, usernameNormalized: admin</w:t>
        <w:br/>
        <w:br/>
        <w:t>Rejected examples</w:t>
        <w:br/>
        <w:t>ab</w:t>
        <w:br/>
        <w:t>admin user</w:t>
        <w:br/>
        <w:t>admin@example.com</w:t>
        <w:br/>
        <w:t>/admin</w:t>
        <w:br/>
        <w:t>admin/</w:t>
        <w:br/>
        <w:t>admin.</w:t>
      </w:r>
    </w:p>
    <w:p>
      <w:pPr>
        <w:pStyle w:val="Heading2"/>
        <w:keepNext w:val="1"/>
      </w:pPr>
      <w:r>
        <w:t>9.2 Normalized username</w:t>
      </w:r>
    </w:p>
    <w:p>
      <w:pPr>
        <w:pStyle w:val="ListBullet"/>
      </w:pPr>
      <w:r>
        <w:t>Derive usernameNormalized only from the canonical username.</w:t>
      </w:r>
    </w:p>
    <w:p>
      <w:pPr>
        <w:pStyle w:val="ListBullet"/>
      </w:pPr>
      <w:r>
        <w:t>Lowercase with ASCII semantics; do not use locale-dependent casing.</w:t>
      </w:r>
    </w:p>
    <w:p>
      <w:pPr>
        <w:pStyle w:val="ListBullet"/>
      </w:pPr>
      <w:r>
        <w:t>Never accept a caller-supplied normalized key as authoritative.</w:t>
      </w:r>
    </w:p>
    <w:p>
      <w:pPr>
        <w:pStyle w:val="ListBullet"/>
      </w:pPr>
      <w:r>
        <w:t>On SQLite row reads, recompute the normalized key and require exact equality with username_normalized.</w:t>
      </w:r>
    </w:p>
    <w:p>
      <w:pPr>
        <w:pStyle w:val="ListBullet"/>
      </w:pPr>
      <w:r>
        <w:t>Admin, ADMIN, admin, and full-width ASCII equivalents must collide under the existing unique index.</w:t>
      </w:r>
    </w:p>
    <w:p>
      <w:pPr>
        <w:pStyle w:val="Heading1"/>
        <w:keepNext w:val="1"/>
      </w:pPr>
      <w:r>
        <w:t>10. Display Name Contract</w:t>
      </w:r>
    </w:p>
    <w:p>
      <w:pPr>
        <w:pStyle w:val="ListBullet"/>
      </w:pPr>
      <w:r>
        <w:t>Require a JavaScript string.</w:t>
      </w:r>
    </w:p>
    <w:p>
      <w:pPr>
        <w:pStyle w:val="ListBullet"/>
      </w:pPr>
      <w:r>
        <w:t>Normalize with Unicode NFKC.</w:t>
      </w:r>
    </w:p>
    <w:p>
      <w:pPr>
        <w:pStyle w:val="ListBullet"/>
      </w:pPr>
      <w:r>
        <w:t>Trim leading and trailing whitespace.</w:t>
      </w:r>
    </w:p>
    <w:p>
      <w:pPr>
        <w:pStyle w:val="ListBullet"/>
      </w:pPr>
      <w:r>
        <w:t>Collapse internal Unicode whitespace runs to one ASCII space.</w:t>
      </w:r>
    </w:p>
    <w:p>
      <w:pPr>
        <w:pStyle w:val="ListBullet"/>
      </w:pPr>
      <w:r>
        <w:t>Require 1 through 120 Unicode code points after normalization.</w:t>
      </w:r>
    </w:p>
    <w:p>
      <w:pPr>
        <w:pStyle w:val="ListBullet"/>
      </w:pPr>
      <w:r>
        <w:t>Reject C0/C1 controls, null bytes, line separators, paragraph separators, and unpaired surrogate units.</w:t>
      </w:r>
    </w:p>
    <w:p>
      <w:pPr>
        <w:pStyle w:val="ListBullet"/>
      </w:pPr>
      <w:r>
        <w:t>Allow printable Unicode letters, accents, punctuation, and ordinary spaces.</w:t>
      </w:r>
    </w:p>
    <w:p>
      <w:pPr>
        <w:pStyle w:val="ListBullet"/>
      </w:pPr>
      <w:r>
        <w:t>Do not lowercase or use the display name for login uniqueness.</w:t>
      </w:r>
    </w:p>
    <w:p>
      <w:pPr>
        <w:pStyle w:val="ListBullet"/>
      </w:pPr>
      <w:r>
        <w:t>On SQLite reads, require the stored display_name to already equal its canonical form.</w:t>
      </w:r>
    </w:p>
    <w:p>
      <w:pPr>
        <w:pStyle w:val="ListBullet"/>
      </w:pPr>
      <w:r>
        <w:t>Do not include the rejected name in errors or logs.</w:t>
      </w:r>
    </w:p>
    <w:p>
      <w:pPr>
        <w:pStyle w:val="Heading1"/>
        <w:keepNext w:val="1"/>
      </w:pPr>
      <w:r>
        <w:t>11. Role and Account-State Contracts</w:t>
      </w:r>
    </w:p>
    <w:p>
      <w:pPr>
        <w:pStyle w:val="Heading2"/>
        <w:keepNext w:val="1"/>
      </w:pPr>
      <w:r>
        <w:t>11.1 Role</w:t>
      </w:r>
    </w:p>
    <w:p>
      <w:pPr>
        <w:pStyle w:val="ListBullet"/>
      </w:pPr>
      <w:r>
        <w:t>Accept exactly LOCAL_ADMIN, NURSE, or TRAINED_SCREENER.</w:t>
      </w:r>
    </w:p>
    <w:p>
      <w:pPr>
        <w:pStyle w:val="ListBullet"/>
      </w:pPr>
      <w:r>
        <w:t>Do not accept aliases, lowercase forms, display labels, arrays, numbers, or unknown future values.</w:t>
      </w:r>
    </w:p>
    <w:p>
      <w:pPr>
        <w:pStyle w:val="ListBullet"/>
      </w:pPr>
      <w:r>
        <w:t>The repository validates role syntax only. It does not decide whether the acting user may assign the role.</w:t>
      </w:r>
    </w:p>
    <w:p>
      <w:pPr>
        <w:pStyle w:val="Heading2"/>
        <w:keepNext w:val="1"/>
      </w:pPr>
      <w:r>
        <w:t>11.2 SQLite booleans and counters</w:t>
      </w:r>
    </w:p>
    <w:p>
      <w:pPr>
        <w:pStyle w:val="ListBullet"/>
      </w:pPr>
      <w:r>
        <w:t>Decode is_active and must_change_password only from SQLite integer 0 or 1.</w:t>
      </w:r>
    </w:p>
    <w:p>
      <w:pPr>
        <w:pStyle w:val="ListBullet"/>
      </w:pPr>
      <w:r>
        <w:t>Do not accept JavaScript booleans, strings, null, floating-point values, or other integers when decoding rows.</w:t>
      </w:r>
    </w:p>
    <w:p>
      <w:pPr>
        <w:pStyle w:val="ListBullet"/>
      </w:pPr>
      <w:r>
        <w:t>Decode failed_login_count as a finite non-negative safe integer.</w:t>
      </w:r>
    </w:p>
    <w:p>
      <w:pPr>
        <w:pStyle w:val="ListBullet"/>
      </w:pPr>
      <w:r>
        <w:t>New user insertion sets is_active=1, failed_login_count=0, locked_until=NULL, and last_login_at=NULL.</w:t>
      </w:r>
    </w:p>
    <w:p>
      <w:pPr>
        <w:pStyle w:val="ListBullet"/>
      </w:pPr>
      <w:r>
        <w:t>must_change_password is supplied by the caller because first-run and administrator-created accounts may require a forced change.</w:t>
      </w:r>
    </w:p>
    <w:p>
      <w:pPr>
        <w:pStyle w:val="Heading2"/>
        <w:keepNext w:val="1"/>
      </w:pPr>
      <w:r>
        <w:t>11.3 Time invariants</w:t>
      </w:r>
    </w:p>
    <w:p>
      <w:pPr>
        <w:pStyle w:val="ListBullet"/>
      </w:pPr>
      <w:r>
        <w:t>Parse created_at and updated_at with HSD-008 parseUtcTimestamp.</w:t>
      </w:r>
    </w:p>
    <w:p>
      <w:pPr>
        <w:pStyle w:val="ListBullet"/>
      </w:pPr>
      <w:r>
        <w:t>For create input, require createdAt and updatedAt to be exactly equal.</w:t>
      </w:r>
    </w:p>
    <w:p>
      <w:pPr>
        <w:pStyle w:val="ListBullet"/>
      </w:pPr>
      <w:r>
        <w:t>For rows, require updatedAt to be greater than or equal to createdAt.</w:t>
      </w:r>
    </w:p>
    <w:p>
      <w:pPr>
        <w:pStyle w:val="ListBullet"/>
      </w:pPr>
      <w:r>
        <w:t>Parse locked_until and last_login_at as null or canonical UtcTimestamp values.</w:t>
      </w:r>
    </w:p>
    <w:p>
      <w:pPr>
        <w:pStyle w:val="ListBullet"/>
      </w:pPr>
      <w:r>
        <w:t>Do not generate IDs or timestamps inside the repository.</w:t>
      </w:r>
    </w:p>
    <w:p>
      <w:pPr>
        <w:pStyle w:val="Heading1"/>
        <w:keepNext w:val="1"/>
      </w:pPr>
      <w:r>
        <w:t>12. Credential Persistence Validation</w:t>
      </w:r>
    </w:p>
    <w:p>
      <w:r>
        <w:t>The repository must validate credential text at runtime without exposing HSD-010 low-level constructors or decoders through the application-facing security barrel.</w:t>
      </w:r>
    </w:p>
    <w:p>
      <w:pPr>
        <w:pStyle w:val="ListBullet"/>
      </w:pPr>
      <w:r>
        <w:t>Add an internal password-persistence-validation helper under src/main/security/password.</w:t>
      </w:r>
    </w:p>
    <w:p>
      <w:pPr>
        <w:pStyle w:val="ListBullet"/>
      </w:pPr>
      <w:r>
        <w:t>The helper accepts unknown input and uses the existing strict HSD-010 credential parser.</w:t>
      </w:r>
    </w:p>
    <w:p>
      <w:pPr>
        <w:pStyle w:val="ListBullet"/>
      </w:pPr>
      <w:r>
        <w:t>It returns only a new frozen StoredPasswordCredential containing canonical passwordHash and passwordSalt strings.</w:t>
      </w:r>
    </w:p>
    <w:p>
      <w:pPr>
        <w:pStyle w:val="ListBullet"/>
      </w:pPr>
      <w:r>
        <w:t>It must zero decoded salt and derived-key buffers in a finally block before returning or throwing.</w:t>
      </w:r>
    </w:p>
    <w:p>
      <w:pPr>
        <w:pStyle w:val="ListBullet"/>
      </w:pPr>
      <w:r>
        <w:t>It must rebuild controlled format errors into new clean instances and convert raw exceptions to PasswordCredentialFormatError.</w:t>
      </w:r>
    </w:p>
    <w:p>
      <w:pPr>
        <w:pStyle w:val="ListBullet"/>
      </w:pPr>
      <w:r>
        <w:t>It must not be exported from src/main/security/index.ts or src/main/security/password/index.ts.</w:t>
      </w:r>
    </w:p>
    <w:p>
      <w:pPr>
        <w:pStyle w:val="ListBullet"/>
      </w:pPr>
      <w:r>
        <w:t>The user repository may import the helper by its internal main-process path.</w:t>
      </w:r>
    </w:p>
    <w:p>
      <w:pPr>
        <w:pStyle w:val="ListBullet"/>
      </w:pPr>
      <w:r>
        <w:t>The helper must not create credentials, accept plaintext passwords, derive keys, compare passwords, log, or expose decoded buffers.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3A5F"/>
                <w:sz w:val="19"/>
              </w:rPr>
              <w:t>Security invariant: HSD-010 remains the only supported credential creation and verification service. HSD-011 adds only an internal persistence validator that proves stored text is canonical and then discards decoded secret material.</w:t>
            </w:r>
          </w:p>
        </w:tc>
      </w:tr>
    </w:tbl>
    <w:p/>
    <w:p>
      <w:pPr>
        <w:pStyle w:val="Heading1"/>
        <w:keepNext w:val="1"/>
      </w:pPr>
      <w:r>
        <w:t>13. Local User Repository Behavior</w:t>
      </w:r>
    </w:p>
    <w:p>
      <w:pPr>
        <w:pStyle w:val="Heading2"/>
        <w:keepNext w:val="1"/>
      </w:pPr>
      <w:r>
        <w:t>13.1 Factory and method binding</w:t>
      </w:r>
    </w:p>
    <w:p>
      <w:pPr>
        <w:pStyle w:val="ListBullet"/>
      </w:pPr>
      <w:r>
        <w:t>The factory accepts the trusted production better-sqlite3 connection for reads.</w:t>
      </w:r>
    </w:p>
    <w:p>
      <w:pPr>
        <w:pStyle w:val="ListBullet"/>
      </w:pPr>
      <w:r>
        <w:t>Define hasAny, getById, getByUsername, getAuthenticationByUsername, and insert as closed-over functions.</w:t>
      </w:r>
    </w:p>
    <w:p>
      <w:pPr>
        <w:pStyle w:val="ListBullet"/>
      </w:pPr>
      <w:r>
        <w:t>Do not use dynamic this.</w:t>
      </w:r>
    </w:p>
    <w:p>
      <w:pPr>
        <w:pStyle w:val="ListBullet"/>
      </w:pPr>
      <w:r>
        <w:t>Return a frozen repository object.</w:t>
      </w:r>
    </w:p>
    <w:p>
      <w:pPr>
        <w:pStyle w:val="ListBullet"/>
      </w:pPr>
      <w:r>
        <w:t>Every call observes current SQLite state; do not cache user or credential rows.</w:t>
      </w:r>
    </w:p>
    <w:p>
      <w:pPr>
        <w:pStyle w:val="Heading2"/>
        <w:keepNext w:val="1"/>
      </w:pPr>
      <w:r>
        <w:t>13.2 hasAny</w:t>
      </w:r>
    </w:p>
    <w:p>
      <w:pPr>
        <w:pStyle w:val="ListBullet"/>
      </w:pPr>
      <w:r>
        <w:t>Use an explicit EXISTS or COUNT query over users.</w:t>
      </w:r>
    </w:p>
    <w:p>
      <w:pPr>
        <w:pStyle w:val="ListBullet"/>
      </w:pPr>
      <w:r>
        <w:t>Return false only when the table has no rows.</w:t>
      </w:r>
    </w:p>
    <w:p>
      <w:pPr>
        <w:pStyle w:val="ListBullet"/>
      </w:pPr>
      <w:r>
        <w:t>Strictly decode the result and fail with RepositoryDataIntegrityError when SQLite returns an unexpected runtime type or value.</w:t>
      </w:r>
    </w:p>
    <w:p>
      <w:pPr>
        <w:pStyle w:val="ListBullet"/>
      </w:pPr>
      <w:r>
        <w:t>Perform no insert, repair, seed, or startup mutation.</w:t>
      </w:r>
    </w:p>
    <w:p>
      <w:pPr>
        <w:pStyle w:val="Heading2"/>
        <w:keepNext w:val="1"/>
      </w:pPr>
      <w:r>
        <w:t>13.3 getById and getByUsername</w:t>
      </w:r>
    </w:p>
    <w:p>
      <w:pPr>
        <w:pStyle w:val="ListBullet"/>
      </w:pPr>
      <w:r>
        <w:t>Revalidate the identifier or username at runtime even when a branded TypeScript value is supplied.</w:t>
      </w:r>
    </w:p>
    <w:p>
      <w:pPr>
        <w:pStyle w:val="ListBullet"/>
      </w:pPr>
      <w:r>
        <w:t>Use explicit credential-free SELECT lists.</w:t>
      </w:r>
    </w:p>
    <w:p>
      <w:pPr>
        <w:pStyle w:val="ListBullet"/>
      </w:pPr>
      <w:r>
        <w:t>Return null when no matching row exists.</w:t>
      </w:r>
    </w:p>
    <w:p>
      <w:pPr>
        <w:pStyle w:val="ListBullet"/>
      </w:pPr>
      <w:r>
        <w:t>Strictly decode every selected field and return a frozen LocalUserRecord.</w:t>
      </w:r>
    </w:p>
    <w:p>
      <w:pPr>
        <w:pStyle w:val="ListBullet"/>
      </w:pPr>
      <w:r>
        <w:t>getByUsername queries username_normalized using the normalized key derived from the supplied canonical username.</w:t>
      </w:r>
    </w:p>
    <w:p>
      <w:pPr>
        <w:pStyle w:val="ListBullet"/>
      </w:pPr>
      <w:r>
        <w:t>Do not expose whether a different case variant exists; matching is intentionally case-insensitive.</w:t>
      </w:r>
    </w:p>
    <w:p>
      <w:pPr>
        <w:pStyle w:val="Heading2"/>
        <w:keepNext w:val="1"/>
      </w:pPr>
      <w:r>
        <w:t>13.4 Authentication lookup</w:t>
      </w:r>
    </w:p>
    <w:p>
      <w:pPr>
        <w:pStyle w:val="ListBullet"/>
      </w:pPr>
      <w:r>
        <w:t>Query by username_normalized with an explicit SELECT that includes password_hash and password_salt.</w:t>
      </w:r>
    </w:p>
    <w:p>
      <w:pPr>
        <w:pStyle w:val="ListBullet"/>
      </w:pPr>
      <w:r>
        <w:t>Strictly decode the same user account-state fields as LocalUserRecord.</w:t>
      </w:r>
    </w:p>
    <w:p>
      <w:pPr>
        <w:pStyle w:val="ListBullet"/>
      </w:pPr>
      <w:r>
        <w:t>Validate credential text through the internal HSD-010 persistence helper.</w:t>
      </w:r>
    </w:p>
    <w:p>
      <w:pPr>
        <w:pStyle w:val="ListBullet"/>
      </w:pPr>
      <w:r>
        <w:t>Return a frozen LocalUserAuthenticationRecord containing a frozen user record and frozen credential.</w:t>
      </w:r>
    </w:p>
    <w:p>
      <w:pPr>
        <w:pStyle w:val="ListBullet"/>
      </w:pPr>
      <w:r>
        <w:t>Return null when no row exists.</w:t>
      </w:r>
    </w:p>
    <w:p>
      <w:pPr>
        <w:pStyle w:val="ListBullet"/>
      </w:pPr>
      <w:r>
        <w:t>Do not verify a password, increment counters, update locks, update last_login_at, issue a session, or log an authentication event.</w:t>
      </w:r>
    </w:p>
    <w:p>
      <w:pPr>
        <w:pStyle w:val="Heading2"/>
        <w:keepNext w:val="1"/>
      </w:pPr>
      <w:r>
        <w:t>13.5 Insert</w:t>
      </w:r>
    </w:p>
    <w:p>
      <w:pPr>
        <w:pStyle w:val="ListBullet"/>
      </w:pPr>
      <w:r>
        <w:t>Call assertActiveDatabaseTransactionConnection at the first executable line, before input validation or SQL.</w:t>
      </w:r>
    </w:p>
    <w:p>
      <w:pPr>
        <w:pStyle w:val="ListBullet"/>
      </w:pPr>
      <w:r>
        <w:t>Revalidate the entire create input from unknown.</w:t>
      </w:r>
    </w:p>
    <w:p>
      <w:pPr>
        <w:pStyle w:val="ListBullet"/>
      </w:pPr>
      <w:r>
        <w:t>Derive username_normalized internally; never trust a caller value.</w:t>
      </w:r>
    </w:p>
    <w:p>
      <w:pPr>
        <w:pStyle w:val="ListBullet"/>
      </w:pPr>
      <w:r>
        <w:t>Validate the credential using the internal persistence helper before SQL.</w:t>
      </w:r>
    </w:p>
    <w:p>
      <w:pPr>
        <w:pStyle w:val="ListBullet"/>
      </w:pPr>
      <w:r>
        <w:t>Require createdAt and updatedAt equality.</w:t>
      </w:r>
    </w:p>
    <w:p>
      <w:pPr>
        <w:pStyle w:val="ListBullet"/>
      </w:pPr>
      <w:r>
        <w:t>Set is_active=1, failed_login_count=0, locked_until=NULL, and last_login_at=NULL explicitly.</w:t>
      </w:r>
    </w:p>
    <w:p>
      <w:pPr>
        <w:pStyle w:val="ListBullet"/>
      </w:pPr>
      <w:r>
        <w:t>List every target column explicitly and use bound parameters only.</w:t>
      </w:r>
    </w:p>
    <w:p>
      <w:pPr>
        <w:pStyle w:val="ListBullet"/>
      </w:pPr>
      <w:r>
        <w:t>Pre-check user ID and normalized username through the scoped connection.</w:t>
      </w:r>
    </w:p>
    <w:p>
      <w:pPr>
        <w:pStyle w:val="ListBullet"/>
      </w:pPr>
      <w:r>
        <w:t>Refuse an existing ID or normalized username with LocalUserAlreadyExistsError.</w:t>
      </w:r>
    </w:p>
    <w:p>
      <w:pPr>
        <w:pStyle w:val="ListBullet"/>
      </w:pPr>
      <w:r>
        <w:t>Map a SQLite unique-constraint race to the same fixed duplicate error.</w:t>
      </w:r>
    </w:p>
    <w:p>
      <w:pPr>
        <w:pStyle w:val="ListBullet"/>
      </w:pPr>
      <w:r>
        <w:t>After insert, re-read the credential-free record through the same scoped connection and return it.</w:t>
      </w:r>
    </w:p>
    <w:p>
      <w:pPr>
        <w:pStyle w:val="ListBullet"/>
      </w:pPr>
      <w:r>
        <w:t>Do not return the credential from insert.</w:t>
      </w:r>
    </w:p>
    <w:p>
      <w:pPr>
        <w:pStyle w:val="ListBullet"/>
      </w:pPr>
      <w:r>
        <w:t>Do not update, replace, upsert, delete, reactivate, or silently return an existing row.</w:t>
      </w:r>
    </w:p>
    <w:p>
      <w:pPr>
        <w:pStyle w:val="Heading1"/>
        <w:keepNext w:val="1"/>
      </w:pPr>
      <w:r>
        <w:t>14. Expected SQL Shape</w:t>
      </w:r>
    </w:p>
    <w:p>
      <w:pPr>
        <w:pStyle w:val="CodeBlock"/>
      </w:pPr>
      <w:r>
        <w:t>SELECT EXISTS(</w:t>
        <w:br/>
        <w:t xml:space="preserve">  SELECT 1 FROM users LIMIT 1</w:t>
        <w:br/>
        <w:t>) AS has_any;</w:t>
        <w:br/>
        <w:br/>
        <w:t>SELECT</w:t>
        <w:br/>
        <w:t xml:space="preserve">  id,</w:t>
        <w:br/>
        <w:t xml:space="preserve">  username,</w:t>
        <w:br/>
        <w:t xml:space="preserve">  username_normalized,</w:t>
        <w:br/>
        <w:t xml:space="preserve">  display_name,</w:t>
        <w:br/>
        <w:t xml:space="preserve">  role,</w:t>
        <w:br/>
        <w:t xml:space="preserve">  is_active,</w:t>
        <w:br/>
        <w:t xml:space="preserve">  must_change_password,</w:t>
        <w:br/>
        <w:t xml:space="preserve">  failed_login_count,</w:t>
        <w:br/>
        <w:t xml:space="preserve">  locked_until,</w:t>
        <w:br/>
        <w:t xml:space="preserve">  last_login_at,</w:t>
        <w:br/>
        <w:t xml:space="preserve">  created_at,</w:t>
        <w:br/>
        <w:t xml:space="preserve">  updated_at</w:t>
        <w:br/>
        <w:t>FROM users</w:t>
        <w:br/>
        <w:t>WHERE id = ?;</w:t>
        <w:br/>
        <w:br/>
        <w:t>SELECT</w:t>
        <w:br/>
        <w:t xml:space="preserve">  id,</w:t>
        <w:br/>
        <w:t xml:space="preserve">  username,</w:t>
        <w:br/>
        <w:t xml:space="preserve">  username_normalized,</w:t>
        <w:br/>
        <w:t xml:space="preserve">  display_name,</w:t>
        <w:br/>
        <w:t xml:space="preserve">  role,</w:t>
        <w:br/>
        <w:t xml:space="preserve">  is_active,</w:t>
        <w:br/>
        <w:t xml:space="preserve">  must_change_password,</w:t>
        <w:br/>
        <w:t xml:space="preserve">  failed_login_count,</w:t>
        <w:br/>
        <w:t xml:space="preserve">  locked_until,</w:t>
        <w:br/>
        <w:t xml:space="preserve">  last_login_at,</w:t>
        <w:br/>
        <w:t xml:space="preserve">  created_at,</w:t>
        <w:br/>
        <w:t xml:space="preserve">  updated_at</w:t>
        <w:br/>
        <w:t>FROM users</w:t>
        <w:br/>
        <w:t>WHERE username_normalized = ?;</w:t>
        <w:br/>
        <w:br/>
        <w:t>SELECT</w:t>
        <w:br/>
        <w:t xml:space="preserve">  id,</w:t>
        <w:br/>
        <w:t xml:space="preserve">  username,</w:t>
        <w:br/>
        <w:t xml:space="preserve">  username_normalized,</w:t>
        <w:br/>
        <w:t xml:space="preserve">  display_name,</w:t>
        <w:br/>
        <w:t xml:space="preserve">  password_hash,</w:t>
        <w:br/>
        <w:t xml:space="preserve">  password_salt,</w:t>
        <w:br/>
        <w:t xml:space="preserve">  role,</w:t>
        <w:br/>
        <w:t xml:space="preserve">  is_active,</w:t>
        <w:br/>
        <w:t xml:space="preserve">  must_change_password,</w:t>
        <w:br/>
        <w:t xml:space="preserve">  failed_login_count,</w:t>
        <w:br/>
        <w:t xml:space="preserve">  locked_until,</w:t>
        <w:br/>
        <w:t xml:space="preserve">  last_login_at,</w:t>
        <w:br/>
        <w:t xml:space="preserve">  created_at,</w:t>
        <w:br/>
        <w:t xml:space="preserve">  updated_at</w:t>
        <w:br/>
        <w:t>FROM users</w:t>
        <w:br/>
        <w:t>WHERE username_normalized = ?;</w:t>
        <w:br/>
        <w:br/>
        <w:t>INSERT INTO users (</w:t>
        <w:br/>
        <w:t xml:space="preserve">  id,</w:t>
        <w:br/>
        <w:t xml:space="preserve">  username,</w:t>
        <w:br/>
        <w:t xml:space="preserve">  username_normalized,</w:t>
        <w:br/>
        <w:t xml:space="preserve">  display_name,</w:t>
        <w:br/>
        <w:t xml:space="preserve">  password_hash,</w:t>
        <w:br/>
        <w:t xml:space="preserve">  password_salt,</w:t>
        <w:br/>
        <w:t xml:space="preserve">  role,</w:t>
        <w:br/>
        <w:t xml:space="preserve">  is_active,</w:t>
        <w:br/>
        <w:t xml:space="preserve">  must_change_password,</w:t>
        <w:br/>
        <w:t xml:space="preserve">  failed_login_count,</w:t>
        <w:br/>
        <w:t xml:space="preserve">  locked_until,</w:t>
        <w:br/>
        <w:t xml:space="preserve">  last_login_at,</w:t>
        <w:br/>
        <w:t xml:space="preserve">  created_at,</w:t>
        <w:br/>
        <w:t xml:space="preserve">  updated_at</w:t>
        <w:br/>
        <w:t>) VALUES (?, ?, ?, ?, ?, ?, ?, 1, ?, 0, NULL, NULL, ?, ?);</w:t>
      </w:r>
    </w:p>
    <w:p>
      <w:r>
        <w:t>Formatting and helper decomposition may differ, but ordinary reads must exclude credentials, authentication lookup must be explicit, every value must be bound, and repository SQL must contain no transaction-control statements.</w:t>
      </w:r>
    </w:p>
    <w:p>
      <w:pPr>
        <w:pStyle w:val="Heading1"/>
        <w:keepNext w:val="1"/>
      </w:pPr>
      <w:r>
        <w:t>15. Controlled Errors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3168"/>
            <w:shd w:fill="16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Error</w:t>
            </w:r>
          </w:p>
        </w:tc>
        <w:tc>
          <w:tcPr>
            <w:tcW w:type="dxa" w:w="6912"/>
            <w:shd w:fill="16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Required code and safe message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RepositoryValidationError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REPOSITORY_VALIDATION_ERROR - Repository input or row value failed validation.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RepositoryReadError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REPOSITORY_READ_ERROR - Repository read could not be completed.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RepositoryWriteError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REPOSITORY_WRITE_ERROR - Repository write could not be completed.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RepositoryDataIntegrityError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REPOSITORY_DATA_INTEGRITY_ERROR - Repository data does not match the trusted contract.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LocalUserAlreadyExistsError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LOCAL_USER_ALREADY_EXISTS - Local user already exists.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PasswordCredentialFormatError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PASSWORD_CREDENTIAL_FORMAT_ERROR - Password credential format is not supported.</w:t>
            </w:r>
          </w:p>
        </w:tc>
      </w:tr>
    </w:tbl>
    <w:p/>
    <w:p>
      <w:pPr>
        <w:pStyle w:val="ListBullet"/>
      </w:pPr>
      <w:r>
        <w:t>Extend RepositoryErrorCode, RepositoryErrorName, RepositoryError, isRepositoryError, and rebuildRepositoryError for LocalUserAlreadyExistsError.</w:t>
      </w:r>
    </w:p>
    <w:p>
      <w:pPr>
        <w:pStyle w:val="ListBullet"/>
      </w:pPr>
      <w:r>
        <w:t>Add LocalUserAlreadyExistsError to the shared reviewed error-type allowlist only when required by the existing error-type architecture.</w:t>
      </w:r>
    </w:p>
    <w:p>
      <w:pPr>
        <w:pStyle w:val="ListBullet"/>
      </w:pPr>
      <w:r>
        <w:t>Every controlled error must have a fixed message and fixed code.</w:t>
      </w:r>
    </w:p>
    <w:p>
      <w:pPr>
        <w:pStyle w:val="ListBullet"/>
      </w:pPr>
      <w:r>
        <w:t>Delete or omit stack and cause.</w:t>
      </w:r>
    </w:p>
    <w:p>
      <w:pPr>
        <w:pStyle w:val="ListBullet"/>
      </w:pPr>
      <w:r>
        <w:t>Do not retain username, display name, password hash, password salt, UUID, timestamps, SQL, SQLite messages, database paths, constraint names, row values, or input metadata.</w:t>
      </w:r>
    </w:p>
    <w:p>
      <w:pPr>
        <w:pStyle w:val="ListBullet"/>
      </w:pPr>
      <w:r>
        <w:t>When mapping or rebuilding a controlled error, construct a new clean instance. Never return the incoming object unchanged.</w:t>
      </w:r>
    </w:p>
    <w:p>
      <w:pPr>
        <w:pStyle w:val="ListBullet"/>
      </w:pPr>
      <w:r>
        <w:t>Repository and credential-persistence modules must not log.</w:t>
      </w:r>
    </w:p>
    <w:p>
      <w:pPr>
        <w:pStyle w:val="Heading1"/>
        <w:keepNext w:val="1"/>
      </w:pPr>
      <w:r>
        <w:t>16. Row-Decoding and Data-Integrity Rules</w:t>
      </w:r>
    </w:p>
    <w:p>
      <w:pPr>
        <w:pStyle w:val="ListBullet"/>
      </w:pPr>
      <w:r>
        <w:t>Treat every SQLite row and field as unknown.</w:t>
      </w:r>
    </w:p>
    <w:p>
      <w:pPr>
        <w:pStyle w:val="ListBullet"/>
      </w:pPr>
      <w:r>
        <w:t>Reject arrays, null rows, missing selected fields, extra behavior from getters or proxies in test doubles, and incorrect runtime types.</w:t>
      </w:r>
    </w:p>
    <w:p>
      <w:pPr>
        <w:pStyle w:val="ListBullet"/>
      </w:pPr>
      <w:r>
        <w:t>Require id to parse as an HSD-008 EntityId.</w:t>
      </w:r>
    </w:p>
    <w:p>
      <w:pPr>
        <w:pStyle w:val="ListBullet"/>
      </w:pPr>
      <w:r>
        <w:t>Require username to already be canonical and username_normalized to equal the recomputed lowercase key.</w:t>
      </w:r>
    </w:p>
    <w:p>
      <w:pPr>
        <w:pStyle w:val="ListBullet"/>
      </w:pPr>
      <w:r>
        <w:t>Require display_name to already be canonical.</w:t>
      </w:r>
    </w:p>
    <w:p>
      <w:pPr>
        <w:pStyle w:val="ListBullet"/>
      </w:pPr>
      <w:r>
        <w:t>Require an exact LocalUserRole.</w:t>
      </w:r>
    </w:p>
    <w:p>
      <w:pPr>
        <w:pStyle w:val="ListBullet"/>
      </w:pPr>
      <w:r>
        <w:t>Require SQLite booleans to be integer 0 or 1 and convert them to JavaScript boolean values.</w:t>
      </w:r>
    </w:p>
    <w:p>
      <w:pPr>
        <w:pStyle w:val="ListBullet"/>
      </w:pPr>
      <w:r>
        <w:t>Require failed_login_count to be a non-negative safe integer.</w:t>
      </w:r>
    </w:p>
    <w:p>
      <w:pPr>
        <w:pStyle w:val="ListBullet"/>
      </w:pPr>
      <w:r>
        <w:t>Require nullable times to be null or canonical UTC timestamps.</w:t>
      </w:r>
    </w:p>
    <w:p>
      <w:pPr>
        <w:pStyle w:val="ListBullet"/>
      </w:pPr>
      <w:r>
        <w:t>Require updated_at &gt;= created_at.</w:t>
      </w:r>
    </w:p>
    <w:p>
      <w:pPr>
        <w:pStyle w:val="ListBullet"/>
      </w:pPr>
      <w:r>
        <w:t>For the authentication projection, require a canonical HSD-010 credential.</w:t>
      </w:r>
    </w:p>
    <w:p>
      <w:pPr>
        <w:pStyle w:val="ListBullet"/>
      </w:pPr>
      <w:r>
        <w:t>A malformed authentication credential is RepositoryDataIntegrityError at the repository boundary, not a missing user and not a wrong-password result.</w:t>
      </w:r>
    </w:p>
    <w:p>
      <w:pPr>
        <w:pStyle w:val="ListBullet"/>
      </w:pPr>
      <w:r>
        <w:t>Ordinary credential-free reads may remain usable when only credential columns are corrupt because those queries deliberately do not select credential material. Authentication lookup must fail closed.</w:t>
      </w:r>
    </w:p>
    <w:p>
      <w:pPr>
        <w:pStyle w:val="Heading1"/>
        <w:keepNext w:val="1"/>
      </w:pPr>
      <w:r>
        <w:t>17. Database and Schema Invariants</w:t>
      </w:r>
    </w:p>
    <w:p>
      <w:pPr>
        <w:pStyle w:val="ListBullet"/>
      </w:pPr>
      <w:r>
        <w:t>Do not add migration 0002 or modify 0001-initial-schema.sql.</w:t>
      </w:r>
    </w:p>
    <w:p>
      <w:pPr>
        <w:pStyle w:val="ListBullet"/>
      </w:pPr>
      <w:r>
        <w:t>Do not modify the users table, ux_users_username_normalized, schema_migrations, migration checksums, or PRAGMA user_version.</w:t>
      </w:r>
    </w:p>
    <w:p>
      <w:pPr>
        <w:pStyle w:val="ListBullet"/>
      </w:pPr>
      <w:r>
        <w:t>Do not add a trigger, generated column, view, seed user, or startup user creation.</w:t>
      </w:r>
    </w:p>
    <w:p>
      <w:pPr>
        <w:pStyle w:val="ListBullet"/>
      </w:pPr>
      <w:r>
        <w:t>Do not modify installation, app_settings, locations, protocol_versions, audit_log, sync_outbox, patients, or clinical tables in production code.</w:t>
      </w:r>
    </w:p>
    <w:p>
      <w:pPr>
        <w:pStyle w:val="ListBullet"/>
      </w:pPr>
      <w:r>
        <w:t>Do not use SELECT *, INSERT OR REPLACE, REPLACE, UPSERT, ON CONFLICT DO UPDATE, UPDATE, or DELETE.</w:t>
      </w:r>
    </w:p>
    <w:p>
      <w:pPr>
        <w:pStyle w:val="ListBullet"/>
      </w:pPr>
      <w:r>
        <w:t>Do not disable foreign keys, trusted_schema, WAL, synchronous, or busy-timeout pragmas.</w:t>
      </w:r>
    </w:p>
    <w:p>
      <w:pPr>
        <w:pStyle w:val="ListBullet"/>
      </w:pPr>
      <w:r>
        <w:t>Do not use SQLite rowid as user identity.</w:t>
      </w:r>
    </w:p>
    <w:p>
      <w:pPr>
        <w:pStyle w:val="ListBullet"/>
      </w:pPr>
      <w:r>
        <w:t>Do not persist a normalized username supplied by a caller.</w:t>
      </w:r>
    </w:p>
    <w:p>
      <w:pPr>
        <w:pStyle w:val="Heading1"/>
        <w:keepNext w:val="1"/>
      </w:pPr>
      <w:r>
        <w:t>18. Security and Privacy Requirements</w:t>
      </w:r>
    </w:p>
    <w:p>
      <w:pPr>
        <w:pStyle w:val="ListBullet"/>
      </w:pPr>
      <w:r>
        <w:t>Plaintext password must not appear in any repository type, function parameter, variable, SQL statement, test fixture name, log, error, or returned object.</w:t>
      </w:r>
    </w:p>
    <w:p>
      <w:pPr>
        <w:pStyle w:val="ListBullet"/>
      </w:pPr>
      <w:r>
        <w:t>Ordinary user records must not expose passwordHash or passwordSalt.</w:t>
      </w:r>
    </w:p>
    <w:p>
      <w:pPr>
        <w:pStyle w:val="ListBullet"/>
      </w:pPr>
      <w:r>
        <w:t>Authentication records remain in the trusted main process and must not cross IPC in HSD-011.</w:t>
      </w:r>
    </w:p>
    <w:p>
      <w:pPr>
        <w:pStyle w:val="ListBullet"/>
      </w:pPr>
      <w:r>
        <w:t>Do not stringify, snapshot, console-log, or include real random credentials in assertion output.</w:t>
      </w:r>
    </w:p>
    <w:p>
      <w:pPr>
        <w:pStyle w:val="ListBullet"/>
      </w:pPr>
      <w:r>
        <w:t>Test credentials must be deterministic canonical examples and must not be printed on failure beyond fixed safe checks.</w:t>
      </w:r>
    </w:p>
    <w:p>
      <w:pPr>
        <w:pStyle w:val="ListBullet"/>
      </w:pPr>
      <w:r>
        <w:t>Decoded password material created only for format validation must be zero-filled before the helper returns.</w:t>
      </w:r>
    </w:p>
    <w:p>
      <w:pPr>
        <w:pStyle w:val="ListBullet"/>
      </w:pPr>
      <w:r>
        <w:t>Do not add password peppering, safeStorage, encryption, keychain access, or environment-based secrets in this task.</w:t>
      </w:r>
    </w:p>
    <w:p>
      <w:pPr>
        <w:pStyle w:val="ListBullet"/>
      </w:pPr>
      <w:r>
        <w:t>Do not implement username-enumeration responses; this task only supplies repository primitives.</w:t>
      </w:r>
    </w:p>
    <w:p>
      <w:pPr>
        <w:pStyle w:val="Heading1"/>
        <w:keepNext w:val="1"/>
      </w:pPr>
      <w:r>
        <w:t>19. Testing Requirements</w:t>
      </w:r>
    </w:p>
    <w:p>
      <w:pPr>
        <w:pStyle w:val="Heading2"/>
        <w:keepNext w:val="1"/>
      </w:pPr>
      <w:r>
        <w:t>19.1 Test database discipline</w:t>
      </w:r>
    </w:p>
    <w:p>
      <w:pPr>
        <w:pStyle w:val="ListBullet"/>
      </w:pPr>
      <w:r>
        <w:t>Use temporary file-backed databases, not :memory:, for integration tests.</w:t>
      </w:r>
    </w:p>
    <w:p>
      <w:pPr>
        <w:pStyle w:val="ListBullet"/>
      </w:pPr>
      <w:r>
        <w:t>Apply the production HSD-006 pragmas and production HSD-007 migration runner.</w:t>
      </w:r>
    </w:p>
    <w:p>
      <w:pPr>
        <w:pStyle w:val="ListBullet"/>
      </w:pPr>
      <w:r>
        <w:t>Use deterministic HSD-008 ID and clock providers.</w:t>
      </w:r>
    </w:p>
    <w:p>
      <w:pPr>
        <w:pStyle w:val="ListBullet"/>
      </w:pPr>
      <w:r>
        <w:t>Create credentials with deterministic internal test helpers or the production HSD-010 service where practical.</w:t>
      </w:r>
    </w:p>
    <w:p>
      <w:pPr>
        <w:pStyle w:val="ListBullet"/>
      </w:pPr>
      <w:r>
        <w:t>Close every connection and remove database, WAL, and SHM files in finally blocks.</w:t>
      </w:r>
    </w:p>
    <w:p>
      <w:pPr>
        <w:pStyle w:val="ListBullet"/>
      </w:pPr>
      <w:r>
        <w:t>Do not write SQLite artifacts into the repository.</w:t>
      </w:r>
    </w:p>
    <w:p>
      <w:pPr>
        <w:pStyle w:val="Heading2"/>
        <w:keepNext w:val="1"/>
      </w:pPr>
      <w:r>
        <w:t>19.2 Required username and display-name tests</w:t>
      </w:r>
    </w:p>
    <w:p>
      <w:pPr>
        <w:pStyle w:val="ListBullet"/>
      </w:pPr>
      <w:r>
        <w:t>Canonical ASCII username acceptance at minimum and maximum lengths.</w:t>
      </w:r>
    </w:p>
    <w:p>
      <w:pPr>
        <w:pStyle w:val="ListBullet"/>
      </w:pPr>
      <w:r>
        <w:t>NFKC conversion of full-width ASCII.</w:t>
      </w:r>
    </w:p>
    <w:p>
      <w:pPr>
        <w:pStyle w:val="ListBullet"/>
      </w:pPr>
      <w:r>
        <w:t>Case-preserving username and lowercase normalized key.</w:t>
      </w:r>
    </w:p>
    <w:p>
      <w:pPr>
        <w:pStyle w:val="ListBullet"/>
      </w:pPr>
      <w:r>
        <w:t>Case-insensitive collision behavior.</w:t>
      </w:r>
    </w:p>
    <w:p>
      <w:pPr>
        <w:pStyle w:val="ListBullet"/>
      </w:pPr>
      <w:r>
        <w:t>Rejection of too-short, too-long, whitespace-containing, @, slash, backslash, colon, leading punctuation, trailing punctuation, controls, and unpaired surrogates.</w:t>
      </w:r>
    </w:p>
    <w:p>
      <w:pPr>
        <w:pStyle w:val="ListBullet"/>
      </w:pPr>
      <w:r>
        <w:t>Display-name NFKC, trimming, whitespace collapse, printable Unicode support, boundary lengths, and unsafe-character rejection.</w:t>
      </w:r>
    </w:p>
    <w:p>
      <w:pPr>
        <w:pStyle w:val="ListBullet"/>
      </w:pPr>
      <w:r>
        <w:t>Safe errors that do not reveal input or metadata.</w:t>
      </w:r>
    </w:p>
    <w:p>
      <w:pPr>
        <w:pStyle w:val="Heading2"/>
        <w:keepNext w:val="1"/>
      </w:pPr>
      <w:r>
        <w:t>19.3 Required credential-persistence tests</w:t>
      </w:r>
    </w:p>
    <w:p>
      <w:pPr>
        <w:pStyle w:val="ListBullet"/>
      </w:pPr>
      <w:r>
        <w:t>Canonical HSD-010 hash and salt are accepted and returned as a frozen credential object.</w:t>
      </w:r>
    </w:p>
    <w:p>
      <w:pPr>
        <w:pStyle w:val="ListBullet"/>
      </w:pPr>
      <w:r>
        <w:t>Malformed version, parameters, padding, standard base64, wrong lengths, extra properties, getters, and proxy traps fail with a clean PasswordCredentialFormatError.</w:t>
      </w:r>
    </w:p>
    <w:p>
      <w:pPr>
        <w:pStyle w:val="ListBullet"/>
      </w:pPr>
      <w:r>
        <w:t>Decoded salt and derived-key buffers are zero after successful validation and after partial failure.</w:t>
      </w:r>
    </w:p>
    <w:p>
      <w:pPr>
        <w:pStyle w:val="ListBullet"/>
      </w:pPr>
      <w:r>
        <w:t>The helper does not appear in @main/security or @main/security/password barrel exports.</w:t>
      </w:r>
    </w:p>
    <w:p>
      <w:pPr>
        <w:pStyle w:val="ListBullet"/>
      </w:pPr>
      <w:r>
        <w:t>No plaintext, hash, salt, key bytes, paths, raw error messages, stack, or cause are retained.</w:t>
      </w:r>
    </w:p>
    <w:p>
      <w:pPr>
        <w:pStyle w:val="Heading2"/>
        <w:keepNext w:val="1"/>
      </w:pPr>
      <w:r>
        <w:t>19.4 Required repository integration tests</w:t>
      </w:r>
    </w:p>
    <w:p>
      <w:pPr>
        <w:pStyle w:val="ListBullet"/>
      </w:pPr>
      <w:r>
        <w:t>Fresh migrated database: hasAny returns false and performs no writes.</w:t>
      </w:r>
    </w:p>
    <w:p>
      <w:pPr>
        <w:pStyle w:val="ListBullet"/>
      </w:pPr>
      <w:r>
        <w:t>Authentic transaction insertion creates one durable active user with zero failures and null lock/login timestamps.</w:t>
      </w:r>
    </w:p>
    <w:p>
      <w:pPr>
        <w:pStyle w:val="ListBullet"/>
      </w:pPr>
      <w:r>
        <w:t>Created record is frozen and excludes credential properties.</w:t>
      </w:r>
    </w:p>
    <w:p>
      <w:pPr>
        <w:pStyle w:val="ListBullet"/>
      </w:pPr>
      <w:r>
        <w:t>Raw SQLite connection, fabricated structural connection, and expired HSD-008 connection are refused before input validation or SQL.</w:t>
      </w:r>
    </w:p>
    <w:p>
      <w:pPr>
        <w:pStyle w:val="ListBullet"/>
      </w:pPr>
      <w:r>
        <w:t>Expired connection plus invalid/secret input fails with DatabaseTransactionStateError first and writes no row.</w:t>
      </w:r>
    </w:p>
    <w:p>
      <w:pPr>
        <w:pStyle w:val="ListBullet"/>
      </w:pPr>
      <w:r>
        <w:t>getById and getByUsername return the same credential-free user.</w:t>
      </w:r>
    </w:p>
    <w:p>
      <w:pPr>
        <w:pStyle w:val="ListBullet"/>
      </w:pPr>
      <w:r>
        <w:t>Detached and rebound repository methods still use trusted closed-over behavior.</w:t>
      </w:r>
    </w:p>
    <w:p>
      <w:pPr>
        <w:pStyle w:val="ListBullet"/>
      </w:pPr>
      <w:r>
        <w:t>Case variants and NFKC-equivalent usernames resolve to the same normalized key.</w:t>
      </w:r>
    </w:p>
    <w:p>
      <w:pPr>
        <w:pStyle w:val="ListBullet"/>
      </w:pPr>
      <w:r>
        <w:t>Duplicate ID or normalized username returns LocalUserAlreadyExistsError and preserves the original row.</w:t>
      </w:r>
    </w:p>
    <w:p>
      <w:pPr>
        <w:pStyle w:val="ListBullet"/>
      </w:pPr>
      <w:r>
        <w:t>Insertion rolls back with sibling writes when outer transaction work fails.</w:t>
      </w:r>
    </w:p>
    <w:p>
      <w:pPr>
        <w:pStyle w:val="ListBullet"/>
      </w:pPr>
      <w:r>
        <w:t>Invalid create input and malformed credential produce controlled errors and no row.</w:t>
      </w:r>
    </w:p>
    <w:p>
      <w:pPr>
        <w:pStyle w:val="ListBullet"/>
      </w:pPr>
      <w:r>
        <w:t>Authentication lookup returns canonical credential text and no decoded buffers.</w:t>
      </w:r>
    </w:p>
    <w:p>
      <w:pPr>
        <w:pStyle w:val="ListBullet"/>
      </w:pPr>
      <w:r>
        <w:t>Ordinary SELECT instrumentation proves password_hash and password_salt are absent.</w:t>
      </w:r>
    </w:p>
    <w:p>
      <w:pPr>
        <w:pStyle w:val="ListBullet"/>
      </w:pPr>
      <w:r>
        <w:t>Authentication SELECT instrumentation proves explicit credential columns and no SELECT *.</w:t>
      </w:r>
    </w:p>
    <w:p>
      <w:pPr>
        <w:pStyle w:val="ListBullet"/>
      </w:pPr>
      <w:r>
        <w:t>Corrupt username normalization, display name, role, booleans, counter, timestamps, or credential fail closed as specified.</w:t>
      </w:r>
    </w:p>
    <w:p>
      <w:pPr>
        <w:pStyle w:val="ListBullet"/>
      </w:pPr>
      <w:r>
        <w:t>Closed connection and injected read failures map to RepositoryReadError without raw details.</w:t>
      </w:r>
    </w:p>
    <w:p>
      <w:pPr>
        <w:pStyle w:val="ListBullet"/>
      </w:pPr>
      <w:r>
        <w:t>Injected write and verification-read failures map to RepositoryWriteError without raw details.</w:t>
      </w:r>
    </w:p>
    <w:p>
      <w:pPr>
        <w:pStyle w:val="ListBullet"/>
      </w:pPr>
      <w:r>
        <w:t>Repository SQL contains no BEGIN, COMMIT, END, ROLLBACK, SAVEPOINT, RELEASE, UPDATE, DELETE, REPLACE, or UPSERT.</w:t>
      </w:r>
    </w:p>
    <w:p>
      <w:pPr>
        <w:pStyle w:val="Heading1"/>
        <w:keepNext w:val="1"/>
      </w:pPr>
      <w:r>
        <w:t>20. Documentation Requirements</w:t>
      </w:r>
    </w:p>
    <w:p>
      <w:pPr>
        <w:pStyle w:val="ListBullet"/>
      </w:pPr>
      <w:r>
        <w:t>docs/database/local-user-repository.md must document the users table mapping, username normalization, projections, insert defaults, transaction ownership, error behavior, and deferred mutations.</w:t>
      </w:r>
    </w:p>
    <w:p>
      <w:pPr>
        <w:pStyle w:val="ListBullet"/>
      </w:pPr>
      <w:r>
        <w:t>docs/security/password-credentials.md must explain that the persistence validator is internal, validates only canonical text, clears decoded buffers, and does not create or verify credentials.</w:t>
      </w:r>
    </w:p>
    <w:p>
      <w:pPr>
        <w:pStyle w:val="ListBullet"/>
      </w:pPr>
      <w:r>
        <w:t>docs/repository-structure.md must identify the new local-user repository and the narrow internal security bridge.</w:t>
      </w:r>
    </w:p>
    <w:p>
      <w:pPr>
        <w:pStyle w:val="ListBullet"/>
      </w:pPr>
      <w:r>
        <w:t>docs/engineering-standards.md must require credential-free ordinary projections, canonical normalized usernames, authentic transaction capabilities, and no plaintext passwords in repositories.</w:t>
      </w:r>
    </w:p>
    <w:p>
      <w:pPr>
        <w:pStyle w:val="ListBullet"/>
      </w:pPr>
      <w:r>
        <w:t>Do not claim that login, first-run setup, account administration, lockout, or sessions are implemented.</w:t>
      </w:r>
    </w:p>
    <w:p>
      <w:pPr>
        <w:pStyle w:val="Heading1"/>
        <w:keepNext w:val="1"/>
      </w:pPr>
      <w:r>
        <w:t>21. Acceptance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1080"/>
            <w:shd w:fill="16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9000"/>
            <w:shd w:fill="16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Acceptance criterion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5"/>
              </w:rPr>
              <w:t>AC-01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5"/>
              </w:rPr>
              <w:t>Branch begins from approved HSD-010 main baseline and contains only HSD-011 work.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5"/>
              </w:rPr>
              <w:t>AC-02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5"/>
              </w:rPr>
              <w:t>Username identity is canonical, deterministic, ASCII after NFKC, and case-insensitive through a lowercase normalized key.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5"/>
              </w:rPr>
              <w:t>AC-03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5"/>
              </w:rPr>
              <w:t>Display names support safe printable Unicode and are canonicalized independently from login identity.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5"/>
              </w:rPr>
              <w:t>AC-04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5"/>
              </w:rPr>
              <w:t>CreateLocalUserInput contains a pre-derived StoredPasswordCredential and no plaintext password.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5"/>
              </w:rPr>
              <w:t>AC-05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5"/>
              </w:rPr>
              <w:t>Ordinary user reads do not select or return credential columns.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5"/>
              </w:rPr>
              <w:t>AC-06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5"/>
              </w:rPr>
              <w:t>Authentication lookup returns a separate frozen credential-bearing projection in the main process only.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5"/>
              </w:rPr>
              <w:t>AC-07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5"/>
              </w:rPr>
              <w:t>Credential persistence validation clears decoded secret buffers and is absent from application-facing security barrels.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5"/>
              </w:rPr>
              <w:t>AC-08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5"/>
              </w:rPr>
              <w:t>Insert requires an authentic active HSD-008 transaction capability before validation or SQL.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5"/>
              </w:rPr>
              <w:t>AC-09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5"/>
              </w:rPr>
              <w:t>Repository never owns transaction control and performs no update, delete, replace, or upsert.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5"/>
              </w:rPr>
              <w:t>AC-10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5"/>
              </w:rPr>
              <w:t>Duplicate ID or normalized username fails safely and does not mutate the original row.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5"/>
              </w:rPr>
              <w:t>AC-11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5"/>
              </w:rPr>
              <w:t>Strict row decoding detects canonicalization, role, account-state, timestamp, and credential corruption.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5"/>
              </w:rPr>
              <w:t>AC-12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5"/>
              </w:rPr>
              <w:t>No package, lockfile, migration, schema, IPC, preload, renderer, route, startup, or clinical changes are introduced.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5"/>
              </w:rPr>
              <w:t>AC-13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5"/>
              </w:rPr>
              <w:t>All tests, verification commands, production build, and Windows runtime smoke tests pass.</w:t>
            </w:r>
          </w:p>
        </w:tc>
      </w:tr>
    </w:tbl>
    <w:p/>
    <w:p>
      <w:pPr>
        <w:pStyle w:val="Heading1"/>
        <w:keepNext w:val="1"/>
      </w:pPr>
      <w:r>
        <w:t>22. Explicitly Prohibited Work</w:t>
      </w:r>
    </w:p>
    <w:p>
      <w:pPr>
        <w:pStyle w:val="ListBullet"/>
      </w:pPr>
      <w:r>
        <w:t>Do not implement first-run installation orchestration or create installation, location, protocol, audit, or settings rows.</w:t>
      </w:r>
    </w:p>
    <w:p>
      <w:pPr>
        <w:pStyle w:val="ListBullet"/>
      </w:pPr>
      <w:r>
        <w:t>Do not implement login, password verification workflow, generic invalid-credential responses, failed-login increments, lockout, unlock, logout, or session state.</w:t>
      </w:r>
    </w:p>
    <w:p>
      <w:pPr>
        <w:pStyle w:val="ListBullet"/>
      </w:pPr>
      <w:r>
        <w:t>Do not implement password reset, change password, user role change, activate/deactivate, list users, last-active-administrator protection, or account deletion.</w:t>
      </w:r>
    </w:p>
    <w:p>
      <w:pPr>
        <w:pStyle w:val="ListBullet"/>
      </w:pPr>
      <w:r>
        <w:t>Do not add auth, users, or setup IPC channels.</w:t>
      </w:r>
    </w:p>
    <w:p>
      <w:pPr>
        <w:pStyle w:val="ListBullet"/>
      </w:pPr>
      <w:r>
        <w:t>Do not modify preload API, shared IPC contracts, renderer state, React routes, UI components, CSS, or navigation.</w:t>
      </w:r>
    </w:p>
    <w:p>
      <w:pPr>
        <w:pStyle w:val="ListBullet"/>
      </w:pPr>
      <w:r>
        <w:t>Do not add Zod, React Hook Form, Tailwind, date-fns, Zustand, or any dependency.</w:t>
      </w:r>
    </w:p>
    <w:p>
      <w:pPr>
        <w:pStyle w:val="ListBullet"/>
      </w:pPr>
      <w:r>
        <w:t>Do not add online authentication, central API, sync transport, FHIR, doctor portal, AI, backup, restore, printing, reporting, or clinical behavior.</w:t>
      </w:r>
    </w:p>
    <w:p>
      <w:pPr>
        <w:pStyle w:val="ListBullet"/>
      </w:pPr>
      <w:r>
        <w:t>Do not alter the approved HSD-010 public API narrowing to expose low-level credential construction or decoding helpers.</w:t>
      </w:r>
    </w:p>
    <w:p>
      <w:pPr>
        <w:pStyle w:val="ListBullet"/>
      </w:pPr>
      <w:r>
        <w:t>Do not create a default administrator at startup or in migrations.</w:t>
      </w:r>
    </w:p>
    <w:p>
      <w:pPr>
        <w:pStyle w:val="Heading1"/>
        <w:keepNext w:val="1"/>
      </w:pPr>
      <w:r>
        <w:t>23. Codex Implementation Procedure</w:t>
      </w:r>
    </w:p>
    <w:p>
      <w:pPr>
        <w:pStyle w:val="ListNumber"/>
      </w:pPr>
      <w:r>
        <w:t>Confirm main, origin/main, and the clean working tree at ca8c4cc or the approved equivalent.</w:t>
      </w:r>
    </w:p>
    <w:p>
      <w:pPr>
        <w:pStyle w:val="ListNumber"/>
      </w:pPr>
      <w:r>
        <w:t>Create feature/hsd-011-local-user-repository.</w:t>
      </w:r>
    </w:p>
    <w:p>
      <w:pPr>
        <w:pStyle w:val="ListNumber"/>
      </w:pPr>
      <w:r>
        <w:t>Copy this Word task into doc/.</w:t>
      </w:r>
    </w:p>
    <w:p>
      <w:pPr>
        <w:pStyle w:val="ListNumber"/>
      </w:pPr>
      <w:r>
        <w:t>Inspect the existing users table, repository errors, installation repository, transaction capability, HSD-010 password internals, and testing helpers before editing.</w:t>
      </w:r>
    </w:p>
    <w:p>
      <w:pPr>
        <w:pStyle w:val="ListNumber"/>
      </w:pPr>
      <w:r>
        <w:t>Implement types and validation before repository SQL.</w:t>
      </w:r>
    </w:p>
    <w:p>
      <w:pPr>
        <w:pStyle w:val="ListNumber"/>
      </w:pPr>
      <w:r>
        <w:t>Implement the internal credential-persistence validator without exporting it from public barrels.</w:t>
      </w:r>
    </w:p>
    <w:p>
      <w:pPr>
        <w:pStyle w:val="ListNumber"/>
      </w:pPr>
      <w:r>
        <w:t>Implement credential-free reads, authentication lookup, hasAny, and transaction-scoped insert.</w:t>
      </w:r>
    </w:p>
    <w:p>
      <w:pPr>
        <w:pStyle w:val="ListNumber"/>
      </w:pPr>
      <w:r>
        <w:t>Add controlled duplicate-user error support.</w:t>
      </w:r>
    </w:p>
    <w:p>
      <w:pPr>
        <w:pStyle w:val="ListNumber"/>
      </w:pPr>
      <w:r>
        <w:t>Add unit and temporary file-backed integration tests.</w:t>
      </w:r>
    </w:p>
    <w:p>
      <w:pPr>
        <w:pStyle w:val="ListNumber"/>
      </w:pPr>
      <w:r>
        <w:t>Update only the required documentation and exports.</w:t>
      </w:r>
    </w:p>
    <w:p>
      <w:pPr>
        <w:pStyle w:val="ListNumber"/>
      </w:pPr>
      <w:r>
        <w:t>Run all required gates and runtime smoke tests.</w:t>
      </w:r>
    </w:p>
    <w:p>
      <w:pPr>
        <w:pStyle w:val="ListNumber"/>
      </w:pPr>
      <w:r>
        <w:t>Review git diff for prohibited files and secret material.</w:t>
      </w:r>
    </w:p>
    <w:p>
      <w:pPr>
        <w:pStyle w:val="ListNumber"/>
      </w:pPr>
      <w:r>
        <w:t>Commit once with the required primary commit message and push the branch.</w:t>
      </w:r>
    </w:p>
    <w:p>
      <w:pPr>
        <w:pStyle w:val="Heading1"/>
        <w:keepNext w:val="1"/>
      </w:pPr>
      <w:r>
        <w:t>24. Required Verification Commands</w:t>
      </w:r>
    </w:p>
    <w:p>
      <w:pPr>
        <w:pStyle w:val="CodeBlock"/>
      </w:pPr>
      <w:r>
        <w:t>pnpm install</w:t>
        <w:br/>
        <w:t>pnpm format:check</w:t>
        <w:br/>
        <w:t>pnpm lint</w:t>
        <w:br/>
        <w:t>pnpm typecheck</w:t>
        <w:br/>
        <w:t>pnpm test</w:t>
        <w:br/>
        <w:t>pnpm verify</w:t>
        <w:br/>
        <w:t>pnpm build</w:t>
        <w:br/>
        <w:br/>
        <w:t>git status</w:t>
        <w:br/>
        <w:t>git diff --check</w:t>
        <w:br/>
        <w:t>git diff --name-only main...HEAD</w:t>
        <w:br/>
        <w:t>git log -8 --oneline</w:t>
      </w:r>
    </w:p>
    <w:p>
      <w:r>
        <w:t>The committed package-manager version remains authoritative. A pnpm update notice is not a task requirement.</w:t>
      </w:r>
    </w:p>
    <w:p>
      <w:pPr>
        <w:pStyle w:val="Heading1"/>
        <w:keepNext w:val="1"/>
      </w:pPr>
      <w:r>
        <w:t>25. Runtime and Packaging Smoke Tests</w:t>
      </w:r>
    </w:p>
    <w:p>
      <w:pPr>
        <w:pStyle w:val="CodeBlock"/>
      </w:pPr>
      <w:r>
        <w:t>pnpm dev</w:t>
        <w:br/>
        <w:t>pnpm start</w:t>
        <w:br/>
        <w:t>pnpm build:unpack</w:t>
        <w:br/>
        <w:t>find dist/win-unpacked -type f -iname "*.node"</w:t>
        <w:br/>
        <w:t>./dist/win-unpacked/health-screening-desktop.exe</w:t>
      </w:r>
    </w:p>
    <w:p>
      <w:r>
        <w:t>The application must continue to launch without creating users or other setup data. The visible baseline remains:</w:t>
      </w:r>
    </w:p>
    <w:p>
      <w:pPr>
        <w:pStyle w:val="CodeBlock"/>
      </w:pPr>
      <w:r>
        <w:t>Clinical workflows</w:t>
        <w:br/>
        <w:t>Not implemented</w:t>
        <w:br/>
        <w:br/>
        <w:t>Database</w:t>
        <w:br/>
        <w:t>Ready</w:t>
        <w:br/>
        <w:br/>
        <w:t>Desktop IPC</w:t>
        <w:br/>
        <w:t>Available</w:t>
      </w:r>
    </w:p>
    <w:p>
      <w:pPr>
        <w:pStyle w:val="ListBullet"/>
      </w:pPr>
      <w:r>
        <w:t>No login, first-run, or user-administration screen may appear in HSD-011.</w:t>
      </w:r>
    </w:p>
    <w:p>
      <w:pPr>
        <w:pStyle w:val="ListBullet"/>
      </w:pPr>
      <w:r>
        <w:t>Startup and migration must not insert a user row.</w:t>
      </w:r>
    </w:p>
    <w:p>
      <w:pPr>
        <w:pStyle w:val="ListBullet"/>
      </w:pPr>
      <w:r>
        <w:t>The packaged application must load the native better-sqlite3 module successfully.</w:t>
      </w:r>
    </w:p>
    <w:p>
      <w:pPr>
        <w:pStyle w:val="ListBullet"/>
      </w:pPr>
      <w:r>
        <w:t>Runtime console output must not contain usernames, password hashes, salts, or credential material.</w:t>
      </w:r>
    </w:p>
    <w:p>
      <w:pPr>
        <w:pStyle w:val="Heading1"/>
        <w:keepNext w:val="1"/>
      </w:pPr>
      <w:r>
        <w:t>26. Completion Report Required from Codex</w:t>
      </w:r>
    </w:p>
    <w:p>
      <w:r>
        <w:t>After implementation, Codex must report:</w:t>
      </w:r>
    </w:p>
    <w:p>
      <w:pPr>
        <w:pStyle w:val="ListBullet"/>
      </w:pPr>
      <w:r>
        <w:t>Branch name and exact baseline SHA.</w:t>
      </w:r>
    </w:p>
    <w:p>
      <w:pPr>
        <w:pStyle w:val="ListBullet"/>
      </w:pPr>
      <w:r>
        <w:t>Primary commit SHA and commit message.</w:t>
      </w:r>
    </w:p>
    <w:p>
      <w:pPr>
        <w:pStyle w:val="ListBullet"/>
      </w:pPr>
      <w:r>
        <w:t>Complete changed-file list.</w:t>
      </w:r>
    </w:p>
    <w:p>
      <w:pPr>
        <w:pStyle w:val="ListBullet"/>
      </w:pPr>
      <w:r>
        <w:t>Summary of username identity rules and display-name rules.</w:t>
      </w:r>
    </w:p>
    <w:p>
      <w:pPr>
        <w:pStyle w:val="ListBullet"/>
      </w:pPr>
      <w:r>
        <w:t>Summary of ordinary versus authentication projections.</w:t>
      </w:r>
    </w:p>
    <w:p>
      <w:pPr>
        <w:pStyle w:val="ListBullet"/>
      </w:pPr>
      <w:r>
        <w:t>Evidence that plaintext passwords never enter the repository.</w:t>
      </w:r>
    </w:p>
    <w:p>
      <w:pPr>
        <w:pStyle w:val="ListBullet"/>
      </w:pPr>
      <w:r>
        <w:t>Evidence that credential persistence validation clears decoded buffers and remains absent from public barrels.</w:t>
      </w:r>
    </w:p>
    <w:p>
      <w:pPr>
        <w:pStyle w:val="ListBullet"/>
      </w:pPr>
      <w:r>
        <w:t>Evidence that authentic transaction capability is asserted before validation and SQL.</w:t>
      </w:r>
    </w:p>
    <w:p>
      <w:pPr>
        <w:pStyle w:val="ListBullet"/>
      </w:pPr>
      <w:r>
        <w:t>Exact test-file count and test count.</w:t>
      </w:r>
    </w:p>
    <w:p>
      <w:pPr>
        <w:pStyle w:val="ListBullet"/>
      </w:pPr>
      <w:r>
        <w:t>Results of format, lint, typecheck, test, verify, build, development, preview/start, unpacked build, and executable smoke tests.</w:t>
      </w:r>
    </w:p>
    <w:p>
      <w:pPr>
        <w:pStyle w:val="ListBullet"/>
      </w:pPr>
      <w:r>
        <w:t>Confirmation that package files, migration SQL, schema, IPC, preload, renderer, startup behavior, and clinical workflow were unchanged.</w:t>
      </w:r>
    </w:p>
    <w:p>
      <w:pPr>
        <w:pStyle w:val="ListBullet"/>
      </w:pPr>
      <w:r>
        <w:t>Any deviation, failed command, environmental limitation, or unresolved concern.</w:t>
      </w:r>
    </w:p>
    <w:p>
      <w:pPr>
        <w:pStyle w:val="Heading1"/>
        <w:keepNext w:val="1"/>
      </w:pPr>
      <w:r>
        <w:t>27. Merge Gate</w:t>
      </w:r>
    </w:p>
    <w:p>
      <w:pPr>
        <w:pStyle w:val="ListBullet"/>
      </w:pPr>
      <w:r>
        <w:t>Do not merge based only on Codex summary text.</w:t>
      </w:r>
    </w:p>
    <w:p>
      <w:pPr>
        <w:pStyle w:val="ListBullet"/>
      </w:pPr>
      <w:r>
        <w:t>The correction-free primary commit must be reviewed against this document and the exact diff.</w:t>
      </w:r>
    </w:p>
    <w:p>
      <w:pPr>
        <w:pStyle w:val="ListBullet"/>
      </w:pPr>
      <w:r>
        <w:t>Any review finding must be corrected in a separate commit; do not amend or rewrite the primary commit.</w:t>
      </w:r>
    </w:p>
    <w:p>
      <w:pPr>
        <w:pStyle w:val="ListBullet"/>
      </w:pPr>
      <w:r>
        <w:t>Local quality gates and packaged Windows runtime must pass after the final correction.</w:t>
      </w:r>
    </w:p>
    <w:p>
      <w:pPr>
        <w:pStyle w:val="ListBullet"/>
      </w:pPr>
      <w:r>
        <w:t>HSD-012 must not begin until HSD-011 is approved, merged into main, pushed, and the new main baseline is confirmed.</w:t>
      </w:r>
    </w:p>
    <w:p>
      <w:pPr>
        <w:pStyle w:val="Heading1"/>
        <w:keepNext w:val="1"/>
      </w:pPr>
      <w:r>
        <w:t>28. Reviewer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2088"/>
            <w:shd w:fill="16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Review area</w:t>
            </w:r>
          </w:p>
        </w:tc>
        <w:tc>
          <w:tcPr>
            <w:tcW w:type="dxa" w:w="7992"/>
            <w:shd w:fill="16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Pass condition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Branch and baseline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Feature branch is one logical task ahead of approved main; no direct main commit.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Scope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Only user identity, credential persistence validation, repository, tests, docs, and exports changed.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Username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NFKC then reviewed ASCII identifier rules; normalized key derived internally and lowercased.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Display name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Canonical printable Unicode; not used as login identity.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Credentials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No plaintext; ordinary records exclude credentials; auth projection contains only canonical text.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Secret cleanup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Decoded validation buffers are cleared on success and failure.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Public API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Low-level HSD-010 constructors/decoders and persistence validator remain absent from barrels.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Transactions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Authentic capability asserted first; repository owns no transaction control.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SQL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Explicit columns and bound values; ordinary reads omit credential columns; no SELECT *.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Errors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Fixed safe errors; no username, credential, SQL, path, stack, cause, or row leakage.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Tests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Temporary file DBs, production migrations/pragmas, capability rejection, corruption, rollback, and SQL inspection.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6"/>
              </w:rPr>
              <w:t>Runtime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6"/>
              </w:rPr>
              <w:t>No setup/login UI or startup writes; development and unpackaged Windows runtime remain healthy.</w:t>
            </w:r>
          </w:p>
        </w:tc>
      </w:tr>
    </w:tbl>
    <w:p/>
    <w:p>
      <w:pPr>
        <w:pStyle w:val="Heading1"/>
        <w:keepNext w:val="1"/>
      </w:pPr>
      <w:r>
        <w:t>29. Final Codex Prompt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3A5F"/>
                <w:sz w:val="19"/>
              </w:rPr>
              <w:t>Implement exactly HSD-011 from this document. Preserve the HSD-001 through HSD-010 baseline. Build only the typed local user repository, username/display identity validation, narrow credential-persistence validation bridge, controlled duplicate error, documentation, and tests. Do not implement first-run setup, authentication workflows, user administration, IPC, renderer UI, migrations, schema changes, or clinical behavior.</w:t>
            </w:r>
          </w:p>
        </w:tc>
      </w:tr>
    </w:tbl>
    <w:p/>
    <w:p>
      <w:pPr>
        <w:pStyle w:val="CodeBlock"/>
      </w:pPr>
      <w:r>
        <w:t>git add doc src/main/security/password src/main/database docs tests</w:t>
        <w:br/>
        <w:t>git commit -m "feat: add typed local user repository"</w:t>
        <w:br/>
        <w:t>git push -u origin feature/hsd-011-local-user-repository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4472C4"/>
        <w:sz w:val="16"/>
      </w:rPr>
      <w:t>HEALTH SCREENING OFFLINE DESKTOP APPLICATION  |  CODEX TASK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6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/>
      <w:i/>
      <w:iCs/>
      <w:color w:val="4472C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59" w:right="259"/>
      <w:shd w:fill="F2F2F2"/>
    </w:pPr>
    <w:rPr>
      <w:rFonts w:ascii="Cascadia Mono" w:hAnsi="Cascadia Mono"/>
      <w:color w:val="1E1E1E"/>
      <w:sz w:val="16"/>
    </w:rPr>
  </w:style>
  <w:style w:type="paragraph" w:customStyle="1" w:styleId="SmallNote">
    <w:name w:val="Small Note"/>
    <w:basedOn w:val="Normal"/>
    <w:rPr>
      <w:rFonts w:ascii="Aptos" w:hAnsi="Aptos"/>
      <w:color w:val="59595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HSD-011 Typed Local User Repository and Username Identity Boundary</dc:title>
  <dc:subject>Bounded Codex implementation task for the Health Screening Offline Desktop Application</dc:subject>
  <dc:creator/>
  <cp:keywords>HSD-011, Electron, SQLite, local user, username normalization, credential persistence, Codex</cp:keywords>
  <dc:description>Prepared as an implementation task. No claim that HSD-011 is already implemented.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