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3c78d8"/>
        </w:rPr>
      </w:pPr>
      <w:r w:rsidDel="00000000" w:rsidR="00000000" w:rsidRPr="00000000">
        <w:rPr>
          <w:color w:val="3c78d8"/>
          <w:sz w:val="26"/>
          <w:szCs w:val="26"/>
          <w:rtl w:val="0"/>
        </w:rPr>
        <w:t xml:space="preserve">Beato Francisco Carceller Galindo </w:t>
      </w:r>
      <w:r w:rsidDel="00000000" w:rsidR="00000000" w:rsidRPr="00000000">
        <w:rPr>
          <w:color w:val="3c78d8"/>
          <w:rtl w:val="0"/>
        </w:rPr>
        <w:t xml:space="preserve">(1901–1936) </w:t>
      </w:r>
    </w:p>
    <w:p w:rsidR="00000000" w:rsidDel="00000000" w:rsidP="00000000" w:rsidRDefault="00000000" w:rsidRPr="00000000" w14:paraId="00000002">
      <w:pPr>
        <w:rPr>
          <w:color w:val="3c78d8"/>
        </w:rPr>
      </w:pPr>
      <w:r w:rsidDel="00000000" w:rsidR="00000000" w:rsidRPr="00000000">
        <w:rPr>
          <w:rtl w:val="0"/>
        </w:rPr>
      </w:r>
    </w:p>
    <w:p w:rsidR="00000000" w:rsidDel="00000000" w:rsidP="00000000" w:rsidRDefault="00000000" w:rsidRPr="00000000" w14:paraId="00000003">
      <w:pPr>
        <w:rPr>
          <w:b w:val="1"/>
          <w:bCs w:val="1"/>
          <w:color w:val="000000"/>
          <w:sz w:val="26"/>
          <w:szCs w:val="26"/>
        </w:rPr>
      </w:pPr>
      <w:r w:rsidDel="00000000" w:rsidR="00000000" w:rsidRPr="00000000">
        <w:rPr>
          <w:b w:val="1"/>
          <w:bCs w:val="1"/>
          <w:color w:val="000000"/>
          <w:sz w:val="26"/>
          <w:szCs w:val="26"/>
          <w:rtl w:val="0"/>
        </w:rPr>
        <w:t xml:space="preserve">Una vida dedicada a la educación, la fe y el servicio</w:t>
      </w:r>
    </w:p>
    <w:p w:rsidR="00000000" w:rsidDel="00000000" w:rsidP="00000000" w:rsidRDefault="00000000" w:rsidRPr="00000000" w14:paraId="00000004">
      <w:pPr>
        <w:spacing w:after="240" w:before="240" w:lineRule="auto"/>
        <w:rPr>
          <w:sz w:val="24"/>
          <w:szCs w:val="24"/>
        </w:rPr>
      </w:pPr>
      <w:r w:rsidDel="00000000" w:rsidR="00000000" w:rsidRPr="00000000">
        <w:rPr>
          <w:sz w:val="24"/>
          <w:szCs w:val="24"/>
          <w:rtl w:val="0"/>
        </w:rPr>
        <w:t xml:space="preserve">Sacerdote escolapio, educador y mártir de la persecución religiosa durante la Guerra Civil Española.</w:t>
      </w:r>
    </w:p>
    <w:p w:rsidR="00000000" w:rsidDel="00000000" w:rsidP="00000000" w:rsidRDefault="00000000" w:rsidRPr="00000000" w14:paraId="00000005">
      <w:pPr>
        <w:spacing w:after="240" w:before="240" w:lineRule="auto"/>
        <w:rPr>
          <w:b w:val="1"/>
          <w:bCs w:val="1"/>
          <w:sz w:val="24"/>
          <w:szCs w:val="24"/>
        </w:rPr>
      </w:pPr>
      <w:r w:rsidDel="00000000" w:rsidR="00000000" w:rsidRPr="00000000">
        <w:rPr>
          <w:b w:val="1"/>
          <w:bCs w:val="1"/>
          <w:sz w:val="24"/>
          <w:szCs w:val="24"/>
          <w:rtl w:val="0"/>
        </w:rPr>
        <w:t xml:space="preserve">“Una dificultad física nunca fue un impedimento para dedicar su vida a los demás.”</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34"/>
          <w:szCs w:val="34"/>
        </w:rPr>
      </w:pPr>
      <w:bookmarkStart w:colFirst="0" w:colLast="0" w:name="_itw9zuta2j19" w:id="0"/>
      <w:bookmarkEnd w:id="0"/>
      <w:r w:rsidDel="00000000" w:rsidR="00000000" w:rsidRPr="00000000">
        <w:rPr>
          <w:b w:val="1"/>
          <w:bCs w:val="1"/>
          <w:sz w:val="34"/>
          <w:szCs w:val="34"/>
          <w:rtl w:val="0"/>
        </w:rPr>
        <w:t xml:space="preserve">¿QUIÉN FUE FRANCISCO CARCELLER?</w:t>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Francisco Carceller Galindo fue un sacerdote español perteneciente a la </w:t>
      </w:r>
      <w:r w:rsidDel="00000000" w:rsidR="00000000" w:rsidRPr="00000000">
        <w:rPr>
          <w:b w:val="1"/>
          <w:bCs w:val="1"/>
          <w:sz w:val="24"/>
          <w:szCs w:val="24"/>
          <w:rtl w:val="0"/>
        </w:rPr>
        <w:t xml:space="preserve">Orden de los Clérigos Regulares de las Escuelas Pías</w:t>
      </w:r>
      <w:r w:rsidDel="00000000" w:rsidR="00000000" w:rsidRPr="00000000">
        <w:rPr>
          <w:sz w:val="24"/>
          <w:szCs w:val="24"/>
          <w:rtl w:val="0"/>
        </w:rPr>
        <w:t xml:space="preserve">, conocidos como escolapios.</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Nació en </w:t>
      </w:r>
      <w:r w:rsidDel="00000000" w:rsidR="00000000" w:rsidRPr="00000000">
        <w:rPr>
          <w:b w:val="1"/>
          <w:bCs w:val="1"/>
          <w:sz w:val="24"/>
          <w:szCs w:val="24"/>
          <w:rtl w:val="0"/>
        </w:rPr>
        <w:t xml:space="preserve">Forcall, Castellón, el 3 de octubre de 1901</w:t>
      </w:r>
      <w:r w:rsidDel="00000000" w:rsidR="00000000" w:rsidRPr="00000000">
        <w:rPr>
          <w:sz w:val="24"/>
          <w:szCs w:val="24"/>
          <w:rtl w:val="0"/>
        </w:rPr>
        <w:t xml:space="preserve">, dentro de una familia profundamente religiosa. Varios de sus hermanos también eligieron la vida religiosa.</w:t>
      </w:r>
    </w:p>
    <w:p w:rsidR="00000000" w:rsidDel="00000000" w:rsidP="00000000" w:rsidRDefault="00000000" w:rsidRPr="00000000" w14:paraId="0000000A">
      <w:pPr>
        <w:spacing w:after="240" w:before="240" w:lineRule="auto"/>
        <w:rPr>
          <w:sz w:val="24"/>
          <w:szCs w:val="24"/>
        </w:rPr>
      </w:pPr>
      <w:r w:rsidDel="00000000" w:rsidR="00000000" w:rsidRPr="00000000">
        <w:rPr>
          <w:sz w:val="24"/>
          <w:szCs w:val="24"/>
          <w:rtl w:val="0"/>
        </w:rPr>
        <w:t xml:space="preserve">Desde pequeño tuvo problemas en una de sus piernas, que terminó quedándole rígida. Sin embargo, esta dificultad física no le impidió desarrollar su vocación ni dedicarse a la educación.</w:t>
      </w:r>
    </w:p>
    <w:p w:rsidR="00000000" w:rsidDel="00000000" w:rsidP="00000000" w:rsidRDefault="00000000" w:rsidRPr="00000000" w14:paraId="0000000B">
      <w:pPr>
        <w:spacing w:after="240" w:before="240" w:lineRule="auto"/>
        <w:rPr>
          <w:sz w:val="24"/>
          <w:szCs w:val="24"/>
        </w:rPr>
      </w:pPr>
      <w:r w:rsidDel="00000000" w:rsidR="00000000" w:rsidRPr="00000000">
        <w:rPr>
          <w:sz w:val="24"/>
          <w:szCs w:val="24"/>
          <w:rtl w:val="0"/>
        </w:rPr>
        <w:t xml:space="preserve">Ingresó en las Escuelas Pías y dedicó gran parte de su vida a la enseñanza y a la formación religiosa de los jóvenes. Fue sacerdote, profesor y educador hasta su muerte en 1936. </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b w:val="1"/>
          <w:bCs w:val="1"/>
          <w:sz w:val="34"/>
          <w:szCs w:val="34"/>
        </w:rPr>
      </w:pPr>
      <w:r w:rsidDel="00000000" w:rsidR="00000000" w:rsidRPr="00000000">
        <w:rPr>
          <w:b w:val="1"/>
          <w:bCs w:val="1"/>
          <w:sz w:val="34"/>
          <w:szCs w:val="34"/>
          <w:rtl w:val="0"/>
        </w:rPr>
        <w:t xml:space="preserve">SU INFANCIA Y SU FAMILIA</w:t>
      </w:r>
    </w:p>
    <w:p w:rsidR="00000000" w:rsidDel="00000000" w:rsidP="00000000" w:rsidRDefault="00000000" w:rsidRPr="00000000" w14:paraId="0000000F">
      <w:pPr>
        <w:spacing w:after="240" w:before="240" w:lineRule="auto"/>
        <w:rPr>
          <w:sz w:val="24"/>
          <w:szCs w:val="24"/>
        </w:rPr>
      </w:pPr>
      <w:r w:rsidDel="00000000" w:rsidR="00000000" w:rsidRPr="00000000">
        <w:rPr>
          <w:sz w:val="24"/>
          <w:szCs w:val="24"/>
          <w:rtl w:val="0"/>
        </w:rPr>
        <w:t xml:space="preserve">Francisco nació en </w:t>
      </w:r>
      <w:r w:rsidDel="00000000" w:rsidR="00000000" w:rsidRPr="00000000">
        <w:rPr>
          <w:b w:val="1"/>
          <w:bCs w:val="1"/>
          <w:sz w:val="24"/>
          <w:szCs w:val="24"/>
          <w:rtl w:val="0"/>
        </w:rPr>
        <w:t xml:space="preserve">Forcall</w:t>
      </w:r>
      <w:r w:rsidDel="00000000" w:rsidR="00000000" w:rsidRPr="00000000">
        <w:rPr>
          <w:sz w:val="24"/>
          <w:szCs w:val="24"/>
          <w:rtl w:val="0"/>
        </w:rPr>
        <w:t xml:space="preserve">, una localidad de la provincia de Castellón, en la Comunidad Valenciana.</w:t>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Creció en una familia muy religiosa. La vida consagrada tuvo una presencia importante entre sus hermanos: varios de ellos también fueron religiosos.</w:t>
      </w:r>
    </w:p>
    <w:p w:rsidR="00000000" w:rsidDel="00000000" w:rsidP="00000000" w:rsidRDefault="00000000" w:rsidRPr="00000000" w14:paraId="00000011">
      <w:pPr>
        <w:spacing w:after="240" w:before="240" w:lineRule="auto"/>
        <w:rPr>
          <w:sz w:val="24"/>
          <w:szCs w:val="24"/>
        </w:rPr>
      </w:pPr>
      <w:r w:rsidDel="00000000" w:rsidR="00000000" w:rsidRPr="00000000">
        <w:rPr>
          <w:sz w:val="24"/>
          <w:szCs w:val="24"/>
          <w:rtl w:val="0"/>
        </w:rPr>
        <w:t xml:space="preserve">Desde niño sufrió una enfermedad que afectó una de sus piernas. A pesar de esta dificultad, continuó con sus estudios y posteriormente pudo desarrollar su actividad como sacerdote y profesor.</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Su historia muestra que una limitación física no necesariamente impide desarrollar una vocación o realizar una tarea al servicio de los demás.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pStyle w:val="Heading1"/>
        <w:keepNext w:val="0"/>
        <w:keepLines w:val="0"/>
        <w:spacing w:before="480" w:lineRule="auto"/>
        <w:rPr>
          <w:b w:val="1"/>
          <w:bCs w:val="1"/>
          <w:sz w:val="34"/>
          <w:szCs w:val="34"/>
        </w:rPr>
      </w:pPr>
      <w:bookmarkStart w:colFirst="0" w:colLast="0" w:name="_4wqr565f1jqu" w:id="1"/>
      <w:bookmarkEnd w:id="1"/>
      <w:r w:rsidDel="00000000" w:rsidR="00000000" w:rsidRPr="00000000">
        <w:rPr>
          <w:b w:val="1"/>
          <w:bCs w:val="1"/>
          <w:sz w:val="34"/>
          <w:szCs w:val="34"/>
          <w:rtl w:val="0"/>
        </w:rPr>
        <w:t xml:space="preserve">SU VOCACIÓN RELIGIOSA</w:t>
      </w:r>
    </w:p>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Francisco sintió desde joven una vocación religiosa y decidió ingresar en las </w:t>
      </w:r>
      <w:r w:rsidDel="00000000" w:rsidR="00000000" w:rsidRPr="00000000">
        <w:rPr>
          <w:b w:val="1"/>
          <w:bCs w:val="1"/>
          <w:sz w:val="24"/>
          <w:szCs w:val="24"/>
          <w:rtl w:val="0"/>
        </w:rPr>
        <w:t xml:space="preserve">Escuelas Pías</w:t>
      </w:r>
      <w:r w:rsidDel="00000000" w:rsidR="00000000" w:rsidRPr="00000000">
        <w:rPr>
          <w:sz w:val="24"/>
          <w:szCs w:val="24"/>
          <w:rtl w:val="0"/>
        </w:rPr>
        <w:t xml:space="preserve">.</w:t>
      </w:r>
    </w:p>
    <w:p w:rsidR="00000000" w:rsidDel="00000000" w:rsidP="00000000" w:rsidRDefault="00000000" w:rsidRPr="00000000" w14:paraId="00000016">
      <w:pPr>
        <w:pStyle w:val="Heading3"/>
        <w:keepNext w:val="0"/>
        <w:keepLines w:val="0"/>
        <w:spacing w:before="280" w:lineRule="auto"/>
        <w:rPr>
          <w:sz w:val="24"/>
          <w:szCs w:val="24"/>
        </w:rPr>
      </w:pPr>
      <w:bookmarkStart w:colFirst="0" w:colLast="0" w:name="_2kw8opvmeag8" w:id="2"/>
      <w:bookmarkEnd w:id="2"/>
      <w:r w:rsidDel="00000000" w:rsidR="00000000" w:rsidRPr="00000000">
        <w:rPr>
          <w:b w:val="1"/>
          <w:bCs w:val="1"/>
          <w:color w:val="000000"/>
          <w:sz w:val="26"/>
          <w:szCs w:val="26"/>
          <w:rtl w:val="0"/>
        </w:rPr>
        <w:t xml:space="preserve">1919: </w:t>
      </w:r>
      <w:r w:rsidDel="00000000" w:rsidR="00000000" w:rsidRPr="00000000">
        <w:rPr>
          <w:sz w:val="24"/>
          <w:szCs w:val="24"/>
          <w:rtl w:val="0"/>
        </w:rPr>
        <w:t xml:space="preserve">Realizó su </w:t>
      </w:r>
      <w:r w:rsidDel="00000000" w:rsidR="00000000" w:rsidRPr="00000000">
        <w:rPr>
          <w:b w:val="1"/>
          <w:bCs w:val="1"/>
          <w:sz w:val="24"/>
          <w:szCs w:val="24"/>
          <w:rtl w:val="0"/>
        </w:rPr>
        <w:t xml:space="preserve">profesión religiosa temporal</w:t>
      </w:r>
      <w:r w:rsidDel="00000000" w:rsidR="00000000" w:rsidRPr="00000000">
        <w:rPr>
          <w:sz w:val="24"/>
          <w:szCs w:val="24"/>
          <w:rtl w:val="0"/>
        </w:rPr>
        <w:t xml:space="preserve"> en Moià.</w:t>
      </w:r>
    </w:p>
    <w:p w:rsidR="00000000" w:rsidDel="00000000" w:rsidP="00000000" w:rsidRDefault="00000000" w:rsidRPr="00000000" w14:paraId="00000017">
      <w:pPr>
        <w:pStyle w:val="Heading3"/>
        <w:keepNext w:val="0"/>
        <w:keepLines w:val="0"/>
        <w:spacing w:before="280" w:lineRule="auto"/>
        <w:rPr>
          <w:sz w:val="24"/>
          <w:szCs w:val="24"/>
        </w:rPr>
      </w:pPr>
      <w:bookmarkStart w:colFirst="0" w:colLast="0" w:name="_br6r25afsnqi" w:id="3"/>
      <w:bookmarkEnd w:id="3"/>
      <w:r w:rsidDel="00000000" w:rsidR="00000000" w:rsidRPr="00000000">
        <w:rPr>
          <w:b w:val="1"/>
          <w:bCs w:val="1"/>
          <w:color w:val="000000"/>
          <w:sz w:val="26"/>
          <w:szCs w:val="26"/>
          <w:rtl w:val="0"/>
        </w:rPr>
        <w:t xml:space="preserve">1922: </w:t>
      </w:r>
      <w:r w:rsidDel="00000000" w:rsidR="00000000" w:rsidRPr="00000000">
        <w:rPr>
          <w:sz w:val="24"/>
          <w:szCs w:val="24"/>
          <w:rtl w:val="0"/>
        </w:rPr>
        <w:t xml:space="preserve">Realizó su </w:t>
      </w:r>
      <w:r w:rsidDel="00000000" w:rsidR="00000000" w:rsidRPr="00000000">
        <w:rPr>
          <w:b w:val="1"/>
          <w:bCs w:val="1"/>
          <w:sz w:val="24"/>
          <w:szCs w:val="24"/>
          <w:rtl w:val="0"/>
        </w:rPr>
        <w:t xml:space="preserve">profesión religiosa perpetua</w:t>
      </w:r>
      <w:r w:rsidDel="00000000" w:rsidR="00000000" w:rsidRPr="00000000">
        <w:rPr>
          <w:sz w:val="24"/>
          <w:szCs w:val="24"/>
          <w:rtl w:val="0"/>
        </w:rPr>
        <w:t xml:space="preserve">, comprometiéndose definitivamente con la Orden.</w:t>
      </w:r>
    </w:p>
    <w:p w:rsidR="00000000" w:rsidDel="00000000" w:rsidP="00000000" w:rsidRDefault="00000000" w:rsidRPr="00000000" w14:paraId="00000018">
      <w:pPr>
        <w:pStyle w:val="Heading3"/>
        <w:keepNext w:val="0"/>
        <w:keepLines w:val="0"/>
        <w:spacing w:before="280" w:lineRule="auto"/>
        <w:rPr>
          <w:sz w:val="24"/>
          <w:szCs w:val="24"/>
        </w:rPr>
      </w:pPr>
      <w:bookmarkStart w:colFirst="0" w:colLast="0" w:name="_xyrj6fbc7uei" w:id="4"/>
      <w:bookmarkEnd w:id="4"/>
      <w:r w:rsidDel="00000000" w:rsidR="00000000" w:rsidRPr="00000000">
        <w:rPr>
          <w:b w:val="1"/>
          <w:bCs w:val="1"/>
          <w:color w:val="000000"/>
          <w:sz w:val="26"/>
          <w:szCs w:val="26"/>
          <w:rtl w:val="0"/>
        </w:rPr>
        <w:t xml:space="preserve">1925: </w:t>
      </w:r>
      <w:r w:rsidDel="00000000" w:rsidR="00000000" w:rsidRPr="00000000">
        <w:rPr>
          <w:sz w:val="24"/>
          <w:szCs w:val="24"/>
          <w:rtl w:val="0"/>
        </w:rPr>
        <w:t xml:space="preserve">Fue ordenado </w:t>
      </w:r>
      <w:r w:rsidDel="00000000" w:rsidR="00000000" w:rsidRPr="00000000">
        <w:rPr>
          <w:b w:val="1"/>
          <w:bCs w:val="1"/>
          <w:sz w:val="24"/>
          <w:szCs w:val="24"/>
          <w:rtl w:val="0"/>
        </w:rPr>
        <w:t xml:space="preserve">sacerdote</w:t>
      </w:r>
      <w:r w:rsidDel="00000000" w:rsidR="00000000" w:rsidRPr="00000000">
        <w:rPr>
          <w:sz w:val="24"/>
          <w:szCs w:val="24"/>
          <w:rtl w:val="0"/>
        </w:rPr>
        <w:t xml:space="preserve">. Adoptó como nombre religioso </w:t>
      </w:r>
      <w:r w:rsidDel="00000000" w:rsidR="00000000" w:rsidRPr="00000000">
        <w:rPr>
          <w:b w:val="1"/>
          <w:bCs w:val="1"/>
          <w:sz w:val="24"/>
          <w:szCs w:val="24"/>
          <w:rtl w:val="0"/>
        </w:rPr>
        <w:t xml:space="preserve">Francisco de Nuestra Señora de Lourdes</w:t>
      </w:r>
      <w:r w:rsidDel="00000000" w:rsidR="00000000" w:rsidRPr="00000000">
        <w:rPr>
          <w:sz w:val="24"/>
          <w:szCs w:val="24"/>
          <w:rtl w:val="0"/>
        </w:rPr>
        <w:t xml:space="preserve">. </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b w:val="1"/>
          <w:bCs w:val="1"/>
          <w:sz w:val="34"/>
          <w:szCs w:val="34"/>
        </w:rPr>
      </w:pPr>
      <w:r w:rsidDel="00000000" w:rsidR="00000000" w:rsidRPr="00000000">
        <w:rPr>
          <w:b w:val="1"/>
          <w:bCs w:val="1"/>
          <w:sz w:val="34"/>
          <w:szCs w:val="34"/>
          <w:rtl w:val="0"/>
        </w:rPr>
        <w:t xml:space="preserve">EL EDUCADOR</w:t>
      </w:r>
    </w:p>
    <w:p w:rsidR="00000000" w:rsidDel="00000000" w:rsidP="00000000" w:rsidRDefault="00000000" w:rsidRPr="00000000" w14:paraId="0000001C">
      <w:pPr>
        <w:spacing w:after="240" w:before="240" w:lineRule="auto"/>
        <w:rPr>
          <w:sz w:val="24"/>
          <w:szCs w:val="24"/>
        </w:rPr>
      </w:pPr>
      <w:r w:rsidDel="00000000" w:rsidR="00000000" w:rsidRPr="00000000">
        <w:rPr>
          <w:sz w:val="24"/>
          <w:szCs w:val="24"/>
          <w:rtl w:val="0"/>
        </w:rPr>
        <w:t xml:space="preserve">Una de las partes más importantes de su vida fue su trabajo como </w:t>
      </w:r>
      <w:r w:rsidDel="00000000" w:rsidR="00000000" w:rsidRPr="00000000">
        <w:rPr>
          <w:b w:val="1"/>
          <w:bCs w:val="1"/>
          <w:sz w:val="24"/>
          <w:szCs w:val="24"/>
          <w:rtl w:val="0"/>
        </w:rPr>
        <w:t xml:space="preserve">maestro y profesor</w:t>
      </w:r>
      <w:r w:rsidDel="00000000" w:rsidR="00000000" w:rsidRPr="00000000">
        <w:rPr>
          <w:sz w:val="24"/>
          <w:szCs w:val="24"/>
          <w:rtl w:val="0"/>
        </w:rPr>
        <w:t xml:space="preserve">.</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Los escolapios tienen una tradición especialmente vinculada a la educación, y Francisco se dedicó a transmitir conocimientos y valores a los jóvenes.</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Trabajó en distintos colegios escolapios de </w:t>
      </w:r>
      <w:r w:rsidDel="00000000" w:rsidR="00000000" w:rsidRPr="00000000">
        <w:rPr>
          <w:b w:val="1"/>
          <w:bCs w:val="1"/>
          <w:sz w:val="24"/>
          <w:szCs w:val="24"/>
          <w:rtl w:val="0"/>
        </w:rPr>
        <w:t xml:space="preserve">Barcelona</w:t>
      </w:r>
      <w:r w:rsidDel="00000000" w:rsidR="00000000" w:rsidRPr="00000000">
        <w:rPr>
          <w:sz w:val="24"/>
          <w:szCs w:val="24"/>
          <w:rtl w:val="0"/>
        </w:rPr>
        <w:t xml:space="preserve">:</w:t>
      </w:r>
    </w:p>
    <w:p w:rsidR="00000000" w:rsidDel="00000000" w:rsidP="00000000" w:rsidRDefault="00000000" w:rsidRPr="00000000" w14:paraId="0000001F">
      <w:pPr>
        <w:spacing w:after="240" w:before="240" w:lineRule="auto"/>
        <w:rPr>
          <w:b w:val="1"/>
          <w:bCs w:val="1"/>
          <w:sz w:val="24"/>
          <w:szCs w:val="24"/>
        </w:rPr>
      </w:pPr>
      <w:r w:rsidDel="00000000" w:rsidR="00000000" w:rsidRPr="00000000">
        <w:rPr>
          <w:b w:val="1"/>
          <w:bCs w:val="1"/>
          <w:sz w:val="24"/>
          <w:szCs w:val="24"/>
          <w:rtl w:val="0"/>
        </w:rPr>
        <w:t xml:space="preserve">Colegio de San Antón</w:t>
        <w:br w:type="textWrapping"/>
      </w:r>
      <w:r w:rsidDel="00000000" w:rsidR="00000000" w:rsidRPr="00000000">
        <w:rPr>
          <w:sz w:val="24"/>
          <w:szCs w:val="24"/>
          <w:rtl w:val="0"/>
        </w:rPr>
        <w:t xml:space="preserve"> </w:t>
      </w:r>
      <w:r w:rsidDel="00000000" w:rsidR="00000000" w:rsidRPr="00000000">
        <w:rPr>
          <w:b w:val="1"/>
          <w:bCs w:val="1"/>
          <w:sz w:val="24"/>
          <w:szCs w:val="24"/>
          <w:rtl w:val="0"/>
        </w:rPr>
        <w:t xml:space="preserve">1924–1930</w:t>
      </w:r>
    </w:p>
    <w:p w:rsidR="00000000" w:rsidDel="00000000" w:rsidP="00000000" w:rsidRDefault="00000000" w:rsidRPr="00000000" w14:paraId="00000020">
      <w:pPr>
        <w:spacing w:after="240" w:before="240" w:lineRule="auto"/>
        <w:rPr>
          <w:b w:val="1"/>
          <w:bCs w:val="1"/>
          <w:sz w:val="24"/>
          <w:szCs w:val="24"/>
        </w:rPr>
      </w:pPr>
      <w:r w:rsidDel="00000000" w:rsidR="00000000" w:rsidRPr="00000000">
        <w:rPr>
          <w:b w:val="1"/>
          <w:bCs w:val="1"/>
          <w:sz w:val="24"/>
          <w:szCs w:val="24"/>
          <w:rtl w:val="0"/>
        </w:rPr>
        <w:t xml:space="preserve">Colegio de Nuestra Señora</w:t>
        <w:br w:type="textWrapping"/>
      </w:r>
      <w:r w:rsidDel="00000000" w:rsidR="00000000" w:rsidRPr="00000000">
        <w:rPr>
          <w:sz w:val="24"/>
          <w:szCs w:val="24"/>
          <w:rtl w:val="0"/>
        </w:rPr>
        <w:t xml:space="preserve"> </w:t>
      </w:r>
      <w:r w:rsidDel="00000000" w:rsidR="00000000" w:rsidRPr="00000000">
        <w:rPr>
          <w:b w:val="1"/>
          <w:bCs w:val="1"/>
          <w:sz w:val="24"/>
          <w:szCs w:val="24"/>
          <w:rtl w:val="0"/>
        </w:rPr>
        <w:t xml:space="preserve">1930–1936</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Además de enseñar, se preocupaba por la formación religiosa de sus alumnos. Las fuentes señalan que era muy apreciado por los estudiantes, que valoraban tanto su personalidad como su labor sacerdotal. .</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pStyle w:val="Heading1"/>
        <w:keepNext w:val="0"/>
        <w:keepLines w:val="0"/>
        <w:spacing w:before="480" w:lineRule="auto"/>
        <w:rPr>
          <w:b w:val="1"/>
          <w:bCs w:val="1"/>
          <w:sz w:val="34"/>
          <w:szCs w:val="34"/>
        </w:rPr>
      </w:pPr>
      <w:bookmarkStart w:colFirst="0" w:colLast="0" w:name="_eoyewz78zkui" w:id="5"/>
      <w:bookmarkEnd w:id="5"/>
      <w:r w:rsidDel="00000000" w:rsidR="00000000" w:rsidRPr="00000000">
        <w:rPr>
          <w:b w:val="1"/>
          <w:bCs w:val="1"/>
          <w:sz w:val="34"/>
          <w:szCs w:val="34"/>
          <w:rtl w:val="0"/>
        </w:rPr>
        <w:t xml:space="preserve">Su detencion y su martirio </w:t>
      </w:r>
    </w:p>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En julio de 1936, después del comienzo de la Guerra Civil, Francisco fue detenido y llevado a prisión en </w:t>
      </w:r>
      <w:r w:rsidDel="00000000" w:rsidR="00000000" w:rsidRPr="00000000">
        <w:rPr>
          <w:b w:val="1"/>
          <w:bCs w:val="1"/>
          <w:sz w:val="24"/>
          <w:szCs w:val="24"/>
          <w:rtl w:val="0"/>
        </w:rPr>
        <w:t xml:space="preserve">Castellón</w:t>
      </w:r>
      <w:r w:rsidDel="00000000" w:rsidR="00000000" w:rsidRPr="00000000">
        <w:rPr>
          <w:sz w:val="24"/>
          <w:szCs w:val="24"/>
          <w:rtl w:val="0"/>
        </w:rPr>
        <w:t xml:space="preserve">.</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 xml:space="preserve">Permaneció allí hasta los últimos momentos de su vida.</w:t>
      </w:r>
    </w:p>
    <w:p w:rsidR="00000000" w:rsidDel="00000000" w:rsidP="00000000" w:rsidRDefault="00000000" w:rsidRPr="00000000" w14:paraId="00000026">
      <w:pPr>
        <w:spacing w:after="240" w:before="240" w:lineRule="auto"/>
        <w:rPr>
          <w:b w:val="1"/>
          <w:bCs w:val="1"/>
          <w:sz w:val="46"/>
          <w:szCs w:val="46"/>
        </w:rPr>
      </w:pPr>
      <w:r w:rsidDel="00000000" w:rsidR="00000000" w:rsidRPr="00000000">
        <w:rPr>
          <w:sz w:val="24"/>
          <w:szCs w:val="24"/>
          <w:rtl w:val="0"/>
        </w:rPr>
        <w:t xml:space="preserve">Su detención estuvo relacionada con su condición de sacerdote y religioso. Las fuentes históricas sobre su martirio señalan que fue asesinado durante la persecución religiosa de aquel período. </w: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4vxyoaft75lr" w:id="6"/>
      <w:bookmarkEnd w:id="6"/>
      <w:r w:rsidDel="00000000" w:rsidR="00000000" w:rsidRPr="00000000">
        <w:rPr>
          <w:b w:val="1"/>
          <w:bCs w:val="1"/>
          <w:color w:val="000000"/>
          <w:sz w:val="26"/>
          <w:szCs w:val="26"/>
          <w:rtl w:val="0"/>
        </w:rPr>
        <w:t xml:space="preserve">2 DE OCTUBRE DE 1936</w:t>
      </w:r>
    </w:p>
    <w:p w:rsidR="00000000" w:rsidDel="00000000" w:rsidP="00000000" w:rsidRDefault="00000000" w:rsidRPr="00000000" w14:paraId="00000028">
      <w:pPr>
        <w:spacing w:after="240" w:before="240" w:lineRule="auto"/>
        <w:rPr>
          <w:sz w:val="24"/>
          <w:szCs w:val="24"/>
        </w:rPr>
      </w:pPr>
      <w:r w:rsidDel="00000000" w:rsidR="00000000" w:rsidRPr="00000000">
        <w:rPr>
          <w:sz w:val="24"/>
          <w:szCs w:val="24"/>
          <w:rtl w:val="0"/>
        </w:rPr>
        <w:t xml:space="preserve">Francisco Carceller Galindo fue llevado junto con el sacerdote </w:t>
      </w:r>
      <w:r w:rsidDel="00000000" w:rsidR="00000000" w:rsidRPr="00000000">
        <w:rPr>
          <w:b w:val="1"/>
          <w:bCs w:val="1"/>
          <w:sz w:val="24"/>
          <w:szCs w:val="24"/>
          <w:rtl w:val="0"/>
        </w:rPr>
        <w:t xml:space="preserve">Isidoro Bover Oliver</w:t>
      </w:r>
      <w:r w:rsidDel="00000000" w:rsidR="00000000" w:rsidRPr="00000000">
        <w:rPr>
          <w:sz w:val="24"/>
          <w:szCs w:val="24"/>
          <w:rtl w:val="0"/>
        </w:rPr>
        <w:t xml:space="preserve"> hasta el cementerio de Castellón de la Plana.</w:t>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Ambos fueron </w:t>
      </w:r>
      <w:r w:rsidDel="00000000" w:rsidR="00000000" w:rsidRPr="00000000">
        <w:rPr>
          <w:b w:val="1"/>
          <w:bCs w:val="1"/>
          <w:sz w:val="24"/>
          <w:szCs w:val="24"/>
          <w:rtl w:val="0"/>
        </w:rPr>
        <w:t xml:space="preserve">fusilados junto al muro del cementerio</w:t>
      </w:r>
      <w:r w:rsidDel="00000000" w:rsidR="00000000" w:rsidRPr="00000000">
        <w:rPr>
          <w:sz w:val="24"/>
          <w:szCs w:val="24"/>
          <w:rtl w:val="0"/>
        </w:rPr>
        <w:t xml:space="preserve">.</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La Iglesia Católica considera que Francisco murió como </w:t>
      </w:r>
      <w:r w:rsidDel="00000000" w:rsidR="00000000" w:rsidRPr="00000000">
        <w:rPr>
          <w:b w:val="1"/>
          <w:bCs w:val="1"/>
          <w:sz w:val="24"/>
          <w:szCs w:val="24"/>
          <w:rtl w:val="0"/>
        </w:rPr>
        <w:t xml:space="preserve">mártir</w:t>
      </w:r>
      <w:r w:rsidDel="00000000" w:rsidR="00000000" w:rsidRPr="00000000">
        <w:rPr>
          <w:sz w:val="24"/>
          <w:szCs w:val="24"/>
          <w:rtl w:val="0"/>
        </w:rPr>
        <w:t xml:space="preserve">, es decir, que entregó su vida por su fe y su condición de sacerdote durante la persecución religiosa. </w:t>
      </w:r>
    </w:p>
    <w:p w:rsidR="00000000" w:rsidDel="00000000" w:rsidP="00000000" w:rsidRDefault="00000000" w:rsidRPr="00000000" w14:paraId="0000002B">
      <w:pPr>
        <w:spacing w:after="240" w:before="240" w:lineRule="auto"/>
        <w:rPr>
          <w:sz w:val="24"/>
          <w:szCs w:val="24"/>
        </w:rPr>
      </w:pPr>
      <w:r w:rsidDel="00000000" w:rsidR="00000000" w:rsidRPr="00000000">
        <w:rPr>
          <w:sz w:val="24"/>
          <w:szCs w:val="24"/>
          <w:rtl w:val="0"/>
        </w:rPr>
        <w:t xml:space="preserve">Tenía solamente </w:t>
      </w:r>
      <w:r w:rsidDel="00000000" w:rsidR="00000000" w:rsidRPr="00000000">
        <w:rPr>
          <w:b w:val="1"/>
          <w:bCs w:val="1"/>
          <w:sz w:val="24"/>
          <w:szCs w:val="24"/>
          <w:rtl w:val="0"/>
        </w:rPr>
        <w:t xml:space="preserve">34 años</w:t>
      </w:r>
      <w:r w:rsidDel="00000000" w:rsidR="00000000" w:rsidRPr="00000000">
        <w:rPr>
          <w:sz w:val="24"/>
          <w:szCs w:val="24"/>
          <w:rtl w:val="0"/>
        </w:rPr>
        <w:t xml:space="preserve">.</w:t>
      </w:r>
    </w:p>
    <w:p w:rsidR="00000000" w:rsidDel="00000000" w:rsidP="00000000" w:rsidRDefault="00000000" w:rsidRPr="00000000" w14:paraId="0000002C">
      <w:pPr>
        <w:rPr>
          <w:b w:val="1"/>
          <w:bCs w:val="1"/>
          <w:sz w:val="34"/>
          <w:szCs w:val="34"/>
        </w:rPr>
      </w:pPr>
      <w:r w:rsidDel="00000000" w:rsidR="00000000" w:rsidRPr="00000000">
        <w:rPr>
          <w:b w:val="1"/>
          <w:bCs w:val="1"/>
          <w:sz w:val="34"/>
          <w:szCs w:val="34"/>
          <w:rtl w:val="0"/>
        </w:rPr>
        <w:t xml:space="preserve">ISIDORO BOVER OLIVER</w:t>
      </w:r>
    </w:p>
    <w:p w:rsidR="00000000" w:rsidDel="00000000" w:rsidP="00000000" w:rsidRDefault="00000000" w:rsidRPr="00000000" w14:paraId="0000002D">
      <w:pPr>
        <w:spacing w:after="240" w:before="240" w:lineRule="auto"/>
        <w:rPr>
          <w:sz w:val="24"/>
          <w:szCs w:val="24"/>
        </w:rPr>
      </w:pPr>
      <w:r w:rsidDel="00000000" w:rsidR="00000000" w:rsidRPr="00000000">
        <w:rPr>
          <w:sz w:val="24"/>
          <w:szCs w:val="24"/>
          <w:rtl w:val="0"/>
        </w:rPr>
        <w:t xml:space="preserve">Francisco no murió solo, junto a él fue asesinado </w:t>
      </w:r>
      <w:r w:rsidDel="00000000" w:rsidR="00000000" w:rsidRPr="00000000">
        <w:rPr>
          <w:b w:val="1"/>
          <w:bCs w:val="1"/>
          <w:sz w:val="24"/>
          <w:szCs w:val="24"/>
          <w:rtl w:val="0"/>
        </w:rPr>
        <w:t xml:space="preserve">Isidoro Bover Oliver</w:t>
      </w:r>
      <w:r w:rsidDel="00000000" w:rsidR="00000000" w:rsidRPr="00000000">
        <w:rPr>
          <w:sz w:val="24"/>
          <w:szCs w:val="24"/>
          <w:rtl w:val="0"/>
        </w:rPr>
        <w:t xml:space="preserve">, sacerdote de la Hermandad de Sacerdotes Operarios Diocesanos. Ambos fueron beatificados juntos en 1995 y actualmente se los recuerda litúrgicamente el </w:t>
      </w:r>
      <w:r w:rsidDel="00000000" w:rsidR="00000000" w:rsidRPr="00000000">
        <w:rPr>
          <w:b w:val="1"/>
          <w:bCs w:val="1"/>
          <w:sz w:val="24"/>
          <w:szCs w:val="24"/>
          <w:rtl w:val="0"/>
        </w:rPr>
        <w:t xml:space="preserve">2 de octubre</w:t>
      </w:r>
      <w:r w:rsidDel="00000000" w:rsidR="00000000" w:rsidRPr="00000000">
        <w:rPr>
          <w:sz w:val="24"/>
          <w:szCs w:val="24"/>
          <w:rtl w:val="0"/>
        </w:rPr>
        <w:t xml:space="preserve">. </w:t>
      </w:r>
    </w:p>
    <w:p w:rsidR="00000000" w:rsidDel="00000000" w:rsidP="00000000" w:rsidRDefault="00000000" w:rsidRPr="00000000" w14:paraId="0000002E">
      <w:pPr>
        <w:pStyle w:val="Heading1"/>
        <w:keepNext w:val="0"/>
        <w:keepLines w:val="0"/>
        <w:spacing w:before="480" w:lineRule="auto"/>
        <w:rPr>
          <w:b w:val="1"/>
          <w:bCs w:val="1"/>
          <w:sz w:val="34"/>
          <w:szCs w:val="34"/>
        </w:rPr>
      </w:pPr>
      <w:bookmarkStart w:colFirst="0" w:colLast="0" w:name="_5s0qedb737pq" w:id="7"/>
      <w:bookmarkEnd w:id="7"/>
      <w:r w:rsidDel="00000000" w:rsidR="00000000" w:rsidRPr="00000000">
        <w:rPr>
          <w:b w:val="1"/>
          <w:bCs w:val="1"/>
          <w:sz w:val="34"/>
          <w:szCs w:val="34"/>
          <w:rtl w:val="0"/>
        </w:rPr>
        <w:t xml:space="preserve">SU BEATIFICACIÓN</w:t>
      </w:r>
    </w:p>
    <w:p w:rsidR="00000000" w:rsidDel="00000000" w:rsidP="00000000" w:rsidRDefault="00000000" w:rsidRPr="00000000" w14:paraId="0000002F">
      <w:pPr>
        <w:spacing w:after="240" w:before="240" w:lineRule="auto"/>
        <w:rPr>
          <w:sz w:val="24"/>
          <w:szCs w:val="24"/>
        </w:rPr>
      </w:pPr>
      <w:r w:rsidDel="00000000" w:rsidR="00000000" w:rsidRPr="00000000">
        <w:rPr>
          <w:sz w:val="24"/>
          <w:szCs w:val="24"/>
          <w:rtl w:val="0"/>
        </w:rPr>
        <w:t xml:space="preserve">Casi </w:t>
      </w:r>
      <w:r w:rsidDel="00000000" w:rsidR="00000000" w:rsidRPr="00000000">
        <w:rPr>
          <w:b w:val="1"/>
          <w:bCs w:val="1"/>
          <w:sz w:val="24"/>
          <w:szCs w:val="24"/>
          <w:rtl w:val="0"/>
        </w:rPr>
        <w:t xml:space="preserve">60 años después de su muerte</w:t>
      </w:r>
      <w:r w:rsidDel="00000000" w:rsidR="00000000" w:rsidRPr="00000000">
        <w:rPr>
          <w:sz w:val="24"/>
          <w:szCs w:val="24"/>
          <w:rtl w:val="0"/>
        </w:rPr>
        <w:t xml:space="preserve">, Francisco fue reconocido oficialmente como beato.</w:t>
      </w:r>
    </w:p>
    <w:p w:rsidR="00000000" w:rsidDel="00000000" w:rsidP="00000000" w:rsidRDefault="00000000" w:rsidRPr="00000000" w14:paraId="00000030">
      <w:pPr>
        <w:pStyle w:val="Heading3"/>
        <w:keepNext w:val="0"/>
        <w:keepLines w:val="0"/>
        <w:spacing w:before="280" w:lineRule="auto"/>
        <w:rPr>
          <w:sz w:val="24"/>
          <w:szCs w:val="24"/>
        </w:rPr>
      </w:pPr>
      <w:bookmarkStart w:colFirst="0" w:colLast="0" w:name="_g2e6lpemg460" w:id="8"/>
      <w:bookmarkEnd w:id="8"/>
      <w:r w:rsidDel="00000000" w:rsidR="00000000" w:rsidRPr="00000000">
        <w:rPr>
          <w:b w:val="1"/>
          <w:bCs w:val="1"/>
          <w:color w:val="000000"/>
          <w:sz w:val="26"/>
          <w:szCs w:val="26"/>
          <w:rtl w:val="0"/>
        </w:rPr>
        <w:t xml:space="preserve">1 de octubre de 1995: </w:t>
      </w:r>
      <w:r w:rsidDel="00000000" w:rsidR="00000000" w:rsidRPr="00000000">
        <w:rPr>
          <w:sz w:val="24"/>
          <w:szCs w:val="24"/>
          <w:rtl w:val="0"/>
        </w:rPr>
        <w:t xml:space="preserve">Fue </w:t>
      </w:r>
      <w:r w:rsidDel="00000000" w:rsidR="00000000" w:rsidRPr="00000000">
        <w:rPr>
          <w:b w:val="1"/>
          <w:bCs w:val="1"/>
          <w:sz w:val="24"/>
          <w:szCs w:val="24"/>
          <w:rtl w:val="0"/>
        </w:rPr>
        <w:t xml:space="preserve">beatificado por el papa Juan Pablo II</w:t>
      </w:r>
      <w:r w:rsidDel="00000000" w:rsidR="00000000" w:rsidRPr="00000000">
        <w:rPr>
          <w:sz w:val="24"/>
          <w:szCs w:val="24"/>
          <w:rtl w:val="0"/>
        </w:rPr>
        <w:t xml:space="preserve"> en Roma. Formó parte de un grupo de </w:t>
      </w:r>
      <w:r w:rsidDel="00000000" w:rsidR="00000000" w:rsidRPr="00000000">
        <w:rPr>
          <w:b w:val="1"/>
          <w:bCs w:val="1"/>
          <w:sz w:val="24"/>
          <w:szCs w:val="24"/>
          <w:rtl w:val="0"/>
        </w:rPr>
        <w:t xml:space="preserve">13 escolapios y 9 sacerdotes operarios diocesanos</w:t>
      </w:r>
      <w:r w:rsidDel="00000000" w:rsidR="00000000" w:rsidRPr="00000000">
        <w:rPr>
          <w:sz w:val="24"/>
          <w:szCs w:val="24"/>
          <w:rtl w:val="0"/>
        </w:rPr>
        <w:t xml:space="preserve"> que fueron reconocidos como mártires de la persecución religiosa de 1936. </w:t>
      </w:r>
    </w:p>
    <w:p w:rsidR="00000000" w:rsidDel="00000000" w:rsidP="00000000" w:rsidRDefault="00000000" w:rsidRPr="00000000" w14:paraId="00000031">
      <w:pPr>
        <w:pStyle w:val="Heading3"/>
        <w:keepNext w:val="0"/>
        <w:keepLines w:val="0"/>
        <w:spacing w:before="280" w:lineRule="auto"/>
        <w:rPr>
          <w:sz w:val="24"/>
          <w:szCs w:val="24"/>
        </w:rPr>
      </w:pPr>
      <w:bookmarkStart w:colFirst="0" w:colLast="0" w:name="_6xfkosc25qj0" w:id="9"/>
      <w:bookmarkEnd w:id="9"/>
      <w:r w:rsidDel="00000000" w:rsidR="00000000" w:rsidRPr="00000000">
        <w:rPr>
          <w:b w:val="1"/>
          <w:bCs w:val="1"/>
          <w:color w:val="000000"/>
          <w:sz w:val="26"/>
          <w:szCs w:val="26"/>
          <w:rtl w:val="0"/>
        </w:rPr>
        <w:t xml:space="preserve">2 de octubre:  </w:t>
      </w:r>
      <w:r w:rsidDel="00000000" w:rsidR="00000000" w:rsidRPr="00000000">
        <w:rPr>
          <w:sz w:val="24"/>
          <w:szCs w:val="24"/>
          <w:rtl w:val="0"/>
        </w:rPr>
        <w:t xml:space="preserve">Su memoria litúrgica se celebra junto con la de </w:t>
      </w:r>
      <w:r w:rsidDel="00000000" w:rsidR="00000000" w:rsidRPr="00000000">
        <w:rPr>
          <w:b w:val="1"/>
          <w:bCs w:val="1"/>
          <w:sz w:val="24"/>
          <w:szCs w:val="24"/>
          <w:rtl w:val="0"/>
        </w:rPr>
        <w:t xml:space="preserve">Isidoro Bover Oliver</w:t>
      </w:r>
      <w:r w:rsidDel="00000000" w:rsidR="00000000" w:rsidRPr="00000000">
        <w:rPr>
          <w:sz w:val="24"/>
          <w:szCs w:val="24"/>
          <w:rtl w:val="0"/>
        </w:rPr>
        <w:t xml:space="preserve">. </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pStyle w:val="Heading1"/>
        <w:keepNext w:val="0"/>
        <w:keepLines w:val="0"/>
        <w:spacing w:before="480" w:lineRule="auto"/>
        <w:rPr>
          <w:b w:val="1"/>
          <w:bCs w:val="1"/>
          <w:sz w:val="34"/>
          <w:szCs w:val="34"/>
        </w:rPr>
      </w:pPr>
      <w:bookmarkStart w:colFirst="0" w:colLast="0" w:name="_aozd3zyritza" w:id="10"/>
      <w:bookmarkEnd w:id="10"/>
      <w:r w:rsidDel="00000000" w:rsidR="00000000" w:rsidRPr="00000000">
        <w:rPr>
          <w:b w:val="1"/>
          <w:bCs w:val="1"/>
          <w:sz w:val="34"/>
          <w:szCs w:val="34"/>
          <w:rtl w:val="0"/>
        </w:rPr>
        <w:t xml:space="preserve">LÍNEA DEL TIEMPO</w:t>
      </w:r>
    </w:p>
    <w:p w:rsidR="00000000" w:rsidDel="00000000" w:rsidP="00000000" w:rsidRDefault="00000000" w:rsidRPr="00000000" w14:paraId="00000034">
      <w:pPr>
        <w:spacing w:after="240" w:before="240" w:lineRule="auto"/>
        <w:rPr>
          <w:sz w:val="24"/>
          <w:szCs w:val="24"/>
        </w:rPr>
      </w:pPr>
      <w:r w:rsidDel="00000000" w:rsidR="00000000" w:rsidRPr="00000000">
        <w:rPr>
          <w:b w:val="1"/>
          <w:bCs w:val="1"/>
          <w:sz w:val="24"/>
          <w:szCs w:val="24"/>
          <w:rtl w:val="0"/>
        </w:rPr>
        <w:t xml:space="preserve">1901</w:t>
        <w:br w:type="textWrapping"/>
      </w:r>
      <w:r w:rsidDel="00000000" w:rsidR="00000000" w:rsidRPr="00000000">
        <w:rPr>
          <w:sz w:val="24"/>
          <w:szCs w:val="24"/>
          <w:rtl w:val="0"/>
        </w:rPr>
        <w:t xml:space="preserve"> Nace en Forcall, Castellón.</w:t>
      </w:r>
    </w:p>
    <w:p w:rsidR="00000000" w:rsidDel="00000000" w:rsidP="00000000" w:rsidRDefault="00000000" w:rsidRPr="00000000" w14:paraId="00000035">
      <w:pPr>
        <w:spacing w:after="240" w:before="240" w:lineRule="auto"/>
        <w:rPr>
          <w:b w:val="1"/>
          <w:bCs w:val="1"/>
          <w:sz w:val="24"/>
          <w:szCs w:val="24"/>
        </w:rPr>
      </w:pPr>
      <w:r w:rsidDel="00000000" w:rsidR="00000000" w:rsidRPr="00000000">
        <w:rPr>
          <w:b w:val="1"/>
          <w:bCs w:val="1"/>
          <w:sz w:val="24"/>
          <w:szCs w:val="24"/>
          <w:rtl w:val="0"/>
        </w:rPr>
        <w:t xml:space="preserve">1919</w:t>
      </w:r>
    </w:p>
    <w:p w:rsidR="00000000" w:rsidDel="00000000" w:rsidP="00000000" w:rsidRDefault="00000000" w:rsidRPr="00000000" w14:paraId="00000036">
      <w:pPr>
        <w:spacing w:after="240" w:before="240" w:lineRule="auto"/>
        <w:rPr>
          <w:sz w:val="24"/>
          <w:szCs w:val="24"/>
        </w:rPr>
      </w:pPr>
      <w:r w:rsidDel="00000000" w:rsidR="00000000" w:rsidRPr="00000000">
        <w:rPr>
          <w:sz w:val="24"/>
          <w:szCs w:val="24"/>
          <w:rtl w:val="0"/>
        </w:rPr>
        <w:t xml:space="preserve">  Hace su profesión religiosa temporal en Moià.</w:t>
      </w:r>
    </w:p>
    <w:p w:rsidR="00000000" w:rsidDel="00000000" w:rsidP="00000000" w:rsidRDefault="00000000" w:rsidRPr="00000000" w14:paraId="00000037">
      <w:pPr>
        <w:spacing w:after="240" w:before="240" w:lineRule="auto"/>
        <w:rPr>
          <w:sz w:val="24"/>
          <w:szCs w:val="24"/>
        </w:rPr>
      </w:pPr>
      <w:r w:rsidDel="00000000" w:rsidR="00000000" w:rsidRPr="00000000">
        <w:rPr>
          <w:b w:val="1"/>
          <w:bCs w:val="1"/>
          <w:sz w:val="24"/>
          <w:szCs w:val="24"/>
          <w:rtl w:val="0"/>
        </w:rPr>
        <w:t xml:space="preserve">1922</w:t>
        <w:br w:type="textWrapping"/>
      </w:r>
      <w:r w:rsidDel="00000000" w:rsidR="00000000" w:rsidRPr="00000000">
        <w:rPr>
          <w:sz w:val="24"/>
          <w:szCs w:val="24"/>
          <w:rtl w:val="0"/>
        </w:rPr>
        <w:t xml:space="preserve"> Realiza su profesión perpetua.</w:t>
      </w:r>
    </w:p>
    <w:p w:rsidR="00000000" w:rsidDel="00000000" w:rsidP="00000000" w:rsidRDefault="00000000" w:rsidRPr="00000000" w14:paraId="00000038">
      <w:pPr>
        <w:spacing w:after="240" w:before="240" w:lineRule="auto"/>
        <w:rPr>
          <w:sz w:val="24"/>
          <w:szCs w:val="24"/>
        </w:rPr>
      </w:pPr>
      <w:r w:rsidDel="00000000" w:rsidR="00000000" w:rsidRPr="00000000">
        <w:rPr>
          <w:b w:val="1"/>
          <w:bCs w:val="1"/>
          <w:sz w:val="24"/>
          <w:szCs w:val="24"/>
          <w:rtl w:val="0"/>
        </w:rPr>
        <w:t xml:space="preserve">1925</w:t>
        <w:br w:type="textWrapping"/>
      </w:r>
      <w:r w:rsidDel="00000000" w:rsidR="00000000" w:rsidRPr="00000000">
        <w:rPr>
          <w:sz w:val="24"/>
          <w:szCs w:val="24"/>
          <w:rtl w:val="0"/>
        </w:rPr>
        <w:t xml:space="preserve">Es ordenado sacerdote.</w:t>
      </w:r>
    </w:p>
    <w:p w:rsidR="00000000" w:rsidDel="00000000" w:rsidP="00000000" w:rsidRDefault="00000000" w:rsidRPr="00000000" w14:paraId="00000039">
      <w:pPr>
        <w:spacing w:after="240" w:before="240" w:lineRule="auto"/>
        <w:rPr>
          <w:sz w:val="24"/>
          <w:szCs w:val="24"/>
        </w:rPr>
      </w:pPr>
      <w:r w:rsidDel="00000000" w:rsidR="00000000" w:rsidRPr="00000000">
        <w:rPr>
          <w:b w:val="1"/>
          <w:bCs w:val="1"/>
          <w:sz w:val="24"/>
          <w:szCs w:val="24"/>
          <w:rtl w:val="0"/>
        </w:rPr>
        <w:t xml:space="preserve">1924–1930</w:t>
        <w:br w:type="textWrapping"/>
      </w:r>
      <w:r w:rsidDel="00000000" w:rsidR="00000000" w:rsidRPr="00000000">
        <w:rPr>
          <w:sz w:val="24"/>
          <w:szCs w:val="24"/>
          <w:rtl w:val="0"/>
        </w:rPr>
        <w:t xml:space="preserve"> Enseña en el Colegio de San Antón de Barcelona.</w:t>
      </w:r>
    </w:p>
    <w:p w:rsidR="00000000" w:rsidDel="00000000" w:rsidP="00000000" w:rsidRDefault="00000000" w:rsidRPr="00000000" w14:paraId="0000003A">
      <w:pPr>
        <w:spacing w:after="240" w:before="240" w:lineRule="auto"/>
        <w:rPr>
          <w:sz w:val="24"/>
          <w:szCs w:val="24"/>
        </w:rPr>
      </w:pPr>
      <w:r w:rsidDel="00000000" w:rsidR="00000000" w:rsidRPr="00000000">
        <w:rPr>
          <w:b w:val="1"/>
          <w:bCs w:val="1"/>
          <w:sz w:val="24"/>
          <w:szCs w:val="24"/>
          <w:rtl w:val="0"/>
        </w:rPr>
        <w:t xml:space="preserve">1930–1936</w:t>
        <w:br w:type="textWrapping"/>
      </w:r>
      <w:r w:rsidDel="00000000" w:rsidR="00000000" w:rsidRPr="00000000">
        <w:rPr>
          <w:sz w:val="24"/>
          <w:szCs w:val="24"/>
          <w:rtl w:val="0"/>
        </w:rPr>
        <w:t xml:space="preserve"> Trabaja en el Colegio de Nuestra Señora de Barcelona.</w:t>
      </w:r>
    </w:p>
    <w:p w:rsidR="00000000" w:rsidDel="00000000" w:rsidP="00000000" w:rsidRDefault="00000000" w:rsidRPr="00000000" w14:paraId="0000003B">
      <w:pPr>
        <w:spacing w:after="240" w:before="240" w:lineRule="auto"/>
        <w:rPr>
          <w:sz w:val="24"/>
          <w:szCs w:val="24"/>
        </w:rPr>
      </w:pPr>
      <w:r w:rsidDel="00000000" w:rsidR="00000000" w:rsidRPr="00000000">
        <w:rPr>
          <w:b w:val="1"/>
          <w:bCs w:val="1"/>
          <w:sz w:val="24"/>
          <w:szCs w:val="24"/>
          <w:rtl w:val="0"/>
        </w:rPr>
        <w:t xml:space="preserve">1936</w:t>
        <w:br w:type="textWrapping"/>
      </w:r>
      <w:r w:rsidDel="00000000" w:rsidR="00000000" w:rsidRPr="00000000">
        <w:rPr>
          <w:sz w:val="24"/>
          <w:szCs w:val="24"/>
          <w:rtl w:val="0"/>
        </w:rPr>
        <w:t xml:space="preserve"> Comienza la Guerra Civil Española y se inicia la persecución religiosa.</w:t>
      </w:r>
    </w:p>
    <w:p w:rsidR="00000000" w:rsidDel="00000000" w:rsidP="00000000" w:rsidRDefault="00000000" w:rsidRPr="00000000" w14:paraId="0000003C">
      <w:pPr>
        <w:spacing w:after="240" w:before="240" w:lineRule="auto"/>
        <w:rPr>
          <w:sz w:val="24"/>
          <w:szCs w:val="24"/>
        </w:rPr>
      </w:pPr>
      <w:r w:rsidDel="00000000" w:rsidR="00000000" w:rsidRPr="00000000">
        <w:rPr>
          <w:b w:val="1"/>
          <w:bCs w:val="1"/>
          <w:sz w:val="24"/>
          <w:szCs w:val="24"/>
          <w:rtl w:val="0"/>
        </w:rPr>
        <w:t xml:space="preserve">Julio de 1936</w:t>
        <w:br w:type="textWrapping"/>
      </w:r>
      <w:r w:rsidDel="00000000" w:rsidR="00000000" w:rsidRPr="00000000">
        <w:rPr>
          <w:sz w:val="24"/>
          <w:szCs w:val="24"/>
          <w:rtl w:val="0"/>
        </w:rPr>
        <w:t xml:space="preserve">Es detenido y llevado a prisión en Castellón.</w:t>
      </w:r>
    </w:p>
    <w:p w:rsidR="00000000" w:rsidDel="00000000" w:rsidP="00000000" w:rsidRDefault="00000000" w:rsidRPr="00000000" w14:paraId="0000003D">
      <w:pPr>
        <w:spacing w:after="240" w:before="240" w:lineRule="auto"/>
        <w:rPr>
          <w:sz w:val="24"/>
          <w:szCs w:val="24"/>
        </w:rPr>
      </w:pPr>
      <w:r w:rsidDel="00000000" w:rsidR="00000000" w:rsidRPr="00000000">
        <w:rPr>
          <w:b w:val="1"/>
          <w:bCs w:val="1"/>
          <w:sz w:val="24"/>
          <w:szCs w:val="24"/>
          <w:rtl w:val="0"/>
        </w:rPr>
        <w:t xml:space="preserve">2 de octubre de 1936</w:t>
        <w:br w:type="textWrapping"/>
      </w:r>
      <w:r w:rsidDel="00000000" w:rsidR="00000000" w:rsidRPr="00000000">
        <w:rPr>
          <w:sz w:val="24"/>
          <w:szCs w:val="24"/>
          <w:rtl w:val="0"/>
        </w:rPr>
        <w:t xml:space="preserve"> Muere fusilado junto al cementerio de Castellón.</w:t>
      </w:r>
    </w:p>
    <w:p w:rsidR="00000000" w:rsidDel="00000000" w:rsidP="00000000" w:rsidRDefault="00000000" w:rsidRPr="00000000" w14:paraId="0000003E">
      <w:pPr>
        <w:spacing w:after="240" w:before="240" w:lineRule="auto"/>
        <w:rPr>
          <w:sz w:val="24"/>
          <w:szCs w:val="24"/>
        </w:rPr>
      </w:pPr>
      <w:r w:rsidDel="00000000" w:rsidR="00000000" w:rsidRPr="00000000">
        <w:rPr>
          <w:b w:val="1"/>
          <w:bCs w:val="1"/>
          <w:sz w:val="24"/>
          <w:szCs w:val="24"/>
          <w:rtl w:val="0"/>
        </w:rPr>
        <w:t xml:space="preserve">1 de octubre de 1995</w:t>
        <w:br w:type="textWrapping"/>
      </w:r>
      <w:r w:rsidDel="00000000" w:rsidR="00000000" w:rsidRPr="00000000">
        <w:rPr>
          <w:sz w:val="24"/>
          <w:szCs w:val="24"/>
          <w:rtl w:val="0"/>
        </w:rPr>
        <w:t xml:space="preserve"> Es beatificado por Juan Pablo II.</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pStyle w:val="Heading1"/>
        <w:keepNext w:val="0"/>
        <w:keepLines w:val="0"/>
        <w:spacing w:before="480" w:lineRule="auto"/>
        <w:rPr>
          <w:b w:val="1"/>
          <w:bCs w:val="1"/>
          <w:sz w:val="34"/>
          <w:szCs w:val="34"/>
        </w:rPr>
      </w:pPr>
      <w:bookmarkStart w:colFirst="0" w:colLast="0" w:name="_k3xezsgrtijx" w:id="11"/>
      <w:bookmarkEnd w:id="11"/>
      <w:r w:rsidDel="00000000" w:rsidR="00000000" w:rsidRPr="00000000">
        <w:rPr>
          <w:b w:val="1"/>
          <w:bCs w:val="1"/>
          <w:sz w:val="34"/>
          <w:szCs w:val="34"/>
          <w:rtl w:val="0"/>
        </w:rPr>
        <w:t xml:space="preserve">MAPA DE SU VIDA</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(españa) </w:t>
      </w:r>
    </w:p>
    <w:p w:rsidR="00000000" w:rsidDel="00000000" w:rsidP="00000000" w:rsidRDefault="00000000" w:rsidRPr="00000000" w14:paraId="00000042">
      <w:pPr>
        <w:spacing w:after="240" w:before="240" w:lineRule="auto"/>
        <w:rPr>
          <w:sz w:val="24"/>
          <w:szCs w:val="24"/>
        </w:rPr>
      </w:pPr>
      <w:r w:rsidDel="00000000" w:rsidR="00000000" w:rsidRPr="00000000">
        <w:rPr>
          <w:b w:val="1"/>
          <w:bCs w:val="1"/>
          <w:sz w:val="24"/>
          <w:szCs w:val="24"/>
          <w:rtl w:val="0"/>
        </w:rPr>
        <w:t xml:space="preserve">FORCALL</w:t>
        <w:br w:type="textWrapping"/>
      </w:r>
      <w:r w:rsidDel="00000000" w:rsidR="00000000" w:rsidRPr="00000000">
        <w:rPr>
          <w:sz w:val="24"/>
          <w:szCs w:val="24"/>
          <w:rtl w:val="0"/>
        </w:rPr>
        <w:t xml:space="preserve"> Lugar donde nació.</w:t>
      </w:r>
    </w:p>
    <w:p w:rsidR="00000000" w:rsidDel="00000000" w:rsidP="00000000" w:rsidRDefault="00000000" w:rsidRPr="00000000" w14:paraId="00000043">
      <w:pPr>
        <w:spacing w:after="240" w:before="240" w:lineRule="auto"/>
        <w:rPr>
          <w:sz w:val="24"/>
          <w:szCs w:val="24"/>
        </w:rPr>
      </w:pPr>
      <w:r w:rsidDel="00000000" w:rsidR="00000000" w:rsidRPr="00000000">
        <w:rPr>
          <w:b w:val="1"/>
          <w:bCs w:val="1"/>
          <w:sz w:val="24"/>
          <w:szCs w:val="24"/>
          <w:rtl w:val="0"/>
        </w:rPr>
        <w:t xml:space="preserve">MOIS</w:t>
        <w:br w:type="textWrapping"/>
      </w:r>
      <w:r w:rsidDel="00000000" w:rsidR="00000000" w:rsidRPr="00000000">
        <w:rPr>
          <w:sz w:val="24"/>
          <w:szCs w:val="24"/>
          <w:rtl w:val="0"/>
        </w:rPr>
        <w:t xml:space="preserve"> Lugar donde realizó su profesión religiosa.</w:t>
      </w:r>
    </w:p>
    <w:p w:rsidR="00000000" w:rsidDel="00000000" w:rsidP="00000000" w:rsidRDefault="00000000" w:rsidRPr="00000000" w14:paraId="00000044">
      <w:pPr>
        <w:spacing w:after="240" w:before="240" w:lineRule="auto"/>
        <w:rPr>
          <w:sz w:val="24"/>
          <w:szCs w:val="24"/>
        </w:rPr>
      </w:pPr>
      <w:r w:rsidDel="00000000" w:rsidR="00000000" w:rsidRPr="00000000">
        <w:rPr>
          <w:b w:val="1"/>
          <w:bCs w:val="1"/>
          <w:sz w:val="24"/>
          <w:szCs w:val="24"/>
          <w:rtl w:val="0"/>
        </w:rPr>
        <w:t xml:space="preserve">LÉRIDA</w:t>
        <w:br w:type="textWrapping"/>
      </w:r>
      <w:r w:rsidDel="00000000" w:rsidR="00000000" w:rsidRPr="00000000">
        <w:rPr>
          <w:sz w:val="24"/>
          <w:szCs w:val="24"/>
          <w:rtl w:val="0"/>
        </w:rPr>
        <w:t xml:space="preserve"> Relacionado con su formación y ordenación sacerdotal según la biografía que ustedes manejaron.</w:t>
      </w:r>
    </w:p>
    <w:p w:rsidR="00000000" w:rsidDel="00000000" w:rsidP="00000000" w:rsidRDefault="00000000" w:rsidRPr="00000000" w14:paraId="00000045">
      <w:pPr>
        <w:spacing w:after="240" w:before="240" w:lineRule="auto"/>
        <w:rPr>
          <w:sz w:val="24"/>
          <w:szCs w:val="24"/>
        </w:rPr>
      </w:pPr>
      <w:r w:rsidDel="00000000" w:rsidR="00000000" w:rsidRPr="00000000">
        <w:rPr>
          <w:b w:val="1"/>
          <w:bCs w:val="1"/>
          <w:sz w:val="24"/>
          <w:szCs w:val="24"/>
          <w:rtl w:val="0"/>
        </w:rPr>
        <w:t xml:space="preserve">BARCELON</w:t>
        <w:br w:type="textWrapping"/>
      </w:r>
      <w:r w:rsidDel="00000000" w:rsidR="00000000" w:rsidRPr="00000000">
        <w:rPr>
          <w:sz w:val="24"/>
          <w:szCs w:val="24"/>
          <w:rtl w:val="0"/>
        </w:rPr>
        <w:t xml:space="preserve"> Lugar donde desarrolló gran parte de su actividad como educador.</w:t>
      </w:r>
    </w:p>
    <w:p w:rsidR="00000000" w:rsidDel="00000000" w:rsidP="00000000" w:rsidRDefault="00000000" w:rsidRPr="00000000" w14:paraId="00000046">
      <w:pPr>
        <w:spacing w:after="240" w:before="240" w:lineRule="auto"/>
        <w:rPr>
          <w:sz w:val="24"/>
          <w:szCs w:val="24"/>
        </w:rPr>
      </w:pPr>
      <w:r w:rsidDel="00000000" w:rsidR="00000000" w:rsidRPr="00000000">
        <w:rPr>
          <w:b w:val="1"/>
          <w:bCs w:val="1"/>
          <w:sz w:val="24"/>
          <w:szCs w:val="24"/>
          <w:rtl w:val="0"/>
        </w:rPr>
        <w:t xml:space="preserve">CASTELLÓN </w:t>
        <w:br w:type="textWrapping"/>
      </w:r>
      <w:r w:rsidDel="00000000" w:rsidR="00000000" w:rsidRPr="00000000">
        <w:rPr>
          <w:sz w:val="24"/>
          <w:szCs w:val="24"/>
          <w:rtl w:val="0"/>
        </w:rPr>
        <w:t xml:space="preserve"> Lugar donde fue detenido y donde murió en 1936.</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34"/>
          <w:szCs w:val="34"/>
        </w:rPr>
      </w:pPr>
      <w:bookmarkStart w:colFirst="0" w:colLast="0" w:name="_4mvdya1374he" w:id="12"/>
      <w:bookmarkEnd w:id="12"/>
      <w:r w:rsidDel="00000000" w:rsidR="00000000" w:rsidRPr="00000000">
        <w:rPr>
          <w:b w:val="1"/>
          <w:bCs w:val="1"/>
          <w:sz w:val="34"/>
          <w:szCs w:val="34"/>
          <w:rtl w:val="0"/>
        </w:rPr>
        <w:t xml:space="preserve"> ¿SABÍAS QUE…?</w:t>
      </w:r>
    </w:p>
    <w:p w:rsidR="00000000" w:rsidDel="00000000" w:rsidP="00000000" w:rsidRDefault="00000000" w:rsidRPr="00000000" w14:paraId="00000049">
      <w:pPr>
        <w:numPr>
          <w:ilvl w:val="0"/>
          <w:numId w:val="1"/>
        </w:numPr>
        <w:spacing w:after="0" w:afterAutospacing="0" w:before="240" w:lineRule="auto"/>
        <w:ind w:left="720" w:hanging="360"/>
        <w:rPr>
          <w:sz w:val="24"/>
          <w:szCs w:val="24"/>
          <w:u w:val="none"/>
        </w:rPr>
      </w:pPr>
      <w:r w:rsidDel="00000000" w:rsidR="00000000" w:rsidRPr="00000000">
        <w:rPr>
          <w:sz w:val="24"/>
          <w:szCs w:val="24"/>
          <w:rtl w:val="0"/>
        </w:rPr>
        <w:t xml:space="preserve"> Francisco pertenecía a una familia en la que varios hermanos también eligieron la vida religiosa.</w:t>
      </w:r>
    </w:p>
    <w:p w:rsidR="00000000" w:rsidDel="00000000" w:rsidP="00000000" w:rsidRDefault="00000000" w:rsidRPr="00000000" w14:paraId="0000004A">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 Tuvo una enfermedad en una pierna desde pequeño, pero continuó desarrollando su actividad como educador.</w:t>
      </w:r>
    </w:p>
    <w:p w:rsidR="00000000" w:rsidDel="00000000" w:rsidP="00000000" w:rsidRDefault="00000000" w:rsidRPr="00000000" w14:paraId="0000004B">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 Su nombre religioso era </w:t>
      </w:r>
      <w:r w:rsidDel="00000000" w:rsidR="00000000" w:rsidRPr="00000000">
        <w:rPr>
          <w:b w:val="1"/>
          <w:bCs w:val="1"/>
          <w:sz w:val="24"/>
          <w:szCs w:val="24"/>
          <w:rtl w:val="0"/>
        </w:rPr>
        <w:t xml:space="preserve">Francisco de Nuestra Señora de Lourdes</w:t>
      </w:r>
      <w:r w:rsidDel="00000000" w:rsidR="00000000" w:rsidRPr="00000000">
        <w:rPr>
          <w:sz w:val="24"/>
          <w:szCs w:val="24"/>
          <w:rtl w:val="0"/>
        </w:rPr>
        <w:t xml:space="preserve">. </w:t>
      </w:r>
    </w:p>
    <w:p w:rsidR="00000000" w:rsidDel="00000000" w:rsidP="00000000" w:rsidRDefault="00000000" w:rsidRPr="00000000" w14:paraId="0000004C">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 Fue profesor de jóvenes en dos colegios escolapios de Barcelona. </w:t>
      </w:r>
    </w:p>
    <w:p w:rsidR="00000000" w:rsidDel="00000000" w:rsidP="00000000" w:rsidRDefault="00000000" w:rsidRPr="00000000" w14:paraId="0000004D">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 Fue beatificado casi 60 años después de su muerte.</w:t>
      </w:r>
    </w:p>
    <w:p w:rsidR="00000000" w:rsidDel="00000000" w:rsidP="00000000" w:rsidRDefault="00000000" w:rsidRPr="00000000" w14:paraId="0000004E">
      <w:pPr>
        <w:numPr>
          <w:ilvl w:val="0"/>
          <w:numId w:val="1"/>
        </w:numPr>
        <w:spacing w:after="240" w:before="0" w:beforeAutospacing="0" w:lineRule="auto"/>
        <w:ind w:left="720" w:hanging="360"/>
        <w:rPr>
          <w:sz w:val="24"/>
          <w:szCs w:val="24"/>
          <w:u w:val="none"/>
        </w:rPr>
      </w:pPr>
      <w:r w:rsidDel="00000000" w:rsidR="00000000" w:rsidRPr="00000000">
        <w:rPr>
          <w:sz w:val="24"/>
          <w:szCs w:val="24"/>
          <w:rtl w:val="0"/>
        </w:rPr>
        <w:t xml:space="preserve"> Su memoria litúrgica se celebra el </w:t>
      </w:r>
      <w:r w:rsidDel="00000000" w:rsidR="00000000" w:rsidRPr="00000000">
        <w:rPr>
          <w:b w:val="1"/>
          <w:bCs w:val="1"/>
          <w:sz w:val="24"/>
          <w:szCs w:val="24"/>
          <w:rtl w:val="0"/>
        </w:rPr>
        <w:t xml:space="preserve">2 de octubre</w:t>
      </w:r>
      <w:r w:rsidDel="00000000" w:rsidR="00000000" w:rsidRPr="00000000">
        <w:rPr>
          <w:sz w:val="24"/>
          <w:szCs w:val="24"/>
          <w:rtl w:val="0"/>
        </w:rPr>
        <w:t xml:space="preserve">, junto con la de Isidoro Bover Oliver. </w:t>
      </w:r>
    </w:p>
    <w:p w:rsidR="00000000" w:rsidDel="00000000" w:rsidP="00000000" w:rsidRDefault="00000000" w:rsidRPr="00000000" w14:paraId="0000004F">
      <w:pPr>
        <w:spacing w:after="240" w:before="240" w:lineRule="auto"/>
        <w:rPr>
          <w:sz w:val="24"/>
          <w:szCs w:val="24"/>
        </w:rPr>
      </w:pPr>
      <w:r w:rsidDel="00000000" w:rsidR="00000000" w:rsidRPr="00000000">
        <w:rPr>
          <w:rtl w:val="0"/>
        </w:rPr>
      </w:r>
    </w:p>
    <w:p w:rsidR="00000000" w:rsidDel="00000000" w:rsidP="00000000" w:rsidRDefault="00000000" w:rsidRPr="00000000" w14:paraId="00000050">
      <w:pPr>
        <w:spacing w:after="240" w:before="240" w:lineRule="auto"/>
        <w:rPr>
          <w:sz w:val="24"/>
          <w:szCs w:val="24"/>
        </w:rPr>
      </w:pPr>
      <w:r w:rsidDel="00000000" w:rsidR="00000000" w:rsidRPr="00000000">
        <w:rPr>
          <w:sz w:val="24"/>
          <w:szCs w:val="24"/>
        </w:rPr>
        <w:drawing>
          <wp:inline distB="114300" distT="114300" distL="114300" distR="114300">
            <wp:extent cx="1333500" cy="18669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3335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