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FF" w:rsidRPr="00FD1E05" w:rsidRDefault="003C5D24">
      <w:proofErr w:type="spellStart"/>
      <w:r w:rsidRPr="00FD1E05">
        <w:t>openID</w:t>
      </w:r>
      <w:proofErr w:type="spellEnd"/>
      <w:r w:rsidRPr="00FD1E05">
        <w:t xml:space="preserve"> Bibliotheken: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>Openid4Java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 xml:space="preserve">Connected2id </w:t>
      </w:r>
      <w:proofErr w:type="spellStart"/>
      <w:r w:rsidRPr="00FD1E05">
        <w:t>server</w:t>
      </w:r>
      <w:proofErr w:type="spellEnd"/>
      <w:r w:rsidRPr="00FD1E05">
        <w:t xml:space="preserve"> 6.1.2a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proofErr w:type="spellStart"/>
      <w:r w:rsidRPr="00FD1E05">
        <w:t>Gluu</w:t>
      </w:r>
      <w:proofErr w:type="spellEnd"/>
      <w:r w:rsidRPr="00FD1E05">
        <w:t xml:space="preserve"> Server 2.3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proofErr w:type="spellStart"/>
      <w:r w:rsidRPr="00FD1E05">
        <w:t>MITREid</w:t>
      </w:r>
      <w:proofErr w:type="spellEnd"/>
      <w:r w:rsidRPr="00FD1E05">
        <w:t xml:space="preserve"> Connect (nur ID)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 xml:space="preserve">OIDC OP </w:t>
      </w:r>
      <w:proofErr w:type="spellStart"/>
      <w:r w:rsidRPr="00FD1E05">
        <w:t>Overlay</w:t>
      </w:r>
      <w:proofErr w:type="spellEnd"/>
      <w:r w:rsidRPr="00FD1E05">
        <w:t xml:space="preserve"> </w:t>
      </w:r>
      <w:proofErr w:type="spellStart"/>
      <w:r w:rsidRPr="00FD1E05">
        <w:t>for</w:t>
      </w:r>
      <w:proofErr w:type="spellEnd"/>
      <w:r w:rsidRPr="00FD1E05">
        <w:t xml:space="preserve"> </w:t>
      </w:r>
      <w:proofErr w:type="spellStart"/>
      <w:r w:rsidRPr="00FD1E05">
        <w:t>Shibboleth</w:t>
      </w:r>
      <w:proofErr w:type="spellEnd"/>
      <w:r w:rsidRPr="00FD1E05">
        <w:t xml:space="preserve"> </w:t>
      </w:r>
      <w:proofErr w:type="spellStart"/>
      <w:r w:rsidRPr="00FD1E05">
        <w:t>IdP</w:t>
      </w:r>
      <w:proofErr w:type="spellEnd"/>
      <w:r w:rsidRPr="00FD1E05">
        <w:t xml:space="preserve"> v3.2.1 </w:t>
      </w:r>
      <w:proofErr w:type="spellStart"/>
      <w:r w:rsidRPr="00FD1E05">
        <w:t>version</w:t>
      </w:r>
      <w:proofErr w:type="spellEnd"/>
      <w:r w:rsidRPr="00FD1E05">
        <w:t xml:space="preserve"> 1.0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proofErr w:type="spellStart"/>
      <w:r w:rsidRPr="00FD1E05">
        <w:t>Cobalt</w:t>
      </w:r>
      <w:proofErr w:type="spellEnd"/>
      <w:r w:rsidRPr="00FD1E05">
        <w:t xml:space="preserve"> V1.0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 xml:space="preserve">Nimbus </w:t>
      </w:r>
      <w:proofErr w:type="spellStart"/>
      <w:r w:rsidRPr="00FD1E05">
        <w:t>OAuth</w:t>
      </w:r>
      <w:proofErr w:type="spellEnd"/>
      <w:r w:rsidRPr="00FD1E05">
        <w:t xml:space="preserve"> 2.0 SDK </w:t>
      </w:r>
      <w:proofErr w:type="spellStart"/>
      <w:r w:rsidRPr="00FD1E05">
        <w:t>with</w:t>
      </w:r>
      <w:proofErr w:type="spellEnd"/>
      <w:r w:rsidRPr="00FD1E05">
        <w:t xml:space="preserve"> </w:t>
      </w:r>
      <w:proofErr w:type="spellStart"/>
      <w:r w:rsidRPr="00FD1E05">
        <w:t>OpenID</w:t>
      </w:r>
      <w:proofErr w:type="spellEnd"/>
      <w:r w:rsidRPr="00FD1E05">
        <w:t xml:space="preserve"> Connect </w:t>
      </w:r>
      <w:proofErr w:type="spellStart"/>
      <w:r w:rsidRPr="00FD1E05">
        <w:t>extensions</w:t>
      </w:r>
      <w:proofErr w:type="spellEnd"/>
      <w:r w:rsidRPr="00FD1E05">
        <w:t xml:space="preserve"> (nicht zertifiziert)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 xml:space="preserve">Google </w:t>
      </w:r>
      <w:proofErr w:type="spellStart"/>
      <w:r w:rsidRPr="00FD1E05">
        <w:t>OAuth</w:t>
      </w:r>
      <w:proofErr w:type="spellEnd"/>
      <w:r w:rsidRPr="00FD1E05">
        <w:t xml:space="preserve"> Client </w:t>
      </w:r>
      <w:proofErr w:type="spellStart"/>
      <w:r w:rsidRPr="00FD1E05">
        <w:t>Libary</w:t>
      </w:r>
      <w:proofErr w:type="spellEnd"/>
      <w:r w:rsidRPr="00FD1E05">
        <w:t xml:space="preserve"> </w:t>
      </w:r>
      <w:proofErr w:type="spellStart"/>
      <w:r w:rsidRPr="00FD1E05">
        <w:t>for</w:t>
      </w:r>
      <w:proofErr w:type="spellEnd"/>
      <w:r w:rsidRPr="00FD1E05">
        <w:t xml:space="preserve"> Java</w:t>
      </w:r>
      <w:r w:rsidR="00FD1E05" w:rsidRPr="00FD1E05">
        <w:t xml:space="preserve"> (nicht zertifiziert)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 xml:space="preserve">Apache </w:t>
      </w:r>
      <w:proofErr w:type="spellStart"/>
      <w:r w:rsidRPr="00FD1E05">
        <w:t>Oltu</w:t>
      </w:r>
      <w:proofErr w:type="spellEnd"/>
      <w:r w:rsidR="00FD1E05" w:rsidRPr="00FD1E05">
        <w:t xml:space="preserve"> (nicht </w:t>
      </w:r>
      <w:r w:rsidR="00FD1E05">
        <w:t>zertifiziert</w:t>
      </w:r>
      <w:r w:rsidR="00FD1E05" w:rsidRPr="00FD1E05">
        <w:t>)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>Jose4j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>Nimbus JOSE+JWT</w:t>
      </w:r>
    </w:p>
    <w:p w:rsidR="003C5D24" w:rsidRPr="00FD1E05" w:rsidRDefault="003C5D24" w:rsidP="003C5D24">
      <w:pPr>
        <w:pStyle w:val="Listenabsatz"/>
        <w:numPr>
          <w:ilvl w:val="0"/>
          <w:numId w:val="1"/>
        </w:numPr>
      </w:pPr>
      <w:r w:rsidRPr="00FD1E05">
        <w:t>Java JWT</w:t>
      </w:r>
    </w:p>
    <w:p w:rsidR="003C5D24" w:rsidRPr="00FD1E05" w:rsidRDefault="00FD1E05" w:rsidP="003C5D24">
      <w:pPr>
        <w:pStyle w:val="Listenabsatz"/>
        <w:numPr>
          <w:ilvl w:val="0"/>
          <w:numId w:val="1"/>
        </w:numPr>
      </w:pPr>
      <w:proofErr w:type="spellStart"/>
      <w:r w:rsidRPr="00FD1E05">
        <w:t>Resteasy</w:t>
      </w:r>
      <w:proofErr w:type="spellEnd"/>
    </w:p>
    <w:p w:rsidR="00FD1E05" w:rsidRPr="00FD1E05" w:rsidRDefault="00FD1E05" w:rsidP="003C5D24">
      <w:pPr>
        <w:pStyle w:val="Listenabsatz"/>
        <w:numPr>
          <w:ilvl w:val="0"/>
          <w:numId w:val="1"/>
        </w:numPr>
      </w:pPr>
      <w:r w:rsidRPr="00FD1E05">
        <w:t xml:space="preserve">Apache </w:t>
      </w:r>
      <w:proofErr w:type="spellStart"/>
      <w:r w:rsidRPr="00FD1E05">
        <w:t>Oltu</w:t>
      </w:r>
      <w:proofErr w:type="spellEnd"/>
      <w:r w:rsidRPr="00FD1E05">
        <w:t xml:space="preserve"> – JOSE</w:t>
      </w:r>
    </w:p>
    <w:p w:rsidR="00FD1E05" w:rsidRPr="00FD1E05" w:rsidRDefault="00FD1E05" w:rsidP="003C5D24">
      <w:pPr>
        <w:pStyle w:val="Listenabsatz"/>
        <w:numPr>
          <w:ilvl w:val="0"/>
          <w:numId w:val="1"/>
        </w:numPr>
      </w:pPr>
      <w:r w:rsidRPr="00FD1E05">
        <w:t>Apache CXF</w:t>
      </w:r>
    </w:p>
    <w:p w:rsidR="00FD1E05" w:rsidRDefault="00FD1E05" w:rsidP="003C5D24">
      <w:pPr>
        <w:pStyle w:val="Listenabsatz"/>
        <w:numPr>
          <w:ilvl w:val="0"/>
          <w:numId w:val="1"/>
        </w:numPr>
      </w:pPr>
      <w:proofErr w:type="spellStart"/>
      <w:r>
        <w:t>JOpenID</w:t>
      </w:r>
      <w:proofErr w:type="spellEnd"/>
    </w:p>
    <w:p w:rsidR="00FD1E05" w:rsidRDefault="00FD1E05" w:rsidP="003C5D24">
      <w:pPr>
        <w:pStyle w:val="Listenabsatz"/>
        <w:numPr>
          <w:ilvl w:val="0"/>
          <w:numId w:val="1"/>
        </w:numPr>
      </w:pPr>
      <w:proofErr w:type="spellStart"/>
      <w:r>
        <w:t>Dyuproject</w:t>
      </w:r>
      <w:proofErr w:type="spellEnd"/>
    </w:p>
    <w:p w:rsidR="00FD1E05" w:rsidRDefault="00FD1E05" w:rsidP="003C5D24">
      <w:pPr>
        <w:pStyle w:val="Listenabsatz"/>
        <w:numPr>
          <w:ilvl w:val="0"/>
          <w:numId w:val="1"/>
        </w:numPr>
      </w:pPr>
      <w:r>
        <w:t>JOID</w:t>
      </w:r>
    </w:p>
    <w:p w:rsidR="00FD1E05" w:rsidRDefault="00FD1E05" w:rsidP="003C5D24">
      <w:pPr>
        <w:pStyle w:val="Listenabsatz"/>
        <w:numPr>
          <w:ilvl w:val="0"/>
          <w:numId w:val="1"/>
        </w:numPr>
      </w:pPr>
      <w:r>
        <w:t>WSO2 Identity Server</w:t>
      </w:r>
    </w:p>
    <w:p w:rsidR="00FD1E05" w:rsidRPr="00FD1E05" w:rsidRDefault="00FD1E05" w:rsidP="003C5D24">
      <w:pPr>
        <w:pStyle w:val="Listenabsatz"/>
        <w:numPr>
          <w:ilvl w:val="0"/>
          <w:numId w:val="1"/>
        </w:numPr>
      </w:pPr>
      <w:proofErr w:type="spellStart"/>
      <w:r>
        <w:t>NetMesh</w:t>
      </w:r>
      <w:proofErr w:type="spellEnd"/>
      <w:r>
        <w:t xml:space="preserve"> </w:t>
      </w:r>
      <w:proofErr w:type="spellStart"/>
      <w:r>
        <w:t>InfoGrid</w:t>
      </w:r>
      <w:proofErr w:type="spellEnd"/>
      <w:r>
        <w:t xml:space="preserve"> LID</w:t>
      </w:r>
      <w:bookmarkStart w:id="0" w:name="_GoBack"/>
      <w:bookmarkEnd w:id="0"/>
    </w:p>
    <w:sectPr w:rsidR="00FD1E05" w:rsidRPr="00FD1E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620"/>
    <w:multiLevelType w:val="hybridMultilevel"/>
    <w:tmpl w:val="B2D41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24"/>
    <w:rsid w:val="003C5D24"/>
    <w:rsid w:val="007A168E"/>
    <w:rsid w:val="008F343B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2A0"/>
  <w15:chartTrackingRefBased/>
  <w15:docId w15:val="{A382D07F-DD98-45B0-9FD8-6F9C49C4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Heam Heaminator</dc:creator>
  <cp:keywords/>
  <dc:description/>
  <cp:lastModifiedBy>Heam Heaminator</cp:lastModifiedBy>
  <cp:revision>1</cp:revision>
  <dcterms:created xsi:type="dcterms:W3CDTF">2017-04-10T14:09:00Z</dcterms:created>
  <dcterms:modified xsi:type="dcterms:W3CDTF">2017-04-10T14:24:00Z</dcterms:modified>
</cp:coreProperties>
</file>