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B1150F1" w14:textId="07AD4B82" w:rsidR="00E07737" w:rsidRDefault="00E07737" w:rsidP="00E07737">
      <w:r w:rsidRPr="00E07737">
        <w:rPr>
          <w:noProof/>
        </w:rPr>
        <w:drawing>
          <wp:inline distT="0" distB="0" distL="0" distR="0" wp14:anchorId="6A11129B" wp14:editId="52CDB8D7">
            <wp:extent cx="6120130" cy="3442970"/>
            <wp:effectExtent l="0" t="0" r="0" b="5080"/>
            <wp:docPr id="1374427864" name="Immagine 1" descr="Immagine che contiene testo, Viso umano, schermata, sorriso&#10;&#10;Il contenuto generato dall'IA potrebbe non essere corret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4427864" name="Immagine 1" descr="Immagine che contiene testo, Viso umano, schermata, sorriso&#10;&#10;Il contenuto generato dall'IA potrebbe non essere corretto."/>
                    <pic:cNvPicPr/>
                  </pic:nvPicPr>
                  <pic:blipFill>
                    <a:blip r:embed="rId6"/>
                    <a:stretch>
                      <a:fillRect/>
                    </a:stretch>
                  </pic:blipFill>
                  <pic:spPr>
                    <a:xfrm>
                      <a:off x="0" y="0"/>
                      <a:ext cx="6120130" cy="3442970"/>
                    </a:xfrm>
                    <a:prstGeom prst="rect">
                      <a:avLst/>
                    </a:prstGeom>
                  </pic:spPr>
                </pic:pic>
              </a:graphicData>
            </a:graphic>
          </wp:inline>
        </w:drawing>
      </w:r>
      <w:r w:rsidRPr="00E07737">
        <w:rPr>
          <w:noProof/>
        </w:rPr>
        <w:drawing>
          <wp:inline distT="0" distB="0" distL="0" distR="0" wp14:anchorId="77C0FE43" wp14:editId="547E2DBB">
            <wp:extent cx="6120130" cy="3731895"/>
            <wp:effectExtent l="0" t="0" r="0" b="1905"/>
            <wp:docPr id="1684391164" name="Immagine 1" descr="Immagine che contiene testo, schermata, Carattere, logo&#10;&#10;Il contenuto generato dall'IA potrebbe non essere corret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4391164" name="Immagine 1" descr="Immagine che contiene testo, schermata, Carattere, logo&#10;&#10;Il contenuto generato dall'IA potrebbe non essere corretto."/>
                    <pic:cNvPicPr/>
                  </pic:nvPicPr>
                  <pic:blipFill>
                    <a:blip r:embed="rId7"/>
                    <a:stretch>
                      <a:fillRect/>
                    </a:stretch>
                  </pic:blipFill>
                  <pic:spPr>
                    <a:xfrm>
                      <a:off x="0" y="0"/>
                      <a:ext cx="6120130" cy="3731895"/>
                    </a:xfrm>
                    <a:prstGeom prst="rect">
                      <a:avLst/>
                    </a:prstGeom>
                  </pic:spPr>
                </pic:pic>
              </a:graphicData>
            </a:graphic>
          </wp:inline>
        </w:drawing>
      </w:r>
    </w:p>
    <w:p w14:paraId="2A3DB701" w14:textId="77777777" w:rsidR="00E07737" w:rsidRDefault="00E07737" w:rsidP="00E07737"/>
    <w:p w14:paraId="23AD2C59" w14:textId="77777777" w:rsidR="00E07737" w:rsidRPr="00E07737" w:rsidRDefault="00E07737" w:rsidP="00E07737">
      <w:pPr>
        <w:numPr>
          <w:ilvl w:val="0"/>
          <w:numId w:val="1"/>
        </w:numPr>
        <w:shd w:val="clear" w:color="auto" w:fill="F5F5F7"/>
        <w:spacing w:after="0" w:line="240" w:lineRule="auto"/>
        <w:rPr>
          <w:rFonts w:ascii="Helvetica" w:eastAsia="Times New Roman" w:hAnsi="Helvetica" w:cs="Helvetica"/>
          <w:spacing w:val="-2"/>
          <w:kern w:val="0"/>
          <w:sz w:val="18"/>
          <w:szCs w:val="18"/>
          <w:lang w:eastAsia="it-IT"/>
          <w14:ligatures w14:val="none"/>
        </w:rPr>
      </w:pPr>
      <w:r w:rsidRPr="00E07737">
        <w:rPr>
          <w:rFonts w:ascii="Helvetica" w:eastAsia="Times New Roman" w:hAnsi="Helvetica" w:cs="Helvetica"/>
          <w:spacing w:val="-2"/>
          <w:kern w:val="0"/>
          <w:sz w:val="18"/>
          <w:szCs w:val="18"/>
          <w:lang w:eastAsia="it-IT"/>
          <w14:ligatures w14:val="none"/>
        </w:rPr>
        <w:t>Some iCloud+ features are not available in all countries or regions.</w:t>
      </w:r>
    </w:p>
    <w:p w14:paraId="458B23A1" w14:textId="77777777" w:rsidR="00E07737" w:rsidRPr="00E07737" w:rsidRDefault="00E07737" w:rsidP="00E07737">
      <w:pPr>
        <w:numPr>
          <w:ilvl w:val="0"/>
          <w:numId w:val="1"/>
        </w:numPr>
        <w:shd w:val="clear" w:color="auto" w:fill="F5F5F7"/>
        <w:spacing w:after="0" w:line="240" w:lineRule="auto"/>
        <w:rPr>
          <w:rFonts w:ascii="Helvetica" w:eastAsia="Times New Roman" w:hAnsi="Helvetica" w:cs="Helvetica"/>
          <w:spacing w:val="-2"/>
          <w:kern w:val="0"/>
          <w:sz w:val="18"/>
          <w:szCs w:val="18"/>
          <w:lang w:eastAsia="it-IT"/>
          <w14:ligatures w14:val="none"/>
        </w:rPr>
      </w:pPr>
      <w:r w:rsidRPr="00E07737">
        <w:rPr>
          <w:rFonts w:ascii="Helvetica" w:eastAsia="Times New Roman" w:hAnsi="Helvetica" w:cs="Helvetica"/>
          <w:spacing w:val="-2"/>
          <w:kern w:val="0"/>
          <w:sz w:val="18"/>
          <w:szCs w:val="18"/>
          <w:lang w:eastAsia="it-IT"/>
          <w14:ligatures w14:val="none"/>
        </w:rPr>
        <w:t>Backup of purchased music is not available in all countries or regions. Previous purchases may not be restored if they are no longer on the iTunes Store, App Store, or Apple Books.</w:t>
      </w:r>
    </w:p>
    <w:p w14:paraId="05E2B467" w14:textId="77777777" w:rsidR="00E07737" w:rsidRPr="00E07737" w:rsidRDefault="00E07737" w:rsidP="00E07737">
      <w:pPr>
        <w:numPr>
          <w:ilvl w:val="0"/>
          <w:numId w:val="1"/>
        </w:numPr>
        <w:shd w:val="clear" w:color="auto" w:fill="F5F5F7"/>
        <w:spacing w:after="0" w:line="240" w:lineRule="auto"/>
        <w:rPr>
          <w:rFonts w:ascii="Helvetica" w:eastAsia="Times New Roman" w:hAnsi="Helvetica" w:cs="Helvetica"/>
          <w:spacing w:val="-2"/>
          <w:kern w:val="0"/>
          <w:sz w:val="18"/>
          <w:szCs w:val="18"/>
          <w:lang w:eastAsia="it-IT"/>
          <w14:ligatures w14:val="none"/>
        </w:rPr>
      </w:pPr>
      <w:r w:rsidRPr="00E07737">
        <w:rPr>
          <w:rFonts w:ascii="Helvetica" w:eastAsia="Times New Roman" w:hAnsi="Helvetica" w:cs="Helvetica"/>
          <w:spacing w:val="-2"/>
          <w:kern w:val="0"/>
          <w:sz w:val="18"/>
          <w:szCs w:val="18"/>
          <w:lang w:eastAsia="it-IT"/>
          <w14:ligatures w14:val="none"/>
        </w:rPr>
        <w:t>iCloud Private Relay is not available in all countries or regions. Without access to your IP address, some websites may require extra steps to sign in or access content.</w:t>
      </w:r>
    </w:p>
    <w:p w14:paraId="652F8FE2" w14:textId="77777777" w:rsidR="00E07737" w:rsidRPr="00E07737" w:rsidRDefault="00E07737" w:rsidP="00E07737">
      <w:pPr>
        <w:numPr>
          <w:ilvl w:val="0"/>
          <w:numId w:val="1"/>
        </w:numPr>
        <w:shd w:val="clear" w:color="auto" w:fill="F5F5F7"/>
        <w:spacing w:after="0" w:line="240" w:lineRule="auto"/>
        <w:rPr>
          <w:rFonts w:ascii="Helvetica" w:eastAsia="Times New Roman" w:hAnsi="Helvetica" w:cs="Helvetica"/>
          <w:spacing w:val="-2"/>
          <w:kern w:val="0"/>
          <w:sz w:val="18"/>
          <w:szCs w:val="18"/>
          <w:lang w:eastAsia="it-IT"/>
          <w14:ligatures w14:val="none"/>
        </w:rPr>
      </w:pPr>
      <w:r w:rsidRPr="00E07737">
        <w:rPr>
          <w:rFonts w:ascii="Helvetica" w:eastAsia="Times New Roman" w:hAnsi="Helvetica" w:cs="Helvetica"/>
          <w:spacing w:val="-2"/>
          <w:kern w:val="0"/>
          <w:sz w:val="18"/>
          <w:szCs w:val="18"/>
          <w:lang w:eastAsia="it-IT"/>
          <w14:ligatures w14:val="none"/>
        </w:rPr>
        <w:t>HomeKit Secure Video requires a supported iCloud+ plan, compatible HomeKit</w:t>
      </w:r>
      <w:r w:rsidRPr="00E07737">
        <w:rPr>
          <w:rFonts w:ascii="Helvetica" w:eastAsia="Times New Roman" w:hAnsi="Helvetica" w:cs="Helvetica"/>
          <w:spacing w:val="-2"/>
          <w:kern w:val="0"/>
          <w:sz w:val="18"/>
          <w:szCs w:val="18"/>
          <w:lang w:eastAsia="it-IT"/>
          <w14:ligatures w14:val="none"/>
        </w:rPr>
        <w:noBreakHyphen/>
        <w:t>enabled security camera, and HomePod or Apple TV running as a home hub.</w:t>
      </w:r>
    </w:p>
    <w:p w14:paraId="6CAFC157" w14:textId="77777777" w:rsidR="00E07737" w:rsidRPr="00E07737" w:rsidRDefault="00E07737" w:rsidP="00E07737">
      <w:pPr>
        <w:numPr>
          <w:ilvl w:val="0"/>
          <w:numId w:val="1"/>
        </w:numPr>
        <w:shd w:val="clear" w:color="auto" w:fill="F5F5F7"/>
        <w:spacing w:after="0" w:line="240" w:lineRule="auto"/>
        <w:rPr>
          <w:rFonts w:ascii="Helvetica" w:eastAsia="Times New Roman" w:hAnsi="Helvetica" w:cs="Helvetica"/>
          <w:spacing w:val="-2"/>
          <w:kern w:val="0"/>
          <w:sz w:val="18"/>
          <w:szCs w:val="18"/>
          <w:lang w:eastAsia="it-IT"/>
          <w14:ligatures w14:val="none"/>
        </w:rPr>
      </w:pPr>
      <w:r w:rsidRPr="00E07737">
        <w:rPr>
          <w:rFonts w:ascii="Helvetica" w:eastAsia="Times New Roman" w:hAnsi="Helvetica" w:cs="Helvetica"/>
          <w:spacing w:val="-2"/>
          <w:kern w:val="0"/>
          <w:sz w:val="18"/>
          <w:szCs w:val="18"/>
          <w:lang w:eastAsia="it-IT"/>
          <w14:ligatures w14:val="none"/>
        </w:rPr>
        <w:t xml:space="preserve">Family Sharing requires a personal Apple Account signed in to iCloud and iTunes. Music, movies, TV shows, and books can be downloaded on up to 10 devices per account, five of which can be computers. iOS 8 or later and OS X Yosemite or later are required to set up or join a Family Sharing group and are recommended for full functionality. Not all content is eligible for Family Sharing. Content can be hidden by family members; hidden </w:t>
      </w:r>
      <w:r w:rsidRPr="00E07737">
        <w:rPr>
          <w:rFonts w:ascii="Helvetica" w:eastAsia="Times New Roman" w:hAnsi="Helvetica" w:cs="Helvetica"/>
          <w:spacing w:val="-2"/>
          <w:kern w:val="0"/>
          <w:sz w:val="18"/>
          <w:szCs w:val="18"/>
          <w:lang w:eastAsia="it-IT"/>
          <w14:ligatures w14:val="none"/>
        </w:rPr>
        <w:lastRenderedPageBreak/>
        <w:t>content is not available for download. Content downloaded from family members or acquired via redemption codes is not subject to Ask to Buy.</w:t>
      </w:r>
    </w:p>
    <w:p w14:paraId="2D992A8E" w14:textId="77777777" w:rsidR="00E07737" w:rsidRPr="00E07737" w:rsidRDefault="00E07737" w:rsidP="00E07737">
      <w:pPr>
        <w:numPr>
          <w:ilvl w:val="0"/>
          <w:numId w:val="1"/>
        </w:numPr>
        <w:shd w:val="clear" w:color="auto" w:fill="F5F5F7"/>
        <w:spacing w:after="0" w:line="240" w:lineRule="auto"/>
        <w:rPr>
          <w:rFonts w:ascii="Helvetica" w:eastAsia="Times New Roman" w:hAnsi="Helvetica" w:cs="Helvetica"/>
          <w:spacing w:val="-2"/>
          <w:kern w:val="0"/>
          <w:sz w:val="18"/>
          <w:szCs w:val="18"/>
          <w:lang w:eastAsia="it-IT"/>
          <w14:ligatures w14:val="none"/>
        </w:rPr>
      </w:pPr>
      <w:r w:rsidRPr="00E07737">
        <w:rPr>
          <w:rFonts w:ascii="Helvetica" w:eastAsia="Times New Roman" w:hAnsi="Helvetica" w:cs="Helvetica"/>
          <w:spacing w:val="-2"/>
          <w:kern w:val="0"/>
          <w:sz w:val="18"/>
          <w:szCs w:val="18"/>
          <w:lang w:eastAsia="it-IT"/>
          <w14:ligatures w14:val="none"/>
        </w:rPr>
        <w:t>The Apple One free trial includes only services that you are not currently using through a free trial or a subscription. Plan automatically renews after trial until cancelled. Restrictions and other terms apply.</w:t>
      </w:r>
    </w:p>
    <w:p w14:paraId="68025E7A" w14:textId="77777777" w:rsidR="00E07737" w:rsidRPr="00E07737" w:rsidRDefault="00E07737" w:rsidP="00E07737">
      <w:pPr>
        <w:numPr>
          <w:ilvl w:val="0"/>
          <w:numId w:val="2"/>
        </w:numPr>
        <w:shd w:val="clear" w:color="auto" w:fill="F5F5F7"/>
        <w:spacing w:after="0" w:line="240" w:lineRule="auto"/>
        <w:rPr>
          <w:rFonts w:ascii="Helvetica" w:eastAsia="Times New Roman" w:hAnsi="Helvetica" w:cs="Helvetica"/>
          <w:spacing w:val="-2"/>
          <w:kern w:val="0"/>
          <w:sz w:val="18"/>
          <w:szCs w:val="18"/>
          <w:lang w:eastAsia="it-IT"/>
          <w14:ligatures w14:val="none"/>
        </w:rPr>
      </w:pPr>
      <w:r w:rsidRPr="00E07737">
        <w:rPr>
          <w:rFonts w:ascii="Helvetica" w:eastAsia="Times New Roman" w:hAnsi="Helvetica" w:cs="Helvetica"/>
          <w:spacing w:val="-2"/>
          <w:kern w:val="0"/>
          <w:sz w:val="18"/>
          <w:szCs w:val="18"/>
          <w:lang w:eastAsia="it-IT"/>
          <w14:ligatures w14:val="none"/>
        </w:rPr>
        <w:t>iCloud requires iOS 5 or later on iPhone 3GS or later, iPod touch (3rd generation or later), iPad Pro, iPad or later, iPad Air or later, or iPad mini or later; a Mac computer with OS X Lion 10.7.5 or later; or a PC with Windows 7 or Windows 8 (Outlook 2007 or later or an up-to-date browser is required for accessing email, contacts, and calendars). Some features require iOS 16, iPadOS 16, and macOS Ventura. Some features require a Wi-Fi connection. Some features are not available in all countries or regions. Access to some services is limited to 10 devices.</w:t>
      </w:r>
    </w:p>
    <w:p w14:paraId="1B69A499" w14:textId="77777777" w:rsidR="00E07737" w:rsidRPr="00E07737" w:rsidRDefault="00E07737" w:rsidP="00E07737"/>
    <w:sectPr w:rsidR="00E07737" w:rsidRPr="00E07737">
      <w:pgSz w:w="11906" w:h="16838"/>
      <w:pgMar w:top="1417" w:right="1134" w:bottom="1134" w:left="1134"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Helvetica">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63F0544"/>
    <w:multiLevelType w:val="multilevel"/>
    <w:tmpl w:val="613818F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495466CD"/>
    <w:multiLevelType w:val="multilevel"/>
    <w:tmpl w:val="1BBC80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568226515">
    <w:abstractNumId w:val="0"/>
  </w:num>
  <w:num w:numId="2" w16cid:durableId="148689792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08"/>
  <w:hyphenationZone w:val="283"/>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2E7D"/>
    <w:rsid w:val="00001403"/>
    <w:rsid w:val="000017EA"/>
    <w:rsid w:val="000155D6"/>
    <w:rsid w:val="00067BB8"/>
    <w:rsid w:val="000874B0"/>
    <w:rsid w:val="000C0FC7"/>
    <w:rsid w:val="00125F7B"/>
    <w:rsid w:val="00165D14"/>
    <w:rsid w:val="001F73CD"/>
    <w:rsid w:val="00210772"/>
    <w:rsid w:val="00226C95"/>
    <w:rsid w:val="00245E04"/>
    <w:rsid w:val="00283514"/>
    <w:rsid w:val="002A5AA5"/>
    <w:rsid w:val="002E657F"/>
    <w:rsid w:val="003A508B"/>
    <w:rsid w:val="003C3FAE"/>
    <w:rsid w:val="00403761"/>
    <w:rsid w:val="00415F30"/>
    <w:rsid w:val="00432446"/>
    <w:rsid w:val="00435E76"/>
    <w:rsid w:val="00457BF1"/>
    <w:rsid w:val="004641A2"/>
    <w:rsid w:val="004B109C"/>
    <w:rsid w:val="004C7815"/>
    <w:rsid w:val="004E4832"/>
    <w:rsid w:val="005161B4"/>
    <w:rsid w:val="00553891"/>
    <w:rsid w:val="0055456A"/>
    <w:rsid w:val="00593A11"/>
    <w:rsid w:val="00603222"/>
    <w:rsid w:val="006261FC"/>
    <w:rsid w:val="00637DFE"/>
    <w:rsid w:val="00657E8F"/>
    <w:rsid w:val="006738DD"/>
    <w:rsid w:val="006D0C8A"/>
    <w:rsid w:val="006E37CD"/>
    <w:rsid w:val="007020CA"/>
    <w:rsid w:val="00705D5A"/>
    <w:rsid w:val="0071011E"/>
    <w:rsid w:val="00805E73"/>
    <w:rsid w:val="00874875"/>
    <w:rsid w:val="008963D7"/>
    <w:rsid w:val="008D3002"/>
    <w:rsid w:val="00941C48"/>
    <w:rsid w:val="00963089"/>
    <w:rsid w:val="00982E7D"/>
    <w:rsid w:val="009A1570"/>
    <w:rsid w:val="009F7FC9"/>
    <w:rsid w:val="00A052FE"/>
    <w:rsid w:val="00A344E0"/>
    <w:rsid w:val="00AA3AB8"/>
    <w:rsid w:val="00AD1D65"/>
    <w:rsid w:val="00B556F2"/>
    <w:rsid w:val="00BC408F"/>
    <w:rsid w:val="00BF60E7"/>
    <w:rsid w:val="00C37961"/>
    <w:rsid w:val="00C5777E"/>
    <w:rsid w:val="00C94237"/>
    <w:rsid w:val="00CB70DA"/>
    <w:rsid w:val="00CC78A3"/>
    <w:rsid w:val="00CD1D55"/>
    <w:rsid w:val="00D11567"/>
    <w:rsid w:val="00D45EBE"/>
    <w:rsid w:val="00D54CC7"/>
    <w:rsid w:val="00D93C71"/>
    <w:rsid w:val="00DA4230"/>
    <w:rsid w:val="00DB59BD"/>
    <w:rsid w:val="00DE3897"/>
    <w:rsid w:val="00DF7B92"/>
    <w:rsid w:val="00E07737"/>
    <w:rsid w:val="00E417D3"/>
    <w:rsid w:val="00E66881"/>
    <w:rsid w:val="00E90153"/>
    <w:rsid w:val="00EA7577"/>
    <w:rsid w:val="00ED6193"/>
    <w:rsid w:val="00EF4138"/>
    <w:rsid w:val="00F0796C"/>
    <w:rsid w:val="00F90F65"/>
    <w:rsid w:val="00FA653F"/>
    <w:rsid w:val="00FC0C56"/>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8FF437"/>
  <w15:chartTrackingRefBased/>
  <w15:docId w15:val="{F208DE98-6F29-4E81-B995-9C41729A1C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it-IT"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style>
  <w:style w:type="paragraph" w:styleId="Titolo1">
    <w:name w:val="heading 1"/>
    <w:basedOn w:val="Normale"/>
    <w:next w:val="Normale"/>
    <w:link w:val="Titolo1Carattere"/>
    <w:uiPriority w:val="9"/>
    <w:qFormat/>
    <w:rsid w:val="00982E7D"/>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olo2">
    <w:name w:val="heading 2"/>
    <w:basedOn w:val="Normale"/>
    <w:next w:val="Normale"/>
    <w:link w:val="Titolo2Carattere"/>
    <w:uiPriority w:val="9"/>
    <w:semiHidden/>
    <w:unhideWhenUsed/>
    <w:qFormat/>
    <w:rsid w:val="00982E7D"/>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olo3">
    <w:name w:val="heading 3"/>
    <w:basedOn w:val="Normale"/>
    <w:next w:val="Normale"/>
    <w:link w:val="Titolo3Carattere"/>
    <w:uiPriority w:val="9"/>
    <w:semiHidden/>
    <w:unhideWhenUsed/>
    <w:qFormat/>
    <w:rsid w:val="00982E7D"/>
    <w:pPr>
      <w:keepNext/>
      <w:keepLines/>
      <w:spacing w:before="160" w:after="80"/>
      <w:outlineLvl w:val="2"/>
    </w:pPr>
    <w:rPr>
      <w:rFonts w:eastAsiaTheme="majorEastAsia" w:cstheme="majorBidi"/>
      <w:color w:val="0F4761" w:themeColor="accent1" w:themeShade="BF"/>
      <w:sz w:val="28"/>
      <w:szCs w:val="28"/>
    </w:rPr>
  </w:style>
  <w:style w:type="paragraph" w:styleId="Titolo4">
    <w:name w:val="heading 4"/>
    <w:basedOn w:val="Normale"/>
    <w:next w:val="Normale"/>
    <w:link w:val="Titolo4Carattere"/>
    <w:uiPriority w:val="9"/>
    <w:semiHidden/>
    <w:unhideWhenUsed/>
    <w:qFormat/>
    <w:rsid w:val="00982E7D"/>
    <w:pPr>
      <w:keepNext/>
      <w:keepLines/>
      <w:spacing w:before="80" w:after="40"/>
      <w:outlineLvl w:val="3"/>
    </w:pPr>
    <w:rPr>
      <w:rFonts w:eastAsiaTheme="majorEastAsia" w:cstheme="majorBidi"/>
      <w:i/>
      <w:iCs/>
      <w:color w:val="0F4761" w:themeColor="accent1" w:themeShade="BF"/>
    </w:rPr>
  </w:style>
  <w:style w:type="paragraph" w:styleId="Titolo5">
    <w:name w:val="heading 5"/>
    <w:basedOn w:val="Normale"/>
    <w:next w:val="Normale"/>
    <w:link w:val="Titolo5Carattere"/>
    <w:uiPriority w:val="9"/>
    <w:semiHidden/>
    <w:unhideWhenUsed/>
    <w:qFormat/>
    <w:rsid w:val="00982E7D"/>
    <w:pPr>
      <w:keepNext/>
      <w:keepLines/>
      <w:spacing w:before="80" w:after="40"/>
      <w:outlineLvl w:val="4"/>
    </w:pPr>
    <w:rPr>
      <w:rFonts w:eastAsiaTheme="majorEastAsia" w:cstheme="majorBidi"/>
      <w:color w:val="0F4761" w:themeColor="accent1" w:themeShade="BF"/>
    </w:rPr>
  </w:style>
  <w:style w:type="paragraph" w:styleId="Titolo6">
    <w:name w:val="heading 6"/>
    <w:basedOn w:val="Normale"/>
    <w:next w:val="Normale"/>
    <w:link w:val="Titolo6Carattere"/>
    <w:uiPriority w:val="9"/>
    <w:semiHidden/>
    <w:unhideWhenUsed/>
    <w:qFormat/>
    <w:rsid w:val="00982E7D"/>
    <w:pPr>
      <w:keepNext/>
      <w:keepLines/>
      <w:spacing w:before="40" w:after="0"/>
      <w:outlineLvl w:val="5"/>
    </w:pPr>
    <w:rPr>
      <w:rFonts w:eastAsiaTheme="majorEastAsia" w:cstheme="majorBidi"/>
      <w:i/>
      <w:iCs/>
      <w:color w:val="595959" w:themeColor="text1" w:themeTint="A6"/>
    </w:rPr>
  </w:style>
  <w:style w:type="paragraph" w:styleId="Titolo7">
    <w:name w:val="heading 7"/>
    <w:basedOn w:val="Normale"/>
    <w:next w:val="Normale"/>
    <w:link w:val="Titolo7Carattere"/>
    <w:uiPriority w:val="9"/>
    <w:semiHidden/>
    <w:unhideWhenUsed/>
    <w:qFormat/>
    <w:rsid w:val="00982E7D"/>
    <w:pPr>
      <w:keepNext/>
      <w:keepLines/>
      <w:spacing w:before="40" w:after="0"/>
      <w:outlineLvl w:val="6"/>
    </w:pPr>
    <w:rPr>
      <w:rFonts w:eastAsiaTheme="majorEastAsia" w:cstheme="majorBidi"/>
      <w:color w:val="595959" w:themeColor="text1" w:themeTint="A6"/>
    </w:rPr>
  </w:style>
  <w:style w:type="paragraph" w:styleId="Titolo8">
    <w:name w:val="heading 8"/>
    <w:basedOn w:val="Normale"/>
    <w:next w:val="Normale"/>
    <w:link w:val="Titolo8Carattere"/>
    <w:uiPriority w:val="9"/>
    <w:semiHidden/>
    <w:unhideWhenUsed/>
    <w:qFormat/>
    <w:rsid w:val="00982E7D"/>
    <w:pPr>
      <w:keepNext/>
      <w:keepLines/>
      <w:spacing w:after="0"/>
      <w:outlineLvl w:val="7"/>
    </w:pPr>
    <w:rPr>
      <w:rFonts w:eastAsiaTheme="majorEastAsia" w:cstheme="majorBidi"/>
      <w:i/>
      <w:iCs/>
      <w:color w:val="272727" w:themeColor="text1" w:themeTint="D8"/>
    </w:rPr>
  </w:style>
  <w:style w:type="paragraph" w:styleId="Titolo9">
    <w:name w:val="heading 9"/>
    <w:basedOn w:val="Normale"/>
    <w:next w:val="Normale"/>
    <w:link w:val="Titolo9Carattere"/>
    <w:uiPriority w:val="9"/>
    <w:semiHidden/>
    <w:unhideWhenUsed/>
    <w:qFormat/>
    <w:rsid w:val="00982E7D"/>
    <w:pPr>
      <w:keepNext/>
      <w:keepLines/>
      <w:spacing w:after="0"/>
      <w:outlineLvl w:val="8"/>
    </w:pPr>
    <w:rPr>
      <w:rFonts w:eastAsiaTheme="majorEastAsia" w:cstheme="majorBidi"/>
      <w:color w:val="272727" w:themeColor="text1" w:themeTint="D8"/>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customStyle="1" w:styleId="Titolo1Carattere">
    <w:name w:val="Titolo 1 Carattere"/>
    <w:basedOn w:val="Carpredefinitoparagrafo"/>
    <w:link w:val="Titolo1"/>
    <w:uiPriority w:val="9"/>
    <w:rsid w:val="00982E7D"/>
    <w:rPr>
      <w:rFonts w:asciiTheme="majorHAnsi" w:eastAsiaTheme="majorEastAsia" w:hAnsiTheme="majorHAnsi" w:cstheme="majorBidi"/>
      <w:color w:val="0F4761" w:themeColor="accent1" w:themeShade="BF"/>
      <w:sz w:val="40"/>
      <w:szCs w:val="40"/>
    </w:rPr>
  </w:style>
  <w:style w:type="character" w:customStyle="1" w:styleId="Titolo2Carattere">
    <w:name w:val="Titolo 2 Carattere"/>
    <w:basedOn w:val="Carpredefinitoparagrafo"/>
    <w:link w:val="Titolo2"/>
    <w:uiPriority w:val="9"/>
    <w:semiHidden/>
    <w:rsid w:val="00982E7D"/>
    <w:rPr>
      <w:rFonts w:asciiTheme="majorHAnsi" w:eastAsiaTheme="majorEastAsia" w:hAnsiTheme="majorHAnsi" w:cstheme="majorBidi"/>
      <w:color w:val="0F4761" w:themeColor="accent1" w:themeShade="BF"/>
      <w:sz w:val="32"/>
      <w:szCs w:val="32"/>
    </w:rPr>
  </w:style>
  <w:style w:type="character" w:customStyle="1" w:styleId="Titolo3Carattere">
    <w:name w:val="Titolo 3 Carattere"/>
    <w:basedOn w:val="Carpredefinitoparagrafo"/>
    <w:link w:val="Titolo3"/>
    <w:uiPriority w:val="9"/>
    <w:semiHidden/>
    <w:rsid w:val="00982E7D"/>
    <w:rPr>
      <w:rFonts w:eastAsiaTheme="majorEastAsia" w:cstheme="majorBidi"/>
      <w:color w:val="0F4761" w:themeColor="accent1" w:themeShade="BF"/>
      <w:sz w:val="28"/>
      <w:szCs w:val="28"/>
    </w:rPr>
  </w:style>
  <w:style w:type="character" w:customStyle="1" w:styleId="Titolo4Carattere">
    <w:name w:val="Titolo 4 Carattere"/>
    <w:basedOn w:val="Carpredefinitoparagrafo"/>
    <w:link w:val="Titolo4"/>
    <w:uiPriority w:val="9"/>
    <w:semiHidden/>
    <w:rsid w:val="00982E7D"/>
    <w:rPr>
      <w:rFonts w:eastAsiaTheme="majorEastAsia" w:cstheme="majorBidi"/>
      <w:i/>
      <w:iCs/>
      <w:color w:val="0F4761" w:themeColor="accent1" w:themeShade="BF"/>
    </w:rPr>
  </w:style>
  <w:style w:type="character" w:customStyle="1" w:styleId="Titolo5Carattere">
    <w:name w:val="Titolo 5 Carattere"/>
    <w:basedOn w:val="Carpredefinitoparagrafo"/>
    <w:link w:val="Titolo5"/>
    <w:uiPriority w:val="9"/>
    <w:semiHidden/>
    <w:rsid w:val="00982E7D"/>
    <w:rPr>
      <w:rFonts w:eastAsiaTheme="majorEastAsia" w:cstheme="majorBidi"/>
      <w:color w:val="0F4761" w:themeColor="accent1" w:themeShade="BF"/>
    </w:rPr>
  </w:style>
  <w:style w:type="character" w:customStyle="1" w:styleId="Titolo6Carattere">
    <w:name w:val="Titolo 6 Carattere"/>
    <w:basedOn w:val="Carpredefinitoparagrafo"/>
    <w:link w:val="Titolo6"/>
    <w:uiPriority w:val="9"/>
    <w:semiHidden/>
    <w:rsid w:val="00982E7D"/>
    <w:rPr>
      <w:rFonts w:eastAsiaTheme="majorEastAsia" w:cstheme="majorBidi"/>
      <w:i/>
      <w:iCs/>
      <w:color w:val="595959" w:themeColor="text1" w:themeTint="A6"/>
    </w:rPr>
  </w:style>
  <w:style w:type="character" w:customStyle="1" w:styleId="Titolo7Carattere">
    <w:name w:val="Titolo 7 Carattere"/>
    <w:basedOn w:val="Carpredefinitoparagrafo"/>
    <w:link w:val="Titolo7"/>
    <w:uiPriority w:val="9"/>
    <w:semiHidden/>
    <w:rsid w:val="00982E7D"/>
    <w:rPr>
      <w:rFonts w:eastAsiaTheme="majorEastAsia" w:cstheme="majorBidi"/>
      <w:color w:val="595959" w:themeColor="text1" w:themeTint="A6"/>
    </w:rPr>
  </w:style>
  <w:style w:type="character" w:customStyle="1" w:styleId="Titolo8Carattere">
    <w:name w:val="Titolo 8 Carattere"/>
    <w:basedOn w:val="Carpredefinitoparagrafo"/>
    <w:link w:val="Titolo8"/>
    <w:uiPriority w:val="9"/>
    <w:semiHidden/>
    <w:rsid w:val="00982E7D"/>
    <w:rPr>
      <w:rFonts w:eastAsiaTheme="majorEastAsia" w:cstheme="majorBidi"/>
      <w:i/>
      <w:iCs/>
      <w:color w:val="272727" w:themeColor="text1" w:themeTint="D8"/>
    </w:rPr>
  </w:style>
  <w:style w:type="character" w:customStyle="1" w:styleId="Titolo9Carattere">
    <w:name w:val="Titolo 9 Carattere"/>
    <w:basedOn w:val="Carpredefinitoparagrafo"/>
    <w:link w:val="Titolo9"/>
    <w:uiPriority w:val="9"/>
    <w:semiHidden/>
    <w:rsid w:val="00982E7D"/>
    <w:rPr>
      <w:rFonts w:eastAsiaTheme="majorEastAsia" w:cstheme="majorBidi"/>
      <w:color w:val="272727" w:themeColor="text1" w:themeTint="D8"/>
    </w:rPr>
  </w:style>
  <w:style w:type="paragraph" w:styleId="Titolo">
    <w:name w:val="Title"/>
    <w:basedOn w:val="Normale"/>
    <w:next w:val="Normale"/>
    <w:link w:val="TitoloCarattere"/>
    <w:uiPriority w:val="10"/>
    <w:qFormat/>
    <w:rsid w:val="00982E7D"/>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oloCarattere">
    <w:name w:val="Titolo Carattere"/>
    <w:basedOn w:val="Carpredefinitoparagrafo"/>
    <w:link w:val="Titolo"/>
    <w:uiPriority w:val="10"/>
    <w:rsid w:val="00982E7D"/>
    <w:rPr>
      <w:rFonts w:asciiTheme="majorHAnsi" w:eastAsiaTheme="majorEastAsia" w:hAnsiTheme="majorHAnsi" w:cstheme="majorBidi"/>
      <w:spacing w:val="-10"/>
      <w:kern w:val="28"/>
      <w:sz w:val="56"/>
      <w:szCs w:val="56"/>
    </w:rPr>
  </w:style>
  <w:style w:type="paragraph" w:styleId="Sottotitolo">
    <w:name w:val="Subtitle"/>
    <w:basedOn w:val="Normale"/>
    <w:next w:val="Normale"/>
    <w:link w:val="SottotitoloCarattere"/>
    <w:uiPriority w:val="11"/>
    <w:qFormat/>
    <w:rsid w:val="00982E7D"/>
    <w:pPr>
      <w:numPr>
        <w:ilvl w:val="1"/>
      </w:numPr>
    </w:pPr>
    <w:rPr>
      <w:rFonts w:eastAsiaTheme="majorEastAsia" w:cstheme="majorBidi"/>
      <w:color w:val="595959" w:themeColor="text1" w:themeTint="A6"/>
      <w:spacing w:val="15"/>
      <w:sz w:val="28"/>
      <w:szCs w:val="28"/>
    </w:rPr>
  </w:style>
  <w:style w:type="character" w:customStyle="1" w:styleId="SottotitoloCarattere">
    <w:name w:val="Sottotitolo Carattere"/>
    <w:basedOn w:val="Carpredefinitoparagrafo"/>
    <w:link w:val="Sottotitolo"/>
    <w:uiPriority w:val="11"/>
    <w:rsid w:val="00982E7D"/>
    <w:rPr>
      <w:rFonts w:eastAsiaTheme="majorEastAsia" w:cstheme="majorBidi"/>
      <w:color w:val="595959" w:themeColor="text1" w:themeTint="A6"/>
      <w:spacing w:val="15"/>
      <w:sz w:val="28"/>
      <w:szCs w:val="28"/>
    </w:rPr>
  </w:style>
  <w:style w:type="paragraph" w:styleId="Citazione">
    <w:name w:val="Quote"/>
    <w:basedOn w:val="Normale"/>
    <w:next w:val="Normale"/>
    <w:link w:val="CitazioneCarattere"/>
    <w:uiPriority w:val="29"/>
    <w:qFormat/>
    <w:rsid w:val="00982E7D"/>
    <w:pPr>
      <w:spacing w:before="160"/>
      <w:jc w:val="center"/>
    </w:pPr>
    <w:rPr>
      <w:i/>
      <w:iCs/>
      <w:color w:val="404040" w:themeColor="text1" w:themeTint="BF"/>
    </w:rPr>
  </w:style>
  <w:style w:type="character" w:customStyle="1" w:styleId="CitazioneCarattere">
    <w:name w:val="Citazione Carattere"/>
    <w:basedOn w:val="Carpredefinitoparagrafo"/>
    <w:link w:val="Citazione"/>
    <w:uiPriority w:val="29"/>
    <w:rsid w:val="00982E7D"/>
    <w:rPr>
      <w:i/>
      <w:iCs/>
      <w:color w:val="404040" w:themeColor="text1" w:themeTint="BF"/>
    </w:rPr>
  </w:style>
  <w:style w:type="paragraph" w:styleId="Paragrafoelenco">
    <w:name w:val="List Paragraph"/>
    <w:basedOn w:val="Normale"/>
    <w:uiPriority w:val="34"/>
    <w:qFormat/>
    <w:rsid w:val="00982E7D"/>
    <w:pPr>
      <w:ind w:left="720"/>
      <w:contextualSpacing/>
    </w:pPr>
  </w:style>
  <w:style w:type="character" w:styleId="Enfasiintensa">
    <w:name w:val="Intense Emphasis"/>
    <w:basedOn w:val="Carpredefinitoparagrafo"/>
    <w:uiPriority w:val="21"/>
    <w:qFormat/>
    <w:rsid w:val="00982E7D"/>
    <w:rPr>
      <w:i/>
      <w:iCs/>
      <w:color w:val="0F4761" w:themeColor="accent1" w:themeShade="BF"/>
    </w:rPr>
  </w:style>
  <w:style w:type="paragraph" w:styleId="Citazioneintensa">
    <w:name w:val="Intense Quote"/>
    <w:basedOn w:val="Normale"/>
    <w:next w:val="Normale"/>
    <w:link w:val="CitazioneintensaCarattere"/>
    <w:uiPriority w:val="30"/>
    <w:qFormat/>
    <w:rsid w:val="00982E7D"/>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zioneintensaCarattere">
    <w:name w:val="Citazione intensa Carattere"/>
    <w:basedOn w:val="Carpredefinitoparagrafo"/>
    <w:link w:val="Citazioneintensa"/>
    <w:uiPriority w:val="30"/>
    <w:rsid w:val="00982E7D"/>
    <w:rPr>
      <w:i/>
      <w:iCs/>
      <w:color w:val="0F4761" w:themeColor="accent1" w:themeShade="BF"/>
    </w:rPr>
  </w:style>
  <w:style w:type="character" w:styleId="Riferimentointenso">
    <w:name w:val="Intense Reference"/>
    <w:basedOn w:val="Carpredefinitoparagrafo"/>
    <w:uiPriority w:val="32"/>
    <w:qFormat/>
    <w:rsid w:val="00982E7D"/>
    <w:rPr>
      <w:b/>
      <w:bCs/>
      <w:smallCaps/>
      <w:color w:val="0F4761"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MODULE1.MAIN" wne:name="Project.Module1.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292839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image" Target="media/image2.png"/><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339</TotalTime>
  <Pages>2</Pages>
  <Words>287</Words>
  <Characters>1636</Characters>
  <Application>Microsoft Office Word</Application>
  <DocSecurity>0</DocSecurity>
  <Lines>13</Lines>
  <Paragraphs>3</Paragraphs>
  <ScaleCrop>false</ScaleCrop>
  <Company/>
  <LinksUpToDate>false</LinksUpToDate>
  <CharactersWithSpaces>1920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MICHELE CIPRIANI</dc:creator>
  <cp:keywords/>
  <dc:description/>
  <cp:lastModifiedBy>MICHELE CIPRIANI</cp:lastModifiedBy>
  <cp:revision>175</cp:revision>
  <dcterms:created xsi:type="dcterms:W3CDTF">2025-01-07T14:10:00Z</dcterms:created>
  <dcterms:modified xsi:type="dcterms:W3CDTF">2025-02-26T12:55:00Z</dcterms:modified>
</cp:coreProperties>
</file>