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266" w:rsidRDefault="00B46266"/>
    <w:p w:rsidR="00B46266" w:rsidRPr="00B46266" w:rsidRDefault="00B46266" w:rsidP="00B46266"/>
    <w:p w:rsidR="00B46266" w:rsidRPr="00B46266" w:rsidRDefault="003E2304" w:rsidP="00B46266">
      <w:r>
        <w:rPr>
          <w:noProof/>
        </w:rPr>
        <w:drawing>
          <wp:anchor distT="0" distB="0" distL="114300" distR="114300" simplePos="0" relativeHeight="251660800" behindDoc="1" locked="0" layoutInCell="1" allowOverlap="1">
            <wp:simplePos x="0" y="0"/>
            <wp:positionH relativeFrom="column">
              <wp:posOffset>1235075</wp:posOffset>
            </wp:positionH>
            <wp:positionV relativeFrom="paragraph">
              <wp:posOffset>17780</wp:posOffset>
            </wp:positionV>
            <wp:extent cx="2840355" cy="1060450"/>
            <wp:effectExtent l="133350" t="38100" r="74295" b="63500"/>
            <wp:wrapTight wrapText="bothSides">
              <wp:wrapPolygon edited="0">
                <wp:start x="435" y="-776"/>
                <wp:lineTo x="-435" y="388"/>
                <wp:lineTo x="-1014" y="2716"/>
                <wp:lineTo x="-1014" y="19401"/>
                <wp:lineTo x="0" y="22893"/>
                <wp:lineTo x="435" y="22893"/>
                <wp:lineTo x="20571" y="22893"/>
                <wp:lineTo x="21151" y="22893"/>
                <wp:lineTo x="22165" y="19401"/>
                <wp:lineTo x="22020" y="17849"/>
                <wp:lineTo x="22020" y="5432"/>
                <wp:lineTo x="22165" y="3492"/>
                <wp:lineTo x="21441" y="388"/>
                <wp:lineTo x="20571" y="-776"/>
                <wp:lineTo x="435" y="-776"/>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7510" r="1475" b="17111"/>
                    <a:stretch>
                      <a:fillRect/>
                    </a:stretch>
                  </pic:blipFill>
                  <pic:spPr bwMode="auto">
                    <a:xfrm>
                      <a:off x="0" y="0"/>
                      <a:ext cx="2840355" cy="10604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p>
    <w:p w:rsidR="00B46266" w:rsidRPr="00B46266" w:rsidRDefault="00B46266" w:rsidP="00B46266"/>
    <w:p w:rsidR="00B46266" w:rsidRPr="00B46266" w:rsidRDefault="00B46266" w:rsidP="00B46266"/>
    <w:p w:rsidR="00B46266" w:rsidRPr="00B46266" w:rsidRDefault="00B46266" w:rsidP="00B46266"/>
    <w:p w:rsidR="00DA6EF9" w:rsidRDefault="00DA6EF9" w:rsidP="00064C8C">
      <w:pPr>
        <w:jc w:val="center"/>
        <w:rPr>
          <w:rStyle w:val="SubtleReference"/>
          <w:color w:val="2F5496" w:themeColor="accent1" w:themeShade="BF"/>
          <w:sz w:val="40"/>
          <w:szCs w:val="40"/>
        </w:rPr>
      </w:pPr>
    </w:p>
    <w:p w:rsidR="00DA6EF9" w:rsidRDefault="00DA6EF9" w:rsidP="00064C8C">
      <w:pPr>
        <w:jc w:val="center"/>
        <w:rPr>
          <w:rStyle w:val="SubtleReference"/>
          <w:color w:val="2F5496" w:themeColor="accent1" w:themeShade="BF"/>
          <w:sz w:val="40"/>
          <w:szCs w:val="40"/>
        </w:rPr>
      </w:pPr>
    </w:p>
    <w:p w:rsidR="00DA6EF9" w:rsidRPr="003E2304" w:rsidRDefault="00DA6EF9" w:rsidP="003E2304">
      <w:pPr>
        <w:rPr>
          <w:rStyle w:val="SubtleReference"/>
          <w:rFonts w:ascii="Ebrima" w:hAnsi="Ebrima"/>
          <w:color w:val="2F5496" w:themeColor="accent1" w:themeShade="BF"/>
          <w:sz w:val="24"/>
          <w:szCs w:val="24"/>
        </w:rPr>
      </w:pPr>
    </w:p>
    <w:p w:rsidR="00DA6EF9" w:rsidRPr="003E2304" w:rsidRDefault="00DA6EF9" w:rsidP="003E2304">
      <w:pPr>
        <w:rPr>
          <w:rStyle w:val="SubtleReference"/>
          <w:rFonts w:ascii="Ebrima" w:hAnsi="Ebrima"/>
          <w:color w:val="2F5496" w:themeColor="accent1" w:themeShade="BF"/>
          <w:sz w:val="24"/>
          <w:szCs w:val="24"/>
          <w:u w:val="none"/>
        </w:rPr>
      </w:pPr>
    </w:p>
    <w:p w:rsidR="003E2304" w:rsidRPr="006E0BF5" w:rsidRDefault="005E75AE" w:rsidP="003E2304">
      <w:pPr>
        <w:rPr>
          <w:rFonts w:ascii="Ebrima" w:hAnsi="Ebrima"/>
          <w:b/>
          <w:sz w:val="32"/>
          <w:szCs w:val="32"/>
        </w:rPr>
      </w:pPr>
      <w:r>
        <w:rPr>
          <w:rFonts w:ascii="Ebrima" w:hAnsi="Ebrima"/>
          <w:b/>
          <w:sz w:val="32"/>
          <w:szCs w:val="32"/>
        </w:rPr>
        <w:t>GDPR</w:t>
      </w:r>
      <w:r w:rsidR="003E2304" w:rsidRPr="006E0BF5">
        <w:rPr>
          <w:rFonts w:ascii="Ebrima" w:hAnsi="Ebrima"/>
          <w:b/>
          <w:sz w:val="32"/>
          <w:szCs w:val="32"/>
        </w:rPr>
        <w:t xml:space="preserve"> Policy</w:t>
      </w:r>
    </w:p>
    <w:p w:rsidR="003E2304" w:rsidRPr="003E2304" w:rsidRDefault="003E2304" w:rsidP="003E2304">
      <w:pPr>
        <w:rPr>
          <w:rFonts w:ascii="Ebrima" w:hAnsi="Ebrima"/>
          <w:b/>
          <w:sz w:val="28"/>
          <w:szCs w:val="28"/>
          <w:u w:val="single"/>
        </w:rPr>
      </w:pPr>
    </w:p>
    <w:p w:rsidR="005E75AE" w:rsidRPr="005E75AE" w:rsidRDefault="005E75AE" w:rsidP="007459B9">
      <w:pPr>
        <w:rPr>
          <w:rFonts w:ascii="Ebrima" w:hAnsi="Ebrima"/>
          <w:b/>
          <w:sz w:val="32"/>
          <w:szCs w:val="32"/>
          <w:u w:val="single"/>
        </w:rPr>
      </w:pPr>
      <w:r w:rsidRPr="005E75AE">
        <w:rPr>
          <w:rFonts w:ascii="Ebrima" w:hAnsi="Ebrima"/>
          <w:b/>
          <w:sz w:val="32"/>
          <w:szCs w:val="32"/>
          <w:u w:val="single"/>
        </w:rPr>
        <w:t>Workplace Drugs and Alcohol Testing Ltd</w:t>
      </w:r>
      <w:r>
        <w:rPr>
          <w:rFonts w:ascii="Ebrima" w:hAnsi="Ebrima"/>
          <w:b/>
          <w:sz w:val="32"/>
          <w:szCs w:val="32"/>
          <w:u w:val="single"/>
        </w:rPr>
        <w:t xml:space="preserve"> (WDAT)</w:t>
      </w:r>
      <w:r w:rsidRPr="005E75AE">
        <w:rPr>
          <w:rFonts w:ascii="Ebrima" w:hAnsi="Ebrima"/>
          <w:b/>
          <w:sz w:val="32"/>
          <w:szCs w:val="32"/>
          <w:u w:val="single"/>
        </w:rPr>
        <w:t xml:space="preserve"> - GDPR policy 2020 </w:t>
      </w:r>
    </w:p>
    <w:p w:rsidR="005E75AE" w:rsidRDefault="005E75AE" w:rsidP="007459B9">
      <w:pPr>
        <w:rPr>
          <w:rFonts w:ascii="Ebrima" w:hAnsi="Ebrima"/>
          <w:sz w:val="24"/>
          <w:szCs w:val="24"/>
        </w:rPr>
      </w:pPr>
    </w:p>
    <w:p w:rsidR="005E75AE" w:rsidRDefault="005E75AE" w:rsidP="007459B9">
      <w:pPr>
        <w:rPr>
          <w:rFonts w:ascii="Ebrima" w:hAnsi="Ebrima"/>
          <w:sz w:val="24"/>
          <w:szCs w:val="24"/>
        </w:rPr>
      </w:pPr>
      <w:r w:rsidRPr="005E75AE">
        <w:rPr>
          <w:rFonts w:ascii="Ebrima" w:hAnsi="Ebrima"/>
          <w:sz w:val="24"/>
          <w:szCs w:val="24"/>
        </w:rPr>
        <w:t xml:space="preserve">The General Data Protection Regulation (GDPR) is a regulation of the European Parliament, the council of the European Union and the European Commission intended to strengthen and unify data protection for all individuals within the European Union (EU) and became law in the UK on 25th May 2018. Under the GDPR, we are required to publish information about what data we collect, why we need to store it, and your rights under the GDPR legislation. </w:t>
      </w:r>
    </w:p>
    <w:p w:rsidR="005E75AE" w:rsidRDefault="005E75AE" w:rsidP="007459B9">
      <w:pPr>
        <w:rPr>
          <w:rFonts w:ascii="Ebrima" w:hAnsi="Ebrima"/>
          <w:sz w:val="24"/>
          <w:szCs w:val="24"/>
        </w:rPr>
      </w:pPr>
    </w:p>
    <w:p w:rsidR="005E75AE" w:rsidRPr="005E75AE" w:rsidRDefault="00FE6E5E" w:rsidP="007459B9">
      <w:pPr>
        <w:rPr>
          <w:rFonts w:ascii="Ebrima" w:hAnsi="Ebrima"/>
          <w:b/>
          <w:sz w:val="32"/>
          <w:szCs w:val="32"/>
        </w:rPr>
      </w:pPr>
      <w:r>
        <w:rPr>
          <w:rFonts w:ascii="Ebrima" w:hAnsi="Ebrima"/>
          <w:b/>
          <w:sz w:val="32"/>
          <w:szCs w:val="32"/>
        </w:rPr>
        <w:t xml:space="preserve">Confidentiality </w:t>
      </w:r>
      <w:r w:rsidR="005E75AE" w:rsidRPr="005E75AE">
        <w:rPr>
          <w:rFonts w:ascii="Ebrima" w:hAnsi="Ebrima"/>
          <w:b/>
          <w:sz w:val="32"/>
          <w:szCs w:val="32"/>
        </w:rPr>
        <w:t xml:space="preserve"> </w:t>
      </w:r>
    </w:p>
    <w:p w:rsidR="005E75AE" w:rsidRDefault="005E75AE" w:rsidP="007459B9">
      <w:pPr>
        <w:rPr>
          <w:rFonts w:ascii="Ebrima" w:hAnsi="Ebrima"/>
          <w:sz w:val="24"/>
          <w:szCs w:val="24"/>
        </w:rPr>
      </w:pPr>
      <w:proofErr w:type="gramStart"/>
      <w:r w:rsidRPr="005E75AE">
        <w:rPr>
          <w:rFonts w:ascii="Ebrima" w:hAnsi="Ebrima"/>
          <w:sz w:val="24"/>
          <w:szCs w:val="24"/>
        </w:rPr>
        <w:t>Workplace Drugs and Alcohol Testing Ltd falls into the category of medical info, which requires a lawful basis for collection and processing of data.</w:t>
      </w:r>
      <w:proofErr w:type="gramEnd"/>
      <w:r w:rsidRPr="005E75AE">
        <w:rPr>
          <w:rFonts w:ascii="Ebrima" w:hAnsi="Ebrima"/>
          <w:sz w:val="24"/>
          <w:szCs w:val="24"/>
        </w:rPr>
        <w:t xml:space="preserve"> We have always and will continue to, treat all data we receive and information submitted to us as strictly con</w:t>
      </w:r>
      <w:r w:rsidR="00121BA8">
        <w:rPr>
          <w:rFonts w:ascii="Ebrima" w:hAnsi="Ebrima"/>
          <w:sz w:val="24"/>
          <w:szCs w:val="24"/>
        </w:rPr>
        <w:t>fi</w:t>
      </w:r>
      <w:r w:rsidRPr="005E75AE">
        <w:rPr>
          <w:rFonts w:ascii="Ebrima" w:hAnsi="Ebrima"/>
          <w:sz w:val="24"/>
          <w:szCs w:val="24"/>
        </w:rPr>
        <w:t xml:space="preserve">dential. How to contact us </w:t>
      </w:r>
      <w:proofErr w:type="gramStart"/>
      <w:r w:rsidRPr="005E75AE">
        <w:rPr>
          <w:rFonts w:ascii="Ebrima" w:hAnsi="Ebrima"/>
          <w:sz w:val="24"/>
          <w:szCs w:val="24"/>
        </w:rPr>
        <w:t>You</w:t>
      </w:r>
      <w:proofErr w:type="gramEnd"/>
      <w:r w:rsidRPr="005E75AE">
        <w:rPr>
          <w:rFonts w:ascii="Ebrima" w:hAnsi="Ebrima"/>
          <w:sz w:val="24"/>
          <w:szCs w:val="24"/>
        </w:rPr>
        <w:t xml:space="preserve"> can contact us by visiting our website; www.workplacedat.co.uk or email us; </w:t>
      </w:r>
      <w:hyperlink r:id="rId9" w:history="1">
        <w:r w:rsidRPr="00A11C6D">
          <w:rPr>
            <w:rStyle w:val="Hyperlink"/>
            <w:rFonts w:ascii="Ebrima" w:hAnsi="Ebrima"/>
            <w:sz w:val="24"/>
            <w:szCs w:val="24"/>
          </w:rPr>
          <w:t>workplacedat@gmail.com</w:t>
        </w:r>
      </w:hyperlink>
      <w:r w:rsidRPr="005E75AE">
        <w:rPr>
          <w:rFonts w:ascii="Ebrima" w:hAnsi="Ebrima"/>
          <w:sz w:val="24"/>
          <w:szCs w:val="24"/>
        </w:rPr>
        <w:t xml:space="preserve">. </w:t>
      </w:r>
    </w:p>
    <w:p w:rsidR="005E75AE" w:rsidRDefault="005E75AE" w:rsidP="007459B9">
      <w:pPr>
        <w:rPr>
          <w:rFonts w:ascii="Ebrima" w:hAnsi="Ebrima"/>
          <w:sz w:val="24"/>
          <w:szCs w:val="24"/>
        </w:rPr>
      </w:pPr>
    </w:p>
    <w:p w:rsidR="005E75AE" w:rsidRPr="005E75AE" w:rsidRDefault="005E75AE" w:rsidP="007459B9">
      <w:pPr>
        <w:rPr>
          <w:rFonts w:ascii="Ebrima" w:hAnsi="Ebrima"/>
          <w:b/>
          <w:sz w:val="32"/>
          <w:szCs w:val="32"/>
        </w:rPr>
      </w:pPr>
      <w:r w:rsidRPr="005E75AE">
        <w:rPr>
          <w:rFonts w:ascii="Ebrima" w:hAnsi="Ebrima"/>
          <w:b/>
          <w:sz w:val="32"/>
          <w:szCs w:val="32"/>
        </w:rPr>
        <w:t xml:space="preserve">Purposes and legal basis for processing </w:t>
      </w:r>
    </w:p>
    <w:p w:rsidR="005E75AE" w:rsidRDefault="005E75AE" w:rsidP="007459B9">
      <w:pPr>
        <w:rPr>
          <w:rFonts w:ascii="Ebrima" w:hAnsi="Ebrima"/>
          <w:sz w:val="24"/>
          <w:szCs w:val="24"/>
        </w:rPr>
      </w:pPr>
      <w:r w:rsidRPr="005E75AE">
        <w:rPr>
          <w:rFonts w:ascii="Ebrima" w:hAnsi="Ebrima"/>
          <w:sz w:val="24"/>
          <w:szCs w:val="24"/>
        </w:rPr>
        <w:t xml:space="preserve">The purpose of us processing your personal data is through a request to perform a drugs and alcohol screening test from either your employer or agency that you currently work for. This will be in line with their health and safety policy, in response to a need for screening for; pre-employment, random or for cause. We always ask for consent and read out our declaration to you before starting any screening test. We always ask if you understand and if you are happy to sign the consent form after we have read the declaration to you. </w:t>
      </w:r>
    </w:p>
    <w:p w:rsidR="005E75AE" w:rsidRDefault="005E75AE" w:rsidP="007459B9">
      <w:pPr>
        <w:rPr>
          <w:rFonts w:ascii="Ebrima" w:hAnsi="Ebrima"/>
          <w:sz w:val="24"/>
          <w:szCs w:val="24"/>
        </w:rPr>
      </w:pPr>
    </w:p>
    <w:p w:rsidR="005E75AE" w:rsidRDefault="005E75AE" w:rsidP="007459B9">
      <w:pPr>
        <w:rPr>
          <w:rFonts w:ascii="Ebrima" w:hAnsi="Ebrima"/>
          <w:sz w:val="24"/>
          <w:szCs w:val="24"/>
        </w:rPr>
      </w:pPr>
      <w:r w:rsidRPr="005E75AE">
        <w:rPr>
          <w:rFonts w:ascii="Ebrima" w:hAnsi="Ebrima"/>
          <w:sz w:val="24"/>
          <w:szCs w:val="24"/>
        </w:rPr>
        <w:t xml:space="preserve">We only process a person's personal data for one or more of the following reasons; 1. We have your written (signed) consent (please see appendix 1 - declaration screening form.) </w:t>
      </w:r>
    </w:p>
    <w:p w:rsidR="005E75AE" w:rsidRDefault="005E75AE" w:rsidP="007459B9">
      <w:pPr>
        <w:rPr>
          <w:rFonts w:ascii="Ebrima" w:hAnsi="Ebrima"/>
          <w:sz w:val="24"/>
          <w:szCs w:val="24"/>
        </w:rPr>
      </w:pPr>
      <w:r w:rsidRPr="005E75AE">
        <w:rPr>
          <w:rFonts w:ascii="Ebrima" w:hAnsi="Ebrima"/>
          <w:sz w:val="24"/>
          <w:szCs w:val="24"/>
        </w:rPr>
        <w:lastRenderedPageBreak/>
        <w:t xml:space="preserve">2. We need to process your data in order to full our obligations to the contractor (e.g. Employer). </w:t>
      </w:r>
    </w:p>
    <w:p w:rsidR="005E75AE" w:rsidRDefault="005E75AE" w:rsidP="007459B9">
      <w:pPr>
        <w:rPr>
          <w:rFonts w:ascii="Ebrima" w:hAnsi="Ebrima"/>
          <w:sz w:val="24"/>
          <w:szCs w:val="24"/>
        </w:rPr>
      </w:pPr>
      <w:r w:rsidRPr="005E75AE">
        <w:rPr>
          <w:rFonts w:ascii="Ebrima" w:hAnsi="Ebrima"/>
          <w:sz w:val="24"/>
          <w:szCs w:val="24"/>
        </w:rPr>
        <w:t xml:space="preserve">3. We are legally required to process your data. </w:t>
      </w:r>
    </w:p>
    <w:p w:rsidR="005E75AE" w:rsidRDefault="005E75AE" w:rsidP="007459B9">
      <w:pPr>
        <w:rPr>
          <w:rFonts w:ascii="Ebrima" w:hAnsi="Ebrima"/>
          <w:sz w:val="24"/>
          <w:szCs w:val="24"/>
        </w:rPr>
      </w:pPr>
      <w:r w:rsidRPr="005E75AE">
        <w:rPr>
          <w:rFonts w:ascii="Ebrima" w:hAnsi="Ebrima"/>
          <w:sz w:val="24"/>
          <w:szCs w:val="24"/>
        </w:rPr>
        <w:t xml:space="preserve">4. If failing to process your data could put yours or someone else's life at risk. </w:t>
      </w:r>
    </w:p>
    <w:p w:rsidR="005E75AE" w:rsidRDefault="005E75AE" w:rsidP="007459B9">
      <w:pPr>
        <w:rPr>
          <w:rFonts w:ascii="Ebrima" w:hAnsi="Ebrima"/>
          <w:sz w:val="24"/>
          <w:szCs w:val="24"/>
        </w:rPr>
      </w:pPr>
    </w:p>
    <w:p w:rsidR="005E75AE" w:rsidRPr="005E75AE" w:rsidRDefault="005E75AE" w:rsidP="007459B9">
      <w:pPr>
        <w:rPr>
          <w:rFonts w:ascii="Ebrima" w:hAnsi="Ebrima"/>
          <w:b/>
          <w:sz w:val="32"/>
          <w:szCs w:val="32"/>
        </w:rPr>
      </w:pPr>
      <w:r w:rsidRPr="005E75AE">
        <w:rPr>
          <w:rFonts w:ascii="Ebrima" w:hAnsi="Ebrima"/>
          <w:b/>
          <w:sz w:val="32"/>
          <w:szCs w:val="32"/>
        </w:rPr>
        <w:t xml:space="preserve">Data we hold </w:t>
      </w:r>
    </w:p>
    <w:p w:rsidR="005E75AE" w:rsidRDefault="005E75AE" w:rsidP="007459B9">
      <w:pPr>
        <w:rPr>
          <w:rFonts w:ascii="Ebrima" w:hAnsi="Ebrima"/>
          <w:sz w:val="24"/>
          <w:szCs w:val="24"/>
        </w:rPr>
      </w:pPr>
      <w:r w:rsidRPr="005E75AE">
        <w:rPr>
          <w:rFonts w:ascii="Ebrima" w:hAnsi="Ebrima"/>
          <w:sz w:val="24"/>
          <w:szCs w:val="24"/>
        </w:rPr>
        <w:t xml:space="preserve">The data we hold consists of: </w:t>
      </w:r>
    </w:p>
    <w:p w:rsidR="005E75AE" w:rsidRDefault="005E75AE" w:rsidP="007459B9">
      <w:pPr>
        <w:rPr>
          <w:rFonts w:ascii="Ebrima" w:hAnsi="Ebrima"/>
          <w:sz w:val="24"/>
          <w:szCs w:val="24"/>
        </w:rPr>
      </w:pPr>
    </w:p>
    <w:p w:rsidR="005E75AE" w:rsidRDefault="005E75AE" w:rsidP="007459B9">
      <w:pPr>
        <w:rPr>
          <w:rFonts w:ascii="Ebrima" w:hAnsi="Ebrima"/>
          <w:b/>
          <w:sz w:val="24"/>
          <w:szCs w:val="24"/>
        </w:rPr>
      </w:pPr>
      <w:r>
        <w:rPr>
          <w:rFonts w:ascii="Ebrima" w:hAnsi="Ebrima"/>
          <w:b/>
          <w:sz w:val="24"/>
          <w:szCs w:val="24"/>
        </w:rPr>
        <w:t>C</w:t>
      </w:r>
      <w:r w:rsidRPr="005E75AE">
        <w:rPr>
          <w:rFonts w:ascii="Ebrima" w:hAnsi="Ebrima"/>
          <w:b/>
          <w:sz w:val="24"/>
          <w:szCs w:val="24"/>
        </w:rPr>
        <w:t xml:space="preserve">ontact information </w:t>
      </w:r>
    </w:p>
    <w:p w:rsidR="00E94C13" w:rsidRDefault="005E75AE" w:rsidP="007459B9">
      <w:pPr>
        <w:rPr>
          <w:rFonts w:ascii="Ebrima" w:hAnsi="Ebrima"/>
          <w:sz w:val="24"/>
          <w:szCs w:val="24"/>
        </w:rPr>
      </w:pPr>
      <w:r w:rsidRPr="005E75AE">
        <w:rPr>
          <w:rFonts w:ascii="Ebrima" w:hAnsi="Ebrima"/>
          <w:sz w:val="24"/>
          <w:szCs w:val="24"/>
        </w:rPr>
        <w:t>Your name, employer or company name, postal address (if applicable), email address (if applicable), telephone number (if applicable), job title, D.O.B (date of birth), gender, ID e.g. Passport or driving licence number for identi</w:t>
      </w:r>
      <w:r w:rsidR="00121BA8">
        <w:rPr>
          <w:rFonts w:ascii="Ebrima" w:hAnsi="Ebrima"/>
          <w:sz w:val="24"/>
          <w:szCs w:val="24"/>
        </w:rPr>
        <w:t>fi</w:t>
      </w:r>
      <w:r w:rsidRPr="005E75AE">
        <w:rPr>
          <w:rFonts w:ascii="Ebrima" w:hAnsi="Ebrima"/>
          <w:sz w:val="24"/>
          <w:szCs w:val="24"/>
        </w:rPr>
        <w:t>cation purposes, medication used in the last two weeks, screen test for drugs (negative or non-negative and for what substances) and breathalyser results (up to 4 readings).</w:t>
      </w:r>
    </w:p>
    <w:p w:rsidR="00E94C13" w:rsidRDefault="00E94C13" w:rsidP="007459B9">
      <w:pPr>
        <w:rPr>
          <w:rFonts w:ascii="Ebrima" w:hAnsi="Ebrima"/>
          <w:sz w:val="24"/>
          <w:szCs w:val="24"/>
        </w:rPr>
      </w:pPr>
    </w:p>
    <w:p w:rsidR="00E94C13" w:rsidRDefault="005E75AE" w:rsidP="007459B9">
      <w:pPr>
        <w:rPr>
          <w:rFonts w:ascii="Ebrima" w:hAnsi="Ebrima"/>
          <w:sz w:val="24"/>
          <w:szCs w:val="24"/>
        </w:rPr>
      </w:pPr>
      <w:r w:rsidRPr="005E75AE">
        <w:rPr>
          <w:rFonts w:ascii="Ebrima" w:hAnsi="Ebrima"/>
          <w:sz w:val="24"/>
          <w:szCs w:val="24"/>
        </w:rPr>
        <w:t xml:space="preserve"> This data is used to identify you, record the screen results and contact you if, with your consent, a chain of custody laboratory screen is carried out. </w:t>
      </w:r>
    </w:p>
    <w:p w:rsidR="00E94C13" w:rsidRDefault="00E94C13" w:rsidP="007459B9">
      <w:pPr>
        <w:rPr>
          <w:rFonts w:ascii="Ebrima" w:hAnsi="Ebrima"/>
          <w:sz w:val="24"/>
          <w:szCs w:val="24"/>
        </w:rPr>
      </w:pPr>
    </w:p>
    <w:p w:rsidR="00E94C13" w:rsidRPr="00E94C13" w:rsidRDefault="005E75AE" w:rsidP="007459B9">
      <w:pPr>
        <w:rPr>
          <w:rFonts w:ascii="Ebrima" w:hAnsi="Ebrima"/>
          <w:b/>
          <w:sz w:val="24"/>
          <w:szCs w:val="24"/>
        </w:rPr>
      </w:pPr>
      <w:r w:rsidRPr="00E94C13">
        <w:rPr>
          <w:rFonts w:ascii="Ebrima" w:hAnsi="Ebrima"/>
          <w:b/>
          <w:sz w:val="24"/>
          <w:szCs w:val="24"/>
        </w:rPr>
        <w:t xml:space="preserve">Payment information </w:t>
      </w:r>
    </w:p>
    <w:p w:rsidR="00E94C13" w:rsidRDefault="005E75AE" w:rsidP="007459B9">
      <w:pPr>
        <w:rPr>
          <w:rFonts w:ascii="Ebrima" w:hAnsi="Ebrima"/>
          <w:sz w:val="24"/>
          <w:szCs w:val="24"/>
        </w:rPr>
      </w:pPr>
      <w:r w:rsidRPr="005E75AE">
        <w:rPr>
          <w:rFonts w:ascii="Ebrima" w:hAnsi="Ebrima"/>
          <w:sz w:val="24"/>
          <w:szCs w:val="24"/>
        </w:rPr>
        <w:t xml:space="preserve">This is not held for individuals whom are being screened, only for clients whom we invoice after works have been completed. This information is deleted upon completion of a contract or at the </w:t>
      </w:r>
      <w:r w:rsidR="00121BA8" w:rsidRPr="005E75AE">
        <w:rPr>
          <w:rFonts w:ascii="Ebrima" w:hAnsi="Ebrima"/>
          <w:sz w:val="24"/>
          <w:szCs w:val="24"/>
        </w:rPr>
        <w:t>clients’</w:t>
      </w:r>
      <w:r w:rsidRPr="005E75AE">
        <w:rPr>
          <w:rFonts w:ascii="Ebrima" w:hAnsi="Ebrima"/>
          <w:sz w:val="24"/>
          <w:szCs w:val="24"/>
        </w:rPr>
        <w:t xml:space="preserve"> request (if applicable/ legally able to).</w:t>
      </w:r>
    </w:p>
    <w:p w:rsidR="00E94C13" w:rsidRDefault="00E94C13" w:rsidP="007459B9">
      <w:pPr>
        <w:rPr>
          <w:rFonts w:ascii="Ebrima" w:hAnsi="Ebrima"/>
          <w:sz w:val="24"/>
          <w:szCs w:val="24"/>
        </w:rPr>
      </w:pPr>
    </w:p>
    <w:p w:rsidR="00E94C13" w:rsidRPr="00E94C13" w:rsidRDefault="005E75AE" w:rsidP="007459B9">
      <w:pPr>
        <w:rPr>
          <w:rFonts w:ascii="Ebrima" w:hAnsi="Ebrima"/>
          <w:b/>
          <w:sz w:val="24"/>
          <w:szCs w:val="24"/>
        </w:rPr>
      </w:pPr>
      <w:r w:rsidRPr="00E94C13">
        <w:rPr>
          <w:rFonts w:ascii="Ebrima" w:hAnsi="Ebrima"/>
          <w:b/>
          <w:sz w:val="24"/>
          <w:szCs w:val="24"/>
        </w:rPr>
        <w:t xml:space="preserve"> Enquiries </w:t>
      </w:r>
    </w:p>
    <w:p w:rsidR="00E94C13" w:rsidRDefault="005E75AE" w:rsidP="007459B9">
      <w:pPr>
        <w:rPr>
          <w:rFonts w:ascii="Ebrima" w:hAnsi="Ebrima"/>
          <w:sz w:val="24"/>
          <w:szCs w:val="24"/>
        </w:rPr>
      </w:pPr>
      <w:r w:rsidRPr="005E75AE">
        <w:rPr>
          <w:rFonts w:ascii="Ebrima" w:hAnsi="Ebrima"/>
          <w:sz w:val="24"/>
          <w:szCs w:val="24"/>
        </w:rPr>
        <w:t xml:space="preserve">Any enquiries we have will have been received via email or post. Enquiries via email, once read and acted upon, unless still relevant </w:t>
      </w:r>
      <w:r w:rsidR="00121BA8">
        <w:rPr>
          <w:rFonts w:ascii="Ebrima" w:hAnsi="Ebrima"/>
          <w:sz w:val="24"/>
          <w:szCs w:val="24"/>
        </w:rPr>
        <w:t xml:space="preserve">to an ongoing contract, </w:t>
      </w:r>
      <w:r w:rsidRPr="005E75AE">
        <w:rPr>
          <w:rFonts w:ascii="Ebrima" w:hAnsi="Ebrima"/>
          <w:sz w:val="24"/>
          <w:szCs w:val="24"/>
        </w:rPr>
        <w:t>implication or tax record will be delete</w:t>
      </w:r>
      <w:r w:rsidR="00121BA8">
        <w:rPr>
          <w:rFonts w:ascii="Ebrima" w:hAnsi="Ebrima"/>
          <w:sz w:val="24"/>
          <w:szCs w:val="24"/>
        </w:rPr>
        <w:t>d</w:t>
      </w:r>
      <w:r w:rsidRPr="005E75AE">
        <w:rPr>
          <w:rFonts w:ascii="Ebrima" w:hAnsi="Ebrima"/>
          <w:sz w:val="24"/>
          <w:szCs w:val="24"/>
        </w:rPr>
        <w:t xml:space="preserve"> after 12 months. </w:t>
      </w:r>
    </w:p>
    <w:p w:rsidR="00E94C13" w:rsidRDefault="00E94C13" w:rsidP="007459B9">
      <w:pPr>
        <w:rPr>
          <w:rFonts w:ascii="Ebrima" w:hAnsi="Ebrima"/>
          <w:sz w:val="24"/>
          <w:szCs w:val="24"/>
        </w:rPr>
      </w:pPr>
    </w:p>
    <w:p w:rsidR="00E94C13" w:rsidRPr="00E94C13" w:rsidRDefault="005E75AE" w:rsidP="007459B9">
      <w:pPr>
        <w:rPr>
          <w:rFonts w:ascii="Ebrima" w:hAnsi="Ebrima"/>
          <w:b/>
          <w:sz w:val="24"/>
          <w:szCs w:val="24"/>
        </w:rPr>
      </w:pPr>
      <w:r w:rsidRPr="00E94C13">
        <w:rPr>
          <w:rFonts w:ascii="Ebrima" w:hAnsi="Ebrima"/>
          <w:b/>
          <w:sz w:val="24"/>
          <w:szCs w:val="24"/>
        </w:rPr>
        <w:t xml:space="preserve">Retention policy </w:t>
      </w:r>
    </w:p>
    <w:p w:rsidR="00E94C13" w:rsidRDefault="005E75AE" w:rsidP="007459B9">
      <w:pPr>
        <w:rPr>
          <w:rFonts w:ascii="Ebrima" w:hAnsi="Ebrima"/>
          <w:sz w:val="24"/>
          <w:szCs w:val="24"/>
        </w:rPr>
      </w:pPr>
      <w:r w:rsidRPr="005E75AE">
        <w:rPr>
          <w:rFonts w:ascii="Ebrima" w:hAnsi="Ebrima"/>
          <w:sz w:val="24"/>
          <w:szCs w:val="24"/>
        </w:rPr>
        <w:t>We store and process data only as agreed by the client or as required in order to perform services requested by the client. We regard all details that we store as con</w:t>
      </w:r>
      <w:r w:rsidR="00121BA8">
        <w:rPr>
          <w:rFonts w:ascii="Ebrima" w:hAnsi="Ebrima"/>
          <w:sz w:val="24"/>
          <w:szCs w:val="24"/>
        </w:rPr>
        <w:t>fi</w:t>
      </w:r>
      <w:r w:rsidRPr="005E75AE">
        <w:rPr>
          <w:rFonts w:ascii="Ebrima" w:hAnsi="Ebrima"/>
          <w:sz w:val="24"/>
          <w:szCs w:val="24"/>
        </w:rPr>
        <w:t xml:space="preserve">dential. We will keep hold of your data for no longer than necessary. We only store personal data for as long as is legally required and for as long as we have your consent. We retain personal data that you supply to us, for as long as you (contractor and employee) are a client with an active account, and for as long as we are legally required to do (e.g. For tax and accounting regulations). </w:t>
      </w:r>
    </w:p>
    <w:p w:rsidR="00E94C13" w:rsidRDefault="00E94C13" w:rsidP="007459B9">
      <w:pPr>
        <w:rPr>
          <w:rFonts w:ascii="Ebrima" w:hAnsi="Ebrima"/>
          <w:sz w:val="24"/>
          <w:szCs w:val="24"/>
        </w:rPr>
      </w:pPr>
    </w:p>
    <w:p w:rsidR="00E94C13" w:rsidRPr="00E94C13" w:rsidRDefault="00121BA8" w:rsidP="007459B9">
      <w:pPr>
        <w:rPr>
          <w:rFonts w:ascii="Ebrima" w:hAnsi="Ebrima"/>
          <w:b/>
          <w:sz w:val="24"/>
          <w:szCs w:val="24"/>
        </w:rPr>
      </w:pPr>
      <w:r w:rsidRPr="00E94C13">
        <w:rPr>
          <w:rFonts w:ascii="Ebrima" w:hAnsi="Ebrima"/>
          <w:b/>
          <w:sz w:val="24"/>
          <w:szCs w:val="24"/>
        </w:rPr>
        <w:t>Recipients’</w:t>
      </w:r>
      <w:r w:rsidR="005E75AE" w:rsidRPr="00E94C13">
        <w:rPr>
          <w:rFonts w:ascii="Ebrima" w:hAnsi="Ebrima"/>
          <w:b/>
          <w:sz w:val="24"/>
          <w:szCs w:val="24"/>
        </w:rPr>
        <w:t xml:space="preserve"> data sharing </w:t>
      </w:r>
    </w:p>
    <w:p w:rsidR="00E94C13" w:rsidRDefault="005E75AE" w:rsidP="007459B9">
      <w:pPr>
        <w:rPr>
          <w:rFonts w:ascii="Ebrima" w:hAnsi="Ebrima"/>
          <w:sz w:val="24"/>
          <w:szCs w:val="24"/>
        </w:rPr>
      </w:pPr>
      <w:r w:rsidRPr="005E75AE">
        <w:rPr>
          <w:rFonts w:ascii="Ebrima" w:hAnsi="Ebrima"/>
          <w:sz w:val="24"/>
          <w:szCs w:val="24"/>
        </w:rPr>
        <w:t xml:space="preserve">We do not sell any of your personal data or engage in any </w:t>
      </w:r>
      <w:r w:rsidR="00E94C13" w:rsidRPr="005E75AE">
        <w:rPr>
          <w:rFonts w:ascii="Ebrima" w:hAnsi="Ebrima"/>
          <w:sz w:val="24"/>
          <w:szCs w:val="24"/>
        </w:rPr>
        <w:t>poling</w:t>
      </w:r>
      <w:r w:rsidRPr="005E75AE">
        <w:rPr>
          <w:rFonts w:ascii="Ebrima" w:hAnsi="Ebrima"/>
          <w:sz w:val="24"/>
          <w:szCs w:val="24"/>
        </w:rPr>
        <w:t xml:space="preserve"> activities. To be able to provide our services to you and run our business effectively, we share data with 3rd parties from the following categories; </w:t>
      </w:r>
    </w:p>
    <w:p w:rsidR="00E94C13" w:rsidRDefault="005E75AE" w:rsidP="00E94C13">
      <w:pPr>
        <w:pStyle w:val="ListParagraph"/>
        <w:numPr>
          <w:ilvl w:val="0"/>
          <w:numId w:val="10"/>
        </w:numPr>
        <w:rPr>
          <w:rFonts w:ascii="Ebrima" w:hAnsi="Ebrima"/>
          <w:sz w:val="24"/>
          <w:szCs w:val="24"/>
        </w:rPr>
      </w:pPr>
      <w:r w:rsidRPr="00E94C13">
        <w:rPr>
          <w:rFonts w:ascii="Ebrima" w:hAnsi="Ebrima"/>
          <w:sz w:val="24"/>
          <w:szCs w:val="24"/>
        </w:rPr>
        <w:lastRenderedPageBreak/>
        <w:t xml:space="preserve">Contractors that we perform the drugs and alcohol testing for, in line with their health and safety policy (your employer/ agency). </w:t>
      </w:r>
    </w:p>
    <w:p w:rsidR="00E94C13" w:rsidRDefault="00E94C13" w:rsidP="00E94C13">
      <w:pPr>
        <w:pStyle w:val="ListParagraph"/>
        <w:numPr>
          <w:ilvl w:val="0"/>
          <w:numId w:val="10"/>
        </w:numPr>
        <w:rPr>
          <w:rFonts w:ascii="Ebrima" w:hAnsi="Ebrima"/>
          <w:sz w:val="24"/>
          <w:szCs w:val="24"/>
        </w:rPr>
      </w:pPr>
      <w:r>
        <w:rPr>
          <w:rFonts w:ascii="Ebrima" w:hAnsi="Ebrima"/>
          <w:sz w:val="24"/>
          <w:szCs w:val="24"/>
        </w:rPr>
        <w:t>L</w:t>
      </w:r>
      <w:r w:rsidR="005E75AE" w:rsidRPr="00E94C13">
        <w:rPr>
          <w:rFonts w:ascii="Ebrima" w:hAnsi="Ebrima"/>
          <w:sz w:val="24"/>
          <w:szCs w:val="24"/>
        </w:rPr>
        <w:t xml:space="preserve">aw enforcement and other government </w:t>
      </w:r>
      <w:proofErr w:type="gramStart"/>
      <w:r w:rsidR="005E75AE" w:rsidRPr="00E94C13">
        <w:rPr>
          <w:rFonts w:ascii="Ebrima" w:hAnsi="Ebrima"/>
          <w:sz w:val="24"/>
          <w:szCs w:val="24"/>
        </w:rPr>
        <w:t>authorities</w:t>
      </w:r>
      <w:proofErr w:type="gramEnd"/>
      <w:r w:rsidR="005E75AE" w:rsidRPr="00E94C13">
        <w:rPr>
          <w:rFonts w:ascii="Ebrima" w:hAnsi="Ebrima"/>
          <w:sz w:val="24"/>
          <w:szCs w:val="24"/>
        </w:rPr>
        <w:t xml:space="preserve"> </w:t>
      </w:r>
      <w:proofErr w:type="spellStart"/>
      <w:r w:rsidR="005E75AE" w:rsidRPr="00E94C13">
        <w:rPr>
          <w:rFonts w:ascii="Ebrima" w:hAnsi="Ebrima"/>
          <w:sz w:val="24"/>
          <w:szCs w:val="24"/>
        </w:rPr>
        <w:t>e.g</w:t>
      </w:r>
      <w:proofErr w:type="spellEnd"/>
      <w:r w:rsidR="005E75AE" w:rsidRPr="00E94C13">
        <w:rPr>
          <w:rFonts w:ascii="Ebrima" w:hAnsi="Ebrima"/>
          <w:sz w:val="24"/>
          <w:szCs w:val="24"/>
        </w:rPr>
        <w:t xml:space="preserve"> for tax purposes or legal reasons. </w:t>
      </w:r>
    </w:p>
    <w:p w:rsidR="00E94C13" w:rsidRPr="00E94C13" w:rsidRDefault="005E75AE" w:rsidP="00E94C13">
      <w:pPr>
        <w:rPr>
          <w:rFonts w:ascii="Ebrima" w:hAnsi="Ebrima"/>
          <w:sz w:val="24"/>
          <w:szCs w:val="24"/>
        </w:rPr>
      </w:pPr>
      <w:r w:rsidRPr="00E94C13">
        <w:rPr>
          <w:rFonts w:ascii="Ebrima" w:hAnsi="Ebrima"/>
          <w:sz w:val="24"/>
          <w:szCs w:val="24"/>
        </w:rPr>
        <w:t xml:space="preserve">For the purposes of GDPR regulations - We do not transfer data to any third country. </w:t>
      </w:r>
    </w:p>
    <w:p w:rsidR="00E94C13" w:rsidRDefault="00E94C13" w:rsidP="007459B9">
      <w:pPr>
        <w:rPr>
          <w:rFonts w:ascii="Ebrima" w:hAnsi="Ebrima"/>
          <w:sz w:val="24"/>
          <w:szCs w:val="24"/>
        </w:rPr>
      </w:pPr>
    </w:p>
    <w:p w:rsidR="00E94C13" w:rsidRPr="00E94C13" w:rsidRDefault="005E75AE" w:rsidP="007459B9">
      <w:pPr>
        <w:rPr>
          <w:rFonts w:ascii="Ebrima" w:hAnsi="Ebrima"/>
          <w:b/>
          <w:sz w:val="24"/>
          <w:szCs w:val="24"/>
        </w:rPr>
      </w:pPr>
      <w:r w:rsidRPr="00E94C13">
        <w:rPr>
          <w:rFonts w:ascii="Ebrima" w:hAnsi="Ebrima"/>
          <w:b/>
          <w:sz w:val="24"/>
          <w:szCs w:val="24"/>
        </w:rPr>
        <w:t xml:space="preserve">Your rights </w:t>
      </w:r>
    </w:p>
    <w:p w:rsidR="00E94C13" w:rsidRDefault="00E94C13" w:rsidP="007459B9">
      <w:pPr>
        <w:rPr>
          <w:rFonts w:ascii="Ebrima" w:hAnsi="Ebrima"/>
          <w:sz w:val="24"/>
          <w:szCs w:val="24"/>
        </w:rPr>
      </w:pPr>
    </w:p>
    <w:p w:rsidR="00E94C13" w:rsidRDefault="005E75AE" w:rsidP="007459B9">
      <w:pPr>
        <w:rPr>
          <w:rFonts w:ascii="Ebrima" w:hAnsi="Ebrima"/>
          <w:sz w:val="24"/>
          <w:szCs w:val="24"/>
        </w:rPr>
      </w:pPr>
      <w:r w:rsidRPr="005E75AE">
        <w:rPr>
          <w:rFonts w:ascii="Ebrima" w:hAnsi="Ebrima"/>
          <w:sz w:val="24"/>
          <w:szCs w:val="24"/>
        </w:rPr>
        <w:t xml:space="preserve">1. </w:t>
      </w:r>
      <w:r w:rsidRPr="00E94C13">
        <w:rPr>
          <w:rFonts w:ascii="Ebrima" w:hAnsi="Ebrima"/>
          <w:b/>
          <w:sz w:val="24"/>
          <w:szCs w:val="24"/>
        </w:rPr>
        <w:t>To be informed</w:t>
      </w:r>
      <w:r w:rsidRPr="005E75AE">
        <w:rPr>
          <w:rFonts w:ascii="Ebrima" w:hAnsi="Ebrima"/>
          <w:sz w:val="24"/>
          <w:szCs w:val="24"/>
        </w:rPr>
        <w:t xml:space="preserve">. </w:t>
      </w:r>
    </w:p>
    <w:p w:rsidR="00E94C13" w:rsidRDefault="005E75AE" w:rsidP="007459B9">
      <w:pPr>
        <w:rPr>
          <w:rFonts w:ascii="Ebrima" w:hAnsi="Ebrima"/>
          <w:sz w:val="24"/>
          <w:szCs w:val="24"/>
        </w:rPr>
      </w:pPr>
      <w:r w:rsidRPr="005E75AE">
        <w:rPr>
          <w:rFonts w:ascii="Ebrima" w:hAnsi="Ebrima"/>
          <w:sz w:val="24"/>
          <w:szCs w:val="24"/>
        </w:rPr>
        <w:t xml:space="preserve">We must inform you of how we are going to use your data. We do this through this policy and by informing you of how your data will be used each time we collect it. </w:t>
      </w:r>
    </w:p>
    <w:p w:rsidR="00E94C13" w:rsidRDefault="00E94C13" w:rsidP="007459B9">
      <w:pPr>
        <w:rPr>
          <w:rFonts w:ascii="Ebrima" w:hAnsi="Ebrima"/>
          <w:sz w:val="24"/>
          <w:szCs w:val="24"/>
        </w:rPr>
      </w:pPr>
    </w:p>
    <w:p w:rsidR="00E94C13" w:rsidRDefault="005E75AE" w:rsidP="007459B9">
      <w:pPr>
        <w:rPr>
          <w:rFonts w:ascii="Ebrima" w:hAnsi="Ebrima"/>
          <w:sz w:val="24"/>
          <w:szCs w:val="24"/>
        </w:rPr>
      </w:pPr>
      <w:r w:rsidRPr="005E75AE">
        <w:rPr>
          <w:rFonts w:ascii="Ebrima" w:hAnsi="Ebrima"/>
          <w:sz w:val="24"/>
          <w:szCs w:val="24"/>
        </w:rPr>
        <w:t xml:space="preserve">2. </w:t>
      </w:r>
      <w:r w:rsidR="00E94C13">
        <w:rPr>
          <w:rFonts w:ascii="Ebrima" w:hAnsi="Ebrima"/>
          <w:b/>
          <w:sz w:val="24"/>
          <w:szCs w:val="24"/>
        </w:rPr>
        <w:t xml:space="preserve">Right of access </w:t>
      </w:r>
      <w:r w:rsidRPr="00E94C13">
        <w:rPr>
          <w:rFonts w:ascii="Ebrima" w:hAnsi="Ebrima"/>
          <w:b/>
          <w:sz w:val="24"/>
          <w:szCs w:val="24"/>
        </w:rPr>
        <w:t>and erasure</w:t>
      </w:r>
      <w:r w:rsidRPr="005E75AE">
        <w:rPr>
          <w:rFonts w:ascii="Ebrima" w:hAnsi="Ebrima"/>
          <w:sz w:val="24"/>
          <w:szCs w:val="24"/>
        </w:rPr>
        <w:t xml:space="preserve">. </w:t>
      </w:r>
    </w:p>
    <w:p w:rsidR="00E94C13" w:rsidRDefault="005E75AE" w:rsidP="007459B9">
      <w:pPr>
        <w:rPr>
          <w:rFonts w:ascii="Ebrima" w:hAnsi="Ebrima"/>
          <w:sz w:val="24"/>
          <w:szCs w:val="24"/>
        </w:rPr>
      </w:pPr>
      <w:r w:rsidRPr="005E75AE">
        <w:rPr>
          <w:rFonts w:ascii="Ebrima" w:hAnsi="Ebrima"/>
          <w:sz w:val="24"/>
          <w:szCs w:val="24"/>
        </w:rPr>
        <w:t xml:space="preserve">You have the right to access your personal data that we hold. This is called a subject access request. We aim to respond to every request within one month. If you think the data we hold is incorrect, tell us so we can put it right. You have the right to request that we delete your data. We will do so, providing that we do not have a compelling or legal reason for keeping it. To request access, rectify something or to request the deletion of your account please email us at </w:t>
      </w:r>
      <w:hyperlink r:id="rId10" w:history="1">
        <w:r w:rsidR="00E94C13" w:rsidRPr="00A11C6D">
          <w:rPr>
            <w:rStyle w:val="Hyperlink"/>
            <w:rFonts w:ascii="Ebrima" w:hAnsi="Ebrima"/>
            <w:sz w:val="24"/>
            <w:szCs w:val="24"/>
          </w:rPr>
          <w:t>workplacedat@gmail.com</w:t>
        </w:r>
      </w:hyperlink>
      <w:r w:rsidRPr="005E75AE">
        <w:rPr>
          <w:rFonts w:ascii="Ebrima" w:hAnsi="Ebrima"/>
          <w:sz w:val="24"/>
          <w:szCs w:val="24"/>
        </w:rPr>
        <w:t xml:space="preserve">. </w:t>
      </w:r>
      <w:r w:rsidR="00E94C13">
        <w:rPr>
          <w:rFonts w:ascii="Ebrima" w:hAnsi="Ebrima"/>
          <w:sz w:val="24"/>
          <w:szCs w:val="24"/>
        </w:rPr>
        <w:t xml:space="preserve">If you require a copy of your drugs and alcohol test please do so by emailing us at </w:t>
      </w:r>
      <w:hyperlink r:id="rId11" w:history="1">
        <w:r w:rsidR="00E94C13" w:rsidRPr="00A11C6D">
          <w:rPr>
            <w:rStyle w:val="Hyperlink"/>
            <w:rFonts w:ascii="Ebrima" w:hAnsi="Ebrima"/>
            <w:sz w:val="24"/>
            <w:szCs w:val="24"/>
          </w:rPr>
          <w:t>workplacedat@gmail.com</w:t>
        </w:r>
      </w:hyperlink>
      <w:r w:rsidR="00E94C13">
        <w:rPr>
          <w:rFonts w:ascii="Ebrima" w:hAnsi="Ebrima"/>
          <w:sz w:val="24"/>
          <w:szCs w:val="24"/>
        </w:rPr>
        <w:t xml:space="preserve"> and we will ask for confirmation of your date of birth and ID related number you provided </w:t>
      </w:r>
      <w:r w:rsidR="003F0387">
        <w:rPr>
          <w:rFonts w:ascii="Ebrima" w:hAnsi="Ebrima"/>
          <w:sz w:val="24"/>
          <w:szCs w:val="24"/>
        </w:rPr>
        <w:t xml:space="preserve">during your test. We will then (with your consent) email your certificate to you. </w:t>
      </w:r>
    </w:p>
    <w:p w:rsidR="00E94C13" w:rsidRDefault="00E94C13" w:rsidP="007459B9">
      <w:pPr>
        <w:rPr>
          <w:rFonts w:ascii="Ebrima" w:hAnsi="Ebrima"/>
          <w:sz w:val="24"/>
          <w:szCs w:val="24"/>
        </w:rPr>
      </w:pPr>
    </w:p>
    <w:p w:rsidR="00E94C13" w:rsidRDefault="005E75AE" w:rsidP="007459B9">
      <w:pPr>
        <w:rPr>
          <w:rFonts w:ascii="Ebrima" w:hAnsi="Ebrima"/>
          <w:sz w:val="24"/>
          <w:szCs w:val="24"/>
        </w:rPr>
      </w:pPr>
      <w:r w:rsidRPr="005E75AE">
        <w:rPr>
          <w:rFonts w:ascii="Ebrima" w:hAnsi="Ebrima"/>
          <w:sz w:val="24"/>
          <w:szCs w:val="24"/>
        </w:rPr>
        <w:t xml:space="preserve">You also have the right to raise any issues or concerns to </w:t>
      </w:r>
      <w:proofErr w:type="gramStart"/>
      <w:r w:rsidRPr="005E75AE">
        <w:rPr>
          <w:rFonts w:ascii="Ebrima" w:hAnsi="Ebrima"/>
          <w:sz w:val="24"/>
          <w:szCs w:val="24"/>
        </w:rPr>
        <w:t>us,</w:t>
      </w:r>
      <w:proofErr w:type="gramEnd"/>
      <w:r w:rsidRPr="005E75AE">
        <w:rPr>
          <w:rFonts w:ascii="Ebrima" w:hAnsi="Ebrima"/>
          <w:sz w:val="24"/>
          <w:szCs w:val="24"/>
        </w:rPr>
        <w:t xml:space="preserve"> please do this directly to </w:t>
      </w:r>
      <w:hyperlink r:id="rId12" w:history="1">
        <w:r w:rsidR="00E94C13" w:rsidRPr="00A11C6D">
          <w:rPr>
            <w:rStyle w:val="Hyperlink"/>
            <w:rFonts w:ascii="Ebrima" w:hAnsi="Ebrima"/>
            <w:sz w:val="24"/>
            <w:szCs w:val="24"/>
          </w:rPr>
          <w:t>workplacedat@gmail.com</w:t>
        </w:r>
      </w:hyperlink>
      <w:r w:rsidRPr="005E75AE">
        <w:rPr>
          <w:rFonts w:ascii="Ebrima" w:hAnsi="Ebrima"/>
          <w:sz w:val="24"/>
          <w:szCs w:val="24"/>
        </w:rPr>
        <w:t xml:space="preserve">. </w:t>
      </w:r>
    </w:p>
    <w:p w:rsidR="00E94C13" w:rsidRDefault="00E94C13" w:rsidP="007459B9">
      <w:pPr>
        <w:rPr>
          <w:rFonts w:ascii="Ebrima" w:hAnsi="Ebrima"/>
          <w:sz w:val="24"/>
          <w:szCs w:val="24"/>
        </w:rPr>
      </w:pPr>
    </w:p>
    <w:p w:rsidR="00E94C13" w:rsidRDefault="00E94C13" w:rsidP="007459B9">
      <w:pPr>
        <w:rPr>
          <w:rFonts w:ascii="Ebrima" w:hAnsi="Ebrima"/>
          <w:sz w:val="24"/>
          <w:szCs w:val="24"/>
        </w:rPr>
      </w:pPr>
      <w:r>
        <w:rPr>
          <w:rFonts w:ascii="Ebrima" w:hAnsi="Ebrima"/>
          <w:sz w:val="24"/>
          <w:szCs w:val="24"/>
        </w:rPr>
        <w:t xml:space="preserve">3. </w:t>
      </w:r>
      <w:r w:rsidR="005E75AE" w:rsidRPr="00E94C13">
        <w:rPr>
          <w:rFonts w:ascii="Ebrima" w:hAnsi="Ebrima"/>
          <w:b/>
          <w:sz w:val="24"/>
          <w:szCs w:val="24"/>
        </w:rPr>
        <w:t>Consent and withdrawal</w:t>
      </w:r>
      <w:r w:rsidR="005E75AE" w:rsidRPr="005E75AE">
        <w:rPr>
          <w:rFonts w:ascii="Ebrima" w:hAnsi="Ebrima"/>
          <w:sz w:val="24"/>
          <w:szCs w:val="24"/>
        </w:rPr>
        <w:t xml:space="preserve"> </w:t>
      </w:r>
    </w:p>
    <w:p w:rsidR="00E94C13" w:rsidRDefault="005E75AE" w:rsidP="007459B9">
      <w:pPr>
        <w:rPr>
          <w:rFonts w:ascii="Ebrima" w:hAnsi="Ebrima"/>
          <w:sz w:val="24"/>
          <w:szCs w:val="24"/>
        </w:rPr>
      </w:pPr>
      <w:r w:rsidRPr="005E75AE">
        <w:rPr>
          <w:rFonts w:ascii="Ebrima" w:hAnsi="Ebrima"/>
          <w:sz w:val="24"/>
          <w:szCs w:val="24"/>
        </w:rPr>
        <w:t>You have a genuine, free choice to either consent or not consent to us performing a drugs and alcohol screening test (see Appendix 1). We will offer you both options after reading the declaration form and you will be con</w:t>
      </w:r>
      <w:r w:rsidR="00121BA8">
        <w:rPr>
          <w:rFonts w:ascii="Ebrima" w:hAnsi="Ebrima"/>
          <w:sz w:val="24"/>
          <w:szCs w:val="24"/>
        </w:rPr>
        <w:t>fo</w:t>
      </w:r>
      <w:r w:rsidRPr="005E75AE">
        <w:rPr>
          <w:rFonts w:ascii="Ebrima" w:hAnsi="Ebrima"/>
          <w:sz w:val="24"/>
          <w:szCs w:val="24"/>
        </w:rPr>
        <w:t xml:space="preserve">rming that you fully understand the process of consent/ not consenting through signing this form. We acknowledge your consent when you voluntarily sign and date the sample donor section, sign and date the alcohol screen results and similarly the drug testing results section. As outlined in your employer/ agencies policies a refusal / deliberate attempt to tamper with the samples or delay testing may constitute a breach of your employment and would therefore be </w:t>
      </w:r>
      <w:proofErr w:type="spellStart"/>
      <w:r w:rsidRPr="005E75AE">
        <w:rPr>
          <w:rFonts w:ascii="Ebrima" w:hAnsi="Ebrima"/>
          <w:sz w:val="24"/>
          <w:szCs w:val="24"/>
        </w:rPr>
        <w:t>actioned</w:t>
      </w:r>
      <w:proofErr w:type="spellEnd"/>
      <w:r w:rsidRPr="005E75AE">
        <w:rPr>
          <w:rFonts w:ascii="Ebrima" w:hAnsi="Ebrima"/>
          <w:sz w:val="24"/>
          <w:szCs w:val="24"/>
        </w:rPr>
        <w:t xml:space="preserve"> as a refusal. </w:t>
      </w:r>
    </w:p>
    <w:p w:rsidR="00E94C13" w:rsidRDefault="00E94C13" w:rsidP="007459B9">
      <w:pPr>
        <w:rPr>
          <w:rFonts w:ascii="Ebrima" w:hAnsi="Ebrima"/>
          <w:sz w:val="24"/>
          <w:szCs w:val="24"/>
        </w:rPr>
      </w:pPr>
    </w:p>
    <w:p w:rsidR="007459B9" w:rsidRPr="005E75AE" w:rsidRDefault="005E75AE" w:rsidP="007459B9">
      <w:pPr>
        <w:rPr>
          <w:rFonts w:ascii="Ebrima" w:hAnsi="Ebrima"/>
          <w:sz w:val="24"/>
          <w:szCs w:val="24"/>
        </w:rPr>
      </w:pPr>
      <w:r w:rsidRPr="005E75AE">
        <w:rPr>
          <w:rFonts w:ascii="Ebrima" w:hAnsi="Ebrima"/>
          <w:sz w:val="24"/>
          <w:szCs w:val="24"/>
        </w:rPr>
        <w:t>Similarly as you are able to refuse consent, you are also within your rights to withdraw consent after y</w:t>
      </w:r>
      <w:r>
        <w:rPr>
          <w:rFonts w:ascii="Ebrima" w:hAnsi="Ebrima"/>
          <w:sz w:val="24"/>
          <w:szCs w:val="24"/>
        </w:rPr>
        <w:t xml:space="preserve">ou </w:t>
      </w:r>
      <w:r w:rsidRPr="005E75AE">
        <w:rPr>
          <w:rFonts w:ascii="Ebrima" w:hAnsi="Ebrima"/>
          <w:sz w:val="24"/>
          <w:szCs w:val="24"/>
        </w:rPr>
        <w:t>have agreed to it. You can do this by informing the tester throughout the process of your intention to withdrawal.</w:t>
      </w:r>
    </w:p>
    <w:p w:rsidR="003F0387" w:rsidRDefault="003F0387" w:rsidP="007459B9">
      <w:pPr>
        <w:rPr>
          <w:rFonts w:ascii="Ebrima" w:hAnsi="Ebrima"/>
          <w:sz w:val="24"/>
          <w:szCs w:val="24"/>
        </w:rPr>
      </w:pPr>
    </w:p>
    <w:p w:rsidR="00E1102F" w:rsidRDefault="00E1102F" w:rsidP="007459B9">
      <w:pPr>
        <w:rPr>
          <w:rFonts w:ascii="Ebrima" w:hAnsi="Ebrima"/>
          <w:sz w:val="24"/>
          <w:szCs w:val="24"/>
        </w:rPr>
      </w:pPr>
      <w:r>
        <w:rPr>
          <w:rFonts w:ascii="Ebrima" w:hAnsi="Ebrima"/>
          <w:sz w:val="24"/>
          <w:szCs w:val="24"/>
        </w:rPr>
        <w:lastRenderedPageBreak/>
        <w:t>This policy has been prepared and signed by;</w:t>
      </w:r>
    </w:p>
    <w:p w:rsidR="007459B9" w:rsidRDefault="00E1102F" w:rsidP="007459B9">
      <w:pPr>
        <w:rPr>
          <w:rFonts w:ascii="Ebrima" w:hAnsi="Ebrima"/>
          <w:sz w:val="24"/>
          <w:szCs w:val="24"/>
        </w:rPr>
      </w:pPr>
      <w:r>
        <w:rPr>
          <w:rFonts w:ascii="Ebrima" w:hAnsi="Ebrima"/>
          <w:noProof/>
          <w:sz w:val="24"/>
          <w:szCs w:val="24"/>
        </w:rPr>
        <w:drawing>
          <wp:inline distT="0" distB="0" distL="0" distR="0">
            <wp:extent cx="2367419" cy="991971"/>
            <wp:effectExtent l="0" t="0" r="0" b="0"/>
            <wp:docPr id="1" name="Picture 0" descr="Sarah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ah signature.png"/>
                    <pic:cNvPicPr/>
                  </pic:nvPicPr>
                  <pic:blipFill>
                    <a:blip r:embed="rId13" cstate="print"/>
                    <a:srcRect l="12903" b="12008"/>
                    <a:stretch>
                      <a:fillRect/>
                    </a:stretch>
                  </pic:blipFill>
                  <pic:spPr>
                    <a:xfrm>
                      <a:off x="0" y="0"/>
                      <a:ext cx="2367419" cy="991971"/>
                    </a:xfrm>
                    <a:prstGeom prst="rect">
                      <a:avLst/>
                    </a:prstGeom>
                  </pic:spPr>
                </pic:pic>
              </a:graphicData>
            </a:graphic>
          </wp:inline>
        </w:drawing>
      </w:r>
    </w:p>
    <w:p w:rsidR="007459B9" w:rsidRPr="00E1102F" w:rsidRDefault="007459B9" w:rsidP="007459B9">
      <w:pPr>
        <w:rPr>
          <w:rFonts w:ascii="Ebrima" w:hAnsi="Ebrima"/>
          <w:b/>
          <w:sz w:val="24"/>
          <w:szCs w:val="24"/>
        </w:rPr>
      </w:pPr>
      <w:r w:rsidRPr="00E1102F">
        <w:rPr>
          <w:rFonts w:ascii="Ebrima" w:hAnsi="Ebrima"/>
          <w:b/>
          <w:sz w:val="24"/>
          <w:szCs w:val="24"/>
        </w:rPr>
        <w:t xml:space="preserve">Sarah </w:t>
      </w:r>
      <w:proofErr w:type="spellStart"/>
      <w:r w:rsidRPr="00E1102F">
        <w:rPr>
          <w:rFonts w:ascii="Ebrima" w:hAnsi="Ebrima"/>
          <w:b/>
          <w:sz w:val="24"/>
          <w:szCs w:val="24"/>
        </w:rPr>
        <w:t>Ketley</w:t>
      </w:r>
      <w:proofErr w:type="spellEnd"/>
      <w:r w:rsidRPr="00E1102F">
        <w:rPr>
          <w:rFonts w:ascii="Ebrima" w:hAnsi="Ebrima"/>
          <w:b/>
          <w:sz w:val="24"/>
          <w:szCs w:val="24"/>
        </w:rPr>
        <w:t xml:space="preserve"> </w:t>
      </w:r>
    </w:p>
    <w:p w:rsidR="007459B9" w:rsidRPr="00E1102F" w:rsidRDefault="007459B9" w:rsidP="007459B9">
      <w:pPr>
        <w:rPr>
          <w:rFonts w:ascii="Ebrima" w:hAnsi="Ebrima"/>
          <w:b/>
          <w:sz w:val="24"/>
          <w:szCs w:val="24"/>
        </w:rPr>
      </w:pPr>
    </w:p>
    <w:p w:rsidR="007459B9" w:rsidRPr="00E1102F" w:rsidRDefault="007459B9" w:rsidP="007459B9">
      <w:pPr>
        <w:rPr>
          <w:rFonts w:ascii="Ebrima" w:hAnsi="Ebrima"/>
          <w:b/>
          <w:sz w:val="24"/>
          <w:szCs w:val="24"/>
        </w:rPr>
      </w:pPr>
      <w:r w:rsidRPr="00E1102F">
        <w:rPr>
          <w:rFonts w:ascii="Ebrima" w:hAnsi="Ebrima"/>
          <w:b/>
          <w:sz w:val="24"/>
          <w:szCs w:val="24"/>
        </w:rPr>
        <w:t>Managing Director WDAT</w:t>
      </w:r>
    </w:p>
    <w:p w:rsidR="007459B9" w:rsidRPr="00E1102F" w:rsidRDefault="007459B9" w:rsidP="007459B9">
      <w:pPr>
        <w:rPr>
          <w:rFonts w:ascii="Ebrima" w:hAnsi="Ebrima"/>
          <w:b/>
          <w:sz w:val="24"/>
          <w:szCs w:val="24"/>
        </w:rPr>
      </w:pPr>
    </w:p>
    <w:p w:rsidR="007459B9" w:rsidRPr="00E1102F" w:rsidRDefault="007459B9" w:rsidP="007459B9">
      <w:pPr>
        <w:rPr>
          <w:rFonts w:ascii="Ebrima" w:hAnsi="Ebrima"/>
          <w:b/>
          <w:sz w:val="24"/>
          <w:szCs w:val="24"/>
        </w:rPr>
      </w:pPr>
      <w:r w:rsidRPr="00E1102F">
        <w:rPr>
          <w:rFonts w:ascii="Ebrima" w:hAnsi="Ebrima"/>
          <w:b/>
          <w:sz w:val="24"/>
          <w:szCs w:val="24"/>
        </w:rPr>
        <w:t>Date: Revised November 2020</w:t>
      </w:r>
    </w:p>
    <w:p w:rsidR="007459B9" w:rsidRDefault="007459B9" w:rsidP="007459B9">
      <w:pPr>
        <w:rPr>
          <w:rFonts w:ascii="Ebrima" w:hAnsi="Ebrima"/>
          <w:sz w:val="24"/>
          <w:szCs w:val="24"/>
        </w:rPr>
      </w:pPr>
    </w:p>
    <w:p w:rsidR="007459B9" w:rsidRDefault="007459B9" w:rsidP="007459B9">
      <w:pPr>
        <w:rPr>
          <w:rFonts w:ascii="Ebrima" w:hAnsi="Ebrima"/>
          <w:sz w:val="24"/>
          <w:szCs w:val="24"/>
        </w:rPr>
      </w:pPr>
    </w:p>
    <w:p w:rsidR="007459B9" w:rsidRPr="007459B9" w:rsidRDefault="007459B9" w:rsidP="007459B9">
      <w:pPr>
        <w:rPr>
          <w:rStyle w:val="SubtleReference"/>
          <w:rFonts w:ascii="Ebrima" w:hAnsi="Ebrima"/>
          <w:color w:val="2F5496" w:themeColor="accent1" w:themeShade="BF"/>
          <w:sz w:val="24"/>
          <w:szCs w:val="24"/>
        </w:rPr>
      </w:pPr>
    </w:p>
    <w:sectPr w:rsidR="007459B9" w:rsidRPr="007459B9" w:rsidSect="00D27DDD">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B47" w:rsidRDefault="00035B47" w:rsidP="00C82FF7">
      <w:r>
        <w:separator/>
      </w:r>
    </w:p>
  </w:endnote>
  <w:endnote w:type="continuationSeparator" w:id="0">
    <w:p w:rsidR="00035B47" w:rsidRDefault="00035B47" w:rsidP="00C82FF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87" w:rsidRDefault="003F03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644D07">
      <w:tc>
        <w:tcPr>
          <w:tcW w:w="918" w:type="dxa"/>
        </w:tcPr>
        <w:p w:rsidR="00644D07" w:rsidRDefault="007C166F">
          <w:pPr>
            <w:pStyle w:val="Footer"/>
            <w:jc w:val="right"/>
            <w:rPr>
              <w:b/>
              <w:color w:val="4472C4" w:themeColor="accent1"/>
              <w:sz w:val="32"/>
              <w:szCs w:val="32"/>
            </w:rPr>
          </w:pPr>
          <w:fldSimple w:instr=" PAGE   \* MERGEFORMAT ">
            <w:r w:rsidR="00FE6E5E" w:rsidRPr="00FE6E5E">
              <w:rPr>
                <w:b/>
                <w:noProof/>
                <w:color w:val="4472C4" w:themeColor="accent1"/>
                <w:sz w:val="32"/>
                <w:szCs w:val="32"/>
              </w:rPr>
              <w:t>1</w:t>
            </w:r>
          </w:fldSimple>
          <w:r w:rsidR="00644D07">
            <w:t xml:space="preserve">  </w:t>
          </w:r>
        </w:p>
      </w:tc>
      <w:tc>
        <w:tcPr>
          <w:tcW w:w="7938" w:type="dxa"/>
        </w:tcPr>
        <w:p w:rsidR="00644D07" w:rsidRDefault="00644D07" w:rsidP="003F0387">
          <w:pPr>
            <w:pStyle w:val="Footer"/>
          </w:pPr>
          <w:r>
            <w:rPr>
              <w:noProof/>
            </w:rPr>
            <w:drawing>
              <wp:anchor distT="0" distB="0" distL="114300" distR="114300" simplePos="0" relativeHeight="251658240" behindDoc="0" locked="0" layoutInCell="1" allowOverlap="1">
                <wp:simplePos x="0" y="0"/>
                <wp:positionH relativeFrom="column">
                  <wp:posOffset>4220715</wp:posOffset>
                </wp:positionH>
                <wp:positionV relativeFrom="paragraph">
                  <wp:posOffset>-3680</wp:posOffset>
                </wp:positionV>
                <wp:extent cx="694933" cy="275573"/>
                <wp:effectExtent l="19050" t="0" r="0" b="0"/>
                <wp:wrapNone/>
                <wp:docPr id="2" name="Picture 1" descr="WDAT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DAT icon.png"/>
                        <pic:cNvPicPr/>
                      </pic:nvPicPr>
                      <pic:blipFill>
                        <a:blip r:embed="rId1"/>
                        <a:stretch>
                          <a:fillRect/>
                        </a:stretch>
                      </pic:blipFill>
                      <pic:spPr>
                        <a:xfrm>
                          <a:off x="0" y="0"/>
                          <a:ext cx="694934" cy="275573"/>
                        </a:xfrm>
                        <a:prstGeom prst="rect">
                          <a:avLst/>
                        </a:prstGeom>
                      </pic:spPr>
                    </pic:pic>
                  </a:graphicData>
                </a:graphic>
              </wp:anchor>
            </w:drawing>
          </w:r>
          <w:r w:rsidR="00983125">
            <w:t xml:space="preserve">   </w:t>
          </w:r>
          <w:r>
            <w:t xml:space="preserve"> </w:t>
          </w:r>
          <w:r w:rsidR="00983125">
            <w:rPr>
              <w:rFonts w:cstheme="minorHAnsi"/>
            </w:rPr>
            <w:t xml:space="preserve">WDAT form v2 </w:t>
          </w:r>
          <w:r w:rsidR="00983125" w:rsidRPr="004D6AEC">
            <w:rPr>
              <w:rFonts w:cstheme="minorHAnsi"/>
            </w:rPr>
            <w:t>Ref</w:t>
          </w:r>
          <w:r w:rsidR="00983125">
            <w:rPr>
              <w:rFonts w:cstheme="minorHAnsi"/>
            </w:rPr>
            <w:t>erence: WDA</w:t>
          </w:r>
          <w:r w:rsidR="003F0387">
            <w:rPr>
              <w:rFonts w:cstheme="minorHAnsi"/>
            </w:rPr>
            <w:t>T GDPR Policy</w:t>
          </w:r>
          <w:r w:rsidR="00F42D25">
            <w:rPr>
              <w:rFonts w:cstheme="minorHAnsi"/>
            </w:rPr>
            <w:t xml:space="preserve"> Nov 2020</w:t>
          </w:r>
          <w:r>
            <w:t xml:space="preserve">                                                                                                 </w:t>
          </w:r>
        </w:p>
      </w:tc>
    </w:tr>
  </w:tbl>
  <w:p w:rsidR="00644D07" w:rsidRDefault="00644D0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87" w:rsidRDefault="003F03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B47" w:rsidRDefault="00035B47" w:rsidP="00C82FF7">
      <w:r>
        <w:separator/>
      </w:r>
    </w:p>
  </w:footnote>
  <w:footnote w:type="continuationSeparator" w:id="0">
    <w:p w:rsidR="00035B47" w:rsidRDefault="00035B47" w:rsidP="00C82F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87" w:rsidRDefault="003F03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644D07">
      <w:trPr>
        <w:trHeight w:val="288"/>
      </w:trPr>
      <w:sdt>
        <w:sdtPr>
          <w:rPr>
            <w:rFonts w:asciiTheme="majorHAnsi" w:eastAsiaTheme="majorEastAsia" w:hAnsiTheme="majorHAnsi" w:cstheme="majorBidi"/>
            <w:sz w:val="36"/>
            <w:szCs w:val="36"/>
          </w:rPr>
          <w:alias w:val="Title"/>
          <w:id w:val="77761602"/>
          <w:placeholder>
            <w:docPart w:val="AB541F84D9FC4150A8FFE51637ACFF18"/>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44D07" w:rsidRDefault="00F42D25" w:rsidP="006E0BF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WDAT</w:t>
              </w:r>
              <w:r w:rsidR="005E75AE">
                <w:rPr>
                  <w:rFonts w:asciiTheme="majorHAnsi" w:eastAsiaTheme="majorEastAsia" w:hAnsiTheme="majorHAnsi" w:cstheme="majorBidi"/>
                  <w:sz w:val="36"/>
                  <w:szCs w:val="36"/>
                </w:rPr>
                <w:t xml:space="preserve"> GDPR</w:t>
              </w:r>
              <w:r>
                <w:rPr>
                  <w:rFonts w:asciiTheme="majorHAnsi" w:eastAsiaTheme="majorEastAsia" w:hAnsiTheme="majorHAnsi" w:cstheme="majorBidi"/>
                  <w:sz w:val="36"/>
                  <w:szCs w:val="36"/>
                </w:rPr>
                <w:t xml:space="preserve"> Policy</w:t>
              </w:r>
            </w:p>
          </w:tc>
        </w:sdtContent>
      </w:sdt>
      <w:sdt>
        <w:sdtPr>
          <w:rPr>
            <w:rFonts w:asciiTheme="majorHAnsi" w:eastAsiaTheme="majorEastAsia" w:hAnsiTheme="majorHAnsi" w:cstheme="majorBidi"/>
            <w:b/>
            <w:bCs/>
            <w:color w:val="4472C4" w:themeColor="accent1"/>
            <w:sz w:val="36"/>
            <w:szCs w:val="36"/>
          </w:rPr>
          <w:alias w:val="Year"/>
          <w:id w:val="77761609"/>
          <w:placeholder>
            <w:docPart w:val="3439953B6F8840DAA50C37D69C18956A"/>
          </w:placeholder>
          <w:dataBinding w:prefixMappings="xmlns:ns0='http://schemas.microsoft.com/office/2006/coverPageProps'" w:xpath="/ns0:CoverPageProperties[1]/ns0:PublishDate[1]" w:storeItemID="{55AF091B-3C7A-41E3-B477-F2FDAA23CFDA}"/>
          <w:date w:fullDate="2020-11-06T00:00:00Z">
            <w:dateFormat w:val="yyyy"/>
            <w:lid w:val="en-US"/>
            <w:storeMappedDataAs w:val="dateTime"/>
            <w:calendar w:val="gregorian"/>
          </w:date>
        </w:sdtPr>
        <w:sdtContent>
          <w:tc>
            <w:tcPr>
              <w:tcW w:w="1105" w:type="dxa"/>
            </w:tcPr>
            <w:p w:rsidR="00644D07" w:rsidRDefault="00DA6EF9">
              <w:pPr>
                <w:pStyle w:val="Header"/>
                <w:rPr>
                  <w:rFonts w:asciiTheme="majorHAnsi" w:eastAsiaTheme="majorEastAsia" w:hAnsiTheme="majorHAnsi" w:cstheme="majorBidi"/>
                  <w:b/>
                  <w:bCs/>
                  <w:color w:val="4472C4" w:themeColor="accent1"/>
                  <w:sz w:val="36"/>
                  <w:szCs w:val="36"/>
                </w:rPr>
              </w:pPr>
              <w:r>
                <w:rPr>
                  <w:rFonts w:asciiTheme="majorHAnsi" w:eastAsiaTheme="majorEastAsia" w:hAnsiTheme="majorHAnsi" w:cstheme="majorBidi"/>
                  <w:b/>
                  <w:bCs/>
                  <w:color w:val="4472C4" w:themeColor="accent1"/>
                  <w:sz w:val="36"/>
                  <w:szCs w:val="36"/>
                  <w:lang w:val="en-US"/>
                </w:rPr>
                <w:t>2020</w:t>
              </w:r>
            </w:p>
          </w:tc>
        </w:sdtContent>
      </w:sdt>
    </w:tr>
  </w:tbl>
  <w:p w:rsidR="00644D07" w:rsidRDefault="00644D0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387" w:rsidRDefault="003F03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85pt;height:10.85pt" o:bullet="t">
        <v:imagedata r:id="rId1" o:title="mso12B8"/>
      </v:shape>
    </w:pict>
  </w:numPicBullet>
  <w:abstractNum w:abstractNumId="0">
    <w:nsid w:val="135C6833"/>
    <w:multiLevelType w:val="hybridMultilevel"/>
    <w:tmpl w:val="5CF0B77A"/>
    <w:lvl w:ilvl="0" w:tplc="0809000B">
      <w:start w:val="1"/>
      <w:numFmt w:val="bullet"/>
      <w:lvlText w:val=""/>
      <w:lvlJc w:val="left"/>
      <w:pPr>
        <w:ind w:left="759" w:hanging="360"/>
      </w:pPr>
      <w:rPr>
        <w:rFonts w:ascii="Wingdings" w:hAnsi="Wingdings"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
    <w:nsid w:val="165B54BE"/>
    <w:multiLevelType w:val="hybridMultilevel"/>
    <w:tmpl w:val="94E8EB7E"/>
    <w:lvl w:ilvl="0" w:tplc="0809000D">
      <w:start w:val="1"/>
      <w:numFmt w:val="bullet"/>
      <w:lvlText w:val=""/>
      <w:lvlJc w:val="left"/>
      <w:pPr>
        <w:ind w:left="759" w:hanging="360"/>
      </w:pPr>
      <w:rPr>
        <w:rFonts w:ascii="Wingdings" w:hAnsi="Wingdings"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2">
    <w:nsid w:val="1D034293"/>
    <w:multiLevelType w:val="hybridMultilevel"/>
    <w:tmpl w:val="AC945FE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B8172F"/>
    <w:multiLevelType w:val="hybridMultilevel"/>
    <w:tmpl w:val="4EB855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14193D"/>
    <w:multiLevelType w:val="hybridMultilevel"/>
    <w:tmpl w:val="D42C22E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D142FB"/>
    <w:multiLevelType w:val="multilevel"/>
    <w:tmpl w:val="CB92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0E64F8"/>
    <w:multiLevelType w:val="hybridMultilevel"/>
    <w:tmpl w:val="8A288570"/>
    <w:lvl w:ilvl="0" w:tplc="0809000D">
      <w:start w:val="1"/>
      <w:numFmt w:val="bullet"/>
      <w:lvlText w:val=""/>
      <w:lvlJc w:val="left"/>
      <w:pPr>
        <w:ind w:left="759" w:hanging="360"/>
      </w:pPr>
      <w:rPr>
        <w:rFonts w:ascii="Wingdings" w:hAnsi="Wingdings"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7">
    <w:nsid w:val="4F4A228F"/>
    <w:multiLevelType w:val="multilevel"/>
    <w:tmpl w:val="F956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B94664"/>
    <w:multiLevelType w:val="hybridMultilevel"/>
    <w:tmpl w:val="51FEE62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33F0FA5"/>
    <w:multiLevelType w:val="hybridMultilevel"/>
    <w:tmpl w:val="C92AF0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1"/>
  </w:num>
  <w:num w:numId="6">
    <w:abstractNumId w:val="4"/>
  </w:num>
  <w:num w:numId="7">
    <w:abstractNumId w:val="0"/>
  </w:num>
  <w:num w:numId="8">
    <w:abstractNumId w:val="9"/>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76458D"/>
    <w:rsid w:val="00024776"/>
    <w:rsid w:val="00035A88"/>
    <w:rsid w:val="00035B47"/>
    <w:rsid w:val="000612CF"/>
    <w:rsid w:val="00064C8C"/>
    <w:rsid w:val="000953C6"/>
    <w:rsid w:val="000C0957"/>
    <w:rsid w:val="000C6354"/>
    <w:rsid w:val="00121BA8"/>
    <w:rsid w:val="001919E9"/>
    <w:rsid w:val="001F000C"/>
    <w:rsid w:val="002351AF"/>
    <w:rsid w:val="002352EF"/>
    <w:rsid w:val="002B3CD3"/>
    <w:rsid w:val="002D4144"/>
    <w:rsid w:val="002E37BE"/>
    <w:rsid w:val="003105C5"/>
    <w:rsid w:val="00376220"/>
    <w:rsid w:val="003B41A9"/>
    <w:rsid w:val="003D3D95"/>
    <w:rsid w:val="003E2304"/>
    <w:rsid w:val="003E747E"/>
    <w:rsid w:val="003F0387"/>
    <w:rsid w:val="00472CF1"/>
    <w:rsid w:val="004F3C48"/>
    <w:rsid w:val="00547F90"/>
    <w:rsid w:val="0055679E"/>
    <w:rsid w:val="00586675"/>
    <w:rsid w:val="005A795C"/>
    <w:rsid w:val="005E75AE"/>
    <w:rsid w:val="005F3934"/>
    <w:rsid w:val="00612ABB"/>
    <w:rsid w:val="00644D07"/>
    <w:rsid w:val="00645016"/>
    <w:rsid w:val="006618E7"/>
    <w:rsid w:val="00665904"/>
    <w:rsid w:val="006A0F53"/>
    <w:rsid w:val="006C7736"/>
    <w:rsid w:val="006C7B86"/>
    <w:rsid w:val="006E0BF5"/>
    <w:rsid w:val="007459B9"/>
    <w:rsid w:val="0076458D"/>
    <w:rsid w:val="007A1B68"/>
    <w:rsid w:val="007A53D6"/>
    <w:rsid w:val="007C166F"/>
    <w:rsid w:val="0081253D"/>
    <w:rsid w:val="00822C3A"/>
    <w:rsid w:val="00845B9C"/>
    <w:rsid w:val="00861A0B"/>
    <w:rsid w:val="008C7A21"/>
    <w:rsid w:val="008E4540"/>
    <w:rsid w:val="008E679E"/>
    <w:rsid w:val="009317DA"/>
    <w:rsid w:val="00983125"/>
    <w:rsid w:val="009B6EA3"/>
    <w:rsid w:val="009D1766"/>
    <w:rsid w:val="009D525D"/>
    <w:rsid w:val="00A70589"/>
    <w:rsid w:val="00A71BB3"/>
    <w:rsid w:val="00B138FE"/>
    <w:rsid w:val="00B46266"/>
    <w:rsid w:val="00B627BB"/>
    <w:rsid w:val="00B9299B"/>
    <w:rsid w:val="00BC5805"/>
    <w:rsid w:val="00BF19D9"/>
    <w:rsid w:val="00C21C07"/>
    <w:rsid w:val="00C81E96"/>
    <w:rsid w:val="00C82FF7"/>
    <w:rsid w:val="00D27DDD"/>
    <w:rsid w:val="00D44664"/>
    <w:rsid w:val="00D7033E"/>
    <w:rsid w:val="00D74710"/>
    <w:rsid w:val="00DA201E"/>
    <w:rsid w:val="00DA6EF9"/>
    <w:rsid w:val="00DE6D0F"/>
    <w:rsid w:val="00DF01C4"/>
    <w:rsid w:val="00E1102F"/>
    <w:rsid w:val="00E5461A"/>
    <w:rsid w:val="00E67851"/>
    <w:rsid w:val="00E70072"/>
    <w:rsid w:val="00E73E63"/>
    <w:rsid w:val="00E94C13"/>
    <w:rsid w:val="00EB062D"/>
    <w:rsid w:val="00EC3F16"/>
    <w:rsid w:val="00EE2ED2"/>
    <w:rsid w:val="00F210DE"/>
    <w:rsid w:val="00F42D25"/>
    <w:rsid w:val="00FE6E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DD"/>
  </w:style>
  <w:style w:type="paragraph" w:styleId="Heading1">
    <w:name w:val="heading 1"/>
    <w:basedOn w:val="Normal"/>
    <w:next w:val="Normal"/>
    <w:link w:val="Heading1Char"/>
    <w:uiPriority w:val="9"/>
    <w:qFormat/>
    <w:rsid w:val="006E0BF5"/>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46266"/>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next w:val="Normal"/>
    <w:link w:val="Heading4Char"/>
    <w:uiPriority w:val="9"/>
    <w:semiHidden/>
    <w:unhideWhenUsed/>
    <w:qFormat/>
    <w:rsid w:val="0081253D"/>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266"/>
    <w:rPr>
      <w:rFonts w:asciiTheme="majorHAnsi" w:eastAsiaTheme="majorEastAsia" w:hAnsiTheme="majorHAnsi" w:cstheme="majorBidi"/>
      <w:b/>
      <w:bCs/>
      <w:color w:val="4472C4" w:themeColor="accent1"/>
      <w:sz w:val="26"/>
      <w:szCs w:val="26"/>
    </w:rPr>
  </w:style>
  <w:style w:type="character" w:styleId="SubtleReference">
    <w:name w:val="Subtle Reference"/>
    <w:basedOn w:val="DefaultParagraphFont"/>
    <w:uiPriority w:val="31"/>
    <w:qFormat/>
    <w:rsid w:val="00B46266"/>
    <w:rPr>
      <w:smallCaps/>
      <w:color w:val="ED7D31" w:themeColor="accent2"/>
      <w:u w:val="single"/>
    </w:rPr>
  </w:style>
  <w:style w:type="character" w:styleId="IntenseReference">
    <w:name w:val="Intense Reference"/>
    <w:basedOn w:val="DefaultParagraphFont"/>
    <w:uiPriority w:val="32"/>
    <w:qFormat/>
    <w:rsid w:val="00B46266"/>
    <w:rPr>
      <w:b/>
      <w:bCs/>
      <w:smallCaps/>
      <w:color w:val="ED7D31" w:themeColor="accent2"/>
      <w:spacing w:val="5"/>
      <w:u w:val="single"/>
    </w:rPr>
  </w:style>
  <w:style w:type="character" w:styleId="Hyperlink">
    <w:name w:val="Hyperlink"/>
    <w:basedOn w:val="DefaultParagraphFont"/>
    <w:uiPriority w:val="99"/>
    <w:unhideWhenUsed/>
    <w:rsid w:val="00A70589"/>
    <w:rPr>
      <w:color w:val="0563C1" w:themeColor="hyperlink"/>
      <w:u w:val="single"/>
    </w:rPr>
  </w:style>
  <w:style w:type="table" w:customStyle="1" w:styleId="GridTable4Accent1">
    <w:name w:val="Grid Table 4 Accent 1"/>
    <w:basedOn w:val="TableNormal"/>
    <w:uiPriority w:val="49"/>
    <w:rsid w:val="003B41A9"/>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72CF1"/>
    <w:pPr>
      <w:ind w:left="720"/>
      <w:contextualSpacing/>
    </w:pPr>
  </w:style>
  <w:style w:type="paragraph" w:styleId="Header">
    <w:name w:val="header"/>
    <w:basedOn w:val="Normal"/>
    <w:link w:val="HeaderChar"/>
    <w:uiPriority w:val="99"/>
    <w:unhideWhenUsed/>
    <w:rsid w:val="00C82FF7"/>
    <w:pPr>
      <w:tabs>
        <w:tab w:val="center" w:pos="4513"/>
        <w:tab w:val="right" w:pos="9026"/>
      </w:tabs>
    </w:pPr>
  </w:style>
  <w:style w:type="character" w:customStyle="1" w:styleId="HeaderChar">
    <w:name w:val="Header Char"/>
    <w:basedOn w:val="DefaultParagraphFont"/>
    <w:link w:val="Header"/>
    <w:uiPriority w:val="99"/>
    <w:rsid w:val="00C82FF7"/>
  </w:style>
  <w:style w:type="paragraph" w:styleId="Footer">
    <w:name w:val="footer"/>
    <w:basedOn w:val="Normal"/>
    <w:link w:val="FooterChar"/>
    <w:uiPriority w:val="99"/>
    <w:unhideWhenUsed/>
    <w:rsid w:val="00C82FF7"/>
    <w:pPr>
      <w:tabs>
        <w:tab w:val="center" w:pos="4513"/>
        <w:tab w:val="right" w:pos="9026"/>
      </w:tabs>
    </w:pPr>
  </w:style>
  <w:style w:type="character" w:customStyle="1" w:styleId="FooterChar">
    <w:name w:val="Footer Char"/>
    <w:basedOn w:val="DefaultParagraphFont"/>
    <w:link w:val="Footer"/>
    <w:uiPriority w:val="99"/>
    <w:rsid w:val="00C82FF7"/>
  </w:style>
  <w:style w:type="paragraph" w:styleId="BalloonText">
    <w:name w:val="Balloon Text"/>
    <w:basedOn w:val="Normal"/>
    <w:link w:val="BalloonTextChar"/>
    <w:uiPriority w:val="99"/>
    <w:semiHidden/>
    <w:unhideWhenUsed/>
    <w:rsid w:val="00C82FF7"/>
    <w:rPr>
      <w:rFonts w:ascii="Tahoma" w:hAnsi="Tahoma" w:cs="Tahoma"/>
      <w:sz w:val="16"/>
      <w:szCs w:val="16"/>
    </w:rPr>
  </w:style>
  <w:style w:type="character" w:customStyle="1" w:styleId="BalloonTextChar">
    <w:name w:val="Balloon Text Char"/>
    <w:basedOn w:val="DefaultParagraphFont"/>
    <w:link w:val="BalloonText"/>
    <w:uiPriority w:val="99"/>
    <w:semiHidden/>
    <w:rsid w:val="00C82FF7"/>
    <w:rPr>
      <w:rFonts w:ascii="Tahoma" w:hAnsi="Tahoma" w:cs="Tahoma"/>
      <w:sz w:val="16"/>
      <w:szCs w:val="16"/>
    </w:rPr>
  </w:style>
  <w:style w:type="character" w:customStyle="1" w:styleId="Heading4Char">
    <w:name w:val="Heading 4 Char"/>
    <w:basedOn w:val="DefaultParagraphFont"/>
    <w:link w:val="Heading4"/>
    <w:uiPriority w:val="9"/>
    <w:semiHidden/>
    <w:rsid w:val="0081253D"/>
    <w:rPr>
      <w:rFonts w:asciiTheme="majorHAnsi" w:eastAsiaTheme="majorEastAsia" w:hAnsiTheme="majorHAnsi" w:cstheme="majorBidi"/>
      <w:b/>
      <w:bCs/>
      <w:i/>
      <w:iCs/>
      <w:color w:val="4472C4" w:themeColor="accent1"/>
    </w:rPr>
  </w:style>
  <w:style w:type="character" w:styleId="Emphasis">
    <w:name w:val="Emphasis"/>
    <w:basedOn w:val="DefaultParagraphFont"/>
    <w:uiPriority w:val="20"/>
    <w:qFormat/>
    <w:rsid w:val="0081253D"/>
    <w:rPr>
      <w:i/>
      <w:iCs/>
    </w:rPr>
  </w:style>
  <w:style w:type="character" w:styleId="FollowedHyperlink">
    <w:name w:val="FollowedHyperlink"/>
    <w:basedOn w:val="DefaultParagraphFont"/>
    <w:uiPriority w:val="99"/>
    <w:semiHidden/>
    <w:unhideWhenUsed/>
    <w:rsid w:val="009317DA"/>
    <w:rPr>
      <w:color w:val="954F72" w:themeColor="followedHyperlink"/>
      <w:u w:val="single"/>
    </w:rPr>
  </w:style>
  <w:style w:type="character" w:customStyle="1" w:styleId="Heading1Char">
    <w:name w:val="Heading 1 Char"/>
    <w:basedOn w:val="DefaultParagraphFont"/>
    <w:link w:val="Heading1"/>
    <w:uiPriority w:val="9"/>
    <w:rsid w:val="006E0BF5"/>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E0BF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241544">
      <w:bodyDiv w:val="1"/>
      <w:marLeft w:val="0"/>
      <w:marRight w:val="0"/>
      <w:marTop w:val="0"/>
      <w:marBottom w:val="0"/>
      <w:divBdr>
        <w:top w:val="none" w:sz="0" w:space="0" w:color="auto"/>
        <w:left w:val="none" w:sz="0" w:space="0" w:color="auto"/>
        <w:bottom w:val="none" w:sz="0" w:space="0" w:color="auto"/>
        <w:right w:val="none" w:sz="0" w:space="0" w:color="auto"/>
      </w:divBdr>
      <w:divsChild>
        <w:div w:id="2108236234">
          <w:marLeft w:val="-296"/>
          <w:marRight w:val="-296"/>
          <w:marTop w:val="0"/>
          <w:marBottom w:val="0"/>
          <w:divBdr>
            <w:top w:val="none" w:sz="0" w:space="0" w:color="auto"/>
            <w:left w:val="none" w:sz="0" w:space="0" w:color="auto"/>
            <w:bottom w:val="none" w:sz="0" w:space="0" w:color="auto"/>
            <w:right w:val="none" w:sz="0" w:space="0" w:color="auto"/>
          </w:divBdr>
          <w:divsChild>
            <w:div w:id="857231239">
              <w:marLeft w:val="0"/>
              <w:marRight w:val="0"/>
              <w:marTop w:val="0"/>
              <w:marBottom w:val="0"/>
              <w:divBdr>
                <w:top w:val="none" w:sz="0" w:space="0" w:color="auto"/>
                <w:left w:val="none" w:sz="0" w:space="0" w:color="auto"/>
                <w:bottom w:val="none" w:sz="0" w:space="0" w:color="auto"/>
                <w:right w:val="none" w:sz="0" w:space="0" w:color="auto"/>
              </w:divBdr>
            </w:div>
          </w:divsChild>
        </w:div>
        <w:div w:id="244001025">
          <w:marLeft w:val="-296"/>
          <w:marRight w:val="-296"/>
          <w:marTop w:val="0"/>
          <w:marBottom w:val="0"/>
          <w:divBdr>
            <w:top w:val="none" w:sz="0" w:space="0" w:color="auto"/>
            <w:left w:val="none" w:sz="0" w:space="0" w:color="auto"/>
            <w:bottom w:val="none" w:sz="0" w:space="0" w:color="auto"/>
            <w:right w:val="none" w:sz="0" w:space="0" w:color="auto"/>
          </w:divBdr>
          <w:divsChild>
            <w:div w:id="2105297518">
              <w:marLeft w:val="0"/>
              <w:marRight w:val="0"/>
              <w:marTop w:val="0"/>
              <w:marBottom w:val="0"/>
              <w:divBdr>
                <w:top w:val="none" w:sz="0" w:space="0" w:color="auto"/>
                <w:left w:val="none" w:sz="0" w:space="0" w:color="auto"/>
                <w:bottom w:val="none" w:sz="0" w:space="0" w:color="auto"/>
                <w:right w:val="none" w:sz="0" w:space="0" w:color="auto"/>
              </w:divBdr>
              <w:divsChild>
                <w:div w:id="6448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3841">
      <w:bodyDiv w:val="1"/>
      <w:marLeft w:val="0"/>
      <w:marRight w:val="0"/>
      <w:marTop w:val="0"/>
      <w:marBottom w:val="0"/>
      <w:divBdr>
        <w:top w:val="none" w:sz="0" w:space="0" w:color="auto"/>
        <w:left w:val="none" w:sz="0" w:space="0" w:color="auto"/>
        <w:bottom w:val="none" w:sz="0" w:space="0" w:color="auto"/>
        <w:right w:val="none" w:sz="0" w:space="0" w:color="auto"/>
      </w:divBdr>
    </w:div>
    <w:div w:id="642538675">
      <w:bodyDiv w:val="1"/>
      <w:marLeft w:val="0"/>
      <w:marRight w:val="0"/>
      <w:marTop w:val="0"/>
      <w:marBottom w:val="0"/>
      <w:divBdr>
        <w:top w:val="none" w:sz="0" w:space="0" w:color="auto"/>
        <w:left w:val="none" w:sz="0" w:space="0" w:color="auto"/>
        <w:bottom w:val="none" w:sz="0" w:space="0" w:color="auto"/>
        <w:right w:val="none" w:sz="0" w:space="0" w:color="auto"/>
      </w:divBdr>
    </w:div>
    <w:div w:id="84051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workplacedat@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orkplacedat@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orkplacedat@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workplacedat@gmail.com" TargetMode="Externa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541F84D9FC4150A8FFE51637ACFF18"/>
        <w:category>
          <w:name w:val="General"/>
          <w:gallery w:val="placeholder"/>
        </w:category>
        <w:types>
          <w:type w:val="bbPlcHdr"/>
        </w:types>
        <w:behaviors>
          <w:behavior w:val="content"/>
        </w:behaviors>
        <w:guid w:val="{2787689D-86A8-4829-B7EC-49CECC546E73}"/>
      </w:docPartPr>
      <w:docPartBody>
        <w:p w:rsidR="00C25255" w:rsidRDefault="00C25255" w:rsidP="00C25255">
          <w:pPr>
            <w:pStyle w:val="AB541F84D9FC4150A8FFE51637ACFF18"/>
          </w:pPr>
          <w:r>
            <w:rPr>
              <w:rFonts w:asciiTheme="majorHAnsi" w:eastAsiaTheme="majorEastAsia" w:hAnsiTheme="majorHAnsi" w:cstheme="majorBidi"/>
              <w:sz w:val="36"/>
              <w:szCs w:val="36"/>
            </w:rPr>
            <w:t>[Type the document title]</w:t>
          </w:r>
        </w:p>
      </w:docPartBody>
    </w:docPart>
    <w:docPart>
      <w:docPartPr>
        <w:name w:val="3439953B6F8840DAA50C37D69C18956A"/>
        <w:category>
          <w:name w:val="General"/>
          <w:gallery w:val="placeholder"/>
        </w:category>
        <w:types>
          <w:type w:val="bbPlcHdr"/>
        </w:types>
        <w:behaviors>
          <w:behavior w:val="content"/>
        </w:behaviors>
        <w:guid w:val="{14AAAD2E-22C9-4C42-AE25-D93A65793C25}"/>
      </w:docPartPr>
      <w:docPartBody>
        <w:p w:rsidR="00C25255" w:rsidRDefault="00C25255" w:rsidP="00C25255">
          <w:pPr>
            <w:pStyle w:val="3439953B6F8840DAA50C37D69C18956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5255"/>
    <w:rsid w:val="00472D05"/>
    <w:rsid w:val="008A7547"/>
    <w:rsid w:val="00C25255"/>
    <w:rsid w:val="00CE50F4"/>
    <w:rsid w:val="00DC3C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541F84D9FC4150A8FFE51637ACFF18">
    <w:name w:val="AB541F84D9FC4150A8FFE51637ACFF18"/>
    <w:rsid w:val="00C25255"/>
  </w:style>
  <w:style w:type="paragraph" w:customStyle="1" w:styleId="3439953B6F8840DAA50C37D69C18956A">
    <w:name w:val="3439953B6F8840DAA50C37D69C18956A"/>
    <w:rsid w:val="00C252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WDAT GDPR Policy</vt:lpstr>
    </vt:vector>
  </TitlesOfParts>
  <Company/>
  <LinksUpToDate>false</LinksUpToDate>
  <CharactersWithSpaces>6579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WDAT GDPR Policy</dc:title>
  <dc:creator>sarah ketley</dc:creator>
  <cp:lastModifiedBy>USER</cp:lastModifiedBy>
  <cp:revision>5</cp:revision>
  <cp:lastPrinted>2020-11-06T12:35:00Z</cp:lastPrinted>
  <dcterms:created xsi:type="dcterms:W3CDTF">2020-11-18T09:29:00Z</dcterms:created>
  <dcterms:modified xsi:type="dcterms:W3CDTF">2020-11-26T16:44:00Z</dcterms:modified>
</cp:coreProperties>
</file>