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sz w:val="52"/>
          <w:szCs w:val="52"/>
        </w:rPr>
      </w:pPr>
      <w:bookmarkStart w:colFirst="0" w:colLast="0" w:name="_hagxrwfjc8jx" w:id="0"/>
      <w:bookmarkEnd w:id="0"/>
      <w:r w:rsidDel="00000000" w:rsidR="00000000" w:rsidRPr="00000000">
        <w:rPr>
          <w:b w:val="1"/>
          <w:sz w:val="52"/>
          <w:szCs w:val="52"/>
          <w:rtl w:val="0"/>
        </w:rPr>
        <w:t xml:space="preserve">Final Year Project</w:t>
      </w:r>
    </w:p>
    <w:p w:rsidR="00000000" w:rsidDel="00000000" w:rsidP="00000000" w:rsidRDefault="00000000" w:rsidRPr="00000000" w14:paraId="00000002">
      <w:pPr>
        <w:spacing w:after="0" w:line="360" w:lineRule="auto"/>
        <w:jc w:val="center"/>
        <w:rPr>
          <w:b w:val="1"/>
          <w:sz w:val="52"/>
          <w:szCs w:val="52"/>
        </w:rPr>
      </w:pPr>
      <w:r w:rsidDel="00000000" w:rsidR="00000000" w:rsidRPr="00000000">
        <w:rPr>
          <w:b w:val="1"/>
          <w:sz w:val="52"/>
          <w:szCs w:val="52"/>
        </w:rPr>
        <w:drawing>
          <wp:inline distB="114300" distT="114300" distL="114300" distR="114300">
            <wp:extent cx="1613535" cy="1613535"/>
            <wp:effectExtent b="0" l="0" r="0" t="0"/>
            <wp:docPr id="24" name="image9.png"/>
            <a:graphic>
              <a:graphicData uri="http://schemas.openxmlformats.org/drawingml/2006/picture">
                <pic:pic>
                  <pic:nvPicPr>
                    <pic:cNvPr id="0" name="image9.png"/>
                    <pic:cNvPicPr preferRelativeResize="0"/>
                  </pic:nvPicPr>
                  <pic:blipFill>
                    <a:blip r:embed="rId6"/>
                    <a:srcRect b="30004" l="30004" r="30004" t="30004"/>
                    <a:stretch>
                      <a:fillRect/>
                    </a:stretch>
                  </pic:blipFill>
                  <pic:spPr>
                    <a:xfrm>
                      <a:off x="0" y="0"/>
                      <a:ext cx="1613535" cy="161353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360" w:lineRule="auto"/>
        <w:jc w:val="center"/>
        <w:rPr>
          <w:b w:val="1"/>
          <w:sz w:val="40"/>
          <w:szCs w:val="40"/>
        </w:rPr>
      </w:pPr>
      <w:r w:rsidDel="00000000" w:rsidR="00000000" w:rsidRPr="00000000">
        <w:rPr>
          <w:b w:val="1"/>
          <w:sz w:val="40"/>
          <w:szCs w:val="40"/>
          <w:rtl w:val="0"/>
        </w:rPr>
        <w:t xml:space="preserve">Software Requirement Specification</w:t>
      </w:r>
    </w:p>
    <w:p w:rsidR="00000000" w:rsidDel="00000000" w:rsidP="00000000" w:rsidRDefault="00000000" w:rsidRPr="00000000" w14:paraId="00000004">
      <w:pPr>
        <w:spacing w:after="0" w:line="360" w:lineRule="auto"/>
        <w:jc w:val="center"/>
        <w:rPr>
          <w:sz w:val="40"/>
          <w:szCs w:val="40"/>
        </w:rPr>
      </w:pPr>
      <w:r w:rsidDel="00000000" w:rsidR="00000000" w:rsidRPr="00000000">
        <w:rPr>
          <w:rtl w:val="0"/>
        </w:rPr>
      </w:r>
    </w:p>
    <w:p w:rsidR="00000000" w:rsidDel="00000000" w:rsidP="00000000" w:rsidRDefault="00000000" w:rsidRPr="00000000" w14:paraId="00000005">
      <w:pPr>
        <w:spacing w:after="0" w:line="360" w:lineRule="auto"/>
        <w:jc w:val="center"/>
        <w:rPr>
          <w:b w:val="1"/>
          <w:sz w:val="28"/>
          <w:szCs w:val="28"/>
        </w:rPr>
      </w:pPr>
      <w:r w:rsidDel="00000000" w:rsidR="00000000" w:rsidRPr="00000000">
        <w:rPr>
          <w:b w:val="1"/>
          <w:sz w:val="28"/>
          <w:szCs w:val="28"/>
          <w:rtl w:val="0"/>
        </w:rPr>
        <w:t xml:space="preserve">FYP Team</w:t>
      </w:r>
    </w:p>
    <w:p w:rsidR="00000000" w:rsidDel="00000000" w:rsidP="00000000" w:rsidRDefault="00000000" w:rsidRPr="00000000" w14:paraId="00000006">
      <w:pPr>
        <w:spacing w:after="0" w:line="276" w:lineRule="auto"/>
        <w:jc w:val="center"/>
        <w:rPr>
          <w:sz w:val="24"/>
          <w:szCs w:val="24"/>
        </w:rPr>
      </w:pPr>
      <w:r w:rsidDel="00000000" w:rsidR="00000000" w:rsidRPr="00000000">
        <w:rPr>
          <w:sz w:val="24"/>
          <w:szCs w:val="24"/>
          <w:rtl w:val="0"/>
        </w:rPr>
        <w:t xml:space="preserve">Mujtaba Ali 22F-3650</w:t>
      </w:r>
    </w:p>
    <w:p w:rsidR="00000000" w:rsidDel="00000000" w:rsidP="00000000" w:rsidRDefault="00000000" w:rsidRPr="00000000" w14:paraId="00000007">
      <w:pPr>
        <w:spacing w:after="0" w:line="276" w:lineRule="auto"/>
        <w:jc w:val="center"/>
        <w:rPr>
          <w:sz w:val="24"/>
          <w:szCs w:val="24"/>
        </w:rPr>
      </w:pPr>
      <w:r w:rsidDel="00000000" w:rsidR="00000000" w:rsidRPr="00000000">
        <w:rPr>
          <w:sz w:val="24"/>
          <w:szCs w:val="24"/>
          <w:rtl w:val="0"/>
        </w:rPr>
        <w:t xml:space="preserve">Muhammad Omair  22F-3651</w:t>
      </w:r>
    </w:p>
    <w:p w:rsidR="00000000" w:rsidDel="00000000" w:rsidP="00000000" w:rsidRDefault="00000000" w:rsidRPr="00000000" w14:paraId="00000008">
      <w:pPr>
        <w:spacing w:after="0" w:line="276" w:lineRule="auto"/>
        <w:jc w:val="center"/>
        <w:rPr>
          <w:sz w:val="24"/>
          <w:szCs w:val="24"/>
        </w:rPr>
      </w:pPr>
      <w:r w:rsidDel="00000000" w:rsidR="00000000" w:rsidRPr="00000000">
        <w:rPr>
          <w:sz w:val="24"/>
          <w:szCs w:val="24"/>
          <w:rtl w:val="0"/>
        </w:rPr>
        <w:t xml:space="preserve">Sarmad Mehmood 22F-3695</w:t>
      </w:r>
    </w:p>
    <w:p w:rsidR="00000000" w:rsidDel="00000000" w:rsidP="00000000" w:rsidRDefault="00000000" w:rsidRPr="00000000" w14:paraId="00000009">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0A">
      <w:pPr>
        <w:spacing w:after="0" w:line="240" w:lineRule="auto"/>
        <w:jc w:val="center"/>
        <w:rPr>
          <w:b w:val="1"/>
          <w:sz w:val="28"/>
          <w:szCs w:val="28"/>
        </w:rPr>
      </w:pPr>
      <w:r w:rsidDel="00000000" w:rsidR="00000000" w:rsidRPr="00000000">
        <w:rPr>
          <w:b w:val="1"/>
          <w:sz w:val="28"/>
          <w:szCs w:val="28"/>
          <w:rtl w:val="0"/>
        </w:rPr>
        <w:t xml:space="preserve">Supervised by</w:t>
      </w:r>
    </w:p>
    <w:p w:rsidR="00000000" w:rsidDel="00000000" w:rsidP="00000000" w:rsidRDefault="00000000" w:rsidRPr="00000000" w14:paraId="0000000B">
      <w:pPr>
        <w:spacing w:after="0" w:line="240" w:lineRule="auto"/>
        <w:jc w:val="center"/>
        <w:rPr>
          <w:sz w:val="24"/>
          <w:szCs w:val="24"/>
        </w:rPr>
      </w:pPr>
      <w:r w:rsidDel="00000000" w:rsidR="00000000" w:rsidRPr="00000000">
        <w:rPr>
          <w:sz w:val="24"/>
          <w:szCs w:val="24"/>
          <w:rtl w:val="0"/>
        </w:rPr>
        <w:t xml:space="preserve">Dr. Adeel Ashraf Cheema</w:t>
      </w:r>
    </w:p>
    <w:p w:rsidR="00000000" w:rsidDel="00000000" w:rsidP="00000000" w:rsidRDefault="00000000" w:rsidRPr="00000000" w14:paraId="0000000C">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0D">
      <w:pPr>
        <w:spacing w:after="0" w:line="240" w:lineRule="auto"/>
        <w:jc w:val="center"/>
        <w:rPr>
          <w:b w:val="1"/>
          <w:sz w:val="28"/>
          <w:szCs w:val="28"/>
        </w:rPr>
      </w:pPr>
      <w:r w:rsidDel="00000000" w:rsidR="00000000" w:rsidRPr="00000000">
        <w:rPr>
          <w:b w:val="1"/>
          <w:sz w:val="28"/>
          <w:szCs w:val="28"/>
          <w:rtl w:val="0"/>
        </w:rPr>
        <w:t xml:space="preserve">Co-Supervised by</w:t>
      </w:r>
    </w:p>
    <w:p w:rsidR="00000000" w:rsidDel="00000000" w:rsidP="00000000" w:rsidRDefault="00000000" w:rsidRPr="00000000" w14:paraId="0000000E">
      <w:pPr>
        <w:spacing w:after="0" w:line="240" w:lineRule="auto"/>
        <w:jc w:val="center"/>
        <w:rPr>
          <w:sz w:val="24"/>
          <w:szCs w:val="24"/>
        </w:rPr>
      </w:pPr>
      <w:r w:rsidDel="00000000" w:rsidR="00000000" w:rsidRPr="00000000">
        <w:rPr>
          <w:sz w:val="24"/>
          <w:szCs w:val="24"/>
          <w:rtl w:val="0"/>
        </w:rPr>
        <w:t xml:space="preserve">Mr. Mughees Ismail</w:t>
      </w:r>
    </w:p>
    <w:p w:rsidR="00000000" w:rsidDel="00000000" w:rsidP="00000000" w:rsidRDefault="00000000" w:rsidRPr="00000000" w14:paraId="0000000F">
      <w:pPr>
        <w:spacing w:after="0" w:line="360" w:lineRule="auto"/>
        <w:jc w:val="center"/>
        <w:rPr>
          <w:sz w:val="28"/>
          <w:szCs w:val="28"/>
        </w:rPr>
      </w:pPr>
      <w:r w:rsidDel="00000000" w:rsidR="00000000" w:rsidRPr="00000000">
        <w:rPr>
          <w:rtl w:val="0"/>
        </w:rPr>
      </w:r>
    </w:p>
    <w:p w:rsidR="00000000" w:rsidDel="00000000" w:rsidP="00000000" w:rsidRDefault="00000000" w:rsidRPr="00000000" w14:paraId="00000010">
      <w:pPr>
        <w:spacing w:after="0" w:line="360" w:lineRule="auto"/>
        <w:jc w:val="center"/>
        <w:rPr>
          <w:sz w:val="28"/>
          <w:szCs w:val="28"/>
        </w:rPr>
      </w:pPr>
      <w:r w:rsidDel="00000000" w:rsidR="00000000" w:rsidRPr="00000000">
        <w:rPr>
          <w:rtl w:val="0"/>
        </w:rPr>
      </w:r>
    </w:p>
    <w:p w:rsidR="00000000" w:rsidDel="00000000" w:rsidP="00000000" w:rsidRDefault="00000000" w:rsidRPr="00000000" w14:paraId="00000011">
      <w:pPr>
        <w:spacing w:after="0" w:line="360" w:lineRule="auto"/>
        <w:jc w:val="center"/>
        <w:rPr>
          <w:b w:val="1"/>
          <w:sz w:val="28"/>
          <w:szCs w:val="28"/>
        </w:rPr>
      </w:pPr>
      <w:r w:rsidDel="00000000" w:rsidR="00000000" w:rsidRPr="00000000">
        <w:rPr>
          <w:b w:val="1"/>
          <w:sz w:val="28"/>
          <w:szCs w:val="28"/>
          <w:rtl w:val="0"/>
        </w:rPr>
        <w:t xml:space="preserve">Department of Computer Science</w:t>
      </w:r>
    </w:p>
    <w:p w:rsidR="00000000" w:rsidDel="00000000" w:rsidP="00000000" w:rsidRDefault="00000000" w:rsidRPr="00000000" w14:paraId="00000012">
      <w:pPr>
        <w:spacing w:after="0" w:line="360" w:lineRule="auto"/>
        <w:jc w:val="center"/>
        <w:rPr>
          <w:b w:val="1"/>
          <w:sz w:val="28"/>
          <w:szCs w:val="28"/>
        </w:rPr>
      </w:pPr>
      <w:r w:rsidDel="00000000" w:rsidR="00000000" w:rsidRPr="00000000">
        <w:rPr>
          <w:b w:val="1"/>
          <w:sz w:val="28"/>
          <w:szCs w:val="28"/>
          <w:rtl w:val="0"/>
        </w:rPr>
        <w:t xml:space="preserve">National University of Computer and Emerging Science</w:t>
      </w:r>
    </w:p>
    <w:p w:rsidR="00000000" w:rsidDel="00000000" w:rsidP="00000000" w:rsidRDefault="00000000" w:rsidRPr="00000000" w14:paraId="00000013">
      <w:pPr>
        <w:spacing w:after="0" w:line="360" w:lineRule="auto"/>
        <w:jc w:val="center"/>
        <w:rPr>
          <w:b w:val="1"/>
          <w:sz w:val="28"/>
          <w:szCs w:val="28"/>
        </w:rPr>
      </w:pPr>
      <w:r w:rsidDel="00000000" w:rsidR="00000000" w:rsidRPr="00000000">
        <w:rPr>
          <w:b w:val="1"/>
          <w:sz w:val="28"/>
          <w:szCs w:val="28"/>
          <w:rtl w:val="0"/>
        </w:rPr>
        <w:t xml:space="preserve">Chiniot, Pakistan</w:t>
      </w:r>
    </w:p>
    <w:p w:rsidR="00000000" w:rsidDel="00000000" w:rsidP="00000000" w:rsidRDefault="00000000" w:rsidRPr="00000000" w14:paraId="00000014">
      <w:pPr>
        <w:spacing w:after="0" w:line="360" w:lineRule="auto"/>
        <w:jc w:val="center"/>
        <w:rPr>
          <w:b w:val="1"/>
          <w:sz w:val="72"/>
          <w:szCs w:val="72"/>
        </w:rPr>
      </w:pPr>
      <w:r w:rsidDel="00000000" w:rsidR="00000000" w:rsidRPr="00000000">
        <w:rPr>
          <w:b w:val="1"/>
          <w:sz w:val="32"/>
          <w:szCs w:val="32"/>
          <w:rtl w:val="0"/>
        </w:rPr>
        <w:t xml:space="preserve">2025</w:t>
      </w: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widowControl w:val="0"/>
        <w:spacing w:after="0" w:line="360" w:lineRule="auto"/>
        <w:ind w:left="720" w:firstLine="0"/>
        <w:jc w:val="both"/>
        <w:rPr>
          <w:rFonts w:ascii="Arial" w:cs="Arial" w:eastAsia="Arial" w:hAnsi="Arial"/>
          <w:b w:val="1"/>
          <w:sz w:val="28"/>
          <w:szCs w:val="28"/>
        </w:rPr>
      </w:pPr>
      <w:bookmarkStart w:colFirst="0" w:colLast="0" w:name="_t5dmvcc0hnk" w:id="1"/>
      <w:bookmarkEnd w:id="1"/>
      <w:r w:rsidDel="00000000" w:rsidR="00000000" w:rsidRPr="00000000">
        <w:rPr>
          <w:rtl w:val="0"/>
        </w:rPr>
      </w:r>
    </w:p>
    <w:p w:rsidR="00000000" w:rsidDel="00000000" w:rsidP="00000000" w:rsidRDefault="00000000" w:rsidRPr="00000000" w14:paraId="00000018">
      <w:pPr>
        <w:widowControl w:val="0"/>
        <w:spacing w:after="0" w:line="360" w:lineRule="auto"/>
        <w:ind w:left="720" w:firstLine="0"/>
        <w:jc w:val="both"/>
        <w:rPr>
          <w:rFonts w:ascii="Arial" w:cs="Arial" w:eastAsia="Arial" w:hAnsi="Arial"/>
          <w:b w:val="1"/>
          <w:sz w:val="28"/>
          <w:szCs w:val="28"/>
        </w:rPr>
      </w:pPr>
      <w:bookmarkStart w:colFirst="0" w:colLast="0" w:name="_irqvayluzv08" w:id="2"/>
      <w:bookmarkEnd w:id="2"/>
      <w:r w:rsidDel="00000000" w:rsidR="00000000" w:rsidRPr="00000000">
        <w:rPr>
          <w:rtl w:val="0"/>
        </w:rPr>
      </w:r>
    </w:p>
    <w:p w:rsidR="00000000" w:rsidDel="00000000" w:rsidP="00000000" w:rsidRDefault="00000000" w:rsidRPr="00000000" w14:paraId="00000019">
      <w:pPr>
        <w:widowControl w:val="0"/>
        <w:spacing w:after="0" w:line="360" w:lineRule="auto"/>
        <w:ind w:left="720" w:firstLine="0"/>
        <w:jc w:val="both"/>
        <w:rPr>
          <w:rFonts w:ascii="Arial" w:cs="Arial" w:eastAsia="Arial" w:hAnsi="Arial"/>
          <w:b w:val="1"/>
          <w:sz w:val="28"/>
          <w:szCs w:val="28"/>
        </w:rPr>
      </w:pPr>
      <w:bookmarkStart w:colFirst="0" w:colLast="0" w:name="_ftpv1vaxue6u" w:id="3"/>
      <w:bookmarkEnd w:id="3"/>
      <w:r w:rsidDel="00000000" w:rsidR="00000000" w:rsidRPr="00000000">
        <w:rPr>
          <w:rtl w:val="0"/>
        </w:rPr>
      </w:r>
    </w:p>
    <w:p w:rsidR="00000000" w:rsidDel="00000000" w:rsidP="00000000" w:rsidRDefault="00000000" w:rsidRPr="00000000" w14:paraId="0000001A">
      <w:pPr>
        <w:widowControl w:val="0"/>
        <w:spacing w:after="0" w:line="360" w:lineRule="auto"/>
        <w:ind w:left="720" w:firstLine="0"/>
        <w:rPr>
          <w:sz w:val="23"/>
          <w:szCs w:val="23"/>
        </w:rPr>
      </w:pPr>
      <w:bookmarkStart w:colFirst="0" w:colLast="0" w:name="_4h7p7a8yiuhh" w:id="4"/>
      <w:bookmarkEnd w:id="4"/>
      <w:r w:rsidDel="00000000" w:rsidR="00000000" w:rsidRPr="00000000">
        <w:rPr>
          <w:b w:val="1"/>
          <w:sz w:val="28"/>
          <w:szCs w:val="28"/>
          <w:rtl w:val="0"/>
        </w:rPr>
        <w:t xml:space="preserve">Anti-Plagiarism Declaration</w:t>
      </w:r>
      <w:r w:rsidDel="00000000" w:rsidR="00000000" w:rsidRPr="00000000">
        <w:rPr>
          <w:rtl w:val="0"/>
        </w:rPr>
      </w:r>
    </w:p>
    <w:p w:rsidR="00000000" w:rsidDel="00000000" w:rsidP="00000000" w:rsidRDefault="00000000" w:rsidRPr="00000000" w14:paraId="0000001B">
      <w:pPr>
        <w:widowControl w:val="0"/>
        <w:spacing w:after="0" w:line="360" w:lineRule="auto"/>
        <w:ind w:left="720" w:firstLine="0"/>
        <w:rPr>
          <w:sz w:val="23"/>
          <w:szCs w:val="23"/>
        </w:rPr>
      </w:pPr>
      <w:r w:rsidDel="00000000" w:rsidR="00000000" w:rsidRPr="00000000">
        <w:rPr>
          <w:rtl w:val="0"/>
        </w:rPr>
      </w:r>
    </w:p>
    <w:p w:rsidR="00000000" w:rsidDel="00000000" w:rsidP="00000000" w:rsidRDefault="00000000" w:rsidRPr="00000000" w14:paraId="0000001C">
      <w:pPr>
        <w:widowControl w:val="0"/>
        <w:spacing w:after="0" w:line="360" w:lineRule="auto"/>
        <w:ind w:left="720" w:firstLine="0"/>
        <w:rPr>
          <w:sz w:val="23"/>
          <w:szCs w:val="23"/>
        </w:rPr>
      </w:pPr>
      <w:r w:rsidDel="00000000" w:rsidR="00000000" w:rsidRPr="00000000">
        <w:rPr>
          <w:sz w:val="23"/>
          <w:szCs w:val="23"/>
          <w:rtl w:val="0"/>
        </w:rPr>
        <w:t xml:space="preserve">This is to declare that the above publication produced under the: </w:t>
      </w:r>
    </w:p>
    <w:p w:rsidR="00000000" w:rsidDel="00000000" w:rsidP="00000000" w:rsidRDefault="00000000" w:rsidRPr="00000000" w14:paraId="0000001D">
      <w:pPr>
        <w:widowControl w:val="0"/>
        <w:spacing w:after="0" w:line="360" w:lineRule="auto"/>
        <w:ind w:left="720" w:firstLine="0"/>
        <w:rPr>
          <w:sz w:val="23"/>
          <w:szCs w:val="23"/>
        </w:rPr>
      </w:pPr>
      <w:r w:rsidDel="00000000" w:rsidR="00000000" w:rsidRPr="00000000">
        <w:rPr>
          <w:b w:val="1"/>
          <w:sz w:val="23"/>
          <w:szCs w:val="23"/>
          <w:rtl w:val="0"/>
        </w:rPr>
        <w:t xml:space="preserve">Title: ________________________________ </w:t>
      </w:r>
      <w:r w:rsidDel="00000000" w:rsidR="00000000" w:rsidRPr="00000000">
        <w:rPr>
          <w:rtl w:val="0"/>
        </w:rPr>
      </w:r>
    </w:p>
    <w:p w:rsidR="00000000" w:rsidDel="00000000" w:rsidP="00000000" w:rsidRDefault="00000000" w:rsidRPr="00000000" w14:paraId="0000001E">
      <w:pPr>
        <w:widowControl w:val="0"/>
        <w:spacing w:after="0" w:line="360" w:lineRule="auto"/>
        <w:ind w:left="720" w:firstLine="0"/>
        <w:rPr>
          <w:sz w:val="23"/>
          <w:szCs w:val="23"/>
        </w:rPr>
      </w:pPr>
      <w:r w:rsidDel="00000000" w:rsidR="00000000" w:rsidRPr="00000000">
        <w:rPr>
          <w:sz w:val="23"/>
          <w:szCs w:val="23"/>
          <w:rtl w:val="0"/>
        </w:rPr>
        <w:t xml:space="preserve">is the sole contribution of the author(s) and no part hereof has been reproduced on </w:t>
      </w:r>
      <w:r w:rsidDel="00000000" w:rsidR="00000000" w:rsidRPr="00000000">
        <w:rPr>
          <w:b w:val="1"/>
          <w:sz w:val="23"/>
          <w:szCs w:val="23"/>
          <w:rtl w:val="0"/>
        </w:rPr>
        <w:t xml:space="preserve">as its </w:t>
      </w:r>
      <w:r w:rsidDel="00000000" w:rsidR="00000000" w:rsidRPr="00000000">
        <w:rPr>
          <w:sz w:val="23"/>
          <w:szCs w:val="23"/>
          <w:rtl w:val="0"/>
        </w:rPr>
        <w:t xml:space="preserve">basis (cut and paste) which can be considered as </w:t>
      </w:r>
      <w:r w:rsidDel="00000000" w:rsidR="00000000" w:rsidRPr="00000000">
        <w:rPr>
          <w:b w:val="1"/>
          <w:sz w:val="23"/>
          <w:szCs w:val="23"/>
          <w:rtl w:val="0"/>
        </w:rPr>
        <w:t xml:space="preserve">Plagiarism. </w:t>
      </w:r>
      <w:r w:rsidDel="00000000" w:rsidR="00000000" w:rsidRPr="00000000">
        <w:rPr>
          <w:sz w:val="23"/>
          <w:szCs w:val="23"/>
          <w:rtl w:val="0"/>
        </w:rPr>
        <w:t xml:space="preserve">All referenced parts have been used to argue the idea and have been cited properly. I/We will be responsible and liable for any consequence if violation of this declaration is determined. </w:t>
      </w:r>
    </w:p>
    <w:p w:rsidR="00000000" w:rsidDel="00000000" w:rsidP="00000000" w:rsidRDefault="00000000" w:rsidRPr="00000000" w14:paraId="0000001F">
      <w:pPr>
        <w:widowControl w:val="0"/>
        <w:spacing w:after="0" w:line="360" w:lineRule="auto"/>
        <w:ind w:left="720" w:firstLine="0"/>
        <w:rPr>
          <w:sz w:val="23"/>
          <w:szCs w:val="23"/>
        </w:rPr>
      </w:pPr>
      <w:r w:rsidDel="00000000" w:rsidR="00000000" w:rsidRPr="00000000">
        <w:rPr>
          <w:sz w:val="23"/>
          <w:szCs w:val="23"/>
          <w:rtl w:val="0"/>
        </w:rPr>
        <w:t xml:space="preserve">Date: ______________ </w:t>
        <w:br w:type="textWrapping"/>
      </w:r>
    </w:p>
    <w:p w:rsidR="00000000" w:rsidDel="00000000" w:rsidP="00000000" w:rsidRDefault="00000000" w:rsidRPr="00000000" w14:paraId="00000020">
      <w:pPr>
        <w:widowControl w:val="0"/>
        <w:spacing w:after="0" w:line="360" w:lineRule="auto"/>
        <w:ind w:left="720" w:firstLine="0"/>
        <w:rPr>
          <w:sz w:val="23"/>
          <w:szCs w:val="23"/>
        </w:rPr>
      </w:pPr>
      <w:r w:rsidDel="00000000" w:rsidR="00000000" w:rsidRPr="00000000">
        <w:rPr>
          <w:sz w:val="23"/>
          <w:szCs w:val="23"/>
          <w:rtl w:val="0"/>
        </w:rPr>
        <w:t xml:space="preserve">Student 1</w:t>
      </w:r>
    </w:p>
    <w:p w:rsidR="00000000" w:rsidDel="00000000" w:rsidP="00000000" w:rsidRDefault="00000000" w:rsidRPr="00000000" w14:paraId="00000021">
      <w:pPr>
        <w:widowControl w:val="0"/>
        <w:spacing w:after="0" w:line="360" w:lineRule="auto"/>
        <w:ind w:left="720" w:firstLine="0"/>
        <w:rPr>
          <w:sz w:val="23"/>
          <w:szCs w:val="23"/>
        </w:rPr>
      </w:pPr>
      <w:r w:rsidDel="00000000" w:rsidR="00000000" w:rsidRPr="00000000">
        <w:rPr>
          <w:sz w:val="23"/>
          <w:szCs w:val="23"/>
          <w:rtl w:val="0"/>
        </w:rPr>
        <w:t xml:space="preserve">Name: _____________________ </w:t>
        <w:br w:type="textWrapping"/>
        <w:t xml:space="preserve">Signature: ___________________</w:t>
      </w:r>
    </w:p>
    <w:p w:rsidR="00000000" w:rsidDel="00000000" w:rsidP="00000000" w:rsidRDefault="00000000" w:rsidRPr="00000000" w14:paraId="00000022">
      <w:pPr>
        <w:widowControl w:val="0"/>
        <w:spacing w:after="0" w:line="360" w:lineRule="auto"/>
        <w:ind w:left="72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0023">
      <w:pPr>
        <w:widowControl w:val="0"/>
        <w:spacing w:after="0" w:line="360" w:lineRule="auto"/>
        <w:ind w:left="720" w:firstLine="0"/>
        <w:rPr>
          <w:sz w:val="23"/>
          <w:szCs w:val="23"/>
        </w:rPr>
      </w:pPr>
      <w:r w:rsidDel="00000000" w:rsidR="00000000" w:rsidRPr="00000000">
        <w:rPr>
          <w:sz w:val="23"/>
          <w:szCs w:val="23"/>
          <w:rtl w:val="0"/>
        </w:rPr>
        <w:t xml:space="preserve">Student 2</w:t>
      </w:r>
    </w:p>
    <w:p w:rsidR="00000000" w:rsidDel="00000000" w:rsidP="00000000" w:rsidRDefault="00000000" w:rsidRPr="00000000" w14:paraId="00000024">
      <w:pPr>
        <w:widowControl w:val="0"/>
        <w:spacing w:after="0" w:line="360" w:lineRule="auto"/>
        <w:ind w:left="720" w:firstLine="0"/>
        <w:rPr>
          <w:sz w:val="23"/>
          <w:szCs w:val="23"/>
        </w:rPr>
      </w:pPr>
      <w:r w:rsidDel="00000000" w:rsidR="00000000" w:rsidRPr="00000000">
        <w:rPr>
          <w:sz w:val="23"/>
          <w:szCs w:val="23"/>
          <w:rtl w:val="0"/>
        </w:rPr>
        <w:t xml:space="preserve">Name: _____________________</w:t>
      </w:r>
    </w:p>
    <w:p w:rsidR="00000000" w:rsidDel="00000000" w:rsidP="00000000" w:rsidRDefault="00000000" w:rsidRPr="00000000" w14:paraId="00000025">
      <w:pPr>
        <w:widowControl w:val="0"/>
        <w:spacing w:after="0" w:line="360" w:lineRule="auto"/>
        <w:ind w:left="720" w:firstLine="0"/>
        <w:rPr>
          <w:sz w:val="23"/>
          <w:szCs w:val="23"/>
        </w:rPr>
      </w:pPr>
      <w:r w:rsidDel="00000000" w:rsidR="00000000" w:rsidRPr="00000000">
        <w:rPr>
          <w:sz w:val="23"/>
          <w:szCs w:val="23"/>
          <w:rtl w:val="0"/>
        </w:rPr>
        <w:t xml:space="preserve"> Signature: ___________________ </w:t>
      </w:r>
    </w:p>
    <w:p w:rsidR="00000000" w:rsidDel="00000000" w:rsidP="00000000" w:rsidRDefault="00000000" w:rsidRPr="00000000" w14:paraId="00000026">
      <w:pPr>
        <w:widowControl w:val="0"/>
        <w:spacing w:after="0" w:line="360" w:lineRule="auto"/>
        <w:ind w:left="720" w:firstLine="0"/>
        <w:rPr>
          <w:sz w:val="23"/>
          <w:szCs w:val="23"/>
        </w:rPr>
      </w:pPr>
      <w:r w:rsidDel="00000000" w:rsidR="00000000" w:rsidRPr="00000000">
        <w:rPr>
          <w:rtl w:val="0"/>
        </w:rPr>
      </w:r>
    </w:p>
    <w:p w:rsidR="00000000" w:rsidDel="00000000" w:rsidP="00000000" w:rsidRDefault="00000000" w:rsidRPr="00000000" w14:paraId="00000027">
      <w:pPr>
        <w:widowControl w:val="0"/>
        <w:spacing w:after="0" w:line="360" w:lineRule="auto"/>
        <w:ind w:left="720" w:firstLine="0"/>
        <w:rPr>
          <w:sz w:val="23"/>
          <w:szCs w:val="23"/>
        </w:rPr>
      </w:pPr>
      <w:r w:rsidDel="00000000" w:rsidR="00000000" w:rsidRPr="00000000">
        <w:rPr>
          <w:sz w:val="23"/>
          <w:szCs w:val="23"/>
          <w:rtl w:val="0"/>
        </w:rPr>
        <w:t xml:space="preserve">Student 3</w:t>
      </w:r>
    </w:p>
    <w:p w:rsidR="00000000" w:rsidDel="00000000" w:rsidP="00000000" w:rsidRDefault="00000000" w:rsidRPr="00000000" w14:paraId="00000028">
      <w:pPr>
        <w:widowControl w:val="0"/>
        <w:spacing w:after="0" w:line="360" w:lineRule="auto"/>
        <w:ind w:left="720" w:firstLine="0"/>
        <w:rPr>
          <w:sz w:val="23"/>
          <w:szCs w:val="23"/>
        </w:rPr>
      </w:pPr>
      <w:r w:rsidDel="00000000" w:rsidR="00000000" w:rsidRPr="00000000">
        <w:rPr>
          <w:sz w:val="23"/>
          <w:szCs w:val="23"/>
          <w:rtl w:val="0"/>
        </w:rPr>
        <w:t xml:space="preserve">Name: _____________________</w:t>
      </w:r>
    </w:p>
    <w:p w:rsidR="00000000" w:rsidDel="00000000" w:rsidP="00000000" w:rsidRDefault="00000000" w:rsidRPr="00000000" w14:paraId="00000029">
      <w:pPr>
        <w:widowControl w:val="0"/>
        <w:spacing w:after="0" w:line="360" w:lineRule="auto"/>
        <w:ind w:left="720" w:firstLine="0"/>
        <w:rPr>
          <w:color w:val="000000"/>
          <w:sz w:val="23"/>
          <w:szCs w:val="23"/>
        </w:rPr>
      </w:pPr>
      <w:r w:rsidDel="00000000" w:rsidR="00000000" w:rsidRPr="00000000">
        <w:rPr>
          <w:sz w:val="23"/>
          <w:szCs w:val="23"/>
          <w:rtl w:val="0"/>
        </w:rPr>
        <w:t xml:space="preserve"> Signature: ___________________ </w:t>
      </w:r>
      <w:r w:rsidDel="00000000" w:rsidR="00000000" w:rsidRPr="00000000">
        <w:br w:type="page"/>
      </w:r>
      <w:r w:rsidDel="00000000" w:rsidR="00000000" w:rsidRPr="00000000">
        <w:rPr>
          <w:rtl w:val="0"/>
        </w:rPr>
      </w:r>
    </w:p>
    <w:p w:rsidR="00000000" w:rsidDel="00000000" w:rsidP="00000000" w:rsidRDefault="00000000" w:rsidRPr="00000000" w14:paraId="0000002A">
      <w:pPr>
        <w:keepNext w:val="1"/>
        <w:keepLines w:val="1"/>
        <w:pBdr>
          <w:top w:space="0" w:sz="0" w:val="nil"/>
          <w:left w:space="0" w:sz="0" w:val="nil"/>
          <w:bottom w:space="0" w:sz="0" w:val="nil"/>
          <w:right w:space="0" w:sz="0" w:val="nil"/>
          <w:between w:space="0" w:sz="0" w:val="nil"/>
        </w:pBdr>
        <w:spacing w:after="0" w:before="240" w:line="360" w:lineRule="auto"/>
        <w:rPr>
          <w:color w:val="2f5496"/>
          <w:sz w:val="32"/>
          <w:szCs w:val="32"/>
        </w:rPr>
      </w:pPr>
      <w:r w:rsidDel="00000000" w:rsidR="00000000" w:rsidRPr="00000000">
        <w:rPr>
          <w:color w:val="2f5496"/>
          <w:sz w:val="32"/>
          <w:szCs w:val="32"/>
          <w:rtl w:val="0"/>
        </w:rPr>
        <w:t xml:space="preserve">Table of Contents</w:t>
      </w:r>
    </w:p>
    <w:sdt>
      <w:sdtPr>
        <w:id w:val="517430054"/>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ghi56mwwf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i1wakwk4uxl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Vision Document</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muqkd6ukh8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Problem Statement:</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jry9l32eil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Business Opportunities</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3ti2yju87w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Objectives</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1d101v0x4s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Scope</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3gtyp651b4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Constraints</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q7icwl77ob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 Stakeholder and User Description</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tqgzvf5ifc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2.6.1. Market Demographics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88j1zy0mur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2.6.2. User Environment</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sk7s6z4jcy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2.6.3. Stakeholder Profiles</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2.6.3.1. Supervisor Team</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2.6.3.2. Development Team</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2.6.3.3. End Users</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u2ovh52xu3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2.6.3.4. External Data Providers</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w64t3ytr9w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2.6.4. Stakeholder Summary</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85jawv1y4g2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System Requirements Specification</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xgdnffk5j9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System Features</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zh4x2yrvuf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Functional Requirements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xxnxijw2t5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3.2.1 Authentication</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c3rv9gucwj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3.2.2 User Profiles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opiwpj9kvq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3.2.3 Portfolio Management</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e9nrm2e2zy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3.2.4 Recommendation Engine</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mmk7i2dg89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3.2.5 AI Chatbot Advisor</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2ednwirp4h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3.2.6 Educational Module</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qdwn3setmb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3.2.7 Data Scraper</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cqd8im7i7p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3.2.8 Dashboard</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6stbtezaae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3.2.9 Notifications &amp; Alerts</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jho71pm4f3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3.3. Non-Functional Requirements</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hsohsg6z4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3.3.1 Performance</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fp7zg1jz73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3.3.2 Usability</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uqtufqi1gf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3.3.3 Availability</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527kwqjqcj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3.3.4 Maintainability</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sify3a8zv2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3.3.5 Security</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ll4x29nc1y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3.3.6 Compatibility</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usu2zlz8sgn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 Case Diagram</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c5gbrwxb8fi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High Level Use Case</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dauxtgthez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Authentication</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7npzxr3u0c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Portfolio Management</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8hcthrt5vm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View Analytics and Dashboard</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us4cvug5j2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Interact with Chatbot Advisor</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7aw24entgj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Learn Stocks</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5d9q2ul8um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Receive Notifications &amp; Alerts</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lfu9cd0xd9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Generate Recommendations</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hpqs8ox2ts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Price Prediction</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8vummlpesq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Sentiment Analysis</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2adjspdol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Scrape Market Data</w:t>
              <w:tab/>
              <w:t xml:space="preserve">11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od22fl5y2p7y">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Expanded Use Case:</w:t>
              <w:tab/>
              <w:t xml:space="preserve">12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tm3d6qoe3t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Authentication</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wyfc7nltyc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Portfolio Management</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m10rd2y7lp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View Dashboard and Analytics</w:t>
              <w:tab/>
              <w:t xml:space="preserve">13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m522fwhxv2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Interact with Chatbot Advisor</w:t>
              <w:tab/>
              <w:t xml:space="preserve">13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em8ykxilza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Learn Stocks</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vyoq4q96mr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Receive Notifications &amp; Alerts</w:t>
              <w:tab/>
              <w:t xml:space="preserve">14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z5gd3q7f64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Generate Recommendations</w:t>
              <w:tab/>
              <w:t xml:space="preserve">15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52rvj4x074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Price Prediction</w:t>
              <w:tab/>
              <w:t xml:space="preserve">15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i8kanabpk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Sentiment Analysis</w:t>
              <w:tab/>
              <w:t xml:space="preserve">16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f2fu58ddy3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Scrape Market Data</w:t>
              <w:tab/>
              <w:t xml:space="preserve">16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a8h7o22cnkk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 Sequence Diagram</w:t>
              <w:tab/>
              <w:t xml:space="preserve">18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Interact with Chatbot Advisor</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Dashboard and Analytics</w:t>
              <w:tab/>
              <w:t xml:space="preserve">19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Scrapping</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Education Module</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Notifications and Alerts</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Portfolio Management</w:t>
              <w:tab/>
              <w:t xml:space="preserve">23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Price Prediction</w:t>
              <w:tab/>
              <w:t xml:space="preserve">24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Recommendation Engine</w:t>
              <w:tab/>
              <w:t xml:space="preserve">25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Sentiment Analysis</w:t>
              <w:tab/>
              <w:t xml:space="preserve">26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Authentication</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bg9nlhuk4hi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Sequence Diagram</w:t>
              <w:tab/>
              <w:t xml:space="preserve">28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 Chatbot Interaction</w:t>
              <w:tab/>
              <w:t xml:space="preserve">28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Dashboard and Analytics</w:t>
              <w:tab/>
              <w:t xml:space="preserve">29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Education Module</w:t>
              <w:tab/>
              <w:t xml:space="preserve">30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Notifications and Alerts</w:t>
              <w:tab/>
              <w:t xml:space="preserve">31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Portfolio Management</w:t>
              <w:tab/>
              <w:t xml:space="preserve">32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aben9gmvef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Recommendation Engine</w:t>
              <w:tab/>
              <w:t xml:space="preserve">33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scnu5f9ih0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Authentication</w:t>
              <w:tab/>
              <w:t xml:space="preserve">34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gvi51kreb9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Activity Diagram</w:t>
              <w:tab/>
              <w:t xml:space="preserve">35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Portfolio Management</w:t>
              <w:tab/>
              <w:t xml:space="preserve">35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Generate Recommendation:</w:t>
              <w:tab/>
              <w:t xml:space="preserve">36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thz9kt22cd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Interact with Chatbot Advisor</w:t>
              <w:tab/>
              <w:t xml:space="preserve">37</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 Stocks:</w:t>
              <w:tab/>
              <w:t xml:space="preserve">38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Receive notifications and alerts</w:t>
              <w:tab/>
              <w:t xml:space="preserve">39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authentication</w:t>
              <w:tab/>
              <w:t xml:space="preserve">40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 Dashboard And Analytics</w:t>
              <w:tab/>
              <w:t xml:space="preserve">41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k93651c8s3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Flow Diagram</w:t>
              <w:tab/>
              <w:t xml:space="preserve">42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Level 0</w:t>
              <w:tab/>
              <w:t xml:space="preserve">42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Level1</w:t>
              <w:tab/>
              <w:t xml:space="preserve">43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zi81slyhm8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Domain Model</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512wn17igh7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Json Tree</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tabs>
          <w:tab w:val="right" w:leader="none" w:pos="9350"/>
        </w:tabs>
        <w:spacing w:after="100" w:lineRule="auto"/>
        <w:ind w:left="220" w:firstLine="0"/>
        <w:rPr>
          <w:color w:val="2f5496"/>
          <w:sz w:val="32"/>
          <w:szCs w:val="32"/>
        </w:rPr>
        <w:sectPr>
          <w:headerReference r:id="rId7" w:type="default"/>
          <w:headerReference r:id="rId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86">
      <w:pPr>
        <w:pStyle w:val="Heading1"/>
        <w:rPr/>
      </w:pPr>
      <w:bookmarkStart w:colFirst="0" w:colLast="0" w:name="_yghi56mwwfx" w:id="5"/>
      <w:bookmarkEnd w:id="5"/>
      <w:r w:rsidDel="00000000" w:rsidR="00000000" w:rsidRPr="00000000">
        <w:rPr>
          <w:rtl w:val="0"/>
        </w:rPr>
        <w:t xml:space="preserve">1. Introduction</w:t>
      </w:r>
    </w:p>
    <w:p w:rsidR="00000000" w:rsidDel="00000000" w:rsidP="00000000" w:rsidRDefault="00000000" w:rsidRPr="00000000" w14:paraId="00000087">
      <w:pPr>
        <w:ind w:left="360" w:firstLine="0"/>
        <w:rPr/>
      </w:pPr>
      <w:r w:rsidDel="00000000" w:rsidR="00000000" w:rsidRPr="00000000">
        <w:rPr>
          <w:rtl w:val="0"/>
        </w:rPr>
        <w:t xml:space="preserve">StockSense is an AI-driven investment management platform designed to support Pakistani retail investors by combining real-time portfolio tracking, predictive analytics, sentiment analysis, interactive advisory, and comprehensive financial education. The purpose of this SRS is to document functional and non-functional requirements, system features, use cases, architecture, data model, and evaluation plan required to implement StockSense.</w:t>
      </w:r>
    </w:p>
    <w:p w:rsidR="00000000" w:rsidDel="00000000" w:rsidP="00000000" w:rsidRDefault="00000000" w:rsidRPr="00000000" w14:paraId="00000088">
      <w:pPr>
        <w:pStyle w:val="Heading1"/>
        <w:rPr/>
      </w:pPr>
      <w:bookmarkStart w:colFirst="0" w:colLast="0" w:name="_i1wakwk4uxle" w:id="6"/>
      <w:bookmarkEnd w:id="6"/>
      <w:r w:rsidDel="00000000" w:rsidR="00000000" w:rsidRPr="00000000">
        <w:rPr>
          <w:rtl w:val="0"/>
        </w:rPr>
        <w:t xml:space="preserve">2. Vision Document</w:t>
      </w:r>
    </w:p>
    <w:p w:rsidR="00000000" w:rsidDel="00000000" w:rsidP="00000000" w:rsidRDefault="00000000" w:rsidRPr="00000000" w14:paraId="00000089">
      <w:pPr>
        <w:pStyle w:val="Heading2"/>
        <w:rPr/>
      </w:pPr>
      <w:bookmarkStart w:colFirst="0" w:colLast="0" w:name="_kmuqkd6ukh81" w:id="7"/>
      <w:bookmarkEnd w:id="7"/>
      <w:r w:rsidDel="00000000" w:rsidR="00000000" w:rsidRPr="00000000">
        <w:rPr>
          <w:rtl w:val="0"/>
        </w:rPr>
        <w:t xml:space="preserve">       2.1. Problem Statement:</w:t>
      </w:r>
    </w:p>
    <w:tbl>
      <w:tblPr>
        <w:tblStyle w:val="Table1"/>
        <w:tblpPr w:leftFromText="180" w:rightFromText="180" w:topFromText="0" w:bottomFromText="0" w:vertAnchor="text" w:horzAnchor="text" w:tblpX="360" w:tblpY="0"/>
        <w:tblW w:w="84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615"/>
        <w:gridCol w:w="6829"/>
        <w:tblGridChange w:id="0">
          <w:tblGrid>
            <w:gridCol w:w="1615"/>
            <w:gridCol w:w="6829"/>
          </w:tblGrid>
        </w:tblGridChange>
      </w:tblGrid>
      <w:tr>
        <w:trPr>
          <w:cantSplit w:val="0"/>
          <w:trHeight w:val="192"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8A">
            <w:pPr>
              <w:rPr/>
            </w:pPr>
            <w:r w:rsidDel="00000000" w:rsidR="00000000" w:rsidRPr="00000000">
              <w:rPr>
                <w:rtl w:val="0"/>
              </w:rPr>
              <w:t xml:space="preserve">Category</w:t>
            </w:r>
          </w:p>
        </w:tc>
        <w:tc>
          <w:tcPr>
            <w:tcBorders>
              <w:top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Description</w:t>
            </w:r>
          </w:p>
        </w:tc>
      </w:tr>
      <w:tr>
        <w:trPr>
          <w:cantSplit w:val="0"/>
          <w:trHeight w:val="3104" w:hRule="atLeast"/>
          <w:tblHeader w:val="0"/>
        </w:trPr>
        <w:tc>
          <w:tcPr/>
          <w:p w:rsidR="00000000" w:rsidDel="00000000" w:rsidP="00000000" w:rsidRDefault="00000000" w:rsidRPr="00000000" w14:paraId="0000008C">
            <w:pPr>
              <w:ind w:left="216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PROBLEM</w:t>
            </w:r>
          </w:p>
        </w:tc>
        <w:tc>
          <w:tcPr/>
          <w:p w:rsidR="00000000" w:rsidDel="00000000" w:rsidP="00000000" w:rsidRDefault="00000000" w:rsidRPr="00000000" w14:paraId="0000008E">
            <w:pPr>
              <w:rPr/>
            </w:pPr>
            <w:r w:rsidDel="00000000" w:rsidR="00000000" w:rsidRPr="00000000">
              <w:rPr>
                <w:rtl w:val="0"/>
              </w:rPr>
              <w:t xml:space="preserve">Individual investors in Pakistan struggle to manage and optimize their stock portfolios due to the absence of proper all-in-one tools, forcing them to rely on manual and inefficient methods. They seek AI-based insights, yet most platforms lack personalized predictions, sentiment analysis, and reliable market data. The scarcity of educational resources further limits their understanding of financial concepts, leading to low confidence and poor investment decisions. Moreover, most investments in Pakistan are handled through brokers, and due to limited investor awareness, scams and misinformation are common. Investors need to understand how the stock market works to make informed decisions and avoid exploitation.</w:t>
            </w:r>
          </w:p>
        </w:tc>
      </w:tr>
      <w:tr>
        <w:trPr>
          <w:cantSplit w:val="0"/>
          <w:trHeight w:val="970" w:hRule="atLeast"/>
          <w:tblHeader w:val="0"/>
        </w:trPr>
        <w:tc>
          <w:tcPr/>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AFFECTS</w:t>
            </w:r>
          </w:p>
        </w:tc>
        <w:tc>
          <w:tcPr/>
          <w:p w:rsidR="00000000" w:rsidDel="00000000" w:rsidP="00000000" w:rsidRDefault="00000000" w:rsidRPr="00000000" w14:paraId="00000091">
            <w:pPr>
              <w:rPr/>
            </w:pPr>
            <w:r w:rsidDel="00000000" w:rsidR="00000000" w:rsidRPr="00000000">
              <w:rPr>
                <w:rtl w:val="0"/>
              </w:rPr>
              <w:t xml:space="preserve">It weakens Pakistan’s economy by discouraging small investors and new entrants, while also reducing trust in financial institutions and slowing personal and national economic growth.</w:t>
            </w:r>
          </w:p>
        </w:tc>
      </w:tr>
      <w:tr>
        <w:trPr>
          <w:cantSplit w:val="0"/>
          <w:trHeight w:val="1417" w:hRule="atLeast"/>
          <w:tblHeader w:val="0"/>
        </w:trPr>
        <w:tc>
          <w:tcPr>
            <w:shd w:fill="ffffff" w:val="clear"/>
          </w:tcPr>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IMPACT</w:t>
            </w:r>
          </w:p>
        </w:tc>
        <w:tc>
          <w:tcPr>
            <w:shd w:fill="ffffff" w:val="clear"/>
          </w:tcPr>
          <w:p w:rsidR="00000000" w:rsidDel="00000000" w:rsidP="00000000" w:rsidRDefault="00000000" w:rsidRPr="00000000" w14:paraId="00000094">
            <w:pPr>
              <w:rPr/>
            </w:pPr>
            <w:r w:rsidDel="00000000" w:rsidR="00000000" w:rsidRPr="00000000">
              <w:rPr>
                <w:rtl w:val="0"/>
              </w:rPr>
              <w:t xml:space="preserve">Many people lose money due to uninformed investment decisions, harming Pakistan’s economy and increasing inequality. Capital that could drive productive investments is wasted, causing instability and reducing financial awareness. This limits fair opportunities and weakens overall economic growth in the country.</w:t>
            </w:r>
          </w:p>
        </w:tc>
      </w:tr>
      <w:tr>
        <w:trPr>
          <w:cantSplit w:val="0"/>
          <w:trHeight w:val="3075" w:hRule="atLeast"/>
          <w:tblHeader w:val="0"/>
        </w:trPr>
        <w:tc>
          <w:tcPr/>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SOLUTION</w:t>
            </w:r>
          </w:p>
        </w:tc>
        <w:tc>
          <w:tcPr/>
          <w:p w:rsidR="00000000" w:rsidDel="00000000" w:rsidP="00000000" w:rsidRDefault="00000000" w:rsidRPr="00000000" w14:paraId="00000097">
            <w:pPr>
              <w:rPr/>
            </w:pPr>
            <w:r w:rsidDel="00000000" w:rsidR="00000000" w:rsidRPr="00000000">
              <w:rPr>
                <w:rtl w:val="0"/>
              </w:rPr>
              <w:t xml:space="preserve">A comprehensive system will be developed to document investment needs and promote informed decision-making. It will offer a cross-platform app that tracks portfolios, predicts stock trends, and provides educational content. The app will operate in a </w:t>
            </w:r>
            <w:r w:rsidDel="00000000" w:rsidR="00000000" w:rsidRPr="00000000">
              <w:rPr>
                <w:b w:val="1"/>
                <w:rtl w:val="0"/>
              </w:rPr>
              <w:t xml:space="preserve">hypothetical environment</w:t>
            </w:r>
            <w:r w:rsidDel="00000000" w:rsidR="00000000" w:rsidRPr="00000000">
              <w:rPr>
                <w:rtl w:val="0"/>
              </w:rPr>
              <w:t xml:space="preserve"> — users will not make real investments but can simulate owning specific stocks and track their performance. The system will deliver personalized recommendations, real-time alerts, and AI-driven insights while ensuring data privacy. Through interactive learning, simulated portfolio management, and visualized market data, it will empower investors with financial literacy, promote ethical investing, and foster a transparent, knowledge-driven market culture in Pakistan.</w:t>
            </w:r>
          </w:p>
        </w:tc>
      </w:tr>
    </w:tbl>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color w:val="2f5496"/>
          <w:sz w:val="28"/>
          <w:szCs w:val="28"/>
        </w:rPr>
      </w:pPr>
      <w:r w:rsidDel="00000000" w:rsidR="00000000" w:rsidRPr="00000000">
        <w:rPr>
          <w:rtl w:val="0"/>
        </w:rPr>
      </w:r>
    </w:p>
    <w:p w:rsidR="00000000" w:rsidDel="00000000" w:rsidP="00000000" w:rsidRDefault="00000000" w:rsidRPr="00000000" w14:paraId="0000009B">
      <w:pPr>
        <w:ind w:left="720" w:firstLine="0"/>
        <w:rPr>
          <w:color w:val="2f5496"/>
          <w:sz w:val="28"/>
          <w:szCs w:val="28"/>
        </w:rPr>
      </w:pPr>
      <w:r w:rsidDel="00000000" w:rsidR="00000000" w:rsidRPr="00000000">
        <w:rPr>
          <w:rtl w:val="0"/>
        </w:rPr>
      </w:r>
    </w:p>
    <w:p w:rsidR="00000000" w:rsidDel="00000000" w:rsidP="00000000" w:rsidRDefault="00000000" w:rsidRPr="00000000" w14:paraId="0000009C">
      <w:pPr>
        <w:ind w:left="720" w:firstLine="0"/>
        <w:rPr>
          <w:color w:val="2f5496"/>
          <w:sz w:val="28"/>
          <w:szCs w:val="28"/>
        </w:rPr>
      </w:pPr>
      <w:r w:rsidDel="00000000" w:rsidR="00000000" w:rsidRPr="00000000">
        <w:rPr>
          <w:rtl w:val="0"/>
        </w:rPr>
      </w:r>
    </w:p>
    <w:p w:rsidR="00000000" w:rsidDel="00000000" w:rsidP="00000000" w:rsidRDefault="00000000" w:rsidRPr="00000000" w14:paraId="0000009D">
      <w:pPr>
        <w:ind w:left="720" w:firstLine="0"/>
        <w:rPr>
          <w:color w:val="2f5496"/>
          <w:sz w:val="28"/>
          <w:szCs w:val="28"/>
        </w:rPr>
      </w:pPr>
      <w:r w:rsidDel="00000000" w:rsidR="00000000" w:rsidRPr="00000000">
        <w:rPr>
          <w:rtl w:val="0"/>
        </w:rPr>
      </w:r>
    </w:p>
    <w:p w:rsidR="00000000" w:rsidDel="00000000" w:rsidP="00000000" w:rsidRDefault="00000000" w:rsidRPr="00000000" w14:paraId="0000009E">
      <w:pPr>
        <w:rPr>
          <w:color w:val="2f5496"/>
          <w:sz w:val="28"/>
          <w:szCs w:val="28"/>
        </w:rPr>
      </w:pPr>
      <w:r w:rsidDel="00000000" w:rsidR="00000000" w:rsidRPr="00000000">
        <w:rPr>
          <w:rtl w:val="0"/>
        </w:rPr>
      </w:r>
    </w:p>
    <w:p w:rsidR="00000000" w:rsidDel="00000000" w:rsidP="00000000" w:rsidRDefault="00000000" w:rsidRPr="00000000" w14:paraId="0000009F">
      <w:pPr>
        <w:pStyle w:val="Heading2"/>
        <w:rPr/>
      </w:pPr>
      <w:bookmarkStart w:colFirst="0" w:colLast="0" w:name="_2jry9l32eil8" w:id="8"/>
      <w:bookmarkEnd w:id="8"/>
      <w:r w:rsidDel="00000000" w:rsidR="00000000" w:rsidRPr="00000000">
        <w:rPr>
          <w:rtl w:val="0"/>
        </w:rPr>
        <w:t xml:space="preserve">       2.2. Business Opportunities </w:t>
      </w:r>
    </w:p>
    <w:p w:rsidR="00000000" w:rsidDel="00000000" w:rsidP="00000000" w:rsidRDefault="00000000" w:rsidRPr="00000000" w14:paraId="000000A0">
      <w:pPr>
        <w:ind w:left="720" w:firstLine="0"/>
        <w:rPr/>
      </w:pPr>
      <w:r w:rsidDel="00000000" w:rsidR="00000000" w:rsidRPr="00000000">
        <w:rPr>
          <w:rtl w:val="0"/>
        </w:rPr>
        <w:t xml:space="preserve">Pakistan’s stock market participation is low due to limited investor awareness and lack of smart financial tools. With rising smartphone use and interest in digital finance, </w:t>
      </w:r>
      <w:r w:rsidDel="00000000" w:rsidR="00000000" w:rsidRPr="00000000">
        <w:rPr>
          <w:b w:val="1"/>
          <w:rtl w:val="0"/>
        </w:rPr>
        <w:t xml:space="preserve">StockSense</w:t>
      </w:r>
      <w:r w:rsidDel="00000000" w:rsidR="00000000" w:rsidRPr="00000000">
        <w:rPr>
          <w:rtl w:val="0"/>
        </w:rPr>
        <w:t xml:space="preserve"> offers an AI-powered platform combining market predictions, real-time analytics, sentiment tracking, and education. It empowers investors to make informed, ethical, and data-driven decisions, boosting confidence and financial literacy while supporting national economic growth.</w:t>
      </w:r>
    </w:p>
    <w:p w:rsidR="00000000" w:rsidDel="00000000" w:rsidP="00000000" w:rsidRDefault="00000000" w:rsidRPr="00000000" w14:paraId="000000A1">
      <w:pPr>
        <w:pStyle w:val="Heading2"/>
        <w:rPr/>
      </w:pPr>
      <w:bookmarkStart w:colFirst="0" w:colLast="0" w:name="_83ti2yju87wv" w:id="9"/>
      <w:bookmarkEnd w:id="9"/>
      <w:r w:rsidDel="00000000" w:rsidR="00000000" w:rsidRPr="00000000">
        <w:rPr>
          <w:rtl w:val="0"/>
        </w:rPr>
        <w:t xml:space="preserve">       2.3. Objectives</w:t>
      </w:r>
    </w:p>
    <w:p w:rsidR="00000000" w:rsidDel="00000000" w:rsidP="00000000" w:rsidRDefault="00000000" w:rsidRPr="00000000" w14:paraId="000000A2">
      <w:pPr>
        <w:ind w:firstLine="720"/>
        <w:rPr/>
      </w:pPr>
      <w:r w:rsidDel="00000000" w:rsidR="00000000" w:rsidRPr="00000000">
        <w:rPr>
          <w:rtl w:val="0"/>
        </w:rPr>
        <w:t xml:space="preserve">Following are the objectives</w:t>
      </w:r>
    </w:p>
    <w:p w:rsidR="00000000" w:rsidDel="00000000" w:rsidP="00000000" w:rsidRDefault="00000000" w:rsidRPr="00000000" w14:paraId="000000A3">
      <w:pPr>
        <w:numPr>
          <w:ilvl w:val="0"/>
          <w:numId w:val="27"/>
        </w:numPr>
        <w:spacing w:after="0" w:lineRule="auto"/>
        <w:ind w:left="1440" w:hanging="360"/>
        <w:rPr/>
      </w:pPr>
      <w:r w:rsidDel="00000000" w:rsidR="00000000" w:rsidRPr="00000000">
        <w:rPr>
          <w:rtl w:val="0"/>
        </w:rPr>
        <w:t xml:space="preserve">To develop a cross-platform investment management application that allows users to simulate and track their stock portfolios in real time through an interactive and user-friendly interface.</w:t>
      </w:r>
    </w:p>
    <w:p w:rsidR="00000000" w:rsidDel="00000000" w:rsidP="00000000" w:rsidRDefault="00000000" w:rsidRPr="00000000" w14:paraId="000000A4">
      <w:pPr>
        <w:numPr>
          <w:ilvl w:val="0"/>
          <w:numId w:val="27"/>
        </w:numPr>
        <w:spacing w:after="0" w:lineRule="auto"/>
        <w:ind w:left="1440" w:hanging="360"/>
        <w:rPr/>
      </w:pPr>
      <w:r w:rsidDel="00000000" w:rsidR="00000000" w:rsidRPr="00000000">
        <w:rPr>
          <w:rtl w:val="0"/>
        </w:rPr>
        <w:t xml:space="preserve">To build a ML Recommendation Engine that analyzes market patterns and investor preferences to generate intelligent, data-driven buy, hold, or sell suggestions supported by predictive and sentiment-based analytics.</w:t>
      </w:r>
    </w:p>
    <w:p w:rsidR="00000000" w:rsidDel="00000000" w:rsidP="00000000" w:rsidRDefault="00000000" w:rsidRPr="00000000" w14:paraId="000000A5">
      <w:pPr>
        <w:numPr>
          <w:ilvl w:val="0"/>
          <w:numId w:val="27"/>
        </w:numPr>
        <w:spacing w:after="0" w:lineRule="auto"/>
        <w:ind w:left="1440" w:hanging="360"/>
        <w:rPr/>
      </w:pPr>
      <w:r w:rsidDel="00000000" w:rsidR="00000000" w:rsidRPr="00000000">
        <w:rPr>
          <w:rtl w:val="0"/>
        </w:rPr>
        <w:t xml:space="preserve">To provide an AI chatbot advisor that delivers personalized investment guidance and answers user queries interactively.</w:t>
      </w:r>
    </w:p>
    <w:p w:rsidR="00000000" w:rsidDel="00000000" w:rsidP="00000000" w:rsidRDefault="00000000" w:rsidRPr="00000000" w14:paraId="000000A6">
      <w:pPr>
        <w:numPr>
          <w:ilvl w:val="0"/>
          <w:numId w:val="27"/>
        </w:numPr>
        <w:spacing w:after="0" w:lineRule="auto"/>
        <w:ind w:left="1440" w:hanging="360"/>
        <w:rPr/>
      </w:pPr>
      <w:r w:rsidDel="00000000" w:rsidR="00000000" w:rsidRPr="00000000">
        <w:rPr>
          <w:rtl w:val="0"/>
        </w:rPr>
        <w:t xml:space="preserve">To design an educational learning module with micro-courses, quizzes, and progress tracking to build users’ financial knowledge and confidence.</w:t>
      </w:r>
    </w:p>
    <w:p w:rsidR="00000000" w:rsidDel="00000000" w:rsidP="00000000" w:rsidRDefault="00000000" w:rsidRPr="00000000" w14:paraId="000000A7">
      <w:pPr>
        <w:numPr>
          <w:ilvl w:val="0"/>
          <w:numId w:val="27"/>
        </w:numPr>
        <w:ind w:left="1440" w:hanging="360"/>
        <w:rPr/>
      </w:pPr>
      <w:r w:rsidDel="00000000" w:rsidR="00000000" w:rsidRPr="00000000">
        <w:rPr>
          <w:rtl w:val="0"/>
        </w:rPr>
        <w:t xml:space="preserve">To promote financial literacy and transparency by empowering Pakistani investors to make data-informed, responsible decisions in a simulated yet realistic environment.</w:t>
      </w:r>
    </w:p>
    <w:p w:rsidR="00000000" w:rsidDel="00000000" w:rsidP="00000000" w:rsidRDefault="00000000" w:rsidRPr="00000000" w14:paraId="000000A8">
      <w:pPr>
        <w:pStyle w:val="Heading2"/>
        <w:rPr/>
      </w:pPr>
      <w:bookmarkStart w:colFirst="0" w:colLast="0" w:name="_a1d101v0x4si" w:id="10"/>
      <w:bookmarkEnd w:id="10"/>
      <w:r w:rsidDel="00000000" w:rsidR="00000000" w:rsidRPr="00000000">
        <w:rPr>
          <w:rtl w:val="0"/>
        </w:rPr>
        <w:t xml:space="preserve">       2.4. Scope</w:t>
      </w:r>
    </w:p>
    <w:p w:rsidR="00000000" w:rsidDel="00000000" w:rsidP="00000000" w:rsidRDefault="00000000" w:rsidRPr="00000000" w14:paraId="000000A9">
      <w:pPr>
        <w:ind w:left="720" w:firstLine="0"/>
        <w:rPr/>
      </w:pPr>
      <w:r w:rsidDel="00000000" w:rsidR="00000000" w:rsidRPr="00000000">
        <w:rPr>
          <w:rtl w:val="0"/>
        </w:rPr>
        <w:t xml:space="preserve">StockSense is a cross-platform (mobile and web) application that serves as a virtual investment assistant and learning tool for retail investors in Pakistan. The system integrates scraped market data, predictive analytics, and machine learning–based sentiment monitoring to guide investment decisions. A dedicated data scraper module continuously collects both historical and real-time stock data from relevant market sources, enabling accurate trend analysis and up-to-date portfolio tracking. Users can create virtual portfolios, simulate trades, and monitor their stock performance through interactive dashboards and analytical charts. The platform also includes an AI chatbot for conversational guidance and an educational module for learning key investment concepts. All recommendations and forecasts are generated from machine learning models trained on past data and enhanced by market sentiment insights; however, the system does not handle or process real financial transactions—it operates purely as a simulation and educational environment. This ensures user safety while enabling realistic financial training, strategic decision-making, and knowledge development in a risk-free setting.</w:t>
      </w:r>
    </w:p>
    <w:p w:rsidR="00000000" w:rsidDel="00000000" w:rsidP="00000000" w:rsidRDefault="00000000" w:rsidRPr="00000000" w14:paraId="000000AA">
      <w:pPr>
        <w:pStyle w:val="Heading2"/>
        <w:rPr/>
      </w:pPr>
      <w:bookmarkStart w:colFirst="0" w:colLast="0" w:name="_x3gtyp651b4b" w:id="11"/>
      <w:bookmarkEnd w:id="11"/>
      <w:r w:rsidDel="00000000" w:rsidR="00000000" w:rsidRPr="00000000">
        <w:rPr>
          <w:rtl w:val="0"/>
        </w:rPr>
        <w:t xml:space="preserve">       2.5. Constraints</w:t>
      </w:r>
    </w:p>
    <w:p w:rsidR="00000000" w:rsidDel="00000000" w:rsidP="00000000" w:rsidRDefault="00000000" w:rsidRPr="00000000" w14:paraId="000000AB">
      <w:pPr>
        <w:numPr>
          <w:ilvl w:val="0"/>
          <w:numId w:val="12"/>
        </w:numPr>
        <w:spacing w:after="0" w:lineRule="auto"/>
        <w:ind w:left="1440" w:hanging="360"/>
        <w:rPr>
          <w:b w:val="1"/>
        </w:rPr>
      </w:pPr>
      <w:r w:rsidDel="00000000" w:rsidR="00000000" w:rsidRPr="00000000">
        <w:rPr>
          <w:b w:val="1"/>
          <w:rtl w:val="0"/>
        </w:rPr>
        <w:t xml:space="preserve">Data Dependency: </w:t>
      </w:r>
      <w:r w:rsidDel="00000000" w:rsidR="00000000" w:rsidRPr="00000000">
        <w:rPr>
          <w:rtl w:val="0"/>
        </w:rPr>
        <w:t xml:space="preserve">Relies on data collected through the in-house scraper for both past and current stock information.</w:t>
      </w:r>
      <w:r w:rsidDel="00000000" w:rsidR="00000000" w:rsidRPr="00000000">
        <w:rPr>
          <w:rtl w:val="0"/>
        </w:rPr>
      </w:r>
    </w:p>
    <w:p w:rsidR="00000000" w:rsidDel="00000000" w:rsidP="00000000" w:rsidRDefault="00000000" w:rsidRPr="00000000" w14:paraId="000000AC">
      <w:pPr>
        <w:numPr>
          <w:ilvl w:val="0"/>
          <w:numId w:val="12"/>
        </w:numPr>
        <w:spacing w:after="0" w:lineRule="auto"/>
        <w:ind w:left="1440" w:hanging="360"/>
        <w:rPr>
          <w:b w:val="1"/>
        </w:rPr>
      </w:pPr>
      <w:r w:rsidDel="00000000" w:rsidR="00000000" w:rsidRPr="00000000">
        <w:rPr>
          <w:b w:val="1"/>
          <w:rtl w:val="0"/>
        </w:rPr>
        <w:t xml:space="preserve">Scraper Limitation: </w:t>
      </w:r>
      <w:r w:rsidDel="00000000" w:rsidR="00000000" w:rsidRPr="00000000">
        <w:rPr>
          <w:rtl w:val="0"/>
        </w:rPr>
        <w:t xml:space="preserve">Dependent on target website availability and structure for data accuracy.</w:t>
      </w:r>
      <w:r w:rsidDel="00000000" w:rsidR="00000000" w:rsidRPr="00000000">
        <w:rPr>
          <w:rtl w:val="0"/>
        </w:rPr>
      </w:r>
    </w:p>
    <w:p w:rsidR="00000000" w:rsidDel="00000000" w:rsidP="00000000" w:rsidRDefault="00000000" w:rsidRPr="00000000" w14:paraId="000000AD">
      <w:pPr>
        <w:numPr>
          <w:ilvl w:val="0"/>
          <w:numId w:val="12"/>
        </w:numPr>
        <w:spacing w:after="0" w:lineRule="auto"/>
        <w:ind w:left="1440" w:hanging="360"/>
        <w:rPr>
          <w:b w:val="1"/>
        </w:rPr>
      </w:pPr>
      <w:r w:rsidDel="00000000" w:rsidR="00000000" w:rsidRPr="00000000">
        <w:rPr>
          <w:b w:val="1"/>
          <w:rtl w:val="0"/>
        </w:rPr>
        <w:t xml:space="preserve">Model Accuracy: </w:t>
      </w:r>
      <w:r w:rsidDel="00000000" w:rsidR="00000000" w:rsidRPr="00000000">
        <w:rPr>
          <w:rtl w:val="0"/>
        </w:rPr>
        <w:t xml:space="preserve">Predictions are based on historical data and may vary with sudden market changes.</w:t>
      </w:r>
      <w:r w:rsidDel="00000000" w:rsidR="00000000" w:rsidRPr="00000000">
        <w:rPr>
          <w:rtl w:val="0"/>
        </w:rPr>
      </w:r>
    </w:p>
    <w:p w:rsidR="00000000" w:rsidDel="00000000" w:rsidP="00000000" w:rsidRDefault="00000000" w:rsidRPr="00000000" w14:paraId="000000AE">
      <w:pPr>
        <w:numPr>
          <w:ilvl w:val="0"/>
          <w:numId w:val="12"/>
        </w:numPr>
        <w:spacing w:after="0" w:lineRule="auto"/>
        <w:ind w:left="1440" w:hanging="360"/>
        <w:rPr>
          <w:b w:val="1"/>
        </w:rPr>
      </w:pPr>
      <w:r w:rsidDel="00000000" w:rsidR="00000000" w:rsidRPr="00000000">
        <w:rPr>
          <w:b w:val="1"/>
          <w:rtl w:val="0"/>
        </w:rPr>
        <w:t xml:space="preserve">No Real Transactions: </w:t>
      </w:r>
      <w:r w:rsidDel="00000000" w:rsidR="00000000" w:rsidRPr="00000000">
        <w:rPr>
          <w:rtl w:val="0"/>
        </w:rPr>
        <w:t xml:space="preserve">Operates only in a simulated environment without handling real investments.</w:t>
      </w:r>
      <w:r w:rsidDel="00000000" w:rsidR="00000000" w:rsidRPr="00000000">
        <w:rPr>
          <w:rtl w:val="0"/>
        </w:rPr>
      </w:r>
    </w:p>
    <w:p w:rsidR="00000000" w:rsidDel="00000000" w:rsidP="00000000" w:rsidRDefault="00000000" w:rsidRPr="00000000" w14:paraId="000000AF">
      <w:pPr>
        <w:numPr>
          <w:ilvl w:val="0"/>
          <w:numId w:val="12"/>
        </w:numPr>
        <w:spacing w:after="0" w:lineRule="auto"/>
        <w:ind w:left="1440" w:hanging="360"/>
        <w:rPr>
          <w:b w:val="1"/>
        </w:rPr>
      </w:pPr>
      <w:r w:rsidDel="00000000" w:rsidR="00000000" w:rsidRPr="00000000">
        <w:rPr>
          <w:b w:val="1"/>
          <w:rtl w:val="0"/>
        </w:rPr>
        <w:t xml:space="preserve">Resource Limitation: </w:t>
      </w:r>
      <w:r w:rsidDel="00000000" w:rsidR="00000000" w:rsidRPr="00000000">
        <w:rPr>
          <w:rtl w:val="0"/>
        </w:rPr>
        <w:t xml:space="preserve">Restricted by available hardware, time, and computational capacity.</w:t>
      </w:r>
      <w:r w:rsidDel="00000000" w:rsidR="00000000" w:rsidRPr="00000000">
        <w:rPr>
          <w:rtl w:val="0"/>
        </w:rPr>
      </w:r>
    </w:p>
    <w:p w:rsidR="00000000" w:rsidDel="00000000" w:rsidP="00000000" w:rsidRDefault="00000000" w:rsidRPr="00000000" w14:paraId="000000B0">
      <w:pPr>
        <w:numPr>
          <w:ilvl w:val="0"/>
          <w:numId w:val="12"/>
        </w:numPr>
        <w:ind w:left="1440" w:hanging="360"/>
        <w:rPr>
          <w:b w:val="1"/>
        </w:rPr>
      </w:pPr>
      <w:r w:rsidDel="00000000" w:rsidR="00000000" w:rsidRPr="00000000">
        <w:rPr>
          <w:b w:val="1"/>
          <w:rtl w:val="0"/>
        </w:rPr>
        <w:t xml:space="preserve">Internet Requirement: </w:t>
      </w:r>
      <w:r w:rsidDel="00000000" w:rsidR="00000000" w:rsidRPr="00000000">
        <w:rPr>
          <w:rtl w:val="0"/>
        </w:rPr>
        <w:t xml:space="preserve">Needs stable connectivity for real-time data scraping and updates.</w:t>
      </w:r>
      <w:r w:rsidDel="00000000" w:rsidR="00000000" w:rsidRPr="00000000">
        <w:rPr>
          <w:rtl w:val="0"/>
        </w:rPr>
      </w:r>
    </w:p>
    <w:p w:rsidR="00000000" w:rsidDel="00000000" w:rsidP="00000000" w:rsidRDefault="00000000" w:rsidRPr="00000000" w14:paraId="000000B1">
      <w:pPr>
        <w:pStyle w:val="Heading2"/>
        <w:rPr/>
      </w:pPr>
      <w:bookmarkStart w:colFirst="0" w:colLast="0" w:name="_dq7icwl77ob6" w:id="12"/>
      <w:bookmarkEnd w:id="12"/>
      <w:r w:rsidDel="00000000" w:rsidR="00000000" w:rsidRPr="00000000">
        <w:rPr>
          <w:rtl w:val="0"/>
        </w:rPr>
        <w:t xml:space="preserve">      2.6. Stakeholder and User Description</w:t>
      </w:r>
    </w:p>
    <w:p w:rsidR="00000000" w:rsidDel="00000000" w:rsidP="00000000" w:rsidRDefault="00000000" w:rsidRPr="00000000" w14:paraId="000000B2">
      <w:pPr>
        <w:pStyle w:val="Heading3"/>
        <w:ind w:left="720" w:firstLine="0"/>
        <w:rPr/>
      </w:pPr>
      <w:bookmarkStart w:colFirst="0" w:colLast="0" w:name="_ntqgzvf5ifcu" w:id="13"/>
      <w:bookmarkEnd w:id="13"/>
      <w:r w:rsidDel="00000000" w:rsidR="00000000" w:rsidRPr="00000000">
        <w:rPr>
          <w:rtl w:val="0"/>
        </w:rPr>
        <w:t xml:space="preserve">2.6.1. Market Demographics</w:t>
      </w:r>
    </w:p>
    <w:p w:rsidR="00000000" w:rsidDel="00000000" w:rsidP="00000000" w:rsidRDefault="00000000" w:rsidRPr="00000000" w14:paraId="000000B3">
      <w:pPr>
        <w:ind w:left="1440" w:firstLine="0"/>
        <w:rPr/>
      </w:pPr>
      <w:r w:rsidDel="00000000" w:rsidR="00000000" w:rsidRPr="00000000">
        <w:rPr>
          <w:rtl w:val="0"/>
        </w:rPr>
        <w:t xml:space="preserve">The primary market consists of individual retail investors in Pakistan who are interested in learning about the stock market and improving their investment decision-making. These users often face difficulties accessing reliable information, understanding stock data, and interpreting market movements. StockSense targets beginner to intermediate investors who want to track virtual portfolios, gain data-driven recommendations, and learn financial concepts through interactive education. The value proposition lies in providing a unified platform that combines real-time data analysis, portfolio tracking, sentiment-driven insights, and learning resources to promote financial literacy and responsible investing in Pakistan’s growing digital finance ecosystem.</w:t>
      </w:r>
    </w:p>
    <w:p w:rsidR="00000000" w:rsidDel="00000000" w:rsidP="00000000" w:rsidRDefault="00000000" w:rsidRPr="00000000" w14:paraId="000000B4">
      <w:pPr>
        <w:pStyle w:val="Heading3"/>
        <w:ind w:left="720" w:firstLine="0"/>
        <w:rPr/>
      </w:pPr>
      <w:bookmarkStart w:colFirst="0" w:colLast="0" w:name="_b88j1zy0muru" w:id="14"/>
      <w:bookmarkEnd w:id="14"/>
      <w:r w:rsidDel="00000000" w:rsidR="00000000" w:rsidRPr="00000000">
        <w:rPr>
          <w:rtl w:val="0"/>
        </w:rPr>
        <w:t xml:space="preserve">2.6.2. User Environment</w:t>
      </w:r>
    </w:p>
    <w:p w:rsidR="00000000" w:rsidDel="00000000" w:rsidP="00000000" w:rsidRDefault="00000000" w:rsidRPr="00000000" w14:paraId="000000B5">
      <w:pPr>
        <w:ind w:left="1440" w:firstLine="0"/>
        <w:rPr/>
      </w:pPr>
      <w:r w:rsidDel="00000000" w:rsidR="00000000" w:rsidRPr="00000000">
        <w:rPr>
          <w:rtl w:val="0"/>
        </w:rPr>
        <w:t xml:space="preserve">Users access StockSense through a cross-platform interface available on both </w:t>
      </w:r>
      <w:r w:rsidDel="00000000" w:rsidR="00000000" w:rsidRPr="00000000">
        <w:rPr>
          <w:b w:val="1"/>
          <w:rtl w:val="0"/>
        </w:rPr>
        <w:t xml:space="preserve">mobile </w:t>
      </w:r>
      <w:r w:rsidDel="00000000" w:rsidR="00000000" w:rsidRPr="00000000">
        <w:rPr>
          <w:rtl w:val="0"/>
        </w:rPr>
        <w:t xml:space="preserve">(Android , IOS) and </w:t>
      </w:r>
      <w:r w:rsidDel="00000000" w:rsidR="00000000" w:rsidRPr="00000000">
        <w:rPr>
          <w:b w:val="1"/>
          <w:rtl w:val="0"/>
        </w:rPr>
        <w:t xml:space="preserve">web browsers</w:t>
      </w:r>
      <w:r w:rsidDel="00000000" w:rsidR="00000000" w:rsidRPr="00000000">
        <w:rPr>
          <w:rtl w:val="0"/>
        </w:rPr>
        <w:t xml:space="preserve"> (Chrome, Firefox, Edge). The system is optimized for smooth use on mid-range devices and standard internet connections. Data scraping, prediction, and sentiment analysis are processed on the backend servers to minimize client load. The authentication process supports standard user registration and OAuth login (e.g., Google). Since the system is educational and simulation-based, users interact with virtual portfolios and do not perform real investments. The platform delivers visual dashboards, AI chatbot interactions, alerts, and learning modules, ensuring an engaging and informative experience for each investor.</w:t>
      </w:r>
    </w:p>
    <w:p w:rsidR="00000000" w:rsidDel="00000000" w:rsidP="00000000" w:rsidRDefault="00000000" w:rsidRPr="00000000" w14:paraId="000000B6">
      <w:pPr>
        <w:pStyle w:val="Heading3"/>
        <w:ind w:left="720" w:firstLine="0"/>
        <w:rPr/>
      </w:pPr>
      <w:bookmarkStart w:colFirst="0" w:colLast="0" w:name="_tsk7s6z4jcy5" w:id="15"/>
      <w:bookmarkEnd w:id="15"/>
      <w:r w:rsidDel="00000000" w:rsidR="00000000" w:rsidRPr="00000000">
        <w:rPr>
          <w:rtl w:val="0"/>
        </w:rPr>
        <w:t xml:space="preserve">2.6.3. Stakeholder Profiles</w:t>
      </w:r>
    </w:p>
    <w:p w:rsidR="00000000" w:rsidDel="00000000" w:rsidP="00000000" w:rsidRDefault="00000000" w:rsidRPr="00000000" w14:paraId="000000B7">
      <w:pPr>
        <w:pStyle w:val="Heading4"/>
        <w:ind w:left="1350" w:firstLine="0"/>
        <w:rPr>
          <w:b w:val="1"/>
          <w:i w:val="0"/>
          <w:sz w:val="24"/>
          <w:szCs w:val="24"/>
        </w:rPr>
      </w:pPr>
      <w:r w:rsidDel="00000000" w:rsidR="00000000" w:rsidRPr="00000000">
        <w:rPr>
          <w:b w:val="1"/>
          <w:i w:val="0"/>
          <w:sz w:val="24"/>
          <w:szCs w:val="24"/>
          <w:rtl w:val="0"/>
        </w:rPr>
        <w:t xml:space="preserve">2.6.3.1. Supervisor Team</w:t>
      </w:r>
    </w:p>
    <w:tbl>
      <w:tblPr>
        <w:tblStyle w:val="Table2"/>
        <w:tblW w:w="8468.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3"/>
        <w:gridCol w:w="6495"/>
        <w:tblGridChange w:id="0">
          <w:tblGrid>
            <w:gridCol w:w="1973"/>
            <w:gridCol w:w="6495"/>
          </w:tblGrid>
        </w:tblGridChange>
      </w:tblGrid>
      <w:tr>
        <w:trPr>
          <w:cantSplit w:val="0"/>
          <w:trHeight w:val="234" w:hRule="atLeast"/>
          <w:tblHeader w:val="0"/>
        </w:trPr>
        <w:tc>
          <w:tcPr>
            <w:vAlign w:val="center"/>
          </w:tcPr>
          <w:p w:rsidR="00000000" w:rsidDel="00000000" w:rsidP="00000000" w:rsidRDefault="00000000" w:rsidRPr="00000000" w14:paraId="000000B8">
            <w:pPr>
              <w:spacing w:after="0" w:line="240" w:lineRule="auto"/>
              <w:rPr>
                <w:b w:val="1"/>
              </w:rPr>
            </w:pPr>
            <w:bookmarkStart w:colFirst="0" w:colLast="0" w:name="_b1jcs8wsjnbu" w:id="16"/>
            <w:bookmarkEnd w:id="16"/>
            <w:r w:rsidDel="00000000" w:rsidR="00000000" w:rsidRPr="00000000">
              <w:rPr>
                <w:b w:val="1"/>
                <w:rtl w:val="0"/>
              </w:rPr>
              <w:t xml:space="preserve">Attribute</w:t>
            </w:r>
          </w:p>
        </w:tc>
        <w:tc>
          <w:tcPr>
            <w:vAlign w:val="center"/>
          </w:tcPr>
          <w:p w:rsidR="00000000" w:rsidDel="00000000" w:rsidP="00000000" w:rsidRDefault="00000000" w:rsidRPr="00000000" w14:paraId="000000B9">
            <w:pPr>
              <w:spacing w:after="0" w:line="240" w:lineRule="auto"/>
              <w:rPr>
                <w:b w:val="1"/>
              </w:rPr>
            </w:pPr>
            <w:r w:rsidDel="00000000" w:rsidR="00000000" w:rsidRPr="00000000">
              <w:rPr>
                <w:b w:val="1"/>
                <w:rtl w:val="0"/>
              </w:rPr>
              <w:t xml:space="preserve">Description</w:t>
            </w:r>
          </w:p>
        </w:tc>
      </w:tr>
      <w:tr>
        <w:trPr>
          <w:cantSplit w:val="0"/>
          <w:trHeight w:val="234" w:hRule="atLeast"/>
          <w:tblHeader w:val="0"/>
        </w:trPr>
        <w:tc>
          <w:tcPr>
            <w:vAlign w:val="center"/>
          </w:tcPr>
          <w:p w:rsidR="00000000" w:rsidDel="00000000" w:rsidP="00000000" w:rsidRDefault="00000000" w:rsidRPr="00000000" w14:paraId="000000BA">
            <w:pPr>
              <w:spacing w:after="0" w:line="240" w:lineRule="auto"/>
              <w:rPr>
                <w:b w:val="1"/>
              </w:rPr>
            </w:pPr>
            <w:r w:rsidDel="00000000" w:rsidR="00000000" w:rsidRPr="00000000">
              <w:rPr>
                <w:b w:val="1"/>
                <w:rtl w:val="0"/>
              </w:rPr>
              <w:t xml:space="preserve">Representatives</w:t>
            </w:r>
          </w:p>
        </w:tc>
        <w:tc>
          <w:tcPr>
            <w:vAlign w:val="center"/>
          </w:tcPr>
          <w:p w:rsidR="00000000" w:rsidDel="00000000" w:rsidP="00000000" w:rsidRDefault="00000000" w:rsidRPr="00000000" w14:paraId="000000BB">
            <w:pPr>
              <w:spacing w:after="0" w:line="240" w:lineRule="auto"/>
              <w:rPr/>
            </w:pPr>
            <w:r w:rsidDel="00000000" w:rsidR="00000000" w:rsidRPr="00000000">
              <w:rPr>
                <w:rtl w:val="0"/>
              </w:rPr>
              <w:t xml:space="preserve">Supervisor, Co-Supervisor</w:t>
            </w:r>
          </w:p>
        </w:tc>
      </w:tr>
      <w:tr>
        <w:trPr>
          <w:cantSplit w:val="0"/>
          <w:trHeight w:val="234" w:hRule="atLeast"/>
          <w:tblHeader w:val="0"/>
        </w:trPr>
        <w:tc>
          <w:tcPr>
            <w:vAlign w:val="center"/>
          </w:tcPr>
          <w:p w:rsidR="00000000" w:rsidDel="00000000" w:rsidP="00000000" w:rsidRDefault="00000000" w:rsidRPr="00000000" w14:paraId="000000BC">
            <w:pPr>
              <w:spacing w:after="0" w:line="240" w:lineRule="auto"/>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0BD">
            <w:pPr>
              <w:spacing w:after="0" w:line="240" w:lineRule="auto"/>
              <w:rPr/>
            </w:pPr>
            <w:r w:rsidDel="00000000" w:rsidR="00000000" w:rsidRPr="00000000">
              <w:rPr>
                <w:rtl w:val="0"/>
              </w:rPr>
              <w:t xml:space="preserve">Provide academic and technical guidance throughout project development.</w:t>
            </w:r>
          </w:p>
        </w:tc>
      </w:tr>
      <w:tr>
        <w:trPr>
          <w:cantSplit w:val="0"/>
          <w:trHeight w:val="234" w:hRule="atLeast"/>
          <w:tblHeader w:val="0"/>
        </w:trPr>
        <w:tc>
          <w:tcPr>
            <w:vAlign w:val="center"/>
          </w:tcPr>
          <w:p w:rsidR="00000000" w:rsidDel="00000000" w:rsidP="00000000" w:rsidRDefault="00000000" w:rsidRPr="00000000" w14:paraId="000000BE">
            <w:pPr>
              <w:spacing w:after="0" w:line="240" w:lineRule="auto"/>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0BF">
            <w:pPr>
              <w:spacing w:after="0" w:line="240" w:lineRule="auto"/>
              <w:rPr/>
            </w:pPr>
            <w:r w:rsidDel="00000000" w:rsidR="00000000" w:rsidRPr="00000000">
              <w:rPr>
                <w:rtl w:val="0"/>
              </w:rPr>
              <w:t xml:space="preserve">Technical/Academic Stakeholders</w:t>
            </w:r>
          </w:p>
        </w:tc>
      </w:tr>
      <w:tr>
        <w:trPr>
          <w:cantSplit w:val="0"/>
          <w:trHeight w:val="234" w:hRule="atLeast"/>
          <w:tblHeader w:val="0"/>
        </w:trPr>
        <w:tc>
          <w:tcPr>
            <w:vAlign w:val="center"/>
          </w:tcPr>
          <w:p w:rsidR="00000000" w:rsidDel="00000000" w:rsidP="00000000" w:rsidRDefault="00000000" w:rsidRPr="00000000" w14:paraId="000000C0">
            <w:pPr>
              <w:spacing w:after="0" w:line="240" w:lineRule="auto"/>
              <w:rPr>
                <w:b w:val="1"/>
              </w:rPr>
            </w:pPr>
            <w:r w:rsidDel="00000000" w:rsidR="00000000" w:rsidRPr="00000000">
              <w:rPr>
                <w:b w:val="1"/>
                <w:rtl w:val="0"/>
              </w:rPr>
              <w:t xml:space="preserve">Responsibility</w:t>
            </w:r>
          </w:p>
        </w:tc>
        <w:tc>
          <w:tcPr>
            <w:vAlign w:val="center"/>
          </w:tcPr>
          <w:p w:rsidR="00000000" w:rsidDel="00000000" w:rsidP="00000000" w:rsidRDefault="00000000" w:rsidRPr="00000000" w14:paraId="000000C1">
            <w:pPr>
              <w:spacing w:after="0" w:line="240" w:lineRule="auto"/>
              <w:rPr/>
            </w:pPr>
            <w:r w:rsidDel="00000000" w:rsidR="00000000" w:rsidRPr="00000000">
              <w:rPr>
                <w:rtl w:val="0"/>
              </w:rPr>
              <w:t xml:space="preserve">Ensure project quality, scope alignment, technical feasibility, and documentation standards.</w:t>
            </w:r>
          </w:p>
        </w:tc>
      </w:tr>
      <w:tr>
        <w:trPr>
          <w:cantSplit w:val="0"/>
          <w:trHeight w:val="234" w:hRule="atLeast"/>
          <w:tblHeader w:val="0"/>
        </w:trPr>
        <w:tc>
          <w:tcPr>
            <w:vAlign w:val="center"/>
          </w:tcPr>
          <w:p w:rsidR="00000000" w:rsidDel="00000000" w:rsidP="00000000" w:rsidRDefault="00000000" w:rsidRPr="00000000" w14:paraId="000000C2">
            <w:pPr>
              <w:spacing w:after="0" w:line="240" w:lineRule="auto"/>
              <w:rPr>
                <w:b w:val="1"/>
              </w:rPr>
            </w:pPr>
            <w:r w:rsidDel="00000000" w:rsidR="00000000" w:rsidRPr="00000000">
              <w:rPr>
                <w:b w:val="1"/>
                <w:rtl w:val="0"/>
              </w:rPr>
              <w:t xml:space="preserve">Success Criteria</w:t>
            </w:r>
          </w:p>
        </w:tc>
        <w:tc>
          <w:tcPr>
            <w:vAlign w:val="center"/>
          </w:tcPr>
          <w:p w:rsidR="00000000" w:rsidDel="00000000" w:rsidP="00000000" w:rsidRDefault="00000000" w:rsidRPr="00000000" w14:paraId="000000C3">
            <w:pPr>
              <w:spacing w:after="0" w:line="240" w:lineRule="auto"/>
              <w:rPr/>
            </w:pPr>
            <w:r w:rsidDel="00000000" w:rsidR="00000000" w:rsidRPr="00000000">
              <w:rPr>
                <w:rtl w:val="0"/>
              </w:rPr>
              <w:t xml:space="preserve">The system fulfills proposed objectives with stable functionality and complete documentation.</w:t>
            </w:r>
          </w:p>
        </w:tc>
      </w:tr>
      <w:tr>
        <w:trPr>
          <w:cantSplit w:val="0"/>
          <w:trHeight w:val="234" w:hRule="atLeast"/>
          <w:tblHeader w:val="0"/>
        </w:trPr>
        <w:tc>
          <w:tcPr>
            <w:vAlign w:val="center"/>
          </w:tcPr>
          <w:p w:rsidR="00000000" w:rsidDel="00000000" w:rsidP="00000000" w:rsidRDefault="00000000" w:rsidRPr="00000000" w14:paraId="000000C4">
            <w:pPr>
              <w:spacing w:after="0" w:line="240" w:lineRule="auto"/>
              <w:rPr>
                <w:b w:val="1"/>
              </w:rPr>
            </w:pPr>
            <w:r w:rsidDel="00000000" w:rsidR="00000000" w:rsidRPr="00000000">
              <w:rPr>
                <w:b w:val="1"/>
                <w:rtl w:val="0"/>
              </w:rPr>
              <w:t xml:space="preserve">Involvement</w:t>
            </w:r>
          </w:p>
        </w:tc>
        <w:tc>
          <w:tcPr>
            <w:vAlign w:val="center"/>
          </w:tcPr>
          <w:p w:rsidR="00000000" w:rsidDel="00000000" w:rsidP="00000000" w:rsidRDefault="00000000" w:rsidRPr="00000000" w14:paraId="000000C5">
            <w:pPr>
              <w:spacing w:after="0" w:line="240" w:lineRule="auto"/>
              <w:rPr/>
            </w:pPr>
            <w:r w:rsidDel="00000000" w:rsidR="00000000" w:rsidRPr="00000000">
              <w:rPr>
                <w:rtl w:val="0"/>
              </w:rPr>
              <w:t xml:space="preserve">Requirement reviews; progress check-ins; final evaluation.</w:t>
            </w:r>
          </w:p>
        </w:tc>
      </w:tr>
      <w:tr>
        <w:trPr>
          <w:cantSplit w:val="0"/>
          <w:trHeight w:val="234" w:hRule="atLeast"/>
          <w:tblHeader w:val="0"/>
        </w:trPr>
        <w:tc>
          <w:tcPr>
            <w:vAlign w:val="center"/>
          </w:tcPr>
          <w:p w:rsidR="00000000" w:rsidDel="00000000" w:rsidP="00000000" w:rsidRDefault="00000000" w:rsidRPr="00000000" w14:paraId="000000C6">
            <w:pPr>
              <w:spacing w:after="0" w:line="240" w:lineRule="auto"/>
              <w:rPr>
                <w:b w:val="1"/>
              </w:rPr>
            </w:pPr>
            <w:r w:rsidDel="00000000" w:rsidR="00000000" w:rsidRPr="00000000">
              <w:rPr>
                <w:b w:val="1"/>
                <w:rtl w:val="0"/>
              </w:rPr>
              <w:t xml:space="preserve">Comments/Issues</w:t>
            </w:r>
          </w:p>
        </w:tc>
        <w:tc>
          <w:tcPr>
            <w:vAlign w:val="center"/>
          </w:tcPr>
          <w:p w:rsidR="00000000" w:rsidDel="00000000" w:rsidP="00000000" w:rsidRDefault="00000000" w:rsidRPr="00000000" w14:paraId="000000C7">
            <w:pPr>
              <w:spacing w:after="0" w:line="240" w:lineRule="auto"/>
              <w:rPr/>
            </w:pPr>
            <w:r w:rsidDel="00000000" w:rsidR="00000000" w:rsidRPr="00000000">
              <w:rPr>
                <w:rtl w:val="0"/>
              </w:rPr>
              <w:t xml:space="preserve">Ensure scope realism and emphasize integration of AI and ML, data scraping, and educational features.</w:t>
            </w:r>
          </w:p>
        </w:tc>
      </w:tr>
    </w:tbl>
    <w:p w:rsidR="00000000" w:rsidDel="00000000" w:rsidP="00000000" w:rsidRDefault="00000000" w:rsidRPr="00000000" w14:paraId="000000C8">
      <w:pPr>
        <w:ind w:left="1440" w:firstLine="0"/>
        <w:rPr/>
      </w:pPr>
      <w:r w:rsidDel="00000000" w:rsidR="00000000" w:rsidRPr="00000000">
        <w:rPr>
          <w:rtl w:val="0"/>
        </w:rPr>
      </w:r>
    </w:p>
    <w:p w:rsidR="00000000" w:rsidDel="00000000" w:rsidP="00000000" w:rsidRDefault="00000000" w:rsidRPr="00000000" w14:paraId="000000C9">
      <w:pPr>
        <w:pStyle w:val="Heading4"/>
        <w:ind w:left="720" w:firstLine="630"/>
        <w:rPr>
          <w:b w:val="1"/>
          <w:i w:val="0"/>
          <w:sz w:val="24"/>
          <w:szCs w:val="24"/>
        </w:rPr>
      </w:pPr>
      <w:r w:rsidDel="00000000" w:rsidR="00000000" w:rsidRPr="00000000">
        <w:rPr>
          <w:b w:val="1"/>
          <w:i w:val="0"/>
          <w:sz w:val="24"/>
          <w:szCs w:val="24"/>
          <w:rtl w:val="0"/>
        </w:rPr>
        <w:t xml:space="preserve">2.6.3.2. Development Team</w:t>
      </w:r>
    </w:p>
    <w:tbl>
      <w:tblPr>
        <w:tblStyle w:val="Table3"/>
        <w:tblW w:w="8527.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7"/>
        <w:gridCol w:w="6680"/>
        <w:tblGridChange w:id="0">
          <w:tblGrid>
            <w:gridCol w:w="1847"/>
            <w:gridCol w:w="6680"/>
          </w:tblGrid>
        </w:tblGridChange>
      </w:tblGrid>
      <w:tr>
        <w:trPr>
          <w:cantSplit w:val="0"/>
          <w:trHeight w:val="255" w:hRule="atLeast"/>
          <w:tblHeader w:val="0"/>
        </w:trPr>
        <w:tc>
          <w:tcPr>
            <w:vAlign w:val="center"/>
          </w:tcPr>
          <w:p w:rsidR="00000000" w:rsidDel="00000000" w:rsidP="00000000" w:rsidRDefault="00000000" w:rsidRPr="00000000" w14:paraId="000000CA">
            <w:pPr>
              <w:spacing w:after="0" w:line="240" w:lineRule="auto"/>
              <w:rPr>
                <w:b w:val="1"/>
              </w:rPr>
            </w:pPr>
            <w:bookmarkStart w:colFirst="0" w:colLast="0" w:name="_jn7xnvfij1xv" w:id="17"/>
            <w:bookmarkEnd w:id="17"/>
            <w:r w:rsidDel="00000000" w:rsidR="00000000" w:rsidRPr="00000000">
              <w:rPr>
                <w:b w:val="1"/>
                <w:rtl w:val="0"/>
              </w:rPr>
              <w:t xml:space="preserve">Attribute</w:t>
            </w:r>
          </w:p>
        </w:tc>
        <w:tc>
          <w:tcPr>
            <w:vAlign w:val="center"/>
          </w:tcPr>
          <w:p w:rsidR="00000000" w:rsidDel="00000000" w:rsidP="00000000" w:rsidRDefault="00000000" w:rsidRPr="00000000" w14:paraId="000000CB">
            <w:pPr>
              <w:spacing w:after="0" w:line="240" w:lineRule="auto"/>
              <w:rPr>
                <w:b w:val="1"/>
              </w:rPr>
            </w:pPr>
            <w:r w:rsidDel="00000000" w:rsidR="00000000" w:rsidRPr="00000000">
              <w:rPr>
                <w:b w:val="1"/>
                <w:rtl w:val="0"/>
              </w:rPr>
              <w:t xml:space="preserve">Description</w:t>
            </w:r>
          </w:p>
        </w:tc>
      </w:tr>
      <w:tr>
        <w:trPr>
          <w:cantSplit w:val="0"/>
          <w:trHeight w:val="255" w:hRule="atLeast"/>
          <w:tblHeader w:val="0"/>
        </w:trPr>
        <w:tc>
          <w:tcPr>
            <w:vAlign w:val="center"/>
          </w:tcPr>
          <w:p w:rsidR="00000000" w:rsidDel="00000000" w:rsidP="00000000" w:rsidRDefault="00000000" w:rsidRPr="00000000" w14:paraId="000000CC">
            <w:pPr>
              <w:spacing w:after="0" w:line="240" w:lineRule="auto"/>
              <w:rPr>
                <w:b w:val="1"/>
              </w:rPr>
            </w:pPr>
            <w:r w:rsidDel="00000000" w:rsidR="00000000" w:rsidRPr="00000000">
              <w:rPr>
                <w:b w:val="1"/>
                <w:rtl w:val="0"/>
              </w:rPr>
              <w:t xml:space="preserve">Representatives</w:t>
            </w:r>
          </w:p>
        </w:tc>
        <w:tc>
          <w:tcPr>
            <w:vAlign w:val="center"/>
          </w:tcPr>
          <w:p w:rsidR="00000000" w:rsidDel="00000000" w:rsidP="00000000" w:rsidRDefault="00000000" w:rsidRPr="00000000" w14:paraId="000000CD">
            <w:pPr>
              <w:spacing w:after="0" w:line="240" w:lineRule="auto"/>
              <w:rPr/>
            </w:pPr>
            <w:r w:rsidDel="00000000" w:rsidR="00000000" w:rsidRPr="00000000">
              <w:rPr>
                <w:rtl w:val="0"/>
              </w:rPr>
              <w:t xml:space="preserve">FYP student developers (StockSense Team)</w:t>
            </w:r>
          </w:p>
        </w:tc>
      </w:tr>
      <w:tr>
        <w:trPr>
          <w:cantSplit w:val="0"/>
          <w:trHeight w:val="255" w:hRule="atLeast"/>
          <w:tblHeader w:val="0"/>
        </w:trPr>
        <w:tc>
          <w:tcPr>
            <w:vAlign w:val="center"/>
          </w:tcPr>
          <w:p w:rsidR="00000000" w:rsidDel="00000000" w:rsidP="00000000" w:rsidRDefault="00000000" w:rsidRPr="00000000" w14:paraId="000000CE">
            <w:pPr>
              <w:spacing w:after="0" w:line="240" w:lineRule="auto"/>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0CF">
            <w:pPr>
              <w:spacing w:after="0" w:line="240" w:lineRule="auto"/>
              <w:rPr/>
            </w:pPr>
            <w:r w:rsidDel="00000000" w:rsidR="00000000" w:rsidRPr="00000000">
              <w:rPr>
                <w:rtl w:val="0"/>
              </w:rPr>
              <w:t xml:space="preserve">Design, build, and integrate all components of the StockSense system.</w:t>
            </w:r>
          </w:p>
        </w:tc>
      </w:tr>
      <w:tr>
        <w:trPr>
          <w:cantSplit w:val="0"/>
          <w:trHeight w:val="255" w:hRule="atLeast"/>
          <w:tblHeader w:val="0"/>
        </w:trPr>
        <w:tc>
          <w:tcPr>
            <w:vAlign w:val="center"/>
          </w:tcPr>
          <w:p w:rsidR="00000000" w:rsidDel="00000000" w:rsidP="00000000" w:rsidRDefault="00000000" w:rsidRPr="00000000" w14:paraId="000000D0">
            <w:pPr>
              <w:spacing w:after="0" w:line="240" w:lineRule="auto"/>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0D1">
            <w:pPr>
              <w:spacing w:after="0" w:line="240" w:lineRule="auto"/>
              <w:rPr/>
            </w:pPr>
            <w:r w:rsidDel="00000000" w:rsidR="00000000" w:rsidRPr="00000000">
              <w:rPr>
                <w:rtl w:val="0"/>
              </w:rPr>
              <w:t xml:space="preserve">Technical Stakeholders</w:t>
            </w:r>
          </w:p>
        </w:tc>
      </w:tr>
      <w:tr>
        <w:trPr>
          <w:cantSplit w:val="0"/>
          <w:trHeight w:val="255" w:hRule="atLeast"/>
          <w:tblHeader w:val="0"/>
        </w:trPr>
        <w:tc>
          <w:tcPr>
            <w:vAlign w:val="center"/>
          </w:tcPr>
          <w:p w:rsidR="00000000" w:rsidDel="00000000" w:rsidP="00000000" w:rsidRDefault="00000000" w:rsidRPr="00000000" w14:paraId="000000D2">
            <w:pPr>
              <w:spacing w:after="0" w:line="240" w:lineRule="auto"/>
              <w:rPr>
                <w:b w:val="1"/>
              </w:rPr>
            </w:pPr>
            <w:r w:rsidDel="00000000" w:rsidR="00000000" w:rsidRPr="00000000">
              <w:rPr>
                <w:b w:val="1"/>
                <w:rtl w:val="0"/>
              </w:rPr>
              <w:t xml:space="preserve">Responsibility</w:t>
            </w:r>
          </w:p>
        </w:tc>
        <w:tc>
          <w:tcPr>
            <w:vAlign w:val="center"/>
          </w:tcPr>
          <w:p w:rsidR="00000000" w:rsidDel="00000000" w:rsidP="00000000" w:rsidRDefault="00000000" w:rsidRPr="00000000" w14:paraId="000000D3">
            <w:pPr>
              <w:spacing w:after="0" w:line="240" w:lineRule="auto"/>
              <w:rPr/>
            </w:pPr>
            <w:r w:rsidDel="00000000" w:rsidR="00000000" w:rsidRPr="00000000">
              <w:rPr>
                <w:rtl w:val="0"/>
              </w:rPr>
              <w:t xml:space="preserve">Develop data scraper, machine learning modules, API services, web/mobile frontends, chatbot, and educational modules.</w:t>
            </w:r>
          </w:p>
        </w:tc>
      </w:tr>
      <w:tr>
        <w:trPr>
          <w:cantSplit w:val="0"/>
          <w:trHeight w:val="255" w:hRule="atLeast"/>
          <w:tblHeader w:val="0"/>
        </w:trPr>
        <w:tc>
          <w:tcPr>
            <w:vAlign w:val="center"/>
          </w:tcPr>
          <w:p w:rsidR="00000000" w:rsidDel="00000000" w:rsidP="00000000" w:rsidRDefault="00000000" w:rsidRPr="00000000" w14:paraId="000000D4">
            <w:pPr>
              <w:spacing w:after="0" w:line="240" w:lineRule="auto"/>
              <w:rPr>
                <w:b w:val="1"/>
              </w:rPr>
            </w:pPr>
            <w:r w:rsidDel="00000000" w:rsidR="00000000" w:rsidRPr="00000000">
              <w:rPr>
                <w:b w:val="1"/>
                <w:rtl w:val="0"/>
              </w:rPr>
              <w:t xml:space="preserve">Success Criteria</w:t>
            </w:r>
          </w:p>
        </w:tc>
        <w:tc>
          <w:tcPr>
            <w:vAlign w:val="center"/>
          </w:tcPr>
          <w:p w:rsidR="00000000" w:rsidDel="00000000" w:rsidP="00000000" w:rsidRDefault="00000000" w:rsidRPr="00000000" w14:paraId="000000D5">
            <w:pPr>
              <w:spacing w:after="0" w:line="240" w:lineRule="auto"/>
              <w:rPr/>
            </w:pPr>
            <w:r w:rsidDel="00000000" w:rsidR="00000000" w:rsidRPr="00000000">
              <w:rPr>
                <w:rtl w:val="0"/>
              </w:rPr>
              <w:t xml:space="preserve">Fully functional simulation environment, reliable predictions, and usable learning experience.</w:t>
            </w:r>
          </w:p>
        </w:tc>
      </w:tr>
      <w:tr>
        <w:trPr>
          <w:cantSplit w:val="0"/>
          <w:trHeight w:val="255" w:hRule="atLeast"/>
          <w:tblHeader w:val="0"/>
        </w:trPr>
        <w:tc>
          <w:tcPr>
            <w:vAlign w:val="center"/>
          </w:tcPr>
          <w:p w:rsidR="00000000" w:rsidDel="00000000" w:rsidP="00000000" w:rsidRDefault="00000000" w:rsidRPr="00000000" w14:paraId="000000D6">
            <w:pPr>
              <w:spacing w:after="0" w:line="240" w:lineRule="auto"/>
              <w:rPr>
                <w:b w:val="1"/>
              </w:rPr>
            </w:pPr>
            <w:r w:rsidDel="00000000" w:rsidR="00000000" w:rsidRPr="00000000">
              <w:rPr>
                <w:b w:val="1"/>
                <w:rtl w:val="0"/>
              </w:rPr>
              <w:t xml:space="preserve">Involvement</w:t>
            </w:r>
          </w:p>
        </w:tc>
        <w:tc>
          <w:tcPr>
            <w:vAlign w:val="center"/>
          </w:tcPr>
          <w:p w:rsidR="00000000" w:rsidDel="00000000" w:rsidP="00000000" w:rsidRDefault="00000000" w:rsidRPr="00000000" w14:paraId="000000D7">
            <w:pPr>
              <w:spacing w:after="0" w:line="240" w:lineRule="auto"/>
              <w:rPr/>
            </w:pPr>
            <w:r w:rsidDel="00000000" w:rsidR="00000000" w:rsidRPr="00000000">
              <w:rPr>
                <w:rtl w:val="0"/>
              </w:rPr>
              <w:t xml:space="preserve">Entire development lifecycle: research, implementation, testing, integration, and documentation.</w:t>
            </w:r>
          </w:p>
        </w:tc>
      </w:tr>
      <w:tr>
        <w:trPr>
          <w:cantSplit w:val="0"/>
          <w:trHeight w:val="255" w:hRule="atLeast"/>
          <w:tblHeader w:val="0"/>
        </w:trPr>
        <w:tc>
          <w:tcPr>
            <w:vAlign w:val="center"/>
          </w:tcPr>
          <w:p w:rsidR="00000000" w:rsidDel="00000000" w:rsidP="00000000" w:rsidRDefault="00000000" w:rsidRPr="00000000" w14:paraId="000000D8">
            <w:pPr>
              <w:spacing w:after="0" w:line="240" w:lineRule="auto"/>
              <w:rPr>
                <w:b w:val="1"/>
              </w:rPr>
            </w:pPr>
            <w:r w:rsidDel="00000000" w:rsidR="00000000" w:rsidRPr="00000000">
              <w:rPr>
                <w:b w:val="1"/>
                <w:rtl w:val="0"/>
              </w:rPr>
              <w:t xml:space="preserve">Comments/Issues</w:t>
            </w:r>
          </w:p>
        </w:tc>
        <w:tc>
          <w:tcPr>
            <w:vAlign w:val="center"/>
          </w:tcPr>
          <w:p w:rsidR="00000000" w:rsidDel="00000000" w:rsidP="00000000" w:rsidRDefault="00000000" w:rsidRPr="00000000" w14:paraId="000000D9">
            <w:pPr>
              <w:spacing w:after="0" w:line="240" w:lineRule="auto"/>
              <w:rPr/>
            </w:pPr>
            <w:r w:rsidDel="00000000" w:rsidR="00000000" w:rsidRPr="00000000">
              <w:rPr>
                <w:rtl w:val="0"/>
              </w:rPr>
              <w:t xml:space="preserve">Ensure data accuracy in scraping, maintain model explainability, and optimize system responsiveness.</w:t>
            </w:r>
          </w:p>
        </w:tc>
      </w:tr>
    </w:tbl>
    <w:p w:rsidR="00000000" w:rsidDel="00000000" w:rsidP="00000000" w:rsidRDefault="00000000" w:rsidRPr="00000000" w14:paraId="000000DA">
      <w:pPr>
        <w:ind w:left="2160" w:firstLine="0"/>
        <w:rPr/>
      </w:pPr>
      <w:r w:rsidDel="00000000" w:rsidR="00000000" w:rsidRPr="00000000">
        <w:rPr>
          <w:rtl w:val="0"/>
        </w:rPr>
      </w:r>
    </w:p>
    <w:p w:rsidR="00000000" w:rsidDel="00000000" w:rsidP="00000000" w:rsidRDefault="00000000" w:rsidRPr="00000000" w14:paraId="000000DB">
      <w:pPr>
        <w:pStyle w:val="Heading4"/>
        <w:ind w:left="1350" w:firstLine="0"/>
        <w:rPr>
          <w:b w:val="1"/>
          <w:i w:val="0"/>
          <w:sz w:val="24"/>
          <w:szCs w:val="24"/>
        </w:rPr>
      </w:pPr>
      <w:r w:rsidDel="00000000" w:rsidR="00000000" w:rsidRPr="00000000">
        <w:rPr>
          <w:b w:val="1"/>
          <w:i w:val="0"/>
          <w:sz w:val="24"/>
          <w:szCs w:val="24"/>
          <w:rtl w:val="0"/>
        </w:rPr>
        <w:t xml:space="preserve">2.6.3.3. End Users </w:t>
      </w:r>
    </w:p>
    <w:tbl>
      <w:tblPr>
        <w:tblStyle w:val="Table4"/>
        <w:tblW w:w="8655.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6690"/>
        <w:tblGridChange w:id="0">
          <w:tblGrid>
            <w:gridCol w:w="1965"/>
            <w:gridCol w:w="6690"/>
          </w:tblGrid>
        </w:tblGridChange>
      </w:tblGrid>
      <w:tr>
        <w:trPr>
          <w:cantSplit w:val="0"/>
          <w:trHeight w:val="435" w:hRule="atLeast"/>
          <w:tblHeader w:val="0"/>
        </w:trPr>
        <w:tc>
          <w:tcPr>
            <w:vAlign w:val="center"/>
          </w:tcPr>
          <w:p w:rsidR="00000000" w:rsidDel="00000000" w:rsidP="00000000" w:rsidRDefault="00000000" w:rsidRPr="00000000" w14:paraId="000000DC">
            <w:pPr>
              <w:spacing w:after="0" w:line="240" w:lineRule="auto"/>
              <w:rPr>
                <w:b w:val="1"/>
              </w:rPr>
            </w:pPr>
            <w:r w:rsidDel="00000000" w:rsidR="00000000" w:rsidRPr="00000000">
              <w:rPr>
                <w:b w:val="1"/>
                <w:rtl w:val="0"/>
              </w:rPr>
              <w:t xml:space="preserve">Attribute</w:t>
            </w:r>
          </w:p>
        </w:tc>
        <w:tc>
          <w:tcPr>
            <w:vAlign w:val="center"/>
          </w:tcPr>
          <w:p w:rsidR="00000000" w:rsidDel="00000000" w:rsidP="00000000" w:rsidRDefault="00000000" w:rsidRPr="00000000" w14:paraId="000000DD">
            <w:pPr>
              <w:spacing w:after="0" w:line="240" w:lineRule="auto"/>
              <w:rPr>
                <w:b w:val="1"/>
              </w:rPr>
            </w:pPr>
            <w:r w:rsidDel="00000000" w:rsidR="00000000" w:rsidRPr="00000000">
              <w:rPr>
                <w:b w:val="1"/>
                <w:rtl w:val="0"/>
              </w:rPr>
              <w:t xml:space="preserve">Description</w:t>
            </w:r>
          </w:p>
        </w:tc>
      </w:tr>
      <w:tr>
        <w:trPr>
          <w:cantSplit w:val="0"/>
          <w:trHeight w:val="435" w:hRule="atLeast"/>
          <w:tblHeader w:val="0"/>
        </w:trPr>
        <w:tc>
          <w:tcPr>
            <w:vAlign w:val="center"/>
          </w:tcPr>
          <w:p w:rsidR="00000000" w:rsidDel="00000000" w:rsidP="00000000" w:rsidRDefault="00000000" w:rsidRPr="00000000" w14:paraId="000000DE">
            <w:pPr>
              <w:spacing w:after="0" w:line="240" w:lineRule="auto"/>
              <w:rPr>
                <w:b w:val="1"/>
              </w:rPr>
            </w:pPr>
            <w:r w:rsidDel="00000000" w:rsidR="00000000" w:rsidRPr="00000000">
              <w:rPr>
                <w:b w:val="1"/>
                <w:rtl w:val="0"/>
              </w:rPr>
              <w:t xml:space="preserve">Representatives</w:t>
            </w:r>
          </w:p>
        </w:tc>
        <w:tc>
          <w:tcPr>
            <w:vAlign w:val="center"/>
          </w:tcPr>
          <w:p w:rsidR="00000000" w:rsidDel="00000000" w:rsidP="00000000" w:rsidRDefault="00000000" w:rsidRPr="00000000" w14:paraId="000000DF">
            <w:pPr>
              <w:spacing w:after="0" w:line="240" w:lineRule="auto"/>
              <w:rPr/>
            </w:pPr>
            <w:r w:rsidDel="00000000" w:rsidR="00000000" w:rsidRPr="00000000">
              <w:rPr>
                <w:rtl w:val="0"/>
              </w:rPr>
              <w:t xml:space="preserve">Individual investors, learners, and financial enthusiasts in Pakistan</w:t>
            </w:r>
          </w:p>
        </w:tc>
      </w:tr>
      <w:tr>
        <w:trPr>
          <w:cantSplit w:val="0"/>
          <w:trHeight w:val="435" w:hRule="atLeast"/>
          <w:tblHeader w:val="0"/>
        </w:trPr>
        <w:tc>
          <w:tcPr>
            <w:vAlign w:val="center"/>
          </w:tcPr>
          <w:p w:rsidR="00000000" w:rsidDel="00000000" w:rsidP="00000000" w:rsidRDefault="00000000" w:rsidRPr="00000000" w14:paraId="000000E0">
            <w:pPr>
              <w:spacing w:after="0" w:line="240" w:lineRule="auto"/>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0E1">
            <w:pPr>
              <w:spacing w:after="0" w:line="240" w:lineRule="auto"/>
              <w:rPr/>
            </w:pPr>
            <w:r w:rsidDel="00000000" w:rsidR="00000000" w:rsidRPr="00000000">
              <w:rPr>
                <w:rtl w:val="0"/>
              </w:rPr>
              <w:t xml:space="preserve">Users who want to practice investment management, view insights, and learn financial concepts without real monetary risk.</w:t>
            </w:r>
          </w:p>
        </w:tc>
      </w:tr>
      <w:tr>
        <w:trPr>
          <w:cantSplit w:val="0"/>
          <w:trHeight w:val="435" w:hRule="atLeast"/>
          <w:tblHeader w:val="0"/>
        </w:trPr>
        <w:tc>
          <w:tcPr>
            <w:vAlign w:val="center"/>
          </w:tcPr>
          <w:p w:rsidR="00000000" w:rsidDel="00000000" w:rsidP="00000000" w:rsidRDefault="00000000" w:rsidRPr="00000000" w14:paraId="000000E2">
            <w:pPr>
              <w:spacing w:after="0" w:line="240" w:lineRule="auto"/>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0E3">
            <w:pPr>
              <w:spacing w:after="0" w:line="240" w:lineRule="auto"/>
              <w:rPr/>
            </w:pPr>
            <w:r w:rsidDel="00000000" w:rsidR="00000000" w:rsidRPr="00000000">
              <w:rPr>
                <w:rtl w:val="0"/>
              </w:rPr>
              <w:t xml:space="preserve">External Stakeholders (Primary Users)</w:t>
            </w:r>
          </w:p>
        </w:tc>
      </w:tr>
      <w:tr>
        <w:trPr>
          <w:cantSplit w:val="0"/>
          <w:trHeight w:val="435" w:hRule="atLeast"/>
          <w:tblHeader w:val="0"/>
        </w:trPr>
        <w:tc>
          <w:tcPr>
            <w:vAlign w:val="center"/>
          </w:tcPr>
          <w:p w:rsidR="00000000" w:rsidDel="00000000" w:rsidP="00000000" w:rsidRDefault="00000000" w:rsidRPr="00000000" w14:paraId="000000E4">
            <w:pPr>
              <w:spacing w:after="0" w:line="240" w:lineRule="auto"/>
              <w:rPr>
                <w:b w:val="1"/>
              </w:rPr>
            </w:pPr>
            <w:r w:rsidDel="00000000" w:rsidR="00000000" w:rsidRPr="00000000">
              <w:rPr>
                <w:b w:val="1"/>
                <w:rtl w:val="0"/>
              </w:rPr>
              <w:t xml:space="preserve">Responsibility</w:t>
            </w:r>
          </w:p>
        </w:tc>
        <w:tc>
          <w:tcPr>
            <w:vAlign w:val="center"/>
          </w:tcPr>
          <w:p w:rsidR="00000000" w:rsidDel="00000000" w:rsidP="00000000" w:rsidRDefault="00000000" w:rsidRPr="00000000" w14:paraId="000000E5">
            <w:pPr>
              <w:spacing w:after="0" w:line="240" w:lineRule="auto"/>
              <w:rPr/>
            </w:pPr>
            <w:r w:rsidDel="00000000" w:rsidR="00000000" w:rsidRPr="00000000">
              <w:rPr>
                <w:rtl w:val="0"/>
              </w:rPr>
              <w:t xml:space="preserve">Create virtual portfolios, monitor simulated stock performance, receive recommendations, and complete educational modules.</w:t>
            </w:r>
          </w:p>
        </w:tc>
      </w:tr>
      <w:tr>
        <w:trPr>
          <w:cantSplit w:val="0"/>
          <w:trHeight w:val="435" w:hRule="atLeast"/>
          <w:tblHeader w:val="0"/>
        </w:trPr>
        <w:tc>
          <w:tcPr>
            <w:vAlign w:val="center"/>
          </w:tcPr>
          <w:p w:rsidR="00000000" w:rsidDel="00000000" w:rsidP="00000000" w:rsidRDefault="00000000" w:rsidRPr="00000000" w14:paraId="000000E6">
            <w:pPr>
              <w:spacing w:after="0" w:line="240" w:lineRule="auto"/>
              <w:rPr>
                <w:b w:val="1"/>
              </w:rPr>
            </w:pPr>
            <w:r w:rsidDel="00000000" w:rsidR="00000000" w:rsidRPr="00000000">
              <w:rPr>
                <w:b w:val="1"/>
                <w:rtl w:val="0"/>
              </w:rPr>
              <w:t xml:space="preserve">Success Criteria</w:t>
            </w:r>
          </w:p>
        </w:tc>
        <w:tc>
          <w:tcPr>
            <w:vAlign w:val="center"/>
          </w:tcPr>
          <w:p w:rsidR="00000000" w:rsidDel="00000000" w:rsidP="00000000" w:rsidRDefault="00000000" w:rsidRPr="00000000" w14:paraId="000000E7">
            <w:pPr>
              <w:spacing w:after="0" w:line="240" w:lineRule="auto"/>
              <w:rPr/>
            </w:pPr>
            <w:r w:rsidDel="00000000" w:rsidR="00000000" w:rsidRPr="00000000">
              <w:rPr>
                <w:rtl w:val="0"/>
              </w:rPr>
              <w:t xml:space="preserve">Improved understanding of financial concepts, enhanced confidence in investment decision-making.</w:t>
            </w:r>
          </w:p>
        </w:tc>
      </w:tr>
      <w:tr>
        <w:trPr>
          <w:cantSplit w:val="0"/>
          <w:trHeight w:val="435" w:hRule="atLeast"/>
          <w:tblHeader w:val="0"/>
        </w:trPr>
        <w:tc>
          <w:tcPr>
            <w:vAlign w:val="center"/>
          </w:tcPr>
          <w:p w:rsidR="00000000" w:rsidDel="00000000" w:rsidP="00000000" w:rsidRDefault="00000000" w:rsidRPr="00000000" w14:paraId="000000E8">
            <w:pPr>
              <w:spacing w:after="0" w:line="240" w:lineRule="auto"/>
              <w:rPr>
                <w:b w:val="1"/>
              </w:rPr>
            </w:pPr>
            <w:r w:rsidDel="00000000" w:rsidR="00000000" w:rsidRPr="00000000">
              <w:rPr>
                <w:b w:val="1"/>
                <w:rtl w:val="0"/>
              </w:rPr>
              <w:t xml:space="preserve">Involvement</w:t>
            </w:r>
          </w:p>
        </w:tc>
        <w:tc>
          <w:tcPr>
            <w:vAlign w:val="center"/>
          </w:tcPr>
          <w:p w:rsidR="00000000" w:rsidDel="00000000" w:rsidP="00000000" w:rsidRDefault="00000000" w:rsidRPr="00000000" w14:paraId="000000E9">
            <w:pPr>
              <w:spacing w:after="0" w:line="240" w:lineRule="auto"/>
              <w:rPr/>
            </w:pPr>
            <w:r w:rsidDel="00000000" w:rsidR="00000000" w:rsidRPr="00000000">
              <w:rPr>
                <w:rtl w:val="0"/>
              </w:rPr>
              <w:t xml:space="preserve">Regular use of portfolio dashboard, chatbot queries, and educational modules.</w:t>
            </w:r>
          </w:p>
        </w:tc>
      </w:tr>
      <w:tr>
        <w:trPr>
          <w:cantSplit w:val="0"/>
          <w:trHeight w:val="435" w:hRule="atLeast"/>
          <w:tblHeader w:val="0"/>
        </w:trPr>
        <w:tc>
          <w:tcPr>
            <w:vAlign w:val="center"/>
          </w:tcPr>
          <w:p w:rsidR="00000000" w:rsidDel="00000000" w:rsidP="00000000" w:rsidRDefault="00000000" w:rsidRPr="00000000" w14:paraId="000000EA">
            <w:pPr>
              <w:spacing w:after="0" w:line="240" w:lineRule="auto"/>
              <w:rPr>
                <w:b w:val="1"/>
              </w:rPr>
            </w:pPr>
            <w:r w:rsidDel="00000000" w:rsidR="00000000" w:rsidRPr="00000000">
              <w:rPr>
                <w:b w:val="1"/>
                <w:rtl w:val="0"/>
              </w:rPr>
              <w:t xml:space="preserve">Comments/Issues</w:t>
            </w:r>
          </w:p>
        </w:tc>
        <w:tc>
          <w:tcPr>
            <w:vAlign w:val="center"/>
          </w:tcPr>
          <w:p w:rsidR="00000000" w:rsidDel="00000000" w:rsidP="00000000" w:rsidRDefault="00000000" w:rsidRPr="00000000" w14:paraId="000000EB">
            <w:pPr>
              <w:spacing w:after="0" w:line="240" w:lineRule="auto"/>
              <w:rPr/>
            </w:pPr>
            <w:r w:rsidDel="00000000" w:rsidR="00000000" w:rsidRPr="00000000">
              <w:rPr>
                <w:rtl w:val="0"/>
              </w:rPr>
              <w:t xml:space="preserve">Prefer simple, visual insights with transparent explanations of AI-generated recommendations.</w:t>
            </w:r>
          </w:p>
        </w:tc>
      </w:tr>
    </w:tbl>
    <w:p w:rsidR="00000000" w:rsidDel="00000000" w:rsidP="00000000" w:rsidRDefault="00000000" w:rsidRPr="00000000" w14:paraId="000000EC">
      <w:pPr>
        <w:ind w:left="1440" w:firstLine="0"/>
        <w:rPr/>
      </w:pPr>
      <w:r w:rsidDel="00000000" w:rsidR="00000000" w:rsidRPr="00000000">
        <w:rPr>
          <w:rtl w:val="0"/>
        </w:rPr>
      </w:r>
    </w:p>
    <w:p w:rsidR="00000000" w:rsidDel="00000000" w:rsidP="00000000" w:rsidRDefault="00000000" w:rsidRPr="00000000" w14:paraId="000000ED">
      <w:pPr>
        <w:ind w:left="1440" w:firstLine="0"/>
        <w:rPr/>
      </w:pPr>
      <w:r w:rsidDel="00000000" w:rsidR="00000000" w:rsidRPr="00000000">
        <w:rPr>
          <w:rtl w:val="0"/>
        </w:rPr>
      </w:r>
    </w:p>
    <w:p w:rsidR="00000000" w:rsidDel="00000000" w:rsidP="00000000" w:rsidRDefault="00000000" w:rsidRPr="00000000" w14:paraId="000000EE">
      <w:pPr>
        <w:pStyle w:val="Heading4"/>
        <w:ind w:left="1350" w:firstLine="0"/>
        <w:rPr>
          <w:b w:val="1"/>
          <w:i w:val="0"/>
          <w:sz w:val="24"/>
          <w:szCs w:val="24"/>
        </w:rPr>
      </w:pPr>
      <w:bookmarkStart w:colFirst="0" w:colLast="0" w:name="_nu2ovh52xu3d" w:id="18"/>
      <w:bookmarkEnd w:id="18"/>
      <w:r w:rsidDel="00000000" w:rsidR="00000000" w:rsidRPr="00000000">
        <w:rPr>
          <w:b w:val="1"/>
          <w:i w:val="0"/>
          <w:sz w:val="24"/>
          <w:szCs w:val="24"/>
          <w:rtl w:val="0"/>
        </w:rPr>
        <w:t xml:space="preserve">2.6.3.4. External Data Providers</w:t>
      </w:r>
    </w:p>
    <w:tbl>
      <w:tblPr>
        <w:tblStyle w:val="Table5"/>
        <w:tblW w:w="8580.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7"/>
        <w:gridCol w:w="6393"/>
        <w:tblGridChange w:id="0">
          <w:tblGrid>
            <w:gridCol w:w="2187"/>
            <w:gridCol w:w="6393"/>
          </w:tblGrid>
        </w:tblGridChange>
      </w:tblGrid>
      <w:tr>
        <w:trPr>
          <w:cantSplit w:val="0"/>
          <w:trHeight w:val="261" w:hRule="atLeast"/>
          <w:tblHeader w:val="0"/>
        </w:trPr>
        <w:tc>
          <w:tcPr>
            <w:vAlign w:val="center"/>
          </w:tcPr>
          <w:p w:rsidR="00000000" w:rsidDel="00000000" w:rsidP="00000000" w:rsidRDefault="00000000" w:rsidRPr="00000000" w14:paraId="000000EF">
            <w:pPr>
              <w:spacing w:after="0" w:line="240" w:lineRule="auto"/>
              <w:rPr>
                <w:b w:val="1"/>
              </w:rPr>
            </w:pPr>
            <w:r w:rsidDel="00000000" w:rsidR="00000000" w:rsidRPr="00000000">
              <w:rPr>
                <w:b w:val="1"/>
                <w:rtl w:val="0"/>
              </w:rPr>
              <w:t xml:space="preserve">Attribute</w:t>
            </w:r>
          </w:p>
        </w:tc>
        <w:tc>
          <w:tcPr>
            <w:vAlign w:val="center"/>
          </w:tcPr>
          <w:p w:rsidR="00000000" w:rsidDel="00000000" w:rsidP="00000000" w:rsidRDefault="00000000" w:rsidRPr="00000000" w14:paraId="000000F0">
            <w:pPr>
              <w:spacing w:after="0" w:line="240" w:lineRule="auto"/>
              <w:rPr>
                <w:b w:val="1"/>
              </w:rPr>
            </w:pPr>
            <w:r w:rsidDel="00000000" w:rsidR="00000000" w:rsidRPr="00000000">
              <w:rPr>
                <w:b w:val="1"/>
                <w:rtl w:val="0"/>
              </w:rPr>
              <w:t xml:space="preserve">Description</w:t>
            </w:r>
          </w:p>
        </w:tc>
      </w:tr>
      <w:tr>
        <w:trPr>
          <w:cantSplit w:val="0"/>
          <w:trHeight w:val="261" w:hRule="atLeast"/>
          <w:tblHeader w:val="0"/>
        </w:trPr>
        <w:tc>
          <w:tcPr>
            <w:vAlign w:val="center"/>
          </w:tcPr>
          <w:p w:rsidR="00000000" w:rsidDel="00000000" w:rsidP="00000000" w:rsidRDefault="00000000" w:rsidRPr="00000000" w14:paraId="000000F1">
            <w:pPr>
              <w:spacing w:after="0" w:line="240" w:lineRule="auto"/>
              <w:rPr>
                <w:b w:val="1"/>
              </w:rPr>
            </w:pPr>
            <w:r w:rsidDel="00000000" w:rsidR="00000000" w:rsidRPr="00000000">
              <w:rPr>
                <w:b w:val="1"/>
                <w:rtl w:val="0"/>
              </w:rPr>
              <w:t xml:space="preserve">Representatives</w:t>
            </w:r>
          </w:p>
        </w:tc>
        <w:tc>
          <w:tcPr>
            <w:vAlign w:val="center"/>
          </w:tcPr>
          <w:p w:rsidR="00000000" w:rsidDel="00000000" w:rsidP="00000000" w:rsidRDefault="00000000" w:rsidRPr="00000000" w14:paraId="000000F2">
            <w:pPr>
              <w:spacing w:after="0" w:line="240" w:lineRule="auto"/>
              <w:rPr/>
            </w:pPr>
            <w:r w:rsidDel="00000000" w:rsidR="00000000" w:rsidRPr="00000000">
              <w:rPr>
                <w:rtl w:val="0"/>
              </w:rPr>
              <w:t xml:space="preserve">Publicly available stock market data sources and financial news sites</w:t>
            </w:r>
          </w:p>
        </w:tc>
      </w:tr>
      <w:tr>
        <w:trPr>
          <w:cantSplit w:val="0"/>
          <w:trHeight w:val="261" w:hRule="atLeast"/>
          <w:tblHeader w:val="0"/>
        </w:trPr>
        <w:tc>
          <w:tcPr>
            <w:vAlign w:val="center"/>
          </w:tcPr>
          <w:p w:rsidR="00000000" w:rsidDel="00000000" w:rsidP="00000000" w:rsidRDefault="00000000" w:rsidRPr="00000000" w14:paraId="000000F3">
            <w:pPr>
              <w:spacing w:after="0" w:line="240" w:lineRule="auto"/>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0F4">
            <w:pPr>
              <w:spacing w:after="0" w:line="240" w:lineRule="auto"/>
              <w:rPr/>
            </w:pPr>
            <w:r w:rsidDel="00000000" w:rsidR="00000000" w:rsidRPr="00000000">
              <w:rPr>
                <w:rtl w:val="0"/>
              </w:rPr>
              <w:t xml:space="preserve">Provide raw data used by the scraper for price tracking and sentiment analysis.</w:t>
            </w:r>
          </w:p>
        </w:tc>
      </w:tr>
      <w:tr>
        <w:trPr>
          <w:cantSplit w:val="0"/>
          <w:trHeight w:val="261" w:hRule="atLeast"/>
          <w:tblHeader w:val="0"/>
        </w:trPr>
        <w:tc>
          <w:tcPr>
            <w:vAlign w:val="center"/>
          </w:tcPr>
          <w:p w:rsidR="00000000" w:rsidDel="00000000" w:rsidP="00000000" w:rsidRDefault="00000000" w:rsidRPr="00000000" w14:paraId="000000F5">
            <w:pPr>
              <w:spacing w:after="0" w:line="240" w:lineRule="auto"/>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0F6">
            <w:pPr>
              <w:spacing w:after="0" w:line="240" w:lineRule="auto"/>
              <w:rPr/>
            </w:pPr>
            <w:r w:rsidDel="00000000" w:rsidR="00000000" w:rsidRPr="00000000">
              <w:rPr>
                <w:rtl w:val="0"/>
              </w:rPr>
              <w:t xml:space="preserve">External Technical Stakeholders</w:t>
            </w:r>
          </w:p>
        </w:tc>
      </w:tr>
      <w:tr>
        <w:trPr>
          <w:cantSplit w:val="0"/>
          <w:trHeight w:val="261" w:hRule="atLeast"/>
          <w:tblHeader w:val="0"/>
        </w:trPr>
        <w:tc>
          <w:tcPr>
            <w:vAlign w:val="center"/>
          </w:tcPr>
          <w:p w:rsidR="00000000" w:rsidDel="00000000" w:rsidP="00000000" w:rsidRDefault="00000000" w:rsidRPr="00000000" w14:paraId="000000F7">
            <w:pPr>
              <w:spacing w:after="0" w:line="240" w:lineRule="auto"/>
              <w:rPr>
                <w:b w:val="1"/>
              </w:rPr>
            </w:pPr>
            <w:r w:rsidDel="00000000" w:rsidR="00000000" w:rsidRPr="00000000">
              <w:rPr>
                <w:b w:val="1"/>
                <w:rtl w:val="0"/>
              </w:rPr>
              <w:t xml:space="preserve">Responsibility</w:t>
            </w:r>
          </w:p>
        </w:tc>
        <w:tc>
          <w:tcPr>
            <w:vAlign w:val="center"/>
          </w:tcPr>
          <w:p w:rsidR="00000000" w:rsidDel="00000000" w:rsidP="00000000" w:rsidRDefault="00000000" w:rsidRPr="00000000" w14:paraId="000000F8">
            <w:pPr>
              <w:spacing w:after="0" w:line="240" w:lineRule="auto"/>
              <w:rPr/>
            </w:pPr>
            <w:r w:rsidDel="00000000" w:rsidR="00000000" w:rsidRPr="00000000">
              <w:rPr>
                <w:rtl w:val="0"/>
              </w:rPr>
              <w:t xml:space="preserve">Ensure data availability and reliability for continuous system updates.</w:t>
            </w:r>
          </w:p>
        </w:tc>
      </w:tr>
      <w:tr>
        <w:trPr>
          <w:cantSplit w:val="0"/>
          <w:trHeight w:val="261" w:hRule="atLeast"/>
          <w:tblHeader w:val="0"/>
        </w:trPr>
        <w:tc>
          <w:tcPr>
            <w:vAlign w:val="center"/>
          </w:tcPr>
          <w:p w:rsidR="00000000" w:rsidDel="00000000" w:rsidP="00000000" w:rsidRDefault="00000000" w:rsidRPr="00000000" w14:paraId="000000F9">
            <w:pPr>
              <w:spacing w:after="0" w:line="240" w:lineRule="auto"/>
              <w:rPr>
                <w:b w:val="1"/>
              </w:rPr>
            </w:pPr>
            <w:r w:rsidDel="00000000" w:rsidR="00000000" w:rsidRPr="00000000">
              <w:rPr>
                <w:b w:val="1"/>
                <w:rtl w:val="0"/>
              </w:rPr>
              <w:t xml:space="preserve">Success Criteria</w:t>
            </w:r>
          </w:p>
        </w:tc>
        <w:tc>
          <w:tcPr>
            <w:vAlign w:val="center"/>
          </w:tcPr>
          <w:p w:rsidR="00000000" w:rsidDel="00000000" w:rsidP="00000000" w:rsidRDefault="00000000" w:rsidRPr="00000000" w14:paraId="000000FA">
            <w:pPr>
              <w:spacing w:after="0" w:line="240" w:lineRule="auto"/>
              <w:rPr/>
            </w:pPr>
            <w:r w:rsidDel="00000000" w:rsidR="00000000" w:rsidRPr="00000000">
              <w:rPr>
                <w:rtl w:val="0"/>
              </w:rPr>
              <w:t xml:space="preserve">Ensure data availability and reliability for continuous system updates.</w:t>
            </w:r>
          </w:p>
        </w:tc>
      </w:tr>
      <w:tr>
        <w:trPr>
          <w:cantSplit w:val="0"/>
          <w:trHeight w:val="261" w:hRule="atLeast"/>
          <w:tblHeader w:val="0"/>
        </w:trPr>
        <w:tc>
          <w:tcPr>
            <w:vAlign w:val="center"/>
          </w:tcPr>
          <w:p w:rsidR="00000000" w:rsidDel="00000000" w:rsidP="00000000" w:rsidRDefault="00000000" w:rsidRPr="00000000" w14:paraId="000000FB">
            <w:pPr>
              <w:spacing w:after="0" w:line="240" w:lineRule="auto"/>
              <w:rPr>
                <w:b w:val="1"/>
              </w:rPr>
            </w:pPr>
            <w:r w:rsidDel="00000000" w:rsidR="00000000" w:rsidRPr="00000000">
              <w:rPr>
                <w:b w:val="1"/>
                <w:rtl w:val="0"/>
              </w:rPr>
              <w:t xml:space="preserve">Involvement</w:t>
            </w:r>
          </w:p>
        </w:tc>
        <w:tc>
          <w:tcPr>
            <w:vAlign w:val="center"/>
          </w:tcPr>
          <w:p w:rsidR="00000000" w:rsidDel="00000000" w:rsidP="00000000" w:rsidRDefault="00000000" w:rsidRPr="00000000" w14:paraId="000000FC">
            <w:pPr>
              <w:spacing w:after="0" w:line="240" w:lineRule="auto"/>
              <w:rPr/>
            </w:pPr>
            <w:r w:rsidDel="00000000" w:rsidR="00000000" w:rsidRPr="00000000">
              <w:rPr>
                <w:rtl w:val="0"/>
              </w:rPr>
              <w:t xml:space="preserve">Continuous, automated data retrieval via scraper.</w:t>
            </w:r>
          </w:p>
        </w:tc>
      </w:tr>
      <w:tr>
        <w:trPr>
          <w:cantSplit w:val="0"/>
          <w:trHeight w:val="261" w:hRule="atLeast"/>
          <w:tblHeader w:val="0"/>
        </w:trPr>
        <w:tc>
          <w:tcPr>
            <w:vAlign w:val="center"/>
          </w:tcPr>
          <w:p w:rsidR="00000000" w:rsidDel="00000000" w:rsidP="00000000" w:rsidRDefault="00000000" w:rsidRPr="00000000" w14:paraId="000000FD">
            <w:pPr>
              <w:spacing w:after="0" w:line="240" w:lineRule="auto"/>
              <w:rPr>
                <w:b w:val="1"/>
              </w:rPr>
            </w:pPr>
            <w:r w:rsidDel="00000000" w:rsidR="00000000" w:rsidRPr="00000000">
              <w:rPr>
                <w:b w:val="1"/>
                <w:rtl w:val="0"/>
              </w:rPr>
              <w:t xml:space="preserve">Comments/Issues</w:t>
            </w:r>
          </w:p>
        </w:tc>
        <w:tc>
          <w:tcPr>
            <w:vAlign w:val="center"/>
          </w:tcPr>
          <w:p w:rsidR="00000000" w:rsidDel="00000000" w:rsidP="00000000" w:rsidRDefault="00000000" w:rsidRPr="00000000" w14:paraId="000000FE">
            <w:pPr>
              <w:spacing w:after="0" w:line="240" w:lineRule="auto"/>
              <w:rPr/>
            </w:pPr>
            <w:r w:rsidDel="00000000" w:rsidR="00000000" w:rsidRPr="00000000">
              <w:rPr>
                <w:rtl w:val="0"/>
              </w:rPr>
              <w:t xml:space="preserve">Data format or access changes may affect scraper performance.</w:t>
            </w:r>
          </w:p>
        </w:tc>
      </w:tr>
    </w:tbl>
    <w:p w:rsidR="00000000" w:rsidDel="00000000" w:rsidP="00000000" w:rsidRDefault="00000000" w:rsidRPr="00000000" w14:paraId="000000FF">
      <w:pPr>
        <w:pStyle w:val="Heading4"/>
        <w:rPr/>
      </w:pPr>
      <w:bookmarkStart w:colFirst="0" w:colLast="0" w:name="_pvsirru04j6x" w:id="19"/>
      <w:bookmarkEnd w:id="19"/>
      <w:r w:rsidDel="00000000" w:rsidR="00000000" w:rsidRPr="00000000">
        <w:rPr>
          <w:rtl w:val="0"/>
        </w:rPr>
      </w:r>
    </w:p>
    <w:p w:rsidR="00000000" w:rsidDel="00000000" w:rsidP="00000000" w:rsidRDefault="00000000" w:rsidRPr="00000000" w14:paraId="00000100">
      <w:pPr>
        <w:pStyle w:val="Heading3"/>
        <w:ind w:left="270" w:firstLine="0"/>
        <w:rPr/>
      </w:pPr>
      <w:bookmarkStart w:colFirst="0" w:colLast="0" w:name="_qw64t3ytr9wk" w:id="20"/>
      <w:bookmarkEnd w:id="20"/>
      <w:r w:rsidDel="00000000" w:rsidR="00000000" w:rsidRPr="00000000">
        <w:rPr>
          <w:rtl w:val="0"/>
        </w:rPr>
        <w:t xml:space="preserve">        2.6.4. Stakeholder Summary</w:t>
      </w:r>
    </w:p>
    <w:p w:rsidR="00000000" w:rsidDel="00000000" w:rsidP="00000000" w:rsidRDefault="00000000" w:rsidRPr="00000000" w14:paraId="00000101">
      <w:pPr>
        <w:rPr/>
      </w:pPr>
      <w:r w:rsidDel="00000000" w:rsidR="00000000" w:rsidRPr="00000000">
        <w:rPr>
          <w:rtl w:val="0"/>
        </w:rPr>
        <w:tab/>
        <w:t xml:space="preserve">         </w:t>
      </w:r>
    </w:p>
    <w:tbl>
      <w:tblPr>
        <w:tblStyle w:val="Table6"/>
        <w:tblW w:w="10110.0" w:type="dxa"/>
        <w:jc w:val="left"/>
        <w:tblInd w:w="-158.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0"/>
        <w:gridCol w:w="3810"/>
        <w:gridCol w:w="3720"/>
        <w:tblGridChange w:id="0">
          <w:tblGrid>
            <w:gridCol w:w="2580"/>
            <w:gridCol w:w="3810"/>
            <w:gridCol w:w="3720"/>
          </w:tblGrid>
        </w:tblGridChange>
      </w:tblGrid>
      <w:tr>
        <w:trPr>
          <w:cantSplit w:val="0"/>
          <w:trHeight w:val="247" w:hRule="atLeast"/>
          <w:tblHeader w:val="0"/>
        </w:trPr>
        <w:tc>
          <w:tcPr>
            <w:vAlign w:val="center"/>
          </w:tcPr>
          <w:p w:rsidR="00000000" w:rsidDel="00000000" w:rsidP="00000000" w:rsidRDefault="00000000" w:rsidRPr="00000000" w14:paraId="00000102">
            <w:pPr>
              <w:spacing w:after="0" w:line="240" w:lineRule="auto"/>
              <w:rPr>
                <w:b w:val="1"/>
              </w:rPr>
            </w:pPr>
            <w:r w:rsidDel="00000000" w:rsidR="00000000" w:rsidRPr="00000000">
              <w:rPr>
                <w:b w:val="1"/>
                <w:rtl w:val="0"/>
              </w:rPr>
              <w:t xml:space="preserve">Name</w:t>
            </w:r>
          </w:p>
        </w:tc>
        <w:tc>
          <w:tcPr>
            <w:vAlign w:val="center"/>
          </w:tcPr>
          <w:p w:rsidR="00000000" w:rsidDel="00000000" w:rsidP="00000000" w:rsidRDefault="00000000" w:rsidRPr="00000000" w14:paraId="00000103">
            <w:pPr>
              <w:spacing w:after="0" w:line="240" w:lineRule="auto"/>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104">
            <w:pPr>
              <w:spacing w:after="0" w:line="240" w:lineRule="auto"/>
              <w:rPr>
                <w:b w:val="1"/>
              </w:rPr>
            </w:pPr>
            <w:r w:rsidDel="00000000" w:rsidR="00000000" w:rsidRPr="00000000">
              <w:rPr>
                <w:b w:val="1"/>
                <w:rtl w:val="0"/>
              </w:rPr>
              <w:t xml:space="preserve">Responsibility</w:t>
            </w:r>
          </w:p>
        </w:tc>
      </w:tr>
      <w:tr>
        <w:trPr>
          <w:cantSplit w:val="0"/>
          <w:trHeight w:val="1195" w:hRule="atLeast"/>
          <w:tblHeader w:val="0"/>
        </w:trPr>
        <w:tc>
          <w:tcPr>
            <w:vAlign w:val="center"/>
          </w:tcPr>
          <w:p w:rsidR="00000000" w:rsidDel="00000000" w:rsidP="00000000" w:rsidRDefault="00000000" w:rsidRPr="00000000" w14:paraId="00000105">
            <w:pPr>
              <w:spacing w:after="0" w:line="240" w:lineRule="auto"/>
              <w:rPr/>
            </w:pPr>
            <w:r w:rsidDel="00000000" w:rsidR="00000000" w:rsidRPr="00000000">
              <w:rPr>
                <w:rtl w:val="0"/>
              </w:rPr>
              <w:t xml:space="preserve">Supervisor Team</w:t>
            </w:r>
          </w:p>
        </w:tc>
        <w:tc>
          <w:tcPr>
            <w:vAlign w:val="center"/>
          </w:tcPr>
          <w:p w:rsidR="00000000" w:rsidDel="00000000" w:rsidP="00000000" w:rsidRDefault="00000000" w:rsidRPr="00000000" w14:paraId="00000106">
            <w:pPr>
              <w:spacing w:after="0" w:line="240" w:lineRule="auto"/>
              <w:rPr/>
            </w:pPr>
            <w:r w:rsidDel="00000000" w:rsidR="00000000" w:rsidRPr="00000000">
              <w:rPr>
                <w:rtl w:val="0"/>
              </w:rPr>
              <w:t xml:space="preserve">Academic supervisors guiding the development and evaluation of StockSense.</w:t>
            </w:r>
          </w:p>
        </w:tc>
        <w:tc>
          <w:tcPr>
            <w:vAlign w:val="center"/>
          </w:tcPr>
          <w:p w:rsidR="00000000" w:rsidDel="00000000" w:rsidP="00000000" w:rsidRDefault="00000000" w:rsidRPr="00000000" w14:paraId="00000107">
            <w:pPr>
              <w:spacing w:after="0" w:line="240" w:lineRule="auto"/>
              <w:rPr/>
            </w:pPr>
            <w:r w:rsidDel="00000000" w:rsidR="00000000" w:rsidRPr="00000000">
              <w:rPr>
                <w:rtl w:val="0"/>
              </w:rPr>
              <w:t xml:space="preserve">Provide direction, monitor progress, ensure quality, and approve deliverables.</w:t>
            </w:r>
          </w:p>
        </w:tc>
      </w:tr>
      <w:tr>
        <w:trPr>
          <w:cantSplit w:val="0"/>
          <w:trHeight w:val="1270" w:hRule="atLeast"/>
          <w:tblHeader w:val="0"/>
        </w:trPr>
        <w:tc>
          <w:tcPr>
            <w:vAlign w:val="center"/>
          </w:tcPr>
          <w:p w:rsidR="00000000" w:rsidDel="00000000" w:rsidP="00000000" w:rsidRDefault="00000000" w:rsidRPr="00000000" w14:paraId="00000108">
            <w:pPr>
              <w:spacing w:after="0" w:line="240" w:lineRule="auto"/>
              <w:rPr/>
            </w:pPr>
            <w:r w:rsidDel="00000000" w:rsidR="00000000" w:rsidRPr="00000000">
              <w:rPr>
                <w:rtl w:val="0"/>
              </w:rPr>
              <w:t xml:space="preserve">Development Team</w:t>
            </w:r>
          </w:p>
        </w:tc>
        <w:tc>
          <w:tcPr>
            <w:vAlign w:val="center"/>
          </w:tcPr>
          <w:p w:rsidR="00000000" w:rsidDel="00000000" w:rsidP="00000000" w:rsidRDefault="00000000" w:rsidRPr="00000000" w14:paraId="00000109">
            <w:pPr>
              <w:spacing w:after="0" w:line="240" w:lineRule="auto"/>
              <w:rPr/>
            </w:pPr>
            <w:r w:rsidDel="00000000" w:rsidR="00000000" w:rsidRPr="00000000">
              <w:rPr>
                <w:rtl w:val="0"/>
              </w:rPr>
              <w:t xml:space="preserve">Student team designing, developing, integrating, and testing StockSense.</w:t>
            </w:r>
          </w:p>
        </w:tc>
        <w:tc>
          <w:tcPr>
            <w:vAlign w:val="center"/>
          </w:tcPr>
          <w:p w:rsidR="00000000" w:rsidDel="00000000" w:rsidP="00000000" w:rsidRDefault="00000000" w:rsidRPr="00000000" w14:paraId="0000010A">
            <w:pPr>
              <w:spacing w:after="0" w:line="240" w:lineRule="auto"/>
              <w:rPr/>
            </w:pPr>
            <w:r w:rsidDel="00000000" w:rsidR="00000000" w:rsidRPr="00000000">
              <w:rPr>
                <w:rtl w:val="0"/>
              </w:rPr>
              <w:t xml:space="preserve">Implement scraping, ML, chatbot, and education modules with documentation.</w:t>
            </w:r>
          </w:p>
        </w:tc>
      </w:tr>
      <w:tr>
        <w:trPr>
          <w:cantSplit w:val="0"/>
          <w:trHeight w:val="1524" w:hRule="atLeast"/>
          <w:tblHeader w:val="0"/>
        </w:trPr>
        <w:tc>
          <w:tcPr>
            <w:vAlign w:val="center"/>
          </w:tcPr>
          <w:p w:rsidR="00000000" w:rsidDel="00000000" w:rsidP="00000000" w:rsidRDefault="00000000" w:rsidRPr="00000000" w14:paraId="0000010B">
            <w:pPr>
              <w:spacing w:after="0" w:line="240" w:lineRule="auto"/>
              <w:rPr/>
            </w:pPr>
            <w:r w:rsidDel="00000000" w:rsidR="00000000" w:rsidRPr="00000000">
              <w:rPr>
                <w:rtl w:val="0"/>
              </w:rPr>
              <w:t xml:space="preserve">End Users</w:t>
            </w:r>
          </w:p>
        </w:tc>
        <w:tc>
          <w:tcPr>
            <w:vAlign w:val="center"/>
          </w:tcPr>
          <w:p w:rsidR="00000000" w:rsidDel="00000000" w:rsidP="00000000" w:rsidRDefault="00000000" w:rsidRPr="00000000" w14:paraId="0000010C">
            <w:pPr>
              <w:spacing w:after="0" w:line="240" w:lineRule="auto"/>
              <w:rPr/>
            </w:pPr>
            <w:r w:rsidDel="00000000" w:rsidR="00000000" w:rsidRPr="00000000">
              <w:rPr>
                <w:rtl w:val="0"/>
              </w:rPr>
              <w:t xml:space="preserve">Individual users simulating investments and learning financial concepts.</w:t>
            </w:r>
          </w:p>
        </w:tc>
        <w:tc>
          <w:tcPr>
            <w:vAlign w:val="center"/>
          </w:tcPr>
          <w:p w:rsidR="00000000" w:rsidDel="00000000" w:rsidP="00000000" w:rsidRDefault="00000000" w:rsidRPr="00000000" w14:paraId="0000010D">
            <w:pPr>
              <w:spacing w:after="0" w:line="240" w:lineRule="auto"/>
              <w:rPr/>
            </w:pPr>
            <w:r w:rsidDel="00000000" w:rsidR="00000000" w:rsidRPr="00000000">
              <w:rPr>
                <w:rtl w:val="0"/>
              </w:rPr>
              <w:t xml:space="preserve">Use a system for portfolio tracking, insights, and financial literacy improvement.</w:t>
            </w:r>
          </w:p>
        </w:tc>
      </w:tr>
      <w:tr>
        <w:trPr>
          <w:cantSplit w:val="0"/>
          <w:trHeight w:val="1540" w:hRule="atLeast"/>
          <w:tblHeader w:val="0"/>
        </w:trPr>
        <w:tc>
          <w:tcPr>
            <w:vAlign w:val="center"/>
          </w:tcPr>
          <w:p w:rsidR="00000000" w:rsidDel="00000000" w:rsidP="00000000" w:rsidRDefault="00000000" w:rsidRPr="00000000" w14:paraId="0000010E">
            <w:pPr>
              <w:spacing w:after="0" w:line="240" w:lineRule="auto"/>
              <w:rPr/>
            </w:pPr>
            <w:r w:rsidDel="00000000" w:rsidR="00000000" w:rsidRPr="00000000">
              <w:rPr>
                <w:rtl w:val="0"/>
              </w:rPr>
              <w:t xml:space="preserve">External Data Providers </w:t>
            </w:r>
          </w:p>
        </w:tc>
        <w:tc>
          <w:tcPr>
            <w:vAlign w:val="center"/>
          </w:tcPr>
          <w:p w:rsidR="00000000" w:rsidDel="00000000" w:rsidP="00000000" w:rsidRDefault="00000000" w:rsidRPr="00000000" w14:paraId="0000010F">
            <w:pPr>
              <w:spacing w:after="0" w:line="240" w:lineRule="auto"/>
              <w:rPr/>
            </w:pPr>
            <w:r w:rsidDel="00000000" w:rsidR="00000000" w:rsidRPr="00000000">
              <w:rPr>
                <w:rtl w:val="0"/>
              </w:rPr>
              <w:t xml:space="preserve">Market data and news sources for scraper input.</w:t>
            </w:r>
          </w:p>
        </w:tc>
        <w:tc>
          <w:tcPr>
            <w:vAlign w:val="center"/>
          </w:tcPr>
          <w:p w:rsidR="00000000" w:rsidDel="00000000" w:rsidP="00000000" w:rsidRDefault="00000000" w:rsidRPr="00000000" w14:paraId="00000110">
            <w:pPr>
              <w:spacing w:after="0" w:line="240" w:lineRule="auto"/>
              <w:rPr/>
            </w:pPr>
            <w:r w:rsidDel="00000000" w:rsidR="00000000" w:rsidRPr="00000000">
              <w:rPr>
                <w:rtl w:val="0"/>
              </w:rPr>
              <w:t xml:space="preserve">Provide accurate, timely data for analysis and predictions.</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rPr/>
      </w:pPr>
      <w:bookmarkStart w:colFirst="0" w:colLast="0" w:name="_85jawv1y4g2e" w:id="21"/>
      <w:bookmarkEnd w:id="21"/>
      <w:r w:rsidDel="00000000" w:rsidR="00000000" w:rsidRPr="00000000">
        <w:rPr>
          <w:rtl w:val="0"/>
        </w:rPr>
        <w:t xml:space="preserve">3.  System Requirements Specification</w:t>
      </w:r>
    </w:p>
    <w:p w:rsidR="00000000" w:rsidDel="00000000" w:rsidP="00000000" w:rsidRDefault="00000000" w:rsidRPr="00000000" w14:paraId="00000113">
      <w:pPr>
        <w:pStyle w:val="Heading2"/>
        <w:ind w:left="0" w:firstLine="540"/>
        <w:rPr/>
      </w:pPr>
      <w:bookmarkStart w:colFirst="0" w:colLast="0" w:name="_sxgdnffk5j9x" w:id="22"/>
      <w:bookmarkEnd w:id="22"/>
      <w:r w:rsidDel="00000000" w:rsidR="00000000" w:rsidRPr="00000000">
        <w:rPr>
          <w:rtl w:val="0"/>
        </w:rPr>
        <w:t xml:space="preserve">3.1. System Features </w:t>
      </w:r>
    </w:p>
    <w:p w:rsidR="00000000" w:rsidDel="00000000" w:rsidP="00000000" w:rsidRDefault="00000000" w:rsidRPr="00000000" w14:paraId="00000114">
      <w:pPr>
        <w:ind w:left="720" w:firstLine="360"/>
        <w:rPr>
          <w:color w:val="1f2937"/>
          <w:highlight w:val="white"/>
        </w:rPr>
      </w:pPr>
      <w:r w:rsidDel="00000000" w:rsidR="00000000" w:rsidRPr="00000000">
        <w:rPr>
          <w:rtl w:val="0"/>
        </w:rPr>
        <w:t xml:space="preserve">Project offers a range of critical features, including:</w:t>
      </w:r>
      <w:r w:rsidDel="00000000" w:rsidR="00000000" w:rsidRPr="00000000">
        <w:rPr>
          <w:rtl w:val="0"/>
        </w:rPr>
      </w:r>
    </w:p>
    <w:p w:rsidR="00000000" w:rsidDel="00000000" w:rsidP="00000000" w:rsidRDefault="00000000" w:rsidRPr="00000000" w14:paraId="00000115">
      <w:pPr>
        <w:numPr>
          <w:ilvl w:val="0"/>
          <w:numId w:val="9"/>
        </w:numPr>
        <w:spacing w:after="240" w:before="240" w:line="276" w:lineRule="auto"/>
        <w:ind w:left="1440" w:hanging="360"/>
        <w:rPr>
          <w:color w:val="1f2937"/>
          <w:highlight w:val="white"/>
        </w:rPr>
      </w:pPr>
      <w:r w:rsidDel="00000000" w:rsidR="00000000" w:rsidRPr="00000000">
        <w:rPr>
          <w:b w:val="1"/>
          <w:color w:val="1f2937"/>
          <w:highlight w:val="white"/>
          <w:rtl w:val="0"/>
        </w:rPr>
        <w:t xml:space="preserve">Dashboard:</w:t>
      </w:r>
      <w:r w:rsidDel="00000000" w:rsidR="00000000" w:rsidRPr="00000000">
        <w:rPr>
          <w:color w:val="1f2937"/>
          <w:highlight w:val="white"/>
          <w:rtl w:val="0"/>
        </w:rPr>
        <w:t xml:space="preserve"> Providing an overview of user portfolios, stock performance trends, and market sentiment distribution.</w:t>
      </w:r>
    </w:p>
    <w:p w:rsidR="00000000" w:rsidDel="00000000" w:rsidP="00000000" w:rsidRDefault="00000000" w:rsidRPr="00000000" w14:paraId="00000116">
      <w:pPr>
        <w:numPr>
          <w:ilvl w:val="0"/>
          <w:numId w:val="9"/>
        </w:numPr>
        <w:spacing w:after="240" w:before="240" w:line="276" w:lineRule="auto"/>
        <w:ind w:left="1440" w:hanging="360"/>
        <w:rPr>
          <w:color w:val="1f2937"/>
          <w:highlight w:val="white"/>
        </w:rPr>
      </w:pPr>
      <w:r w:rsidDel="00000000" w:rsidR="00000000" w:rsidRPr="00000000">
        <w:rPr>
          <w:b w:val="1"/>
          <w:color w:val="1f2937"/>
          <w:highlight w:val="white"/>
          <w:rtl w:val="0"/>
        </w:rPr>
        <w:t xml:space="preserve">Portfolio Management:</w:t>
      </w:r>
      <w:r w:rsidDel="00000000" w:rsidR="00000000" w:rsidRPr="00000000">
        <w:rPr>
          <w:color w:val="1f2937"/>
          <w:highlight w:val="white"/>
          <w:rtl w:val="0"/>
        </w:rPr>
        <w:t xml:space="preserve"> Allowing users to add their preferences and desired stocks.</w:t>
      </w:r>
    </w:p>
    <w:p w:rsidR="00000000" w:rsidDel="00000000" w:rsidP="00000000" w:rsidRDefault="00000000" w:rsidRPr="00000000" w14:paraId="00000117">
      <w:pPr>
        <w:numPr>
          <w:ilvl w:val="0"/>
          <w:numId w:val="9"/>
        </w:numPr>
        <w:spacing w:after="240" w:before="240" w:line="276" w:lineRule="auto"/>
        <w:ind w:left="1440" w:hanging="360"/>
        <w:rPr>
          <w:color w:val="1f2937"/>
          <w:highlight w:val="white"/>
        </w:rPr>
      </w:pPr>
      <w:r w:rsidDel="00000000" w:rsidR="00000000" w:rsidRPr="00000000">
        <w:rPr>
          <w:b w:val="1"/>
          <w:color w:val="1f2937"/>
          <w:highlight w:val="white"/>
          <w:rtl w:val="0"/>
        </w:rPr>
        <w:t xml:space="preserve">Recommendation Engine:</w:t>
      </w:r>
      <w:r w:rsidDel="00000000" w:rsidR="00000000" w:rsidRPr="00000000">
        <w:rPr>
          <w:color w:val="1f2937"/>
          <w:highlight w:val="white"/>
          <w:rtl w:val="0"/>
        </w:rPr>
        <w:t xml:space="preserve"> Generating intelligent, data-driven buy, hold, or sell suggestions using price prediction on past data and sentiment analysis on financial news.</w:t>
      </w:r>
    </w:p>
    <w:p w:rsidR="00000000" w:rsidDel="00000000" w:rsidP="00000000" w:rsidRDefault="00000000" w:rsidRPr="00000000" w14:paraId="00000118">
      <w:pPr>
        <w:numPr>
          <w:ilvl w:val="0"/>
          <w:numId w:val="9"/>
        </w:numPr>
        <w:spacing w:after="240" w:before="240" w:line="276" w:lineRule="auto"/>
        <w:ind w:left="1440" w:hanging="360"/>
        <w:rPr>
          <w:color w:val="1f2937"/>
          <w:highlight w:val="white"/>
        </w:rPr>
      </w:pPr>
      <w:r w:rsidDel="00000000" w:rsidR="00000000" w:rsidRPr="00000000">
        <w:rPr>
          <w:b w:val="1"/>
          <w:color w:val="1f2937"/>
          <w:highlight w:val="white"/>
          <w:rtl w:val="0"/>
        </w:rPr>
        <w:t xml:space="preserve">AI Chatbot Advisor:</w:t>
      </w:r>
      <w:r w:rsidDel="00000000" w:rsidR="00000000" w:rsidRPr="00000000">
        <w:rPr>
          <w:color w:val="1f2937"/>
          <w:highlight w:val="white"/>
          <w:rtl w:val="0"/>
        </w:rPr>
        <w:t xml:space="preserve"> Assisting users through conversational guidance, investment explanations, and portfolio insights.</w:t>
      </w:r>
    </w:p>
    <w:p w:rsidR="00000000" w:rsidDel="00000000" w:rsidP="00000000" w:rsidRDefault="00000000" w:rsidRPr="00000000" w14:paraId="00000119">
      <w:pPr>
        <w:numPr>
          <w:ilvl w:val="0"/>
          <w:numId w:val="9"/>
        </w:numPr>
        <w:spacing w:after="240" w:before="240" w:line="276" w:lineRule="auto"/>
        <w:ind w:left="1440" w:hanging="360"/>
        <w:rPr>
          <w:color w:val="1f2937"/>
          <w:highlight w:val="white"/>
        </w:rPr>
      </w:pPr>
      <w:r w:rsidDel="00000000" w:rsidR="00000000" w:rsidRPr="00000000">
        <w:rPr>
          <w:b w:val="1"/>
          <w:color w:val="1f2937"/>
          <w:highlight w:val="white"/>
          <w:rtl w:val="0"/>
        </w:rPr>
        <w:t xml:space="preserve">Educational Module:</w:t>
      </w:r>
      <w:r w:rsidDel="00000000" w:rsidR="00000000" w:rsidRPr="00000000">
        <w:rPr>
          <w:color w:val="1f2937"/>
          <w:highlight w:val="white"/>
          <w:rtl w:val="0"/>
        </w:rPr>
        <w:t xml:space="preserve"> Delivering courses and quizzes to enhance financial literacy and track learning progress.</w:t>
      </w:r>
    </w:p>
    <w:p w:rsidR="00000000" w:rsidDel="00000000" w:rsidP="00000000" w:rsidRDefault="00000000" w:rsidRPr="00000000" w14:paraId="0000011A">
      <w:pPr>
        <w:numPr>
          <w:ilvl w:val="0"/>
          <w:numId w:val="9"/>
        </w:numPr>
        <w:spacing w:after="240" w:before="240" w:line="276" w:lineRule="auto"/>
        <w:ind w:left="1440" w:hanging="360"/>
        <w:rPr>
          <w:color w:val="1f2937"/>
          <w:highlight w:val="white"/>
        </w:rPr>
      </w:pPr>
      <w:r w:rsidDel="00000000" w:rsidR="00000000" w:rsidRPr="00000000">
        <w:rPr>
          <w:b w:val="1"/>
          <w:color w:val="1f2937"/>
          <w:highlight w:val="white"/>
          <w:rtl w:val="0"/>
        </w:rPr>
        <w:t xml:space="preserve">Data Scraper:</w:t>
      </w:r>
      <w:r w:rsidDel="00000000" w:rsidR="00000000" w:rsidRPr="00000000">
        <w:rPr>
          <w:color w:val="1f2937"/>
          <w:highlight w:val="white"/>
          <w:rtl w:val="0"/>
        </w:rPr>
        <w:t xml:space="preserve"> Collecting both historical and real-time stock data from public sources to support predictions and analytics.</w:t>
      </w:r>
    </w:p>
    <w:p w:rsidR="00000000" w:rsidDel="00000000" w:rsidP="00000000" w:rsidRDefault="00000000" w:rsidRPr="00000000" w14:paraId="0000011B">
      <w:pPr>
        <w:numPr>
          <w:ilvl w:val="0"/>
          <w:numId w:val="9"/>
        </w:numPr>
        <w:spacing w:after="240" w:before="240" w:line="276" w:lineRule="auto"/>
        <w:ind w:left="1440" w:hanging="360"/>
        <w:rPr>
          <w:color w:val="1f2937"/>
          <w:highlight w:val="white"/>
        </w:rPr>
      </w:pPr>
      <w:r w:rsidDel="00000000" w:rsidR="00000000" w:rsidRPr="00000000">
        <w:rPr>
          <w:b w:val="1"/>
          <w:color w:val="1f2937"/>
          <w:highlight w:val="white"/>
          <w:rtl w:val="0"/>
        </w:rPr>
        <w:t xml:space="preserve">Visualization &amp; Analytics:</w:t>
      </w:r>
      <w:r w:rsidDel="00000000" w:rsidR="00000000" w:rsidRPr="00000000">
        <w:rPr>
          <w:color w:val="1f2937"/>
          <w:highlight w:val="white"/>
          <w:rtl w:val="0"/>
        </w:rPr>
        <w:t xml:space="preserve"> Displaying interactive charts, performance graphs, and sentiment indicators for better decision-making.</w:t>
      </w:r>
    </w:p>
    <w:p w:rsidR="00000000" w:rsidDel="00000000" w:rsidP="00000000" w:rsidRDefault="00000000" w:rsidRPr="00000000" w14:paraId="0000011C">
      <w:pPr>
        <w:numPr>
          <w:ilvl w:val="0"/>
          <w:numId w:val="9"/>
        </w:numPr>
        <w:spacing w:after="240" w:before="240" w:line="276" w:lineRule="auto"/>
        <w:ind w:left="1440" w:hanging="360"/>
        <w:rPr>
          <w:color w:val="1f2937"/>
          <w:highlight w:val="white"/>
        </w:rPr>
      </w:pPr>
      <w:r w:rsidDel="00000000" w:rsidR="00000000" w:rsidRPr="00000000">
        <w:rPr>
          <w:b w:val="1"/>
          <w:color w:val="1f2937"/>
          <w:highlight w:val="white"/>
          <w:rtl w:val="0"/>
        </w:rPr>
        <w:t xml:space="preserve">Notifications &amp; Alerts:</w:t>
      </w:r>
      <w:r w:rsidDel="00000000" w:rsidR="00000000" w:rsidRPr="00000000">
        <w:rPr>
          <w:color w:val="1f2937"/>
          <w:highlight w:val="white"/>
          <w:rtl w:val="0"/>
        </w:rPr>
        <w:t xml:space="preserve"> Notifying users of major stock movements, portfolio changes, and learning progress updates.</w:t>
      </w:r>
    </w:p>
    <w:p w:rsidR="00000000" w:rsidDel="00000000" w:rsidP="00000000" w:rsidRDefault="00000000" w:rsidRPr="00000000" w14:paraId="0000011D">
      <w:pPr>
        <w:numPr>
          <w:ilvl w:val="0"/>
          <w:numId w:val="9"/>
        </w:numPr>
        <w:spacing w:after="240" w:before="240" w:line="276" w:lineRule="auto"/>
        <w:ind w:left="1440" w:hanging="360"/>
        <w:rPr>
          <w:color w:val="1f2937"/>
          <w:highlight w:val="white"/>
        </w:rPr>
      </w:pPr>
      <w:r w:rsidDel="00000000" w:rsidR="00000000" w:rsidRPr="00000000">
        <w:rPr>
          <w:b w:val="1"/>
          <w:color w:val="1f2937"/>
          <w:highlight w:val="white"/>
          <w:rtl w:val="0"/>
        </w:rPr>
        <w:t xml:space="preserve">User Profiles:</w:t>
      </w:r>
      <w:r w:rsidDel="00000000" w:rsidR="00000000" w:rsidRPr="00000000">
        <w:rPr>
          <w:color w:val="1f2937"/>
          <w:highlight w:val="white"/>
          <w:rtl w:val="0"/>
        </w:rPr>
        <w:t xml:space="preserve"> Maintaining personalized user data, virtual portfolios, learning progress, and chatbot interaction history.</w:t>
      </w:r>
    </w:p>
    <w:p w:rsidR="00000000" w:rsidDel="00000000" w:rsidP="00000000" w:rsidRDefault="00000000" w:rsidRPr="00000000" w14:paraId="0000011E">
      <w:pPr>
        <w:numPr>
          <w:ilvl w:val="0"/>
          <w:numId w:val="9"/>
        </w:numPr>
        <w:spacing w:after="240" w:before="240" w:line="276" w:lineRule="auto"/>
        <w:ind w:left="1440" w:hanging="360"/>
        <w:rPr>
          <w:color w:val="1f2937"/>
          <w:highlight w:val="white"/>
        </w:rPr>
      </w:pPr>
      <w:r w:rsidDel="00000000" w:rsidR="00000000" w:rsidRPr="00000000">
        <w:rPr>
          <w:b w:val="1"/>
          <w:color w:val="1f2937"/>
          <w:highlight w:val="white"/>
          <w:rtl w:val="0"/>
        </w:rPr>
        <w:t xml:space="preserve">Secure Login/Sign-up:</w:t>
      </w:r>
      <w:r w:rsidDel="00000000" w:rsidR="00000000" w:rsidRPr="00000000">
        <w:rPr>
          <w:color w:val="1f2937"/>
          <w:highlight w:val="white"/>
          <w:rtl w:val="0"/>
        </w:rPr>
        <w:t xml:space="preserve"> Allowing users to register and log in through a secure authentication system (Email or OAuth).</w:t>
      </w:r>
    </w:p>
    <w:p w:rsidR="00000000" w:rsidDel="00000000" w:rsidP="00000000" w:rsidRDefault="00000000" w:rsidRPr="00000000" w14:paraId="0000011F">
      <w:pPr>
        <w:pStyle w:val="Heading2"/>
        <w:ind w:left="270" w:firstLine="0"/>
        <w:rPr/>
      </w:pPr>
      <w:bookmarkStart w:colFirst="0" w:colLast="0" w:name="_4zh4x2yrvuf2" w:id="23"/>
      <w:bookmarkEnd w:id="23"/>
      <w:r w:rsidDel="00000000" w:rsidR="00000000" w:rsidRPr="00000000">
        <w:rPr>
          <w:rtl w:val="0"/>
        </w:rPr>
        <w:t xml:space="preserve">3.2. Functional Requirements</w:t>
      </w:r>
    </w:p>
    <w:p w:rsidR="00000000" w:rsidDel="00000000" w:rsidP="00000000" w:rsidRDefault="00000000" w:rsidRPr="00000000" w14:paraId="00000120">
      <w:pPr>
        <w:ind w:left="720" w:firstLine="0"/>
        <w:rPr/>
      </w:pPr>
      <w:bookmarkStart w:colFirst="0" w:colLast="0" w:name="_g5afmhhffbp5" w:id="24"/>
      <w:bookmarkEnd w:id="24"/>
      <w:r w:rsidDel="00000000" w:rsidR="00000000" w:rsidRPr="00000000">
        <w:rPr>
          <w:rtl w:val="0"/>
        </w:rPr>
        <w:t xml:space="preserve">The system must fulfil specific functional requirements, including:</w:t>
      </w:r>
    </w:p>
    <w:p w:rsidR="00000000" w:rsidDel="00000000" w:rsidP="00000000" w:rsidRDefault="00000000" w:rsidRPr="00000000" w14:paraId="00000121">
      <w:pPr>
        <w:pStyle w:val="Heading3"/>
        <w:ind w:firstLine="720"/>
        <w:rPr/>
      </w:pPr>
      <w:bookmarkStart w:colFirst="0" w:colLast="0" w:name="_7xxnxijw2t59" w:id="25"/>
      <w:bookmarkEnd w:id="25"/>
      <w:r w:rsidDel="00000000" w:rsidR="00000000" w:rsidRPr="00000000">
        <w:rPr>
          <w:rtl w:val="0"/>
        </w:rPr>
        <w:t xml:space="preserve">  3.2.1 Authentication </w:t>
      </w:r>
    </w:p>
    <w:p w:rsidR="00000000" w:rsidDel="00000000" w:rsidP="00000000" w:rsidRDefault="00000000" w:rsidRPr="00000000" w14:paraId="00000122">
      <w:pPr>
        <w:numPr>
          <w:ilvl w:val="0"/>
          <w:numId w:val="15"/>
        </w:numPr>
        <w:spacing w:after="0" w:lineRule="auto"/>
        <w:ind w:left="1530" w:hanging="360"/>
        <w:rPr/>
      </w:pPr>
      <w:r w:rsidDel="00000000" w:rsidR="00000000" w:rsidRPr="00000000">
        <w:rPr>
          <w:rtl w:val="0"/>
        </w:rPr>
        <w:t xml:space="preserve">The system shall support secure user registration and login.</w:t>
      </w:r>
    </w:p>
    <w:p w:rsidR="00000000" w:rsidDel="00000000" w:rsidP="00000000" w:rsidRDefault="00000000" w:rsidRPr="00000000" w14:paraId="00000123">
      <w:pPr>
        <w:numPr>
          <w:ilvl w:val="0"/>
          <w:numId w:val="15"/>
        </w:numPr>
        <w:ind w:left="1530" w:hanging="360"/>
        <w:rPr/>
      </w:pPr>
      <w:r w:rsidDel="00000000" w:rsidR="00000000" w:rsidRPr="00000000">
        <w:rPr>
          <w:rtl w:val="0"/>
        </w:rPr>
        <w:t xml:space="preserve">The system shall support OAuth sign-up/login (e.g., Google).</w:t>
      </w:r>
    </w:p>
    <w:p w:rsidR="00000000" w:rsidDel="00000000" w:rsidP="00000000" w:rsidRDefault="00000000" w:rsidRPr="00000000" w14:paraId="00000124">
      <w:pPr>
        <w:pStyle w:val="Heading3"/>
        <w:ind w:left="720" w:firstLine="0"/>
        <w:rPr/>
      </w:pPr>
      <w:bookmarkStart w:colFirst="0" w:colLast="0" w:name="_nc3rv9gucwj3" w:id="26"/>
      <w:bookmarkEnd w:id="26"/>
      <w:r w:rsidDel="00000000" w:rsidR="00000000" w:rsidRPr="00000000">
        <w:rPr>
          <w:rtl w:val="0"/>
        </w:rPr>
        <w:t xml:space="preserve">  3.2.2 User Profiles </w:t>
      </w:r>
    </w:p>
    <w:p w:rsidR="00000000" w:rsidDel="00000000" w:rsidP="00000000" w:rsidRDefault="00000000" w:rsidRPr="00000000" w14:paraId="00000125">
      <w:pPr>
        <w:numPr>
          <w:ilvl w:val="0"/>
          <w:numId w:val="29"/>
        </w:numPr>
        <w:ind w:left="1440" w:hanging="360"/>
        <w:rPr>
          <w:rFonts w:ascii="Noto Sans Symbols" w:cs="Noto Sans Symbols" w:eastAsia="Noto Sans Symbols" w:hAnsi="Noto Sans Symbols"/>
        </w:rPr>
      </w:pPr>
      <w:r w:rsidDel="00000000" w:rsidR="00000000" w:rsidRPr="00000000">
        <w:rPr>
          <w:rtl w:val="0"/>
        </w:rPr>
        <w:t xml:space="preserve">The system shall maintain per-user profiles containing personal details, preferences , and learning progress.</w:t>
      </w:r>
      <w:r w:rsidDel="00000000" w:rsidR="00000000" w:rsidRPr="00000000">
        <w:rPr>
          <w:rtl w:val="0"/>
        </w:rPr>
      </w:r>
    </w:p>
    <w:p w:rsidR="00000000" w:rsidDel="00000000" w:rsidP="00000000" w:rsidRDefault="00000000" w:rsidRPr="00000000" w14:paraId="00000126">
      <w:pPr>
        <w:pStyle w:val="Heading3"/>
        <w:ind w:left="720" w:firstLine="0"/>
        <w:rPr/>
      </w:pPr>
      <w:bookmarkStart w:colFirst="0" w:colLast="0" w:name="_wopiwpj9kvqb" w:id="27"/>
      <w:bookmarkEnd w:id="27"/>
      <w:r w:rsidDel="00000000" w:rsidR="00000000" w:rsidRPr="00000000">
        <w:rPr>
          <w:rtl w:val="0"/>
        </w:rPr>
        <w:t xml:space="preserve">  3.2.3 Portfolio Management</w:t>
      </w:r>
    </w:p>
    <w:p w:rsidR="00000000" w:rsidDel="00000000" w:rsidP="00000000" w:rsidRDefault="00000000" w:rsidRPr="00000000" w14:paraId="00000127">
      <w:pPr>
        <w:numPr>
          <w:ilvl w:val="0"/>
          <w:numId w:val="10"/>
        </w:numPr>
        <w:ind w:left="1440" w:hanging="360"/>
        <w:rPr>
          <w:rFonts w:ascii="Noto Sans Symbols" w:cs="Noto Sans Symbols" w:eastAsia="Noto Sans Symbols" w:hAnsi="Noto Sans Symbols"/>
        </w:rPr>
      </w:pPr>
      <w:r w:rsidDel="00000000" w:rsidR="00000000" w:rsidRPr="00000000">
        <w:rPr>
          <w:rtl w:val="0"/>
        </w:rPr>
        <w:t xml:space="preserve">The system shall allow users to add preferences.</w:t>
      </w:r>
      <w:r w:rsidDel="00000000" w:rsidR="00000000" w:rsidRPr="00000000">
        <w:rPr>
          <w:rtl w:val="0"/>
        </w:rPr>
      </w:r>
    </w:p>
    <w:p w:rsidR="00000000" w:rsidDel="00000000" w:rsidP="00000000" w:rsidRDefault="00000000" w:rsidRPr="00000000" w14:paraId="00000128">
      <w:pPr>
        <w:numPr>
          <w:ilvl w:val="0"/>
          <w:numId w:val="10"/>
        </w:numPr>
        <w:ind w:left="1440" w:hanging="360"/>
        <w:rPr>
          <w:rFonts w:ascii="Noto Sans Symbols" w:cs="Noto Sans Symbols" w:eastAsia="Noto Sans Symbols" w:hAnsi="Noto Sans Symbols"/>
        </w:rPr>
      </w:pPr>
      <w:r w:rsidDel="00000000" w:rsidR="00000000" w:rsidRPr="00000000">
        <w:rPr>
          <w:rtl w:val="0"/>
        </w:rPr>
        <w:t xml:space="preserve">The system shall enable users to add or remove stocks from their portfolio.</w:t>
      </w:r>
      <w:r w:rsidDel="00000000" w:rsidR="00000000" w:rsidRPr="00000000">
        <w:rPr>
          <w:rtl w:val="0"/>
        </w:rPr>
      </w:r>
    </w:p>
    <w:p w:rsidR="00000000" w:rsidDel="00000000" w:rsidP="00000000" w:rsidRDefault="00000000" w:rsidRPr="00000000" w14:paraId="00000129">
      <w:pPr>
        <w:numPr>
          <w:ilvl w:val="0"/>
          <w:numId w:val="10"/>
        </w:numPr>
        <w:ind w:left="1440" w:hanging="360"/>
        <w:rPr>
          <w:rFonts w:ascii="Noto Sans Symbols" w:cs="Noto Sans Symbols" w:eastAsia="Noto Sans Symbols" w:hAnsi="Noto Sans Symbols"/>
        </w:rPr>
      </w:pPr>
      <w:r w:rsidDel="00000000" w:rsidR="00000000" w:rsidRPr="00000000">
        <w:rPr>
          <w:rtl w:val="0"/>
        </w:rPr>
        <w:t xml:space="preserve">The system shall display simulated profit/loss and historical stock performance.</w:t>
      </w:r>
      <w:r w:rsidDel="00000000" w:rsidR="00000000" w:rsidRPr="00000000">
        <w:rPr>
          <w:rtl w:val="0"/>
        </w:rPr>
      </w:r>
    </w:p>
    <w:p w:rsidR="00000000" w:rsidDel="00000000" w:rsidP="00000000" w:rsidRDefault="00000000" w:rsidRPr="00000000" w14:paraId="0000012A">
      <w:pPr>
        <w:pStyle w:val="Heading3"/>
        <w:ind w:left="720" w:firstLine="0"/>
        <w:rPr/>
      </w:pPr>
      <w:bookmarkStart w:colFirst="0" w:colLast="0" w:name="_ye9nrm2e2zyl" w:id="28"/>
      <w:bookmarkEnd w:id="28"/>
      <w:r w:rsidDel="00000000" w:rsidR="00000000" w:rsidRPr="00000000">
        <w:rPr>
          <w:rtl w:val="0"/>
        </w:rPr>
        <w:t xml:space="preserve">  3.2.4 Recommendation Engine</w:t>
      </w:r>
    </w:p>
    <w:p w:rsidR="00000000" w:rsidDel="00000000" w:rsidP="00000000" w:rsidRDefault="00000000" w:rsidRPr="00000000" w14:paraId="0000012B">
      <w:pPr>
        <w:numPr>
          <w:ilvl w:val="0"/>
          <w:numId w:val="30"/>
        </w:numPr>
        <w:ind w:left="1440" w:hanging="360"/>
        <w:rPr>
          <w:rFonts w:ascii="Noto Sans Symbols" w:cs="Noto Sans Symbols" w:eastAsia="Noto Sans Symbols" w:hAnsi="Noto Sans Symbols"/>
        </w:rPr>
      </w:pPr>
      <w:r w:rsidDel="00000000" w:rsidR="00000000" w:rsidRPr="00000000">
        <w:rPr>
          <w:rtl w:val="0"/>
        </w:rPr>
        <w:t xml:space="preserve">The system shall generate buy, hold, or sell recommendations.</w:t>
      </w:r>
      <w:r w:rsidDel="00000000" w:rsidR="00000000" w:rsidRPr="00000000">
        <w:rPr>
          <w:rtl w:val="0"/>
        </w:rPr>
      </w:r>
    </w:p>
    <w:p w:rsidR="00000000" w:rsidDel="00000000" w:rsidP="00000000" w:rsidRDefault="00000000" w:rsidRPr="00000000" w14:paraId="0000012C">
      <w:pPr>
        <w:numPr>
          <w:ilvl w:val="0"/>
          <w:numId w:val="30"/>
        </w:numPr>
        <w:ind w:left="1440" w:hanging="360"/>
        <w:rPr>
          <w:rFonts w:ascii="Noto Sans Symbols" w:cs="Noto Sans Symbols" w:eastAsia="Noto Sans Symbols" w:hAnsi="Noto Sans Symbols"/>
        </w:rPr>
      </w:pPr>
      <w:r w:rsidDel="00000000" w:rsidR="00000000" w:rsidRPr="00000000">
        <w:rPr>
          <w:rtl w:val="0"/>
        </w:rPr>
        <w:t xml:space="preserve">The system shall analyze historical data for price predictions.</w:t>
      </w:r>
      <w:r w:rsidDel="00000000" w:rsidR="00000000" w:rsidRPr="00000000">
        <w:rPr>
          <w:rtl w:val="0"/>
        </w:rPr>
      </w:r>
    </w:p>
    <w:p w:rsidR="00000000" w:rsidDel="00000000" w:rsidP="00000000" w:rsidRDefault="00000000" w:rsidRPr="00000000" w14:paraId="0000012D">
      <w:pPr>
        <w:numPr>
          <w:ilvl w:val="0"/>
          <w:numId w:val="30"/>
        </w:numPr>
        <w:ind w:left="1440" w:hanging="360"/>
        <w:rPr>
          <w:rFonts w:ascii="Noto Sans Symbols" w:cs="Noto Sans Symbols" w:eastAsia="Noto Sans Symbols" w:hAnsi="Noto Sans Symbols"/>
        </w:rPr>
      </w:pPr>
      <w:r w:rsidDel="00000000" w:rsidR="00000000" w:rsidRPr="00000000">
        <w:rPr>
          <w:rtl w:val="0"/>
        </w:rPr>
        <w:t xml:space="preserve">The system shall process financial news and sentiment data to adjust recommendations.</w:t>
      </w:r>
      <w:r w:rsidDel="00000000" w:rsidR="00000000" w:rsidRPr="00000000">
        <w:rPr>
          <w:rtl w:val="0"/>
        </w:rPr>
      </w:r>
    </w:p>
    <w:p w:rsidR="00000000" w:rsidDel="00000000" w:rsidP="00000000" w:rsidRDefault="00000000" w:rsidRPr="00000000" w14:paraId="0000012E">
      <w:pPr>
        <w:numPr>
          <w:ilvl w:val="0"/>
          <w:numId w:val="30"/>
        </w:numPr>
        <w:ind w:left="1440" w:hanging="360"/>
        <w:rPr>
          <w:rFonts w:ascii="Noto Sans Symbols" w:cs="Noto Sans Symbols" w:eastAsia="Noto Sans Symbols" w:hAnsi="Noto Sans Symbols"/>
        </w:rPr>
      </w:pPr>
      <w:r w:rsidDel="00000000" w:rsidR="00000000" w:rsidRPr="00000000">
        <w:rPr>
          <w:rtl w:val="0"/>
        </w:rPr>
        <w:t xml:space="preserve">The system shall display confidence levels for each recommendation.</w:t>
      </w:r>
      <w:r w:rsidDel="00000000" w:rsidR="00000000" w:rsidRPr="00000000">
        <w:rPr>
          <w:rtl w:val="0"/>
        </w:rPr>
      </w:r>
    </w:p>
    <w:p w:rsidR="00000000" w:rsidDel="00000000" w:rsidP="00000000" w:rsidRDefault="00000000" w:rsidRPr="00000000" w14:paraId="0000012F">
      <w:pPr>
        <w:pStyle w:val="Heading3"/>
        <w:ind w:left="720" w:firstLine="0"/>
        <w:rPr/>
      </w:pPr>
      <w:bookmarkStart w:colFirst="0" w:colLast="0" w:name="_tmmk7i2dg89k" w:id="29"/>
      <w:bookmarkEnd w:id="29"/>
      <w:r w:rsidDel="00000000" w:rsidR="00000000" w:rsidRPr="00000000">
        <w:rPr>
          <w:rtl w:val="0"/>
        </w:rPr>
        <w:t xml:space="preserve">  3.2.5 AI Chatbot Advisor</w:t>
      </w:r>
    </w:p>
    <w:p w:rsidR="00000000" w:rsidDel="00000000" w:rsidP="00000000" w:rsidRDefault="00000000" w:rsidRPr="00000000" w14:paraId="00000130">
      <w:pPr>
        <w:numPr>
          <w:ilvl w:val="0"/>
          <w:numId w:val="3"/>
        </w:numPr>
        <w:spacing w:line="240" w:lineRule="auto"/>
        <w:ind w:left="1440" w:hanging="360"/>
        <w:rPr>
          <w:rFonts w:ascii="Noto Sans Symbols" w:cs="Noto Sans Symbols" w:eastAsia="Noto Sans Symbols" w:hAnsi="Noto Sans Symbols"/>
        </w:rPr>
      </w:pPr>
      <w:r w:rsidDel="00000000" w:rsidR="00000000" w:rsidRPr="00000000">
        <w:rPr>
          <w:rtl w:val="0"/>
        </w:rPr>
        <w:t xml:space="preserve">The system shall allow users to interact with a chatbot for investment guidance.</w:t>
      </w:r>
      <w:r w:rsidDel="00000000" w:rsidR="00000000" w:rsidRPr="00000000">
        <w:rPr>
          <w:rtl w:val="0"/>
        </w:rPr>
      </w:r>
    </w:p>
    <w:p w:rsidR="00000000" w:rsidDel="00000000" w:rsidP="00000000" w:rsidRDefault="00000000" w:rsidRPr="00000000" w14:paraId="00000131">
      <w:pPr>
        <w:numPr>
          <w:ilvl w:val="0"/>
          <w:numId w:val="3"/>
        </w:numPr>
        <w:spacing w:line="240" w:lineRule="auto"/>
        <w:ind w:left="1440" w:hanging="360"/>
        <w:rPr>
          <w:rFonts w:ascii="Noto Sans Symbols" w:cs="Noto Sans Symbols" w:eastAsia="Noto Sans Symbols" w:hAnsi="Noto Sans Symbols"/>
        </w:rPr>
      </w:pPr>
      <w:r w:rsidDel="00000000" w:rsidR="00000000" w:rsidRPr="00000000">
        <w:rPr>
          <w:rtl w:val="0"/>
        </w:rPr>
        <w:t xml:space="preserve">The system shall provide explanations for stock insights and learning resources.</w:t>
      </w:r>
      <w:r w:rsidDel="00000000" w:rsidR="00000000" w:rsidRPr="00000000">
        <w:rPr>
          <w:rtl w:val="0"/>
        </w:rPr>
      </w:r>
    </w:p>
    <w:p w:rsidR="00000000" w:rsidDel="00000000" w:rsidP="00000000" w:rsidRDefault="00000000" w:rsidRPr="00000000" w14:paraId="00000132">
      <w:pPr>
        <w:numPr>
          <w:ilvl w:val="0"/>
          <w:numId w:val="3"/>
        </w:numPr>
        <w:spacing w:line="240" w:lineRule="auto"/>
        <w:ind w:left="1440" w:hanging="360"/>
        <w:rPr>
          <w:rFonts w:ascii="Noto Sans Symbols" w:cs="Noto Sans Symbols" w:eastAsia="Noto Sans Symbols" w:hAnsi="Noto Sans Symbols"/>
        </w:rPr>
      </w:pPr>
      <w:r w:rsidDel="00000000" w:rsidR="00000000" w:rsidRPr="00000000">
        <w:rPr>
          <w:rtl w:val="0"/>
        </w:rPr>
        <w:t xml:space="preserve">The system shall support both general and portfolio-specific queries.</w:t>
      </w:r>
      <w:r w:rsidDel="00000000" w:rsidR="00000000" w:rsidRPr="00000000">
        <w:rPr>
          <w:rtl w:val="0"/>
        </w:rPr>
      </w:r>
    </w:p>
    <w:p w:rsidR="00000000" w:rsidDel="00000000" w:rsidP="00000000" w:rsidRDefault="00000000" w:rsidRPr="00000000" w14:paraId="00000133">
      <w:pPr>
        <w:pStyle w:val="Heading3"/>
        <w:ind w:left="720" w:firstLine="0"/>
        <w:rPr/>
      </w:pPr>
      <w:bookmarkStart w:colFirst="0" w:colLast="0" w:name="_62ednwirp4hm" w:id="30"/>
      <w:bookmarkEnd w:id="30"/>
      <w:r w:rsidDel="00000000" w:rsidR="00000000" w:rsidRPr="00000000">
        <w:rPr>
          <w:rtl w:val="0"/>
        </w:rPr>
        <w:t xml:space="preserve">  3.2.6 Educational Module</w:t>
      </w:r>
    </w:p>
    <w:p w:rsidR="00000000" w:rsidDel="00000000" w:rsidP="00000000" w:rsidRDefault="00000000" w:rsidRPr="00000000" w14:paraId="00000134">
      <w:pPr>
        <w:numPr>
          <w:ilvl w:val="0"/>
          <w:numId w:val="6"/>
        </w:numPr>
        <w:ind w:left="1440" w:hanging="360"/>
        <w:rPr>
          <w:rFonts w:ascii="Noto Sans Symbols" w:cs="Noto Sans Symbols" w:eastAsia="Noto Sans Symbols" w:hAnsi="Noto Sans Symbols"/>
        </w:rPr>
      </w:pPr>
      <w:r w:rsidDel="00000000" w:rsidR="00000000" w:rsidRPr="00000000">
        <w:rPr>
          <w:rtl w:val="0"/>
        </w:rPr>
        <w:t xml:space="preserve">The system shall provide users with courses and quizzes on financial concepts.</w:t>
      </w:r>
      <w:r w:rsidDel="00000000" w:rsidR="00000000" w:rsidRPr="00000000">
        <w:rPr>
          <w:rtl w:val="0"/>
        </w:rPr>
      </w:r>
    </w:p>
    <w:p w:rsidR="00000000" w:rsidDel="00000000" w:rsidP="00000000" w:rsidRDefault="00000000" w:rsidRPr="00000000" w14:paraId="00000135">
      <w:pPr>
        <w:numPr>
          <w:ilvl w:val="0"/>
          <w:numId w:val="6"/>
        </w:numPr>
        <w:ind w:left="1440" w:hanging="360"/>
        <w:rPr>
          <w:rFonts w:ascii="Noto Sans Symbols" w:cs="Noto Sans Symbols" w:eastAsia="Noto Sans Symbols" w:hAnsi="Noto Sans Symbols"/>
        </w:rPr>
      </w:pPr>
      <w:r w:rsidDel="00000000" w:rsidR="00000000" w:rsidRPr="00000000">
        <w:rPr>
          <w:rtl w:val="0"/>
        </w:rPr>
        <w:t xml:space="preserve">The system shall track user progress and learning achievements.</w:t>
      </w:r>
      <w:r w:rsidDel="00000000" w:rsidR="00000000" w:rsidRPr="00000000">
        <w:rPr>
          <w:rtl w:val="0"/>
        </w:rPr>
      </w:r>
    </w:p>
    <w:p w:rsidR="00000000" w:rsidDel="00000000" w:rsidP="00000000" w:rsidRDefault="00000000" w:rsidRPr="00000000" w14:paraId="00000136">
      <w:pPr>
        <w:pStyle w:val="Heading3"/>
        <w:ind w:left="720" w:firstLine="0"/>
        <w:rPr/>
      </w:pPr>
      <w:bookmarkStart w:colFirst="0" w:colLast="0" w:name="_hqdwn3setmbg" w:id="31"/>
      <w:bookmarkEnd w:id="31"/>
      <w:r w:rsidDel="00000000" w:rsidR="00000000" w:rsidRPr="00000000">
        <w:rPr>
          <w:rtl w:val="0"/>
        </w:rPr>
        <w:t xml:space="preserve">  3.2.7 Data Scraper</w:t>
      </w:r>
    </w:p>
    <w:p w:rsidR="00000000" w:rsidDel="00000000" w:rsidP="00000000" w:rsidRDefault="00000000" w:rsidRPr="00000000" w14:paraId="00000137">
      <w:pPr>
        <w:numPr>
          <w:ilvl w:val="0"/>
          <w:numId w:val="4"/>
        </w:numPr>
        <w:spacing w:after="0" w:lineRule="auto"/>
        <w:ind w:left="1440" w:hanging="360"/>
        <w:rPr>
          <w:rFonts w:ascii="Noto Sans Symbols" w:cs="Noto Sans Symbols" w:eastAsia="Noto Sans Symbols" w:hAnsi="Noto Sans Symbols"/>
        </w:rPr>
      </w:pPr>
      <w:r w:rsidDel="00000000" w:rsidR="00000000" w:rsidRPr="00000000">
        <w:rPr>
          <w:rtl w:val="0"/>
        </w:rPr>
        <w:t xml:space="preserve">The system shall scrape historical and real-time stock market data from public sources.</w:t>
      </w:r>
      <w:r w:rsidDel="00000000" w:rsidR="00000000" w:rsidRPr="00000000">
        <w:rPr>
          <w:rtl w:val="0"/>
        </w:rPr>
      </w:r>
    </w:p>
    <w:p w:rsidR="00000000" w:rsidDel="00000000" w:rsidP="00000000" w:rsidRDefault="00000000" w:rsidRPr="00000000" w14:paraId="00000138">
      <w:pPr>
        <w:numPr>
          <w:ilvl w:val="0"/>
          <w:numId w:val="4"/>
        </w:numPr>
        <w:spacing w:after="0" w:lineRule="auto"/>
        <w:ind w:left="1440" w:hanging="360"/>
        <w:rPr>
          <w:rFonts w:ascii="Noto Sans Symbols" w:cs="Noto Sans Symbols" w:eastAsia="Noto Sans Symbols" w:hAnsi="Noto Sans Symbols"/>
        </w:rPr>
      </w:pPr>
      <w:r w:rsidDel="00000000" w:rsidR="00000000" w:rsidRPr="00000000">
        <w:rPr>
          <w:rtl w:val="0"/>
        </w:rPr>
        <w:t xml:space="preserve">The system shall automatically refresh data at regular intervals.</w:t>
      </w:r>
      <w:r w:rsidDel="00000000" w:rsidR="00000000" w:rsidRPr="00000000">
        <w:rPr>
          <w:rtl w:val="0"/>
        </w:rPr>
      </w:r>
    </w:p>
    <w:p w:rsidR="00000000" w:rsidDel="00000000" w:rsidP="00000000" w:rsidRDefault="00000000" w:rsidRPr="00000000" w14:paraId="00000139">
      <w:pPr>
        <w:numPr>
          <w:ilvl w:val="0"/>
          <w:numId w:val="4"/>
        </w:numPr>
        <w:spacing w:after="0" w:lineRule="auto"/>
        <w:ind w:left="1440" w:hanging="360"/>
        <w:rPr>
          <w:rFonts w:ascii="Noto Sans Symbols" w:cs="Noto Sans Symbols" w:eastAsia="Noto Sans Symbols" w:hAnsi="Noto Sans Symbols"/>
        </w:rPr>
      </w:pPr>
      <w:r w:rsidDel="00000000" w:rsidR="00000000" w:rsidRPr="00000000">
        <w:rPr>
          <w:rtl w:val="0"/>
        </w:rPr>
        <w:t xml:space="preserve">The system shall validate and store the collected data for use in analysis and recommendations.</w:t>
      </w:r>
      <w:r w:rsidDel="00000000" w:rsidR="00000000" w:rsidRPr="00000000">
        <w:rPr>
          <w:rtl w:val="0"/>
        </w:rPr>
      </w:r>
    </w:p>
    <w:p w:rsidR="00000000" w:rsidDel="00000000" w:rsidP="00000000" w:rsidRDefault="00000000" w:rsidRPr="00000000" w14:paraId="0000013A">
      <w:pPr>
        <w:pStyle w:val="Heading3"/>
        <w:ind w:left="720" w:firstLine="0"/>
        <w:rPr/>
      </w:pPr>
      <w:bookmarkStart w:colFirst="0" w:colLast="0" w:name="_2cqd8im7i7p5" w:id="32"/>
      <w:bookmarkEnd w:id="32"/>
      <w:r w:rsidDel="00000000" w:rsidR="00000000" w:rsidRPr="00000000">
        <w:rPr>
          <w:rtl w:val="0"/>
        </w:rPr>
        <w:t xml:space="preserve">  3.2.8 Dashboard</w:t>
      </w:r>
    </w:p>
    <w:p w:rsidR="00000000" w:rsidDel="00000000" w:rsidP="00000000" w:rsidRDefault="00000000" w:rsidRPr="00000000" w14:paraId="0000013B">
      <w:pPr>
        <w:numPr>
          <w:ilvl w:val="0"/>
          <w:numId w:val="31"/>
        </w:numPr>
        <w:ind w:left="1440" w:hanging="360"/>
        <w:rPr>
          <w:rFonts w:ascii="Noto Sans Symbols" w:cs="Noto Sans Symbols" w:eastAsia="Noto Sans Symbols" w:hAnsi="Noto Sans Symbols"/>
        </w:rPr>
      </w:pPr>
      <w:r w:rsidDel="00000000" w:rsidR="00000000" w:rsidRPr="00000000">
        <w:rPr>
          <w:rtl w:val="0"/>
        </w:rPr>
        <w:t xml:space="preserve">The system shall display a summary of portfolio performance, stock trends, sentiment analysis results and buy/hold/sell decisions.</w:t>
      </w:r>
      <w:r w:rsidDel="00000000" w:rsidR="00000000" w:rsidRPr="00000000">
        <w:rPr>
          <w:rtl w:val="0"/>
        </w:rPr>
      </w:r>
    </w:p>
    <w:p w:rsidR="00000000" w:rsidDel="00000000" w:rsidP="00000000" w:rsidRDefault="00000000" w:rsidRPr="00000000" w14:paraId="0000013C">
      <w:pPr>
        <w:numPr>
          <w:ilvl w:val="0"/>
          <w:numId w:val="31"/>
        </w:numPr>
        <w:ind w:left="1440" w:hanging="360"/>
        <w:rPr>
          <w:rFonts w:ascii="Noto Sans Symbols" w:cs="Noto Sans Symbols" w:eastAsia="Noto Sans Symbols" w:hAnsi="Noto Sans Symbols"/>
        </w:rPr>
      </w:pPr>
      <w:r w:rsidDel="00000000" w:rsidR="00000000" w:rsidRPr="00000000">
        <w:rPr>
          <w:rtl w:val="0"/>
        </w:rPr>
        <w:t xml:space="preserve">The system shall visualize data through line charts, bar charts, and performance summaries.</w:t>
      </w:r>
      <w:r w:rsidDel="00000000" w:rsidR="00000000" w:rsidRPr="00000000">
        <w:rPr>
          <w:rtl w:val="0"/>
        </w:rPr>
      </w:r>
    </w:p>
    <w:p w:rsidR="00000000" w:rsidDel="00000000" w:rsidP="00000000" w:rsidRDefault="00000000" w:rsidRPr="00000000" w14:paraId="0000013D">
      <w:pPr>
        <w:pStyle w:val="Heading3"/>
        <w:ind w:left="900" w:firstLine="0"/>
        <w:rPr/>
      </w:pPr>
      <w:bookmarkStart w:colFirst="0" w:colLast="0" w:name="_d6stbtezaaeq" w:id="33"/>
      <w:bookmarkEnd w:id="33"/>
      <w:r w:rsidDel="00000000" w:rsidR="00000000" w:rsidRPr="00000000">
        <w:rPr>
          <w:rtl w:val="0"/>
        </w:rPr>
        <w:t xml:space="preserve">3.2.9 Notifications &amp; Alerts</w:t>
      </w:r>
    </w:p>
    <w:p w:rsidR="00000000" w:rsidDel="00000000" w:rsidP="00000000" w:rsidRDefault="00000000" w:rsidRPr="00000000" w14:paraId="0000013E">
      <w:pPr>
        <w:numPr>
          <w:ilvl w:val="0"/>
          <w:numId w:val="5"/>
        </w:numPr>
        <w:spacing w:after="0" w:lineRule="auto"/>
        <w:ind w:left="1440" w:hanging="360"/>
        <w:rPr>
          <w:rFonts w:ascii="Noto Sans Symbols" w:cs="Noto Sans Symbols" w:eastAsia="Noto Sans Symbols" w:hAnsi="Noto Sans Symbols"/>
        </w:rPr>
      </w:pPr>
      <w:r w:rsidDel="00000000" w:rsidR="00000000" w:rsidRPr="00000000">
        <w:rPr>
          <w:rtl w:val="0"/>
        </w:rPr>
        <w:t xml:space="preserve">The system shall notify users of major changes in stock prices or sentiment.</w:t>
      </w:r>
      <w:r w:rsidDel="00000000" w:rsidR="00000000" w:rsidRPr="00000000">
        <w:rPr>
          <w:rtl w:val="0"/>
        </w:rPr>
      </w:r>
    </w:p>
    <w:p w:rsidR="00000000" w:rsidDel="00000000" w:rsidP="00000000" w:rsidRDefault="00000000" w:rsidRPr="00000000" w14:paraId="0000013F">
      <w:pPr>
        <w:numPr>
          <w:ilvl w:val="0"/>
          <w:numId w:val="5"/>
        </w:numPr>
        <w:spacing w:after="0" w:lineRule="auto"/>
        <w:ind w:left="1440" w:hanging="360"/>
        <w:rPr>
          <w:rFonts w:ascii="Noto Sans Symbols" w:cs="Noto Sans Symbols" w:eastAsia="Noto Sans Symbols" w:hAnsi="Noto Sans Symbols"/>
        </w:rPr>
      </w:pPr>
      <w:r w:rsidDel="00000000" w:rsidR="00000000" w:rsidRPr="00000000">
        <w:rPr>
          <w:rtl w:val="0"/>
        </w:rPr>
        <w:t xml:space="preserve">The system shall alert users about portfolio updates and recommendation changes.</w:t>
      </w:r>
      <w:r w:rsidDel="00000000" w:rsidR="00000000" w:rsidRPr="00000000">
        <w:rPr>
          <w:rtl w:val="0"/>
        </w:rPr>
      </w:r>
    </w:p>
    <w:p w:rsidR="00000000" w:rsidDel="00000000" w:rsidP="00000000" w:rsidRDefault="00000000" w:rsidRPr="00000000" w14:paraId="00000140">
      <w:pPr>
        <w:spacing w:after="0" w:lineRule="auto"/>
        <w:ind w:left="1440" w:firstLine="0"/>
        <w:rPr/>
      </w:pPr>
      <w:r w:rsidDel="00000000" w:rsidR="00000000" w:rsidRPr="00000000">
        <w:rPr>
          <w:rtl w:val="0"/>
        </w:rPr>
      </w:r>
    </w:p>
    <w:p w:rsidR="00000000" w:rsidDel="00000000" w:rsidP="00000000" w:rsidRDefault="00000000" w:rsidRPr="00000000" w14:paraId="00000141">
      <w:pPr>
        <w:pStyle w:val="Heading2"/>
        <w:rPr/>
      </w:pPr>
      <w:bookmarkStart w:colFirst="0" w:colLast="0" w:name="_6jho71pm4f3g" w:id="34"/>
      <w:bookmarkEnd w:id="34"/>
      <w:r w:rsidDel="00000000" w:rsidR="00000000" w:rsidRPr="00000000">
        <w:rPr>
          <w:rtl w:val="0"/>
        </w:rPr>
        <w:t xml:space="preserve">3.3. Non-Functional Requirements</w:t>
      </w:r>
    </w:p>
    <w:p w:rsidR="00000000" w:rsidDel="00000000" w:rsidP="00000000" w:rsidRDefault="00000000" w:rsidRPr="00000000" w14:paraId="00000142">
      <w:pPr>
        <w:pStyle w:val="Heading3"/>
        <w:rPr/>
      </w:pPr>
      <w:bookmarkStart w:colFirst="0" w:colLast="0" w:name="_ehsohsg6z4zr" w:id="35"/>
      <w:bookmarkEnd w:id="35"/>
      <w:r w:rsidDel="00000000" w:rsidR="00000000" w:rsidRPr="00000000">
        <w:rPr>
          <w:rtl w:val="0"/>
        </w:rPr>
        <w:tab/>
        <w:t xml:space="preserve">3.3.1 Performance</w:t>
      </w:r>
    </w:p>
    <w:p w:rsidR="00000000" w:rsidDel="00000000" w:rsidP="00000000" w:rsidRDefault="00000000" w:rsidRPr="00000000" w14:paraId="00000143">
      <w:pPr>
        <w:numPr>
          <w:ilvl w:val="0"/>
          <w:numId w:val="2"/>
        </w:numPr>
        <w:ind w:left="1440" w:hanging="360"/>
        <w:rPr>
          <w:rFonts w:ascii="Noto Sans Symbols" w:cs="Noto Sans Symbols" w:eastAsia="Noto Sans Symbols" w:hAnsi="Noto Sans Symbols"/>
        </w:rPr>
      </w:pPr>
      <w:r w:rsidDel="00000000" w:rsidR="00000000" w:rsidRPr="00000000">
        <w:rPr>
          <w:rtl w:val="0"/>
        </w:rPr>
        <w:t xml:space="preserve">The system shall display dashboard insights and portfolio updates within 2 seconds under normal load.</w:t>
      </w:r>
      <w:r w:rsidDel="00000000" w:rsidR="00000000" w:rsidRPr="00000000">
        <w:rPr>
          <w:rtl w:val="0"/>
        </w:rPr>
      </w:r>
    </w:p>
    <w:p w:rsidR="00000000" w:rsidDel="00000000" w:rsidP="00000000" w:rsidRDefault="00000000" w:rsidRPr="00000000" w14:paraId="00000144">
      <w:pPr>
        <w:numPr>
          <w:ilvl w:val="0"/>
          <w:numId w:val="2"/>
        </w:numPr>
        <w:ind w:left="1440" w:hanging="360"/>
        <w:rPr>
          <w:rFonts w:ascii="Noto Sans Symbols" w:cs="Noto Sans Symbols" w:eastAsia="Noto Sans Symbols" w:hAnsi="Noto Sans Symbols"/>
        </w:rPr>
      </w:pPr>
      <w:r w:rsidDel="00000000" w:rsidR="00000000" w:rsidRPr="00000000">
        <w:rPr>
          <w:rtl w:val="0"/>
        </w:rPr>
        <w:t xml:space="preserve">The scraper shall update market data at least every 10 minutes during trading hours.</w:t>
      </w:r>
      <w:r w:rsidDel="00000000" w:rsidR="00000000" w:rsidRPr="00000000">
        <w:rPr>
          <w:rtl w:val="0"/>
        </w:rPr>
      </w:r>
    </w:p>
    <w:p w:rsidR="00000000" w:rsidDel="00000000" w:rsidP="00000000" w:rsidRDefault="00000000" w:rsidRPr="00000000" w14:paraId="00000145">
      <w:pPr>
        <w:pStyle w:val="Heading3"/>
        <w:ind w:left="720" w:firstLine="0"/>
        <w:rPr/>
      </w:pPr>
      <w:bookmarkStart w:colFirst="0" w:colLast="0" w:name="_5fp7zg1jz73d" w:id="36"/>
      <w:bookmarkEnd w:id="36"/>
      <w:r w:rsidDel="00000000" w:rsidR="00000000" w:rsidRPr="00000000">
        <w:rPr>
          <w:rtl w:val="0"/>
        </w:rPr>
        <w:t xml:space="preserve">3.3.2 Usability</w:t>
      </w:r>
    </w:p>
    <w:p w:rsidR="00000000" w:rsidDel="00000000" w:rsidP="00000000" w:rsidRDefault="00000000" w:rsidRPr="00000000" w14:paraId="00000146">
      <w:pPr>
        <w:numPr>
          <w:ilvl w:val="0"/>
          <w:numId w:val="7"/>
        </w:numPr>
        <w:ind w:left="1440" w:hanging="360"/>
        <w:rPr>
          <w:rFonts w:ascii="Noto Sans Symbols" w:cs="Noto Sans Symbols" w:eastAsia="Noto Sans Symbols" w:hAnsi="Noto Sans Symbols"/>
          <w:sz w:val="20"/>
          <w:szCs w:val="20"/>
        </w:rPr>
      </w:pPr>
      <w:r w:rsidDel="00000000" w:rsidR="00000000" w:rsidRPr="00000000">
        <w:rPr>
          <w:rtl w:val="0"/>
        </w:rPr>
        <w:t xml:space="preserve">The system shall provide an intuitive, user-friendly interface accessible with minimal training.</w:t>
      </w:r>
      <w:r w:rsidDel="00000000" w:rsidR="00000000" w:rsidRPr="00000000">
        <w:rPr>
          <w:rtl w:val="0"/>
        </w:rPr>
      </w:r>
    </w:p>
    <w:p w:rsidR="00000000" w:rsidDel="00000000" w:rsidP="00000000" w:rsidRDefault="00000000" w:rsidRPr="00000000" w14:paraId="00000147">
      <w:pPr>
        <w:pStyle w:val="Heading3"/>
        <w:ind w:left="720" w:firstLine="0"/>
        <w:rPr/>
      </w:pPr>
      <w:bookmarkStart w:colFirst="0" w:colLast="0" w:name="_auqtufqi1gfg" w:id="37"/>
      <w:bookmarkEnd w:id="37"/>
      <w:r w:rsidDel="00000000" w:rsidR="00000000" w:rsidRPr="00000000">
        <w:rPr>
          <w:rtl w:val="0"/>
        </w:rPr>
        <w:t xml:space="preserve">3.3.3 Availability</w:t>
      </w:r>
    </w:p>
    <w:p w:rsidR="00000000" w:rsidDel="00000000" w:rsidP="00000000" w:rsidRDefault="00000000" w:rsidRPr="00000000" w14:paraId="00000148">
      <w:pPr>
        <w:numPr>
          <w:ilvl w:val="0"/>
          <w:numId w:val="11"/>
        </w:numPr>
        <w:ind w:left="1440" w:hanging="360"/>
        <w:rPr>
          <w:rFonts w:ascii="Noto Sans Symbols" w:cs="Noto Sans Symbols" w:eastAsia="Noto Sans Symbols" w:hAnsi="Noto Sans Symbols"/>
          <w:sz w:val="20"/>
          <w:szCs w:val="20"/>
        </w:rPr>
      </w:pPr>
      <w:r w:rsidDel="00000000" w:rsidR="00000000" w:rsidRPr="00000000">
        <w:rPr>
          <w:rtl w:val="0"/>
        </w:rPr>
        <w:t xml:space="preserve">The system shall achieve 99% uptime for user-facing services.</w:t>
      </w:r>
      <w:r w:rsidDel="00000000" w:rsidR="00000000" w:rsidRPr="00000000">
        <w:rPr>
          <w:rtl w:val="0"/>
        </w:rPr>
      </w:r>
    </w:p>
    <w:p w:rsidR="00000000" w:rsidDel="00000000" w:rsidP="00000000" w:rsidRDefault="00000000" w:rsidRPr="00000000" w14:paraId="00000149">
      <w:pPr>
        <w:pStyle w:val="Heading3"/>
        <w:ind w:left="720" w:firstLine="0"/>
        <w:rPr/>
      </w:pPr>
      <w:bookmarkStart w:colFirst="0" w:colLast="0" w:name="_7527kwqjqcjj" w:id="38"/>
      <w:bookmarkEnd w:id="38"/>
      <w:r w:rsidDel="00000000" w:rsidR="00000000" w:rsidRPr="00000000">
        <w:rPr>
          <w:rtl w:val="0"/>
        </w:rPr>
        <w:t xml:space="preserve">3.3.4 Maintainability</w:t>
      </w:r>
    </w:p>
    <w:p w:rsidR="00000000" w:rsidDel="00000000" w:rsidP="00000000" w:rsidRDefault="00000000" w:rsidRPr="00000000" w14:paraId="0000014A">
      <w:pPr>
        <w:numPr>
          <w:ilvl w:val="0"/>
          <w:numId w:val="13"/>
        </w:numPr>
        <w:ind w:left="1440" w:hanging="360"/>
        <w:rPr>
          <w:rFonts w:ascii="Noto Sans Symbols" w:cs="Noto Sans Symbols" w:eastAsia="Noto Sans Symbols" w:hAnsi="Noto Sans Symbols"/>
          <w:sz w:val="20"/>
          <w:szCs w:val="20"/>
        </w:rPr>
      </w:pPr>
      <w:r w:rsidDel="00000000" w:rsidR="00000000" w:rsidRPr="00000000">
        <w:rPr>
          <w:rtl w:val="0"/>
        </w:rPr>
        <w:t xml:space="preserve">The system shall follow a modular codebase structure.</w:t>
      </w:r>
      <w:r w:rsidDel="00000000" w:rsidR="00000000" w:rsidRPr="00000000">
        <w:rPr>
          <w:rtl w:val="0"/>
        </w:rPr>
      </w:r>
    </w:p>
    <w:p w:rsidR="00000000" w:rsidDel="00000000" w:rsidP="00000000" w:rsidRDefault="00000000" w:rsidRPr="00000000" w14:paraId="0000014B">
      <w:pPr>
        <w:pStyle w:val="Heading3"/>
        <w:ind w:left="720" w:firstLine="0"/>
        <w:rPr/>
      </w:pPr>
      <w:bookmarkStart w:colFirst="0" w:colLast="0" w:name="_fsify3a8zv2t" w:id="39"/>
      <w:bookmarkEnd w:id="39"/>
      <w:r w:rsidDel="00000000" w:rsidR="00000000" w:rsidRPr="00000000">
        <w:rPr>
          <w:rtl w:val="0"/>
        </w:rPr>
        <w:t xml:space="preserve">3.3.5 Security</w:t>
      </w:r>
    </w:p>
    <w:p w:rsidR="00000000" w:rsidDel="00000000" w:rsidP="00000000" w:rsidRDefault="00000000" w:rsidRPr="00000000" w14:paraId="0000014C">
      <w:pPr>
        <w:numPr>
          <w:ilvl w:val="0"/>
          <w:numId w:val="8"/>
        </w:numPr>
        <w:ind w:left="1440" w:hanging="360"/>
        <w:rPr>
          <w:rFonts w:ascii="Noto Sans Symbols" w:cs="Noto Sans Symbols" w:eastAsia="Noto Sans Symbols" w:hAnsi="Noto Sans Symbols"/>
          <w:sz w:val="20"/>
          <w:szCs w:val="20"/>
        </w:rPr>
      </w:pPr>
      <w:r w:rsidDel="00000000" w:rsidR="00000000" w:rsidRPr="00000000">
        <w:rPr>
          <w:rtl w:val="0"/>
        </w:rPr>
        <w:t xml:space="preserve">The system shall encrypt sensitive data (e.g., credentials, portfolios).</w:t>
      </w:r>
      <w:r w:rsidDel="00000000" w:rsidR="00000000" w:rsidRPr="00000000">
        <w:rPr>
          <w:rtl w:val="0"/>
        </w:rPr>
      </w:r>
    </w:p>
    <w:p w:rsidR="00000000" w:rsidDel="00000000" w:rsidP="00000000" w:rsidRDefault="00000000" w:rsidRPr="00000000" w14:paraId="0000014D">
      <w:pPr>
        <w:numPr>
          <w:ilvl w:val="0"/>
          <w:numId w:val="8"/>
        </w:numPr>
        <w:ind w:left="1440" w:hanging="360"/>
        <w:rPr>
          <w:rFonts w:ascii="Noto Sans Symbols" w:cs="Noto Sans Symbols" w:eastAsia="Noto Sans Symbols" w:hAnsi="Noto Sans Symbols"/>
          <w:sz w:val="20"/>
          <w:szCs w:val="20"/>
        </w:rPr>
      </w:pPr>
      <w:r w:rsidDel="00000000" w:rsidR="00000000" w:rsidRPr="00000000">
        <w:rPr>
          <w:rtl w:val="0"/>
        </w:rPr>
        <w:t xml:space="preserve">The system shall use secure authentication protocols and prevent unauthorized access.</w:t>
      </w:r>
      <w:r w:rsidDel="00000000" w:rsidR="00000000" w:rsidRPr="00000000">
        <w:rPr>
          <w:rtl w:val="0"/>
        </w:rPr>
      </w:r>
    </w:p>
    <w:p w:rsidR="00000000" w:rsidDel="00000000" w:rsidP="00000000" w:rsidRDefault="00000000" w:rsidRPr="00000000" w14:paraId="0000014E">
      <w:pPr>
        <w:pStyle w:val="Heading3"/>
        <w:ind w:left="720" w:firstLine="0"/>
        <w:rPr/>
      </w:pPr>
      <w:bookmarkStart w:colFirst="0" w:colLast="0" w:name="_qll4x29nc1yo" w:id="40"/>
      <w:bookmarkEnd w:id="40"/>
      <w:r w:rsidDel="00000000" w:rsidR="00000000" w:rsidRPr="00000000">
        <w:rPr>
          <w:rtl w:val="0"/>
        </w:rPr>
        <w:t xml:space="preserve">3.3.6 Compatibility</w:t>
      </w:r>
    </w:p>
    <w:p w:rsidR="00000000" w:rsidDel="00000000" w:rsidP="00000000" w:rsidRDefault="00000000" w:rsidRPr="00000000" w14:paraId="0000014F">
      <w:pPr>
        <w:numPr>
          <w:ilvl w:val="0"/>
          <w:numId w:val="28"/>
        </w:numPr>
        <w:ind w:left="1440" w:hanging="360"/>
        <w:rPr>
          <w:rFonts w:ascii="Noto Sans Symbols" w:cs="Noto Sans Symbols" w:eastAsia="Noto Sans Symbols" w:hAnsi="Noto Sans Symbols"/>
          <w:sz w:val="20"/>
          <w:szCs w:val="20"/>
        </w:rPr>
      </w:pPr>
      <w:r w:rsidDel="00000000" w:rsidR="00000000" w:rsidRPr="00000000">
        <w:rPr>
          <w:rtl w:val="0"/>
        </w:rPr>
        <w:t xml:space="preserve">The system shall function correctly across commonly used desktop and mobile web browsers and adapt to typical screen sizes.</w:t>
      </w:r>
      <w:r w:rsidDel="00000000" w:rsidR="00000000" w:rsidRPr="00000000">
        <w:rPr>
          <w:rtl w:val="0"/>
        </w:rPr>
      </w:r>
    </w:p>
    <w:p w:rsidR="00000000" w:rsidDel="00000000" w:rsidP="00000000" w:rsidRDefault="00000000" w:rsidRPr="00000000" w14:paraId="00000150">
      <w:pPr>
        <w:spacing w:line="276" w:lineRule="auto"/>
        <w:ind w:left="1440" w:firstLine="0"/>
        <w:jc w:val="both"/>
        <w:rPr/>
      </w:pPr>
      <w:r w:rsidDel="00000000" w:rsidR="00000000" w:rsidRPr="00000000">
        <w:rPr>
          <w:rtl w:val="0"/>
        </w:rPr>
      </w:r>
    </w:p>
    <w:p w:rsidR="00000000" w:rsidDel="00000000" w:rsidP="00000000" w:rsidRDefault="00000000" w:rsidRPr="00000000" w14:paraId="00000151">
      <w:pPr>
        <w:spacing w:line="276" w:lineRule="auto"/>
        <w:ind w:left="1440" w:firstLine="0"/>
        <w:jc w:val="both"/>
        <w:rPr/>
      </w:pPr>
      <w:r w:rsidDel="00000000" w:rsidR="00000000" w:rsidRPr="00000000">
        <w:rPr>
          <w:rtl w:val="0"/>
        </w:rPr>
      </w:r>
    </w:p>
    <w:p w:rsidR="00000000" w:rsidDel="00000000" w:rsidP="00000000" w:rsidRDefault="00000000" w:rsidRPr="00000000" w14:paraId="00000152">
      <w:pPr>
        <w:spacing w:line="276" w:lineRule="auto"/>
        <w:ind w:left="1440" w:firstLine="0"/>
        <w:jc w:val="both"/>
        <w:rPr/>
      </w:pPr>
      <w:r w:rsidDel="00000000" w:rsidR="00000000" w:rsidRPr="00000000">
        <w:rPr>
          <w:rtl w:val="0"/>
        </w:rPr>
      </w:r>
    </w:p>
    <w:p w:rsidR="00000000" w:rsidDel="00000000" w:rsidP="00000000" w:rsidRDefault="00000000" w:rsidRPr="00000000" w14:paraId="00000153">
      <w:pPr>
        <w:spacing w:line="276" w:lineRule="auto"/>
        <w:ind w:left="1440" w:firstLine="0"/>
        <w:jc w:val="both"/>
        <w:rPr/>
      </w:pPr>
      <w:r w:rsidDel="00000000" w:rsidR="00000000" w:rsidRPr="00000000">
        <w:rPr>
          <w:rtl w:val="0"/>
        </w:rPr>
      </w:r>
    </w:p>
    <w:p w:rsidR="00000000" w:rsidDel="00000000" w:rsidP="00000000" w:rsidRDefault="00000000" w:rsidRPr="00000000" w14:paraId="00000154">
      <w:pPr>
        <w:spacing w:line="276" w:lineRule="auto"/>
        <w:ind w:left="1440" w:firstLine="0"/>
        <w:jc w:val="both"/>
        <w:rPr/>
      </w:pPr>
      <w:r w:rsidDel="00000000" w:rsidR="00000000" w:rsidRPr="00000000">
        <w:rPr>
          <w:rtl w:val="0"/>
        </w:rPr>
      </w:r>
    </w:p>
    <w:p w:rsidR="00000000" w:rsidDel="00000000" w:rsidP="00000000" w:rsidRDefault="00000000" w:rsidRPr="00000000" w14:paraId="00000155">
      <w:pPr>
        <w:spacing w:line="276" w:lineRule="auto"/>
        <w:ind w:left="1440" w:firstLine="0"/>
        <w:jc w:val="both"/>
        <w:rPr/>
      </w:pPr>
      <w:r w:rsidDel="00000000" w:rsidR="00000000" w:rsidRPr="00000000">
        <w:rPr>
          <w:rtl w:val="0"/>
        </w:rPr>
      </w:r>
    </w:p>
    <w:p w:rsidR="00000000" w:rsidDel="00000000" w:rsidP="00000000" w:rsidRDefault="00000000" w:rsidRPr="00000000" w14:paraId="00000156">
      <w:pPr>
        <w:spacing w:line="276" w:lineRule="auto"/>
        <w:ind w:left="1440" w:firstLine="0"/>
        <w:jc w:val="both"/>
        <w:rPr/>
      </w:pPr>
      <w:r w:rsidDel="00000000" w:rsidR="00000000" w:rsidRPr="00000000">
        <w:rPr>
          <w:rtl w:val="0"/>
        </w:rPr>
      </w:r>
    </w:p>
    <w:p w:rsidR="00000000" w:rsidDel="00000000" w:rsidP="00000000" w:rsidRDefault="00000000" w:rsidRPr="00000000" w14:paraId="00000157">
      <w:pPr>
        <w:spacing w:line="276" w:lineRule="auto"/>
        <w:ind w:left="1440" w:firstLine="0"/>
        <w:jc w:val="both"/>
        <w:rPr/>
      </w:pPr>
      <w:r w:rsidDel="00000000" w:rsidR="00000000" w:rsidRPr="00000000">
        <w:rPr>
          <w:rtl w:val="0"/>
        </w:rPr>
      </w:r>
    </w:p>
    <w:p w:rsidR="00000000" w:rsidDel="00000000" w:rsidP="00000000" w:rsidRDefault="00000000" w:rsidRPr="00000000" w14:paraId="00000158">
      <w:pPr>
        <w:spacing w:line="276" w:lineRule="auto"/>
        <w:ind w:left="1440" w:firstLine="0"/>
        <w:jc w:val="both"/>
        <w:rPr/>
      </w:pPr>
      <w:r w:rsidDel="00000000" w:rsidR="00000000" w:rsidRPr="00000000">
        <w:rPr>
          <w:rtl w:val="0"/>
        </w:rPr>
      </w:r>
    </w:p>
    <w:p w:rsidR="00000000" w:rsidDel="00000000" w:rsidP="00000000" w:rsidRDefault="00000000" w:rsidRPr="00000000" w14:paraId="00000159">
      <w:pPr>
        <w:spacing w:line="276" w:lineRule="auto"/>
        <w:ind w:left="1440" w:firstLine="0"/>
        <w:jc w:val="both"/>
        <w:rPr/>
      </w:pPr>
      <w:r w:rsidDel="00000000" w:rsidR="00000000" w:rsidRPr="00000000">
        <w:rPr>
          <w:rtl w:val="0"/>
        </w:rPr>
      </w:r>
    </w:p>
    <w:p w:rsidR="00000000" w:rsidDel="00000000" w:rsidP="00000000" w:rsidRDefault="00000000" w:rsidRPr="00000000" w14:paraId="0000015A">
      <w:pPr>
        <w:spacing w:line="276" w:lineRule="auto"/>
        <w:ind w:left="1440" w:firstLine="0"/>
        <w:jc w:val="both"/>
        <w:rPr/>
      </w:pPr>
      <w:r w:rsidDel="00000000" w:rsidR="00000000" w:rsidRPr="00000000">
        <w:rPr>
          <w:rtl w:val="0"/>
        </w:rPr>
      </w:r>
    </w:p>
    <w:p w:rsidR="00000000" w:rsidDel="00000000" w:rsidP="00000000" w:rsidRDefault="00000000" w:rsidRPr="00000000" w14:paraId="0000015B">
      <w:pPr>
        <w:spacing w:line="276" w:lineRule="auto"/>
        <w:ind w:left="1440" w:firstLine="0"/>
        <w:jc w:val="both"/>
        <w:rPr/>
      </w:pPr>
      <w:r w:rsidDel="00000000" w:rsidR="00000000" w:rsidRPr="00000000">
        <w:rPr>
          <w:rtl w:val="0"/>
        </w:rPr>
      </w:r>
    </w:p>
    <w:p w:rsidR="00000000" w:rsidDel="00000000" w:rsidP="00000000" w:rsidRDefault="00000000" w:rsidRPr="00000000" w14:paraId="0000015C">
      <w:pPr>
        <w:spacing w:line="276" w:lineRule="auto"/>
        <w:ind w:left="1440" w:firstLine="0"/>
        <w:jc w:val="both"/>
        <w:rPr/>
      </w:pPr>
      <w:r w:rsidDel="00000000" w:rsidR="00000000" w:rsidRPr="00000000">
        <w:rPr>
          <w:rtl w:val="0"/>
        </w:rPr>
      </w:r>
    </w:p>
    <w:p w:rsidR="00000000" w:rsidDel="00000000" w:rsidP="00000000" w:rsidRDefault="00000000" w:rsidRPr="00000000" w14:paraId="0000015D">
      <w:pPr>
        <w:spacing w:line="276" w:lineRule="auto"/>
        <w:ind w:left="1440" w:firstLine="0"/>
        <w:jc w:val="both"/>
        <w:rPr/>
      </w:pPr>
      <w:r w:rsidDel="00000000" w:rsidR="00000000" w:rsidRPr="00000000">
        <w:rPr>
          <w:rtl w:val="0"/>
        </w:rPr>
      </w:r>
    </w:p>
    <w:p w:rsidR="00000000" w:rsidDel="00000000" w:rsidP="00000000" w:rsidRDefault="00000000" w:rsidRPr="00000000" w14:paraId="0000015E">
      <w:pPr>
        <w:spacing w:line="276" w:lineRule="auto"/>
        <w:ind w:left="1440" w:firstLine="0"/>
        <w:jc w:val="both"/>
        <w:rPr/>
      </w:pPr>
      <w:r w:rsidDel="00000000" w:rsidR="00000000" w:rsidRPr="00000000">
        <w:rPr>
          <w:rtl w:val="0"/>
        </w:rPr>
      </w:r>
    </w:p>
    <w:p w:rsidR="00000000" w:rsidDel="00000000" w:rsidP="00000000" w:rsidRDefault="00000000" w:rsidRPr="00000000" w14:paraId="0000015F">
      <w:pPr>
        <w:spacing w:line="276" w:lineRule="auto"/>
        <w:ind w:left="1440" w:firstLine="0"/>
        <w:jc w:val="both"/>
        <w:rPr/>
      </w:pPr>
      <w:r w:rsidDel="00000000" w:rsidR="00000000" w:rsidRPr="00000000">
        <w:rPr>
          <w:rtl w:val="0"/>
        </w:rPr>
      </w:r>
    </w:p>
    <w:p w:rsidR="00000000" w:rsidDel="00000000" w:rsidP="00000000" w:rsidRDefault="00000000" w:rsidRPr="00000000" w14:paraId="00000160">
      <w:pPr>
        <w:spacing w:line="276" w:lineRule="auto"/>
        <w:ind w:left="1440" w:firstLine="0"/>
        <w:jc w:val="both"/>
        <w:rPr/>
      </w:pPr>
      <w:r w:rsidDel="00000000" w:rsidR="00000000" w:rsidRPr="00000000">
        <w:rPr>
          <w:rtl w:val="0"/>
        </w:rPr>
      </w:r>
    </w:p>
    <w:p w:rsidR="00000000" w:rsidDel="00000000" w:rsidP="00000000" w:rsidRDefault="00000000" w:rsidRPr="00000000" w14:paraId="00000161">
      <w:pPr>
        <w:spacing w:line="276" w:lineRule="auto"/>
        <w:ind w:left="1440" w:firstLine="0"/>
        <w:jc w:val="both"/>
        <w:rPr/>
      </w:pPr>
      <w:r w:rsidDel="00000000" w:rsidR="00000000" w:rsidRPr="00000000">
        <w:rPr>
          <w:rtl w:val="0"/>
        </w:rPr>
      </w:r>
    </w:p>
    <w:p w:rsidR="00000000" w:rsidDel="00000000" w:rsidP="00000000" w:rsidRDefault="00000000" w:rsidRPr="00000000" w14:paraId="00000162">
      <w:pPr>
        <w:pStyle w:val="Heading1"/>
        <w:spacing w:line="276" w:lineRule="auto"/>
        <w:jc w:val="both"/>
        <w:rPr/>
      </w:pPr>
      <w:bookmarkStart w:colFirst="0" w:colLast="0" w:name="_usu2zlz8sgno" w:id="41"/>
      <w:bookmarkEnd w:id="41"/>
      <w:r w:rsidDel="00000000" w:rsidR="00000000" w:rsidRPr="00000000">
        <w:rPr>
          <w:rtl w:val="0"/>
        </w:rPr>
        <w:t xml:space="preserve">Use Case Diagram</w:t>
      </w:r>
    </w:p>
    <w:p w:rsidR="00000000" w:rsidDel="00000000" w:rsidP="00000000" w:rsidRDefault="00000000" w:rsidRPr="00000000" w14:paraId="00000163">
      <w:pPr>
        <w:ind w:left="360" w:firstLine="0"/>
        <w:rPr/>
      </w:pPr>
      <w:r w:rsidDel="00000000" w:rsidR="00000000" w:rsidRPr="00000000">
        <w:rPr/>
        <w:drawing>
          <wp:inline distB="114300" distT="114300" distL="114300" distR="114300">
            <wp:extent cx="5943600" cy="3848100"/>
            <wp:effectExtent b="0" l="0" r="0" t="0"/>
            <wp:docPr id="27"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1"/>
        <w:spacing w:line="276" w:lineRule="auto"/>
        <w:ind w:left="0" w:firstLine="0"/>
        <w:jc w:val="both"/>
        <w:rPr/>
      </w:pPr>
      <w:bookmarkStart w:colFirst="0" w:colLast="0" w:name="_c5gbrwxb8fi9" w:id="42"/>
      <w:bookmarkEnd w:id="42"/>
      <w:r w:rsidDel="00000000" w:rsidR="00000000" w:rsidRPr="00000000">
        <w:rPr>
          <w:rtl w:val="0"/>
        </w:rPr>
        <w:t xml:space="preserve">High Level Use Case</w:t>
      </w:r>
    </w:p>
    <w:p w:rsidR="00000000" w:rsidDel="00000000" w:rsidP="00000000" w:rsidRDefault="00000000" w:rsidRPr="00000000" w14:paraId="00000165">
      <w:pPr>
        <w:pStyle w:val="Heading3"/>
        <w:spacing w:line="276" w:lineRule="auto"/>
        <w:ind w:left="720" w:hanging="90"/>
        <w:jc w:val="both"/>
        <w:rPr/>
      </w:pPr>
      <w:bookmarkStart w:colFirst="0" w:colLast="0" w:name="_5dauxtgthezx" w:id="43"/>
      <w:bookmarkEnd w:id="43"/>
      <w:r w:rsidDel="00000000" w:rsidR="00000000" w:rsidRPr="00000000">
        <w:rPr>
          <w:rtl w:val="0"/>
        </w:rPr>
        <w:t xml:space="preserve">User Authentication</w:t>
      </w:r>
    </w:p>
    <w:tbl>
      <w:tblPr>
        <w:tblStyle w:val="Table7"/>
        <w:tblW w:w="8700.0" w:type="dxa"/>
        <w:jc w:val="left"/>
        <w:tblInd w:w="6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720"/>
        <w:tblGridChange w:id="0">
          <w:tblGrid>
            <w:gridCol w:w="1980"/>
            <w:gridCol w:w="6720"/>
          </w:tblGrid>
        </w:tblGridChange>
      </w:tblGrid>
      <w:tr>
        <w:trPr>
          <w:cantSplit w:val="0"/>
          <w:trHeight w:val="267" w:hRule="atLeast"/>
          <w:tblHeader w:val="0"/>
        </w:trPr>
        <w:tc>
          <w:tcPr>
            <w:vAlign w:val="center"/>
          </w:tcPr>
          <w:p w:rsidR="00000000" w:rsidDel="00000000" w:rsidP="00000000" w:rsidRDefault="00000000" w:rsidRPr="00000000" w14:paraId="00000166">
            <w:pPr>
              <w:spacing w:after="0" w:line="276" w:lineRule="auto"/>
              <w:jc w:val="both"/>
              <w:rPr>
                <w:b w:val="1"/>
                <w:color w:val="000000"/>
              </w:rPr>
            </w:pPr>
            <w:r w:rsidDel="00000000" w:rsidR="00000000" w:rsidRPr="00000000">
              <w:rPr>
                <w:b w:val="1"/>
                <w:color w:val="000000"/>
                <w:rtl w:val="0"/>
              </w:rPr>
              <w:t xml:space="preserve">Attribute</w:t>
            </w:r>
          </w:p>
        </w:tc>
        <w:tc>
          <w:tcPr>
            <w:vAlign w:val="center"/>
          </w:tcPr>
          <w:p w:rsidR="00000000" w:rsidDel="00000000" w:rsidP="00000000" w:rsidRDefault="00000000" w:rsidRPr="00000000" w14:paraId="00000167">
            <w:pPr>
              <w:spacing w:after="0" w:line="276" w:lineRule="auto"/>
              <w:rPr>
                <w:b w:val="1"/>
                <w:color w:val="000000"/>
              </w:rPr>
            </w:pPr>
            <w:r w:rsidDel="00000000" w:rsidR="00000000" w:rsidRPr="00000000">
              <w:rPr>
                <w:b w:val="1"/>
                <w:color w:val="000000"/>
                <w:rtl w:val="0"/>
              </w:rPr>
              <w:t xml:space="preserve">Detail</w:t>
            </w:r>
          </w:p>
        </w:tc>
      </w:tr>
      <w:tr>
        <w:trPr>
          <w:cantSplit w:val="0"/>
          <w:trHeight w:val="267" w:hRule="atLeast"/>
          <w:tblHeader w:val="0"/>
        </w:trPr>
        <w:tc>
          <w:tcPr>
            <w:vAlign w:val="center"/>
          </w:tcPr>
          <w:p w:rsidR="00000000" w:rsidDel="00000000" w:rsidP="00000000" w:rsidRDefault="00000000" w:rsidRPr="00000000" w14:paraId="00000168">
            <w:pPr>
              <w:spacing w:after="0" w:line="276" w:lineRule="auto"/>
              <w:jc w:val="both"/>
              <w:rPr>
                <w:color w:val="000000"/>
              </w:rPr>
            </w:pPr>
            <w:r w:rsidDel="00000000" w:rsidR="00000000" w:rsidRPr="00000000">
              <w:rPr>
                <w:color w:val="000000"/>
                <w:rtl w:val="0"/>
              </w:rPr>
              <w:t xml:space="preserve">Use Case ID</w:t>
            </w:r>
          </w:p>
        </w:tc>
        <w:tc>
          <w:tcPr>
            <w:vAlign w:val="center"/>
          </w:tcPr>
          <w:p w:rsidR="00000000" w:rsidDel="00000000" w:rsidP="00000000" w:rsidRDefault="00000000" w:rsidRPr="00000000" w14:paraId="00000169">
            <w:pPr>
              <w:spacing w:after="0" w:line="276" w:lineRule="auto"/>
              <w:rPr>
                <w:color w:val="000000"/>
              </w:rPr>
            </w:pPr>
            <w:r w:rsidDel="00000000" w:rsidR="00000000" w:rsidRPr="00000000">
              <w:rPr>
                <w:color w:val="000000"/>
                <w:rtl w:val="0"/>
              </w:rPr>
              <w:t xml:space="preserve">UC-01</w:t>
            </w:r>
          </w:p>
        </w:tc>
      </w:tr>
      <w:tr>
        <w:trPr>
          <w:cantSplit w:val="0"/>
          <w:trHeight w:val="267" w:hRule="atLeast"/>
          <w:tblHeader w:val="0"/>
        </w:trPr>
        <w:tc>
          <w:tcPr>
            <w:vAlign w:val="center"/>
          </w:tcPr>
          <w:p w:rsidR="00000000" w:rsidDel="00000000" w:rsidP="00000000" w:rsidRDefault="00000000" w:rsidRPr="00000000" w14:paraId="0000016A">
            <w:pPr>
              <w:spacing w:after="0" w:line="276" w:lineRule="auto"/>
              <w:jc w:val="both"/>
              <w:rPr>
                <w:color w:val="000000"/>
              </w:rPr>
            </w:pPr>
            <w:r w:rsidDel="00000000" w:rsidR="00000000" w:rsidRPr="00000000">
              <w:rPr>
                <w:color w:val="000000"/>
                <w:rtl w:val="0"/>
              </w:rPr>
              <w:t xml:space="preserve">Use Case Name</w:t>
            </w:r>
          </w:p>
        </w:tc>
        <w:tc>
          <w:tcPr>
            <w:vAlign w:val="center"/>
          </w:tcPr>
          <w:p w:rsidR="00000000" w:rsidDel="00000000" w:rsidP="00000000" w:rsidRDefault="00000000" w:rsidRPr="00000000" w14:paraId="0000016B">
            <w:pPr>
              <w:spacing w:after="0" w:line="276" w:lineRule="auto"/>
              <w:rPr>
                <w:color w:val="000000"/>
              </w:rPr>
            </w:pPr>
            <w:r w:rsidDel="00000000" w:rsidR="00000000" w:rsidRPr="00000000">
              <w:rPr>
                <w:rtl w:val="0"/>
              </w:rPr>
              <w:t xml:space="preserve">User Authentication</w:t>
            </w:r>
            <w:r w:rsidDel="00000000" w:rsidR="00000000" w:rsidRPr="00000000">
              <w:rPr>
                <w:rtl w:val="0"/>
              </w:rPr>
            </w:r>
          </w:p>
        </w:tc>
      </w:tr>
      <w:tr>
        <w:trPr>
          <w:cantSplit w:val="0"/>
          <w:trHeight w:val="267" w:hRule="atLeast"/>
          <w:tblHeader w:val="0"/>
        </w:trPr>
        <w:tc>
          <w:tcPr>
            <w:vAlign w:val="center"/>
          </w:tcPr>
          <w:p w:rsidR="00000000" w:rsidDel="00000000" w:rsidP="00000000" w:rsidRDefault="00000000" w:rsidRPr="00000000" w14:paraId="0000016C">
            <w:pPr>
              <w:spacing w:after="0" w:line="276" w:lineRule="auto"/>
              <w:jc w:val="both"/>
              <w:rPr>
                <w:color w:val="000000"/>
              </w:rPr>
            </w:pPr>
            <w:r w:rsidDel="00000000" w:rsidR="00000000" w:rsidRPr="00000000">
              <w:rPr>
                <w:color w:val="000000"/>
                <w:rtl w:val="0"/>
              </w:rPr>
              <w:t xml:space="preserve">Actor(s)</w:t>
            </w:r>
          </w:p>
        </w:tc>
        <w:tc>
          <w:tcPr>
            <w:vAlign w:val="center"/>
          </w:tcPr>
          <w:p w:rsidR="00000000" w:rsidDel="00000000" w:rsidP="00000000" w:rsidRDefault="00000000" w:rsidRPr="00000000" w14:paraId="0000016D">
            <w:pPr>
              <w:spacing w:after="0" w:line="276" w:lineRule="auto"/>
              <w:rPr/>
            </w:pPr>
            <w:r w:rsidDel="00000000" w:rsidR="00000000" w:rsidRPr="00000000">
              <w:rPr>
                <w:rtl w:val="0"/>
              </w:rPr>
              <w:t xml:space="preserve">User</w:t>
            </w:r>
          </w:p>
        </w:tc>
      </w:tr>
      <w:tr>
        <w:trPr>
          <w:cantSplit w:val="0"/>
          <w:trHeight w:val="267" w:hRule="atLeast"/>
          <w:tblHeader w:val="0"/>
        </w:trPr>
        <w:tc>
          <w:tcPr>
            <w:vAlign w:val="center"/>
          </w:tcPr>
          <w:p w:rsidR="00000000" w:rsidDel="00000000" w:rsidP="00000000" w:rsidRDefault="00000000" w:rsidRPr="00000000" w14:paraId="0000016E">
            <w:pPr>
              <w:spacing w:after="0" w:line="276" w:lineRule="auto"/>
              <w:jc w:val="both"/>
              <w:rPr>
                <w:color w:val="000000"/>
              </w:rPr>
            </w:pPr>
            <w:r w:rsidDel="00000000" w:rsidR="00000000" w:rsidRPr="00000000">
              <w:rPr>
                <w:color w:val="000000"/>
                <w:rtl w:val="0"/>
              </w:rPr>
              <w:t xml:space="preserve">Type</w:t>
            </w:r>
          </w:p>
        </w:tc>
        <w:tc>
          <w:tcPr>
            <w:vAlign w:val="center"/>
          </w:tcPr>
          <w:p w:rsidR="00000000" w:rsidDel="00000000" w:rsidP="00000000" w:rsidRDefault="00000000" w:rsidRPr="00000000" w14:paraId="0000016F">
            <w:pPr>
              <w:spacing w:after="0" w:line="276" w:lineRule="auto"/>
              <w:rPr>
                <w:color w:val="000000"/>
              </w:rPr>
            </w:pPr>
            <w:r w:rsidDel="00000000" w:rsidR="00000000" w:rsidRPr="00000000">
              <w:rPr>
                <w:color w:val="000000"/>
                <w:rtl w:val="0"/>
              </w:rPr>
              <w:t xml:space="preserve">Primary</w:t>
            </w:r>
          </w:p>
        </w:tc>
      </w:tr>
      <w:tr>
        <w:trPr>
          <w:cantSplit w:val="0"/>
          <w:trHeight w:val="267" w:hRule="atLeast"/>
          <w:tblHeader w:val="0"/>
        </w:trPr>
        <w:tc>
          <w:tcPr>
            <w:vAlign w:val="center"/>
          </w:tcPr>
          <w:p w:rsidR="00000000" w:rsidDel="00000000" w:rsidP="00000000" w:rsidRDefault="00000000" w:rsidRPr="00000000" w14:paraId="00000170">
            <w:pPr>
              <w:spacing w:after="0" w:line="276" w:lineRule="auto"/>
              <w:jc w:val="both"/>
              <w:rPr>
                <w:color w:val="000000"/>
              </w:rPr>
            </w:pPr>
            <w:r w:rsidDel="00000000" w:rsidR="00000000" w:rsidRPr="00000000">
              <w:rPr>
                <w:color w:val="000000"/>
                <w:rtl w:val="0"/>
              </w:rPr>
              <w:t xml:space="preserve">Description</w:t>
            </w:r>
          </w:p>
        </w:tc>
        <w:tc>
          <w:tcPr>
            <w:vAlign w:val="center"/>
          </w:tcPr>
          <w:p w:rsidR="00000000" w:rsidDel="00000000" w:rsidP="00000000" w:rsidRDefault="00000000" w:rsidRPr="00000000" w14:paraId="00000171">
            <w:pPr>
              <w:spacing w:after="0" w:line="276" w:lineRule="auto"/>
              <w:rPr>
                <w:color w:val="000000"/>
              </w:rPr>
            </w:pPr>
            <w:r w:rsidDel="00000000" w:rsidR="00000000" w:rsidRPr="00000000">
              <w:rPr>
                <w:rtl w:val="0"/>
              </w:rPr>
              <w:t xml:space="preserve">Allows users to securely register and log in through email or OAuth (Google) to access the StockSense platform.</w:t>
            </w:r>
            <w:r w:rsidDel="00000000" w:rsidR="00000000" w:rsidRPr="00000000">
              <w:rPr>
                <w:rtl w:val="0"/>
              </w:rPr>
            </w:r>
          </w:p>
        </w:tc>
      </w:tr>
    </w:tbl>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76" w:lineRule="auto"/>
        <w:ind w:left="1460" w:firstLine="0"/>
        <w:jc w:val="both"/>
        <w:rPr>
          <w:color w:val="000000"/>
        </w:rPr>
      </w:pPr>
      <w:r w:rsidDel="00000000" w:rsidR="00000000" w:rsidRPr="00000000">
        <w:rPr>
          <w:rtl w:val="0"/>
        </w:rPr>
      </w:r>
    </w:p>
    <w:p w:rsidR="00000000" w:rsidDel="00000000" w:rsidP="00000000" w:rsidRDefault="00000000" w:rsidRPr="00000000" w14:paraId="00000173">
      <w:pPr>
        <w:pStyle w:val="Heading3"/>
        <w:spacing w:line="276" w:lineRule="auto"/>
        <w:ind w:left="630" w:firstLine="0"/>
        <w:jc w:val="both"/>
        <w:rPr/>
      </w:pPr>
      <w:bookmarkStart w:colFirst="0" w:colLast="0" w:name="_87npzxr3u0co" w:id="44"/>
      <w:bookmarkEnd w:id="44"/>
      <w:r w:rsidDel="00000000" w:rsidR="00000000" w:rsidRPr="00000000">
        <w:rPr>
          <w:rtl w:val="0"/>
        </w:rPr>
        <w:t xml:space="preserve">Portfolio Management</w:t>
      </w:r>
    </w:p>
    <w:tbl>
      <w:tblPr>
        <w:tblStyle w:val="Table8"/>
        <w:tblW w:w="8730.0" w:type="dxa"/>
        <w:jc w:val="left"/>
        <w:tblInd w:w="6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6990"/>
        <w:tblGridChange w:id="0">
          <w:tblGrid>
            <w:gridCol w:w="1740"/>
            <w:gridCol w:w="6990"/>
          </w:tblGrid>
        </w:tblGridChange>
      </w:tblGrid>
      <w:tr>
        <w:trPr>
          <w:cantSplit w:val="0"/>
          <w:trHeight w:val="299" w:hRule="atLeast"/>
          <w:tblHeader w:val="0"/>
        </w:trPr>
        <w:tc>
          <w:tcPr>
            <w:vAlign w:val="center"/>
          </w:tcPr>
          <w:p w:rsidR="00000000" w:rsidDel="00000000" w:rsidP="00000000" w:rsidRDefault="00000000" w:rsidRPr="00000000" w14:paraId="00000174">
            <w:pPr>
              <w:spacing w:after="0" w:line="276" w:lineRule="auto"/>
              <w:jc w:val="both"/>
              <w:rPr>
                <w:b w:val="1"/>
                <w:color w:val="000000"/>
              </w:rPr>
            </w:pPr>
            <w:r w:rsidDel="00000000" w:rsidR="00000000" w:rsidRPr="00000000">
              <w:rPr>
                <w:b w:val="1"/>
                <w:color w:val="000000"/>
                <w:rtl w:val="0"/>
              </w:rPr>
              <w:t xml:space="preserve">Attribute</w:t>
            </w:r>
          </w:p>
        </w:tc>
        <w:tc>
          <w:tcPr>
            <w:vAlign w:val="center"/>
          </w:tcPr>
          <w:p w:rsidR="00000000" w:rsidDel="00000000" w:rsidP="00000000" w:rsidRDefault="00000000" w:rsidRPr="00000000" w14:paraId="00000175">
            <w:pPr>
              <w:spacing w:after="0" w:line="276" w:lineRule="auto"/>
              <w:rPr>
                <w:b w:val="1"/>
                <w:color w:val="000000"/>
              </w:rPr>
            </w:pPr>
            <w:r w:rsidDel="00000000" w:rsidR="00000000" w:rsidRPr="00000000">
              <w:rPr>
                <w:b w:val="1"/>
                <w:color w:val="000000"/>
                <w:rtl w:val="0"/>
              </w:rPr>
              <w:t xml:space="preserve">Detail</w:t>
            </w:r>
          </w:p>
        </w:tc>
      </w:tr>
      <w:tr>
        <w:trPr>
          <w:cantSplit w:val="0"/>
          <w:trHeight w:val="299" w:hRule="atLeast"/>
          <w:tblHeader w:val="0"/>
        </w:trPr>
        <w:tc>
          <w:tcPr>
            <w:vAlign w:val="center"/>
          </w:tcPr>
          <w:p w:rsidR="00000000" w:rsidDel="00000000" w:rsidP="00000000" w:rsidRDefault="00000000" w:rsidRPr="00000000" w14:paraId="00000176">
            <w:pPr>
              <w:spacing w:after="0" w:line="276" w:lineRule="auto"/>
              <w:jc w:val="both"/>
              <w:rPr>
                <w:color w:val="000000"/>
              </w:rPr>
            </w:pPr>
            <w:r w:rsidDel="00000000" w:rsidR="00000000" w:rsidRPr="00000000">
              <w:rPr>
                <w:color w:val="000000"/>
                <w:rtl w:val="0"/>
              </w:rPr>
              <w:t xml:space="preserve">Use Case ID</w:t>
            </w:r>
          </w:p>
        </w:tc>
        <w:tc>
          <w:tcPr>
            <w:vAlign w:val="center"/>
          </w:tcPr>
          <w:p w:rsidR="00000000" w:rsidDel="00000000" w:rsidP="00000000" w:rsidRDefault="00000000" w:rsidRPr="00000000" w14:paraId="00000177">
            <w:pPr>
              <w:spacing w:after="0" w:line="276" w:lineRule="auto"/>
              <w:rPr>
                <w:color w:val="000000"/>
              </w:rPr>
            </w:pPr>
            <w:r w:rsidDel="00000000" w:rsidR="00000000" w:rsidRPr="00000000">
              <w:rPr>
                <w:color w:val="000000"/>
                <w:rtl w:val="0"/>
              </w:rPr>
              <w:t xml:space="preserve">UC-02</w:t>
            </w:r>
          </w:p>
        </w:tc>
      </w:tr>
      <w:tr>
        <w:trPr>
          <w:cantSplit w:val="0"/>
          <w:trHeight w:val="299" w:hRule="atLeast"/>
          <w:tblHeader w:val="0"/>
        </w:trPr>
        <w:tc>
          <w:tcPr>
            <w:vAlign w:val="center"/>
          </w:tcPr>
          <w:p w:rsidR="00000000" w:rsidDel="00000000" w:rsidP="00000000" w:rsidRDefault="00000000" w:rsidRPr="00000000" w14:paraId="00000178">
            <w:pPr>
              <w:spacing w:after="0" w:line="276" w:lineRule="auto"/>
              <w:jc w:val="both"/>
              <w:rPr>
                <w:color w:val="000000"/>
              </w:rPr>
            </w:pPr>
            <w:r w:rsidDel="00000000" w:rsidR="00000000" w:rsidRPr="00000000">
              <w:rPr>
                <w:color w:val="000000"/>
                <w:rtl w:val="0"/>
              </w:rPr>
              <w:t xml:space="preserve">Use Case Name</w:t>
            </w:r>
          </w:p>
        </w:tc>
        <w:tc>
          <w:tcPr>
            <w:vAlign w:val="center"/>
          </w:tcPr>
          <w:p w:rsidR="00000000" w:rsidDel="00000000" w:rsidP="00000000" w:rsidRDefault="00000000" w:rsidRPr="00000000" w14:paraId="00000179">
            <w:pPr>
              <w:spacing w:after="0" w:line="276" w:lineRule="auto"/>
              <w:rPr>
                <w:color w:val="000000"/>
              </w:rPr>
            </w:pPr>
            <w:r w:rsidDel="00000000" w:rsidR="00000000" w:rsidRPr="00000000">
              <w:rPr>
                <w:rtl w:val="0"/>
              </w:rPr>
              <w:t xml:space="preserve">Portfolio Management</w:t>
            </w:r>
            <w:r w:rsidDel="00000000" w:rsidR="00000000" w:rsidRPr="00000000">
              <w:rPr>
                <w:rtl w:val="0"/>
              </w:rPr>
            </w:r>
          </w:p>
        </w:tc>
      </w:tr>
      <w:tr>
        <w:trPr>
          <w:cantSplit w:val="0"/>
          <w:trHeight w:val="299" w:hRule="atLeast"/>
          <w:tblHeader w:val="0"/>
        </w:trPr>
        <w:tc>
          <w:tcPr>
            <w:vAlign w:val="center"/>
          </w:tcPr>
          <w:p w:rsidR="00000000" w:rsidDel="00000000" w:rsidP="00000000" w:rsidRDefault="00000000" w:rsidRPr="00000000" w14:paraId="0000017A">
            <w:pPr>
              <w:spacing w:after="0" w:line="276" w:lineRule="auto"/>
              <w:jc w:val="both"/>
              <w:rPr>
                <w:color w:val="000000"/>
              </w:rPr>
            </w:pPr>
            <w:r w:rsidDel="00000000" w:rsidR="00000000" w:rsidRPr="00000000">
              <w:rPr>
                <w:color w:val="000000"/>
                <w:rtl w:val="0"/>
              </w:rPr>
              <w:t xml:space="preserve">Actor(s)</w:t>
            </w:r>
          </w:p>
        </w:tc>
        <w:tc>
          <w:tcPr>
            <w:vAlign w:val="center"/>
          </w:tcPr>
          <w:p w:rsidR="00000000" w:rsidDel="00000000" w:rsidP="00000000" w:rsidRDefault="00000000" w:rsidRPr="00000000" w14:paraId="0000017B">
            <w:pPr>
              <w:spacing w:after="0" w:line="276" w:lineRule="auto"/>
              <w:rPr>
                <w:color w:val="000000"/>
              </w:rPr>
            </w:pPr>
            <w:r w:rsidDel="00000000" w:rsidR="00000000" w:rsidRPr="00000000">
              <w:rPr>
                <w:rtl w:val="0"/>
              </w:rPr>
              <w:t xml:space="preserve">User</w:t>
            </w:r>
            <w:r w:rsidDel="00000000" w:rsidR="00000000" w:rsidRPr="00000000">
              <w:rPr>
                <w:rtl w:val="0"/>
              </w:rPr>
            </w:r>
          </w:p>
        </w:tc>
      </w:tr>
      <w:tr>
        <w:trPr>
          <w:cantSplit w:val="0"/>
          <w:trHeight w:val="299" w:hRule="atLeast"/>
          <w:tblHeader w:val="0"/>
        </w:trPr>
        <w:tc>
          <w:tcPr>
            <w:vAlign w:val="center"/>
          </w:tcPr>
          <w:p w:rsidR="00000000" w:rsidDel="00000000" w:rsidP="00000000" w:rsidRDefault="00000000" w:rsidRPr="00000000" w14:paraId="0000017C">
            <w:pPr>
              <w:spacing w:after="0" w:line="276" w:lineRule="auto"/>
              <w:jc w:val="both"/>
              <w:rPr>
                <w:color w:val="000000"/>
              </w:rPr>
            </w:pPr>
            <w:r w:rsidDel="00000000" w:rsidR="00000000" w:rsidRPr="00000000">
              <w:rPr>
                <w:color w:val="000000"/>
                <w:rtl w:val="0"/>
              </w:rPr>
              <w:t xml:space="preserve">Type</w:t>
            </w:r>
          </w:p>
        </w:tc>
        <w:tc>
          <w:tcPr>
            <w:vAlign w:val="center"/>
          </w:tcPr>
          <w:p w:rsidR="00000000" w:rsidDel="00000000" w:rsidP="00000000" w:rsidRDefault="00000000" w:rsidRPr="00000000" w14:paraId="0000017D">
            <w:pPr>
              <w:spacing w:after="0" w:line="276" w:lineRule="auto"/>
              <w:rPr>
                <w:color w:val="000000"/>
              </w:rPr>
            </w:pPr>
            <w:r w:rsidDel="00000000" w:rsidR="00000000" w:rsidRPr="00000000">
              <w:rPr>
                <w:color w:val="000000"/>
                <w:rtl w:val="0"/>
              </w:rPr>
              <w:t xml:space="preserve">Primary</w:t>
            </w:r>
          </w:p>
        </w:tc>
      </w:tr>
      <w:tr>
        <w:trPr>
          <w:cantSplit w:val="0"/>
          <w:trHeight w:val="299" w:hRule="atLeast"/>
          <w:tblHeader w:val="0"/>
        </w:trPr>
        <w:tc>
          <w:tcPr>
            <w:vAlign w:val="center"/>
          </w:tcPr>
          <w:p w:rsidR="00000000" w:rsidDel="00000000" w:rsidP="00000000" w:rsidRDefault="00000000" w:rsidRPr="00000000" w14:paraId="0000017E">
            <w:pPr>
              <w:spacing w:after="0" w:line="276" w:lineRule="auto"/>
              <w:jc w:val="both"/>
              <w:rPr>
                <w:color w:val="000000"/>
              </w:rPr>
            </w:pPr>
            <w:r w:rsidDel="00000000" w:rsidR="00000000" w:rsidRPr="00000000">
              <w:rPr>
                <w:color w:val="000000"/>
                <w:rtl w:val="0"/>
              </w:rPr>
              <w:t xml:space="preserve">Description</w:t>
            </w:r>
          </w:p>
        </w:tc>
        <w:tc>
          <w:tcPr>
            <w:vAlign w:val="center"/>
          </w:tcPr>
          <w:p w:rsidR="00000000" w:rsidDel="00000000" w:rsidP="00000000" w:rsidRDefault="00000000" w:rsidRPr="00000000" w14:paraId="0000017F">
            <w:pPr>
              <w:spacing w:after="0" w:line="276" w:lineRule="auto"/>
              <w:rPr>
                <w:color w:val="000000"/>
              </w:rPr>
            </w:pPr>
            <w:r w:rsidDel="00000000" w:rsidR="00000000" w:rsidRPr="00000000">
              <w:rPr>
                <w:rtl w:val="0"/>
              </w:rPr>
              <w:t xml:space="preserve">Users can add preferences and add or remove stocks.</w:t>
            </w:r>
            <w:r w:rsidDel="00000000" w:rsidR="00000000" w:rsidRPr="00000000">
              <w:rPr>
                <w:rtl w:val="0"/>
              </w:rPr>
            </w:r>
          </w:p>
        </w:tc>
      </w:tr>
    </w:tbl>
    <w:p w:rsidR="00000000" w:rsidDel="00000000" w:rsidP="00000000" w:rsidRDefault="00000000" w:rsidRPr="00000000" w14:paraId="00000180">
      <w:pPr>
        <w:spacing w:line="276" w:lineRule="auto"/>
        <w:jc w:val="both"/>
        <w:rPr/>
      </w:pPr>
      <w:r w:rsidDel="00000000" w:rsidR="00000000" w:rsidRPr="00000000">
        <w:rPr>
          <w:rtl w:val="0"/>
        </w:rPr>
      </w:r>
    </w:p>
    <w:p w:rsidR="00000000" w:rsidDel="00000000" w:rsidP="00000000" w:rsidRDefault="00000000" w:rsidRPr="00000000" w14:paraId="00000181">
      <w:pPr>
        <w:pStyle w:val="Heading3"/>
        <w:spacing w:line="276" w:lineRule="auto"/>
        <w:ind w:left="720" w:hanging="90"/>
        <w:jc w:val="both"/>
        <w:rPr/>
      </w:pPr>
      <w:bookmarkStart w:colFirst="0" w:colLast="0" w:name="_v8hcthrt5vme" w:id="45"/>
      <w:bookmarkEnd w:id="45"/>
      <w:r w:rsidDel="00000000" w:rsidR="00000000" w:rsidRPr="00000000">
        <w:rPr>
          <w:rtl w:val="0"/>
        </w:rPr>
        <w:t xml:space="preserve">View Analytics and Dashboard</w:t>
      </w:r>
    </w:p>
    <w:tbl>
      <w:tblPr>
        <w:tblStyle w:val="Table9"/>
        <w:tblW w:w="8685.0" w:type="dxa"/>
        <w:jc w:val="left"/>
        <w:tblInd w:w="6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6990"/>
        <w:tblGridChange w:id="0">
          <w:tblGrid>
            <w:gridCol w:w="1695"/>
            <w:gridCol w:w="6990"/>
          </w:tblGrid>
        </w:tblGridChange>
      </w:tblGrid>
      <w:tr>
        <w:trPr>
          <w:cantSplit w:val="0"/>
          <w:trHeight w:val="273" w:hRule="atLeast"/>
          <w:tblHeader w:val="0"/>
        </w:trPr>
        <w:tc>
          <w:tcPr>
            <w:vAlign w:val="center"/>
          </w:tcPr>
          <w:p w:rsidR="00000000" w:rsidDel="00000000" w:rsidP="00000000" w:rsidRDefault="00000000" w:rsidRPr="00000000" w14:paraId="00000182">
            <w:pPr>
              <w:spacing w:after="0" w:line="276" w:lineRule="auto"/>
              <w:jc w:val="both"/>
              <w:rPr>
                <w:b w:val="1"/>
                <w:color w:val="000000"/>
              </w:rPr>
            </w:pPr>
            <w:r w:rsidDel="00000000" w:rsidR="00000000" w:rsidRPr="00000000">
              <w:rPr>
                <w:b w:val="1"/>
                <w:color w:val="000000"/>
                <w:rtl w:val="0"/>
              </w:rPr>
              <w:t xml:space="preserve">Attribute</w:t>
            </w:r>
          </w:p>
        </w:tc>
        <w:tc>
          <w:tcPr>
            <w:vAlign w:val="center"/>
          </w:tcPr>
          <w:p w:rsidR="00000000" w:rsidDel="00000000" w:rsidP="00000000" w:rsidRDefault="00000000" w:rsidRPr="00000000" w14:paraId="00000183">
            <w:pPr>
              <w:spacing w:after="0" w:line="276" w:lineRule="auto"/>
              <w:rPr>
                <w:b w:val="1"/>
                <w:color w:val="000000"/>
              </w:rPr>
            </w:pPr>
            <w:r w:rsidDel="00000000" w:rsidR="00000000" w:rsidRPr="00000000">
              <w:rPr>
                <w:b w:val="1"/>
                <w:color w:val="000000"/>
                <w:rtl w:val="0"/>
              </w:rPr>
              <w:t xml:space="preserve">Detail</w:t>
            </w:r>
          </w:p>
        </w:tc>
      </w:tr>
      <w:tr>
        <w:trPr>
          <w:cantSplit w:val="0"/>
          <w:trHeight w:val="273" w:hRule="atLeast"/>
          <w:tblHeader w:val="0"/>
        </w:trPr>
        <w:tc>
          <w:tcPr>
            <w:vAlign w:val="center"/>
          </w:tcPr>
          <w:p w:rsidR="00000000" w:rsidDel="00000000" w:rsidP="00000000" w:rsidRDefault="00000000" w:rsidRPr="00000000" w14:paraId="00000184">
            <w:pPr>
              <w:spacing w:after="0" w:line="276" w:lineRule="auto"/>
              <w:jc w:val="both"/>
              <w:rPr>
                <w:color w:val="000000"/>
              </w:rPr>
            </w:pPr>
            <w:r w:rsidDel="00000000" w:rsidR="00000000" w:rsidRPr="00000000">
              <w:rPr>
                <w:color w:val="000000"/>
                <w:rtl w:val="0"/>
              </w:rPr>
              <w:t xml:space="preserve">Use Case ID</w:t>
            </w:r>
          </w:p>
        </w:tc>
        <w:tc>
          <w:tcPr>
            <w:vAlign w:val="center"/>
          </w:tcPr>
          <w:p w:rsidR="00000000" w:rsidDel="00000000" w:rsidP="00000000" w:rsidRDefault="00000000" w:rsidRPr="00000000" w14:paraId="00000185">
            <w:pPr>
              <w:spacing w:after="0" w:line="276" w:lineRule="auto"/>
              <w:rPr>
                <w:color w:val="000000"/>
              </w:rPr>
            </w:pPr>
            <w:r w:rsidDel="00000000" w:rsidR="00000000" w:rsidRPr="00000000">
              <w:rPr>
                <w:color w:val="000000"/>
                <w:rtl w:val="0"/>
              </w:rPr>
              <w:t xml:space="preserve">UC-03</w:t>
            </w:r>
          </w:p>
        </w:tc>
      </w:tr>
      <w:tr>
        <w:trPr>
          <w:cantSplit w:val="0"/>
          <w:trHeight w:val="273" w:hRule="atLeast"/>
          <w:tblHeader w:val="0"/>
        </w:trPr>
        <w:tc>
          <w:tcPr>
            <w:vAlign w:val="center"/>
          </w:tcPr>
          <w:p w:rsidR="00000000" w:rsidDel="00000000" w:rsidP="00000000" w:rsidRDefault="00000000" w:rsidRPr="00000000" w14:paraId="00000186">
            <w:pPr>
              <w:spacing w:after="0" w:line="276" w:lineRule="auto"/>
              <w:jc w:val="both"/>
              <w:rPr>
                <w:color w:val="000000"/>
              </w:rPr>
            </w:pPr>
            <w:r w:rsidDel="00000000" w:rsidR="00000000" w:rsidRPr="00000000">
              <w:rPr>
                <w:color w:val="000000"/>
                <w:rtl w:val="0"/>
              </w:rPr>
              <w:t xml:space="preserve">Use Case Name</w:t>
            </w:r>
          </w:p>
        </w:tc>
        <w:tc>
          <w:tcPr>
            <w:vAlign w:val="center"/>
          </w:tcPr>
          <w:p w:rsidR="00000000" w:rsidDel="00000000" w:rsidP="00000000" w:rsidRDefault="00000000" w:rsidRPr="00000000" w14:paraId="00000187">
            <w:pPr>
              <w:spacing w:after="0" w:line="276" w:lineRule="auto"/>
              <w:rPr>
                <w:color w:val="000000"/>
              </w:rPr>
            </w:pPr>
            <w:r w:rsidDel="00000000" w:rsidR="00000000" w:rsidRPr="00000000">
              <w:rPr>
                <w:rtl w:val="0"/>
              </w:rPr>
              <w:t xml:space="preserve">View Analytics and Dashboard</w:t>
            </w:r>
            <w:r w:rsidDel="00000000" w:rsidR="00000000" w:rsidRPr="00000000">
              <w:rPr>
                <w:rtl w:val="0"/>
              </w:rPr>
            </w:r>
          </w:p>
        </w:tc>
      </w:tr>
      <w:tr>
        <w:trPr>
          <w:cantSplit w:val="0"/>
          <w:trHeight w:val="273" w:hRule="atLeast"/>
          <w:tblHeader w:val="0"/>
        </w:trPr>
        <w:tc>
          <w:tcPr>
            <w:vAlign w:val="center"/>
          </w:tcPr>
          <w:p w:rsidR="00000000" w:rsidDel="00000000" w:rsidP="00000000" w:rsidRDefault="00000000" w:rsidRPr="00000000" w14:paraId="00000188">
            <w:pPr>
              <w:spacing w:after="0" w:line="276" w:lineRule="auto"/>
              <w:jc w:val="both"/>
              <w:rPr>
                <w:color w:val="000000"/>
              </w:rPr>
            </w:pPr>
            <w:r w:rsidDel="00000000" w:rsidR="00000000" w:rsidRPr="00000000">
              <w:rPr>
                <w:color w:val="000000"/>
                <w:rtl w:val="0"/>
              </w:rPr>
              <w:t xml:space="preserve">Actor(s)</w:t>
            </w:r>
          </w:p>
        </w:tc>
        <w:tc>
          <w:tcPr>
            <w:vAlign w:val="center"/>
          </w:tcPr>
          <w:p w:rsidR="00000000" w:rsidDel="00000000" w:rsidP="00000000" w:rsidRDefault="00000000" w:rsidRPr="00000000" w14:paraId="00000189">
            <w:pPr>
              <w:spacing w:after="0" w:line="276" w:lineRule="auto"/>
              <w:rPr>
                <w:color w:val="000000"/>
              </w:rPr>
            </w:pPr>
            <w:r w:rsidDel="00000000" w:rsidR="00000000" w:rsidRPr="00000000">
              <w:rPr>
                <w:rtl w:val="0"/>
              </w:rPr>
              <w:t xml:space="preserve">User</w:t>
            </w:r>
            <w:r w:rsidDel="00000000" w:rsidR="00000000" w:rsidRPr="00000000">
              <w:rPr>
                <w:rtl w:val="0"/>
              </w:rPr>
            </w:r>
          </w:p>
        </w:tc>
      </w:tr>
      <w:tr>
        <w:trPr>
          <w:cantSplit w:val="0"/>
          <w:trHeight w:val="273" w:hRule="atLeast"/>
          <w:tblHeader w:val="0"/>
        </w:trPr>
        <w:tc>
          <w:tcPr>
            <w:vAlign w:val="center"/>
          </w:tcPr>
          <w:p w:rsidR="00000000" w:rsidDel="00000000" w:rsidP="00000000" w:rsidRDefault="00000000" w:rsidRPr="00000000" w14:paraId="0000018A">
            <w:pPr>
              <w:spacing w:after="0" w:line="276" w:lineRule="auto"/>
              <w:jc w:val="both"/>
              <w:rPr>
                <w:color w:val="000000"/>
              </w:rPr>
            </w:pPr>
            <w:r w:rsidDel="00000000" w:rsidR="00000000" w:rsidRPr="00000000">
              <w:rPr>
                <w:color w:val="000000"/>
                <w:rtl w:val="0"/>
              </w:rPr>
              <w:t xml:space="preserve">Type</w:t>
            </w:r>
          </w:p>
        </w:tc>
        <w:tc>
          <w:tcPr>
            <w:vAlign w:val="center"/>
          </w:tcPr>
          <w:p w:rsidR="00000000" w:rsidDel="00000000" w:rsidP="00000000" w:rsidRDefault="00000000" w:rsidRPr="00000000" w14:paraId="0000018B">
            <w:pPr>
              <w:spacing w:after="0" w:line="276" w:lineRule="auto"/>
              <w:rPr>
                <w:color w:val="000000"/>
              </w:rPr>
            </w:pPr>
            <w:r w:rsidDel="00000000" w:rsidR="00000000" w:rsidRPr="00000000">
              <w:rPr>
                <w:color w:val="000000"/>
                <w:rtl w:val="0"/>
              </w:rPr>
              <w:t xml:space="preserve">Primary</w:t>
            </w:r>
          </w:p>
        </w:tc>
      </w:tr>
      <w:tr>
        <w:trPr>
          <w:cantSplit w:val="0"/>
          <w:trHeight w:val="273" w:hRule="atLeast"/>
          <w:tblHeader w:val="0"/>
        </w:trPr>
        <w:tc>
          <w:tcPr>
            <w:vAlign w:val="center"/>
          </w:tcPr>
          <w:p w:rsidR="00000000" w:rsidDel="00000000" w:rsidP="00000000" w:rsidRDefault="00000000" w:rsidRPr="00000000" w14:paraId="0000018C">
            <w:pPr>
              <w:spacing w:after="0" w:line="276" w:lineRule="auto"/>
              <w:jc w:val="both"/>
              <w:rPr>
                <w:color w:val="000000"/>
              </w:rPr>
            </w:pPr>
            <w:r w:rsidDel="00000000" w:rsidR="00000000" w:rsidRPr="00000000">
              <w:rPr>
                <w:color w:val="000000"/>
                <w:rtl w:val="0"/>
              </w:rPr>
              <w:t xml:space="preserve">Description</w:t>
            </w:r>
          </w:p>
        </w:tc>
        <w:tc>
          <w:tcPr>
            <w:vAlign w:val="center"/>
          </w:tcPr>
          <w:p w:rsidR="00000000" w:rsidDel="00000000" w:rsidP="00000000" w:rsidRDefault="00000000" w:rsidRPr="00000000" w14:paraId="0000018D">
            <w:pPr>
              <w:spacing w:after="0" w:line="276" w:lineRule="auto"/>
              <w:rPr>
                <w:color w:val="000000"/>
              </w:rPr>
            </w:pPr>
            <w:r w:rsidDel="00000000" w:rsidR="00000000" w:rsidRPr="00000000">
              <w:rPr>
                <w:rtl w:val="0"/>
              </w:rPr>
              <w:t xml:space="preserve">Displays portfolio performance, market trends, sentiment insights through visual analytics and charts and buy/hold/sell decisions.</w:t>
            </w:r>
            <w:r w:rsidDel="00000000" w:rsidR="00000000" w:rsidRPr="00000000">
              <w:rPr>
                <w:rtl w:val="0"/>
              </w:rPr>
            </w:r>
          </w:p>
        </w:tc>
      </w:tr>
    </w:tbl>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76" w:lineRule="auto"/>
        <w:ind w:left="1460" w:firstLine="0"/>
        <w:jc w:val="both"/>
        <w:rPr>
          <w:color w:val="000000"/>
        </w:rPr>
      </w:pPr>
      <w:r w:rsidDel="00000000" w:rsidR="00000000" w:rsidRPr="00000000">
        <w:rPr>
          <w:rtl w:val="0"/>
        </w:rPr>
      </w:r>
    </w:p>
    <w:p w:rsidR="00000000" w:rsidDel="00000000" w:rsidP="00000000" w:rsidRDefault="00000000" w:rsidRPr="00000000" w14:paraId="0000018F">
      <w:pPr>
        <w:pStyle w:val="Heading3"/>
        <w:spacing w:line="276" w:lineRule="auto"/>
        <w:ind w:left="630" w:firstLine="0"/>
        <w:jc w:val="both"/>
        <w:rPr/>
      </w:pPr>
      <w:bookmarkStart w:colFirst="0" w:colLast="0" w:name="_qus4cvug5j2g" w:id="46"/>
      <w:bookmarkEnd w:id="46"/>
      <w:r w:rsidDel="00000000" w:rsidR="00000000" w:rsidRPr="00000000">
        <w:rPr>
          <w:rtl w:val="0"/>
        </w:rPr>
        <w:t xml:space="preserve">Interact with Chatbot Advisor</w:t>
      </w:r>
    </w:p>
    <w:tbl>
      <w:tblPr>
        <w:tblStyle w:val="Table10"/>
        <w:tblW w:w="8820.0" w:type="dxa"/>
        <w:jc w:val="left"/>
        <w:tblInd w:w="6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7050"/>
        <w:tblGridChange w:id="0">
          <w:tblGrid>
            <w:gridCol w:w="1770"/>
            <w:gridCol w:w="7050"/>
          </w:tblGrid>
        </w:tblGridChange>
      </w:tblGrid>
      <w:tr>
        <w:trPr>
          <w:cantSplit w:val="0"/>
          <w:trHeight w:val="288" w:hRule="atLeast"/>
          <w:tblHeader w:val="0"/>
        </w:trPr>
        <w:tc>
          <w:tcPr>
            <w:vAlign w:val="center"/>
          </w:tcPr>
          <w:p w:rsidR="00000000" w:rsidDel="00000000" w:rsidP="00000000" w:rsidRDefault="00000000" w:rsidRPr="00000000" w14:paraId="00000190">
            <w:pPr>
              <w:spacing w:after="0" w:line="276" w:lineRule="auto"/>
              <w:jc w:val="both"/>
              <w:rPr>
                <w:b w:val="1"/>
                <w:color w:val="000000"/>
              </w:rPr>
            </w:pPr>
            <w:r w:rsidDel="00000000" w:rsidR="00000000" w:rsidRPr="00000000">
              <w:rPr>
                <w:b w:val="1"/>
                <w:color w:val="000000"/>
                <w:rtl w:val="0"/>
              </w:rPr>
              <w:t xml:space="preserve">Attribute</w:t>
            </w:r>
          </w:p>
        </w:tc>
        <w:tc>
          <w:tcPr>
            <w:vAlign w:val="center"/>
          </w:tcPr>
          <w:p w:rsidR="00000000" w:rsidDel="00000000" w:rsidP="00000000" w:rsidRDefault="00000000" w:rsidRPr="00000000" w14:paraId="00000191">
            <w:pPr>
              <w:spacing w:after="0" w:line="276" w:lineRule="auto"/>
              <w:rPr>
                <w:b w:val="1"/>
                <w:color w:val="000000"/>
              </w:rPr>
            </w:pPr>
            <w:r w:rsidDel="00000000" w:rsidR="00000000" w:rsidRPr="00000000">
              <w:rPr>
                <w:b w:val="1"/>
                <w:color w:val="000000"/>
                <w:rtl w:val="0"/>
              </w:rPr>
              <w:t xml:space="preserve">Detail</w:t>
            </w:r>
          </w:p>
        </w:tc>
      </w:tr>
      <w:tr>
        <w:trPr>
          <w:cantSplit w:val="0"/>
          <w:trHeight w:val="288" w:hRule="atLeast"/>
          <w:tblHeader w:val="0"/>
        </w:trPr>
        <w:tc>
          <w:tcPr>
            <w:vAlign w:val="center"/>
          </w:tcPr>
          <w:p w:rsidR="00000000" w:rsidDel="00000000" w:rsidP="00000000" w:rsidRDefault="00000000" w:rsidRPr="00000000" w14:paraId="00000192">
            <w:pPr>
              <w:spacing w:after="0" w:line="276" w:lineRule="auto"/>
              <w:jc w:val="both"/>
              <w:rPr>
                <w:color w:val="000000"/>
              </w:rPr>
            </w:pPr>
            <w:r w:rsidDel="00000000" w:rsidR="00000000" w:rsidRPr="00000000">
              <w:rPr>
                <w:color w:val="000000"/>
                <w:rtl w:val="0"/>
              </w:rPr>
              <w:t xml:space="preserve">Use Case ID</w:t>
            </w:r>
          </w:p>
        </w:tc>
        <w:tc>
          <w:tcPr>
            <w:vAlign w:val="center"/>
          </w:tcPr>
          <w:p w:rsidR="00000000" w:rsidDel="00000000" w:rsidP="00000000" w:rsidRDefault="00000000" w:rsidRPr="00000000" w14:paraId="00000193">
            <w:pPr>
              <w:spacing w:after="0" w:line="276" w:lineRule="auto"/>
              <w:rPr>
                <w:color w:val="000000"/>
              </w:rPr>
            </w:pPr>
            <w:r w:rsidDel="00000000" w:rsidR="00000000" w:rsidRPr="00000000">
              <w:rPr>
                <w:color w:val="000000"/>
                <w:rtl w:val="0"/>
              </w:rPr>
              <w:t xml:space="preserve">UC-04</w:t>
            </w:r>
          </w:p>
        </w:tc>
      </w:tr>
      <w:tr>
        <w:trPr>
          <w:cantSplit w:val="0"/>
          <w:trHeight w:val="288" w:hRule="atLeast"/>
          <w:tblHeader w:val="0"/>
        </w:trPr>
        <w:tc>
          <w:tcPr>
            <w:vAlign w:val="center"/>
          </w:tcPr>
          <w:p w:rsidR="00000000" w:rsidDel="00000000" w:rsidP="00000000" w:rsidRDefault="00000000" w:rsidRPr="00000000" w14:paraId="00000194">
            <w:pPr>
              <w:spacing w:after="0" w:line="276" w:lineRule="auto"/>
              <w:jc w:val="both"/>
              <w:rPr>
                <w:color w:val="000000"/>
              </w:rPr>
            </w:pPr>
            <w:r w:rsidDel="00000000" w:rsidR="00000000" w:rsidRPr="00000000">
              <w:rPr>
                <w:color w:val="000000"/>
                <w:rtl w:val="0"/>
              </w:rPr>
              <w:t xml:space="preserve">Use Case Name</w:t>
            </w:r>
          </w:p>
        </w:tc>
        <w:tc>
          <w:tcPr>
            <w:vAlign w:val="center"/>
          </w:tcPr>
          <w:p w:rsidR="00000000" w:rsidDel="00000000" w:rsidP="00000000" w:rsidRDefault="00000000" w:rsidRPr="00000000" w14:paraId="00000195">
            <w:pPr>
              <w:spacing w:after="0" w:line="276" w:lineRule="auto"/>
              <w:rPr>
                <w:color w:val="000000"/>
              </w:rPr>
            </w:pPr>
            <w:r w:rsidDel="00000000" w:rsidR="00000000" w:rsidRPr="00000000">
              <w:rPr>
                <w:rtl w:val="0"/>
              </w:rPr>
              <w:t xml:space="preserve">Interact with Chatbot Advisor</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196">
            <w:pPr>
              <w:spacing w:after="0" w:line="276" w:lineRule="auto"/>
              <w:jc w:val="both"/>
              <w:rPr>
                <w:color w:val="000000"/>
              </w:rPr>
            </w:pPr>
            <w:r w:rsidDel="00000000" w:rsidR="00000000" w:rsidRPr="00000000">
              <w:rPr>
                <w:color w:val="000000"/>
                <w:rtl w:val="0"/>
              </w:rPr>
              <w:t xml:space="preserve">Actor(s)</w:t>
            </w:r>
          </w:p>
        </w:tc>
        <w:tc>
          <w:tcPr>
            <w:vAlign w:val="center"/>
          </w:tcPr>
          <w:p w:rsidR="00000000" w:rsidDel="00000000" w:rsidP="00000000" w:rsidRDefault="00000000" w:rsidRPr="00000000" w14:paraId="00000197">
            <w:pPr>
              <w:spacing w:after="0" w:line="276" w:lineRule="auto"/>
              <w:rPr>
                <w:color w:val="000000"/>
              </w:rPr>
            </w:pPr>
            <w:r w:rsidDel="00000000" w:rsidR="00000000" w:rsidRPr="00000000">
              <w:rPr>
                <w:rtl w:val="0"/>
              </w:rPr>
              <w:t xml:space="preserve">User</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198">
            <w:pPr>
              <w:spacing w:after="0" w:line="276" w:lineRule="auto"/>
              <w:jc w:val="both"/>
              <w:rPr>
                <w:color w:val="000000"/>
              </w:rPr>
            </w:pPr>
            <w:r w:rsidDel="00000000" w:rsidR="00000000" w:rsidRPr="00000000">
              <w:rPr>
                <w:color w:val="000000"/>
                <w:rtl w:val="0"/>
              </w:rPr>
              <w:t xml:space="preserve">Type</w:t>
            </w:r>
          </w:p>
        </w:tc>
        <w:tc>
          <w:tcPr>
            <w:vAlign w:val="center"/>
          </w:tcPr>
          <w:p w:rsidR="00000000" w:rsidDel="00000000" w:rsidP="00000000" w:rsidRDefault="00000000" w:rsidRPr="00000000" w14:paraId="00000199">
            <w:pPr>
              <w:spacing w:after="0" w:line="276" w:lineRule="auto"/>
              <w:rPr>
                <w:color w:val="000000"/>
              </w:rPr>
            </w:pPr>
            <w:r w:rsidDel="00000000" w:rsidR="00000000" w:rsidRPr="00000000">
              <w:rPr>
                <w:rtl w:val="0"/>
              </w:rPr>
              <w:t xml:space="preserve">Primary</w:t>
            </w:r>
            <w:r w:rsidDel="00000000" w:rsidR="00000000" w:rsidRPr="00000000">
              <w:rPr>
                <w:rtl w:val="0"/>
              </w:rPr>
            </w:r>
          </w:p>
        </w:tc>
      </w:tr>
      <w:tr>
        <w:trPr>
          <w:cantSplit w:val="0"/>
          <w:trHeight w:val="917" w:hRule="atLeast"/>
          <w:tblHeader w:val="0"/>
        </w:trPr>
        <w:tc>
          <w:tcPr>
            <w:vAlign w:val="center"/>
          </w:tcPr>
          <w:p w:rsidR="00000000" w:rsidDel="00000000" w:rsidP="00000000" w:rsidRDefault="00000000" w:rsidRPr="00000000" w14:paraId="0000019A">
            <w:pPr>
              <w:spacing w:after="0" w:line="276" w:lineRule="auto"/>
              <w:jc w:val="both"/>
              <w:rPr>
                <w:color w:val="000000"/>
              </w:rPr>
            </w:pPr>
            <w:r w:rsidDel="00000000" w:rsidR="00000000" w:rsidRPr="00000000">
              <w:rPr>
                <w:color w:val="000000"/>
                <w:rtl w:val="0"/>
              </w:rPr>
              <w:t xml:space="preserve">Description</w:t>
            </w:r>
          </w:p>
        </w:tc>
        <w:tc>
          <w:tcPr>
            <w:vAlign w:val="center"/>
          </w:tcPr>
          <w:p w:rsidR="00000000" w:rsidDel="00000000" w:rsidP="00000000" w:rsidRDefault="00000000" w:rsidRPr="00000000" w14:paraId="0000019B">
            <w:pPr>
              <w:spacing w:after="240" w:before="240" w:line="276" w:lineRule="auto"/>
              <w:rPr>
                <w:color w:val="000000"/>
              </w:rPr>
            </w:pPr>
            <w:r w:rsidDel="00000000" w:rsidR="00000000" w:rsidRPr="00000000">
              <w:rPr>
                <w:rtl w:val="0"/>
              </w:rPr>
              <w:t xml:space="preserve">Provides users with personalized investment advice, stock insights, and learning assistance through an AI chatbot.</w:t>
            </w:r>
            <w:r w:rsidDel="00000000" w:rsidR="00000000" w:rsidRPr="00000000">
              <w:rPr>
                <w:rtl w:val="0"/>
              </w:rPr>
            </w:r>
          </w:p>
        </w:tc>
      </w:tr>
    </w:tbl>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76" w:lineRule="auto"/>
        <w:ind w:left="1460" w:firstLine="0"/>
        <w:jc w:val="both"/>
        <w:rPr>
          <w:color w:val="000000"/>
        </w:rPr>
      </w:pPr>
      <w:r w:rsidDel="00000000" w:rsidR="00000000" w:rsidRPr="00000000">
        <w:rPr>
          <w:rtl w:val="0"/>
        </w:rPr>
      </w:r>
    </w:p>
    <w:p w:rsidR="00000000" w:rsidDel="00000000" w:rsidP="00000000" w:rsidRDefault="00000000" w:rsidRPr="00000000" w14:paraId="0000019D">
      <w:pPr>
        <w:pStyle w:val="Heading3"/>
        <w:spacing w:line="276" w:lineRule="auto"/>
        <w:ind w:left="630" w:firstLine="0"/>
        <w:jc w:val="both"/>
        <w:rPr/>
      </w:pPr>
      <w:bookmarkStart w:colFirst="0" w:colLast="0" w:name="_i7aw24entgjv" w:id="47"/>
      <w:bookmarkEnd w:id="47"/>
      <w:r w:rsidDel="00000000" w:rsidR="00000000" w:rsidRPr="00000000">
        <w:rPr>
          <w:rtl w:val="0"/>
        </w:rPr>
        <w:t xml:space="preserve"> Learn Stocks</w:t>
      </w:r>
    </w:p>
    <w:tbl>
      <w:tblPr>
        <w:tblStyle w:val="Table11"/>
        <w:tblW w:w="8715.0" w:type="dxa"/>
        <w:jc w:val="left"/>
        <w:tblInd w:w="6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7005"/>
        <w:tblGridChange w:id="0">
          <w:tblGrid>
            <w:gridCol w:w="1710"/>
            <w:gridCol w:w="7005"/>
          </w:tblGrid>
        </w:tblGridChange>
      </w:tblGrid>
      <w:tr>
        <w:trPr>
          <w:cantSplit w:val="0"/>
          <w:trHeight w:val="307" w:hRule="atLeast"/>
          <w:tblHeader w:val="0"/>
        </w:trPr>
        <w:tc>
          <w:tcPr>
            <w:vAlign w:val="center"/>
          </w:tcPr>
          <w:p w:rsidR="00000000" w:rsidDel="00000000" w:rsidP="00000000" w:rsidRDefault="00000000" w:rsidRPr="00000000" w14:paraId="0000019E">
            <w:pPr>
              <w:spacing w:after="0" w:line="276" w:lineRule="auto"/>
              <w:jc w:val="both"/>
              <w:rPr>
                <w:b w:val="1"/>
                <w:color w:val="000000"/>
              </w:rPr>
            </w:pPr>
            <w:r w:rsidDel="00000000" w:rsidR="00000000" w:rsidRPr="00000000">
              <w:rPr>
                <w:b w:val="1"/>
                <w:color w:val="000000"/>
                <w:rtl w:val="0"/>
              </w:rPr>
              <w:t xml:space="preserve">Attribute</w:t>
            </w:r>
          </w:p>
        </w:tc>
        <w:tc>
          <w:tcPr>
            <w:vAlign w:val="center"/>
          </w:tcPr>
          <w:p w:rsidR="00000000" w:rsidDel="00000000" w:rsidP="00000000" w:rsidRDefault="00000000" w:rsidRPr="00000000" w14:paraId="0000019F">
            <w:pPr>
              <w:spacing w:after="0" w:line="276" w:lineRule="auto"/>
              <w:rPr>
                <w:b w:val="1"/>
                <w:color w:val="000000"/>
              </w:rPr>
            </w:pPr>
            <w:r w:rsidDel="00000000" w:rsidR="00000000" w:rsidRPr="00000000">
              <w:rPr>
                <w:b w:val="1"/>
                <w:color w:val="000000"/>
                <w:rtl w:val="0"/>
              </w:rPr>
              <w:t xml:space="preserve">Detail</w:t>
            </w:r>
          </w:p>
        </w:tc>
      </w:tr>
      <w:tr>
        <w:trPr>
          <w:cantSplit w:val="0"/>
          <w:trHeight w:val="307" w:hRule="atLeast"/>
          <w:tblHeader w:val="0"/>
        </w:trPr>
        <w:tc>
          <w:tcPr>
            <w:vAlign w:val="center"/>
          </w:tcPr>
          <w:p w:rsidR="00000000" w:rsidDel="00000000" w:rsidP="00000000" w:rsidRDefault="00000000" w:rsidRPr="00000000" w14:paraId="000001A0">
            <w:pPr>
              <w:spacing w:after="0" w:line="276" w:lineRule="auto"/>
              <w:jc w:val="both"/>
              <w:rPr>
                <w:color w:val="000000"/>
              </w:rPr>
            </w:pPr>
            <w:r w:rsidDel="00000000" w:rsidR="00000000" w:rsidRPr="00000000">
              <w:rPr>
                <w:color w:val="000000"/>
                <w:rtl w:val="0"/>
              </w:rPr>
              <w:t xml:space="preserve">Use Case ID</w:t>
            </w:r>
          </w:p>
        </w:tc>
        <w:tc>
          <w:tcPr>
            <w:vAlign w:val="center"/>
          </w:tcPr>
          <w:p w:rsidR="00000000" w:rsidDel="00000000" w:rsidP="00000000" w:rsidRDefault="00000000" w:rsidRPr="00000000" w14:paraId="000001A1">
            <w:pPr>
              <w:spacing w:after="0" w:line="276" w:lineRule="auto"/>
              <w:rPr>
                <w:color w:val="000000"/>
              </w:rPr>
            </w:pPr>
            <w:r w:rsidDel="00000000" w:rsidR="00000000" w:rsidRPr="00000000">
              <w:rPr>
                <w:color w:val="000000"/>
                <w:rtl w:val="0"/>
              </w:rPr>
              <w:t xml:space="preserve">UC-05</w:t>
            </w:r>
          </w:p>
        </w:tc>
      </w:tr>
      <w:tr>
        <w:trPr>
          <w:cantSplit w:val="0"/>
          <w:trHeight w:val="307" w:hRule="atLeast"/>
          <w:tblHeader w:val="0"/>
        </w:trPr>
        <w:tc>
          <w:tcPr>
            <w:vAlign w:val="center"/>
          </w:tcPr>
          <w:p w:rsidR="00000000" w:rsidDel="00000000" w:rsidP="00000000" w:rsidRDefault="00000000" w:rsidRPr="00000000" w14:paraId="000001A2">
            <w:pPr>
              <w:spacing w:after="0" w:line="276" w:lineRule="auto"/>
              <w:jc w:val="both"/>
              <w:rPr>
                <w:color w:val="000000"/>
              </w:rPr>
            </w:pPr>
            <w:r w:rsidDel="00000000" w:rsidR="00000000" w:rsidRPr="00000000">
              <w:rPr>
                <w:color w:val="000000"/>
                <w:rtl w:val="0"/>
              </w:rPr>
              <w:t xml:space="preserve">Use Case Name</w:t>
            </w:r>
          </w:p>
        </w:tc>
        <w:tc>
          <w:tcPr>
            <w:vAlign w:val="center"/>
          </w:tcPr>
          <w:p w:rsidR="00000000" w:rsidDel="00000000" w:rsidP="00000000" w:rsidRDefault="00000000" w:rsidRPr="00000000" w14:paraId="000001A3">
            <w:pPr>
              <w:spacing w:after="0" w:line="276" w:lineRule="auto"/>
              <w:rPr>
                <w:color w:val="000000"/>
              </w:rPr>
            </w:pPr>
            <w:r w:rsidDel="00000000" w:rsidR="00000000" w:rsidRPr="00000000">
              <w:rPr>
                <w:rtl w:val="0"/>
              </w:rPr>
              <w:t xml:space="preserve">Learn Stocks</w:t>
            </w:r>
            <w:r w:rsidDel="00000000" w:rsidR="00000000" w:rsidRPr="00000000">
              <w:rPr>
                <w:rtl w:val="0"/>
              </w:rPr>
            </w:r>
          </w:p>
        </w:tc>
      </w:tr>
      <w:tr>
        <w:trPr>
          <w:cantSplit w:val="0"/>
          <w:trHeight w:val="307" w:hRule="atLeast"/>
          <w:tblHeader w:val="0"/>
        </w:trPr>
        <w:tc>
          <w:tcPr>
            <w:vAlign w:val="center"/>
          </w:tcPr>
          <w:p w:rsidR="00000000" w:rsidDel="00000000" w:rsidP="00000000" w:rsidRDefault="00000000" w:rsidRPr="00000000" w14:paraId="000001A4">
            <w:pPr>
              <w:spacing w:after="0" w:line="276" w:lineRule="auto"/>
              <w:jc w:val="both"/>
              <w:rPr>
                <w:color w:val="000000"/>
              </w:rPr>
            </w:pPr>
            <w:r w:rsidDel="00000000" w:rsidR="00000000" w:rsidRPr="00000000">
              <w:rPr>
                <w:color w:val="000000"/>
                <w:rtl w:val="0"/>
              </w:rPr>
              <w:t xml:space="preserve">Actor(s)</w:t>
            </w:r>
          </w:p>
        </w:tc>
        <w:tc>
          <w:tcPr>
            <w:vAlign w:val="center"/>
          </w:tcPr>
          <w:p w:rsidR="00000000" w:rsidDel="00000000" w:rsidP="00000000" w:rsidRDefault="00000000" w:rsidRPr="00000000" w14:paraId="000001A5">
            <w:pPr>
              <w:spacing w:after="0" w:line="276" w:lineRule="auto"/>
              <w:rPr>
                <w:color w:val="000000"/>
              </w:rPr>
            </w:pPr>
            <w:r w:rsidDel="00000000" w:rsidR="00000000" w:rsidRPr="00000000">
              <w:rPr>
                <w:rtl w:val="0"/>
              </w:rPr>
              <w:t xml:space="preserve">User</w:t>
            </w:r>
            <w:r w:rsidDel="00000000" w:rsidR="00000000" w:rsidRPr="00000000">
              <w:rPr>
                <w:rtl w:val="0"/>
              </w:rPr>
            </w:r>
          </w:p>
        </w:tc>
      </w:tr>
      <w:tr>
        <w:trPr>
          <w:cantSplit w:val="0"/>
          <w:trHeight w:val="307" w:hRule="atLeast"/>
          <w:tblHeader w:val="0"/>
        </w:trPr>
        <w:tc>
          <w:tcPr>
            <w:vAlign w:val="center"/>
          </w:tcPr>
          <w:p w:rsidR="00000000" w:rsidDel="00000000" w:rsidP="00000000" w:rsidRDefault="00000000" w:rsidRPr="00000000" w14:paraId="000001A6">
            <w:pPr>
              <w:spacing w:after="0" w:line="276" w:lineRule="auto"/>
              <w:jc w:val="both"/>
              <w:rPr>
                <w:color w:val="000000"/>
              </w:rPr>
            </w:pPr>
            <w:r w:rsidDel="00000000" w:rsidR="00000000" w:rsidRPr="00000000">
              <w:rPr>
                <w:color w:val="000000"/>
                <w:rtl w:val="0"/>
              </w:rPr>
              <w:t xml:space="preserve">Type</w:t>
            </w:r>
          </w:p>
        </w:tc>
        <w:tc>
          <w:tcPr>
            <w:vAlign w:val="center"/>
          </w:tcPr>
          <w:p w:rsidR="00000000" w:rsidDel="00000000" w:rsidP="00000000" w:rsidRDefault="00000000" w:rsidRPr="00000000" w14:paraId="000001A7">
            <w:pPr>
              <w:spacing w:after="0" w:line="276" w:lineRule="auto"/>
              <w:rPr>
                <w:color w:val="000000"/>
              </w:rPr>
            </w:pPr>
            <w:r w:rsidDel="00000000" w:rsidR="00000000" w:rsidRPr="00000000">
              <w:rPr>
                <w:color w:val="000000"/>
                <w:rtl w:val="0"/>
              </w:rPr>
              <w:t xml:space="preserve">Primary</w:t>
            </w:r>
          </w:p>
        </w:tc>
      </w:tr>
      <w:tr>
        <w:trPr>
          <w:cantSplit w:val="0"/>
          <w:trHeight w:val="307" w:hRule="atLeast"/>
          <w:tblHeader w:val="0"/>
        </w:trPr>
        <w:tc>
          <w:tcPr>
            <w:vAlign w:val="center"/>
          </w:tcPr>
          <w:p w:rsidR="00000000" w:rsidDel="00000000" w:rsidP="00000000" w:rsidRDefault="00000000" w:rsidRPr="00000000" w14:paraId="000001A8">
            <w:pPr>
              <w:spacing w:after="0" w:line="276" w:lineRule="auto"/>
              <w:jc w:val="both"/>
              <w:rPr>
                <w:color w:val="000000"/>
              </w:rPr>
            </w:pPr>
            <w:r w:rsidDel="00000000" w:rsidR="00000000" w:rsidRPr="00000000">
              <w:rPr>
                <w:color w:val="000000"/>
                <w:rtl w:val="0"/>
              </w:rPr>
              <w:t xml:space="preserve">Description</w:t>
            </w:r>
          </w:p>
        </w:tc>
        <w:tc>
          <w:tcPr>
            <w:vAlign w:val="center"/>
          </w:tcPr>
          <w:p w:rsidR="00000000" w:rsidDel="00000000" w:rsidP="00000000" w:rsidRDefault="00000000" w:rsidRPr="00000000" w14:paraId="000001A9">
            <w:pPr>
              <w:spacing w:after="0" w:line="276" w:lineRule="auto"/>
              <w:rPr>
                <w:color w:val="000000"/>
              </w:rPr>
            </w:pPr>
            <w:r w:rsidDel="00000000" w:rsidR="00000000" w:rsidRPr="00000000">
              <w:rPr>
                <w:rtl w:val="0"/>
              </w:rPr>
              <w:t xml:space="preserve">Allows users to learn financial concepts through courses and quizzes, with progress tracking.</w:t>
            </w:r>
            <w:r w:rsidDel="00000000" w:rsidR="00000000" w:rsidRPr="00000000">
              <w:rPr>
                <w:rtl w:val="0"/>
              </w:rPr>
            </w:r>
          </w:p>
        </w:tc>
      </w:tr>
    </w:tbl>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76" w:lineRule="auto"/>
        <w:ind w:left="1460" w:firstLine="0"/>
        <w:jc w:val="both"/>
        <w:rPr>
          <w:color w:val="000000"/>
        </w:rPr>
      </w:pPr>
      <w:r w:rsidDel="00000000" w:rsidR="00000000" w:rsidRPr="00000000">
        <w:rPr>
          <w:rtl w:val="0"/>
        </w:rPr>
      </w:r>
    </w:p>
    <w:p w:rsidR="00000000" w:rsidDel="00000000" w:rsidP="00000000" w:rsidRDefault="00000000" w:rsidRPr="00000000" w14:paraId="000001AB">
      <w:pPr>
        <w:pStyle w:val="Heading3"/>
        <w:spacing w:line="276" w:lineRule="auto"/>
        <w:ind w:left="720" w:hanging="90"/>
        <w:jc w:val="both"/>
        <w:rPr/>
      </w:pPr>
      <w:bookmarkStart w:colFirst="0" w:colLast="0" w:name="_b5d9q2ul8uma" w:id="48"/>
      <w:bookmarkEnd w:id="48"/>
      <w:r w:rsidDel="00000000" w:rsidR="00000000" w:rsidRPr="00000000">
        <w:rPr>
          <w:rtl w:val="0"/>
        </w:rPr>
        <w:t xml:space="preserve">Receive Notifications &amp; Alerts</w:t>
      </w:r>
    </w:p>
    <w:tbl>
      <w:tblPr>
        <w:tblStyle w:val="Table12"/>
        <w:tblW w:w="8775.0" w:type="dxa"/>
        <w:jc w:val="left"/>
        <w:tblInd w:w="6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7125"/>
        <w:tblGridChange w:id="0">
          <w:tblGrid>
            <w:gridCol w:w="1650"/>
            <w:gridCol w:w="7125"/>
          </w:tblGrid>
        </w:tblGridChange>
      </w:tblGrid>
      <w:tr>
        <w:trPr>
          <w:cantSplit w:val="0"/>
          <w:trHeight w:val="325" w:hRule="atLeast"/>
          <w:tblHeader w:val="0"/>
        </w:trPr>
        <w:tc>
          <w:tcPr>
            <w:vAlign w:val="center"/>
          </w:tcPr>
          <w:p w:rsidR="00000000" w:rsidDel="00000000" w:rsidP="00000000" w:rsidRDefault="00000000" w:rsidRPr="00000000" w14:paraId="000001AC">
            <w:pPr>
              <w:spacing w:after="0" w:line="276" w:lineRule="auto"/>
              <w:jc w:val="both"/>
              <w:rPr>
                <w:b w:val="1"/>
                <w:color w:val="000000"/>
              </w:rPr>
            </w:pPr>
            <w:r w:rsidDel="00000000" w:rsidR="00000000" w:rsidRPr="00000000">
              <w:rPr>
                <w:b w:val="1"/>
                <w:color w:val="000000"/>
                <w:rtl w:val="0"/>
              </w:rPr>
              <w:t xml:space="preserve">Attribute</w:t>
            </w:r>
          </w:p>
        </w:tc>
        <w:tc>
          <w:tcPr>
            <w:vAlign w:val="center"/>
          </w:tcPr>
          <w:p w:rsidR="00000000" w:rsidDel="00000000" w:rsidP="00000000" w:rsidRDefault="00000000" w:rsidRPr="00000000" w14:paraId="000001AD">
            <w:pPr>
              <w:spacing w:after="0" w:line="276" w:lineRule="auto"/>
              <w:rPr>
                <w:b w:val="1"/>
                <w:color w:val="000000"/>
              </w:rPr>
            </w:pPr>
            <w:r w:rsidDel="00000000" w:rsidR="00000000" w:rsidRPr="00000000">
              <w:rPr>
                <w:b w:val="1"/>
                <w:color w:val="000000"/>
                <w:rtl w:val="0"/>
              </w:rPr>
              <w:t xml:space="preserve">Detail</w:t>
            </w:r>
          </w:p>
        </w:tc>
      </w:tr>
      <w:tr>
        <w:trPr>
          <w:cantSplit w:val="0"/>
          <w:trHeight w:val="325" w:hRule="atLeast"/>
          <w:tblHeader w:val="0"/>
        </w:trPr>
        <w:tc>
          <w:tcPr>
            <w:vAlign w:val="center"/>
          </w:tcPr>
          <w:p w:rsidR="00000000" w:rsidDel="00000000" w:rsidP="00000000" w:rsidRDefault="00000000" w:rsidRPr="00000000" w14:paraId="000001AE">
            <w:pPr>
              <w:spacing w:after="0" w:line="276" w:lineRule="auto"/>
              <w:jc w:val="both"/>
              <w:rPr>
                <w:color w:val="000000"/>
              </w:rPr>
            </w:pPr>
            <w:r w:rsidDel="00000000" w:rsidR="00000000" w:rsidRPr="00000000">
              <w:rPr>
                <w:color w:val="000000"/>
                <w:rtl w:val="0"/>
              </w:rPr>
              <w:t xml:space="preserve">Use Case ID</w:t>
            </w:r>
          </w:p>
        </w:tc>
        <w:tc>
          <w:tcPr>
            <w:vAlign w:val="center"/>
          </w:tcPr>
          <w:p w:rsidR="00000000" w:rsidDel="00000000" w:rsidP="00000000" w:rsidRDefault="00000000" w:rsidRPr="00000000" w14:paraId="000001AF">
            <w:pPr>
              <w:spacing w:after="0" w:line="276" w:lineRule="auto"/>
              <w:rPr>
                <w:color w:val="000000"/>
              </w:rPr>
            </w:pPr>
            <w:r w:rsidDel="00000000" w:rsidR="00000000" w:rsidRPr="00000000">
              <w:rPr>
                <w:color w:val="000000"/>
                <w:rtl w:val="0"/>
              </w:rPr>
              <w:t xml:space="preserve">UC-06</w:t>
            </w:r>
          </w:p>
        </w:tc>
      </w:tr>
      <w:tr>
        <w:trPr>
          <w:cantSplit w:val="0"/>
          <w:trHeight w:val="325" w:hRule="atLeast"/>
          <w:tblHeader w:val="0"/>
        </w:trPr>
        <w:tc>
          <w:tcPr>
            <w:vAlign w:val="center"/>
          </w:tcPr>
          <w:p w:rsidR="00000000" w:rsidDel="00000000" w:rsidP="00000000" w:rsidRDefault="00000000" w:rsidRPr="00000000" w14:paraId="000001B0">
            <w:pPr>
              <w:spacing w:after="0" w:line="276" w:lineRule="auto"/>
              <w:jc w:val="both"/>
              <w:rPr>
                <w:color w:val="000000"/>
              </w:rPr>
            </w:pPr>
            <w:r w:rsidDel="00000000" w:rsidR="00000000" w:rsidRPr="00000000">
              <w:rPr>
                <w:color w:val="000000"/>
                <w:rtl w:val="0"/>
              </w:rPr>
              <w:t xml:space="preserve">Use Case Name</w:t>
            </w:r>
          </w:p>
        </w:tc>
        <w:tc>
          <w:tcPr>
            <w:vAlign w:val="center"/>
          </w:tcPr>
          <w:p w:rsidR="00000000" w:rsidDel="00000000" w:rsidP="00000000" w:rsidRDefault="00000000" w:rsidRPr="00000000" w14:paraId="000001B1">
            <w:pPr>
              <w:spacing w:after="0" w:line="276" w:lineRule="auto"/>
              <w:rPr>
                <w:color w:val="000000"/>
              </w:rPr>
            </w:pPr>
            <w:r w:rsidDel="00000000" w:rsidR="00000000" w:rsidRPr="00000000">
              <w:rPr>
                <w:rtl w:val="0"/>
              </w:rPr>
              <w:t xml:space="preserve">Receive Notifications &amp; Alerts</w:t>
            </w:r>
            <w:r w:rsidDel="00000000" w:rsidR="00000000" w:rsidRPr="00000000">
              <w:rPr>
                <w:rtl w:val="0"/>
              </w:rPr>
            </w:r>
          </w:p>
        </w:tc>
      </w:tr>
      <w:tr>
        <w:trPr>
          <w:cantSplit w:val="0"/>
          <w:trHeight w:val="325" w:hRule="atLeast"/>
          <w:tblHeader w:val="0"/>
        </w:trPr>
        <w:tc>
          <w:tcPr>
            <w:vAlign w:val="center"/>
          </w:tcPr>
          <w:p w:rsidR="00000000" w:rsidDel="00000000" w:rsidP="00000000" w:rsidRDefault="00000000" w:rsidRPr="00000000" w14:paraId="000001B2">
            <w:pPr>
              <w:spacing w:after="0" w:line="276" w:lineRule="auto"/>
              <w:jc w:val="both"/>
              <w:rPr>
                <w:color w:val="000000"/>
              </w:rPr>
            </w:pPr>
            <w:r w:rsidDel="00000000" w:rsidR="00000000" w:rsidRPr="00000000">
              <w:rPr>
                <w:color w:val="000000"/>
                <w:rtl w:val="0"/>
              </w:rPr>
              <w:t xml:space="preserve">Actor(s)</w:t>
            </w:r>
          </w:p>
        </w:tc>
        <w:tc>
          <w:tcPr>
            <w:vAlign w:val="center"/>
          </w:tcPr>
          <w:p w:rsidR="00000000" w:rsidDel="00000000" w:rsidP="00000000" w:rsidRDefault="00000000" w:rsidRPr="00000000" w14:paraId="000001B3">
            <w:pPr>
              <w:spacing w:after="0" w:line="276" w:lineRule="auto"/>
              <w:rPr>
                <w:color w:val="000000"/>
              </w:rPr>
            </w:pPr>
            <w:r w:rsidDel="00000000" w:rsidR="00000000" w:rsidRPr="00000000">
              <w:rPr>
                <w:rtl w:val="0"/>
              </w:rPr>
              <w:t xml:space="preserve">User</w:t>
            </w:r>
            <w:r w:rsidDel="00000000" w:rsidR="00000000" w:rsidRPr="00000000">
              <w:rPr>
                <w:rtl w:val="0"/>
              </w:rPr>
            </w:r>
          </w:p>
        </w:tc>
      </w:tr>
      <w:tr>
        <w:trPr>
          <w:cantSplit w:val="0"/>
          <w:trHeight w:val="325" w:hRule="atLeast"/>
          <w:tblHeader w:val="0"/>
        </w:trPr>
        <w:tc>
          <w:tcPr>
            <w:vAlign w:val="center"/>
          </w:tcPr>
          <w:p w:rsidR="00000000" w:rsidDel="00000000" w:rsidP="00000000" w:rsidRDefault="00000000" w:rsidRPr="00000000" w14:paraId="000001B4">
            <w:pPr>
              <w:spacing w:after="0" w:line="276" w:lineRule="auto"/>
              <w:jc w:val="both"/>
              <w:rPr>
                <w:color w:val="000000"/>
              </w:rPr>
            </w:pPr>
            <w:r w:rsidDel="00000000" w:rsidR="00000000" w:rsidRPr="00000000">
              <w:rPr>
                <w:color w:val="000000"/>
                <w:rtl w:val="0"/>
              </w:rPr>
              <w:t xml:space="preserve">Type</w:t>
            </w:r>
          </w:p>
        </w:tc>
        <w:tc>
          <w:tcPr>
            <w:vAlign w:val="center"/>
          </w:tcPr>
          <w:p w:rsidR="00000000" w:rsidDel="00000000" w:rsidP="00000000" w:rsidRDefault="00000000" w:rsidRPr="00000000" w14:paraId="000001B5">
            <w:pPr>
              <w:spacing w:after="0" w:line="276" w:lineRule="auto"/>
              <w:rPr>
                <w:color w:val="000000"/>
              </w:rPr>
            </w:pPr>
            <w:r w:rsidDel="00000000" w:rsidR="00000000" w:rsidRPr="00000000">
              <w:rPr>
                <w:color w:val="000000"/>
                <w:rtl w:val="0"/>
              </w:rPr>
              <w:t xml:space="preserve">Primary</w:t>
            </w:r>
          </w:p>
        </w:tc>
      </w:tr>
      <w:tr>
        <w:trPr>
          <w:cantSplit w:val="0"/>
          <w:trHeight w:val="325" w:hRule="atLeast"/>
          <w:tblHeader w:val="0"/>
        </w:trPr>
        <w:tc>
          <w:tcPr>
            <w:vAlign w:val="center"/>
          </w:tcPr>
          <w:p w:rsidR="00000000" w:rsidDel="00000000" w:rsidP="00000000" w:rsidRDefault="00000000" w:rsidRPr="00000000" w14:paraId="000001B6">
            <w:pPr>
              <w:spacing w:after="0" w:line="276" w:lineRule="auto"/>
              <w:jc w:val="both"/>
              <w:rPr>
                <w:color w:val="000000"/>
              </w:rPr>
            </w:pPr>
            <w:r w:rsidDel="00000000" w:rsidR="00000000" w:rsidRPr="00000000">
              <w:rPr>
                <w:color w:val="000000"/>
                <w:rtl w:val="0"/>
              </w:rPr>
              <w:t xml:space="preserve">Description</w:t>
            </w:r>
          </w:p>
        </w:tc>
        <w:tc>
          <w:tcPr>
            <w:vAlign w:val="center"/>
          </w:tcPr>
          <w:p w:rsidR="00000000" w:rsidDel="00000000" w:rsidP="00000000" w:rsidRDefault="00000000" w:rsidRPr="00000000" w14:paraId="000001B7">
            <w:pPr>
              <w:spacing w:after="0" w:line="276" w:lineRule="auto"/>
              <w:rPr>
                <w:color w:val="000000"/>
              </w:rPr>
            </w:pPr>
            <w:r w:rsidDel="00000000" w:rsidR="00000000" w:rsidRPr="00000000">
              <w:rPr>
                <w:rtl w:val="0"/>
              </w:rPr>
              <w:t xml:space="preserve">Notifies users about major stock movements, recommendations and learning progress.</w:t>
            </w:r>
            <w:r w:rsidDel="00000000" w:rsidR="00000000" w:rsidRPr="00000000">
              <w:rPr>
                <w:rtl w:val="0"/>
              </w:rPr>
            </w:r>
          </w:p>
        </w:tc>
      </w:tr>
    </w:tbl>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1B9">
      <w:pPr>
        <w:pStyle w:val="Heading3"/>
        <w:spacing w:line="276" w:lineRule="auto"/>
        <w:ind w:left="720" w:hanging="90"/>
        <w:jc w:val="both"/>
        <w:rPr/>
      </w:pPr>
      <w:bookmarkStart w:colFirst="0" w:colLast="0" w:name="_ulfu9cd0xd9k" w:id="49"/>
      <w:bookmarkEnd w:id="49"/>
      <w:r w:rsidDel="00000000" w:rsidR="00000000" w:rsidRPr="00000000">
        <w:rPr>
          <w:rtl w:val="0"/>
        </w:rPr>
        <w:t xml:space="preserve">Generate Recommendations</w:t>
      </w:r>
    </w:p>
    <w:tbl>
      <w:tblPr>
        <w:tblStyle w:val="Table13"/>
        <w:tblpPr w:leftFromText="180" w:rightFromText="180" w:topFromText="0" w:bottomFromText="0" w:vertAnchor="text" w:horzAnchor="text" w:tblpX="663" w:tblpY="89"/>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6975"/>
        <w:tblGridChange w:id="0">
          <w:tblGrid>
            <w:gridCol w:w="1725"/>
            <w:gridCol w:w="6975"/>
          </w:tblGrid>
        </w:tblGridChange>
      </w:tblGrid>
      <w:tr>
        <w:trPr>
          <w:cantSplit w:val="0"/>
          <w:trHeight w:val="300" w:hRule="atLeast"/>
          <w:tblHeader w:val="0"/>
        </w:trPr>
        <w:tc>
          <w:tcPr>
            <w:vAlign w:val="center"/>
          </w:tcPr>
          <w:p w:rsidR="00000000" w:rsidDel="00000000" w:rsidP="00000000" w:rsidRDefault="00000000" w:rsidRPr="00000000" w14:paraId="000001BA">
            <w:pPr>
              <w:spacing w:after="0" w:line="276" w:lineRule="auto"/>
              <w:jc w:val="both"/>
              <w:rPr>
                <w:b w:val="1"/>
                <w:color w:val="000000"/>
              </w:rPr>
            </w:pPr>
            <w:r w:rsidDel="00000000" w:rsidR="00000000" w:rsidRPr="00000000">
              <w:rPr>
                <w:b w:val="1"/>
                <w:color w:val="000000"/>
                <w:rtl w:val="0"/>
              </w:rPr>
              <w:t xml:space="preserve">Attribute</w:t>
            </w:r>
          </w:p>
        </w:tc>
        <w:tc>
          <w:tcPr>
            <w:vAlign w:val="center"/>
          </w:tcPr>
          <w:p w:rsidR="00000000" w:rsidDel="00000000" w:rsidP="00000000" w:rsidRDefault="00000000" w:rsidRPr="00000000" w14:paraId="000001BB">
            <w:pPr>
              <w:spacing w:after="0" w:line="276" w:lineRule="auto"/>
              <w:rPr>
                <w:b w:val="1"/>
                <w:color w:val="000000"/>
              </w:rPr>
            </w:pPr>
            <w:r w:rsidDel="00000000" w:rsidR="00000000" w:rsidRPr="00000000">
              <w:rPr>
                <w:b w:val="1"/>
                <w:color w:val="000000"/>
                <w:rtl w:val="0"/>
              </w:rPr>
              <w:t xml:space="preserve">Detail</w:t>
            </w:r>
          </w:p>
        </w:tc>
      </w:tr>
      <w:tr>
        <w:trPr>
          <w:cantSplit w:val="0"/>
          <w:trHeight w:val="300" w:hRule="atLeast"/>
          <w:tblHeader w:val="0"/>
        </w:trPr>
        <w:tc>
          <w:tcPr>
            <w:vAlign w:val="center"/>
          </w:tcPr>
          <w:p w:rsidR="00000000" w:rsidDel="00000000" w:rsidP="00000000" w:rsidRDefault="00000000" w:rsidRPr="00000000" w14:paraId="000001BC">
            <w:pPr>
              <w:spacing w:after="0" w:line="276" w:lineRule="auto"/>
              <w:jc w:val="both"/>
              <w:rPr>
                <w:color w:val="000000"/>
              </w:rPr>
            </w:pPr>
            <w:r w:rsidDel="00000000" w:rsidR="00000000" w:rsidRPr="00000000">
              <w:rPr>
                <w:color w:val="000000"/>
                <w:rtl w:val="0"/>
              </w:rPr>
              <w:t xml:space="preserve">Use Case ID</w:t>
            </w:r>
          </w:p>
        </w:tc>
        <w:tc>
          <w:tcPr>
            <w:vAlign w:val="center"/>
          </w:tcPr>
          <w:p w:rsidR="00000000" w:rsidDel="00000000" w:rsidP="00000000" w:rsidRDefault="00000000" w:rsidRPr="00000000" w14:paraId="000001BD">
            <w:pPr>
              <w:spacing w:after="0" w:line="276" w:lineRule="auto"/>
              <w:rPr>
                <w:color w:val="000000"/>
              </w:rPr>
            </w:pPr>
            <w:r w:rsidDel="00000000" w:rsidR="00000000" w:rsidRPr="00000000">
              <w:rPr>
                <w:color w:val="000000"/>
                <w:rtl w:val="0"/>
              </w:rPr>
              <w:t xml:space="preserve">UC-07</w:t>
            </w:r>
          </w:p>
        </w:tc>
      </w:tr>
      <w:tr>
        <w:trPr>
          <w:cantSplit w:val="0"/>
          <w:trHeight w:val="300" w:hRule="atLeast"/>
          <w:tblHeader w:val="0"/>
        </w:trPr>
        <w:tc>
          <w:tcPr>
            <w:vAlign w:val="center"/>
          </w:tcPr>
          <w:p w:rsidR="00000000" w:rsidDel="00000000" w:rsidP="00000000" w:rsidRDefault="00000000" w:rsidRPr="00000000" w14:paraId="000001BE">
            <w:pPr>
              <w:spacing w:after="0" w:line="276" w:lineRule="auto"/>
              <w:jc w:val="both"/>
              <w:rPr>
                <w:color w:val="000000"/>
              </w:rPr>
            </w:pPr>
            <w:r w:rsidDel="00000000" w:rsidR="00000000" w:rsidRPr="00000000">
              <w:rPr>
                <w:color w:val="000000"/>
                <w:rtl w:val="0"/>
              </w:rPr>
              <w:t xml:space="preserve">Use Case Name</w:t>
            </w:r>
          </w:p>
        </w:tc>
        <w:tc>
          <w:tcPr>
            <w:vAlign w:val="center"/>
          </w:tcPr>
          <w:p w:rsidR="00000000" w:rsidDel="00000000" w:rsidP="00000000" w:rsidRDefault="00000000" w:rsidRPr="00000000" w14:paraId="000001BF">
            <w:pPr>
              <w:spacing w:after="0" w:line="276" w:lineRule="auto"/>
              <w:rPr>
                <w:color w:val="000000"/>
              </w:rPr>
            </w:pPr>
            <w:r w:rsidDel="00000000" w:rsidR="00000000" w:rsidRPr="00000000">
              <w:rPr>
                <w:rtl w:val="0"/>
              </w:rPr>
              <w:t xml:space="preserve">Generate Recommendations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C0">
            <w:pPr>
              <w:spacing w:after="0" w:line="276" w:lineRule="auto"/>
              <w:jc w:val="both"/>
              <w:rPr>
                <w:color w:val="000000"/>
              </w:rPr>
            </w:pPr>
            <w:r w:rsidDel="00000000" w:rsidR="00000000" w:rsidRPr="00000000">
              <w:rPr>
                <w:color w:val="000000"/>
                <w:rtl w:val="0"/>
              </w:rPr>
              <w:t xml:space="preserve">Actor(s)</w:t>
            </w:r>
          </w:p>
        </w:tc>
        <w:tc>
          <w:tcPr>
            <w:vAlign w:val="center"/>
          </w:tcPr>
          <w:p w:rsidR="00000000" w:rsidDel="00000000" w:rsidP="00000000" w:rsidRDefault="00000000" w:rsidRPr="00000000" w14:paraId="000001C1">
            <w:pPr>
              <w:spacing w:after="0" w:line="276" w:lineRule="auto"/>
              <w:rPr>
                <w:color w:val="000000"/>
              </w:rPr>
            </w:pPr>
            <w:r w:rsidDel="00000000" w:rsidR="00000000" w:rsidRPr="00000000">
              <w:rPr>
                <w:rtl w:val="0"/>
              </w:rPr>
              <w:t xml:space="preserve">System (invoked via Chatbot/Dashboard)</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C2">
            <w:pPr>
              <w:spacing w:after="0" w:line="276" w:lineRule="auto"/>
              <w:jc w:val="both"/>
              <w:rPr>
                <w:color w:val="000000"/>
              </w:rPr>
            </w:pPr>
            <w:r w:rsidDel="00000000" w:rsidR="00000000" w:rsidRPr="00000000">
              <w:rPr>
                <w:color w:val="000000"/>
                <w:rtl w:val="0"/>
              </w:rPr>
              <w:t xml:space="preserve">Type</w:t>
            </w:r>
          </w:p>
        </w:tc>
        <w:tc>
          <w:tcPr>
            <w:vAlign w:val="center"/>
          </w:tcPr>
          <w:p w:rsidR="00000000" w:rsidDel="00000000" w:rsidP="00000000" w:rsidRDefault="00000000" w:rsidRPr="00000000" w14:paraId="000001C3">
            <w:pPr>
              <w:spacing w:after="0" w:line="276" w:lineRule="auto"/>
              <w:rPr>
                <w:color w:val="000000"/>
              </w:rPr>
            </w:pPr>
            <w:r w:rsidDel="00000000" w:rsidR="00000000" w:rsidRPr="00000000">
              <w:rPr>
                <w:rtl w:val="0"/>
              </w:rPr>
              <w:t xml:space="preserve">Secondary</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C4">
            <w:pPr>
              <w:spacing w:after="0" w:line="276" w:lineRule="auto"/>
              <w:jc w:val="both"/>
              <w:rPr>
                <w:color w:val="000000"/>
              </w:rPr>
            </w:pPr>
            <w:r w:rsidDel="00000000" w:rsidR="00000000" w:rsidRPr="00000000">
              <w:rPr>
                <w:color w:val="000000"/>
                <w:rtl w:val="0"/>
              </w:rPr>
              <w:t xml:space="preserve">Description</w:t>
            </w:r>
          </w:p>
        </w:tc>
        <w:tc>
          <w:tcPr>
            <w:vAlign w:val="center"/>
          </w:tcPr>
          <w:p w:rsidR="00000000" w:rsidDel="00000000" w:rsidP="00000000" w:rsidRDefault="00000000" w:rsidRPr="00000000" w14:paraId="000001C5">
            <w:pPr>
              <w:spacing w:after="0" w:line="276" w:lineRule="auto"/>
              <w:rPr>
                <w:color w:val="000000"/>
              </w:rPr>
            </w:pPr>
            <w:r w:rsidDel="00000000" w:rsidR="00000000" w:rsidRPr="00000000">
              <w:rPr>
                <w:rtl w:val="0"/>
              </w:rPr>
              <w:t xml:space="preserve">The system’s ML model analyzes stock data and sentiment to generate personalized buy, hold, or sell recommendations.</w:t>
            </w:r>
            <w:r w:rsidDel="00000000" w:rsidR="00000000" w:rsidRPr="00000000">
              <w:rPr>
                <w:rtl w:val="0"/>
              </w:rPr>
            </w:r>
          </w:p>
        </w:tc>
      </w:tr>
    </w:tbl>
    <w:p w:rsidR="00000000" w:rsidDel="00000000" w:rsidP="00000000" w:rsidRDefault="00000000" w:rsidRPr="00000000" w14:paraId="000001C6">
      <w:pPr>
        <w:spacing w:line="276" w:lineRule="auto"/>
        <w:jc w:val="both"/>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1C8">
      <w:pPr>
        <w:pStyle w:val="Heading3"/>
        <w:spacing w:line="276" w:lineRule="auto"/>
        <w:ind w:left="630" w:firstLine="0"/>
        <w:jc w:val="both"/>
        <w:rPr/>
      </w:pPr>
      <w:bookmarkStart w:colFirst="0" w:colLast="0" w:name="_3hpqs8ox2ts5" w:id="50"/>
      <w:bookmarkEnd w:id="50"/>
      <w:r w:rsidDel="00000000" w:rsidR="00000000" w:rsidRPr="00000000">
        <w:rPr>
          <w:rtl w:val="0"/>
        </w:rPr>
        <w:t xml:space="preserve">Perform Price Prediction</w:t>
      </w:r>
    </w:p>
    <w:tbl>
      <w:tblPr>
        <w:tblStyle w:val="Table14"/>
        <w:tblW w:w="8730.0" w:type="dxa"/>
        <w:jc w:val="left"/>
        <w:tblInd w:w="6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7005"/>
        <w:tblGridChange w:id="0">
          <w:tblGrid>
            <w:gridCol w:w="1725"/>
            <w:gridCol w:w="7005"/>
          </w:tblGrid>
        </w:tblGridChange>
      </w:tblGrid>
      <w:tr>
        <w:trPr>
          <w:cantSplit w:val="0"/>
          <w:trHeight w:val="297" w:hRule="atLeast"/>
          <w:tblHeader w:val="0"/>
        </w:trPr>
        <w:tc>
          <w:tcPr>
            <w:vAlign w:val="center"/>
          </w:tcPr>
          <w:p w:rsidR="00000000" w:rsidDel="00000000" w:rsidP="00000000" w:rsidRDefault="00000000" w:rsidRPr="00000000" w14:paraId="000001C9">
            <w:pPr>
              <w:spacing w:after="0" w:line="276" w:lineRule="auto"/>
              <w:jc w:val="both"/>
              <w:rPr>
                <w:b w:val="1"/>
                <w:color w:val="000000"/>
              </w:rPr>
            </w:pPr>
            <w:r w:rsidDel="00000000" w:rsidR="00000000" w:rsidRPr="00000000">
              <w:rPr>
                <w:b w:val="1"/>
                <w:color w:val="000000"/>
                <w:rtl w:val="0"/>
              </w:rPr>
              <w:t xml:space="preserve">Attribute</w:t>
            </w:r>
          </w:p>
        </w:tc>
        <w:tc>
          <w:tcPr>
            <w:vAlign w:val="center"/>
          </w:tcPr>
          <w:p w:rsidR="00000000" w:rsidDel="00000000" w:rsidP="00000000" w:rsidRDefault="00000000" w:rsidRPr="00000000" w14:paraId="000001CA">
            <w:pPr>
              <w:spacing w:after="0" w:line="276" w:lineRule="auto"/>
              <w:rPr>
                <w:b w:val="1"/>
                <w:color w:val="000000"/>
              </w:rPr>
            </w:pPr>
            <w:r w:rsidDel="00000000" w:rsidR="00000000" w:rsidRPr="00000000">
              <w:rPr>
                <w:b w:val="1"/>
                <w:color w:val="000000"/>
                <w:rtl w:val="0"/>
              </w:rPr>
              <w:t xml:space="preserve">Detail</w:t>
            </w:r>
          </w:p>
        </w:tc>
      </w:tr>
      <w:tr>
        <w:trPr>
          <w:cantSplit w:val="0"/>
          <w:trHeight w:val="297" w:hRule="atLeast"/>
          <w:tblHeader w:val="0"/>
        </w:trPr>
        <w:tc>
          <w:tcPr>
            <w:vAlign w:val="center"/>
          </w:tcPr>
          <w:p w:rsidR="00000000" w:rsidDel="00000000" w:rsidP="00000000" w:rsidRDefault="00000000" w:rsidRPr="00000000" w14:paraId="000001CB">
            <w:pPr>
              <w:spacing w:after="0" w:line="276" w:lineRule="auto"/>
              <w:jc w:val="both"/>
              <w:rPr>
                <w:color w:val="000000"/>
              </w:rPr>
            </w:pPr>
            <w:r w:rsidDel="00000000" w:rsidR="00000000" w:rsidRPr="00000000">
              <w:rPr>
                <w:color w:val="000000"/>
                <w:rtl w:val="0"/>
              </w:rPr>
              <w:t xml:space="preserve">Use Case ID</w:t>
            </w:r>
          </w:p>
        </w:tc>
        <w:tc>
          <w:tcPr>
            <w:vAlign w:val="center"/>
          </w:tcPr>
          <w:p w:rsidR="00000000" w:rsidDel="00000000" w:rsidP="00000000" w:rsidRDefault="00000000" w:rsidRPr="00000000" w14:paraId="000001CC">
            <w:pPr>
              <w:spacing w:after="0" w:line="276" w:lineRule="auto"/>
              <w:rPr>
                <w:color w:val="000000"/>
              </w:rPr>
            </w:pPr>
            <w:r w:rsidDel="00000000" w:rsidR="00000000" w:rsidRPr="00000000">
              <w:rPr>
                <w:color w:val="000000"/>
                <w:rtl w:val="0"/>
              </w:rPr>
              <w:t xml:space="preserve">UC-08</w:t>
            </w:r>
          </w:p>
        </w:tc>
      </w:tr>
      <w:tr>
        <w:trPr>
          <w:cantSplit w:val="0"/>
          <w:trHeight w:val="297" w:hRule="atLeast"/>
          <w:tblHeader w:val="0"/>
        </w:trPr>
        <w:tc>
          <w:tcPr>
            <w:vAlign w:val="center"/>
          </w:tcPr>
          <w:p w:rsidR="00000000" w:rsidDel="00000000" w:rsidP="00000000" w:rsidRDefault="00000000" w:rsidRPr="00000000" w14:paraId="000001CD">
            <w:pPr>
              <w:spacing w:after="0" w:line="276" w:lineRule="auto"/>
              <w:jc w:val="both"/>
              <w:rPr>
                <w:color w:val="000000"/>
              </w:rPr>
            </w:pPr>
            <w:r w:rsidDel="00000000" w:rsidR="00000000" w:rsidRPr="00000000">
              <w:rPr>
                <w:color w:val="000000"/>
                <w:rtl w:val="0"/>
              </w:rPr>
              <w:t xml:space="preserve">Use Case Name</w:t>
            </w:r>
          </w:p>
        </w:tc>
        <w:tc>
          <w:tcPr>
            <w:vAlign w:val="center"/>
          </w:tcPr>
          <w:p w:rsidR="00000000" w:rsidDel="00000000" w:rsidP="00000000" w:rsidRDefault="00000000" w:rsidRPr="00000000" w14:paraId="000001CE">
            <w:pPr>
              <w:spacing w:after="0" w:line="276" w:lineRule="auto"/>
              <w:rPr>
                <w:color w:val="000000"/>
              </w:rPr>
            </w:pPr>
            <w:r w:rsidDel="00000000" w:rsidR="00000000" w:rsidRPr="00000000">
              <w:rPr>
                <w:rtl w:val="0"/>
              </w:rPr>
              <w:t xml:space="preserve">Perform Price Prediction</w:t>
            </w:r>
            <w:r w:rsidDel="00000000" w:rsidR="00000000" w:rsidRPr="00000000">
              <w:rPr>
                <w:rtl w:val="0"/>
              </w:rPr>
            </w:r>
          </w:p>
        </w:tc>
      </w:tr>
      <w:tr>
        <w:trPr>
          <w:cantSplit w:val="0"/>
          <w:trHeight w:val="297" w:hRule="atLeast"/>
          <w:tblHeader w:val="0"/>
        </w:trPr>
        <w:tc>
          <w:tcPr>
            <w:vAlign w:val="center"/>
          </w:tcPr>
          <w:p w:rsidR="00000000" w:rsidDel="00000000" w:rsidP="00000000" w:rsidRDefault="00000000" w:rsidRPr="00000000" w14:paraId="000001CF">
            <w:pPr>
              <w:spacing w:after="0" w:line="276" w:lineRule="auto"/>
              <w:jc w:val="both"/>
              <w:rPr>
                <w:color w:val="000000"/>
              </w:rPr>
            </w:pPr>
            <w:r w:rsidDel="00000000" w:rsidR="00000000" w:rsidRPr="00000000">
              <w:rPr>
                <w:color w:val="000000"/>
                <w:rtl w:val="0"/>
              </w:rPr>
              <w:t xml:space="preserve">Actor(s)</w:t>
            </w:r>
          </w:p>
        </w:tc>
        <w:tc>
          <w:tcPr>
            <w:vAlign w:val="center"/>
          </w:tcPr>
          <w:p w:rsidR="00000000" w:rsidDel="00000000" w:rsidP="00000000" w:rsidRDefault="00000000" w:rsidRPr="00000000" w14:paraId="000001D0">
            <w:pPr>
              <w:spacing w:after="0" w:line="276" w:lineRule="auto"/>
              <w:rPr>
                <w:color w:val="000000"/>
              </w:rPr>
            </w:pPr>
            <w:r w:rsidDel="00000000" w:rsidR="00000000" w:rsidRPr="00000000">
              <w:rPr>
                <w:rtl w:val="0"/>
              </w:rPr>
              <w:t xml:space="preserve">System</w:t>
            </w:r>
            <w:r w:rsidDel="00000000" w:rsidR="00000000" w:rsidRPr="00000000">
              <w:rPr>
                <w:rtl w:val="0"/>
              </w:rPr>
            </w:r>
          </w:p>
        </w:tc>
      </w:tr>
      <w:tr>
        <w:trPr>
          <w:cantSplit w:val="0"/>
          <w:trHeight w:val="297" w:hRule="atLeast"/>
          <w:tblHeader w:val="0"/>
        </w:trPr>
        <w:tc>
          <w:tcPr>
            <w:vAlign w:val="center"/>
          </w:tcPr>
          <w:p w:rsidR="00000000" w:rsidDel="00000000" w:rsidP="00000000" w:rsidRDefault="00000000" w:rsidRPr="00000000" w14:paraId="000001D1">
            <w:pPr>
              <w:spacing w:after="0" w:line="276" w:lineRule="auto"/>
              <w:jc w:val="both"/>
              <w:rPr>
                <w:color w:val="000000"/>
              </w:rPr>
            </w:pPr>
            <w:r w:rsidDel="00000000" w:rsidR="00000000" w:rsidRPr="00000000">
              <w:rPr>
                <w:color w:val="000000"/>
                <w:rtl w:val="0"/>
              </w:rPr>
              <w:t xml:space="preserve">Type</w:t>
            </w:r>
          </w:p>
        </w:tc>
        <w:tc>
          <w:tcPr>
            <w:vAlign w:val="center"/>
          </w:tcPr>
          <w:p w:rsidR="00000000" w:rsidDel="00000000" w:rsidP="00000000" w:rsidRDefault="00000000" w:rsidRPr="00000000" w14:paraId="000001D2">
            <w:pPr>
              <w:spacing w:after="0" w:line="276" w:lineRule="auto"/>
              <w:rPr>
                <w:color w:val="000000"/>
              </w:rPr>
            </w:pPr>
            <w:r w:rsidDel="00000000" w:rsidR="00000000" w:rsidRPr="00000000">
              <w:rPr>
                <w:rtl w:val="0"/>
              </w:rPr>
              <w:t xml:space="preserve">Secondary</w:t>
            </w:r>
            <w:r w:rsidDel="00000000" w:rsidR="00000000" w:rsidRPr="00000000">
              <w:rPr>
                <w:rtl w:val="0"/>
              </w:rPr>
            </w:r>
          </w:p>
        </w:tc>
      </w:tr>
      <w:tr>
        <w:trPr>
          <w:cantSplit w:val="0"/>
          <w:trHeight w:val="297" w:hRule="atLeast"/>
          <w:tblHeader w:val="0"/>
        </w:trPr>
        <w:tc>
          <w:tcPr>
            <w:vAlign w:val="center"/>
          </w:tcPr>
          <w:p w:rsidR="00000000" w:rsidDel="00000000" w:rsidP="00000000" w:rsidRDefault="00000000" w:rsidRPr="00000000" w14:paraId="000001D3">
            <w:pPr>
              <w:spacing w:after="0" w:line="276" w:lineRule="auto"/>
              <w:jc w:val="both"/>
              <w:rPr>
                <w:color w:val="000000"/>
              </w:rPr>
            </w:pPr>
            <w:r w:rsidDel="00000000" w:rsidR="00000000" w:rsidRPr="00000000">
              <w:rPr>
                <w:color w:val="000000"/>
                <w:rtl w:val="0"/>
              </w:rPr>
              <w:t xml:space="preserve">Description</w:t>
            </w:r>
          </w:p>
        </w:tc>
        <w:tc>
          <w:tcPr>
            <w:vAlign w:val="center"/>
          </w:tcPr>
          <w:p w:rsidR="00000000" w:rsidDel="00000000" w:rsidP="00000000" w:rsidRDefault="00000000" w:rsidRPr="00000000" w14:paraId="000001D4">
            <w:pPr>
              <w:spacing w:after="0" w:line="276" w:lineRule="auto"/>
              <w:rPr>
                <w:color w:val="000000"/>
              </w:rPr>
            </w:pPr>
            <w:r w:rsidDel="00000000" w:rsidR="00000000" w:rsidRPr="00000000">
              <w:rPr>
                <w:rtl w:val="0"/>
              </w:rPr>
              <w:t xml:space="preserve">Predicts stock price trends based on historical data and model training.</w:t>
            </w:r>
            <w:r w:rsidDel="00000000" w:rsidR="00000000" w:rsidRPr="00000000">
              <w:rPr>
                <w:rtl w:val="0"/>
              </w:rPr>
            </w:r>
          </w:p>
        </w:tc>
      </w:tr>
    </w:tbl>
    <w:p w:rsidR="00000000" w:rsidDel="00000000" w:rsidP="00000000" w:rsidRDefault="00000000" w:rsidRPr="00000000" w14:paraId="000001D5">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1D6">
      <w:pPr>
        <w:pStyle w:val="Heading3"/>
        <w:spacing w:line="276" w:lineRule="auto"/>
        <w:ind w:left="630" w:firstLine="0"/>
        <w:jc w:val="both"/>
        <w:rPr/>
      </w:pPr>
      <w:bookmarkStart w:colFirst="0" w:colLast="0" w:name="_18vummlpesqy" w:id="51"/>
      <w:bookmarkEnd w:id="51"/>
      <w:r w:rsidDel="00000000" w:rsidR="00000000" w:rsidRPr="00000000">
        <w:rPr>
          <w:rtl w:val="0"/>
        </w:rPr>
        <w:t xml:space="preserve">Perform Sentiment Analysis</w:t>
      </w:r>
    </w:p>
    <w:tbl>
      <w:tblPr>
        <w:tblStyle w:val="Table15"/>
        <w:tblW w:w="8655.0" w:type="dxa"/>
        <w:jc w:val="left"/>
        <w:tblInd w:w="6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6915"/>
        <w:tblGridChange w:id="0">
          <w:tblGrid>
            <w:gridCol w:w="1740"/>
            <w:gridCol w:w="6915"/>
          </w:tblGrid>
        </w:tblGridChange>
      </w:tblGrid>
      <w:tr>
        <w:trPr>
          <w:cantSplit w:val="0"/>
          <w:trHeight w:val="318" w:hRule="atLeast"/>
          <w:tblHeader w:val="0"/>
        </w:trPr>
        <w:tc>
          <w:tcPr>
            <w:vAlign w:val="center"/>
          </w:tcPr>
          <w:p w:rsidR="00000000" w:rsidDel="00000000" w:rsidP="00000000" w:rsidRDefault="00000000" w:rsidRPr="00000000" w14:paraId="000001D7">
            <w:pPr>
              <w:spacing w:after="0" w:line="276" w:lineRule="auto"/>
              <w:jc w:val="both"/>
              <w:rPr>
                <w:b w:val="1"/>
                <w:color w:val="000000"/>
              </w:rPr>
            </w:pPr>
            <w:r w:rsidDel="00000000" w:rsidR="00000000" w:rsidRPr="00000000">
              <w:rPr>
                <w:b w:val="1"/>
                <w:color w:val="000000"/>
                <w:rtl w:val="0"/>
              </w:rPr>
              <w:t xml:space="preserve">Attribute</w:t>
            </w:r>
          </w:p>
        </w:tc>
        <w:tc>
          <w:tcPr>
            <w:vAlign w:val="center"/>
          </w:tcPr>
          <w:p w:rsidR="00000000" w:rsidDel="00000000" w:rsidP="00000000" w:rsidRDefault="00000000" w:rsidRPr="00000000" w14:paraId="000001D8">
            <w:pPr>
              <w:spacing w:after="0" w:line="276" w:lineRule="auto"/>
              <w:jc w:val="both"/>
              <w:rPr>
                <w:b w:val="1"/>
                <w:color w:val="000000"/>
              </w:rPr>
            </w:pPr>
            <w:r w:rsidDel="00000000" w:rsidR="00000000" w:rsidRPr="00000000">
              <w:rPr>
                <w:b w:val="1"/>
                <w:color w:val="000000"/>
                <w:rtl w:val="0"/>
              </w:rPr>
              <w:t xml:space="preserve">Detail</w:t>
            </w:r>
          </w:p>
        </w:tc>
      </w:tr>
      <w:tr>
        <w:trPr>
          <w:cantSplit w:val="0"/>
          <w:trHeight w:val="318" w:hRule="atLeast"/>
          <w:tblHeader w:val="0"/>
        </w:trPr>
        <w:tc>
          <w:tcPr>
            <w:vAlign w:val="center"/>
          </w:tcPr>
          <w:p w:rsidR="00000000" w:rsidDel="00000000" w:rsidP="00000000" w:rsidRDefault="00000000" w:rsidRPr="00000000" w14:paraId="000001D9">
            <w:pPr>
              <w:spacing w:after="0" w:line="276" w:lineRule="auto"/>
              <w:jc w:val="both"/>
              <w:rPr>
                <w:color w:val="000000"/>
              </w:rPr>
            </w:pPr>
            <w:r w:rsidDel="00000000" w:rsidR="00000000" w:rsidRPr="00000000">
              <w:rPr>
                <w:color w:val="000000"/>
                <w:rtl w:val="0"/>
              </w:rPr>
              <w:t xml:space="preserve">Use Case ID</w:t>
            </w:r>
          </w:p>
        </w:tc>
        <w:tc>
          <w:tcPr>
            <w:vAlign w:val="center"/>
          </w:tcPr>
          <w:p w:rsidR="00000000" w:rsidDel="00000000" w:rsidP="00000000" w:rsidRDefault="00000000" w:rsidRPr="00000000" w14:paraId="000001DA">
            <w:pPr>
              <w:spacing w:after="0" w:line="276" w:lineRule="auto"/>
              <w:jc w:val="both"/>
              <w:rPr>
                <w:color w:val="000000"/>
              </w:rPr>
            </w:pPr>
            <w:r w:rsidDel="00000000" w:rsidR="00000000" w:rsidRPr="00000000">
              <w:rPr>
                <w:color w:val="000000"/>
                <w:rtl w:val="0"/>
              </w:rPr>
              <w:t xml:space="preserve">UC-09</w:t>
            </w:r>
          </w:p>
        </w:tc>
      </w:tr>
      <w:tr>
        <w:trPr>
          <w:cantSplit w:val="0"/>
          <w:trHeight w:val="318" w:hRule="atLeast"/>
          <w:tblHeader w:val="0"/>
        </w:trPr>
        <w:tc>
          <w:tcPr>
            <w:vAlign w:val="center"/>
          </w:tcPr>
          <w:p w:rsidR="00000000" w:rsidDel="00000000" w:rsidP="00000000" w:rsidRDefault="00000000" w:rsidRPr="00000000" w14:paraId="000001DB">
            <w:pPr>
              <w:spacing w:after="0" w:line="276" w:lineRule="auto"/>
              <w:jc w:val="both"/>
              <w:rPr>
                <w:color w:val="000000"/>
              </w:rPr>
            </w:pPr>
            <w:r w:rsidDel="00000000" w:rsidR="00000000" w:rsidRPr="00000000">
              <w:rPr>
                <w:color w:val="000000"/>
                <w:rtl w:val="0"/>
              </w:rPr>
              <w:t xml:space="preserve">Use Case Name</w:t>
            </w:r>
          </w:p>
        </w:tc>
        <w:tc>
          <w:tcPr>
            <w:vAlign w:val="center"/>
          </w:tcPr>
          <w:p w:rsidR="00000000" w:rsidDel="00000000" w:rsidP="00000000" w:rsidRDefault="00000000" w:rsidRPr="00000000" w14:paraId="000001DC">
            <w:pPr>
              <w:spacing w:after="0" w:line="276" w:lineRule="auto"/>
              <w:jc w:val="both"/>
              <w:rPr>
                <w:color w:val="000000"/>
              </w:rPr>
            </w:pPr>
            <w:r w:rsidDel="00000000" w:rsidR="00000000" w:rsidRPr="00000000">
              <w:rPr>
                <w:rtl w:val="0"/>
              </w:rPr>
              <w:t xml:space="preserve">Perform Sentiment Analysis</w:t>
            </w:r>
            <w:r w:rsidDel="00000000" w:rsidR="00000000" w:rsidRPr="00000000">
              <w:rPr>
                <w:rtl w:val="0"/>
              </w:rPr>
            </w:r>
          </w:p>
        </w:tc>
      </w:tr>
      <w:tr>
        <w:trPr>
          <w:cantSplit w:val="0"/>
          <w:trHeight w:val="318" w:hRule="atLeast"/>
          <w:tblHeader w:val="0"/>
        </w:trPr>
        <w:tc>
          <w:tcPr>
            <w:vAlign w:val="center"/>
          </w:tcPr>
          <w:p w:rsidR="00000000" w:rsidDel="00000000" w:rsidP="00000000" w:rsidRDefault="00000000" w:rsidRPr="00000000" w14:paraId="000001DD">
            <w:pPr>
              <w:spacing w:after="0" w:line="276" w:lineRule="auto"/>
              <w:jc w:val="both"/>
              <w:rPr>
                <w:color w:val="000000"/>
              </w:rPr>
            </w:pPr>
            <w:r w:rsidDel="00000000" w:rsidR="00000000" w:rsidRPr="00000000">
              <w:rPr>
                <w:color w:val="000000"/>
                <w:rtl w:val="0"/>
              </w:rPr>
              <w:t xml:space="preserve">Actor(s)</w:t>
            </w:r>
          </w:p>
        </w:tc>
        <w:tc>
          <w:tcPr>
            <w:vAlign w:val="center"/>
          </w:tcPr>
          <w:p w:rsidR="00000000" w:rsidDel="00000000" w:rsidP="00000000" w:rsidRDefault="00000000" w:rsidRPr="00000000" w14:paraId="000001DE">
            <w:pPr>
              <w:spacing w:after="0" w:line="276" w:lineRule="auto"/>
              <w:jc w:val="both"/>
              <w:rPr>
                <w:color w:val="000000"/>
              </w:rPr>
            </w:pPr>
            <w:r w:rsidDel="00000000" w:rsidR="00000000" w:rsidRPr="00000000">
              <w:rPr>
                <w:rtl w:val="0"/>
              </w:rPr>
              <w:t xml:space="preserve">System</w:t>
            </w:r>
            <w:r w:rsidDel="00000000" w:rsidR="00000000" w:rsidRPr="00000000">
              <w:rPr>
                <w:rtl w:val="0"/>
              </w:rPr>
            </w:r>
          </w:p>
        </w:tc>
      </w:tr>
      <w:tr>
        <w:trPr>
          <w:cantSplit w:val="0"/>
          <w:trHeight w:val="318" w:hRule="atLeast"/>
          <w:tblHeader w:val="0"/>
        </w:trPr>
        <w:tc>
          <w:tcPr>
            <w:vAlign w:val="center"/>
          </w:tcPr>
          <w:p w:rsidR="00000000" w:rsidDel="00000000" w:rsidP="00000000" w:rsidRDefault="00000000" w:rsidRPr="00000000" w14:paraId="000001DF">
            <w:pPr>
              <w:spacing w:after="0" w:line="276" w:lineRule="auto"/>
              <w:jc w:val="both"/>
              <w:rPr>
                <w:color w:val="000000"/>
              </w:rPr>
            </w:pPr>
            <w:r w:rsidDel="00000000" w:rsidR="00000000" w:rsidRPr="00000000">
              <w:rPr>
                <w:color w:val="000000"/>
                <w:rtl w:val="0"/>
              </w:rPr>
              <w:t xml:space="preserve">Type</w:t>
            </w:r>
          </w:p>
        </w:tc>
        <w:tc>
          <w:tcPr>
            <w:vAlign w:val="center"/>
          </w:tcPr>
          <w:p w:rsidR="00000000" w:rsidDel="00000000" w:rsidP="00000000" w:rsidRDefault="00000000" w:rsidRPr="00000000" w14:paraId="000001E0">
            <w:pPr>
              <w:spacing w:after="0" w:line="276" w:lineRule="auto"/>
              <w:jc w:val="both"/>
              <w:rPr>
                <w:color w:val="000000"/>
              </w:rPr>
            </w:pPr>
            <w:r w:rsidDel="00000000" w:rsidR="00000000" w:rsidRPr="00000000">
              <w:rPr>
                <w:rtl w:val="0"/>
              </w:rPr>
              <w:t xml:space="preserve">Secondary</w:t>
            </w:r>
            <w:r w:rsidDel="00000000" w:rsidR="00000000" w:rsidRPr="00000000">
              <w:rPr>
                <w:rtl w:val="0"/>
              </w:rPr>
            </w:r>
          </w:p>
        </w:tc>
      </w:tr>
      <w:tr>
        <w:trPr>
          <w:cantSplit w:val="0"/>
          <w:trHeight w:val="318" w:hRule="atLeast"/>
          <w:tblHeader w:val="0"/>
        </w:trPr>
        <w:tc>
          <w:tcPr>
            <w:vAlign w:val="center"/>
          </w:tcPr>
          <w:p w:rsidR="00000000" w:rsidDel="00000000" w:rsidP="00000000" w:rsidRDefault="00000000" w:rsidRPr="00000000" w14:paraId="000001E1">
            <w:pPr>
              <w:spacing w:after="0" w:line="276" w:lineRule="auto"/>
              <w:jc w:val="both"/>
              <w:rPr>
                <w:color w:val="000000"/>
              </w:rPr>
            </w:pPr>
            <w:r w:rsidDel="00000000" w:rsidR="00000000" w:rsidRPr="00000000">
              <w:rPr>
                <w:color w:val="000000"/>
                <w:rtl w:val="0"/>
              </w:rPr>
              <w:t xml:space="preserve">Description</w:t>
            </w:r>
          </w:p>
        </w:tc>
        <w:tc>
          <w:tcPr>
            <w:vAlign w:val="center"/>
          </w:tcPr>
          <w:p w:rsidR="00000000" w:rsidDel="00000000" w:rsidP="00000000" w:rsidRDefault="00000000" w:rsidRPr="00000000" w14:paraId="000001E2">
            <w:pPr>
              <w:spacing w:after="0" w:line="276" w:lineRule="auto"/>
              <w:jc w:val="both"/>
              <w:rPr>
                <w:color w:val="000000"/>
              </w:rPr>
            </w:pPr>
            <w:r w:rsidDel="00000000" w:rsidR="00000000" w:rsidRPr="00000000">
              <w:rPr>
                <w:rtl w:val="0"/>
              </w:rPr>
              <w:t xml:space="preserve">Processes financial news and social data to determine market sentiment and its effect on recommendations.</w:t>
            </w:r>
            <w:r w:rsidDel="00000000" w:rsidR="00000000" w:rsidRPr="00000000">
              <w:rPr>
                <w:rtl w:val="0"/>
              </w:rPr>
            </w:r>
          </w:p>
        </w:tc>
      </w:tr>
    </w:tbl>
    <w:p w:rsidR="00000000" w:rsidDel="00000000" w:rsidP="00000000" w:rsidRDefault="00000000" w:rsidRPr="00000000" w14:paraId="000001E3">
      <w:pPr>
        <w:pStyle w:val="Heading3"/>
        <w:spacing w:line="276" w:lineRule="auto"/>
        <w:ind w:left="630" w:firstLine="0"/>
        <w:jc w:val="both"/>
        <w:rPr/>
      </w:pPr>
      <w:bookmarkStart w:colFirst="0" w:colLast="0" w:name="_z2adjspdolwt" w:id="52"/>
      <w:bookmarkEnd w:id="52"/>
      <w:r w:rsidDel="00000000" w:rsidR="00000000" w:rsidRPr="00000000">
        <w:rPr>
          <w:rtl w:val="0"/>
        </w:rPr>
        <w:t xml:space="preserve">Scrape Market Data</w:t>
      </w:r>
    </w:p>
    <w:tbl>
      <w:tblPr>
        <w:tblStyle w:val="Table16"/>
        <w:tblW w:w="8610.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6885"/>
        <w:tblGridChange w:id="0">
          <w:tblGrid>
            <w:gridCol w:w="1725"/>
            <w:gridCol w:w="6885"/>
          </w:tblGrid>
        </w:tblGridChange>
      </w:tblGrid>
      <w:tr>
        <w:trPr>
          <w:cantSplit w:val="0"/>
          <w:trHeight w:val="335" w:hRule="atLeast"/>
          <w:tblHeader w:val="0"/>
        </w:trPr>
        <w:tc>
          <w:tcPr>
            <w:vAlign w:val="center"/>
          </w:tcPr>
          <w:p w:rsidR="00000000" w:rsidDel="00000000" w:rsidP="00000000" w:rsidRDefault="00000000" w:rsidRPr="00000000" w14:paraId="000001E4">
            <w:pPr>
              <w:spacing w:after="0" w:line="276" w:lineRule="auto"/>
              <w:jc w:val="both"/>
              <w:rPr>
                <w:b w:val="1"/>
                <w:color w:val="000000"/>
              </w:rPr>
            </w:pPr>
            <w:r w:rsidDel="00000000" w:rsidR="00000000" w:rsidRPr="00000000">
              <w:rPr>
                <w:b w:val="1"/>
                <w:color w:val="000000"/>
                <w:rtl w:val="0"/>
              </w:rPr>
              <w:t xml:space="preserve">Attribute</w:t>
            </w:r>
          </w:p>
        </w:tc>
        <w:tc>
          <w:tcPr>
            <w:vAlign w:val="center"/>
          </w:tcPr>
          <w:p w:rsidR="00000000" w:rsidDel="00000000" w:rsidP="00000000" w:rsidRDefault="00000000" w:rsidRPr="00000000" w14:paraId="000001E5">
            <w:pPr>
              <w:spacing w:after="0" w:line="276" w:lineRule="auto"/>
              <w:rPr>
                <w:b w:val="1"/>
                <w:color w:val="000000"/>
              </w:rPr>
            </w:pPr>
            <w:r w:rsidDel="00000000" w:rsidR="00000000" w:rsidRPr="00000000">
              <w:rPr>
                <w:b w:val="1"/>
                <w:color w:val="000000"/>
                <w:rtl w:val="0"/>
              </w:rPr>
              <w:t xml:space="preserve">Detail</w:t>
            </w:r>
          </w:p>
        </w:tc>
      </w:tr>
      <w:tr>
        <w:trPr>
          <w:cantSplit w:val="0"/>
          <w:trHeight w:val="335" w:hRule="atLeast"/>
          <w:tblHeader w:val="0"/>
        </w:trPr>
        <w:tc>
          <w:tcPr>
            <w:vAlign w:val="center"/>
          </w:tcPr>
          <w:p w:rsidR="00000000" w:rsidDel="00000000" w:rsidP="00000000" w:rsidRDefault="00000000" w:rsidRPr="00000000" w14:paraId="000001E6">
            <w:pPr>
              <w:spacing w:after="0" w:line="276" w:lineRule="auto"/>
              <w:jc w:val="both"/>
              <w:rPr>
                <w:color w:val="000000"/>
              </w:rPr>
            </w:pPr>
            <w:r w:rsidDel="00000000" w:rsidR="00000000" w:rsidRPr="00000000">
              <w:rPr>
                <w:color w:val="000000"/>
                <w:rtl w:val="0"/>
              </w:rPr>
              <w:t xml:space="preserve">Use Case ID</w:t>
            </w:r>
          </w:p>
        </w:tc>
        <w:tc>
          <w:tcPr>
            <w:vAlign w:val="center"/>
          </w:tcPr>
          <w:p w:rsidR="00000000" w:rsidDel="00000000" w:rsidP="00000000" w:rsidRDefault="00000000" w:rsidRPr="00000000" w14:paraId="000001E7">
            <w:pPr>
              <w:spacing w:after="0" w:line="276" w:lineRule="auto"/>
              <w:rPr>
                <w:color w:val="000000"/>
              </w:rPr>
            </w:pPr>
            <w:r w:rsidDel="00000000" w:rsidR="00000000" w:rsidRPr="00000000">
              <w:rPr>
                <w:color w:val="000000"/>
                <w:rtl w:val="0"/>
              </w:rPr>
              <w:t xml:space="preserve">UC-10</w:t>
            </w:r>
          </w:p>
        </w:tc>
      </w:tr>
      <w:tr>
        <w:trPr>
          <w:cantSplit w:val="0"/>
          <w:trHeight w:val="335" w:hRule="atLeast"/>
          <w:tblHeader w:val="0"/>
        </w:trPr>
        <w:tc>
          <w:tcPr>
            <w:vAlign w:val="center"/>
          </w:tcPr>
          <w:p w:rsidR="00000000" w:rsidDel="00000000" w:rsidP="00000000" w:rsidRDefault="00000000" w:rsidRPr="00000000" w14:paraId="000001E8">
            <w:pPr>
              <w:spacing w:after="0" w:line="276" w:lineRule="auto"/>
              <w:jc w:val="both"/>
              <w:rPr>
                <w:color w:val="000000"/>
              </w:rPr>
            </w:pPr>
            <w:r w:rsidDel="00000000" w:rsidR="00000000" w:rsidRPr="00000000">
              <w:rPr>
                <w:color w:val="000000"/>
                <w:rtl w:val="0"/>
              </w:rPr>
              <w:t xml:space="preserve">Use Case Name</w:t>
            </w:r>
          </w:p>
        </w:tc>
        <w:tc>
          <w:tcPr>
            <w:vAlign w:val="center"/>
          </w:tcPr>
          <w:p w:rsidR="00000000" w:rsidDel="00000000" w:rsidP="00000000" w:rsidRDefault="00000000" w:rsidRPr="00000000" w14:paraId="000001E9">
            <w:pPr>
              <w:spacing w:after="0" w:line="276" w:lineRule="auto"/>
              <w:rPr>
                <w:color w:val="000000"/>
              </w:rPr>
            </w:pPr>
            <w:r w:rsidDel="00000000" w:rsidR="00000000" w:rsidRPr="00000000">
              <w:rPr>
                <w:rtl w:val="0"/>
              </w:rPr>
              <w:t xml:space="preserve">Scrape Market Data</w:t>
            </w:r>
            <w:r w:rsidDel="00000000" w:rsidR="00000000" w:rsidRPr="00000000">
              <w:rPr>
                <w:rtl w:val="0"/>
              </w:rPr>
            </w:r>
          </w:p>
        </w:tc>
      </w:tr>
      <w:tr>
        <w:trPr>
          <w:cantSplit w:val="0"/>
          <w:trHeight w:val="335" w:hRule="atLeast"/>
          <w:tblHeader w:val="0"/>
        </w:trPr>
        <w:tc>
          <w:tcPr>
            <w:vAlign w:val="center"/>
          </w:tcPr>
          <w:p w:rsidR="00000000" w:rsidDel="00000000" w:rsidP="00000000" w:rsidRDefault="00000000" w:rsidRPr="00000000" w14:paraId="000001EA">
            <w:pPr>
              <w:spacing w:after="0" w:line="276" w:lineRule="auto"/>
              <w:jc w:val="both"/>
              <w:rPr>
                <w:color w:val="000000"/>
              </w:rPr>
            </w:pPr>
            <w:r w:rsidDel="00000000" w:rsidR="00000000" w:rsidRPr="00000000">
              <w:rPr>
                <w:color w:val="000000"/>
                <w:rtl w:val="0"/>
              </w:rPr>
              <w:t xml:space="preserve">Actor(s)</w:t>
            </w:r>
          </w:p>
        </w:tc>
        <w:tc>
          <w:tcPr>
            <w:vAlign w:val="center"/>
          </w:tcPr>
          <w:p w:rsidR="00000000" w:rsidDel="00000000" w:rsidP="00000000" w:rsidRDefault="00000000" w:rsidRPr="00000000" w14:paraId="000001EB">
            <w:pPr>
              <w:spacing w:after="0" w:line="276" w:lineRule="auto"/>
              <w:rPr>
                <w:color w:val="000000"/>
              </w:rPr>
            </w:pPr>
            <w:r w:rsidDel="00000000" w:rsidR="00000000" w:rsidRPr="00000000">
              <w:rPr>
                <w:rtl w:val="0"/>
              </w:rPr>
              <w:t xml:space="preserve">System</w:t>
            </w:r>
            <w:r w:rsidDel="00000000" w:rsidR="00000000" w:rsidRPr="00000000">
              <w:rPr>
                <w:rtl w:val="0"/>
              </w:rPr>
            </w:r>
          </w:p>
        </w:tc>
      </w:tr>
      <w:tr>
        <w:trPr>
          <w:cantSplit w:val="0"/>
          <w:trHeight w:val="335" w:hRule="atLeast"/>
          <w:tblHeader w:val="0"/>
        </w:trPr>
        <w:tc>
          <w:tcPr>
            <w:vAlign w:val="center"/>
          </w:tcPr>
          <w:p w:rsidR="00000000" w:rsidDel="00000000" w:rsidP="00000000" w:rsidRDefault="00000000" w:rsidRPr="00000000" w14:paraId="000001EC">
            <w:pPr>
              <w:spacing w:after="0" w:line="276" w:lineRule="auto"/>
              <w:jc w:val="both"/>
              <w:rPr>
                <w:color w:val="000000"/>
              </w:rPr>
            </w:pPr>
            <w:r w:rsidDel="00000000" w:rsidR="00000000" w:rsidRPr="00000000">
              <w:rPr>
                <w:color w:val="000000"/>
                <w:rtl w:val="0"/>
              </w:rPr>
              <w:t xml:space="preserve">Type</w:t>
            </w:r>
          </w:p>
        </w:tc>
        <w:tc>
          <w:tcPr>
            <w:vAlign w:val="center"/>
          </w:tcPr>
          <w:p w:rsidR="00000000" w:rsidDel="00000000" w:rsidP="00000000" w:rsidRDefault="00000000" w:rsidRPr="00000000" w14:paraId="000001ED">
            <w:pPr>
              <w:spacing w:after="0" w:line="276" w:lineRule="auto"/>
              <w:rPr>
                <w:color w:val="000000"/>
              </w:rPr>
            </w:pPr>
            <w:r w:rsidDel="00000000" w:rsidR="00000000" w:rsidRPr="00000000">
              <w:rPr>
                <w:rtl w:val="0"/>
              </w:rPr>
              <w:t xml:space="preserve">Secondary</w:t>
            </w:r>
            <w:r w:rsidDel="00000000" w:rsidR="00000000" w:rsidRPr="00000000">
              <w:rPr>
                <w:rtl w:val="0"/>
              </w:rPr>
            </w:r>
          </w:p>
        </w:tc>
      </w:tr>
      <w:tr>
        <w:trPr>
          <w:cantSplit w:val="0"/>
          <w:trHeight w:val="335" w:hRule="atLeast"/>
          <w:tblHeader w:val="0"/>
        </w:trPr>
        <w:tc>
          <w:tcPr>
            <w:vAlign w:val="center"/>
          </w:tcPr>
          <w:p w:rsidR="00000000" w:rsidDel="00000000" w:rsidP="00000000" w:rsidRDefault="00000000" w:rsidRPr="00000000" w14:paraId="000001EE">
            <w:pPr>
              <w:spacing w:after="0" w:line="276" w:lineRule="auto"/>
              <w:jc w:val="both"/>
              <w:rPr>
                <w:color w:val="000000"/>
              </w:rPr>
            </w:pPr>
            <w:r w:rsidDel="00000000" w:rsidR="00000000" w:rsidRPr="00000000">
              <w:rPr>
                <w:color w:val="000000"/>
                <w:rtl w:val="0"/>
              </w:rPr>
              <w:t xml:space="preserve">Description</w:t>
            </w:r>
          </w:p>
        </w:tc>
        <w:tc>
          <w:tcPr>
            <w:vAlign w:val="center"/>
          </w:tcPr>
          <w:p w:rsidR="00000000" w:rsidDel="00000000" w:rsidP="00000000" w:rsidRDefault="00000000" w:rsidRPr="00000000" w14:paraId="000001EF">
            <w:pPr>
              <w:spacing w:after="0" w:line="276" w:lineRule="auto"/>
              <w:rPr>
                <w:color w:val="000000"/>
              </w:rPr>
            </w:pPr>
            <w:r w:rsidDel="00000000" w:rsidR="00000000" w:rsidRPr="00000000">
              <w:rPr>
                <w:rtl w:val="0"/>
              </w:rPr>
              <w:t xml:space="preserve">Continuously collects, validates, and updates real-time and historical stock market data for analysis and visualization.</w:t>
            </w:r>
            <w:r w:rsidDel="00000000" w:rsidR="00000000" w:rsidRPr="00000000">
              <w:rPr>
                <w:rtl w:val="0"/>
              </w:rPr>
            </w:r>
          </w:p>
        </w:tc>
      </w:tr>
    </w:tbl>
    <w:p w:rsidR="00000000" w:rsidDel="00000000" w:rsidP="00000000" w:rsidRDefault="00000000" w:rsidRPr="00000000" w14:paraId="000001F0">
      <w:pPr>
        <w:pStyle w:val="Heading1"/>
        <w:spacing w:line="276" w:lineRule="auto"/>
        <w:jc w:val="both"/>
        <w:rPr/>
      </w:pPr>
      <w:bookmarkStart w:colFirst="0" w:colLast="0" w:name="_od22fl5y2p7y" w:id="53"/>
      <w:bookmarkEnd w:id="53"/>
      <w:r w:rsidDel="00000000" w:rsidR="00000000" w:rsidRPr="00000000">
        <w:rPr>
          <w:rtl w:val="0"/>
        </w:rPr>
        <w:t xml:space="preserve">Expanded Use Case:</w:t>
      </w:r>
    </w:p>
    <w:p w:rsidR="00000000" w:rsidDel="00000000" w:rsidP="00000000" w:rsidRDefault="00000000" w:rsidRPr="00000000" w14:paraId="000001F1">
      <w:pPr>
        <w:pStyle w:val="Heading3"/>
        <w:spacing w:line="276" w:lineRule="auto"/>
        <w:ind w:left="630" w:firstLine="0"/>
        <w:jc w:val="both"/>
        <w:rPr/>
      </w:pPr>
      <w:bookmarkStart w:colFirst="0" w:colLast="0" w:name="_wtm3d6qoe3tc" w:id="54"/>
      <w:bookmarkEnd w:id="54"/>
      <w:r w:rsidDel="00000000" w:rsidR="00000000" w:rsidRPr="00000000">
        <w:rPr>
          <w:rtl w:val="0"/>
        </w:rPr>
        <w:t xml:space="preserve">User Authentication</w:t>
      </w:r>
    </w:p>
    <w:tbl>
      <w:tblPr>
        <w:tblStyle w:val="Table17"/>
        <w:tblW w:w="9000.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245"/>
        <w:tblGridChange w:id="0">
          <w:tblGrid>
            <w:gridCol w:w="1755"/>
            <w:gridCol w:w="7245"/>
          </w:tblGrid>
        </w:tblGridChange>
      </w:tblGrid>
      <w:tr>
        <w:trPr>
          <w:cantSplit w:val="0"/>
          <w:trHeight w:val="322" w:hRule="atLeast"/>
          <w:tblHeader w:val="0"/>
        </w:trPr>
        <w:tc>
          <w:tcPr>
            <w:vAlign w:val="center"/>
          </w:tcPr>
          <w:p w:rsidR="00000000" w:rsidDel="00000000" w:rsidP="00000000" w:rsidRDefault="00000000" w:rsidRPr="00000000" w14:paraId="000001F2">
            <w:pPr>
              <w:spacing w:after="0" w:line="276" w:lineRule="auto"/>
              <w:jc w:val="both"/>
              <w:rPr>
                <w:b w:val="1"/>
                <w:color w:val="000000"/>
              </w:rPr>
            </w:pPr>
            <w:r w:rsidDel="00000000" w:rsidR="00000000" w:rsidRPr="00000000">
              <w:rPr>
                <w:b w:val="1"/>
                <w:color w:val="000000"/>
                <w:rtl w:val="0"/>
              </w:rPr>
              <w:t xml:space="preserve">Use Case ID</w:t>
            </w:r>
          </w:p>
        </w:tc>
        <w:tc>
          <w:tcPr>
            <w:vAlign w:val="center"/>
          </w:tcPr>
          <w:p w:rsidR="00000000" w:rsidDel="00000000" w:rsidP="00000000" w:rsidRDefault="00000000" w:rsidRPr="00000000" w14:paraId="000001F3">
            <w:pPr>
              <w:spacing w:after="0" w:line="276" w:lineRule="auto"/>
              <w:jc w:val="both"/>
              <w:rPr>
                <w:b w:val="1"/>
                <w:color w:val="000000"/>
              </w:rPr>
            </w:pPr>
            <w:r w:rsidDel="00000000" w:rsidR="00000000" w:rsidRPr="00000000">
              <w:rPr>
                <w:b w:val="1"/>
                <w:color w:val="000000"/>
                <w:rtl w:val="0"/>
              </w:rPr>
              <w:t xml:space="preserve">UC-01</w:t>
            </w:r>
          </w:p>
        </w:tc>
      </w:tr>
      <w:tr>
        <w:trPr>
          <w:cantSplit w:val="0"/>
          <w:trHeight w:val="322" w:hRule="atLeast"/>
          <w:tblHeader w:val="0"/>
        </w:trPr>
        <w:tc>
          <w:tcPr>
            <w:vAlign w:val="center"/>
          </w:tcPr>
          <w:p w:rsidR="00000000" w:rsidDel="00000000" w:rsidP="00000000" w:rsidRDefault="00000000" w:rsidRPr="00000000" w14:paraId="000001F4">
            <w:pPr>
              <w:spacing w:after="0" w:line="276" w:lineRule="auto"/>
              <w:jc w:val="both"/>
              <w:rPr>
                <w:b w:val="1"/>
                <w:color w:val="000000"/>
              </w:rPr>
            </w:pPr>
            <w:r w:rsidDel="00000000" w:rsidR="00000000" w:rsidRPr="00000000">
              <w:rPr>
                <w:b w:val="1"/>
                <w:color w:val="000000"/>
                <w:rtl w:val="0"/>
              </w:rPr>
              <w:t xml:space="preserve">Use Case Name</w:t>
            </w:r>
          </w:p>
        </w:tc>
        <w:tc>
          <w:tcPr>
            <w:vAlign w:val="center"/>
          </w:tcPr>
          <w:p w:rsidR="00000000" w:rsidDel="00000000" w:rsidP="00000000" w:rsidRDefault="00000000" w:rsidRPr="00000000" w14:paraId="000001F5">
            <w:pPr>
              <w:spacing w:after="0" w:line="276" w:lineRule="auto"/>
              <w:rPr>
                <w:color w:val="000000"/>
              </w:rPr>
            </w:pPr>
            <w:r w:rsidDel="00000000" w:rsidR="00000000" w:rsidRPr="00000000">
              <w:rPr>
                <w:rtl w:val="0"/>
              </w:rPr>
              <w:t xml:space="preserve">User Authentication</w:t>
            </w:r>
            <w:r w:rsidDel="00000000" w:rsidR="00000000" w:rsidRPr="00000000">
              <w:rPr>
                <w:rtl w:val="0"/>
              </w:rPr>
            </w:r>
          </w:p>
        </w:tc>
      </w:tr>
      <w:tr>
        <w:trPr>
          <w:cantSplit w:val="0"/>
          <w:trHeight w:val="322" w:hRule="atLeast"/>
          <w:tblHeader w:val="0"/>
        </w:trPr>
        <w:tc>
          <w:tcPr>
            <w:vAlign w:val="center"/>
          </w:tcPr>
          <w:p w:rsidR="00000000" w:rsidDel="00000000" w:rsidP="00000000" w:rsidRDefault="00000000" w:rsidRPr="00000000" w14:paraId="000001F6">
            <w:pPr>
              <w:spacing w:after="0" w:line="276" w:lineRule="auto"/>
              <w:jc w:val="both"/>
              <w:rPr>
                <w:b w:val="1"/>
                <w:color w:val="000000"/>
              </w:rPr>
            </w:pPr>
            <w:r w:rsidDel="00000000" w:rsidR="00000000" w:rsidRPr="00000000">
              <w:rPr>
                <w:b w:val="1"/>
                <w:color w:val="000000"/>
                <w:rtl w:val="0"/>
              </w:rPr>
              <w:t xml:space="preserve">Actor</w:t>
            </w:r>
          </w:p>
        </w:tc>
        <w:tc>
          <w:tcPr>
            <w:vAlign w:val="center"/>
          </w:tcPr>
          <w:p w:rsidR="00000000" w:rsidDel="00000000" w:rsidP="00000000" w:rsidRDefault="00000000" w:rsidRPr="00000000" w14:paraId="000001F7">
            <w:pPr>
              <w:spacing w:after="0" w:line="276" w:lineRule="auto"/>
              <w:rPr/>
            </w:pPr>
            <w:r w:rsidDel="00000000" w:rsidR="00000000" w:rsidRPr="00000000">
              <w:rPr>
                <w:rtl w:val="0"/>
              </w:rPr>
              <w:t xml:space="preserve">User</w:t>
            </w:r>
          </w:p>
        </w:tc>
      </w:tr>
      <w:tr>
        <w:trPr>
          <w:cantSplit w:val="0"/>
          <w:trHeight w:val="322" w:hRule="atLeast"/>
          <w:tblHeader w:val="0"/>
        </w:trPr>
        <w:tc>
          <w:tcPr>
            <w:vAlign w:val="center"/>
          </w:tcPr>
          <w:p w:rsidR="00000000" w:rsidDel="00000000" w:rsidP="00000000" w:rsidRDefault="00000000" w:rsidRPr="00000000" w14:paraId="000001F8">
            <w:pPr>
              <w:spacing w:after="0" w:line="276" w:lineRule="auto"/>
              <w:jc w:val="both"/>
              <w:rPr>
                <w:b w:val="1"/>
                <w:color w:val="000000"/>
              </w:rPr>
            </w:pPr>
            <w:r w:rsidDel="00000000" w:rsidR="00000000" w:rsidRPr="00000000">
              <w:rPr>
                <w:b w:val="1"/>
                <w:color w:val="000000"/>
                <w:rtl w:val="0"/>
              </w:rPr>
              <w:t xml:space="preserve">Type</w:t>
            </w:r>
          </w:p>
        </w:tc>
        <w:tc>
          <w:tcPr>
            <w:vAlign w:val="center"/>
          </w:tcPr>
          <w:p w:rsidR="00000000" w:rsidDel="00000000" w:rsidP="00000000" w:rsidRDefault="00000000" w:rsidRPr="00000000" w14:paraId="000001F9">
            <w:pPr>
              <w:spacing w:after="0" w:line="276" w:lineRule="auto"/>
              <w:rPr>
                <w:color w:val="000000"/>
              </w:rPr>
            </w:pPr>
            <w:r w:rsidDel="00000000" w:rsidR="00000000" w:rsidRPr="00000000">
              <w:rPr>
                <w:color w:val="000000"/>
                <w:rtl w:val="0"/>
              </w:rPr>
              <w:t xml:space="preserve">Primary</w:t>
            </w:r>
          </w:p>
        </w:tc>
      </w:tr>
      <w:tr>
        <w:trPr>
          <w:cantSplit w:val="0"/>
          <w:trHeight w:val="322" w:hRule="atLeast"/>
          <w:tblHeader w:val="0"/>
        </w:trPr>
        <w:tc>
          <w:tcPr>
            <w:vAlign w:val="center"/>
          </w:tcPr>
          <w:p w:rsidR="00000000" w:rsidDel="00000000" w:rsidP="00000000" w:rsidRDefault="00000000" w:rsidRPr="00000000" w14:paraId="000001FA">
            <w:pPr>
              <w:spacing w:after="0" w:line="276" w:lineRule="auto"/>
              <w:jc w:val="both"/>
              <w:rPr>
                <w:b w:val="1"/>
                <w:color w:val="000000"/>
              </w:rPr>
            </w:pPr>
            <w:r w:rsidDel="00000000" w:rsidR="00000000" w:rsidRPr="00000000">
              <w:rPr>
                <w:b w:val="1"/>
                <w:color w:val="000000"/>
                <w:rtl w:val="0"/>
              </w:rPr>
              <w:t xml:space="preserve">Description</w:t>
            </w:r>
          </w:p>
        </w:tc>
        <w:tc>
          <w:tcPr>
            <w:vAlign w:val="center"/>
          </w:tcPr>
          <w:p w:rsidR="00000000" w:rsidDel="00000000" w:rsidP="00000000" w:rsidRDefault="00000000" w:rsidRPr="00000000" w14:paraId="000001FB">
            <w:pPr>
              <w:spacing w:after="0" w:line="276" w:lineRule="auto"/>
              <w:rPr>
                <w:color w:val="000000"/>
              </w:rPr>
            </w:pPr>
            <w:r w:rsidDel="00000000" w:rsidR="00000000" w:rsidRPr="00000000">
              <w:rPr>
                <w:rtl w:val="0"/>
              </w:rPr>
              <w:t xml:space="preserve">Allows users to securely register and log in through email or OAuth (Google) to access the StockSense platform.</w:t>
            </w:r>
            <w:r w:rsidDel="00000000" w:rsidR="00000000" w:rsidRPr="00000000">
              <w:rPr>
                <w:rtl w:val="0"/>
              </w:rPr>
            </w:r>
          </w:p>
        </w:tc>
      </w:tr>
      <w:tr>
        <w:trPr>
          <w:cantSplit w:val="0"/>
          <w:trHeight w:val="322" w:hRule="atLeast"/>
          <w:tblHeader w:val="0"/>
        </w:trPr>
        <w:tc>
          <w:tcPr>
            <w:vAlign w:val="center"/>
          </w:tcPr>
          <w:p w:rsidR="00000000" w:rsidDel="00000000" w:rsidP="00000000" w:rsidRDefault="00000000" w:rsidRPr="00000000" w14:paraId="000001FC">
            <w:pPr>
              <w:spacing w:after="0" w:line="276" w:lineRule="auto"/>
              <w:jc w:val="both"/>
              <w:rPr>
                <w:b w:val="1"/>
                <w:color w:val="000000"/>
              </w:rPr>
            </w:pPr>
            <w:r w:rsidDel="00000000" w:rsidR="00000000" w:rsidRPr="00000000">
              <w:rPr>
                <w:b w:val="1"/>
                <w:color w:val="000000"/>
                <w:rtl w:val="0"/>
              </w:rPr>
              <w:t xml:space="preserve">Trigger</w:t>
            </w:r>
          </w:p>
        </w:tc>
        <w:tc>
          <w:tcPr>
            <w:vAlign w:val="center"/>
          </w:tcPr>
          <w:p w:rsidR="00000000" w:rsidDel="00000000" w:rsidP="00000000" w:rsidRDefault="00000000" w:rsidRPr="00000000" w14:paraId="000001FD">
            <w:pPr>
              <w:spacing w:after="0" w:line="276" w:lineRule="auto"/>
              <w:rPr>
                <w:color w:val="000000"/>
              </w:rPr>
            </w:pPr>
            <w:r w:rsidDel="00000000" w:rsidR="00000000" w:rsidRPr="00000000">
              <w:rPr>
                <w:rtl w:val="0"/>
              </w:rPr>
              <w:t xml:space="preserve">The user navigates to the StockSense login page and selects “Login” or “Sign in with Google.”</w:t>
            </w:r>
            <w:r w:rsidDel="00000000" w:rsidR="00000000" w:rsidRPr="00000000">
              <w:rPr>
                <w:rtl w:val="0"/>
              </w:rPr>
            </w:r>
          </w:p>
        </w:tc>
      </w:tr>
      <w:tr>
        <w:trPr>
          <w:cantSplit w:val="0"/>
          <w:trHeight w:val="322" w:hRule="atLeast"/>
          <w:tblHeader w:val="0"/>
        </w:trPr>
        <w:tc>
          <w:tcPr>
            <w:vAlign w:val="center"/>
          </w:tcPr>
          <w:p w:rsidR="00000000" w:rsidDel="00000000" w:rsidP="00000000" w:rsidRDefault="00000000" w:rsidRPr="00000000" w14:paraId="000001FE">
            <w:pPr>
              <w:spacing w:after="0" w:line="276" w:lineRule="auto"/>
              <w:jc w:val="both"/>
              <w:rPr>
                <w:b w:val="1"/>
                <w:color w:val="000000"/>
              </w:rPr>
            </w:pPr>
            <w:r w:rsidDel="00000000" w:rsidR="00000000" w:rsidRPr="00000000">
              <w:rPr>
                <w:b w:val="1"/>
                <w:color w:val="000000"/>
                <w:rtl w:val="0"/>
              </w:rPr>
              <w:t xml:space="preserve">Pre-condition</w:t>
            </w:r>
          </w:p>
        </w:tc>
        <w:tc>
          <w:tcPr>
            <w:vAlign w:val="center"/>
          </w:tcPr>
          <w:p w:rsidR="00000000" w:rsidDel="00000000" w:rsidP="00000000" w:rsidRDefault="00000000" w:rsidRPr="00000000" w14:paraId="000001FF">
            <w:pPr>
              <w:numPr>
                <w:ilvl w:val="0"/>
                <w:numId w:val="20"/>
              </w:numPr>
              <w:spacing w:after="0" w:line="276" w:lineRule="auto"/>
              <w:ind w:left="450" w:hanging="360"/>
              <w:rPr/>
            </w:pPr>
            <w:r w:rsidDel="00000000" w:rsidR="00000000" w:rsidRPr="00000000">
              <w:rPr>
                <w:rtl w:val="0"/>
              </w:rPr>
              <w:t xml:space="preserve">Users must have a valid email or OAuth account.</w:t>
            </w:r>
          </w:p>
          <w:p w:rsidR="00000000" w:rsidDel="00000000" w:rsidP="00000000" w:rsidRDefault="00000000" w:rsidRPr="00000000" w14:paraId="00000200">
            <w:pPr>
              <w:numPr>
                <w:ilvl w:val="0"/>
                <w:numId w:val="20"/>
              </w:numPr>
              <w:spacing w:after="0" w:line="276" w:lineRule="auto"/>
              <w:ind w:left="450" w:hanging="360"/>
              <w:rPr/>
            </w:pPr>
            <w:r w:rsidDel="00000000" w:rsidR="00000000" w:rsidRPr="00000000">
              <w:rPr>
                <w:rtl w:val="0"/>
              </w:rPr>
              <w:t xml:space="preserve">Internet connection must be available.</w:t>
            </w:r>
          </w:p>
        </w:tc>
      </w:tr>
      <w:tr>
        <w:trPr>
          <w:cantSplit w:val="0"/>
          <w:trHeight w:val="322" w:hRule="atLeast"/>
          <w:tblHeader w:val="0"/>
        </w:trPr>
        <w:tc>
          <w:tcPr>
            <w:vAlign w:val="center"/>
          </w:tcPr>
          <w:p w:rsidR="00000000" w:rsidDel="00000000" w:rsidP="00000000" w:rsidRDefault="00000000" w:rsidRPr="00000000" w14:paraId="00000201">
            <w:pPr>
              <w:spacing w:after="0" w:line="276" w:lineRule="auto"/>
              <w:jc w:val="both"/>
              <w:rPr>
                <w:b w:val="1"/>
                <w:color w:val="000000"/>
              </w:rPr>
            </w:pPr>
            <w:r w:rsidDel="00000000" w:rsidR="00000000" w:rsidRPr="00000000">
              <w:rPr>
                <w:b w:val="1"/>
                <w:color w:val="000000"/>
                <w:rtl w:val="0"/>
              </w:rPr>
              <w:t xml:space="preserve">Post-condition</w:t>
            </w:r>
          </w:p>
        </w:tc>
        <w:tc>
          <w:tcPr>
            <w:vAlign w:val="center"/>
          </w:tcPr>
          <w:p w:rsidR="00000000" w:rsidDel="00000000" w:rsidP="00000000" w:rsidRDefault="00000000" w:rsidRPr="00000000" w14:paraId="00000202">
            <w:pPr>
              <w:spacing w:after="0" w:line="276" w:lineRule="auto"/>
              <w:rPr>
                <w:color w:val="000000"/>
              </w:rPr>
            </w:pPr>
            <w:r w:rsidDel="00000000" w:rsidR="00000000" w:rsidRPr="00000000">
              <w:rPr>
                <w:rtl w:val="0"/>
              </w:rPr>
              <w:t xml:space="preserve">The user is authenticated and redirected to the dashboard.</w:t>
            </w:r>
            <w:r w:rsidDel="00000000" w:rsidR="00000000" w:rsidRPr="00000000">
              <w:rPr>
                <w:rtl w:val="0"/>
              </w:rPr>
            </w:r>
          </w:p>
        </w:tc>
      </w:tr>
      <w:tr>
        <w:trPr>
          <w:cantSplit w:val="0"/>
          <w:trHeight w:val="322" w:hRule="atLeast"/>
          <w:tblHeader w:val="0"/>
        </w:trPr>
        <w:tc>
          <w:tcPr>
            <w:vAlign w:val="center"/>
          </w:tcPr>
          <w:p w:rsidR="00000000" w:rsidDel="00000000" w:rsidP="00000000" w:rsidRDefault="00000000" w:rsidRPr="00000000" w14:paraId="00000203">
            <w:pPr>
              <w:spacing w:after="0" w:line="276" w:lineRule="auto"/>
              <w:jc w:val="both"/>
              <w:rPr>
                <w:b w:val="1"/>
                <w:color w:val="000000"/>
              </w:rPr>
            </w:pPr>
            <w:r w:rsidDel="00000000" w:rsidR="00000000" w:rsidRPr="00000000">
              <w:rPr>
                <w:b w:val="1"/>
                <w:color w:val="000000"/>
                <w:rtl w:val="0"/>
              </w:rPr>
              <w:t xml:space="preserve">Normal Flow</w:t>
            </w:r>
          </w:p>
        </w:tc>
        <w:tc>
          <w:tcPr>
            <w:vAlign w:val="center"/>
          </w:tcPr>
          <w:p w:rsidR="00000000" w:rsidDel="00000000" w:rsidP="00000000" w:rsidRDefault="00000000" w:rsidRPr="00000000" w14:paraId="00000204">
            <w:pPr>
              <w:numPr>
                <w:ilvl w:val="0"/>
                <w:numId w:val="18"/>
              </w:numPr>
              <w:spacing w:after="0" w:line="276" w:lineRule="auto"/>
              <w:ind w:left="720" w:hanging="360"/>
              <w:rPr/>
            </w:pPr>
            <w:r w:rsidDel="00000000" w:rsidR="00000000" w:rsidRPr="00000000">
              <w:rPr>
                <w:rtl w:val="0"/>
              </w:rPr>
              <w:t xml:space="preserve">The user opens the StockSense app or website.</w:t>
            </w:r>
          </w:p>
          <w:p w:rsidR="00000000" w:rsidDel="00000000" w:rsidP="00000000" w:rsidRDefault="00000000" w:rsidRPr="00000000" w14:paraId="00000205">
            <w:pPr>
              <w:numPr>
                <w:ilvl w:val="0"/>
                <w:numId w:val="18"/>
              </w:numPr>
              <w:spacing w:after="0" w:line="276" w:lineRule="auto"/>
              <w:ind w:left="720" w:hanging="360"/>
              <w:rPr/>
            </w:pPr>
            <w:r w:rsidDel="00000000" w:rsidR="00000000" w:rsidRPr="00000000">
              <w:rPr>
                <w:rtl w:val="0"/>
              </w:rPr>
              <w:t xml:space="preserve">The system displays the login page with registration and OAuth options.</w:t>
            </w:r>
          </w:p>
          <w:p w:rsidR="00000000" w:rsidDel="00000000" w:rsidP="00000000" w:rsidRDefault="00000000" w:rsidRPr="00000000" w14:paraId="00000206">
            <w:pPr>
              <w:numPr>
                <w:ilvl w:val="0"/>
                <w:numId w:val="18"/>
              </w:numPr>
              <w:spacing w:after="0" w:line="276" w:lineRule="auto"/>
              <w:ind w:left="720" w:hanging="360"/>
              <w:rPr/>
            </w:pPr>
            <w:r w:rsidDel="00000000" w:rsidR="00000000" w:rsidRPr="00000000">
              <w:rPr>
                <w:rtl w:val="0"/>
              </w:rPr>
              <w:t xml:space="preserve">The user selects “Login” or “Sign in with Google.”</w:t>
            </w:r>
          </w:p>
          <w:p w:rsidR="00000000" w:rsidDel="00000000" w:rsidP="00000000" w:rsidRDefault="00000000" w:rsidRPr="00000000" w14:paraId="00000207">
            <w:pPr>
              <w:numPr>
                <w:ilvl w:val="0"/>
                <w:numId w:val="18"/>
              </w:numPr>
              <w:spacing w:after="0" w:line="276" w:lineRule="auto"/>
              <w:ind w:left="720" w:hanging="360"/>
              <w:rPr/>
            </w:pPr>
            <w:r w:rsidDel="00000000" w:rsidR="00000000" w:rsidRPr="00000000">
              <w:rPr>
                <w:rtl w:val="0"/>
              </w:rPr>
              <w:t xml:space="preserve">System requests credentials or redirects to OAuth provider.</w:t>
            </w:r>
          </w:p>
          <w:p w:rsidR="00000000" w:rsidDel="00000000" w:rsidP="00000000" w:rsidRDefault="00000000" w:rsidRPr="00000000" w14:paraId="00000208">
            <w:pPr>
              <w:numPr>
                <w:ilvl w:val="0"/>
                <w:numId w:val="18"/>
              </w:numPr>
              <w:spacing w:after="0" w:line="276" w:lineRule="auto"/>
              <w:ind w:left="720" w:hanging="360"/>
              <w:rPr/>
            </w:pPr>
            <w:r w:rsidDel="00000000" w:rsidR="00000000" w:rsidRPr="00000000">
              <w:rPr>
                <w:rtl w:val="0"/>
              </w:rPr>
              <w:t xml:space="preserve">Credentials are verified by StockSense or OAuth service.</w:t>
            </w:r>
          </w:p>
          <w:p w:rsidR="00000000" w:rsidDel="00000000" w:rsidP="00000000" w:rsidRDefault="00000000" w:rsidRPr="00000000" w14:paraId="00000209">
            <w:pPr>
              <w:numPr>
                <w:ilvl w:val="0"/>
                <w:numId w:val="18"/>
              </w:numPr>
              <w:spacing w:after="0" w:line="276" w:lineRule="auto"/>
              <w:ind w:left="720" w:hanging="360"/>
              <w:rPr/>
            </w:pPr>
            <w:r w:rsidDel="00000000" w:rsidR="00000000" w:rsidRPr="00000000">
              <w:rPr>
                <w:rtl w:val="0"/>
              </w:rPr>
              <w:t xml:space="preserve">The system creates or updates the user profile.</w:t>
            </w:r>
          </w:p>
          <w:p w:rsidR="00000000" w:rsidDel="00000000" w:rsidP="00000000" w:rsidRDefault="00000000" w:rsidRPr="00000000" w14:paraId="0000020A">
            <w:pPr>
              <w:numPr>
                <w:ilvl w:val="0"/>
                <w:numId w:val="18"/>
              </w:numPr>
              <w:spacing w:after="0" w:line="276" w:lineRule="auto"/>
              <w:ind w:left="720" w:hanging="360"/>
              <w:rPr/>
            </w:pPr>
            <w:r w:rsidDel="00000000" w:rsidR="00000000" w:rsidRPr="00000000">
              <w:rPr>
                <w:rtl w:val="0"/>
              </w:rPr>
              <w:t xml:space="preserve">The user is redirected to the dashboard with an active session.</w:t>
            </w:r>
          </w:p>
        </w:tc>
      </w:tr>
      <w:tr>
        <w:trPr>
          <w:cantSplit w:val="0"/>
          <w:trHeight w:val="322" w:hRule="atLeast"/>
          <w:tblHeader w:val="0"/>
        </w:trPr>
        <w:tc>
          <w:tcPr>
            <w:vAlign w:val="center"/>
          </w:tcPr>
          <w:p w:rsidR="00000000" w:rsidDel="00000000" w:rsidP="00000000" w:rsidRDefault="00000000" w:rsidRPr="00000000" w14:paraId="0000020B">
            <w:pPr>
              <w:spacing w:after="0" w:line="276" w:lineRule="auto"/>
              <w:jc w:val="both"/>
              <w:rPr>
                <w:b w:val="1"/>
                <w:color w:val="000000"/>
              </w:rPr>
            </w:pPr>
            <w:r w:rsidDel="00000000" w:rsidR="00000000" w:rsidRPr="00000000">
              <w:rPr>
                <w:b w:val="1"/>
                <w:color w:val="000000"/>
                <w:rtl w:val="0"/>
              </w:rPr>
              <w:t xml:space="preserve">Alternative Flow</w:t>
            </w:r>
          </w:p>
        </w:tc>
        <w:tc>
          <w:tcPr>
            <w:vAlign w:val="center"/>
          </w:tcPr>
          <w:p w:rsidR="00000000" w:rsidDel="00000000" w:rsidP="00000000" w:rsidRDefault="00000000" w:rsidRPr="00000000" w14:paraId="0000020C">
            <w:pPr>
              <w:numPr>
                <w:ilvl w:val="0"/>
                <w:numId w:val="14"/>
              </w:numPr>
              <w:spacing w:after="0" w:line="276" w:lineRule="auto"/>
              <w:ind w:left="720" w:hanging="360"/>
              <w:rPr/>
            </w:pPr>
            <w:r w:rsidDel="00000000" w:rsidR="00000000" w:rsidRPr="00000000">
              <w:rPr>
                <w:rtl w:val="0"/>
              </w:rPr>
              <w:t xml:space="preserve">Invalid credentials </w:t>
            </w:r>
          </w:p>
          <w:p w:rsidR="00000000" w:rsidDel="00000000" w:rsidP="00000000" w:rsidRDefault="00000000" w:rsidRPr="00000000" w14:paraId="0000020D">
            <w:pPr>
              <w:numPr>
                <w:ilvl w:val="0"/>
                <w:numId w:val="14"/>
              </w:numPr>
              <w:spacing w:after="0" w:line="276" w:lineRule="auto"/>
              <w:ind w:left="720" w:hanging="360"/>
              <w:rPr/>
            </w:pPr>
            <w:r w:rsidDel="00000000" w:rsidR="00000000" w:rsidRPr="00000000">
              <w:rPr>
                <w:rtl w:val="0"/>
              </w:rPr>
              <w:t xml:space="preserve">User cancels OAuth authorization </w:t>
            </w:r>
          </w:p>
        </w:tc>
      </w:tr>
      <w:tr>
        <w:trPr>
          <w:cantSplit w:val="0"/>
          <w:trHeight w:val="322" w:hRule="atLeast"/>
          <w:tblHeader w:val="0"/>
        </w:trPr>
        <w:tc>
          <w:tcPr>
            <w:vAlign w:val="center"/>
          </w:tcPr>
          <w:p w:rsidR="00000000" w:rsidDel="00000000" w:rsidP="00000000" w:rsidRDefault="00000000" w:rsidRPr="00000000" w14:paraId="0000020E">
            <w:pPr>
              <w:spacing w:after="0" w:line="276" w:lineRule="auto"/>
              <w:jc w:val="both"/>
              <w:rPr>
                <w:b w:val="1"/>
                <w:color w:val="000000"/>
              </w:rPr>
            </w:pPr>
            <w:r w:rsidDel="00000000" w:rsidR="00000000" w:rsidRPr="00000000">
              <w:rPr>
                <w:b w:val="1"/>
                <w:rtl w:val="0"/>
              </w:rPr>
              <w:t xml:space="preserve">Exception</w:t>
            </w:r>
            <w:r w:rsidDel="00000000" w:rsidR="00000000" w:rsidRPr="00000000">
              <w:rPr>
                <w:rtl w:val="0"/>
              </w:rPr>
            </w:r>
          </w:p>
        </w:tc>
        <w:tc>
          <w:tcPr>
            <w:vAlign w:val="center"/>
          </w:tcPr>
          <w:p w:rsidR="00000000" w:rsidDel="00000000" w:rsidP="00000000" w:rsidRDefault="00000000" w:rsidRPr="00000000" w14:paraId="0000020F">
            <w:pPr>
              <w:spacing w:after="0" w:line="276" w:lineRule="auto"/>
              <w:rPr/>
            </w:pPr>
            <w:r w:rsidDel="00000000" w:rsidR="00000000" w:rsidRPr="00000000">
              <w:rPr>
                <w:rtl w:val="0"/>
              </w:rPr>
              <w:t xml:space="preserve">Authentication server unavailable</w:t>
            </w:r>
          </w:p>
        </w:tc>
      </w:tr>
      <w:tr>
        <w:trPr>
          <w:cantSplit w:val="0"/>
          <w:trHeight w:val="322" w:hRule="atLeast"/>
          <w:tblHeader w:val="0"/>
        </w:trPr>
        <w:tc>
          <w:tcPr>
            <w:vAlign w:val="center"/>
          </w:tcPr>
          <w:p w:rsidR="00000000" w:rsidDel="00000000" w:rsidP="00000000" w:rsidRDefault="00000000" w:rsidRPr="00000000" w14:paraId="00000210">
            <w:pPr>
              <w:spacing w:after="0" w:line="276" w:lineRule="auto"/>
              <w:jc w:val="both"/>
              <w:rPr>
                <w:b w:val="1"/>
                <w:color w:val="000000"/>
              </w:rPr>
            </w:pPr>
            <w:r w:rsidDel="00000000" w:rsidR="00000000" w:rsidRPr="00000000">
              <w:rPr>
                <w:b w:val="1"/>
                <w:rtl w:val="0"/>
              </w:rPr>
              <w:t xml:space="preserve">Priority</w:t>
            </w:r>
            <w:r w:rsidDel="00000000" w:rsidR="00000000" w:rsidRPr="00000000">
              <w:rPr>
                <w:rtl w:val="0"/>
              </w:rPr>
            </w:r>
          </w:p>
        </w:tc>
        <w:tc>
          <w:tcPr>
            <w:vAlign w:val="center"/>
          </w:tcPr>
          <w:p w:rsidR="00000000" w:rsidDel="00000000" w:rsidP="00000000" w:rsidRDefault="00000000" w:rsidRPr="00000000" w14:paraId="00000211">
            <w:pPr>
              <w:spacing w:after="0" w:line="276" w:lineRule="auto"/>
              <w:rPr/>
            </w:pPr>
            <w:r w:rsidDel="00000000" w:rsidR="00000000" w:rsidRPr="00000000">
              <w:rPr>
                <w:rtl w:val="0"/>
              </w:rPr>
              <w:t xml:space="preserve">High</w:t>
            </w:r>
          </w:p>
        </w:tc>
      </w:tr>
    </w:tbl>
    <w:p w:rsidR="00000000" w:rsidDel="00000000" w:rsidP="00000000" w:rsidRDefault="00000000" w:rsidRPr="00000000" w14:paraId="00000212">
      <w:pPr>
        <w:spacing w:line="276" w:lineRule="auto"/>
        <w:jc w:val="both"/>
        <w:rPr/>
      </w:pPr>
      <w:r w:rsidDel="00000000" w:rsidR="00000000" w:rsidRPr="00000000">
        <w:rPr>
          <w:rtl w:val="0"/>
        </w:rPr>
      </w:r>
    </w:p>
    <w:p w:rsidR="00000000" w:rsidDel="00000000" w:rsidP="00000000" w:rsidRDefault="00000000" w:rsidRPr="00000000" w14:paraId="00000213">
      <w:pPr>
        <w:spacing w:line="276" w:lineRule="auto"/>
        <w:jc w:val="both"/>
        <w:rPr/>
      </w:pPr>
      <w:r w:rsidDel="00000000" w:rsidR="00000000" w:rsidRPr="00000000">
        <w:rPr>
          <w:rtl w:val="0"/>
        </w:rPr>
      </w:r>
    </w:p>
    <w:p w:rsidR="00000000" w:rsidDel="00000000" w:rsidP="00000000" w:rsidRDefault="00000000" w:rsidRPr="00000000" w14:paraId="00000214">
      <w:pPr>
        <w:pStyle w:val="Heading3"/>
        <w:spacing w:line="276" w:lineRule="auto"/>
        <w:ind w:left="630" w:firstLine="0"/>
        <w:jc w:val="both"/>
        <w:rPr/>
      </w:pPr>
      <w:bookmarkStart w:colFirst="0" w:colLast="0" w:name="_lwyfc7nltyc4" w:id="55"/>
      <w:bookmarkEnd w:id="55"/>
      <w:r w:rsidDel="00000000" w:rsidR="00000000" w:rsidRPr="00000000">
        <w:rPr>
          <w:rtl w:val="0"/>
        </w:rPr>
        <w:t xml:space="preserve">Portfolio Management</w:t>
      </w:r>
    </w:p>
    <w:tbl>
      <w:tblPr>
        <w:tblStyle w:val="Table18"/>
        <w:tblW w:w="9000.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245"/>
        <w:tblGridChange w:id="0">
          <w:tblGrid>
            <w:gridCol w:w="1755"/>
            <w:gridCol w:w="7245"/>
          </w:tblGrid>
        </w:tblGridChange>
      </w:tblGrid>
      <w:tr>
        <w:trPr>
          <w:cantSplit w:val="0"/>
          <w:trHeight w:val="322" w:hRule="atLeast"/>
          <w:tblHeader w:val="0"/>
        </w:trPr>
        <w:tc>
          <w:tcPr>
            <w:vAlign w:val="center"/>
          </w:tcPr>
          <w:p w:rsidR="00000000" w:rsidDel="00000000" w:rsidP="00000000" w:rsidRDefault="00000000" w:rsidRPr="00000000" w14:paraId="00000215">
            <w:pPr>
              <w:spacing w:after="0" w:line="276" w:lineRule="auto"/>
              <w:jc w:val="both"/>
              <w:rPr>
                <w:b w:val="1"/>
              </w:rPr>
            </w:pPr>
            <w:r w:rsidDel="00000000" w:rsidR="00000000" w:rsidRPr="00000000">
              <w:rPr>
                <w:b w:val="1"/>
                <w:rtl w:val="0"/>
              </w:rPr>
              <w:t xml:space="preserve">Use Case ID</w:t>
            </w:r>
          </w:p>
        </w:tc>
        <w:tc>
          <w:tcPr>
            <w:vAlign w:val="center"/>
          </w:tcPr>
          <w:p w:rsidR="00000000" w:rsidDel="00000000" w:rsidP="00000000" w:rsidRDefault="00000000" w:rsidRPr="00000000" w14:paraId="00000216">
            <w:pPr>
              <w:spacing w:after="0" w:line="276" w:lineRule="auto"/>
              <w:jc w:val="both"/>
              <w:rPr>
                <w:b w:val="1"/>
              </w:rPr>
            </w:pPr>
            <w:r w:rsidDel="00000000" w:rsidR="00000000" w:rsidRPr="00000000">
              <w:rPr>
                <w:b w:val="1"/>
                <w:rtl w:val="0"/>
              </w:rPr>
              <w:t xml:space="preserve">UC-02</w:t>
            </w:r>
          </w:p>
        </w:tc>
      </w:tr>
      <w:tr>
        <w:trPr>
          <w:cantSplit w:val="0"/>
          <w:trHeight w:val="322" w:hRule="atLeast"/>
          <w:tblHeader w:val="0"/>
        </w:trPr>
        <w:tc>
          <w:tcPr>
            <w:vAlign w:val="center"/>
          </w:tcPr>
          <w:p w:rsidR="00000000" w:rsidDel="00000000" w:rsidP="00000000" w:rsidRDefault="00000000" w:rsidRPr="00000000" w14:paraId="00000217">
            <w:pPr>
              <w:spacing w:after="0" w:line="276" w:lineRule="auto"/>
              <w:jc w:val="both"/>
              <w:rPr>
                <w:b w:val="1"/>
              </w:rPr>
            </w:pPr>
            <w:r w:rsidDel="00000000" w:rsidR="00000000" w:rsidRPr="00000000">
              <w:rPr>
                <w:b w:val="1"/>
                <w:rtl w:val="0"/>
              </w:rPr>
              <w:t xml:space="preserve">Use Case Name</w:t>
            </w:r>
          </w:p>
        </w:tc>
        <w:tc>
          <w:tcPr>
            <w:vAlign w:val="center"/>
          </w:tcPr>
          <w:p w:rsidR="00000000" w:rsidDel="00000000" w:rsidP="00000000" w:rsidRDefault="00000000" w:rsidRPr="00000000" w14:paraId="00000218">
            <w:pPr>
              <w:spacing w:after="0" w:line="276" w:lineRule="auto"/>
              <w:rPr/>
            </w:pPr>
            <w:r w:rsidDel="00000000" w:rsidR="00000000" w:rsidRPr="00000000">
              <w:rPr>
                <w:rtl w:val="0"/>
              </w:rPr>
              <w:t xml:space="preserve">Portfolio Management</w:t>
            </w:r>
          </w:p>
        </w:tc>
      </w:tr>
      <w:tr>
        <w:trPr>
          <w:cantSplit w:val="0"/>
          <w:trHeight w:val="322" w:hRule="atLeast"/>
          <w:tblHeader w:val="0"/>
        </w:trPr>
        <w:tc>
          <w:tcPr>
            <w:vAlign w:val="center"/>
          </w:tcPr>
          <w:p w:rsidR="00000000" w:rsidDel="00000000" w:rsidP="00000000" w:rsidRDefault="00000000" w:rsidRPr="00000000" w14:paraId="00000219">
            <w:pPr>
              <w:spacing w:after="0" w:line="276" w:lineRule="auto"/>
              <w:jc w:val="both"/>
              <w:rPr>
                <w:b w:val="1"/>
              </w:rPr>
            </w:pPr>
            <w:r w:rsidDel="00000000" w:rsidR="00000000" w:rsidRPr="00000000">
              <w:rPr>
                <w:b w:val="1"/>
                <w:rtl w:val="0"/>
              </w:rPr>
              <w:t xml:space="preserve">Actor</w:t>
            </w:r>
          </w:p>
        </w:tc>
        <w:tc>
          <w:tcPr>
            <w:vAlign w:val="center"/>
          </w:tcPr>
          <w:p w:rsidR="00000000" w:rsidDel="00000000" w:rsidP="00000000" w:rsidRDefault="00000000" w:rsidRPr="00000000" w14:paraId="0000021A">
            <w:pPr>
              <w:spacing w:after="0" w:line="276" w:lineRule="auto"/>
              <w:rPr/>
            </w:pPr>
            <w:r w:rsidDel="00000000" w:rsidR="00000000" w:rsidRPr="00000000">
              <w:rPr>
                <w:rtl w:val="0"/>
              </w:rPr>
              <w:t xml:space="preserve">User</w:t>
            </w:r>
          </w:p>
        </w:tc>
      </w:tr>
      <w:tr>
        <w:trPr>
          <w:cantSplit w:val="0"/>
          <w:trHeight w:val="322" w:hRule="atLeast"/>
          <w:tblHeader w:val="0"/>
        </w:trPr>
        <w:tc>
          <w:tcPr>
            <w:vAlign w:val="center"/>
          </w:tcPr>
          <w:p w:rsidR="00000000" w:rsidDel="00000000" w:rsidP="00000000" w:rsidRDefault="00000000" w:rsidRPr="00000000" w14:paraId="0000021B">
            <w:pPr>
              <w:spacing w:after="0" w:line="276" w:lineRule="auto"/>
              <w:jc w:val="both"/>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21C">
            <w:pPr>
              <w:spacing w:after="0" w:line="276" w:lineRule="auto"/>
              <w:rPr/>
            </w:pPr>
            <w:r w:rsidDel="00000000" w:rsidR="00000000" w:rsidRPr="00000000">
              <w:rPr>
                <w:rtl w:val="0"/>
              </w:rPr>
              <w:t xml:space="preserve">Primary</w:t>
            </w:r>
          </w:p>
        </w:tc>
      </w:tr>
      <w:tr>
        <w:trPr>
          <w:cantSplit w:val="0"/>
          <w:trHeight w:val="322" w:hRule="atLeast"/>
          <w:tblHeader w:val="0"/>
        </w:trPr>
        <w:tc>
          <w:tcPr>
            <w:vAlign w:val="center"/>
          </w:tcPr>
          <w:p w:rsidR="00000000" w:rsidDel="00000000" w:rsidP="00000000" w:rsidRDefault="00000000" w:rsidRPr="00000000" w14:paraId="0000021D">
            <w:pPr>
              <w:spacing w:after="0" w:line="276" w:lineRule="auto"/>
              <w:jc w:val="both"/>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21E">
            <w:pPr>
              <w:spacing w:after="0" w:line="276" w:lineRule="auto"/>
              <w:rPr/>
            </w:pPr>
            <w:r w:rsidDel="00000000" w:rsidR="00000000" w:rsidRPr="00000000">
              <w:rPr>
                <w:rtl w:val="0"/>
              </w:rPr>
              <w:t xml:space="preserve">Enables users to add preferences and add or remove stocks for performance tracking.</w:t>
            </w:r>
          </w:p>
        </w:tc>
      </w:tr>
      <w:tr>
        <w:trPr>
          <w:cantSplit w:val="0"/>
          <w:trHeight w:val="322" w:hRule="atLeast"/>
          <w:tblHeader w:val="0"/>
        </w:trPr>
        <w:tc>
          <w:tcPr>
            <w:vAlign w:val="center"/>
          </w:tcPr>
          <w:p w:rsidR="00000000" w:rsidDel="00000000" w:rsidP="00000000" w:rsidRDefault="00000000" w:rsidRPr="00000000" w14:paraId="0000021F">
            <w:pPr>
              <w:spacing w:after="0" w:line="276" w:lineRule="auto"/>
              <w:jc w:val="both"/>
              <w:rPr>
                <w:b w:val="1"/>
              </w:rPr>
            </w:pPr>
            <w:r w:rsidDel="00000000" w:rsidR="00000000" w:rsidRPr="00000000">
              <w:rPr>
                <w:b w:val="1"/>
                <w:rtl w:val="0"/>
              </w:rPr>
              <w:t xml:space="preserve">Trigger</w:t>
            </w:r>
          </w:p>
        </w:tc>
        <w:tc>
          <w:tcPr>
            <w:vAlign w:val="center"/>
          </w:tcPr>
          <w:p w:rsidR="00000000" w:rsidDel="00000000" w:rsidP="00000000" w:rsidRDefault="00000000" w:rsidRPr="00000000" w14:paraId="00000220">
            <w:pPr>
              <w:spacing w:after="0" w:line="276" w:lineRule="auto"/>
              <w:rPr/>
            </w:pPr>
            <w:r w:rsidDel="00000000" w:rsidR="00000000" w:rsidRPr="00000000">
              <w:rPr>
                <w:rtl w:val="0"/>
              </w:rPr>
              <w:t xml:space="preserve">The user navigates to the Portfolio section from the dashboard.</w:t>
            </w:r>
          </w:p>
        </w:tc>
      </w:tr>
      <w:tr>
        <w:trPr>
          <w:cantSplit w:val="0"/>
          <w:trHeight w:val="322" w:hRule="atLeast"/>
          <w:tblHeader w:val="0"/>
        </w:trPr>
        <w:tc>
          <w:tcPr>
            <w:vAlign w:val="center"/>
          </w:tcPr>
          <w:p w:rsidR="00000000" w:rsidDel="00000000" w:rsidP="00000000" w:rsidRDefault="00000000" w:rsidRPr="00000000" w14:paraId="00000221">
            <w:pPr>
              <w:spacing w:after="0" w:line="276" w:lineRule="auto"/>
              <w:jc w:val="both"/>
              <w:rPr>
                <w:b w:val="1"/>
              </w:rPr>
            </w:pPr>
            <w:r w:rsidDel="00000000" w:rsidR="00000000" w:rsidRPr="00000000">
              <w:rPr>
                <w:b w:val="1"/>
                <w:rtl w:val="0"/>
              </w:rPr>
              <w:t xml:space="preserve">Pre-condition</w:t>
            </w:r>
          </w:p>
        </w:tc>
        <w:tc>
          <w:tcPr>
            <w:vAlign w:val="center"/>
          </w:tcPr>
          <w:p w:rsidR="00000000" w:rsidDel="00000000" w:rsidP="00000000" w:rsidRDefault="00000000" w:rsidRPr="00000000" w14:paraId="00000222">
            <w:pPr>
              <w:spacing w:after="0" w:line="276" w:lineRule="auto"/>
              <w:rPr/>
            </w:pPr>
            <w:r w:rsidDel="00000000" w:rsidR="00000000" w:rsidRPr="00000000">
              <w:rPr>
                <w:rtl w:val="0"/>
              </w:rPr>
              <w:t xml:space="preserve">Users must be authenticated and logged in.</w:t>
            </w:r>
          </w:p>
        </w:tc>
      </w:tr>
      <w:tr>
        <w:trPr>
          <w:cantSplit w:val="0"/>
          <w:trHeight w:val="322" w:hRule="atLeast"/>
          <w:tblHeader w:val="0"/>
        </w:trPr>
        <w:tc>
          <w:tcPr>
            <w:vAlign w:val="center"/>
          </w:tcPr>
          <w:p w:rsidR="00000000" w:rsidDel="00000000" w:rsidP="00000000" w:rsidRDefault="00000000" w:rsidRPr="00000000" w14:paraId="00000223">
            <w:pPr>
              <w:spacing w:after="0" w:line="276" w:lineRule="auto"/>
              <w:jc w:val="both"/>
              <w:rPr>
                <w:b w:val="1"/>
              </w:rPr>
            </w:pPr>
            <w:r w:rsidDel="00000000" w:rsidR="00000000" w:rsidRPr="00000000">
              <w:rPr>
                <w:b w:val="1"/>
                <w:rtl w:val="0"/>
              </w:rPr>
              <w:t xml:space="preserve">Post-condition</w:t>
            </w:r>
          </w:p>
        </w:tc>
        <w:tc>
          <w:tcPr>
            <w:vAlign w:val="center"/>
          </w:tcPr>
          <w:p w:rsidR="00000000" w:rsidDel="00000000" w:rsidP="00000000" w:rsidRDefault="00000000" w:rsidRPr="00000000" w14:paraId="00000224">
            <w:pPr>
              <w:spacing w:after="0" w:line="276" w:lineRule="auto"/>
              <w:rPr/>
            </w:pPr>
            <w:r w:rsidDel="00000000" w:rsidR="00000000" w:rsidRPr="00000000">
              <w:rPr>
                <w:rtl w:val="0"/>
              </w:rPr>
              <w:t xml:space="preserve">Portfolio data is saved or updated in the system.</w:t>
            </w:r>
          </w:p>
        </w:tc>
      </w:tr>
      <w:tr>
        <w:trPr>
          <w:cantSplit w:val="0"/>
          <w:trHeight w:val="322" w:hRule="atLeast"/>
          <w:tblHeader w:val="0"/>
        </w:trPr>
        <w:tc>
          <w:tcPr>
            <w:vAlign w:val="center"/>
          </w:tcPr>
          <w:p w:rsidR="00000000" w:rsidDel="00000000" w:rsidP="00000000" w:rsidRDefault="00000000" w:rsidRPr="00000000" w14:paraId="00000225">
            <w:pPr>
              <w:spacing w:after="0" w:line="276" w:lineRule="auto"/>
              <w:jc w:val="both"/>
              <w:rPr>
                <w:b w:val="1"/>
              </w:rPr>
            </w:pPr>
            <w:r w:rsidDel="00000000" w:rsidR="00000000" w:rsidRPr="00000000">
              <w:rPr>
                <w:b w:val="1"/>
                <w:rtl w:val="0"/>
              </w:rPr>
              <w:t xml:space="preserve">Normal Flow</w:t>
            </w:r>
          </w:p>
        </w:tc>
        <w:tc>
          <w:tcPr>
            <w:vAlign w:val="center"/>
          </w:tcPr>
          <w:p w:rsidR="00000000" w:rsidDel="00000000" w:rsidP="00000000" w:rsidRDefault="00000000" w:rsidRPr="00000000" w14:paraId="00000226">
            <w:pPr>
              <w:numPr>
                <w:ilvl w:val="0"/>
                <w:numId w:val="26"/>
              </w:numPr>
              <w:spacing w:after="0" w:line="276" w:lineRule="auto"/>
              <w:ind w:left="720" w:hanging="360"/>
              <w:rPr/>
            </w:pPr>
            <w:r w:rsidDel="00000000" w:rsidR="00000000" w:rsidRPr="00000000">
              <w:rPr>
                <w:rtl w:val="0"/>
              </w:rPr>
              <w:t xml:space="preserve">The user goes to the portfolio page.</w:t>
            </w:r>
          </w:p>
          <w:p w:rsidR="00000000" w:rsidDel="00000000" w:rsidP="00000000" w:rsidRDefault="00000000" w:rsidRPr="00000000" w14:paraId="00000227">
            <w:pPr>
              <w:numPr>
                <w:ilvl w:val="0"/>
                <w:numId w:val="26"/>
              </w:numPr>
              <w:spacing w:after="0" w:line="276" w:lineRule="auto"/>
              <w:ind w:left="720" w:hanging="360"/>
              <w:rPr/>
            </w:pPr>
            <w:r w:rsidDel="00000000" w:rsidR="00000000" w:rsidRPr="00000000">
              <w:rPr>
                <w:rtl w:val="0"/>
              </w:rPr>
              <w:t xml:space="preserve">The system displays the portfolio of the user.</w:t>
            </w:r>
          </w:p>
          <w:p w:rsidR="00000000" w:rsidDel="00000000" w:rsidP="00000000" w:rsidRDefault="00000000" w:rsidRPr="00000000" w14:paraId="00000228">
            <w:pPr>
              <w:numPr>
                <w:ilvl w:val="0"/>
                <w:numId w:val="26"/>
              </w:numPr>
              <w:spacing w:after="0" w:line="276" w:lineRule="auto"/>
              <w:ind w:left="720" w:hanging="360"/>
              <w:rPr/>
            </w:pPr>
            <w:r w:rsidDel="00000000" w:rsidR="00000000" w:rsidRPr="00000000">
              <w:rPr>
                <w:rtl w:val="0"/>
              </w:rPr>
              <w:t xml:space="preserve">The user adds preferences and adds desired stocks.</w:t>
            </w:r>
          </w:p>
          <w:p w:rsidR="00000000" w:rsidDel="00000000" w:rsidP="00000000" w:rsidRDefault="00000000" w:rsidRPr="00000000" w14:paraId="00000229">
            <w:pPr>
              <w:numPr>
                <w:ilvl w:val="0"/>
                <w:numId w:val="26"/>
              </w:numPr>
              <w:spacing w:after="0" w:line="276" w:lineRule="auto"/>
              <w:ind w:left="720" w:hanging="360"/>
              <w:rPr/>
            </w:pPr>
            <w:r w:rsidDel="00000000" w:rsidR="00000000" w:rsidRPr="00000000">
              <w:rPr>
                <w:rtl w:val="0"/>
              </w:rPr>
              <w:t xml:space="preserve">The user saves the portfolio.</w:t>
            </w:r>
          </w:p>
          <w:p w:rsidR="00000000" w:rsidDel="00000000" w:rsidP="00000000" w:rsidRDefault="00000000" w:rsidRPr="00000000" w14:paraId="0000022A">
            <w:pPr>
              <w:numPr>
                <w:ilvl w:val="0"/>
                <w:numId w:val="26"/>
              </w:numPr>
              <w:spacing w:after="0" w:line="276" w:lineRule="auto"/>
              <w:ind w:left="720" w:hanging="360"/>
              <w:rPr/>
            </w:pPr>
            <w:r w:rsidDel="00000000" w:rsidR="00000000" w:rsidRPr="00000000">
              <w:rPr>
                <w:rtl w:val="0"/>
              </w:rPr>
              <w:t xml:space="preserve">The system stores portfolio data.</w:t>
            </w:r>
          </w:p>
          <w:p w:rsidR="00000000" w:rsidDel="00000000" w:rsidP="00000000" w:rsidRDefault="00000000" w:rsidRPr="00000000" w14:paraId="0000022B">
            <w:pPr>
              <w:numPr>
                <w:ilvl w:val="0"/>
                <w:numId w:val="26"/>
              </w:numPr>
              <w:spacing w:after="0" w:line="276" w:lineRule="auto"/>
              <w:ind w:left="720" w:hanging="360"/>
              <w:rPr/>
            </w:pPr>
            <w:r w:rsidDel="00000000" w:rsidR="00000000" w:rsidRPr="00000000">
              <w:rPr>
                <w:rtl w:val="0"/>
              </w:rPr>
              <w:t xml:space="preserve">The user is redirected to the dashboard.</w:t>
            </w:r>
          </w:p>
        </w:tc>
      </w:tr>
      <w:tr>
        <w:trPr>
          <w:cantSplit w:val="0"/>
          <w:trHeight w:val="322" w:hRule="atLeast"/>
          <w:tblHeader w:val="0"/>
        </w:trPr>
        <w:tc>
          <w:tcPr>
            <w:vAlign w:val="center"/>
          </w:tcPr>
          <w:p w:rsidR="00000000" w:rsidDel="00000000" w:rsidP="00000000" w:rsidRDefault="00000000" w:rsidRPr="00000000" w14:paraId="0000022C">
            <w:pPr>
              <w:spacing w:after="0" w:line="276" w:lineRule="auto"/>
              <w:jc w:val="both"/>
              <w:rPr>
                <w:b w:val="1"/>
              </w:rPr>
            </w:pPr>
            <w:r w:rsidDel="00000000" w:rsidR="00000000" w:rsidRPr="00000000">
              <w:rPr>
                <w:b w:val="1"/>
                <w:rtl w:val="0"/>
              </w:rPr>
              <w:t xml:space="preserve">Alternative Flow</w:t>
            </w:r>
          </w:p>
        </w:tc>
        <w:tc>
          <w:tcPr>
            <w:vAlign w:val="center"/>
          </w:tcPr>
          <w:p w:rsidR="00000000" w:rsidDel="00000000" w:rsidP="00000000" w:rsidRDefault="00000000" w:rsidRPr="00000000" w14:paraId="0000022D">
            <w:pPr>
              <w:numPr>
                <w:ilvl w:val="0"/>
                <w:numId w:val="16"/>
              </w:numPr>
              <w:spacing w:after="0" w:line="276" w:lineRule="auto"/>
              <w:ind w:left="720" w:hanging="360"/>
            </w:pPr>
            <w:r w:rsidDel="00000000" w:rsidR="00000000" w:rsidRPr="00000000">
              <w:rPr>
                <w:rtl w:val="0"/>
              </w:rPr>
              <w:t xml:space="preserve">Missing required fields</w:t>
            </w:r>
          </w:p>
        </w:tc>
      </w:tr>
      <w:tr>
        <w:trPr>
          <w:cantSplit w:val="0"/>
          <w:trHeight w:val="322" w:hRule="atLeast"/>
          <w:tblHeader w:val="0"/>
        </w:trPr>
        <w:tc>
          <w:tcPr>
            <w:vAlign w:val="center"/>
          </w:tcPr>
          <w:p w:rsidR="00000000" w:rsidDel="00000000" w:rsidP="00000000" w:rsidRDefault="00000000" w:rsidRPr="00000000" w14:paraId="0000022E">
            <w:pPr>
              <w:spacing w:after="0" w:line="276" w:lineRule="auto"/>
              <w:jc w:val="both"/>
              <w:rPr>
                <w:b w:val="1"/>
              </w:rPr>
            </w:pPr>
            <w:r w:rsidDel="00000000" w:rsidR="00000000" w:rsidRPr="00000000">
              <w:rPr>
                <w:b w:val="1"/>
                <w:rtl w:val="0"/>
              </w:rPr>
              <w:t xml:space="preserve">Exception</w:t>
            </w:r>
          </w:p>
        </w:tc>
        <w:tc>
          <w:tcPr>
            <w:vAlign w:val="center"/>
          </w:tcPr>
          <w:p w:rsidR="00000000" w:rsidDel="00000000" w:rsidP="00000000" w:rsidRDefault="00000000" w:rsidRPr="00000000" w14:paraId="0000022F">
            <w:pPr>
              <w:spacing w:after="0" w:line="276" w:lineRule="auto"/>
              <w:rPr/>
            </w:pPr>
            <w:r w:rsidDel="00000000" w:rsidR="00000000" w:rsidRPr="00000000">
              <w:rPr>
                <w:rtl w:val="0"/>
              </w:rPr>
              <w:t xml:space="preserve">Network failure during save</w:t>
            </w:r>
          </w:p>
        </w:tc>
      </w:tr>
      <w:tr>
        <w:trPr>
          <w:cantSplit w:val="0"/>
          <w:trHeight w:val="322" w:hRule="atLeast"/>
          <w:tblHeader w:val="0"/>
        </w:trPr>
        <w:tc>
          <w:tcPr>
            <w:vAlign w:val="center"/>
          </w:tcPr>
          <w:p w:rsidR="00000000" w:rsidDel="00000000" w:rsidP="00000000" w:rsidRDefault="00000000" w:rsidRPr="00000000" w14:paraId="00000230">
            <w:pPr>
              <w:spacing w:after="0" w:line="276" w:lineRule="auto"/>
              <w:jc w:val="both"/>
              <w:rPr>
                <w:b w:val="1"/>
              </w:rPr>
            </w:pPr>
            <w:r w:rsidDel="00000000" w:rsidR="00000000" w:rsidRPr="00000000">
              <w:rPr>
                <w:b w:val="1"/>
                <w:rtl w:val="0"/>
              </w:rPr>
              <w:t xml:space="preserve">Priority</w:t>
            </w:r>
          </w:p>
        </w:tc>
        <w:tc>
          <w:tcPr>
            <w:vAlign w:val="center"/>
          </w:tcPr>
          <w:p w:rsidR="00000000" w:rsidDel="00000000" w:rsidP="00000000" w:rsidRDefault="00000000" w:rsidRPr="00000000" w14:paraId="00000231">
            <w:pPr>
              <w:spacing w:after="0" w:line="276" w:lineRule="auto"/>
              <w:rPr/>
            </w:pPr>
            <w:r w:rsidDel="00000000" w:rsidR="00000000" w:rsidRPr="00000000">
              <w:rPr>
                <w:rtl w:val="0"/>
              </w:rPr>
              <w:t xml:space="preserve">High</w:t>
            </w:r>
          </w:p>
        </w:tc>
      </w:tr>
    </w:tbl>
    <w:p w:rsidR="00000000" w:rsidDel="00000000" w:rsidP="00000000" w:rsidRDefault="00000000" w:rsidRPr="00000000" w14:paraId="00000232">
      <w:pPr>
        <w:spacing w:line="276" w:lineRule="auto"/>
        <w:jc w:val="both"/>
        <w:rPr/>
      </w:pPr>
      <w:r w:rsidDel="00000000" w:rsidR="00000000" w:rsidRPr="00000000">
        <w:rPr>
          <w:rtl w:val="0"/>
        </w:rPr>
      </w:r>
    </w:p>
    <w:p w:rsidR="00000000" w:rsidDel="00000000" w:rsidP="00000000" w:rsidRDefault="00000000" w:rsidRPr="00000000" w14:paraId="00000233">
      <w:pPr>
        <w:pStyle w:val="Heading3"/>
        <w:spacing w:line="276" w:lineRule="auto"/>
        <w:ind w:left="630" w:firstLine="0"/>
        <w:jc w:val="both"/>
        <w:rPr/>
      </w:pPr>
      <w:bookmarkStart w:colFirst="0" w:colLast="0" w:name="_vm10rd2y7lpf" w:id="56"/>
      <w:bookmarkEnd w:id="56"/>
      <w:r w:rsidDel="00000000" w:rsidR="00000000" w:rsidRPr="00000000">
        <w:rPr>
          <w:rtl w:val="0"/>
        </w:rPr>
        <w:t xml:space="preserve">View Dashboard and Analytics</w:t>
      </w:r>
    </w:p>
    <w:tbl>
      <w:tblPr>
        <w:tblStyle w:val="Table19"/>
        <w:tblW w:w="9000.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245"/>
        <w:tblGridChange w:id="0">
          <w:tblGrid>
            <w:gridCol w:w="1755"/>
            <w:gridCol w:w="7245"/>
          </w:tblGrid>
        </w:tblGridChange>
      </w:tblGrid>
      <w:tr>
        <w:trPr>
          <w:cantSplit w:val="0"/>
          <w:trHeight w:val="322" w:hRule="atLeast"/>
          <w:tblHeader w:val="0"/>
        </w:trPr>
        <w:tc>
          <w:tcPr>
            <w:vAlign w:val="center"/>
          </w:tcPr>
          <w:p w:rsidR="00000000" w:rsidDel="00000000" w:rsidP="00000000" w:rsidRDefault="00000000" w:rsidRPr="00000000" w14:paraId="00000234">
            <w:pPr>
              <w:spacing w:after="0" w:line="276" w:lineRule="auto"/>
              <w:jc w:val="both"/>
              <w:rPr>
                <w:b w:val="1"/>
              </w:rPr>
            </w:pPr>
            <w:r w:rsidDel="00000000" w:rsidR="00000000" w:rsidRPr="00000000">
              <w:rPr>
                <w:b w:val="1"/>
                <w:rtl w:val="0"/>
              </w:rPr>
              <w:t xml:space="preserve">Use Case ID</w:t>
            </w:r>
          </w:p>
        </w:tc>
        <w:tc>
          <w:tcPr>
            <w:vAlign w:val="center"/>
          </w:tcPr>
          <w:p w:rsidR="00000000" w:rsidDel="00000000" w:rsidP="00000000" w:rsidRDefault="00000000" w:rsidRPr="00000000" w14:paraId="00000235">
            <w:pPr>
              <w:spacing w:after="0" w:line="276" w:lineRule="auto"/>
              <w:rPr>
                <w:b w:val="1"/>
              </w:rPr>
            </w:pPr>
            <w:r w:rsidDel="00000000" w:rsidR="00000000" w:rsidRPr="00000000">
              <w:rPr>
                <w:b w:val="1"/>
                <w:rtl w:val="0"/>
              </w:rPr>
              <w:t xml:space="preserve">UC-03</w:t>
            </w:r>
          </w:p>
        </w:tc>
      </w:tr>
      <w:tr>
        <w:trPr>
          <w:cantSplit w:val="0"/>
          <w:trHeight w:val="322" w:hRule="atLeast"/>
          <w:tblHeader w:val="0"/>
        </w:trPr>
        <w:tc>
          <w:tcPr>
            <w:vAlign w:val="center"/>
          </w:tcPr>
          <w:p w:rsidR="00000000" w:rsidDel="00000000" w:rsidP="00000000" w:rsidRDefault="00000000" w:rsidRPr="00000000" w14:paraId="00000236">
            <w:pPr>
              <w:spacing w:after="0" w:line="276" w:lineRule="auto"/>
              <w:jc w:val="both"/>
              <w:rPr>
                <w:b w:val="1"/>
              </w:rPr>
            </w:pPr>
            <w:r w:rsidDel="00000000" w:rsidR="00000000" w:rsidRPr="00000000">
              <w:rPr>
                <w:b w:val="1"/>
                <w:rtl w:val="0"/>
              </w:rPr>
              <w:t xml:space="preserve">Use Case Name</w:t>
            </w:r>
          </w:p>
        </w:tc>
        <w:tc>
          <w:tcPr>
            <w:vAlign w:val="center"/>
          </w:tcPr>
          <w:p w:rsidR="00000000" w:rsidDel="00000000" w:rsidP="00000000" w:rsidRDefault="00000000" w:rsidRPr="00000000" w14:paraId="00000237">
            <w:pPr>
              <w:spacing w:after="0" w:line="276" w:lineRule="auto"/>
              <w:rPr/>
            </w:pPr>
            <w:r w:rsidDel="00000000" w:rsidR="00000000" w:rsidRPr="00000000">
              <w:rPr>
                <w:rtl w:val="0"/>
              </w:rPr>
              <w:t xml:space="preserve">View Dashboard and Analytics</w:t>
            </w:r>
          </w:p>
        </w:tc>
      </w:tr>
      <w:tr>
        <w:trPr>
          <w:cantSplit w:val="0"/>
          <w:trHeight w:val="322" w:hRule="atLeast"/>
          <w:tblHeader w:val="0"/>
        </w:trPr>
        <w:tc>
          <w:tcPr>
            <w:vAlign w:val="center"/>
          </w:tcPr>
          <w:p w:rsidR="00000000" w:rsidDel="00000000" w:rsidP="00000000" w:rsidRDefault="00000000" w:rsidRPr="00000000" w14:paraId="00000238">
            <w:pPr>
              <w:spacing w:after="0" w:line="276" w:lineRule="auto"/>
              <w:jc w:val="both"/>
              <w:rPr>
                <w:b w:val="1"/>
              </w:rPr>
            </w:pPr>
            <w:r w:rsidDel="00000000" w:rsidR="00000000" w:rsidRPr="00000000">
              <w:rPr>
                <w:b w:val="1"/>
                <w:rtl w:val="0"/>
              </w:rPr>
              <w:t xml:space="preserve">Actor</w:t>
            </w:r>
          </w:p>
        </w:tc>
        <w:tc>
          <w:tcPr>
            <w:vAlign w:val="center"/>
          </w:tcPr>
          <w:p w:rsidR="00000000" w:rsidDel="00000000" w:rsidP="00000000" w:rsidRDefault="00000000" w:rsidRPr="00000000" w14:paraId="00000239">
            <w:pPr>
              <w:spacing w:after="0" w:line="276" w:lineRule="auto"/>
              <w:rPr/>
            </w:pPr>
            <w:r w:rsidDel="00000000" w:rsidR="00000000" w:rsidRPr="00000000">
              <w:rPr>
                <w:rtl w:val="0"/>
              </w:rPr>
              <w:t xml:space="preserve">User</w:t>
            </w:r>
          </w:p>
        </w:tc>
      </w:tr>
      <w:tr>
        <w:trPr>
          <w:cantSplit w:val="0"/>
          <w:trHeight w:val="322" w:hRule="atLeast"/>
          <w:tblHeader w:val="0"/>
        </w:trPr>
        <w:tc>
          <w:tcPr>
            <w:vAlign w:val="center"/>
          </w:tcPr>
          <w:p w:rsidR="00000000" w:rsidDel="00000000" w:rsidP="00000000" w:rsidRDefault="00000000" w:rsidRPr="00000000" w14:paraId="0000023A">
            <w:pPr>
              <w:spacing w:after="0" w:line="276" w:lineRule="auto"/>
              <w:jc w:val="both"/>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23B">
            <w:pPr>
              <w:spacing w:after="0" w:line="276" w:lineRule="auto"/>
              <w:rPr/>
            </w:pPr>
            <w:r w:rsidDel="00000000" w:rsidR="00000000" w:rsidRPr="00000000">
              <w:rPr>
                <w:rtl w:val="0"/>
              </w:rPr>
              <w:t xml:space="preserve">Primary</w:t>
            </w:r>
          </w:p>
        </w:tc>
      </w:tr>
      <w:tr>
        <w:trPr>
          <w:cantSplit w:val="0"/>
          <w:trHeight w:val="322" w:hRule="atLeast"/>
          <w:tblHeader w:val="0"/>
        </w:trPr>
        <w:tc>
          <w:tcPr>
            <w:vAlign w:val="center"/>
          </w:tcPr>
          <w:p w:rsidR="00000000" w:rsidDel="00000000" w:rsidP="00000000" w:rsidRDefault="00000000" w:rsidRPr="00000000" w14:paraId="0000023C">
            <w:pPr>
              <w:spacing w:after="0" w:line="276" w:lineRule="auto"/>
              <w:jc w:val="both"/>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23D">
            <w:pPr>
              <w:spacing w:after="0" w:line="276" w:lineRule="auto"/>
              <w:rPr/>
            </w:pPr>
            <w:r w:rsidDel="00000000" w:rsidR="00000000" w:rsidRPr="00000000">
              <w:rPr>
                <w:rtl w:val="0"/>
              </w:rPr>
              <w:t xml:space="preserve">Displays user’s portfolio overview, performance insights, and sentiment analysis via charts and visualizations.</w:t>
            </w:r>
          </w:p>
        </w:tc>
      </w:tr>
      <w:tr>
        <w:trPr>
          <w:cantSplit w:val="0"/>
          <w:trHeight w:val="322" w:hRule="atLeast"/>
          <w:tblHeader w:val="0"/>
        </w:trPr>
        <w:tc>
          <w:tcPr>
            <w:vAlign w:val="center"/>
          </w:tcPr>
          <w:p w:rsidR="00000000" w:rsidDel="00000000" w:rsidP="00000000" w:rsidRDefault="00000000" w:rsidRPr="00000000" w14:paraId="0000023E">
            <w:pPr>
              <w:spacing w:after="0" w:line="276" w:lineRule="auto"/>
              <w:jc w:val="both"/>
              <w:rPr>
                <w:b w:val="1"/>
              </w:rPr>
            </w:pPr>
            <w:r w:rsidDel="00000000" w:rsidR="00000000" w:rsidRPr="00000000">
              <w:rPr>
                <w:b w:val="1"/>
                <w:rtl w:val="0"/>
              </w:rPr>
              <w:t xml:space="preserve">Trigger</w:t>
            </w:r>
          </w:p>
        </w:tc>
        <w:tc>
          <w:tcPr>
            <w:vAlign w:val="center"/>
          </w:tcPr>
          <w:p w:rsidR="00000000" w:rsidDel="00000000" w:rsidP="00000000" w:rsidRDefault="00000000" w:rsidRPr="00000000" w14:paraId="0000023F">
            <w:pPr>
              <w:spacing w:after="0" w:line="276" w:lineRule="auto"/>
              <w:rPr/>
            </w:pPr>
            <w:r w:rsidDel="00000000" w:rsidR="00000000" w:rsidRPr="00000000">
              <w:rPr>
                <w:rtl w:val="0"/>
              </w:rPr>
              <w:t xml:space="preserve">The user logs in or selects “Dashboard” from navigation.</w:t>
            </w:r>
          </w:p>
        </w:tc>
      </w:tr>
      <w:tr>
        <w:trPr>
          <w:cantSplit w:val="0"/>
          <w:trHeight w:val="322" w:hRule="atLeast"/>
          <w:tblHeader w:val="0"/>
        </w:trPr>
        <w:tc>
          <w:tcPr>
            <w:vAlign w:val="center"/>
          </w:tcPr>
          <w:p w:rsidR="00000000" w:rsidDel="00000000" w:rsidP="00000000" w:rsidRDefault="00000000" w:rsidRPr="00000000" w14:paraId="00000240">
            <w:pPr>
              <w:spacing w:after="0" w:line="276" w:lineRule="auto"/>
              <w:jc w:val="both"/>
              <w:rPr>
                <w:b w:val="1"/>
              </w:rPr>
            </w:pPr>
            <w:r w:rsidDel="00000000" w:rsidR="00000000" w:rsidRPr="00000000">
              <w:rPr>
                <w:b w:val="1"/>
                <w:rtl w:val="0"/>
              </w:rPr>
              <w:t xml:space="preserve">Pre-condition</w:t>
            </w:r>
          </w:p>
        </w:tc>
        <w:tc>
          <w:tcPr>
            <w:vAlign w:val="center"/>
          </w:tcPr>
          <w:p w:rsidR="00000000" w:rsidDel="00000000" w:rsidP="00000000" w:rsidRDefault="00000000" w:rsidRPr="00000000" w14:paraId="00000241">
            <w:pPr>
              <w:spacing w:after="0" w:line="276" w:lineRule="auto"/>
              <w:rPr/>
            </w:pPr>
            <w:r w:rsidDel="00000000" w:rsidR="00000000" w:rsidRPr="00000000">
              <w:rPr>
                <w:rtl w:val="0"/>
              </w:rPr>
              <w:t xml:space="preserve">Users must be logged in.</w:t>
            </w:r>
          </w:p>
        </w:tc>
      </w:tr>
      <w:tr>
        <w:trPr>
          <w:cantSplit w:val="0"/>
          <w:trHeight w:val="322" w:hRule="atLeast"/>
          <w:tblHeader w:val="0"/>
        </w:trPr>
        <w:tc>
          <w:tcPr>
            <w:vAlign w:val="center"/>
          </w:tcPr>
          <w:p w:rsidR="00000000" w:rsidDel="00000000" w:rsidP="00000000" w:rsidRDefault="00000000" w:rsidRPr="00000000" w14:paraId="00000242">
            <w:pPr>
              <w:spacing w:after="0" w:line="276" w:lineRule="auto"/>
              <w:jc w:val="both"/>
              <w:rPr>
                <w:b w:val="1"/>
              </w:rPr>
            </w:pPr>
            <w:r w:rsidDel="00000000" w:rsidR="00000000" w:rsidRPr="00000000">
              <w:rPr>
                <w:b w:val="1"/>
                <w:rtl w:val="0"/>
              </w:rPr>
              <w:t xml:space="preserve">Post-condition</w:t>
            </w:r>
          </w:p>
        </w:tc>
        <w:tc>
          <w:tcPr>
            <w:vAlign w:val="center"/>
          </w:tcPr>
          <w:p w:rsidR="00000000" w:rsidDel="00000000" w:rsidP="00000000" w:rsidRDefault="00000000" w:rsidRPr="00000000" w14:paraId="00000243">
            <w:pPr>
              <w:spacing w:after="0" w:line="276" w:lineRule="auto"/>
              <w:rPr/>
            </w:pPr>
            <w:r w:rsidDel="00000000" w:rsidR="00000000" w:rsidRPr="00000000">
              <w:rPr>
                <w:rtl w:val="0"/>
              </w:rPr>
              <w:t xml:space="preserve">Dashboard data (portfolio, sentiment, predictions) is rendered.</w:t>
            </w:r>
          </w:p>
        </w:tc>
      </w:tr>
      <w:tr>
        <w:trPr>
          <w:cantSplit w:val="0"/>
          <w:trHeight w:val="322" w:hRule="atLeast"/>
          <w:tblHeader w:val="0"/>
        </w:trPr>
        <w:tc>
          <w:tcPr>
            <w:vAlign w:val="center"/>
          </w:tcPr>
          <w:p w:rsidR="00000000" w:rsidDel="00000000" w:rsidP="00000000" w:rsidRDefault="00000000" w:rsidRPr="00000000" w14:paraId="00000244">
            <w:pPr>
              <w:spacing w:after="0" w:line="276" w:lineRule="auto"/>
              <w:jc w:val="both"/>
              <w:rPr>
                <w:b w:val="1"/>
              </w:rPr>
            </w:pPr>
            <w:r w:rsidDel="00000000" w:rsidR="00000000" w:rsidRPr="00000000">
              <w:rPr>
                <w:b w:val="1"/>
                <w:rtl w:val="0"/>
              </w:rPr>
              <w:t xml:space="preserve">Normal Flow</w:t>
            </w:r>
          </w:p>
        </w:tc>
        <w:tc>
          <w:tcPr>
            <w:vAlign w:val="center"/>
          </w:tcPr>
          <w:p w:rsidR="00000000" w:rsidDel="00000000" w:rsidP="00000000" w:rsidRDefault="00000000" w:rsidRPr="00000000" w14:paraId="00000245">
            <w:pPr>
              <w:numPr>
                <w:ilvl w:val="0"/>
                <w:numId w:val="24"/>
              </w:numPr>
              <w:spacing w:after="0" w:line="276" w:lineRule="auto"/>
              <w:ind w:left="720" w:hanging="360"/>
            </w:pPr>
            <w:r w:rsidDel="00000000" w:rsidR="00000000" w:rsidRPr="00000000">
              <w:rPr>
                <w:rtl w:val="0"/>
              </w:rPr>
              <w:t xml:space="preserve">The system calculates simulated profit/loss.</w:t>
            </w:r>
          </w:p>
          <w:p w:rsidR="00000000" w:rsidDel="00000000" w:rsidP="00000000" w:rsidRDefault="00000000" w:rsidRPr="00000000" w14:paraId="00000246">
            <w:pPr>
              <w:numPr>
                <w:ilvl w:val="0"/>
                <w:numId w:val="24"/>
              </w:numPr>
              <w:spacing w:after="0" w:line="276" w:lineRule="auto"/>
              <w:ind w:left="720" w:hanging="360"/>
            </w:pPr>
            <w:r w:rsidDel="00000000" w:rsidR="00000000" w:rsidRPr="00000000">
              <w:rPr>
                <w:rtl w:val="0"/>
              </w:rPr>
              <w:t xml:space="preserve">The user navigates to the dashboard.</w:t>
            </w:r>
          </w:p>
          <w:p w:rsidR="00000000" w:rsidDel="00000000" w:rsidP="00000000" w:rsidRDefault="00000000" w:rsidRPr="00000000" w14:paraId="00000247">
            <w:pPr>
              <w:numPr>
                <w:ilvl w:val="0"/>
                <w:numId w:val="24"/>
              </w:numPr>
              <w:spacing w:after="0" w:line="276" w:lineRule="auto"/>
              <w:ind w:left="720" w:hanging="360"/>
              <w:rPr/>
            </w:pPr>
            <w:r w:rsidDel="00000000" w:rsidR="00000000" w:rsidRPr="00000000">
              <w:rPr>
                <w:rtl w:val="0"/>
              </w:rPr>
              <w:t xml:space="preserve">The system fetches stock data and analytics.</w:t>
            </w:r>
          </w:p>
          <w:p w:rsidR="00000000" w:rsidDel="00000000" w:rsidP="00000000" w:rsidRDefault="00000000" w:rsidRPr="00000000" w14:paraId="00000248">
            <w:pPr>
              <w:numPr>
                <w:ilvl w:val="0"/>
                <w:numId w:val="24"/>
              </w:numPr>
              <w:spacing w:after="0" w:line="276" w:lineRule="auto"/>
              <w:ind w:left="720" w:hanging="360"/>
              <w:rPr/>
            </w:pPr>
            <w:r w:rsidDel="00000000" w:rsidR="00000000" w:rsidRPr="00000000">
              <w:rPr>
                <w:rtl w:val="0"/>
              </w:rPr>
              <w:t xml:space="preserve">Dashboard displays performance graphs, market sentiment, and recommendations.</w:t>
            </w:r>
          </w:p>
        </w:tc>
      </w:tr>
      <w:tr>
        <w:trPr>
          <w:cantSplit w:val="0"/>
          <w:trHeight w:val="322" w:hRule="atLeast"/>
          <w:tblHeader w:val="0"/>
        </w:trPr>
        <w:tc>
          <w:tcPr>
            <w:vAlign w:val="center"/>
          </w:tcPr>
          <w:p w:rsidR="00000000" w:rsidDel="00000000" w:rsidP="00000000" w:rsidRDefault="00000000" w:rsidRPr="00000000" w14:paraId="00000249">
            <w:pPr>
              <w:spacing w:after="0" w:line="276" w:lineRule="auto"/>
              <w:jc w:val="both"/>
              <w:rPr>
                <w:b w:val="1"/>
              </w:rPr>
            </w:pPr>
            <w:r w:rsidDel="00000000" w:rsidR="00000000" w:rsidRPr="00000000">
              <w:rPr>
                <w:b w:val="1"/>
                <w:rtl w:val="0"/>
              </w:rPr>
              <w:t xml:space="preserve">Alternative Flow</w:t>
            </w:r>
          </w:p>
        </w:tc>
        <w:tc>
          <w:tcPr>
            <w:vAlign w:val="center"/>
          </w:tcPr>
          <w:p w:rsidR="00000000" w:rsidDel="00000000" w:rsidP="00000000" w:rsidRDefault="00000000" w:rsidRPr="00000000" w14:paraId="0000024A">
            <w:pPr>
              <w:spacing w:after="0" w:line="276" w:lineRule="auto"/>
              <w:rPr/>
            </w:pPr>
            <w:r w:rsidDel="00000000" w:rsidR="00000000" w:rsidRPr="00000000">
              <w:rPr>
                <w:rtl w:val="0"/>
              </w:rPr>
              <w:t xml:space="preserve">The user has not added any stocks yet.</w:t>
            </w:r>
          </w:p>
        </w:tc>
      </w:tr>
      <w:tr>
        <w:trPr>
          <w:cantSplit w:val="0"/>
          <w:trHeight w:val="322" w:hRule="atLeast"/>
          <w:tblHeader w:val="0"/>
        </w:trPr>
        <w:tc>
          <w:tcPr>
            <w:vAlign w:val="center"/>
          </w:tcPr>
          <w:p w:rsidR="00000000" w:rsidDel="00000000" w:rsidP="00000000" w:rsidRDefault="00000000" w:rsidRPr="00000000" w14:paraId="0000024B">
            <w:pPr>
              <w:spacing w:after="0" w:line="276" w:lineRule="auto"/>
              <w:jc w:val="both"/>
              <w:rPr>
                <w:b w:val="1"/>
              </w:rPr>
            </w:pPr>
            <w:r w:rsidDel="00000000" w:rsidR="00000000" w:rsidRPr="00000000">
              <w:rPr>
                <w:b w:val="1"/>
                <w:rtl w:val="0"/>
              </w:rPr>
              <w:t xml:space="preserve">Exception</w:t>
            </w:r>
          </w:p>
        </w:tc>
        <w:tc>
          <w:tcPr>
            <w:vAlign w:val="center"/>
          </w:tcPr>
          <w:p w:rsidR="00000000" w:rsidDel="00000000" w:rsidP="00000000" w:rsidRDefault="00000000" w:rsidRPr="00000000" w14:paraId="0000024C">
            <w:pPr>
              <w:spacing w:after="0" w:line="276" w:lineRule="auto"/>
              <w:rPr/>
            </w:pPr>
            <w:r w:rsidDel="00000000" w:rsidR="00000000" w:rsidRPr="00000000">
              <w:rPr>
                <w:rtl w:val="0"/>
              </w:rPr>
              <w:t xml:space="preserve">Backend service unavailable</w:t>
            </w:r>
          </w:p>
        </w:tc>
      </w:tr>
      <w:tr>
        <w:trPr>
          <w:cantSplit w:val="0"/>
          <w:trHeight w:val="322" w:hRule="atLeast"/>
          <w:tblHeader w:val="0"/>
        </w:trPr>
        <w:tc>
          <w:tcPr>
            <w:vAlign w:val="center"/>
          </w:tcPr>
          <w:p w:rsidR="00000000" w:rsidDel="00000000" w:rsidP="00000000" w:rsidRDefault="00000000" w:rsidRPr="00000000" w14:paraId="0000024D">
            <w:pPr>
              <w:spacing w:after="0" w:line="276" w:lineRule="auto"/>
              <w:jc w:val="both"/>
              <w:rPr>
                <w:b w:val="1"/>
              </w:rPr>
            </w:pPr>
            <w:r w:rsidDel="00000000" w:rsidR="00000000" w:rsidRPr="00000000">
              <w:rPr>
                <w:b w:val="1"/>
                <w:rtl w:val="0"/>
              </w:rPr>
              <w:t xml:space="preserve">Priority</w:t>
            </w:r>
          </w:p>
        </w:tc>
        <w:tc>
          <w:tcPr>
            <w:vAlign w:val="center"/>
          </w:tcPr>
          <w:p w:rsidR="00000000" w:rsidDel="00000000" w:rsidP="00000000" w:rsidRDefault="00000000" w:rsidRPr="00000000" w14:paraId="0000024E">
            <w:pPr>
              <w:spacing w:after="0" w:line="276" w:lineRule="auto"/>
              <w:rPr/>
            </w:pPr>
            <w:r w:rsidDel="00000000" w:rsidR="00000000" w:rsidRPr="00000000">
              <w:rPr>
                <w:rtl w:val="0"/>
              </w:rPr>
              <w:t xml:space="preserve">High</w:t>
            </w:r>
          </w:p>
        </w:tc>
      </w:tr>
    </w:tbl>
    <w:p w:rsidR="00000000" w:rsidDel="00000000" w:rsidP="00000000" w:rsidRDefault="00000000" w:rsidRPr="00000000" w14:paraId="0000024F">
      <w:pPr>
        <w:spacing w:line="276" w:lineRule="auto"/>
        <w:jc w:val="both"/>
        <w:rPr/>
      </w:pPr>
      <w:r w:rsidDel="00000000" w:rsidR="00000000" w:rsidRPr="00000000">
        <w:rPr>
          <w:rtl w:val="0"/>
        </w:rPr>
      </w:r>
    </w:p>
    <w:p w:rsidR="00000000" w:rsidDel="00000000" w:rsidP="00000000" w:rsidRDefault="00000000" w:rsidRPr="00000000" w14:paraId="00000250">
      <w:pPr>
        <w:pStyle w:val="Heading3"/>
        <w:spacing w:line="276" w:lineRule="auto"/>
        <w:ind w:left="630" w:firstLine="0"/>
        <w:jc w:val="both"/>
        <w:rPr/>
      </w:pPr>
      <w:bookmarkStart w:colFirst="0" w:colLast="0" w:name="_bm522fwhxv2w" w:id="57"/>
      <w:bookmarkEnd w:id="57"/>
      <w:r w:rsidDel="00000000" w:rsidR="00000000" w:rsidRPr="00000000">
        <w:rPr>
          <w:rtl w:val="0"/>
        </w:rPr>
        <w:t xml:space="preserve">Interact with Chatbot Advisor</w:t>
      </w:r>
    </w:p>
    <w:tbl>
      <w:tblPr>
        <w:tblStyle w:val="Table20"/>
        <w:tblW w:w="9000.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245"/>
        <w:tblGridChange w:id="0">
          <w:tblGrid>
            <w:gridCol w:w="1755"/>
            <w:gridCol w:w="7245"/>
          </w:tblGrid>
        </w:tblGridChange>
      </w:tblGrid>
      <w:tr>
        <w:trPr>
          <w:cantSplit w:val="0"/>
          <w:trHeight w:val="322" w:hRule="atLeast"/>
          <w:tblHeader w:val="0"/>
        </w:trPr>
        <w:tc>
          <w:tcPr>
            <w:vAlign w:val="center"/>
          </w:tcPr>
          <w:p w:rsidR="00000000" w:rsidDel="00000000" w:rsidP="00000000" w:rsidRDefault="00000000" w:rsidRPr="00000000" w14:paraId="00000251">
            <w:pPr>
              <w:spacing w:after="0" w:line="276" w:lineRule="auto"/>
              <w:jc w:val="both"/>
              <w:rPr>
                <w:b w:val="1"/>
              </w:rPr>
            </w:pPr>
            <w:r w:rsidDel="00000000" w:rsidR="00000000" w:rsidRPr="00000000">
              <w:rPr>
                <w:b w:val="1"/>
                <w:rtl w:val="0"/>
              </w:rPr>
              <w:t xml:space="preserve">Use Case ID</w:t>
            </w:r>
          </w:p>
        </w:tc>
        <w:tc>
          <w:tcPr>
            <w:vAlign w:val="center"/>
          </w:tcPr>
          <w:p w:rsidR="00000000" w:rsidDel="00000000" w:rsidP="00000000" w:rsidRDefault="00000000" w:rsidRPr="00000000" w14:paraId="00000252">
            <w:pPr>
              <w:spacing w:after="0" w:line="276" w:lineRule="auto"/>
              <w:rPr>
                <w:b w:val="1"/>
              </w:rPr>
            </w:pPr>
            <w:r w:rsidDel="00000000" w:rsidR="00000000" w:rsidRPr="00000000">
              <w:rPr>
                <w:b w:val="1"/>
                <w:rtl w:val="0"/>
              </w:rPr>
              <w:t xml:space="preserve">UC-04</w:t>
            </w:r>
          </w:p>
        </w:tc>
      </w:tr>
      <w:tr>
        <w:trPr>
          <w:cantSplit w:val="0"/>
          <w:trHeight w:val="322" w:hRule="atLeast"/>
          <w:tblHeader w:val="0"/>
        </w:trPr>
        <w:tc>
          <w:tcPr>
            <w:vAlign w:val="center"/>
          </w:tcPr>
          <w:p w:rsidR="00000000" w:rsidDel="00000000" w:rsidP="00000000" w:rsidRDefault="00000000" w:rsidRPr="00000000" w14:paraId="00000253">
            <w:pPr>
              <w:spacing w:after="0" w:line="276" w:lineRule="auto"/>
              <w:jc w:val="both"/>
              <w:rPr>
                <w:b w:val="1"/>
              </w:rPr>
            </w:pPr>
            <w:r w:rsidDel="00000000" w:rsidR="00000000" w:rsidRPr="00000000">
              <w:rPr>
                <w:b w:val="1"/>
                <w:rtl w:val="0"/>
              </w:rPr>
              <w:t xml:space="preserve">Use Case Name</w:t>
            </w:r>
          </w:p>
        </w:tc>
        <w:tc>
          <w:tcPr>
            <w:vAlign w:val="center"/>
          </w:tcPr>
          <w:p w:rsidR="00000000" w:rsidDel="00000000" w:rsidP="00000000" w:rsidRDefault="00000000" w:rsidRPr="00000000" w14:paraId="00000254">
            <w:pPr>
              <w:spacing w:after="0" w:line="276" w:lineRule="auto"/>
              <w:rPr/>
            </w:pPr>
            <w:r w:rsidDel="00000000" w:rsidR="00000000" w:rsidRPr="00000000">
              <w:rPr>
                <w:rtl w:val="0"/>
              </w:rPr>
              <w:t xml:space="preserve">Interact with Chatbot Advisor</w:t>
            </w:r>
          </w:p>
        </w:tc>
      </w:tr>
      <w:tr>
        <w:trPr>
          <w:cantSplit w:val="0"/>
          <w:trHeight w:val="322" w:hRule="atLeast"/>
          <w:tblHeader w:val="0"/>
        </w:trPr>
        <w:tc>
          <w:tcPr>
            <w:vAlign w:val="center"/>
          </w:tcPr>
          <w:p w:rsidR="00000000" w:rsidDel="00000000" w:rsidP="00000000" w:rsidRDefault="00000000" w:rsidRPr="00000000" w14:paraId="00000255">
            <w:pPr>
              <w:spacing w:after="0" w:line="276" w:lineRule="auto"/>
              <w:jc w:val="both"/>
              <w:rPr>
                <w:b w:val="1"/>
              </w:rPr>
            </w:pPr>
            <w:r w:rsidDel="00000000" w:rsidR="00000000" w:rsidRPr="00000000">
              <w:rPr>
                <w:b w:val="1"/>
                <w:rtl w:val="0"/>
              </w:rPr>
              <w:t xml:space="preserve">Actor</w:t>
            </w:r>
          </w:p>
        </w:tc>
        <w:tc>
          <w:tcPr>
            <w:vAlign w:val="center"/>
          </w:tcPr>
          <w:p w:rsidR="00000000" w:rsidDel="00000000" w:rsidP="00000000" w:rsidRDefault="00000000" w:rsidRPr="00000000" w14:paraId="00000256">
            <w:pPr>
              <w:spacing w:after="0" w:line="276" w:lineRule="auto"/>
              <w:rPr/>
            </w:pPr>
            <w:r w:rsidDel="00000000" w:rsidR="00000000" w:rsidRPr="00000000">
              <w:rPr>
                <w:rtl w:val="0"/>
              </w:rPr>
              <w:t xml:space="preserve">User</w:t>
            </w:r>
          </w:p>
        </w:tc>
      </w:tr>
      <w:tr>
        <w:trPr>
          <w:cantSplit w:val="0"/>
          <w:trHeight w:val="322" w:hRule="atLeast"/>
          <w:tblHeader w:val="0"/>
        </w:trPr>
        <w:tc>
          <w:tcPr>
            <w:vAlign w:val="center"/>
          </w:tcPr>
          <w:p w:rsidR="00000000" w:rsidDel="00000000" w:rsidP="00000000" w:rsidRDefault="00000000" w:rsidRPr="00000000" w14:paraId="00000257">
            <w:pPr>
              <w:spacing w:after="0" w:line="276" w:lineRule="auto"/>
              <w:jc w:val="both"/>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258">
            <w:pPr>
              <w:spacing w:after="0" w:line="276" w:lineRule="auto"/>
              <w:rPr/>
            </w:pPr>
            <w:r w:rsidDel="00000000" w:rsidR="00000000" w:rsidRPr="00000000">
              <w:rPr>
                <w:rtl w:val="0"/>
              </w:rPr>
              <w:t xml:space="preserve">Primary</w:t>
            </w:r>
          </w:p>
        </w:tc>
      </w:tr>
      <w:tr>
        <w:trPr>
          <w:cantSplit w:val="0"/>
          <w:trHeight w:val="322" w:hRule="atLeast"/>
          <w:tblHeader w:val="0"/>
        </w:trPr>
        <w:tc>
          <w:tcPr>
            <w:vAlign w:val="center"/>
          </w:tcPr>
          <w:p w:rsidR="00000000" w:rsidDel="00000000" w:rsidP="00000000" w:rsidRDefault="00000000" w:rsidRPr="00000000" w14:paraId="00000259">
            <w:pPr>
              <w:spacing w:after="0" w:line="276" w:lineRule="auto"/>
              <w:jc w:val="both"/>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25A">
            <w:pPr>
              <w:spacing w:after="0" w:line="276" w:lineRule="auto"/>
              <w:rPr/>
            </w:pPr>
            <w:r w:rsidDel="00000000" w:rsidR="00000000" w:rsidRPr="00000000">
              <w:rPr>
                <w:rtl w:val="0"/>
              </w:rPr>
              <w:t xml:space="preserve">Users interact with an AI chatbot for investment guidance, portfolio advice, and learning assistance.</w:t>
            </w:r>
          </w:p>
        </w:tc>
      </w:tr>
      <w:tr>
        <w:trPr>
          <w:cantSplit w:val="0"/>
          <w:trHeight w:val="322" w:hRule="atLeast"/>
          <w:tblHeader w:val="0"/>
        </w:trPr>
        <w:tc>
          <w:tcPr>
            <w:vAlign w:val="center"/>
          </w:tcPr>
          <w:p w:rsidR="00000000" w:rsidDel="00000000" w:rsidP="00000000" w:rsidRDefault="00000000" w:rsidRPr="00000000" w14:paraId="0000025B">
            <w:pPr>
              <w:spacing w:after="0" w:line="276" w:lineRule="auto"/>
              <w:jc w:val="both"/>
              <w:rPr>
                <w:b w:val="1"/>
              </w:rPr>
            </w:pPr>
            <w:r w:rsidDel="00000000" w:rsidR="00000000" w:rsidRPr="00000000">
              <w:rPr>
                <w:b w:val="1"/>
                <w:rtl w:val="0"/>
              </w:rPr>
              <w:t xml:space="preserve">Trigger</w:t>
            </w:r>
          </w:p>
        </w:tc>
        <w:tc>
          <w:tcPr>
            <w:vAlign w:val="center"/>
          </w:tcPr>
          <w:p w:rsidR="00000000" w:rsidDel="00000000" w:rsidP="00000000" w:rsidRDefault="00000000" w:rsidRPr="00000000" w14:paraId="0000025C">
            <w:pPr>
              <w:spacing w:after="0" w:line="276" w:lineRule="auto"/>
              <w:rPr/>
            </w:pPr>
            <w:r w:rsidDel="00000000" w:rsidR="00000000" w:rsidRPr="00000000">
              <w:rPr>
                <w:rtl w:val="0"/>
              </w:rPr>
              <w:t xml:space="preserve">The user opens a chatbot window from the dashboard.</w:t>
            </w:r>
          </w:p>
        </w:tc>
      </w:tr>
      <w:tr>
        <w:trPr>
          <w:cantSplit w:val="0"/>
          <w:trHeight w:val="322" w:hRule="atLeast"/>
          <w:tblHeader w:val="0"/>
        </w:trPr>
        <w:tc>
          <w:tcPr>
            <w:vAlign w:val="center"/>
          </w:tcPr>
          <w:p w:rsidR="00000000" w:rsidDel="00000000" w:rsidP="00000000" w:rsidRDefault="00000000" w:rsidRPr="00000000" w14:paraId="0000025D">
            <w:pPr>
              <w:spacing w:after="0" w:line="276" w:lineRule="auto"/>
              <w:jc w:val="both"/>
              <w:rPr>
                <w:b w:val="1"/>
              </w:rPr>
            </w:pPr>
            <w:r w:rsidDel="00000000" w:rsidR="00000000" w:rsidRPr="00000000">
              <w:rPr>
                <w:b w:val="1"/>
                <w:rtl w:val="0"/>
              </w:rPr>
              <w:t xml:space="preserve">Pre-condition</w:t>
            </w:r>
          </w:p>
        </w:tc>
        <w:tc>
          <w:tcPr>
            <w:vAlign w:val="center"/>
          </w:tcPr>
          <w:p w:rsidR="00000000" w:rsidDel="00000000" w:rsidP="00000000" w:rsidRDefault="00000000" w:rsidRPr="00000000" w14:paraId="0000025E">
            <w:pPr>
              <w:spacing w:after="0" w:line="276" w:lineRule="auto"/>
              <w:rPr/>
            </w:pPr>
            <w:r w:rsidDel="00000000" w:rsidR="00000000" w:rsidRPr="00000000">
              <w:rPr>
                <w:rtl w:val="0"/>
              </w:rPr>
              <w:t xml:space="preserve">Users must be logged in.</w:t>
            </w:r>
          </w:p>
        </w:tc>
      </w:tr>
      <w:tr>
        <w:trPr>
          <w:cantSplit w:val="0"/>
          <w:trHeight w:val="322" w:hRule="atLeast"/>
          <w:tblHeader w:val="0"/>
        </w:trPr>
        <w:tc>
          <w:tcPr>
            <w:vAlign w:val="center"/>
          </w:tcPr>
          <w:p w:rsidR="00000000" w:rsidDel="00000000" w:rsidP="00000000" w:rsidRDefault="00000000" w:rsidRPr="00000000" w14:paraId="0000025F">
            <w:pPr>
              <w:spacing w:after="0" w:line="276" w:lineRule="auto"/>
              <w:jc w:val="both"/>
              <w:rPr>
                <w:b w:val="1"/>
              </w:rPr>
            </w:pPr>
            <w:r w:rsidDel="00000000" w:rsidR="00000000" w:rsidRPr="00000000">
              <w:rPr>
                <w:b w:val="1"/>
                <w:rtl w:val="0"/>
              </w:rPr>
              <w:t xml:space="preserve">Post-condition</w:t>
            </w:r>
          </w:p>
        </w:tc>
        <w:tc>
          <w:tcPr>
            <w:vAlign w:val="center"/>
          </w:tcPr>
          <w:p w:rsidR="00000000" w:rsidDel="00000000" w:rsidP="00000000" w:rsidRDefault="00000000" w:rsidRPr="00000000" w14:paraId="00000260">
            <w:pPr>
              <w:spacing w:after="0" w:line="276" w:lineRule="auto"/>
              <w:rPr/>
            </w:pPr>
            <w:r w:rsidDel="00000000" w:rsidR="00000000" w:rsidRPr="00000000">
              <w:rPr>
                <w:rtl w:val="0"/>
              </w:rPr>
              <w:t xml:space="preserve">The user receives context-based responses and guidance.</w:t>
            </w:r>
          </w:p>
        </w:tc>
      </w:tr>
      <w:tr>
        <w:trPr>
          <w:cantSplit w:val="0"/>
          <w:trHeight w:val="322" w:hRule="atLeast"/>
          <w:tblHeader w:val="0"/>
        </w:trPr>
        <w:tc>
          <w:tcPr>
            <w:vAlign w:val="center"/>
          </w:tcPr>
          <w:p w:rsidR="00000000" w:rsidDel="00000000" w:rsidP="00000000" w:rsidRDefault="00000000" w:rsidRPr="00000000" w14:paraId="00000261">
            <w:pPr>
              <w:spacing w:after="0" w:line="276" w:lineRule="auto"/>
              <w:jc w:val="both"/>
              <w:rPr>
                <w:b w:val="1"/>
              </w:rPr>
            </w:pPr>
            <w:r w:rsidDel="00000000" w:rsidR="00000000" w:rsidRPr="00000000">
              <w:rPr>
                <w:b w:val="1"/>
                <w:rtl w:val="0"/>
              </w:rPr>
              <w:t xml:space="preserve">Normal Flow</w:t>
            </w:r>
          </w:p>
        </w:tc>
        <w:tc>
          <w:tcPr>
            <w:vAlign w:val="center"/>
          </w:tcPr>
          <w:p w:rsidR="00000000" w:rsidDel="00000000" w:rsidP="00000000" w:rsidRDefault="00000000" w:rsidRPr="00000000" w14:paraId="00000262">
            <w:pPr>
              <w:numPr>
                <w:ilvl w:val="0"/>
                <w:numId w:val="23"/>
              </w:numPr>
              <w:spacing w:after="0" w:line="276" w:lineRule="auto"/>
              <w:ind w:left="720" w:hanging="360"/>
              <w:rPr/>
            </w:pPr>
            <w:r w:rsidDel="00000000" w:rsidR="00000000" w:rsidRPr="00000000">
              <w:rPr>
                <w:rtl w:val="0"/>
              </w:rPr>
              <w:t xml:space="preserve">The user opens the chatbot interface.</w:t>
            </w:r>
          </w:p>
          <w:p w:rsidR="00000000" w:rsidDel="00000000" w:rsidP="00000000" w:rsidRDefault="00000000" w:rsidRPr="00000000" w14:paraId="00000263">
            <w:pPr>
              <w:numPr>
                <w:ilvl w:val="0"/>
                <w:numId w:val="23"/>
              </w:numPr>
              <w:spacing w:after="0" w:line="276" w:lineRule="auto"/>
              <w:ind w:left="720" w:hanging="360"/>
              <w:rPr/>
            </w:pPr>
            <w:r w:rsidDel="00000000" w:rsidR="00000000" w:rsidRPr="00000000">
              <w:rPr>
                <w:rtl w:val="0"/>
              </w:rPr>
              <w:t xml:space="preserve">User types a query (e.g., “Should I buy ABC stock?”).</w:t>
            </w:r>
          </w:p>
          <w:p w:rsidR="00000000" w:rsidDel="00000000" w:rsidP="00000000" w:rsidRDefault="00000000" w:rsidRPr="00000000" w14:paraId="00000264">
            <w:pPr>
              <w:numPr>
                <w:ilvl w:val="0"/>
                <w:numId w:val="23"/>
              </w:numPr>
              <w:spacing w:after="0" w:line="276" w:lineRule="auto"/>
              <w:ind w:left="720" w:hanging="360"/>
              <w:rPr/>
            </w:pPr>
            <w:r w:rsidDel="00000000" w:rsidR="00000000" w:rsidRPr="00000000">
              <w:rPr>
                <w:rtl w:val="0"/>
              </w:rPr>
              <w:t xml:space="preserve">The system processes the query through the NLP and recommendation module.</w:t>
            </w:r>
          </w:p>
          <w:p w:rsidR="00000000" w:rsidDel="00000000" w:rsidP="00000000" w:rsidRDefault="00000000" w:rsidRPr="00000000" w14:paraId="00000265">
            <w:pPr>
              <w:numPr>
                <w:ilvl w:val="0"/>
                <w:numId w:val="23"/>
              </w:numPr>
              <w:spacing w:after="0" w:line="276" w:lineRule="auto"/>
              <w:ind w:left="720" w:hanging="360"/>
              <w:rPr/>
            </w:pPr>
            <w:r w:rsidDel="00000000" w:rsidR="00000000" w:rsidRPr="00000000">
              <w:rPr>
                <w:rtl w:val="0"/>
              </w:rPr>
              <w:t xml:space="preserve">Chatbot displays the AI-generated response with reasoning or resources.</w:t>
            </w:r>
          </w:p>
          <w:p w:rsidR="00000000" w:rsidDel="00000000" w:rsidP="00000000" w:rsidRDefault="00000000" w:rsidRPr="00000000" w14:paraId="00000266">
            <w:pPr>
              <w:numPr>
                <w:ilvl w:val="0"/>
                <w:numId w:val="23"/>
              </w:numPr>
              <w:spacing w:after="0" w:line="276" w:lineRule="auto"/>
              <w:ind w:left="720" w:hanging="360"/>
              <w:rPr/>
            </w:pPr>
            <w:r w:rsidDel="00000000" w:rsidR="00000000" w:rsidRPr="00000000">
              <w:rPr>
                <w:rtl w:val="0"/>
              </w:rPr>
              <w:t xml:space="preserve">Users may ask follow-up questions or close the chat.</w:t>
            </w:r>
          </w:p>
        </w:tc>
      </w:tr>
      <w:tr>
        <w:trPr>
          <w:cantSplit w:val="0"/>
          <w:trHeight w:val="322" w:hRule="atLeast"/>
          <w:tblHeader w:val="0"/>
        </w:trPr>
        <w:tc>
          <w:tcPr>
            <w:vAlign w:val="center"/>
          </w:tcPr>
          <w:p w:rsidR="00000000" w:rsidDel="00000000" w:rsidP="00000000" w:rsidRDefault="00000000" w:rsidRPr="00000000" w14:paraId="00000267">
            <w:pPr>
              <w:spacing w:after="0" w:line="276" w:lineRule="auto"/>
              <w:jc w:val="both"/>
              <w:rPr>
                <w:b w:val="1"/>
              </w:rPr>
            </w:pPr>
            <w:r w:rsidDel="00000000" w:rsidR="00000000" w:rsidRPr="00000000">
              <w:rPr>
                <w:b w:val="1"/>
                <w:rtl w:val="0"/>
              </w:rPr>
              <w:t xml:space="preserve">Alternative Flow</w:t>
            </w:r>
          </w:p>
        </w:tc>
        <w:tc>
          <w:tcPr>
            <w:vAlign w:val="center"/>
          </w:tcPr>
          <w:p w:rsidR="00000000" w:rsidDel="00000000" w:rsidP="00000000" w:rsidRDefault="00000000" w:rsidRPr="00000000" w14:paraId="00000268">
            <w:pPr>
              <w:spacing w:after="0" w:line="276" w:lineRule="auto"/>
              <w:rPr/>
            </w:pPr>
            <w:r w:rsidDel="00000000" w:rsidR="00000000" w:rsidRPr="00000000">
              <w:rPr>
                <w:rtl w:val="0"/>
              </w:rPr>
              <w:t xml:space="preserve">Query not recognized</w:t>
            </w:r>
          </w:p>
        </w:tc>
      </w:tr>
      <w:tr>
        <w:trPr>
          <w:cantSplit w:val="0"/>
          <w:trHeight w:val="322" w:hRule="atLeast"/>
          <w:tblHeader w:val="0"/>
        </w:trPr>
        <w:tc>
          <w:tcPr>
            <w:vAlign w:val="center"/>
          </w:tcPr>
          <w:p w:rsidR="00000000" w:rsidDel="00000000" w:rsidP="00000000" w:rsidRDefault="00000000" w:rsidRPr="00000000" w14:paraId="00000269">
            <w:pPr>
              <w:spacing w:after="0" w:line="276" w:lineRule="auto"/>
              <w:jc w:val="both"/>
              <w:rPr>
                <w:b w:val="1"/>
              </w:rPr>
            </w:pPr>
            <w:r w:rsidDel="00000000" w:rsidR="00000000" w:rsidRPr="00000000">
              <w:rPr>
                <w:b w:val="1"/>
                <w:rtl w:val="0"/>
              </w:rPr>
              <w:t xml:space="preserve">Exception</w:t>
            </w:r>
          </w:p>
        </w:tc>
        <w:tc>
          <w:tcPr>
            <w:vAlign w:val="center"/>
          </w:tcPr>
          <w:p w:rsidR="00000000" w:rsidDel="00000000" w:rsidP="00000000" w:rsidRDefault="00000000" w:rsidRPr="00000000" w14:paraId="0000026A">
            <w:pPr>
              <w:spacing w:after="0" w:line="276" w:lineRule="auto"/>
              <w:rPr/>
            </w:pPr>
            <w:r w:rsidDel="00000000" w:rsidR="00000000" w:rsidRPr="00000000">
              <w:rPr>
                <w:rtl w:val="0"/>
              </w:rPr>
              <w:t xml:space="preserve">Chatbot service unavailable</w:t>
            </w:r>
          </w:p>
        </w:tc>
      </w:tr>
      <w:tr>
        <w:trPr>
          <w:cantSplit w:val="0"/>
          <w:trHeight w:val="322" w:hRule="atLeast"/>
          <w:tblHeader w:val="0"/>
        </w:trPr>
        <w:tc>
          <w:tcPr>
            <w:vAlign w:val="center"/>
          </w:tcPr>
          <w:p w:rsidR="00000000" w:rsidDel="00000000" w:rsidP="00000000" w:rsidRDefault="00000000" w:rsidRPr="00000000" w14:paraId="0000026B">
            <w:pPr>
              <w:spacing w:after="0" w:line="276" w:lineRule="auto"/>
              <w:jc w:val="both"/>
              <w:rPr>
                <w:b w:val="1"/>
              </w:rPr>
            </w:pPr>
            <w:r w:rsidDel="00000000" w:rsidR="00000000" w:rsidRPr="00000000">
              <w:rPr>
                <w:b w:val="1"/>
                <w:rtl w:val="0"/>
              </w:rPr>
              <w:t xml:space="preserve">Priority</w:t>
            </w:r>
          </w:p>
        </w:tc>
        <w:tc>
          <w:tcPr>
            <w:vAlign w:val="center"/>
          </w:tcPr>
          <w:p w:rsidR="00000000" w:rsidDel="00000000" w:rsidP="00000000" w:rsidRDefault="00000000" w:rsidRPr="00000000" w14:paraId="0000026C">
            <w:pPr>
              <w:spacing w:after="0" w:line="276" w:lineRule="auto"/>
              <w:rPr/>
            </w:pPr>
            <w:r w:rsidDel="00000000" w:rsidR="00000000" w:rsidRPr="00000000">
              <w:rPr>
                <w:rtl w:val="0"/>
              </w:rPr>
              <w:t xml:space="preserve">High</w:t>
            </w:r>
          </w:p>
        </w:tc>
      </w:tr>
    </w:tbl>
    <w:p w:rsidR="00000000" w:rsidDel="00000000" w:rsidP="00000000" w:rsidRDefault="00000000" w:rsidRPr="00000000" w14:paraId="0000026D">
      <w:pPr>
        <w:spacing w:line="276" w:lineRule="auto"/>
        <w:jc w:val="both"/>
        <w:rPr/>
      </w:pPr>
      <w:r w:rsidDel="00000000" w:rsidR="00000000" w:rsidRPr="00000000">
        <w:rPr>
          <w:rtl w:val="0"/>
        </w:rPr>
      </w:r>
    </w:p>
    <w:p w:rsidR="00000000" w:rsidDel="00000000" w:rsidP="00000000" w:rsidRDefault="00000000" w:rsidRPr="00000000" w14:paraId="0000026E">
      <w:pPr>
        <w:pStyle w:val="Heading3"/>
        <w:spacing w:line="276" w:lineRule="auto"/>
        <w:ind w:left="630" w:firstLine="0"/>
        <w:jc w:val="both"/>
        <w:rPr/>
      </w:pPr>
      <w:bookmarkStart w:colFirst="0" w:colLast="0" w:name="_3em8ykxilzad" w:id="58"/>
      <w:bookmarkEnd w:id="58"/>
      <w:r w:rsidDel="00000000" w:rsidR="00000000" w:rsidRPr="00000000">
        <w:rPr>
          <w:rtl w:val="0"/>
        </w:rPr>
        <w:t xml:space="preserve">Learn Stocks</w:t>
      </w:r>
    </w:p>
    <w:tbl>
      <w:tblPr>
        <w:tblStyle w:val="Table21"/>
        <w:tblW w:w="9000.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245"/>
        <w:tblGridChange w:id="0">
          <w:tblGrid>
            <w:gridCol w:w="1755"/>
            <w:gridCol w:w="7245"/>
          </w:tblGrid>
        </w:tblGridChange>
      </w:tblGrid>
      <w:tr>
        <w:trPr>
          <w:cantSplit w:val="0"/>
          <w:trHeight w:val="322" w:hRule="atLeast"/>
          <w:tblHeader w:val="0"/>
        </w:trPr>
        <w:tc>
          <w:tcPr>
            <w:vAlign w:val="center"/>
          </w:tcPr>
          <w:p w:rsidR="00000000" w:rsidDel="00000000" w:rsidP="00000000" w:rsidRDefault="00000000" w:rsidRPr="00000000" w14:paraId="0000026F">
            <w:pPr>
              <w:spacing w:after="0" w:line="276" w:lineRule="auto"/>
              <w:jc w:val="both"/>
              <w:rPr>
                <w:b w:val="1"/>
              </w:rPr>
            </w:pPr>
            <w:r w:rsidDel="00000000" w:rsidR="00000000" w:rsidRPr="00000000">
              <w:rPr>
                <w:b w:val="1"/>
                <w:rtl w:val="0"/>
              </w:rPr>
              <w:t xml:space="preserve">Use Case ID</w:t>
            </w:r>
          </w:p>
        </w:tc>
        <w:tc>
          <w:tcPr>
            <w:vAlign w:val="center"/>
          </w:tcPr>
          <w:p w:rsidR="00000000" w:rsidDel="00000000" w:rsidP="00000000" w:rsidRDefault="00000000" w:rsidRPr="00000000" w14:paraId="00000270">
            <w:pPr>
              <w:spacing w:after="0" w:line="276" w:lineRule="auto"/>
              <w:rPr>
                <w:b w:val="1"/>
              </w:rPr>
            </w:pPr>
            <w:r w:rsidDel="00000000" w:rsidR="00000000" w:rsidRPr="00000000">
              <w:rPr>
                <w:b w:val="1"/>
                <w:rtl w:val="0"/>
              </w:rPr>
              <w:t xml:space="preserve">UC-05</w:t>
            </w:r>
          </w:p>
        </w:tc>
      </w:tr>
      <w:tr>
        <w:trPr>
          <w:cantSplit w:val="0"/>
          <w:trHeight w:val="322" w:hRule="atLeast"/>
          <w:tblHeader w:val="0"/>
        </w:trPr>
        <w:tc>
          <w:tcPr>
            <w:vAlign w:val="center"/>
          </w:tcPr>
          <w:p w:rsidR="00000000" w:rsidDel="00000000" w:rsidP="00000000" w:rsidRDefault="00000000" w:rsidRPr="00000000" w14:paraId="00000271">
            <w:pPr>
              <w:spacing w:after="0" w:line="276" w:lineRule="auto"/>
              <w:jc w:val="both"/>
              <w:rPr>
                <w:b w:val="1"/>
              </w:rPr>
            </w:pPr>
            <w:r w:rsidDel="00000000" w:rsidR="00000000" w:rsidRPr="00000000">
              <w:rPr>
                <w:b w:val="1"/>
                <w:rtl w:val="0"/>
              </w:rPr>
              <w:t xml:space="preserve">Use Case Name</w:t>
            </w:r>
          </w:p>
        </w:tc>
        <w:tc>
          <w:tcPr>
            <w:vAlign w:val="center"/>
          </w:tcPr>
          <w:p w:rsidR="00000000" w:rsidDel="00000000" w:rsidP="00000000" w:rsidRDefault="00000000" w:rsidRPr="00000000" w14:paraId="00000272">
            <w:pPr>
              <w:spacing w:after="0" w:line="276" w:lineRule="auto"/>
              <w:rPr/>
            </w:pPr>
            <w:r w:rsidDel="00000000" w:rsidR="00000000" w:rsidRPr="00000000">
              <w:rPr>
                <w:rtl w:val="0"/>
              </w:rPr>
              <w:t xml:space="preserve">Learn Stocks</w:t>
            </w:r>
          </w:p>
        </w:tc>
      </w:tr>
      <w:tr>
        <w:trPr>
          <w:cantSplit w:val="0"/>
          <w:trHeight w:val="322" w:hRule="atLeast"/>
          <w:tblHeader w:val="0"/>
        </w:trPr>
        <w:tc>
          <w:tcPr>
            <w:vAlign w:val="center"/>
          </w:tcPr>
          <w:p w:rsidR="00000000" w:rsidDel="00000000" w:rsidP="00000000" w:rsidRDefault="00000000" w:rsidRPr="00000000" w14:paraId="00000273">
            <w:pPr>
              <w:spacing w:after="0" w:line="276" w:lineRule="auto"/>
              <w:jc w:val="both"/>
              <w:rPr>
                <w:b w:val="1"/>
              </w:rPr>
            </w:pPr>
            <w:r w:rsidDel="00000000" w:rsidR="00000000" w:rsidRPr="00000000">
              <w:rPr>
                <w:b w:val="1"/>
                <w:rtl w:val="0"/>
              </w:rPr>
              <w:t xml:space="preserve">Actor</w:t>
            </w:r>
          </w:p>
        </w:tc>
        <w:tc>
          <w:tcPr>
            <w:vAlign w:val="center"/>
          </w:tcPr>
          <w:p w:rsidR="00000000" w:rsidDel="00000000" w:rsidP="00000000" w:rsidRDefault="00000000" w:rsidRPr="00000000" w14:paraId="00000274">
            <w:pPr>
              <w:spacing w:after="0" w:line="276" w:lineRule="auto"/>
              <w:rPr/>
            </w:pPr>
            <w:r w:rsidDel="00000000" w:rsidR="00000000" w:rsidRPr="00000000">
              <w:rPr>
                <w:rtl w:val="0"/>
              </w:rPr>
              <w:t xml:space="preserve">User</w:t>
            </w:r>
          </w:p>
        </w:tc>
      </w:tr>
      <w:tr>
        <w:trPr>
          <w:cantSplit w:val="0"/>
          <w:trHeight w:val="322" w:hRule="atLeast"/>
          <w:tblHeader w:val="0"/>
        </w:trPr>
        <w:tc>
          <w:tcPr>
            <w:vAlign w:val="center"/>
          </w:tcPr>
          <w:p w:rsidR="00000000" w:rsidDel="00000000" w:rsidP="00000000" w:rsidRDefault="00000000" w:rsidRPr="00000000" w14:paraId="00000275">
            <w:pPr>
              <w:spacing w:after="0" w:line="276" w:lineRule="auto"/>
              <w:jc w:val="both"/>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276">
            <w:pPr>
              <w:spacing w:after="0" w:line="276" w:lineRule="auto"/>
              <w:rPr/>
            </w:pPr>
            <w:r w:rsidDel="00000000" w:rsidR="00000000" w:rsidRPr="00000000">
              <w:rPr>
                <w:rtl w:val="0"/>
              </w:rPr>
              <w:t xml:space="preserve">Primary</w:t>
            </w:r>
          </w:p>
        </w:tc>
      </w:tr>
      <w:tr>
        <w:trPr>
          <w:cantSplit w:val="0"/>
          <w:trHeight w:val="322" w:hRule="atLeast"/>
          <w:tblHeader w:val="0"/>
        </w:trPr>
        <w:tc>
          <w:tcPr>
            <w:vAlign w:val="center"/>
          </w:tcPr>
          <w:p w:rsidR="00000000" w:rsidDel="00000000" w:rsidP="00000000" w:rsidRDefault="00000000" w:rsidRPr="00000000" w14:paraId="00000277">
            <w:pPr>
              <w:spacing w:after="0" w:line="276" w:lineRule="auto"/>
              <w:jc w:val="both"/>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278">
            <w:pPr>
              <w:spacing w:after="0" w:line="276" w:lineRule="auto"/>
              <w:rPr/>
            </w:pPr>
            <w:r w:rsidDel="00000000" w:rsidR="00000000" w:rsidRPr="00000000">
              <w:rPr>
                <w:rtl w:val="0"/>
              </w:rPr>
              <w:t xml:space="preserve">Provides courses and quizzes to teach investment and finance fundamentals with progress tracking.</w:t>
            </w:r>
          </w:p>
        </w:tc>
      </w:tr>
      <w:tr>
        <w:trPr>
          <w:cantSplit w:val="0"/>
          <w:trHeight w:val="322" w:hRule="atLeast"/>
          <w:tblHeader w:val="0"/>
        </w:trPr>
        <w:tc>
          <w:tcPr>
            <w:vAlign w:val="center"/>
          </w:tcPr>
          <w:p w:rsidR="00000000" w:rsidDel="00000000" w:rsidP="00000000" w:rsidRDefault="00000000" w:rsidRPr="00000000" w14:paraId="00000279">
            <w:pPr>
              <w:spacing w:after="0" w:line="276" w:lineRule="auto"/>
              <w:jc w:val="both"/>
              <w:rPr>
                <w:b w:val="1"/>
              </w:rPr>
            </w:pPr>
            <w:r w:rsidDel="00000000" w:rsidR="00000000" w:rsidRPr="00000000">
              <w:rPr>
                <w:b w:val="1"/>
                <w:rtl w:val="0"/>
              </w:rPr>
              <w:t xml:space="preserve">Trigger</w:t>
            </w:r>
          </w:p>
        </w:tc>
        <w:tc>
          <w:tcPr>
            <w:vAlign w:val="center"/>
          </w:tcPr>
          <w:p w:rsidR="00000000" w:rsidDel="00000000" w:rsidP="00000000" w:rsidRDefault="00000000" w:rsidRPr="00000000" w14:paraId="0000027A">
            <w:pPr>
              <w:spacing w:after="0" w:line="276" w:lineRule="auto"/>
              <w:rPr/>
            </w:pPr>
            <w:r w:rsidDel="00000000" w:rsidR="00000000" w:rsidRPr="00000000">
              <w:rPr>
                <w:rtl w:val="0"/>
              </w:rPr>
              <w:t xml:space="preserve">The user selects “Learn” from the main menu.</w:t>
            </w:r>
          </w:p>
        </w:tc>
      </w:tr>
      <w:tr>
        <w:trPr>
          <w:cantSplit w:val="0"/>
          <w:trHeight w:val="322" w:hRule="atLeast"/>
          <w:tblHeader w:val="0"/>
        </w:trPr>
        <w:tc>
          <w:tcPr>
            <w:vAlign w:val="center"/>
          </w:tcPr>
          <w:p w:rsidR="00000000" w:rsidDel="00000000" w:rsidP="00000000" w:rsidRDefault="00000000" w:rsidRPr="00000000" w14:paraId="0000027B">
            <w:pPr>
              <w:spacing w:after="0" w:line="276" w:lineRule="auto"/>
              <w:jc w:val="both"/>
              <w:rPr>
                <w:b w:val="1"/>
              </w:rPr>
            </w:pPr>
            <w:r w:rsidDel="00000000" w:rsidR="00000000" w:rsidRPr="00000000">
              <w:rPr>
                <w:b w:val="1"/>
                <w:rtl w:val="0"/>
              </w:rPr>
              <w:t xml:space="preserve">Pre-condition</w:t>
            </w:r>
          </w:p>
        </w:tc>
        <w:tc>
          <w:tcPr>
            <w:vAlign w:val="center"/>
          </w:tcPr>
          <w:p w:rsidR="00000000" w:rsidDel="00000000" w:rsidP="00000000" w:rsidRDefault="00000000" w:rsidRPr="00000000" w14:paraId="0000027C">
            <w:pPr>
              <w:spacing w:after="0" w:line="276" w:lineRule="auto"/>
              <w:rPr/>
            </w:pPr>
            <w:r w:rsidDel="00000000" w:rsidR="00000000" w:rsidRPr="00000000">
              <w:rPr>
                <w:rtl w:val="0"/>
              </w:rPr>
              <w:t xml:space="preserve">Users must be logged in.</w:t>
            </w:r>
          </w:p>
        </w:tc>
      </w:tr>
      <w:tr>
        <w:trPr>
          <w:cantSplit w:val="0"/>
          <w:trHeight w:val="322" w:hRule="atLeast"/>
          <w:tblHeader w:val="0"/>
        </w:trPr>
        <w:tc>
          <w:tcPr>
            <w:vAlign w:val="center"/>
          </w:tcPr>
          <w:p w:rsidR="00000000" w:rsidDel="00000000" w:rsidP="00000000" w:rsidRDefault="00000000" w:rsidRPr="00000000" w14:paraId="0000027D">
            <w:pPr>
              <w:spacing w:after="0" w:line="276" w:lineRule="auto"/>
              <w:jc w:val="both"/>
              <w:rPr>
                <w:b w:val="1"/>
              </w:rPr>
            </w:pPr>
            <w:r w:rsidDel="00000000" w:rsidR="00000000" w:rsidRPr="00000000">
              <w:rPr>
                <w:b w:val="1"/>
                <w:rtl w:val="0"/>
              </w:rPr>
              <w:t xml:space="preserve">Post-condition</w:t>
            </w:r>
          </w:p>
        </w:tc>
        <w:tc>
          <w:tcPr>
            <w:vAlign w:val="center"/>
          </w:tcPr>
          <w:p w:rsidR="00000000" w:rsidDel="00000000" w:rsidP="00000000" w:rsidRDefault="00000000" w:rsidRPr="00000000" w14:paraId="0000027E">
            <w:pPr>
              <w:spacing w:after="0" w:line="276" w:lineRule="auto"/>
              <w:rPr/>
            </w:pPr>
            <w:r w:rsidDel="00000000" w:rsidR="00000000" w:rsidRPr="00000000">
              <w:rPr>
                <w:rtl w:val="0"/>
              </w:rPr>
              <w:t xml:space="preserve">User progress and quiz scores are stored.</w:t>
            </w:r>
          </w:p>
        </w:tc>
      </w:tr>
      <w:tr>
        <w:trPr>
          <w:cantSplit w:val="0"/>
          <w:trHeight w:val="322" w:hRule="atLeast"/>
          <w:tblHeader w:val="0"/>
        </w:trPr>
        <w:tc>
          <w:tcPr>
            <w:vAlign w:val="center"/>
          </w:tcPr>
          <w:p w:rsidR="00000000" w:rsidDel="00000000" w:rsidP="00000000" w:rsidRDefault="00000000" w:rsidRPr="00000000" w14:paraId="0000027F">
            <w:pPr>
              <w:spacing w:after="0" w:line="276" w:lineRule="auto"/>
              <w:jc w:val="both"/>
              <w:rPr>
                <w:b w:val="1"/>
              </w:rPr>
            </w:pPr>
            <w:r w:rsidDel="00000000" w:rsidR="00000000" w:rsidRPr="00000000">
              <w:rPr>
                <w:b w:val="1"/>
                <w:rtl w:val="0"/>
              </w:rPr>
              <w:t xml:space="preserve">Normal Flow</w:t>
            </w:r>
          </w:p>
        </w:tc>
        <w:tc>
          <w:tcPr>
            <w:vAlign w:val="center"/>
          </w:tcPr>
          <w:p w:rsidR="00000000" w:rsidDel="00000000" w:rsidP="00000000" w:rsidRDefault="00000000" w:rsidRPr="00000000" w14:paraId="00000280">
            <w:pPr>
              <w:numPr>
                <w:ilvl w:val="0"/>
                <w:numId w:val="25"/>
              </w:numPr>
              <w:spacing w:after="0" w:line="276" w:lineRule="auto"/>
              <w:ind w:left="720" w:hanging="360"/>
              <w:rPr/>
            </w:pPr>
            <w:r w:rsidDel="00000000" w:rsidR="00000000" w:rsidRPr="00000000">
              <w:rPr>
                <w:rtl w:val="0"/>
              </w:rPr>
              <w:t xml:space="preserve">The user opens a learning module.</w:t>
            </w:r>
          </w:p>
          <w:p w:rsidR="00000000" w:rsidDel="00000000" w:rsidP="00000000" w:rsidRDefault="00000000" w:rsidRPr="00000000" w14:paraId="00000281">
            <w:pPr>
              <w:numPr>
                <w:ilvl w:val="0"/>
                <w:numId w:val="25"/>
              </w:numPr>
              <w:spacing w:after="0" w:line="276" w:lineRule="auto"/>
              <w:ind w:left="720" w:hanging="360"/>
              <w:rPr/>
            </w:pPr>
            <w:r w:rsidDel="00000000" w:rsidR="00000000" w:rsidRPr="00000000">
              <w:rPr>
                <w:rtl w:val="0"/>
              </w:rPr>
              <w:t xml:space="preserve">The system displays available courses and quizzes.</w:t>
            </w:r>
          </w:p>
          <w:p w:rsidR="00000000" w:rsidDel="00000000" w:rsidP="00000000" w:rsidRDefault="00000000" w:rsidRPr="00000000" w14:paraId="00000282">
            <w:pPr>
              <w:numPr>
                <w:ilvl w:val="0"/>
                <w:numId w:val="25"/>
              </w:numPr>
              <w:spacing w:after="0" w:line="276" w:lineRule="auto"/>
              <w:ind w:left="720" w:hanging="360"/>
              <w:rPr/>
            </w:pPr>
            <w:r w:rsidDel="00000000" w:rsidR="00000000" w:rsidRPr="00000000">
              <w:rPr>
                <w:rtl w:val="0"/>
              </w:rPr>
              <w:t xml:space="preserve">The user selects a course.</w:t>
            </w:r>
          </w:p>
          <w:p w:rsidR="00000000" w:rsidDel="00000000" w:rsidP="00000000" w:rsidRDefault="00000000" w:rsidRPr="00000000" w14:paraId="00000283">
            <w:pPr>
              <w:numPr>
                <w:ilvl w:val="0"/>
                <w:numId w:val="25"/>
              </w:numPr>
              <w:spacing w:after="0" w:line="276" w:lineRule="auto"/>
              <w:ind w:left="720" w:hanging="360"/>
              <w:rPr/>
            </w:pPr>
            <w:r w:rsidDel="00000000" w:rsidR="00000000" w:rsidRPr="00000000">
              <w:rPr>
                <w:rtl w:val="0"/>
              </w:rPr>
              <w:t xml:space="preserve">The system loads content and tracks progress.</w:t>
            </w:r>
          </w:p>
          <w:p w:rsidR="00000000" w:rsidDel="00000000" w:rsidP="00000000" w:rsidRDefault="00000000" w:rsidRPr="00000000" w14:paraId="00000284">
            <w:pPr>
              <w:numPr>
                <w:ilvl w:val="0"/>
                <w:numId w:val="25"/>
              </w:numPr>
              <w:spacing w:after="0" w:line="276" w:lineRule="auto"/>
              <w:ind w:left="720" w:hanging="360"/>
              <w:rPr/>
            </w:pPr>
            <w:r w:rsidDel="00000000" w:rsidR="00000000" w:rsidRPr="00000000">
              <w:rPr>
                <w:rtl w:val="0"/>
              </w:rPr>
              <w:t xml:space="preserve">Upon completion, quiz results and progress are saved.</w:t>
            </w:r>
          </w:p>
        </w:tc>
      </w:tr>
      <w:tr>
        <w:trPr>
          <w:cantSplit w:val="0"/>
          <w:trHeight w:val="322" w:hRule="atLeast"/>
          <w:tblHeader w:val="0"/>
        </w:trPr>
        <w:tc>
          <w:tcPr>
            <w:vAlign w:val="center"/>
          </w:tcPr>
          <w:p w:rsidR="00000000" w:rsidDel="00000000" w:rsidP="00000000" w:rsidRDefault="00000000" w:rsidRPr="00000000" w14:paraId="00000285">
            <w:pPr>
              <w:spacing w:after="0" w:line="276" w:lineRule="auto"/>
              <w:jc w:val="both"/>
              <w:rPr>
                <w:b w:val="1"/>
              </w:rPr>
            </w:pPr>
            <w:r w:rsidDel="00000000" w:rsidR="00000000" w:rsidRPr="00000000">
              <w:rPr>
                <w:b w:val="1"/>
                <w:rtl w:val="0"/>
              </w:rPr>
              <w:t xml:space="preserve">Alternative Flow</w:t>
            </w:r>
          </w:p>
        </w:tc>
        <w:tc>
          <w:tcPr>
            <w:vAlign w:val="center"/>
          </w:tcPr>
          <w:p w:rsidR="00000000" w:rsidDel="00000000" w:rsidP="00000000" w:rsidRDefault="00000000" w:rsidRPr="00000000" w14:paraId="00000286">
            <w:pPr>
              <w:spacing w:after="0" w:line="276" w:lineRule="auto"/>
              <w:rPr/>
            </w:pPr>
            <w:r w:rsidDel="00000000" w:rsidR="00000000" w:rsidRPr="00000000">
              <w:rPr>
                <w:rtl w:val="0"/>
              </w:rPr>
              <w:t xml:space="preserve">The user skips the education part.</w:t>
            </w:r>
          </w:p>
        </w:tc>
      </w:tr>
      <w:tr>
        <w:trPr>
          <w:cantSplit w:val="0"/>
          <w:trHeight w:val="322" w:hRule="atLeast"/>
          <w:tblHeader w:val="0"/>
        </w:trPr>
        <w:tc>
          <w:tcPr>
            <w:vAlign w:val="center"/>
          </w:tcPr>
          <w:p w:rsidR="00000000" w:rsidDel="00000000" w:rsidP="00000000" w:rsidRDefault="00000000" w:rsidRPr="00000000" w14:paraId="00000287">
            <w:pPr>
              <w:spacing w:after="0" w:line="276" w:lineRule="auto"/>
              <w:jc w:val="both"/>
              <w:rPr>
                <w:b w:val="1"/>
              </w:rPr>
            </w:pPr>
            <w:r w:rsidDel="00000000" w:rsidR="00000000" w:rsidRPr="00000000">
              <w:rPr>
                <w:b w:val="1"/>
                <w:rtl w:val="0"/>
              </w:rPr>
              <w:t xml:space="preserve">Exception</w:t>
            </w:r>
          </w:p>
        </w:tc>
        <w:tc>
          <w:tcPr>
            <w:vAlign w:val="center"/>
          </w:tcPr>
          <w:p w:rsidR="00000000" w:rsidDel="00000000" w:rsidP="00000000" w:rsidRDefault="00000000" w:rsidRPr="00000000" w14:paraId="00000288">
            <w:pPr>
              <w:spacing w:after="0" w:line="276" w:lineRule="auto"/>
              <w:rPr/>
            </w:pPr>
            <w:r w:rsidDel="00000000" w:rsidR="00000000" w:rsidRPr="00000000">
              <w:rPr>
                <w:rtl w:val="0"/>
              </w:rPr>
              <w:t xml:space="preserve">Network disruption</w:t>
            </w:r>
          </w:p>
        </w:tc>
      </w:tr>
      <w:tr>
        <w:trPr>
          <w:cantSplit w:val="0"/>
          <w:trHeight w:val="322" w:hRule="atLeast"/>
          <w:tblHeader w:val="0"/>
        </w:trPr>
        <w:tc>
          <w:tcPr>
            <w:vAlign w:val="center"/>
          </w:tcPr>
          <w:p w:rsidR="00000000" w:rsidDel="00000000" w:rsidP="00000000" w:rsidRDefault="00000000" w:rsidRPr="00000000" w14:paraId="00000289">
            <w:pPr>
              <w:spacing w:after="0" w:line="276" w:lineRule="auto"/>
              <w:jc w:val="both"/>
              <w:rPr>
                <w:b w:val="1"/>
              </w:rPr>
            </w:pPr>
            <w:r w:rsidDel="00000000" w:rsidR="00000000" w:rsidRPr="00000000">
              <w:rPr>
                <w:b w:val="1"/>
                <w:rtl w:val="0"/>
              </w:rPr>
              <w:t xml:space="preserve">Priority</w:t>
            </w:r>
          </w:p>
        </w:tc>
        <w:tc>
          <w:tcPr>
            <w:vAlign w:val="center"/>
          </w:tcPr>
          <w:p w:rsidR="00000000" w:rsidDel="00000000" w:rsidP="00000000" w:rsidRDefault="00000000" w:rsidRPr="00000000" w14:paraId="0000028A">
            <w:pPr>
              <w:spacing w:after="0" w:line="276" w:lineRule="auto"/>
              <w:rPr/>
            </w:pPr>
            <w:r w:rsidDel="00000000" w:rsidR="00000000" w:rsidRPr="00000000">
              <w:rPr>
                <w:rtl w:val="0"/>
              </w:rPr>
              <w:t xml:space="preserve">High</w:t>
            </w:r>
          </w:p>
        </w:tc>
      </w:tr>
    </w:tbl>
    <w:p w:rsidR="00000000" w:rsidDel="00000000" w:rsidP="00000000" w:rsidRDefault="00000000" w:rsidRPr="00000000" w14:paraId="0000028B">
      <w:pPr>
        <w:spacing w:line="276" w:lineRule="auto"/>
        <w:jc w:val="both"/>
        <w:rPr/>
      </w:pPr>
      <w:r w:rsidDel="00000000" w:rsidR="00000000" w:rsidRPr="00000000">
        <w:rPr>
          <w:rtl w:val="0"/>
        </w:rPr>
      </w:r>
    </w:p>
    <w:p w:rsidR="00000000" w:rsidDel="00000000" w:rsidP="00000000" w:rsidRDefault="00000000" w:rsidRPr="00000000" w14:paraId="0000028C">
      <w:pPr>
        <w:pStyle w:val="Heading3"/>
        <w:spacing w:line="276" w:lineRule="auto"/>
        <w:ind w:left="630" w:firstLine="0"/>
        <w:jc w:val="both"/>
        <w:rPr/>
      </w:pPr>
      <w:bookmarkStart w:colFirst="0" w:colLast="0" w:name="_uvyoq4q96mrx" w:id="59"/>
      <w:bookmarkEnd w:id="59"/>
      <w:r w:rsidDel="00000000" w:rsidR="00000000" w:rsidRPr="00000000">
        <w:rPr>
          <w:rtl w:val="0"/>
        </w:rPr>
        <w:t xml:space="preserve">Receive Notifications &amp; Alerts</w:t>
      </w:r>
    </w:p>
    <w:tbl>
      <w:tblPr>
        <w:tblStyle w:val="Table22"/>
        <w:tblW w:w="9000.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245"/>
        <w:tblGridChange w:id="0">
          <w:tblGrid>
            <w:gridCol w:w="1755"/>
            <w:gridCol w:w="7245"/>
          </w:tblGrid>
        </w:tblGridChange>
      </w:tblGrid>
      <w:tr>
        <w:trPr>
          <w:cantSplit w:val="0"/>
          <w:trHeight w:val="322" w:hRule="atLeast"/>
          <w:tblHeader w:val="0"/>
        </w:trPr>
        <w:tc>
          <w:tcPr>
            <w:vAlign w:val="center"/>
          </w:tcPr>
          <w:p w:rsidR="00000000" w:rsidDel="00000000" w:rsidP="00000000" w:rsidRDefault="00000000" w:rsidRPr="00000000" w14:paraId="0000028D">
            <w:pPr>
              <w:spacing w:after="0" w:line="276" w:lineRule="auto"/>
              <w:jc w:val="both"/>
              <w:rPr>
                <w:b w:val="1"/>
              </w:rPr>
            </w:pPr>
            <w:r w:rsidDel="00000000" w:rsidR="00000000" w:rsidRPr="00000000">
              <w:rPr>
                <w:b w:val="1"/>
                <w:rtl w:val="0"/>
              </w:rPr>
              <w:t xml:space="preserve">Use Case ID</w:t>
            </w:r>
          </w:p>
        </w:tc>
        <w:tc>
          <w:tcPr>
            <w:vAlign w:val="center"/>
          </w:tcPr>
          <w:p w:rsidR="00000000" w:rsidDel="00000000" w:rsidP="00000000" w:rsidRDefault="00000000" w:rsidRPr="00000000" w14:paraId="0000028E">
            <w:pPr>
              <w:spacing w:after="0" w:line="276" w:lineRule="auto"/>
              <w:rPr>
                <w:b w:val="1"/>
              </w:rPr>
            </w:pPr>
            <w:r w:rsidDel="00000000" w:rsidR="00000000" w:rsidRPr="00000000">
              <w:rPr>
                <w:b w:val="1"/>
                <w:rtl w:val="0"/>
              </w:rPr>
              <w:t xml:space="preserve">UC-06</w:t>
            </w:r>
          </w:p>
        </w:tc>
      </w:tr>
      <w:tr>
        <w:trPr>
          <w:cantSplit w:val="0"/>
          <w:trHeight w:val="322" w:hRule="atLeast"/>
          <w:tblHeader w:val="0"/>
        </w:trPr>
        <w:tc>
          <w:tcPr>
            <w:vAlign w:val="center"/>
          </w:tcPr>
          <w:p w:rsidR="00000000" w:rsidDel="00000000" w:rsidP="00000000" w:rsidRDefault="00000000" w:rsidRPr="00000000" w14:paraId="0000028F">
            <w:pPr>
              <w:spacing w:after="0" w:line="276" w:lineRule="auto"/>
              <w:jc w:val="both"/>
              <w:rPr>
                <w:b w:val="1"/>
              </w:rPr>
            </w:pPr>
            <w:r w:rsidDel="00000000" w:rsidR="00000000" w:rsidRPr="00000000">
              <w:rPr>
                <w:b w:val="1"/>
                <w:rtl w:val="0"/>
              </w:rPr>
              <w:t xml:space="preserve">Use Case Name</w:t>
            </w:r>
          </w:p>
        </w:tc>
        <w:tc>
          <w:tcPr>
            <w:vAlign w:val="center"/>
          </w:tcPr>
          <w:p w:rsidR="00000000" w:rsidDel="00000000" w:rsidP="00000000" w:rsidRDefault="00000000" w:rsidRPr="00000000" w14:paraId="00000290">
            <w:pPr>
              <w:spacing w:after="0" w:line="276" w:lineRule="auto"/>
              <w:rPr/>
            </w:pPr>
            <w:r w:rsidDel="00000000" w:rsidR="00000000" w:rsidRPr="00000000">
              <w:rPr>
                <w:rtl w:val="0"/>
              </w:rPr>
              <w:t xml:space="preserve">Receive Notifications &amp; Alerts</w:t>
            </w:r>
          </w:p>
        </w:tc>
      </w:tr>
      <w:tr>
        <w:trPr>
          <w:cantSplit w:val="0"/>
          <w:trHeight w:val="322" w:hRule="atLeast"/>
          <w:tblHeader w:val="0"/>
        </w:trPr>
        <w:tc>
          <w:tcPr>
            <w:vAlign w:val="center"/>
          </w:tcPr>
          <w:p w:rsidR="00000000" w:rsidDel="00000000" w:rsidP="00000000" w:rsidRDefault="00000000" w:rsidRPr="00000000" w14:paraId="00000291">
            <w:pPr>
              <w:spacing w:after="0" w:line="276" w:lineRule="auto"/>
              <w:jc w:val="both"/>
              <w:rPr>
                <w:b w:val="1"/>
              </w:rPr>
            </w:pPr>
            <w:r w:rsidDel="00000000" w:rsidR="00000000" w:rsidRPr="00000000">
              <w:rPr>
                <w:b w:val="1"/>
                <w:rtl w:val="0"/>
              </w:rPr>
              <w:t xml:space="preserve">Actor</w:t>
            </w:r>
          </w:p>
        </w:tc>
        <w:tc>
          <w:tcPr>
            <w:vAlign w:val="center"/>
          </w:tcPr>
          <w:p w:rsidR="00000000" w:rsidDel="00000000" w:rsidP="00000000" w:rsidRDefault="00000000" w:rsidRPr="00000000" w14:paraId="00000292">
            <w:pPr>
              <w:spacing w:after="0" w:line="276" w:lineRule="auto"/>
              <w:rPr/>
            </w:pPr>
            <w:r w:rsidDel="00000000" w:rsidR="00000000" w:rsidRPr="00000000">
              <w:rPr>
                <w:rtl w:val="0"/>
              </w:rPr>
              <w:t xml:space="preserve">User</w:t>
            </w:r>
          </w:p>
        </w:tc>
      </w:tr>
      <w:tr>
        <w:trPr>
          <w:cantSplit w:val="0"/>
          <w:trHeight w:val="322" w:hRule="atLeast"/>
          <w:tblHeader w:val="0"/>
        </w:trPr>
        <w:tc>
          <w:tcPr>
            <w:vAlign w:val="center"/>
          </w:tcPr>
          <w:p w:rsidR="00000000" w:rsidDel="00000000" w:rsidP="00000000" w:rsidRDefault="00000000" w:rsidRPr="00000000" w14:paraId="00000293">
            <w:pPr>
              <w:spacing w:after="0" w:line="276" w:lineRule="auto"/>
              <w:jc w:val="both"/>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294">
            <w:pPr>
              <w:spacing w:after="0" w:line="276" w:lineRule="auto"/>
              <w:rPr/>
            </w:pPr>
            <w:r w:rsidDel="00000000" w:rsidR="00000000" w:rsidRPr="00000000">
              <w:rPr>
                <w:rtl w:val="0"/>
              </w:rPr>
              <w:t xml:space="preserve">Primary</w:t>
            </w:r>
          </w:p>
        </w:tc>
      </w:tr>
      <w:tr>
        <w:trPr>
          <w:cantSplit w:val="0"/>
          <w:trHeight w:val="322" w:hRule="atLeast"/>
          <w:tblHeader w:val="0"/>
        </w:trPr>
        <w:tc>
          <w:tcPr>
            <w:vAlign w:val="center"/>
          </w:tcPr>
          <w:p w:rsidR="00000000" w:rsidDel="00000000" w:rsidP="00000000" w:rsidRDefault="00000000" w:rsidRPr="00000000" w14:paraId="00000295">
            <w:pPr>
              <w:spacing w:after="0" w:line="276" w:lineRule="auto"/>
              <w:jc w:val="both"/>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296">
            <w:pPr>
              <w:spacing w:after="0" w:line="276" w:lineRule="auto"/>
              <w:rPr/>
            </w:pPr>
            <w:r w:rsidDel="00000000" w:rsidR="00000000" w:rsidRPr="00000000">
              <w:rPr>
                <w:rtl w:val="0"/>
              </w:rPr>
              <w:t xml:space="preserve">Notifies users about significant stock price movements, sentiment changes, and learning milestones.</w:t>
            </w:r>
          </w:p>
        </w:tc>
      </w:tr>
      <w:tr>
        <w:trPr>
          <w:cantSplit w:val="0"/>
          <w:trHeight w:val="322" w:hRule="atLeast"/>
          <w:tblHeader w:val="0"/>
        </w:trPr>
        <w:tc>
          <w:tcPr>
            <w:vAlign w:val="center"/>
          </w:tcPr>
          <w:p w:rsidR="00000000" w:rsidDel="00000000" w:rsidP="00000000" w:rsidRDefault="00000000" w:rsidRPr="00000000" w14:paraId="00000297">
            <w:pPr>
              <w:spacing w:after="0" w:line="276" w:lineRule="auto"/>
              <w:jc w:val="both"/>
              <w:rPr>
                <w:b w:val="1"/>
              </w:rPr>
            </w:pPr>
            <w:r w:rsidDel="00000000" w:rsidR="00000000" w:rsidRPr="00000000">
              <w:rPr>
                <w:b w:val="1"/>
                <w:rtl w:val="0"/>
              </w:rPr>
              <w:t xml:space="preserve">Trigger</w:t>
            </w:r>
          </w:p>
        </w:tc>
        <w:tc>
          <w:tcPr>
            <w:vAlign w:val="center"/>
          </w:tcPr>
          <w:p w:rsidR="00000000" w:rsidDel="00000000" w:rsidP="00000000" w:rsidRDefault="00000000" w:rsidRPr="00000000" w14:paraId="00000298">
            <w:pPr>
              <w:spacing w:after="0" w:line="276" w:lineRule="auto"/>
              <w:rPr/>
            </w:pPr>
            <w:r w:rsidDel="00000000" w:rsidR="00000000" w:rsidRPr="00000000">
              <w:rPr>
                <w:rtl w:val="0"/>
              </w:rPr>
              <w:t xml:space="preserve">A monitored event occurs (price change, new recommendation, or quiz completion).</w:t>
            </w:r>
          </w:p>
        </w:tc>
      </w:tr>
      <w:tr>
        <w:trPr>
          <w:cantSplit w:val="0"/>
          <w:trHeight w:val="322" w:hRule="atLeast"/>
          <w:tblHeader w:val="0"/>
        </w:trPr>
        <w:tc>
          <w:tcPr>
            <w:vAlign w:val="center"/>
          </w:tcPr>
          <w:p w:rsidR="00000000" w:rsidDel="00000000" w:rsidP="00000000" w:rsidRDefault="00000000" w:rsidRPr="00000000" w14:paraId="00000299">
            <w:pPr>
              <w:spacing w:after="0" w:line="276" w:lineRule="auto"/>
              <w:jc w:val="both"/>
              <w:rPr>
                <w:b w:val="1"/>
              </w:rPr>
            </w:pPr>
            <w:r w:rsidDel="00000000" w:rsidR="00000000" w:rsidRPr="00000000">
              <w:rPr>
                <w:b w:val="1"/>
                <w:rtl w:val="0"/>
              </w:rPr>
              <w:t xml:space="preserve">Pre-condition</w:t>
            </w:r>
          </w:p>
        </w:tc>
        <w:tc>
          <w:tcPr>
            <w:vAlign w:val="center"/>
          </w:tcPr>
          <w:p w:rsidR="00000000" w:rsidDel="00000000" w:rsidP="00000000" w:rsidRDefault="00000000" w:rsidRPr="00000000" w14:paraId="0000029A">
            <w:pPr>
              <w:spacing w:after="0" w:line="276" w:lineRule="auto"/>
              <w:rPr/>
            </w:pPr>
            <w:r w:rsidDel="00000000" w:rsidR="00000000" w:rsidRPr="00000000">
              <w:rPr>
                <w:rtl w:val="0"/>
              </w:rPr>
              <w:t xml:space="preserve">The user has enabled notifications.</w:t>
            </w:r>
          </w:p>
        </w:tc>
      </w:tr>
      <w:tr>
        <w:trPr>
          <w:cantSplit w:val="0"/>
          <w:trHeight w:val="322" w:hRule="atLeast"/>
          <w:tblHeader w:val="0"/>
        </w:trPr>
        <w:tc>
          <w:tcPr>
            <w:vAlign w:val="center"/>
          </w:tcPr>
          <w:p w:rsidR="00000000" w:rsidDel="00000000" w:rsidP="00000000" w:rsidRDefault="00000000" w:rsidRPr="00000000" w14:paraId="0000029B">
            <w:pPr>
              <w:spacing w:after="0" w:line="276" w:lineRule="auto"/>
              <w:jc w:val="both"/>
              <w:rPr>
                <w:b w:val="1"/>
              </w:rPr>
            </w:pPr>
            <w:r w:rsidDel="00000000" w:rsidR="00000000" w:rsidRPr="00000000">
              <w:rPr>
                <w:b w:val="1"/>
                <w:rtl w:val="0"/>
              </w:rPr>
              <w:t xml:space="preserve">Post-condition</w:t>
            </w:r>
          </w:p>
        </w:tc>
        <w:tc>
          <w:tcPr>
            <w:vAlign w:val="center"/>
          </w:tcPr>
          <w:p w:rsidR="00000000" w:rsidDel="00000000" w:rsidP="00000000" w:rsidRDefault="00000000" w:rsidRPr="00000000" w14:paraId="0000029C">
            <w:pPr>
              <w:spacing w:after="0" w:line="276" w:lineRule="auto"/>
              <w:rPr/>
            </w:pPr>
            <w:r w:rsidDel="00000000" w:rsidR="00000000" w:rsidRPr="00000000">
              <w:rPr>
                <w:rtl w:val="0"/>
              </w:rPr>
              <w:t xml:space="preserve">Users receive timely alerts via app or email.</w:t>
            </w:r>
          </w:p>
        </w:tc>
      </w:tr>
      <w:tr>
        <w:trPr>
          <w:cantSplit w:val="0"/>
          <w:trHeight w:val="322" w:hRule="atLeast"/>
          <w:tblHeader w:val="0"/>
        </w:trPr>
        <w:tc>
          <w:tcPr>
            <w:vAlign w:val="center"/>
          </w:tcPr>
          <w:p w:rsidR="00000000" w:rsidDel="00000000" w:rsidP="00000000" w:rsidRDefault="00000000" w:rsidRPr="00000000" w14:paraId="0000029D">
            <w:pPr>
              <w:spacing w:after="0" w:line="276" w:lineRule="auto"/>
              <w:jc w:val="both"/>
              <w:rPr>
                <w:b w:val="1"/>
              </w:rPr>
            </w:pPr>
            <w:r w:rsidDel="00000000" w:rsidR="00000000" w:rsidRPr="00000000">
              <w:rPr>
                <w:b w:val="1"/>
                <w:rtl w:val="0"/>
              </w:rPr>
              <w:t xml:space="preserve">Normal Flow</w:t>
            </w:r>
          </w:p>
        </w:tc>
        <w:tc>
          <w:tcPr>
            <w:vAlign w:val="center"/>
          </w:tcPr>
          <w:p w:rsidR="00000000" w:rsidDel="00000000" w:rsidP="00000000" w:rsidRDefault="00000000" w:rsidRPr="00000000" w14:paraId="0000029E">
            <w:pPr>
              <w:numPr>
                <w:ilvl w:val="0"/>
                <w:numId w:val="22"/>
              </w:numPr>
              <w:spacing w:after="0" w:line="276" w:lineRule="auto"/>
              <w:ind w:left="720" w:hanging="360"/>
              <w:rPr/>
            </w:pPr>
            <w:r w:rsidDel="00000000" w:rsidR="00000000" w:rsidRPr="00000000">
              <w:rPr>
                <w:rtl w:val="0"/>
              </w:rPr>
              <w:t xml:space="preserve">The system monitors stock and sentiment data.</w:t>
            </w:r>
          </w:p>
          <w:p w:rsidR="00000000" w:rsidDel="00000000" w:rsidP="00000000" w:rsidRDefault="00000000" w:rsidRPr="00000000" w14:paraId="0000029F">
            <w:pPr>
              <w:numPr>
                <w:ilvl w:val="0"/>
                <w:numId w:val="22"/>
              </w:numPr>
              <w:spacing w:after="0" w:line="276" w:lineRule="auto"/>
              <w:ind w:left="720" w:hanging="360"/>
              <w:rPr/>
            </w:pPr>
            <w:r w:rsidDel="00000000" w:rsidR="00000000" w:rsidRPr="00000000">
              <w:rPr>
                <w:rtl w:val="0"/>
              </w:rPr>
              <w:t xml:space="preserve">A trigger event is detected (e.g., stock price rises 10%).</w:t>
            </w:r>
          </w:p>
          <w:p w:rsidR="00000000" w:rsidDel="00000000" w:rsidP="00000000" w:rsidRDefault="00000000" w:rsidRPr="00000000" w14:paraId="000002A0">
            <w:pPr>
              <w:numPr>
                <w:ilvl w:val="0"/>
                <w:numId w:val="22"/>
              </w:numPr>
              <w:spacing w:after="0" w:line="276" w:lineRule="auto"/>
              <w:ind w:left="720" w:hanging="360"/>
              <w:rPr/>
            </w:pPr>
            <w:r w:rsidDel="00000000" w:rsidR="00000000" w:rsidRPr="00000000">
              <w:rPr>
                <w:rtl w:val="0"/>
              </w:rPr>
              <w:t xml:space="preserve">The system generates notification content.</w:t>
            </w:r>
          </w:p>
          <w:p w:rsidR="00000000" w:rsidDel="00000000" w:rsidP="00000000" w:rsidRDefault="00000000" w:rsidRPr="00000000" w14:paraId="000002A1">
            <w:pPr>
              <w:numPr>
                <w:ilvl w:val="0"/>
                <w:numId w:val="22"/>
              </w:numPr>
              <w:spacing w:after="0" w:line="276" w:lineRule="auto"/>
              <w:ind w:left="720" w:hanging="360"/>
              <w:rPr/>
            </w:pPr>
            <w:r w:rsidDel="00000000" w:rsidR="00000000" w:rsidRPr="00000000">
              <w:rPr>
                <w:rtl w:val="0"/>
              </w:rPr>
              <w:t xml:space="preserve">Notification is sent to the user via app/email.</w:t>
            </w:r>
          </w:p>
        </w:tc>
      </w:tr>
      <w:tr>
        <w:trPr>
          <w:cantSplit w:val="0"/>
          <w:trHeight w:val="322" w:hRule="atLeast"/>
          <w:tblHeader w:val="0"/>
        </w:trPr>
        <w:tc>
          <w:tcPr>
            <w:vAlign w:val="center"/>
          </w:tcPr>
          <w:p w:rsidR="00000000" w:rsidDel="00000000" w:rsidP="00000000" w:rsidRDefault="00000000" w:rsidRPr="00000000" w14:paraId="000002A2">
            <w:pPr>
              <w:spacing w:after="0" w:line="276" w:lineRule="auto"/>
              <w:jc w:val="both"/>
              <w:rPr>
                <w:b w:val="1"/>
              </w:rPr>
            </w:pPr>
            <w:r w:rsidDel="00000000" w:rsidR="00000000" w:rsidRPr="00000000">
              <w:rPr>
                <w:b w:val="1"/>
                <w:rtl w:val="0"/>
              </w:rPr>
              <w:t xml:space="preserve">Alternative Flow</w:t>
            </w:r>
          </w:p>
        </w:tc>
        <w:tc>
          <w:tcPr>
            <w:vAlign w:val="center"/>
          </w:tcPr>
          <w:p w:rsidR="00000000" w:rsidDel="00000000" w:rsidP="00000000" w:rsidRDefault="00000000" w:rsidRPr="00000000" w14:paraId="000002A3">
            <w:pPr>
              <w:spacing w:after="0" w:line="276" w:lineRule="auto"/>
              <w:rPr/>
            </w:pPr>
            <w:r w:rsidDel="00000000" w:rsidR="00000000" w:rsidRPr="00000000">
              <w:rPr>
                <w:rtl w:val="0"/>
              </w:rPr>
              <w:t xml:space="preserve">Notification delivery fails </w:t>
            </w:r>
          </w:p>
        </w:tc>
      </w:tr>
      <w:tr>
        <w:trPr>
          <w:cantSplit w:val="0"/>
          <w:trHeight w:val="322" w:hRule="atLeast"/>
          <w:tblHeader w:val="0"/>
        </w:trPr>
        <w:tc>
          <w:tcPr>
            <w:vAlign w:val="center"/>
          </w:tcPr>
          <w:p w:rsidR="00000000" w:rsidDel="00000000" w:rsidP="00000000" w:rsidRDefault="00000000" w:rsidRPr="00000000" w14:paraId="000002A4">
            <w:pPr>
              <w:spacing w:after="0" w:line="276" w:lineRule="auto"/>
              <w:jc w:val="both"/>
              <w:rPr>
                <w:b w:val="1"/>
              </w:rPr>
            </w:pPr>
            <w:r w:rsidDel="00000000" w:rsidR="00000000" w:rsidRPr="00000000">
              <w:rPr>
                <w:b w:val="1"/>
                <w:rtl w:val="0"/>
              </w:rPr>
              <w:t xml:space="preserve">Exception</w:t>
            </w:r>
          </w:p>
        </w:tc>
        <w:tc>
          <w:tcPr>
            <w:vAlign w:val="center"/>
          </w:tcPr>
          <w:p w:rsidR="00000000" w:rsidDel="00000000" w:rsidP="00000000" w:rsidRDefault="00000000" w:rsidRPr="00000000" w14:paraId="000002A5">
            <w:pPr>
              <w:spacing w:after="0" w:line="276" w:lineRule="auto"/>
              <w:rPr/>
            </w:pPr>
            <w:r w:rsidDel="00000000" w:rsidR="00000000" w:rsidRPr="00000000">
              <w:rPr>
                <w:rtl w:val="0"/>
              </w:rPr>
              <w:t xml:space="preserve">Notification service down</w:t>
            </w:r>
          </w:p>
        </w:tc>
      </w:tr>
      <w:tr>
        <w:trPr>
          <w:cantSplit w:val="0"/>
          <w:trHeight w:val="322" w:hRule="atLeast"/>
          <w:tblHeader w:val="0"/>
        </w:trPr>
        <w:tc>
          <w:tcPr>
            <w:vAlign w:val="center"/>
          </w:tcPr>
          <w:p w:rsidR="00000000" w:rsidDel="00000000" w:rsidP="00000000" w:rsidRDefault="00000000" w:rsidRPr="00000000" w14:paraId="000002A6">
            <w:pPr>
              <w:spacing w:after="0" w:line="276" w:lineRule="auto"/>
              <w:jc w:val="both"/>
              <w:rPr>
                <w:b w:val="1"/>
              </w:rPr>
            </w:pPr>
            <w:r w:rsidDel="00000000" w:rsidR="00000000" w:rsidRPr="00000000">
              <w:rPr>
                <w:b w:val="1"/>
                <w:rtl w:val="0"/>
              </w:rPr>
              <w:t xml:space="preserve">Priority</w:t>
            </w:r>
          </w:p>
        </w:tc>
        <w:tc>
          <w:tcPr>
            <w:vAlign w:val="center"/>
          </w:tcPr>
          <w:p w:rsidR="00000000" w:rsidDel="00000000" w:rsidP="00000000" w:rsidRDefault="00000000" w:rsidRPr="00000000" w14:paraId="000002A7">
            <w:pPr>
              <w:spacing w:after="0" w:line="276" w:lineRule="auto"/>
              <w:rPr/>
            </w:pPr>
            <w:r w:rsidDel="00000000" w:rsidR="00000000" w:rsidRPr="00000000">
              <w:rPr>
                <w:rtl w:val="0"/>
              </w:rPr>
              <w:t xml:space="preserve">Medium</w:t>
            </w:r>
          </w:p>
        </w:tc>
      </w:tr>
    </w:tbl>
    <w:p w:rsidR="00000000" w:rsidDel="00000000" w:rsidP="00000000" w:rsidRDefault="00000000" w:rsidRPr="00000000" w14:paraId="000002A8">
      <w:pPr>
        <w:spacing w:line="276" w:lineRule="auto"/>
        <w:jc w:val="both"/>
        <w:rPr/>
      </w:pPr>
      <w:r w:rsidDel="00000000" w:rsidR="00000000" w:rsidRPr="00000000">
        <w:rPr>
          <w:rtl w:val="0"/>
        </w:rPr>
      </w:r>
    </w:p>
    <w:p w:rsidR="00000000" w:rsidDel="00000000" w:rsidP="00000000" w:rsidRDefault="00000000" w:rsidRPr="00000000" w14:paraId="000002A9">
      <w:pPr>
        <w:pStyle w:val="Heading3"/>
        <w:spacing w:line="276" w:lineRule="auto"/>
        <w:ind w:left="630" w:firstLine="0"/>
        <w:jc w:val="both"/>
        <w:rPr/>
      </w:pPr>
      <w:bookmarkStart w:colFirst="0" w:colLast="0" w:name="_bz5gd3q7f640" w:id="60"/>
      <w:bookmarkEnd w:id="60"/>
      <w:r w:rsidDel="00000000" w:rsidR="00000000" w:rsidRPr="00000000">
        <w:rPr>
          <w:rtl w:val="0"/>
        </w:rPr>
        <w:t xml:space="preserve">Generate Recommendations</w:t>
      </w:r>
    </w:p>
    <w:tbl>
      <w:tblPr>
        <w:tblStyle w:val="Table23"/>
        <w:tblW w:w="9000.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245"/>
        <w:tblGridChange w:id="0">
          <w:tblGrid>
            <w:gridCol w:w="1755"/>
            <w:gridCol w:w="7245"/>
          </w:tblGrid>
        </w:tblGridChange>
      </w:tblGrid>
      <w:tr>
        <w:trPr>
          <w:cantSplit w:val="0"/>
          <w:trHeight w:val="322" w:hRule="atLeast"/>
          <w:tblHeader w:val="0"/>
        </w:trPr>
        <w:tc>
          <w:tcPr>
            <w:vAlign w:val="center"/>
          </w:tcPr>
          <w:p w:rsidR="00000000" w:rsidDel="00000000" w:rsidP="00000000" w:rsidRDefault="00000000" w:rsidRPr="00000000" w14:paraId="000002AA">
            <w:pPr>
              <w:spacing w:after="0" w:line="276" w:lineRule="auto"/>
              <w:jc w:val="both"/>
              <w:rPr>
                <w:b w:val="1"/>
              </w:rPr>
            </w:pPr>
            <w:r w:rsidDel="00000000" w:rsidR="00000000" w:rsidRPr="00000000">
              <w:rPr>
                <w:b w:val="1"/>
                <w:rtl w:val="0"/>
              </w:rPr>
              <w:t xml:space="preserve">Use Case ID</w:t>
            </w:r>
          </w:p>
        </w:tc>
        <w:tc>
          <w:tcPr>
            <w:vAlign w:val="center"/>
          </w:tcPr>
          <w:p w:rsidR="00000000" w:rsidDel="00000000" w:rsidP="00000000" w:rsidRDefault="00000000" w:rsidRPr="00000000" w14:paraId="000002AB">
            <w:pPr>
              <w:spacing w:after="0" w:line="276" w:lineRule="auto"/>
              <w:rPr>
                <w:b w:val="1"/>
              </w:rPr>
            </w:pPr>
            <w:r w:rsidDel="00000000" w:rsidR="00000000" w:rsidRPr="00000000">
              <w:rPr>
                <w:b w:val="1"/>
                <w:rtl w:val="0"/>
              </w:rPr>
              <w:t xml:space="preserve">UC-07</w:t>
            </w:r>
          </w:p>
        </w:tc>
      </w:tr>
      <w:tr>
        <w:trPr>
          <w:cantSplit w:val="0"/>
          <w:trHeight w:val="322" w:hRule="atLeast"/>
          <w:tblHeader w:val="0"/>
        </w:trPr>
        <w:tc>
          <w:tcPr>
            <w:vAlign w:val="center"/>
          </w:tcPr>
          <w:p w:rsidR="00000000" w:rsidDel="00000000" w:rsidP="00000000" w:rsidRDefault="00000000" w:rsidRPr="00000000" w14:paraId="000002AC">
            <w:pPr>
              <w:spacing w:after="0" w:line="276" w:lineRule="auto"/>
              <w:jc w:val="both"/>
              <w:rPr>
                <w:b w:val="1"/>
              </w:rPr>
            </w:pPr>
            <w:r w:rsidDel="00000000" w:rsidR="00000000" w:rsidRPr="00000000">
              <w:rPr>
                <w:b w:val="1"/>
                <w:rtl w:val="0"/>
              </w:rPr>
              <w:t xml:space="preserve">Use Case Name</w:t>
            </w:r>
          </w:p>
        </w:tc>
        <w:tc>
          <w:tcPr>
            <w:vAlign w:val="center"/>
          </w:tcPr>
          <w:p w:rsidR="00000000" w:rsidDel="00000000" w:rsidP="00000000" w:rsidRDefault="00000000" w:rsidRPr="00000000" w14:paraId="000002AD">
            <w:pPr>
              <w:spacing w:after="0" w:line="276" w:lineRule="auto"/>
              <w:rPr/>
            </w:pPr>
            <w:r w:rsidDel="00000000" w:rsidR="00000000" w:rsidRPr="00000000">
              <w:rPr>
                <w:rtl w:val="0"/>
              </w:rPr>
              <w:t xml:space="preserve">Generate Recommendations</w:t>
            </w:r>
          </w:p>
        </w:tc>
      </w:tr>
      <w:tr>
        <w:trPr>
          <w:cantSplit w:val="0"/>
          <w:trHeight w:val="322" w:hRule="atLeast"/>
          <w:tblHeader w:val="0"/>
        </w:trPr>
        <w:tc>
          <w:tcPr>
            <w:vAlign w:val="center"/>
          </w:tcPr>
          <w:p w:rsidR="00000000" w:rsidDel="00000000" w:rsidP="00000000" w:rsidRDefault="00000000" w:rsidRPr="00000000" w14:paraId="000002AE">
            <w:pPr>
              <w:spacing w:after="0" w:line="276" w:lineRule="auto"/>
              <w:jc w:val="both"/>
              <w:rPr>
                <w:b w:val="1"/>
              </w:rPr>
            </w:pPr>
            <w:r w:rsidDel="00000000" w:rsidR="00000000" w:rsidRPr="00000000">
              <w:rPr>
                <w:b w:val="1"/>
                <w:rtl w:val="0"/>
              </w:rPr>
              <w:t xml:space="preserve">Actor</w:t>
            </w:r>
          </w:p>
        </w:tc>
        <w:tc>
          <w:tcPr>
            <w:vAlign w:val="center"/>
          </w:tcPr>
          <w:p w:rsidR="00000000" w:rsidDel="00000000" w:rsidP="00000000" w:rsidRDefault="00000000" w:rsidRPr="00000000" w14:paraId="000002AF">
            <w:pPr>
              <w:spacing w:after="0" w:line="276" w:lineRule="auto"/>
              <w:rPr/>
            </w:pPr>
            <w:r w:rsidDel="00000000" w:rsidR="00000000" w:rsidRPr="00000000">
              <w:rPr>
                <w:rtl w:val="0"/>
              </w:rPr>
              <w:t xml:space="preserve">System (invoked by user actions)</w:t>
            </w:r>
          </w:p>
        </w:tc>
      </w:tr>
      <w:tr>
        <w:trPr>
          <w:cantSplit w:val="0"/>
          <w:trHeight w:val="322" w:hRule="atLeast"/>
          <w:tblHeader w:val="0"/>
        </w:trPr>
        <w:tc>
          <w:tcPr>
            <w:vAlign w:val="center"/>
          </w:tcPr>
          <w:p w:rsidR="00000000" w:rsidDel="00000000" w:rsidP="00000000" w:rsidRDefault="00000000" w:rsidRPr="00000000" w14:paraId="000002B0">
            <w:pPr>
              <w:spacing w:after="0" w:line="276" w:lineRule="auto"/>
              <w:jc w:val="both"/>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2B1">
            <w:pPr>
              <w:spacing w:after="0" w:line="276" w:lineRule="auto"/>
              <w:rPr/>
            </w:pPr>
            <w:r w:rsidDel="00000000" w:rsidR="00000000" w:rsidRPr="00000000">
              <w:rPr>
                <w:rtl w:val="0"/>
              </w:rPr>
              <w:t xml:space="preserve">Secondary</w:t>
            </w:r>
          </w:p>
        </w:tc>
      </w:tr>
      <w:tr>
        <w:trPr>
          <w:cantSplit w:val="0"/>
          <w:trHeight w:val="322" w:hRule="atLeast"/>
          <w:tblHeader w:val="0"/>
        </w:trPr>
        <w:tc>
          <w:tcPr>
            <w:vAlign w:val="center"/>
          </w:tcPr>
          <w:p w:rsidR="00000000" w:rsidDel="00000000" w:rsidP="00000000" w:rsidRDefault="00000000" w:rsidRPr="00000000" w14:paraId="000002B2">
            <w:pPr>
              <w:spacing w:after="0" w:line="276" w:lineRule="auto"/>
              <w:jc w:val="both"/>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2B3">
            <w:pPr>
              <w:spacing w:after="0" w:line="276" w:lineRule="auto"/>
              <w:rPr/>
            </w:pPr>
            <w:r w:rsidDel="00000000" w:rsidR="00000000" w:rsidRPr="00000000">
              <w:rPr>
                <w:rtl w:val="0"/>
              </w:rPr>
              <w:t xml:space="preserve">Analyzes stock trends and sentiment to produce personalized buy, hold, or sell recommendations.</w:t>
            </w:r>
          </w:p>
        </w:tc>
      </w:tr>
      <w:tr>
        <w:trPr>
          <w:cantSplit w:val="0"/>
          <w:trHeight w:val="322" w:hRule="atLeast"/>
          <w:tblHeader w:val="0"/>
        </w:trPr>
        <w:tc>
          <w:tcPr>
            <w:vAlign w:val="center"/>
          </w:tcPr>
          <w:p w:rsidR="00000000" w:rsidDel="00000000" w:rsidP="00000000" w:rsidRDefault="00000000" w:rsidRPr="00000000" w14:paraId="000002B4">
            <w:pPr>
              <w:spacing w:after="0" w:line="276" w:lineRule="auto"/>
              <w:jc w:val="both"/>
              <w:rPr>
                <w:b w:val="1"/>
              </w:rPr>
            </w:pPr>
            <w:r w:rsidDel="00000000" w:rsidR="00000000" w:rsidRPr="00000000">
              <w:rPr>
                <w:b w:val="1"/>
                <w:rtl w:val="0"/>
              </w:rPr>
              <w:t xml:space="preserve">Trigger</w:t>
            </w:r>
          </w:p>
        </w:tc>
        <w:tc>
          <w:tcPr>
            <w:vAlign w:val="center"/>
          </w:tcPr>
          <w:p w:rsidR="00000000" w:rsidDel="00000000" w:rsidP="00000000" w:rsidRDefault="00000000" w:rsidRPr="00000000" w14:paraId="000002B5">
            <w:pPr>
              <w:spacing w:after="0" w:line="276" w:lineRule="auto"/>
              <w:rPr/>
            </w:pPr>
            <w:r w:rsidDel="00000000" w:rsidR="00000000" w:rsidRPr="00000000">
              <w:rPr>
                <w:rtl w:val="0"/>
              </w:rPr>
              <w:t xml:space="preserve">The user views the dashboard or asks the chatbot for advice.</w:t>
            </w:r>
          </w:p>
        </w:tc>
      </w:tr>
      <w:tr>
        <w:trPr>
          <w:cantSplit w:val="0"/>
          <w:trHeight w:val="322" w:hRule="atLeast"/>
          <w:tblHeader w:val="0"/>
        </w:trPr>
        <w:tc>
          <w:tcPr>
            <w:vAlign w:val="center"/>
          </w:tcPr>
          <w:p w:rsidR="00000000" w:rsidDel="00000000" w:rsidP="00000000" w:rsidRDefault="00000000" w:rsidRPr="00000000" w14:paraId="000002B6">
            <w:pPr>
              <w:spacing w:after="0" w:line="276" w:lineRule="auto"/>
              <w:jc w:val="both"/>
              <w:rPr>
                <w:b w:val="1"/>
              </w:rPr>
            </w:pPr>
            <w:r w:rsidDel="00000000" w:rsidR="00000000" w:rsidRPr="00000000">
              <w:rPr>
                <w:b w:val="1"/>
                <w:rtl w:val="0"/>
              </w:rPr>
              <w:t xml:space="preserve">Pre-condition</w:t>
            </w:r>
          </w:p>
        </w:tc>
        <w:tc>
          <w:tcPr>
            <w:vAlign w:val="center"/>
          </w:tcPr>
          <w:p w:rsidR="00000000" w:rsidDel="00000000" w:rsidP="00000000" w:rsidRDefault="00000000" w:rsidRPr="00000000" w14:paraId="000002B7">
            <w:pPr>
              <w:spacing w:after="0" w:line="276" w:lineRule="auto"/>
              <w:rPr/>
            </w:pPr>
            <w:r w:rsidDel="00000000" w:rsidR="00000000" w:rsidRPr="00000000">
              <w:rPr>
                <w:rtl w:val="0"/>
              </w:rPr>
              <w:t xml:space="preserve">Data scraper and ML model are up-to-date.</w:t>
            </w:r>
          </w:p>
        </w:tc>
      </w:tr>
      <w:tr>
        <w:trPr>
          <w:cantSplit w:val="0"/>
          <w:trHeight w:val="322" w:hRule="atLeast"/>
          <w:tblHeader w:val="0"/>
        </w:trPr>
        <w:tc>
          <w:tcPr>
            <w:vAlign w:val="center"/>
          </w:tcPr>
          <w:p w:rsidR="00000000" w:rsidDel="00000000" w:rsidP="00000000" w:rsidRDefault="00000000" w:rsidRPr="00000000" w14:paraId="000002B8">
            <w:pPr>
              <w:spacing w:after="0" w:line="276" w:lineRule="auto"/>
              <w:jc w:val="both"/>
              <w:rPr>
                <w:b w:val="1"/>
              </w:rPr>
            </w:pPr>
            <w:r w:rsidDel="00000000" w:rsidR="00000000" w:rsidRPr="00000000">
              <w:rPr>
                <w:b w:val="1"/>
                <w:rtl w:val="0"/>
              </w:rPr>
              <w:t xml:space="preserve">Post-condition</w:t>
            </w:r>
          </w:p>
        </w:tc>
        <w:tc>
          <w:tcPr>
            <w:vAlign w:val="center"/>
          </w:tcPr>
          <w:p w:rsidR="00000000" w:rsidDel="00000000" w:rsidP="00000000" w:rsidRDefault="00000000" w:rsidRPr="00000000" w14:paraId="000002B9">
            <w:pPr>
              <w:spacing w:after="0" w:line="276" w:lineRule="auto"/>
              <w:rPr/>
            </w:pPr>
            <w:r w:rsidDel="00000000" w:rsidR="00000000" w:rsidRPr="00000000">
              <w:rPr>
                <w:rtl w:val="0"/>
              </w:rPr>
              <w:t xml:space="preserve">Recommendations are displayed with confidence levels.</w:t>
            </w:r>
          </w:p>
        </w:tc>
      </w:tr>
      <w:tr>
        <w:trPr>
          <w:cantSplit w:val="0"/>
          <w:trHeight w:val="322" w:hRule="atLeast"/>
          <w:tblHeader w:val="0"/>
        </w:trPr>
        <w:tc>
          <w:tcPr>
            <w:vAlign w:val="center"/>
          </w:tcPr>
          <w:p w:rsidR="00000000" w:rsidDel="00000000" w:rsidP="00000000" w:rsidRDefault="00000000" w:rsidRPr="00000000" w14:paraId="000002BA">
            <w:pPr>
              <w:spacing w:after="0" w:line="276" w:lineRule="auto"/>
              <w:jc w:val="both"/>
              <w:rPr>
                <w:b w:val="1"/>
              </w:rPr>
            </w:pPr>
            <w:r w:rsidDel="00000000" w:rsidR="00000000" w:rsidRPr="00000000">
              <w:rPr>
                <w:b w:val="1"/>
                <w:rtl w:val="0"/>
              </w:rPr>
              <w:t xml:space="preserve">Normal Flow</w:t>
            </w:r>
          </w:p>
        </w:tc>
        <w:tc>
          <w:tcPr>
            <w:vAlign w:val="center"/>
          </w:tcPr>
          <w:p w:rsidR="00000000" w:rsidDel="00000000" w:rsidP="00000000" w:rsidRDefault="00000000" w:rsidRPr="00000000" w14:paraId="000002BB">
            <w:pPr>
              <w:numPr>
                <w:ilvl w:val="0"/>
                <w:numId w:val="1"/>
              </w:numPr>
              <w:spacing w:after="0" w:line="276" w:lineRule="auto"/>
              <w:ind w:left="720" w:hanging="360"/>
              <w:rPr/>
            </w:pPr>
            <w:r w:rsidDel="00000000" w:rsidR="00000000" w:rsidRPr="00000000">
              <w:rPr>
                <w:rtl w:val="0"/>
              </w:rPr>
              <w:t xml:space="preserve">The system retrieves recent stock and sentiment data.</w:t>
            </w:r>
          </w:p>
          <w:p w:rsidR="00000000" w:rsidDel="00000000" w:rsidP="00000000" w:rsidRDefault="00000000" w:rsidRPr="00000000" w14:paraId="000002BC">
            <w:pPr>
              <w:numPr>
                <w:ilvl w:val="0"/>
                <w:numId w:val="1"/>
              </w:numPr>
              <w:spacing w:after="0" w:line="276" w:lineRule="auto"/>
              <w:ind w:left="720" w:hanging="360"/>
              <w:rPr/>
            </w:pPr>
            <w:r w:rsidDel="00000000" w:rsidR="00000000" w:rsidRPr="00000000">
              <w:rPr>
                <w:rtl w:val="0"/>
              </w:rPr>
              <w:t xml:space="preserve">ML model analyzes price patterns and news sentiment.</w:t>
            </w:r>
          </w:p>
          <w:p w:rsidR="00000000" w:rsidDel="00000000" w:rsidP="00000000" w:rsidRDefault="00000000" w:rsidRPr="00000000" w14:paraId="000002BD">
            <w:pPr>
              <w:numPr>
                <w:ilvl w:val="0"/>
                <w:numId w:val="1"/>
              </w:numPr>
              <w:spacing w:after="0" w:line="276" w:lineRule="auto"/>
              <w:ind w:left="720" w:hanging="360"/>
              <w:rPr/>
            </w:pPr>
            <w:r w:rsidDel="00000000" w:rsidR="00000000" w:rsidRPr="00000000">
              <w:rPr>
                <w:rtl w:val="0"/>
              </w:rPr>
              <w:t xml:space="preserve">Model generates buy/hold/sell recommendation.</w:t>
            </w:r>
          </w:p>
          <w:p w:rsidR="00000000" w:rsidDel="00000000" w:rsidP="00000000" w:rsidRDefault="00000000" w:rsidRPr="00000000" w14:paraId="000002BE">
            <w:pPr>
              <w:numPr>
                <w:ilvl w:val="0"/>
                <w:numId w:val="1"/>
              </w:numPr>
              <w:spacing w:after="0" w:line="276" w:lineRule="auto"/>
              <w:ind w:left="720" w:hanging="360"/>
              <w:rPr/>
            </w:pPr>
            <w:r w:rsidDel="00000000" w:rsidR="00000000" w:rsidRPr="00000000">
              <w:rPr>
                <w:rtl w:val="0"/>
              </w:rPr>
              <w:t xml:space="preserve">Recommendation with confidence score is shown to the user on the dashboard.</w:t>
            </w:r>
          </w:p>
        </w:tc>
      </w:tr>
      <w:tr>
        <w:trPr>
          <w:cantSplit w:val="0"/>
          <w:trHeight w:val="322" w:hRule="atLeast"/>
          <w:tblHeader w:val="0"/>
        </w:trPr>
        <w:tc>
          <w:tcPr>
            <w:vAlign w:val="center"/>
          </w:tcPr>
          <w:p w:rsidR="00000000" w:rsidDel="00000000" w:rsidP="00000000" w:rsidRDefault="00000000" w:rsidRPr="00000000" w14:paraId="000002BF">
            <w:pPr>
              <w:spacing w:after="0" w:line="276" w:lineRule="auto"/>
              <w:jc w:val="both"/>
              <w:rPr>
                <w:b w:val="1"/>
              </w:rPr>
            </w:pPr>
            <w:r w:rsidDel="00000000" w:rsidR="00000000" w:rsidRPr="00000000">
              <w:rPr>
                <w:b w:val="1"/>
                <w:rtl w:val="0"/>
              </w:rPr>
              <w:t xml:space="preserve">Alternative Flow</w:t>
            </w:r>
          </w:p>
        </w:tc>
        <w:tc>
          <w:tcPr>
            <w:vAlign w:val="center"/>
          </w:tcPr>
          <w:p w:rsidR="00000000" w:rsidDel="00000000" w:rsidP="00000000" w:rsidRDefault="00000000" w:rsidRPr="00000000" w14:paraId="000002C0">
            <w:pPr>
              <w:spacing w:after="0" w:line="276" w:lineRule="auto"/>
              <w:rPr/>
            </w:pPr>
            <w:r w:rsidDel="00000000" w:rsidR="00000000" w:rsidRPr="00000000">
              <w:rPr>
                <w:rtl w:val="0"/>
              </w:rPr>
              <w:t xml:space="preserve">Missing sentiment data </w:t>
            </w:r>
          </w:p>
        </w:tc>
      </w:tr>
      <w:tr>
        <w:trPr>
          <w:cantSplit w:val="0"/>
          <w:trHeight w:val="322" w:hRule="atLeast"/>
          <w:tblHeader w:val="0"/>
        </w:trPr>
        <w:tc>
          <w:tcPr>
            <w:vAlign w:val="center"/>
          </w:tcPr>
          <w:p w:rsidR="00000000" w:rsidDel="00000000" w:rsidP="00000000" w:rsidRDefault="00000000" w:rsidRPr="00000000" w14:paraId="000002C1">
            <w:pPr>
              <w:spacing w:after="0" w:line="276" w:lineRule="auto"/>
              <w:jc w:val="both"/>
              <w:rPr>
                <w:b w:val="1"/>
              </w:rPr>
            </w:pPr>
            <w:r w:rsidDel="00000000" w:rsidR="00000000" w:rsidRPr="00000000">
              <w:rPr>
                <w:b w:val="1"/>
                <w:rtl w:val="0"/>
              </w:rPr>
              <w:t xml:space="preserve">Exception</w:t>
            </w:r>
          </w:p>
        </w:tc>
        <w:tc>
          <w:tcPr>
            <w:vAlign w:val="center"/>
          </w:tcPr>
          <w:p w:rsidR="00000000" w:rsidDel="00000000" w:rsidP="00000000" w:rsidRDefault="00000000" w:rsidRPr="00000000" w14:paraId="000002C2">
            <w:pPr>
              <w:spacing w:after="0" w:line="276" w:lineRule="auto"/>
              <w:rPr/>
            </w:pPr>
            <w:r w:rsidDel="00000000" w:rsidR="00000000" w:rsidRPr="00000000">
              <w:rPr>
                <w:rtl w:val="0"/>
              </w:rPr>
              <w:t xml:space="preserve">ML model unavailable</w:t>
            </w:r>
          </w:p>
        </w:tc>
      </w:tr>
      <w:tr>
        <w:trPr>
          <w:cantSplit w:val="0"/>
          <w:trHeight w:val="322" w:hRule="atLeast"/>
          <w:tblHeader w:val="0"/>
        </w:trPr>
        <w:tc>
          <w:tcPr>
            <w:vAlign w:val="center"/>
          </w:tcPr>
          <w:p w:rsidR="00000000" w:rsidDel="00000000" w:rsidP="00000000" w:rsidRDefault="00000000" w:rsidRPr="00000000" w14:paraId="000002C3">
            <w:pPr>
              <w:spacing w:after="0" w:line="276" w:lineRule="auto"/>
              <w:jc w:val="both"/>
              <w:rPr>
                <w:b w:val="1"/>
              </w:rPr>
            </w:pPr>
            <w:r w:rsidDel="00000000" w:rsidR="00000000" w:rsidRPr="00000000">
              <w:rPr>
                <w:b w:val="1"/>
                <w:rtl w:val="0"/>
              </w:rPr>
              <w:t xml:space="preserve">Priority</w:t>
            </w:r>
          </w:p>
        </w:tc>
        <w:tc>
          <w:tcPr>
            <w:vAlign w:val="center"/>
          </w:tcPr>
          <w:p w:rsidR="00000000" w:rsidDel="00000000" w:rsidP="00000000" w:rsidRDefault="00000000" w:rsidRPr="00000000" w14:paraId="000002C4">
            <w:pPr>
              <w:spacing w:after="0" w:line="276" w:lineRule="auto"/>
              <w:rPr/>
            </w:pPr>
            <w:r w:rsidDel="00000000" w:rsidR="00000000" w:rsidRPr="00000000">
              <w:rPr>
                <w:rtl w:val="0"/>
              </w:rPr>
              <w:t xml:space="preserve">High</w:t>
            </w:r>
          </w:p>
        </w:tc>
      </w:tr>
    </w:tbl>
    <w:p w:rsidR="00000000" w:rsidDel="00000000" w:rsidP="00000000" w:rsidRDefault="00000000" w:rsidRPr="00000000" w14:paraId="000002C5">
      <w:pPr>
        <w:spacing w:line="276" w:lineRule="auto"/>
        <w:jc w:val="both"/>
        <w:rPr/>
      </w:pPr>
      <w:r w:rsidDel="00000000" w:rsidR="00000000" w:rsidRPr="00000000">
        <w:rPr>
          <w:rtl w:val="0"/>
        </w:rPr>
      </w:r>
    </w:p>
    <w:p w:rsidR="00000000" w:rsidDel="00000000" w:rsidP="00000000" w:rsidRDefault="00000000" w:rsidRPr="00000000" w14:paraId="000002C6">
      <w:pPr>
        <w:pStyle w:val="Heading3"/>
        <w:spacing w:line="276" w:lineRule="auto"/>
        <w:ind w:left="630" w:firstLine="0"/>
        <w:jc w:val="both"/>
        <w:rPr/>
      </w:pPr>
      <w:bookmarkStart w:colFirst="0" w:colLast="0" w:name="_h52rvj4x074i" w:id="61"/>
      <w:bookmarkEnd w:id="61"/>
      <w:r w:rsidDel="00000000" w:rsidR="00000000" w:rsidRPr="00000000">
        <w:rPr>
          <w:rtl w:val="0"/>
        </w:rPr>
        <w:t xml:space="preserve">Perform Price Prediction</w:t>
      </w:r>
    </w:p>
    <w:tbl>
      <w:tblPr>
        <w:tblStyle w:val="Table24"/>
        <w:tblW w:w="9000.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245"/>
        <w:tblGridChange w:id="0">
          <w:tblGrid>
            <w:gridCol w:w="1755"/>
            <w:gridCol w:w="7245"/>
          </w:tblGrid>
        </w:tblGridChange>
      </w:tblGrid>
      <w:tr>
        <w:trPr>
          <w:cantSplit w:val="0"/>
          <w:trHeight w:val="322" w:hRule="atLeast"/>
          <w:tblHeader w:val="0"/>
        </w:trPr>
        <w:tc>
          <w:tcPr>
            <w:vAlign w:val="center"/>
          </w:tcPr>
          <w:p w:rsidR="00000000" w:rsidDel="00000000" w:rsidP="00000000" w:rsidRDefault="00000000" w:rsidRPr="00000000" w14:paraId="000002C7">
            <w:pPr>
              <w:spacing w:after="0" w:line="276" w:lineRule="auto"/>
              <w:jc w:val="both"/>
              <w:rPr>
                <w:b w:val="1"/>
              </w:rPr>
            </w:pPr>
            <w:r w:rsidDel="00000000" w:rsidR="00000000" w:rsidRPr="00000000">
              <w:rPr>
                <w:b w:val="1"/>
                <w:rtl w:val="0"/>
              </w:rPr>
              <w:t xml:space="preserve">Use Case ID</w:t>
            </w:r>
          </w:p>
        </w:tc>
        <w:tc>
          <w:tcPr>
            <w:vAlign w:val="center"/>
          </w:tcPr>
          <w:p w:rsidR="00000000" w:rsidDel="00000000" w:rsidP="00000000" w:rsidRDefault="00000000" w:rsidRPr="00000000" w14:paraId="000002C8">
            <w:pPr>
              <w:spacing w:after="0" w:line="276" w:lineRule="auto"/>
              <w:rPr>
                <w:b w:val="1"/>
              </w:rPr>
            </w:pPr>
            <w:r w:rsidDel="00000000" w:rsidR="00000000" w:rsidRPr="00000000">
              <w:rPr>
                <w:b w:val="1"/>
                <w:rtl w:val="0"/>
              </w:rPr>
              <w:t xml:space="preserve">UC-08</w:t>
            </w:r>
          </w:p>
        </w:tc>
      </w:tr>
      <w:tr>
        <w:trPr>
          <w:cantSplit w:val="0"/>
          <w:trHeight w:val="322" w:hRule="atLeast"/>
          <w:tblHeader w:val="0"/>
        </w:trPr>
        <w:tc>
          <w:tcPr>
            <w:vAlign w:val="center"/>
          </w:tcPr>
          <w:p w:rsidR="00000000" w:rsidDel="00000000" w:rsidP="00000000" w:rsidRDefault="00000000" w:rsidRPr="00000000" w14:paraId="000002C9">
            <w:pPr>
              <w:spacing w:after="0" w:line="276" w:lineRule="auto"/>
              <w:jc w:val="both"/>
              <w:rPr>
                <w:b w:val="1"/>
              </w:rPr>
            </w:pPr>
            <w:r w:rsidDel="00000000" w:rsidR="00000000" w:rsidRPr="00000000">
              <w:rPr>
                <w:b w:val="1"/>
                <w:rtl w:val="0"/>
              </w:rPr>
              <w:t xml:space="preserve">Use Case Name</w:t>
            </w:r>
          </w:p>
        </w:tc>
        <w:tc>
          <w:tcPr>
            <w:vAlign w:val="center"/>
          </w:tcPr>
          <w:p w:rsidR="00000000" w:rsidDel="00000000" w:rsidP="00000000" w:rsidRDefault="00000000" w:rsidRPr="00000000" w14:paraId="000002CA">
            <w:pPr>
              <w:spacing w:after="0" w:line="276" w:lineRule="auto"/>
              <w:rPr/>
            </w:pPr>
            <w:r w:rsidDel="00000000" w:rsidR="00000000" w:rsidRPr="00000000">
              <w:rPr>
                <w:rtl w:val="0"/>
              </w:rPr>
              <w:t xml:space="preserve">Perform Price Prediction</w:t>
            </w:r>
          </w:p>
        </w:tc>
      </w:tr>
      <w:tr>
        <w:trPr>
          <w:cantSplit w:val="0"/>
          <w:trHeight w:val="322" w:hRule="atLeast"/>
          <w:tblHeader w:val="0"/>
        </w:trPr>
        <w:tc>
          <w:tcPr>
            <w:vAlign w:val="center"/>
          </w:tcPr>
          <w:p w:rsidR="00000000" w:rsidDel="00000000" w:rsidP="00000000" w:rsidRDefault="00000000" w:rsidRPr="00000000" w14:paraId="000002CB">
            <w:pPr>
              <w:spacing w:after="0" w:line="276" w:lineRule="auto"/>
              <w:jc w:val="both"/>
              <w:rPr>
                <w:b w:val="1"/>
              </w:rPr>
            </w:pPr>
            <w:r w:rsidDel="00000000" w:rsidR="00000000" w:rsidRPr="00000000">
              <w:rPr>
                <w:b w:val="1"/>
                <w:rtl w:val="0"/>
              </w:rPr>
              <w:t xml:space="preserve">Actor</w:t>
            </w:r>
          </w:p>
        </w:tc>
        <w:tc>
          <w:tcPr>
            <w:vAlign w:val="center"/>
          </w:tcPr>
          <w:p w:rsidR="00000000" w:rsidDel="00000000" w:rsidP="00000000" w:rsidRDefault="00000000" w:rsidRPr="00000000" w14:paraId="000002CC">
            <w:pPr>
              <w:spacing w:after="0" w:line="276" w:lineRule="auto"/>
              <w:rPr/>
            </w:pPr>
            <w:r w:rsidDel="00000000" w:rsidR="00000000" w:rsidRPr="00000000">
              <w:rPr>
                <w:rtl w:val="0"/>
              </w:rPr>
              <w:t xml:space="preserve">System </w:t>
            </w:r>
          </w:p>
        </w:tc>
      </w:tr>
      <w:tr>
        <w:trPr>
          <w:cantSplit w:val="0"/>
          <w:trHeight w:val="322" w:hRule="atLeast"/>
          <w:tblHeader w:val="0"/>
        </w:trPr>
        <w:tc>
          <w:tcPr>
            <w:vAlign w:val="center"/>
          </w:tcPr>
          <w:p w:rsidR="00000000" w:rsidDel="00000000" w:rsidP="00000000" w:rsidRDefault="00000000" w:rsidRPr="00000000" w14:paraId="000002CD">
            <w:pPr>
              <w:spacing w:after="0" w:line="276" w:lineRule="auto"/>
              <w:jc w:val="both"/>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2CE">
            <w:pPr>
              <w:spacing w:after="0" w:line="276" w:lineRule="auto"/>
              <w:rPr/>
            </w:pPr>
            <w:r w:rsidDel="00000000" w:rsidR="00000000" w:rsidRPr="00000000">
              <w:rPr>
                <w:rtl w:val="0"/>
              </w:rPr>
              <w:t xml:space="preserve">Secondary</w:t>
            </w:r>
          </w:p>
        </w:tc>
      </w:tr>
      <w:tr>
        <w:trPr>
          <w:cantSplit w:val="0"/>
          <w:trHeight w:val="322" w:hRule="atLeast"/>
          <w:tblHeader w:val="0"/>
        </w:trPr>
        <w:tc>
          <w:tcPr>
            <w:vAlign w:val="center"/>
          </w:tcPr>
          <w:p w:rsidR="00000000" w:rsidDel="00000000" w:rsidP="00000000" w:rsidRDefault="00000000" w:rsidRPr="00000000" w14:paraId="000002CF">
            <w:pPr>
              <w:spacing w:after="0" w:line="276" w:lineRule="auto"/>
              <w:jc w:val="both"/>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2D0">
            <w:pPr>
              <w:spacing w:after="0" w:line="276" w:lineRule="auto"/>
              <w:rPr/>
            </w:pPr>
            <w:r w:rsidDel="00000000" w:rsidR="00000000" w:rsidRPr="00000000">
              <w:rPr>
                <w:rtl w:val="0"/>
              </w:rPr>
              <w:t xml:space="preserve">Predicts stock price trends using historical data and trained ML models.</w:t>
            </w:r>
          </w:p>
        </w:tc>
      </w:tr>
      <w:tr>
        <w:trPr>
          <w:cantSplit w:val="0"/>
          <w:trHeight w:val="322" w:hRule="atLeast"/>
          <w:tblHeader w:val="0"/>
        </w:trPr>
        <w:tc>
          <w:tcPr>
            <w:vAlign w:val="center"/>
          </w:tcPr>
          <w:p w:rsidR="00000000" w:rsidDel="00000000" w:rsidP="00000000" w:rsidRDefault="00000000" w:rsidRPr="00000000" w14:paraId="000002D1">
            <w:pPr>
              <w:spacing w:after="0" w:line="276" w:lineRule="auto"/>
              <w:jc w:val="both"/>
              <w:rPr>
                <w:b w:val="1"/>
              </w:rPr>
            </w:pPr>
            <w:r w:rsidDel="00000000" w:rsidR="00000000" w:rsidRPr="00000000">
              <w:rPr>
                <w:b w:val="1"/>
                <w:rtl w:val="0"/>
              </w:rPr>
              <w:t xml:space="preserve">Trigger</w:t>
            </w:r>
          </w:p>
        </w:tc>
        <w:tc>
          <w:tcPr>
            <w:vAlign w:val="center"/>
          </w:tcPr>
          <w:p w:rsidR="00000000" w:rsidDel="00000000" w:rsidP="00000000" w:rsidRDefault="00000000" w:rsidRPr="00000000" w14:paraId="000002D2">
            <w:pPr>
              <w:spacing w:after="0" w:line="276" w:lineRule="auto"/>
              <w:rPr/>
            </w:pPr>
            <w:r w:rsidDel="00000000" w:rsidR="00000000" w:rsidRPr="00000000">
              <w:rPr>
                <w:rtl w:val="0"/>
              </w:rPr>
              <w:t xml:space="preserve">Scheduled task.</w:t>
            </w:r>
          </w:p>
        </w:tc>
      </w:tr>
      <w:tr>
        <w:trPr>
          <w:cantSplit w:val="0"/>
          <w:trHeight w:val="322" w:hRule="atLeast"/>
          <w:tblHeader w:val="0"/>
        </w:trPr>
        <w:tc>
          <w:tcPr>
            <w:vAlign w:val="center"/>
          </w:tcPr>
          <w:p w:rsidR="00000000" w:rsidDel="00000000" w:rsidP="00000000" w:rsidRDefault="00000000" w:rsidRPr="00000000" w14:paraId="000002D3">
            <w:pPr>
              <w:spacing w:after="0" w:line="276" w:lineRule="auto"/>
              <w:jc w:val="both"/>
              <w:rPr>
                <w:b w:val="1"/>
              </w:rPr>
            </w:pPr>
            <w:r w:rsidDel="00000000" w:rsidR="00000000" w:rsidRPr="00000000">
              <w:rPr>
                <w:b w:val="1"/>
                <w:rtl w:val="0"/>
              </w:rPr>
              <w:t xml:space="preserve">Pre-condition</w:t>
            </w:r>
          </w:p>
        </w:tc>
        <w:tc>
          <w:tcPr>
            <w:vAlign w:val="center"/>
          </w:tcPr>
          <w:p w:rsidR="00000000" w:rsidDel="00000000" w:rsidP="00000000" w:rsidRDefault="00000000" w:rsidRPr="00000000" w14:paraId="000002D4">
            <w:pPr>
              <w:spacing w:after="0" w:line="276" w:lineRule="auto"/>
              <w:rPr/>
            </w:pPr>
            <w:r w:rsidDel="00000000" w:rsidR="00000000" w:rsidRPr="00000000">
              <w:rPr>
                <w:rtl w:val="0"/>
              </w:rPr>
              <w:t xml:space="preserve">Historical data must exist in the database.</w:t>
            </w:r>
          </w:p>
        </w:tc>
      </w:tr>
      <w:tr>
        <w:trPr>
          <w:cantSplit w:val="0"/>
          <w:trHeight w:val="322" w:hRule="atLeast"/>
          <w:tblHeader w:val="0"/>
        </w:trPr>
        <w:tc>
          <w:tcPr>
            <w:vAlign w:val="center"/>
          </w:tcPr>
          <w:p w:rsidR="00000000" w:rsidDel="00000000" w:rsidP="00000000" w:rsidRDefault="00000000" w:rsidRPr="00000000" w14:paraId="000002D5">
            <w:pPr>
              <w:spacing w:after="0" w:line="276" w:lineRule="auto"/>
              <w:jc w:val="both"/>
              <w:rPr>
                <w:b w:val="1"/>
              </w:rPr>
            </w:pPr>
            <w:r w:rsidDel="00000000" w:rsidR="00000000" w:rsidRPr="00000000">
              <w:rPr>
                <w:b w:val="1"/>
                <w:rtl w:val="0"/>
              </w:rPr>
              <w:t xml:space="preserve">Post-condition</w:t>
            </w:r>
          </w:p>
        </w:tc>
        <w:tc>
          <w:tcPr>
            <w:vAlign w:val="center"/>
          </w:tcPr>
          <w:p w:rsidR="00000000" w:rsidDel="00000000" w:rsidP="00000000" w:rsidRDefault="00000000" w:rsidRPr="00000000" w14:paraId="000002D6">
            <w:pPr>
              <w:spacing w:after="0" w:line="276" w:lineRule="auto"/>
              <w:rPr/>
            </w:pPr>
            <w:r w:rsidDel="00000000" w:rsidR="00000000" w:rsidRPr="00000000">
              <w:rPr>
                <w:rtl w:val="0"/>
              </w:rPr>
              <w:t xml:space="preserve">Predicted data stored and used in recommendations.</w:t>
            </w:r>
          </w:p>
        </w:tc>
      </w:tr>
      <w:tr>
        <w:trPr>
          <w:cantSplit w:val="0"/>
          <w:trHeight w:val="322" w:hRule="atLeast"/>
          <w:tblHeader w:val="0"/>
        </w:trPr>
        <w:tc>
          <w:tcPr>
            <w:vAlign w:val="center"/>
          </w:tcPr>
          <w:p w:rsidR="00000000" w:rsidDel="00000000" w:rsidP="00000000" w:rsidRDefault="00000000" w:rsidRPr="00000000" w14:paraId="000002D7">
            <w:pPr>
              <w:spacing w:after="0" w:line="276" w:lineRule="auto"/>
              <w:jc w:val="both"/>
              <w:rPr>
                <w:b w:val="1"/>
              </w:rPr>
            </w:pPr>
            <w:r w:rsidDel="00000000" w:rsidR="00000000" w:rsidRPr="00000000">
              <w:rPr>
                <w:b w:val="1"/>
                <w:rtl w:val="0"/>
              </w:rPr>
              <w:t xml:space="preserve">Normal Flow</w:t>
            </w:r>
          </w:p>
        </w:tc>
        <w:tc>
          <w:tcPr>
            <w:vAlign w:val="center"/>
          </w:tcPr>
          <w:p w:rsidR="00000000" w:rsidDel="00000000" w:rsidP="00000000" w:rsidRDefault="00000000" w:rsidRPr="00000000" w14:paraId="000002D8">
            <w:pPr>
              <w:numPr>
                <w:ilvl w:val="0"/>
                <w:numId w:val="21"/>
              </w:numPr>
              <w:spacing w:after="0" w:line="276" w:lineRule="auto"/>
              <w:ind w:left="720" w:hanging="360"/>
              <w:rPr/>
            </w:pPr>
            <w:r w:rsidDel="00000000" w:rsidR="00000000" w:rsidRPr="00000000">
              <w:rPr>
                <w:rtl w:val="0"/>
              </w:rPr>
              <w:t xml:space="preserve">The system loads historical price data and current market data.</w:t>
            </w:r>
          </w:p>
          <w:p w:rsidR="00000000" w:rsidDel="00000000" w:rsidP="00000000" w:rsidRDefault="00000000" w:rsidRPr="00000000" w14:paraId="000002D9">
            <w:pPr>
              <w:numPr>
                <w:ilvl w:val="0"/>
                <w:numId w:val="21"/>
              </w:numPr>
              <w:spacing w:after="0" w:line="276" w:lineRule="auto"/>
              <w:ind w:left="720" w:hanging="360"/>
              <w:rPr/>
            </w:pPr>
            <w:r w:rsidDel="00000000" w:rsidR="00000000" w:rsidRPr="00000000">
              <w:rPr>
                <w:rtl w:val="0"/>
              </w:rPr>
              <w:t xml:space="preserve">ML algorithm processes.</w:t>
            </w:r>
          </w:p>
          <w:p w:rsidR="00000000" w:rsidDel="00000000" w:rsidP="00000000" w:rsidRDefault="00000000" w:rsidRPr="00000000" w14:paraId="000002DA">
            <w:pPr>
              <w:numPr>
                <w:ilvl w:val="0"/>
                <w:numId w:val="21"/>
              </w:numPr>
              <w:spacing w:after="0" w:line="276" w:lineRule="auto"/>
              <w:ind w:left="720" w:hanging="360"/>
              <w:rPr/>
            </w:pPr>
            <w:r w:rsidDel="00000000" w:rsidR="00000000" w:rsidRPr="00000000">
              <w:rPr>
                <w:rtl w:val="0"/>
              </w:rPr>
              <w:t xml:space="preserve">The model predicts short-term price trends.</w:t>
            </w:r>
          </w:p>
          <w:p w:rsidR="00000000" w:rsidDel="00000000" w:rsidP="00000000" w:rsidRDefault="00000000" w:rsidRPr="00000000" w14:paraId="000002DB">
            <w:pPr>
              <w:numPr>
                <w:ilvl w:val="0"/>
                <w:numId w:val="21"/>
              </w:numPr>
              <w:spacing w:after="0" w:line="276" w:lineRule="auto"/>
              <w:ind w:left="720" w:hanging="360"/>
              <w:rPr/>
            </w:pPr>
            <w:r w:rsidDel="00000000" w:rsidR="00000000" w:rsidRPr="00000000">
              <w:rPr>
                <w:rtl w:val="0"/>
              </w:rPr>
              <w:t xml:space="preserve">Predicted data is stored and sent to visualization modules.</w:t>
            </w:r>
          </w:p>
        </w:tc>
      </w:tr>
      <w:tr>
        <w:trPr>
          <w:cantSplit w:val="0"/>
          <w:trHeight w:val="322" w:hRule="atLeast"/>
          <w:tblHeader w:val="0"/>
        </w:trPr>
        <w:tc>
          <w:tcPr>
            <w:vAlign w:val="center"/>
          </w:tcPr>
          <w:p w:rsidR="00000000" w:rsidDel="00000000" w:rsidP="00000000" w:rsidRDefault="00000000" w:rsidRPr="00000000" w14:paraId="000002DC">
            <w:pPr>
              <w:spacing w:after="0" w:line="276" w:lineRule="auto"/>
              <w:jc w:val="both"/>
              <w:rPr>
                <w:b w:val="1"/>
              </w:rPr>
            </w:pPr>
            <w:r w:rsidDel="00000000" w:rsidR="00000000" w:rsidRPr="00000000">
              <w:rPr>
                <w:b w:val="1"/>
                <w:rtl w:val="0"/>
              </w:rPr>
              <w:t xml:space="preserve">Alternative Flow</w:t>
            </w:r>
          </w:p>
        </w:tc>
        <w:tc>
          <w:tcPr>
            <w:vAlign w:val="center"/>
          </w:tcPr>
          <w:p w:rsidR="00000000" w:rsidDel="00000000" w:rsidP="00000000" w:rsidRDefault="00000000" w:rsidRPr="00000000" w14:paraId="000002DD">
            <w:pPr>
              <w:spacing w:after="0" w:line="276" w:lineRule="auto"/>
              <w:rPr/>
            </w:pPr>
            <w:r w:rsidDel="00000000" w:rsidR="00000000" w:rsidRPr="00000000">
              <w:rPr>
                <w:rtl w:val="0"/>
              </w:rPr>
              <w:t xml:space="preserve">Missing data </w:t>
            </w:r>
          </w:p>
        </w:tc>
      </w:tr>
      <w:tr>
        <w:trPr>
          <w:cantSplit w:val="0"/>
          <w:trHeight w:val="322" w:hRule="atLeast"/>
          <w:tblHeader w:val="0"/>
        </w:trPr>
        <w:tc>
          <w:tcPr>
            <w:vAlign w:val="center"/>
          </w:tcPr>
          <w:p w:rsidR="00000000" w:rsidDel="00000000" w:rsidP="00000000" w:rsidRDefault="00000000" w:rsidRPr="00000000" w14:paraId="000002DE">
            <w:pPr>
              <w:spacing w:after="0" w:line="276" w:lineRule="auto"/>
              <w:jc w:val="both"/>
              <w:rPr>
                <w:b w:val="1"/>
              </w:rPr>
            </w:pPr>
            <w:r w:rsidDel="00000000" w:rsidR="00000000" w:rsidRPr="00000000">
              <w:rPr>
                <w:b w:val="1"/>
                <w:rtl w:val="0"/>
              </w:rPr>
              <w:t xml:space="preserve">Exception</w:t>
            </w:r>
          </w:p>
        </w:tc>
        <w:tc>
          <w:tcPr>
            <w:vAlign w:val="center"/>
          </w:tcPr>
          <w:p w:rsidR="00000000" w:rsidDel="00000000" w:rsidP="00000000" w:rsidRDefault="00000000" w:rsidRPr="00000000" w14:paraId="000002DF">
            <w:pPr>
              <w:spacing w:after="0" w:line="276" w:lineRule="auto"/>
              <w:rPr/>
            </w:pPr>
            <w:r w:rsidDel="00000000" w:rsidR="00000000" w:rsidRPr="00000000">
              <w:rPr>
                <w:rtl w:val="0"/>
              </w:rPr>
              <w:t xml:space="preserve">ML model unavailable</w:t>
            </w:r>
          </w:p>
        </w:tc>
      </w:tr>
      <w:tr>
        <w:trPr>
          <w:cantSplit w:val="0"/>
          <w:trHeight w:val="322" w:hRule="atLeast"/>
          <w:tblHeader w:val="0"/>
        </w:trPr>
        <w:tc>
          <w:tcPr>
            <w:vAlign w:val="center"/>
          </w:tcPr>
          <w:p w:rsidR="00000000" w:rsidDel="00000000" w:rsidP="00000000" w:rsidRDefault="00000000" w:rsidRPr="00000000" w14:paraId="000002E0">
            <w:pPr>
              <w:spacing w:after="0" w:line="276" w:lineRule="auto"/>
              <w:jc w:val="both"/>
              <w:rPr>
                <w:b w:val="1"/>
              </w:rPr>
            </w:pPr>
            <w:r w:rsidDel="00000000" w:rsidR="00000000" w:rsidRPr="00000000">
              <w:rPr>
                <w:b w:val="1"/>
                <w:rtl w:val="0"/>
              </w:rPr>
              <w:t xml:space="preserve">Priority</w:t>
            </w:r>
          </w:p>
        </w:tc>
        <w:tc>
          <w:tcPr>
            <w:vAlign w:val="center"/>
          </w:tcPr>
          <w:p w:rsidR="00000000" w:rsidDel="00000000" w:rsidP="00000000" w:rsidRDefault="00000000" w:rsidRPr="00000000" w14:paraId="000002E1">
            <w:pPr>
              <w:spacing w:after="0" w:line="276" w:lineRule="auto"/>
              <w:rPr/>
            </w:pPr>
            <w:r w:rsidDel="00000000" w:rsidR="00000000" w:rsidRPr="00000000">
              <w:rPr>
                <w:rtl w:val="0"/>
              </w:rPr>
              <w:t xml:space="preserve">High</w:t>
            </w:r>
          </w:p>
        </w:tc>
      </w:tr>
    </w:tbl>
    <w:p w:rsidR="00000000" w:rsidDel="00000000" w:rsidP="00000000" w:rsidRDefault="00000000" w:rsidRPr="00000000" w14:paraId="000002E2">
      <w:pPr>
        <w:spacing w:line="276" w:lineRule="auto"/>
        <w:jc w:val="both"/>
        <w:rPr/>
      </w:pPr>
      <w:r w:rsidDel="00000000" w:rsidR="00000000" w:rsidRPr="00000000">
        <w:rPr>
          <w:rtl w:val="0"/>
        </w:rPr>
      </w:r>
    </w:p>
    <w:p w:rsidR="00000000" w:rsidDel="00000000" w:rsidP="00000000" w:rsidRDefault="00000000" w:rsidRPr="00000000" w14:paraId="000002E3">
      <w:pPr>
        <w:pStyle w:val="Heading3"/>
        <w:spacing w:line="276" w:lineRule="auto"/>
        <w:ind w:left="630" w:firstLine="0"/>
        <w:jc w:val="both"/>
        <w:rPr/>
      </w:pPr>
      <w:bookmarkStart w:colFirst="0" w:colLast="0" w:name="_ji8kanabpkk" w:id="62"/>
      <w:bookmarkEnd w:id="62"/>
      <w:r w:rsidDel="00000000" w:rsidR="00000000" w:rsidRPr="00000000">
        <w:rPr>
          <w:rtl w:val="0"/>
        </w:rPr>
        <w:t xml:space="preserve">Perform Sentiment Analysis</w:t>
      </w:r>
    </w:p>
    <w:tbl>
      <w:tblPr>
        <w:tblStyle w:val="Table25"/>
        <w:tblW w:w="9000.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245"/>
        <w:tblGridChange w:id="0">
          <w:tblGrid>
            <w:gridCol w:w="1755"/>
            <w:gridCol w:w="7245"/>
          </w:tblGrid>
        </w:tblGridChange>
      </w:tblGrid>
      <w:tr>
        <w:trPr>
          <w:cantSplit w:val="0"/>
          <w:trHeight w:val="322" w:hRule="atLeast"/>
          <w:tblHeader w:val="0"/>
        </w:trPr>
        <w:tc>
          <w:tcPr>
            <w:vAlign w:val="center"/>
          </w:tcPr>
          <w:p w:rsidR="00000000" w:rsidDel="00000000" w:rsidP="00000000" w:rsidRDefault="00000000" w:rsidRPr="00000000" w14:paraId="000002E4">
            <w:pPr>
              <w:spacing w:after="0" w:line="276" w:lineRule="auto"/>
              <w:jc w:val="both"/>
              <w:rPr>
                <w:b w:val="1"/>
              </w:rPr>
            </w:pPr>
            <w:r w:rsidDel="00000000" w:rsidR="00000000" w:rsidRPr="00000000">
              <w:rPr>
                <w:b w:val="1"/>
                <w:rtl w:val="0"/>
              </w:rPr>
              <w:t xml:space="preserve">Use Case ID</w:t>
            </w:r>
          </w:p>
        </w:tc>
        <w:tc>
          <w:tcPr>
            <w:vAlign w:val="center"/>
          </w:tcPr>
          <w:p w:rsidR="00000000" w:rsidDel="00000000" w:rsidP="00000000" w:rsidRDefault="00000000" w:rsidRPr="00000000" w14:paraId="000002E5">
            <w:pPr>
              <w:spacing w:after="0" w:line="276" w:lineRule="auto"/>
              <w:rPr>
                <w:b w:val="1"/>
              </w:rPr>
            </w:pPr>
            <w:r w:rsidDel="00000000" w:rsidR="00000000" w:rsidRPr="00000000">
              <w:rPr>
                <w:b w:val="1"/>
                <w:rtl w:val="0"/>
              </w:rPr>
              <w:t xml:space="preserve">UC-09</w:t>
            </w:r>
          </w:p>
        </w:tc>
      </w:tr>
      <w:tr>
        <w:trPr>
          <w:cantSplit w:val="0"/>
          <w:trHeight w:val="322" w:hRule="atLeast"/>
          <w:tblHeader w:val="0"/>
        </w:trPr>
        <w:tc>
          <w:tcPr>
            <w:vAlign w:val="center"/>
          </w:tcPr>
          <w:p w:rsidR="00000000" w:rsidDel="00000000" w:rsidP="00000000" w:rsidRDefault="00000000" w:rsidRPr="00000000" w14:paraId="000002E6">
            <w:pPr>
              <w:spacing w:after="0" w:line="276" w:lineRule="auto"/>
              <w:jc w:val="both"/>
              <w:rPr>
                <w:b w:val="1"/>
              </w:rPr>
            </w:pPr>
            <w:r w:rsidDel="00000000" w:rsidR="00000000" w:rsidRPr="00000000">
              <w:rPr>
                <w:b w:val="1"/>
                <w:rtl w:val="0"/>
              </w:rPr>
              <w:t xml:space="preserve">Use Case Name</w:t>
            </w:r>
          </w:p>
        </w:tc>
        <w:tc>
          <w:tcPr>
            <w:vAlign w:val="center"/>
          </w:tcPr>
          <w:p w:rsidR="00000000" w:rsidDel="00000000" w:rsidP="00000000" w:rsidRDefault="00000000" w:rsidRPr="00000000" w14:paraId="000002E7">
            <w:pPr>
              <w:spacing w:after="0" w:line="276" w:lineRule="auto"/>
              <w:rPr/>
            </w:pPr>
            <w:r w:rsidDel="00000000" w:rsidR="00000000" w:rsidRPr="00000000">
              <w:rPr>
                <w:rtl w:val="0"/>
              </w:rPr>
              <w:t xml:space="preserve">Perform Sentiment Analysis</w:t>
            </w:r>
          </w:p>
        </w:tc>
      </w:tr>
      <w:tr>
        <w:trPr>
          <w:cantSplit w:val="0"/>
          <w:trHeight w:val="322" w:hRule="atLeast"/>
          <w:tblHeader w:val="0"/>
        </w:trPr>
        <w:tc>
          <w:tcPr>
            <w:vAlign w:val="center"/>
          </w:tcPr>
          <w:p w:rsidR="00000000" w:rsidDel="00000000" w:rsidP="00000000" w:rsidRDefault="00000000" w:rsidRPr="00000000" w14:paraId="000002E8">
            <w:pPr>
              <w:spacing w:after="0" w:line="276" w:lineRule="auto"/>
              <w:jc w:val="both"/>
              <w:rPr>
                <w:b w:val="1"/>
              </w:rPr>
            </w:pPr>
            <w:r w:rsidDel="00000000" w:rsidR="00000000" w:rsidRPr="00000000">
              <w:rPr>
                <w:b w:val="1"/>
                <w:rtl w:val="0"/>
              </w:rPr>
              <w:t xml:space="preserve">Actor</w:t>
            </w:r>
          </w:p>
        </w:tc>
        <w:tc>
          <w:tcPr>
            <w:vAlign w:val="center"/>
          </w:tcPr>
          <w:p w:rsidR="00000000" w:rsidDel="00000000" w:rsidP="00000000" w:rsidRDefault="00000000" w:rsidRPr="00000000" w14:paraId="000002E9">
            <w:pPr>
              <w:spacing w:after="0" w:line="276" w:lineRule="auto"/>
              <w:rPr/>
            </w:pPr>
            <w:r w:rsidDel="00000000" w:rsidR="00000000" w:rsidRPr="00000000">
              <w:rPr>
                <w:rtl w:val="0"/>
              </w:rPr>
              <w:t xml:space="preserve">System </w:t>
            </w:r>
          </w:p>
        </w:tc>
      </w:tr>
      <w:tr>
        <w:trPr>
          <w:cantSplit w:val="0"/>
          <w:trHeight w:val="322" w:hRule="atLeast"/>
          <w:tblHeader w:val="0"/>
        </w:trPr>
        <w:tc>
          <w:tcPr>
            <w:vAlign w:val="center"/>
          </w:tcPr>
          <w:p w:rsidR="00000000" w:rsidDel="00000000" w:rsidP="00000000" w:rsidRDefault="00000000" w:rsidRPr="00000000" w14:paraId="000002EA">
            <w:pPr>
              <w:spacing w:after="0" w:line="276" w:lineRule="auto"/>
              <w:jc w:val="both"/>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2EB">
            <w:pPr>
              <w:spacing w:after="0" w:line="276" w:lineRule="auto"/>
              <w:rPr/>
            </w:pPr>
            <w:r w:rsidDel="00000000" w:rsidR="00000000" w:rsidRPr="00000000">
              <w:rPr>
                <w:rtl w:val="0"/>
              </w:rPr>
              <w:t xml:space="preserve">Secondary</w:t>
            </w:r>
          </w:p>
        </w:tc>
      </w:tr>
      <w:tr>
        <w:trPr>
          <w:cantSplit w:val="0"/>
          <w:trHeight w:val="322" w:hRule="atLeast"/>
          <w:tblHeader w:val="0"/>
        </w:trPr>
        <w:tc>
          <w:tcPr>
            <w:vAlign w:val="center"/>
          </w:tcPr>
          <w:p w:rsidR="00000000" w:rsidDel="00000000" w:rsidP="00000000" w:rsidRDefault="00000000" w:rsidRPr="00000000" w14:paraId="000002EC">
            <w:pPr>
              <w:spacing w:after="0" w:line="276" w:lineRule="auto"/>
              <w:jc w:val="both"/>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2ED">
            <w:pPr>
              <w:spacing w:after="0" w:line="276" w:lineRule="auto"/>
              <w:rPr/>
            </w:pPr>
            <w:r w:rsidDel="00000000" w:rsidR="00000000" w:rsidRPr="00000000">
              <w:rPr>
                <w:rtl w:val="0"/>
              </w:rPr>
              <w:t xml:space="preserve">Analyzes financial news and social data to compute sentiment indicators for stock recommendations.</w:t>
            </w:r>
          </w:p>
        </w:tc>
      </w:tr>
      <w:tr>
        <w:trPr>
          <w:cantSplit w:val="0"/>
          <w:trHeight w:val="322" w:hRule="atLeast"/>
          <w:tblHeader w:val="0"/>
        </w:trPr>
        <w:tc>
          <w:tcPr>
            <w:vAlign w:val="center"/>
          </w:tcPr>
          <w:p w:rsidR="00000000" w:rsidDel="00000000" w:rsidP="00000000" w:rsidRDefault="00000000" w:rsidRPr="00000000" w14:paraId="000002EE">
            <w:pPr>
              <w:spacing w:after="0" w:line="276" w:lineRule="auto"/>
              <w:jc w:val="both"/>
              <w:rPr>
                <w:b w:val="1"/>
              </w:rPr>
            </w:pPr>
            <w:r w:rsidDel="00000000" w:rsidR="00000000" w:rsidRPr="00000000">
              <w:rPr>
                <w:b w:val="1"/>
                <w:rtl w:val="0"/>
              </w:rPr>
              <w:t xml:space="preserve">Trigger</w:t>
            </w:r>
          </w:p>
        </w:tc>
        <w:tc>
          <w:tcPr>
            <w:vAlign w:val="center"/>
          </w:tcPr>
          <w:p w:rsidR="00000000" w:rsidDel="00000000" w:rsidP="00000000" w:rsidRDefault="00000000" w:rsidRPr="00000000" w14:paraId="000002EF">
            <w:pPr>
              <w:spacing w:after="0" w:line="276" w:lineRule="auto"/>
              <w:rPr/>
            </w:pPr>
            <w:r w:rsidDel="00000000" w:rsidR="00000000" w:rsidRPr="00000000">
              <w:rPr>
                <w:rtl w:val="0"/>
              </w:rPr>
              <w:t xml:space="preserve">New articles or social posts detected by scrapers.</w:t>
            </w:r>
          </w:p>
        </w:tc>
      </w:tr>
      <w:tr>
        <w:trPr>
          <w:cantSplit w:val="0"/>
          <w:trHeight w:val="322" w:hRule="atLeast"/>
          <w:tblHeader w:val="0"/>
        </w:trPr>
        <w:tc>
          <w:tcPr>
            <w:vAlign w:val="center"/>
          </w:tcPr>
          <w:p w:rsidR="00000000" w:rsidDel="00000000" w:rsidP="00000000" w:rsidRDefault="00000000" w:rsidRPr="00000000" w14:paraId="000002F0">
            <w:pPr>
              <w:spacing w:after="0" w:line="276" w:lineRule="auto"/>
              <w:jc w:val="both"/>
              <w:rPr>
                <w:b w:val="1"/>
              </w:rPr>
            </w:pPr>
            <w:r w:rsidDel="00000000" w:rsidR="00000000" w:rsidRPr="00000000">
              <w:rPr>
                <w:b w:val="1"/>
                <w:rtl w:val="0"/>
              </w:rPr>
              <w:t xml:space="preserve">Pre-condition</w:t>
            </w:r>
          </w:p>
        </w:tc>
        <w:tc>
          <w:tcPr>
            <w:vAlign w:val="center"/>
          </w:tcPr>
          <w:p w:rsidR="00000000" w:rsidDel="00000000" w:rsidP="00000000" w:rsidRDefault="00000000" w:rsidRPr="00000000" w14:paraId="000002F1">
            <w:pPr>
              <w:spacing w:after="0" w:line="276" w:lineRule="auto"/>
              <w:rPr/>
            </w:pPr>
            <w:r w:rsidDel="00000000" w:rsidR="00000000" w:rsidRPr="00000000">
              <w:rPr>
                <w:rtl w:val="0"/>
              </w:rPr>
              <w:t xml:space="preserve">Data scraper functioning properly.</w:t>
            </w:r>
          </w:p>
        </w:tc>
      </w:tr>
      <w:tr>
        <w:trPr>
          <w:cantSplit w:val="0"/>
          <w:trHeight w:val="322" w:hRule="atLeast"/>
          <w:tblHeader w:val="0"/>
        </w:trPr>
        <w:tc>
          <w:tcPr>
            <w:vAlign w:val="center"/>
          </w:tcPr>
          <w:p w:rsidR="00000000" w:rsidDel="00000000" w:rsidP="00000000" w:rsidRDefault="00000000" w:rsidRPr="00000000" w14:paraId="000002F2">
            <w:pPr>
              <w:spacing w:after="0" w:line="276" w:lineRule="auto"/>
              <w:jc w:val="both"/>
              <w:rPr>
                <w:b w:val="1"/>
              </w:rPr>
            </w:pPr>
            <w:r w:rsidDel="00000000" w:rsidR="00000000" w:rsidRPr="00000000">
              <w:rPr>
                <w:b w:val="1"/>
                <w:rtl w:val="0"/>
              </w:rPr>
              <w:t xml:space="preserve">Post-condition</w:t>
            </w:r>
          </w:p>
        </w:tc>
        <w:tc>
          <w:tcPr>
            <w:vAlign w:val="center"/>
          </w:tcPr>
          <w:p w:rsidR="00000000" w:rsidDel="00000000" w:rsidP="00000000" w:rsidRDefault="00000000" w:rsidRPr="00000000" w14:paraId="000002F3">
            <w:pPr>
              <w:spacing w:after="0" w:line="276" w:lineRule="auto"/>
              <w:rPr/>
            </w:pPr>
            <w:r w:rsidDel="00000000" w:rsidR="00000000" w:rsidRPr="00000000">
              <w:rPr>
                <w:rtl w:val="0"/>
              </w:rPr>
              <w:t xml:space="preserve">Sentiment scores saved in the database.</w:t>
            </w:r>
          </w:p>
        </w:tc>
      </w:tr>
      <w:tr>
        <w:trPr>
          <w:cantSplit w:val="0"/>
          <w:trHeight w:val="322" w:hRule="atLeast"/>
          <w:tblHeader w:val="0"/>
        </w:trPr>
        <w:tc>
          <w:tcPr>
            <w:vAlign w:val="center"/>
          </w:tcPr>
          <w:p w:rsidR="00000000" w:rsidDel="00000000" w:rsidP="00000000" w:rsidRDefault="00000000" w:rsidRPr="00000000" w14:paraId="000002F4">
            <w:pPr>
              <w:spacing w:after="0" w:line="276" w:lineRule="auto"/>
              <w:jc w:val="both"/>
              <w:rPr>
                <w:b w:val="1"/>
              </w:rPr>
            </w:pPr>
            <w:r w:rsidDel="00000000" w:rsidR="00000000" w:rsidRPr="00000000">
              <w:rPr>
                <w:b w:val="1"/>
                <w:rtl w:val="0"/>
              </w:rPr>
              <w:t xml:space="preserve">Normal Flow</w:t>
            </w:r>
          </w:p>
        </w:tc>
        <w:tc>
          <w:tcPr>
            <w:vAlign w:val="center"/>
          </w:tcPr>
          <w:p w:rsidR="00000000" w:rsidDel="00000000" w:rsidP="00000000" w:rsidRDefault="00000000" w:rsidRPr="00000000" w14:paraId="000002F5">
            <w:pPr>
              <w:numPr>
                <w:ilvl w:val="0"/>
                <w:numId w:val="17"/>
              </w:numPr>
              <w:spacing w:after="0" w:line="276" w:lineRule="auto"/>
              <w:ind w:left="720" w:hanging="360"/>
              <w:rPr/>
            </w:pPr>
            <w:r w:rsidDel="00000000" w:rsidR="00000000" w:rsidRPr="00000000">
              <w:rPr>
                <w:rtl w:val="0"/>
              </w:rPr>
              <w:t xml:space="preserve">Scraper collects recent financial articles and social posts.</w:t>
            </w:r>
          </w:p>
          <w:p w:rsidR="00000000" w:rsidDel="00000000" w:rsidP="00000000" w:rsidRDefault="00000000" w:rsidRPr="00000000" w14:paraId="000002F6">
            <w:pPr>
              <w:numPr>
                <w:ilvl w:val="0"/>
                <w:numId w:val="17"/>
              </w:numPr>
              <w:spacing w:after="0" w:line="276" w:lineRule="auto"/>
              <w:ind w:left="720" w:hanging="360"/>
              <w:rPr/>
            </w:pPr>
            <w:r w:rsidDel="00000000" w:rsidR="00000000" w:rsidRPr="00000000">
              <w:rPr>
                <w:rtl w:val="0"/>
              </w:rPr>
              <w:t xml:space="preserve">The NLP module processes text data.</w:t>
            </w:r>
          </w:p>
          <w:p w:rsidR="00000000" w:rsidDel="00000000" w:rsidP="00000000" w:rsidRDefault="00000000" w:rsidRPr="00000000" w14:paraId="000002F7">
            <w:pPr>
              <w:numPr>
                <w:ilvl w:val="0"/>
                <w:numId w:val="17"/>
              </w:numPr>
              <w:spacing w:after="0" w:line="276" w:lineRule="auto"/>
              <w:ind w:left="720" w:hanging="360"/>
              <w:rPr/>
            </w:pPr>
            <w:r w:rsidDel="00000000" w:rsidR="00000000" w:rsidRPr="00000000">
              <w:rPr>
                <w:rtl w:val="0"/>
              </w:rPr>
              <w:t xml:space="preserve">The system classifies sentiment as positive, neutral, or negative.</w:t>
            </w:r>
          </w:p>
          <w:p w:rsidR="00000000" w:rsidDel="00000000" w:rsidP="00000000" w:rsidRDefault="00000000" w:rsidRPr="00000000" w14:paraId="000002F8">
            <w:pPr>
              <w:numPr>
                <w:ilvl w:val="0"/>
                <w:numId w:val="17"/>
              </w:numPr>
              <w:spacing w:after="0" w:line="276" w:lineRule="auto"/>
              <w:ind w:left="720" w:hanging="360"/>
              <w:rPr/>
            </w:pPr>
            <w:r w:rsidDel="00000000" w:rsidR="00000000" w:rsidRPr="00000000">
              <w:rPr>
                <w:rtl w:val="0"/>
              </w:rPr>
              <w:t xml:space="preserve">Aggregated sentiment score stored for each stock.</w:t>
            </w:r>
          </w:p>
        </w:tc>
      </w:tr>
      <w:tr>
        <w:trPr>
          <w:cantSplit w:val="0"/>
          <w:trHeight w:val="322" w:hRule="atLeast"/>
          <w:tblHeader w:val="0"/>
        </w:trPr>
        <w:tc>
          <w:tcPr>
            <w:vAlign w:val="center"/>
          </w:tcPr>
          <w:p w:rsidR="00000000" w:rsidDel="00000000" w:rsidP="00000000" w:rsidRDefault="00000000" w:rsidRPr="00000000" w14:paraId="000002F9">
            <w:pPr>
              <w:spacing w:after="0" w:line="276" w:lineRule="auto"/>
              <w:jc w:val="both"/>
              <w:rPr>
                <w:b w:val="1"/>
              </w:rPr>
            </w:pPr>
            <w:r w:rsidDel="00000000" w:rsidR="00000000" w:rsidRPr="00000000">
              <w:rPr>
                <w:b w:val="1"/>
                <w:rtl w:val="0"/>
              </w:rPr>
              <w:t xml:space="preserve">Alternative Flow</w:t>
            </w:r>
          </w:p>
        </w:tc>
        <w:tc>
          <w:tcPr>
            <w:vAlign w:val="center"/>
          </w:tcPr>
          <w:p w:rsidR="00000000" w:rsidDel="00000000" w:rsidP="00000000" w:rsidRDefault="00000000" w:rsidRPr="00000000" w14:paraId="000002FA">
            <w:pPr>
              <w:spacing w:after="0" w:line="276" w:lineRule="auto"/>
              <w:rPr/>
            </w:pPr>
            <w:r w:rsidDel="00000000" w:rsidR="00000000" w:rsidRPr="00000000">
              <w:rPr>
                <w:rtl w:val="0"/>
              </w:rPr>
              <w:t xml:space="preserve">No new data available </w:t>
            </w:r>
          </w:p>
        </w:tc>
      </w:tr>
      <w:tr>
        <w:trPr>
          <w:cantSplit w:val="0"/>
          <w:trHeight w:val="322" w:hRule="atLeast"/>
          <w:tblHeader w:val="0"/>
        </w:trPr>
        <w:tc>
          <w:tcPr>
            <w:vAlign w:val="center"/>
          </w:tcPr>
          <w:p w:rsidR="00000000" w:rsidDel="00000000" w:rsidP="00000000" w:rsidRDefault="00000000" w:rsidRPr="00000000" w14:paraId="000002FB">
            <w:pPr>
              <w:spacing w:after="0" w:line="276" w:lineRule="auto"/>
              <w:jc w:val="both"/>
              <w:rPr>
                <w:b w:val="1"/>
              </w:rPr>
            </w:pPr>
            <w:r w:rsidDel="00000000" w:rsidR="00000000" w:rsidRPr="00000000">
              <w:rPr>
                <w:b w:val="1"/>
                <w:rtl w:val="0"/>
              </w:rPr>
              <w:t xml:space="preserve">Exception</w:t>
            </w:r>
          </w:p>
        </w:tc>
        <w:tc>
          <w:tcPr>
            <w:vAlign w:val="center"/>
          </w:tcPr>
          <w:p w:rsidR="00000000" w:rsidDel="00000000" w:rsidP="00000000" w:rsidRDefault="00000000" w:rsidRPr="00000000" w14:paraId="000002FC">
            <w:pPr>
              <w:spacing w:after="0" w:line="276" w:lineRule="auto"/>
              <w:rPr/>
            </w:pPr>
            <w:r w:rsidDel="00000000" w:rsidR="00000000" w:rsidRPr="00000000">
              <w:rPr>
                <w:rtl w:val="0"/>
              </w:rPr>
              <w:t xml:space="preserve">NLP service failure </w:t>
            </w:r>
          </w:p>
        </w:tc>
      </w:tr>
      <w:tr>
        <w:trPr>
          <w:cantSplit w:val="0"/>
          <w:trHeight w:val="322" w:hRule="atLeast"/>
          <w:tblHeader w:val="0"/>
        </w:trPr>
        <w:tc>
          <w:tcPr>
            <w:vAlign w:val="center"/>
          </w:tcPr>
          <w:p w:rsidR="00000000" w:rsidDel="00000000" w:rsidP="00000000" w:rsidRDefault="00000000" w:rsidRPr="00000000" w14:paraId="000002FD">
            <w:pPr>
              <w:spacing w:after="0" w:line="276" w:lineRule="auto"/>
              <w:jc w:val="both"/>
              <w:rPr>
                <w:b w:val="1"/>
              </w:rPr>
            </w:pPr>
            <w:r w:rsidDel="00000000" w:rsidR="00000000" w:rsidRPr="00000000">
              <w:rPr>
                <w:b w:val="1"/>
                <w:rtl w:val="0"/>
              </w:rPr>
              <w:t xml:space="preserve">Priority</w:t>
            </w:r>
          </w:p>
        </w:tc>
        <w:tc>
          <w:tcPr>
            <w:vAlign w:val="center"/>
          </w:tcPr>
          <w:p w:rsidR="00000000" w:rsidDel="00000000" w:rsidP="00000000" w:rsidRDefault="00000000" w:rsidRPr="00000000" w14:paraId="000002FE">
            <w:pPr>
              <w:spacing w:after="0" w:line="276" w:lineRule="auto"/>
              <w:rPr/>
            </w:pPr>
            <w:r w:rsidDel="00000000" w:rsidR="00000000" w:rsidRPr="00000000">
              <w:rPr>
                <w:rtl w:val="0"/>
              </w:rPr>
              <w:t xml:space="preserve">High</w:t>
            </w:r>
          </w:p>
        </w:tc>
      </w:tr>
    </w:tbl>
    <w:p w:rsidR="00000000" w:rsidDel="00000000" w:rsidP="00000000" w:rsidRDefault="00000000" w:rsidRPr="00000000" w14:paraId="000002FF">
      <w:pPr>
        <w:spacing w:line="276" w:lineRule="auto"/>
        <w:jc w:val="both"/>
        <w:rPr/>
      </w:pPr>
      <w:r w:rsidDel="00000000" w:rsidR="00000000" w:rsidRPr="00000000">
        <w:rPr>
          <w:rtl w:val="0"/>
        </w:rPr>
      </w:r>
    </w:p>
    <w:p w:rsidR="00000000" w:rsidDel="00000000" w:rsidP="00000000" w:rsidRDefault="00000000" w:rsidRPr="00000000" w14:paraId="00000300">
      <w:pPr>
        <w:pStyle w:val="Heading3"/>
        <w:spacing w:line="276" w:lineRule="auto"/>
        <w:ind w:left="630" w:firstLine="0"/>
        <w:jc w:val="both"/>
        <w:rPr/>
      </w:pPr>
      <w:bookmarkStart w:colFirst="0" w:colLast="0" w:name="_sf2fu58ddy3j" w:id="63"/>
      <w:bookmarkEnd w:id="63"/>
      <w:r w:rsidDel="00000000" w:rsidR="00000000" w:rsidRPr="00000000">
        <w:rPr>
          <w:rtl w:val="0"/>
        </w:rPr>
        <w:t xml:space="preserve">Scrape Market Data</w:t>
      </w:r>
    </w:p>
    <w:tbl>
      <w:tblPr>
        <w:tblStyle w:val="Table26"/>
        <w:tblW w:w="9000.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245"/>
        <w:tblGridChange w:id="0">
          <w:tblGrid>
            <w:gridCol w:w="1755"/>
            <w:gridCol w:w="7245"/>
          </w:tblGrid>
        </w:tblGridChange>
      </w:tblGrid>
      <w:tr>
        <w:trPr>
          <w:cantSplit w:val="0"/>
          <w:trHeight w:val="322" w:hRule="atLeast"/>
          <w:tblHeader w:val="0"/>
        </w:trPr>
        <w:tc>
          <w:tcPr>
            <w:vAlign w:val="center"/>
          </w:tcPr>
          <w:p w:rsidR="00000000" w:rsidDel="00000000" w:rsidP="00000000" w:rsidRDefault="00000000" w:rsidRPr="00000000" w14:paraId="00000301">
            <w:pPr>
              <w:spacing w:after="0" w:line="276" w:lineRule="auto"/>
              <w:jc w:val="both"/>
              <w:rPr>
                <w:b w:val="1"/>
              </w:rPr>
            </w:pPr>
            <w:r w:rsidDel="00000000" w:rsidR="00000000" w:rsidRPr="00000000">
              <w:rPr>
                <w:b w:val="1"/>
                <w:rtl w:val="0"/>
              </w:rPr>
              <w:t xml:space="preserve">Use Case ID</w:t>
            </w:r>
          </w:p>
        </w:tc>
        <w:tc>
          <w:tcPr>
            <w:vAlign w:val="center"/>
          </w:tcPr>
          <w:p w:rsidR="00000000" w:rsidDel="00000000" w:rsidP="00000000" w:rsidRDefault="00000000" w:rsidRPr="00000000" w14:paraId="00000302">
            <w:pPr>
              <w:spacing w:after="0" w:line="276" w:lineRule="auto"/>
              <w:rPr>
                <w:b w:val="1"/>
              </w:rPr>
            </w:pPr>
            <w:r w:rsidDel="00000000" w:rsidR="00000000" w:rsidRPr="00000000">
              <w:rPr>
                <w:b w:val="1"/>
                <w:rtl w:val="0"/>
              </w:rPr>
              <w:t xml:space="preserve">UC-10</w:t>
            </w:r>
          </w:p>
        </w:tc>
      </w:tr>
      <w:tr>
        <w:trPr>
          <w:cantSplit w:val="0"/>
          <w:trHeight w:val="322" w:hRule="atLeast"/>
          <w:tblHeader w:val="0"/>
        </w:trPr>
        <w:tc>
          <w:tcPr>
            <w:vAlign w:val="center"/>
          </w:tcPr>
          <w:p w:rsidR="00000000" w:rsidDel="00000000" w:rsidP="00000000" w:rsidRDefault="00000000" w:rsidRPr="00000000" w14:paraId="00000303">
            <w:pPr>
              <w:spacing w:after="0" w:line="276" w:lineRule="auto"/>
              <w:jc w:val="both"/>
              <w:rPr>
                <w:b w:val="1"/>
              </w:rPr>
            </w:pPr>
            <w:r w:rsidDel="00000000" w:rsidR="00000000" w:rsidRPr="00000000">
              <w:rPr>
                <w:b w:val="1"/>
                <w:rtl w:val="0"/>
              </w:rPr>
              <w:t xml:space="preserve">Use Case Name</w:t>
            </w:r>
          </w:p>
        </w:tc>
        <w:tc>
          <w:tcPr>
            <w:vAlign w:val="center"/>
          </w:tcPr>
          <w:p w:rsidR="00000000" w:rsidDel="00000000" w:rsidP="00000000" w:rsidRDefault="00000000" w:rsidRPr="00000000" w14:paraId="00000304">
            <w:pPr>
              <w:spacing w:after="0" w:line="276" w:lineRule="auto"/>
              <w:rPr/>
            </w:pPr>
            <w:r w:rsidDel="00000000" w:rsidR="00000000" w:rsidRPr="00000000">
              <w:rPr>
                <w:rtl w:val="0"/>
              </w:rPr>
              <w:t xml:space="preserve">Scrape Market Data</w:t>
            </w:r>
          </w:p>
        </w:tc>
      </w:tr>
      <w:tr>
        <w:trPr>
          <w:cantSplit w:val="0"/>
          <w:trHeight w:val="322" w:hRule="atLeast"/>
          <w:tblHeader w:val="0"/>
        </w:trPr>
        <w:tc>
          <w:tcPr>
            <w:vAlign w:val="center"/>
          </w:tcPr>
          <w:p w:rsidR="00000000" w:rsidDel="00000000" w:rsidP="00000000" w:rsidRDefault="00000000" w:rsidRPr="00000000" w14:paraId="00000305">
            <w:pPr>
              <w:spacing w:after="0" w:line="276" w:lineRule="auto"/>
              <w:jc w:val="both"/>
              <w:rPr>
                <w:b w:val="1"/>
              </w:rPr>
            </w:pPr>
            <w:r w:rsidDel="00000000" w:rsidR="00000000" w:rsidRPr="00000000">
              <w:rPr>
                <w:b w:val="1"/>
                <w:rtl w:val="0"/>
              </w:rPr>
              <w:t xml:space="preserve">Actor</w:t>
            </w:r>
          </w:p>
        </w:tc>
        <w:tc>
          <w:tcPr>
            <w:vAlign w:val="center"/>
          </w:tcPr>
          <w:p w:rsidR="00000000" w:rsidDel="00000000" w:rsidP="00000000" w:rsidRDefault="00000000" w:rsidRPr="00000000" w14:paraId="00000306">
            <w:pPr>
              <w:spacing w:after="0" w:line="276" w:lineRule="auto"/>
              <w:rPr/>
            </w:pPr>
            <w:r w:rsidDel="00000000" w:rsidR="00000000" w:rsidRPr="00000000">
              <w:rPr>
                <w:rtl w:val="0"/>
              </w:rPr>
              <w:t xml:space="preserve">System </w:t>
            </w:r>
          </w:p>
        </w:tc>
      </w:tr>
      <w:tr>
        <w:trPr>
          <w:cantSplit w:val="0"/>
          <w:trHeight w:val="322" w:hRule="atLeast"/>
          <w:tblHeader w:val="0"/>
        </w:trPr>
        <w:tc>
          <w:tcPr>
            <w:vAlign w:val="center"/>
          </w:tcPr>
          <w:p w:rsidR="00000000" w:rsidDel="00000000" w:rsidP="00000000" w:rsidRDefault="00000000" w:rsidRPr="00000000" w14:paraId="00000307">
            <w:pPr>
              <w:spacing w:after="0" w:line="276" w:lineRule="auto"/>
              <w:jc w:val="both"/>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308">
            <w:pPr>
              <w:spacing w:after="0" w:line="276" w:lineRule="auto"/>
              <w:rPr/>
            </w:pPr>
            <w:r w:rsidDel="00000000" w:rsidR="00000000" w:rsidRPr="00000000">
              <w:rPr>
                <w:rtl w:val="0"/>
              </w:rPr>
              <w:t xml:space="preserve">Secondary</w:t>
            </w:r>
          </w:p>
        </w:tc>
      </w:tr>
      <w:tr>
        <w:trPr>
          <w:cantSplit w:val="0"/>
          <w:trHeight w:val="322" w:hRule="atLeast"/>
          <w:tblHeader w:val="0"/>
        </w:trPr>
        <w:tc>
          <w:tcPr>
            <w:vAlign w:val="center"/>
          </w:tcPr>
          <w:p w:rsidR="00000000" w:rsidDel="00000000" w:rsidP="00000000" w:rsidRDefault="00000000" w:rsidRPr="00000000" w14:paraId="00000309">
            <w:pPr>
              <w:spacing w:after="0" w:line="276" w:lineRule="auto"/>
              <w:jc w:val="both"/>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30A">
            <w:pPr>
              <w:spacing w:after="0" w:line="276" w:lineRule="auto"/>
              <w:rPr/>
            </w:pPr>
            <w:r w:rsidDel="00000000" w:rsidR="00000000" w:rsidRPr="00000000">
              <w:rPr>
                <w:rtl w:val="0"/>
              </w:rPr>
              <w:t xml:space="preserve">Collects and updates real-time and historical market data to power analytics, predictions, and dashboards.</w:t>
            </w:r>
          </w:p>
        </w:tc>
      </w:tr>
      <w:tr>
        <w:trPr>
          <w:cantSplit w:val="0"/>
          <w:trHeight w:val="322" w:hRule="atLeast"/>
          <w:tblHeader w:val="0"/>
        </w:trPr>
        <w:tc>
          <w:tcPr>
            <w:vAlign w:val="center"/>
          </w:tcPr>
          <w:p w:rsidR="00000000" w:rsidDel="00000000" w:rsidP="00000000" w:rsidRDefault="00000000" w:rsidRPr="00000000" w14:paraId="0000030B">
            <w:pPr>
              <w:spacing w:after="0" w:line="276" w:lineRule="auto"/>
              <w:jc w:val="both"/>
              <w:rPr>
                <w:b w:val="1"/>
              </w:rPr>
            </w:pPr>
            <w:r w:rsidDel="00000000" w:rsidR="00000000" w:rsidRPr="00000000">
              <w:rPr>
                <w:b w:val="1"/>
                <w:rtl w:val="0"/>
              </w:rPr>
              <w:t xml:space="preserve">Trigger</w:t>
            </w:r>
          </w:p>
        </w:tc>
        <w:tc>
          <w:tcPr>
            <w:vAlign w:val="center"/>
          </w:tcPr>
          <w:p w:rsidR="00000000" w:rsidDel="00000000" w:rsidP="00000000" w:rsidRDefault="00000000" w:rsidRPr="00000000" w14:paraId="0000030C">
            <w:pPr>
              <w:spacing w:after="0" w:line="276" w:lineRule="auto"/>
              <w:rPr/>
            </w:pPr>
            <w:r w:rsidDel="00000000" w:rsidR="00000000" w:rsidRPr="00000000">
              <w:rPr>
                <w:rtl w:val="0"/>
              </w:rPr>
              <w:t xml:space="preserve">Scheduled task.</w:t>
            </w:r>
          </w:p>
        </w:tc>
      </w:tr>
      <w:tr>
        <w:trPr>
          <w:cantSplit w:val="0"/>
          <w:trHeight w:val="322" w:hRule="atLeast"/>
          <w:tblHeader w:val="0"/>
        </w:trPr>
        <w:tc>
          <w:tcPr>
            <w:vAlign w:val="center"/>
          </w:tcPr>
          <w:p w:rsidR="00000000" w:rsidDel="00000000" w:rsidP="00000000" w:rsidRDefault="00000000" w:rsidRPr="00000000" w14:paraId="0000030D">
            <w:pPr>
              <w:spacing w:after="0" w:line="276" w:lineRule="auto"/>
              <w:jc w:val="both"/>
              <w:rPr>
                <w:b w:val="1"/>
              </w:rPr>
            </w:pPr>
            <w:r w:rsidDel="00000000" w:rsidR="00000000" w:rsidRPr="00000000">
              <w:rPr>
                <w:b w:val="1"/>
                <w:rtl w:val="0"/>
              </w:rPr>
              <w:t xml:space="preserve">Pre-condition</w:t>
            </w:r>
          </w:p>
        </w:tc>
        <w:tc>
          <w:tcPr>
            <w:vAlign w:val="center"/>
          </w:tcPr>
          <w:p w:rsidR="00000000" w:rsidDel="00000000" w:rsidP="00000000" w:rsidRDefault="00000000" w:rsidRPr="00000000" w14:paraId="0000030E">
            <w:pPr>
              <w:spacing w:after="0" w:line="276" w:lineRule="auto"/>
              <w:rPr/>
            </w:pPr>
            <w:r w:rsidDel="00000000" w:rsidR="00000000" w:rsidRPr="00000000">
              <w:rPr>
                <w:rtl w:val="0"/>
              </w:rPr>
              <w:t xml:space="preserve">Target data sources are accessible.</w:t>
            </w:r>
          </w:p>
        </w:tc>
      </w:tr>
      <w:tr>
        <w:trPr>
          <w:cantSplit w:val="0"/>
          <w:trHeight w:val="322" w:hRule="atLeast"/>
          <w:tblHeader w:val="0"/>
        </w:trPr>
        <w:tc>
          <w:tcPr>
            <w:vAlign w:val="center"/>
          </w:tcPr>
          <w:p w:rsidR="00000000" w:rsidDel="00000000" w:rsidP="00000000" w:rsidRDefault="00000000" w:rsidRPr="00000000" w14:paraId="0000030F">
            <w:pPr>
              <w:spacing w:after="0" w:line="276" w:lineRule="auto"/>
              <w:jc w:val="both"/>
              <w:rPr>
                <w:b w:val="1"/>
              </w:rPr>
            </w:pPr>
            <w:r w:rsidDel="00000000" w:rsidR="00000000" w:rsidRPr="00000000">
              <w:rPr>
                <w:b w:val="1"/>
                <w:rtl w:val="0"/>
              </w:rPr>
              <w:t xml:space="preserve">Post-condition</w:t>
            </w:r>
          </w:p>
        </w:tc>
        <w:tc>
          <w:tcPr>
            <w:vAlign w:val="center"/>
          </w:tcPr>
          <w:p w:rsidR="00000000" w:rsidDel="00000000" w:rsidP="00000000" w:rsidRDefault="00000000" w:rsidRPr="00000000" w14:paraId="00000310">
            <w:pPr>
              <w:spacing w:after="0" w:line="276" w:lineRule="auto"/>
              <w:rPr/>
            </w:pPr>
            <w:r w:rsidDel="00000000" w:rsidR="00000000" w:rsidRPr="00000000">
              <w:rPr>
                <w:rtl w:val="0"/>
              </w:rPr>
              <w:t xml:space="preserve">Data stored, validated, and made available for analytics.</w:t>
            </w:r>
          </w:p>
        </w:tc>
      </w:tr>
      <w:tr>
        <w:trPr>
          <w:cantSplit w:val="0"/>
          <w:trHeight w:val="322" w:hRule="atLeast"/>
          <w:tblHeader w:val="0"/>
        </w:trPr>
        <w:tc>
          <w:tcPr>
            <w:vAlign w:val="center"/>
          </w:tcPr>
          <w:p w:rsidR="00000000" w:rsidDel="00000000" w:rsidP="00000000" w:rsidRDefault="00000000" w:rsidRPr="00000000" w14:paraId="00000311">
            <w:pPr>
              <w:spacing w:after="0" w:line="276" w:lineRule="auto"/>
              <w:jc w:val="both"/>
              <w:rPr>
                <w:b w:val="1"/>
              </w:rPr>
            </w:pPr>
            <w:r w:rsidDel="00000000" w:rsidR="00000000" w:rsidRPr="00000000">
              <w:rPr>
                <w:b w:val="1"/>
                <w:rtl w:val="0"/>
              </w:rPr>
              <w:t xml:space="preserve">Normal Flow</w:t>
            </w:r>
          </w:p>
        </w:tc>
        <w:tc>
          <w:tcPr>
            <w:vAlign w:val="center"/>
          </w:tcPr>
          <w:p w:rsidR="00000000" w:rsidDel="00000000" w:rsidP="00000000" w:rsidRDefault="00000000" w:rsidRPr="00000000" w14:paraId="00000312">
            <w:pPr>
              <w:numPr>
                <w:ilvl w:val="0"/>
                <w:numId w:val="19"/>
              </w:numPr>
              <w:spacing w:after="0" w:line="276" w:lineRule="auto"/>
              <w:ind w:left="720" w:hanging="360"/>
              <w:rPr/>
            </w:pPr>
            <w:r w:rsidDel="00000000" w:rsidR="00000000" w:rsidRPr="00000000">
              <w:rPr>
                <w:rtl w:val="0"/>
              </w:rPr>
              <w:t xml:space="preserve">System initiates scraper process.</w:t>
            </w:r>
          </w:p>
          <w:p w:rsidR="00000000" w:rsidDel="00000000" w:rsidP="00000000" w:rsidRDefault="00000000" w:rsidRPr="00000000" w14:paraId="00000313">
            <w:pPr>
              <w:numPr>
                <w:ilvl w:val="0"/>
                <w:numId w:val="19"/>
              </w:numPr>
              <w:spacing w:after="0" w:line="276" w:lineRule="auto"/>
              <w:ind w:left="720" w:hanging="360"/>
              <w:rPr/>
            </w:pPr>
            <w:r w:rsidDel="00000000" w:rsidR="00000000" w:rsidRPr="00000000">
              <w:rPr>
                <w:rtl w:val="0"/>
              </w:rPr>
              <w:t xml:space="preserve">Scraper fetches current stock data and historical data.</w:t>
            </w:r>
          </w:p>
          <w:p w:rsidR="00000000" w:rsidDel="00000000" w:rsidP="00000000" w:rsidRDefault="00000000" w:rsidRPr="00000000" w14:paraId="00000314">
            <w:pPr>
              <w:numPr>
                <w:ilvl w:val="0"/>
                <w:numId w:val="19"/>
              </w:numPr>
              <w:spacing w:after="0" w:line="276" w:lineRule="auto"/>
              <w:ind w:left="720" w:hanging="360"/>
              <w:rPr/>
            </w:pPr>
            <w:r w:rsidDel="00000000" w:rsidR="00000000" w:rsidRPr="00000000">
              <w:rPr>
                <w:rtl w:val="0"/>
              </w:rPr>
              <w:t xml:space="preserve">Data is cleaned and validated.</w:t>
            </w:r>
          </w:p>
          <w:p w:rsidR="00000000" w:rsidDel="00000000" w:rsidP="00000000" w:rsidRDefault="00000000" w:rsidRPr="00000000" w14:paraId="00000315">
            <w:pPr>
              <w:numPr>
                <w:ilvl w:val="0"/>
                <w:numId w:val="19"/>
              </w:numPr>
              <w:spacing w:after="0" w:line="276" w:lineRule="auto"/>
              <w:ind w:left="720" w:hanging="360"/>
              <w:rPr/>
            </w:pPr>
            <w:r w:rsidDel="00000000" w:rsidR="00000000" w:rsidRPr="00000000">
              <w:rPr>
                <w:rtl w:val="0"/>
              </w:rPr>
              <w:t xml:space="preserve">Updated data stored in database.</w:t>
            </w:r>
          </w:p>
          <w:p w:rsidR="00000000" w:rsidDel="00000000" w:rsidP="00000000" w:rsidRDefault="00000000" w:rsidRPr="00000000" w14:paraId="00000316">
            <w:pPr>
              <w:numPr>
                <w:ilvl w:val="0"/>
                <w:numId w:val="19"/>
              </w:numPr>
              <w:spacing w:after="0" w:line="276" w:lineRule="auto"/>
              <w:ind w:left="720" w:hanging="360"/>
              <w:rPr/>
            </w:pPr>
            <w:r w:rsidDel="00000000" w:rsidR="00000000" w:rsidRPr="00000000">
              <w:rPr>
                <w:rtl w:val="0"/>
              </w:rPr>
              <w:t xml:space="preserve">The system refreshes the recommendation module.</w:t>
            </w:r>
          </w:p>
        </w:tc>
      </w:tr>
      <w:tr>
        <w:trPr>
          <w:cantSplit w:val="0"/>
          <w:trHeight w:val="322" w:hRule="atLeast"/>
          <w:tblHeader w:val="0"/>
        </w:trPr>
        <w:tc>
          <w:tcPr>
            <w:vAlign w:val="center"/>
          </w:tcPr>
          <w:p w:rsidR="00000000" w:rsidDel="00000000" w:rsidP="00000000" w:rsidRDefault="00000000" w:rsidRPr="00000000" w14:paraId="00000317">
            <w:pPr>
              <w:spacing w:after="0" w:line="276" w:lineRule="auto"/>
              <w:jc w:val="both"/>
              <w:rPr>
                <w:b w:val="1"/>
              </w:rPr>
            </w:pPr>
            <w:r w:rsidDel="00000000" w:rsidR="00000000" w:rsidRPr="00000000">
              <w:rPr>
                <w:b w:val="1"/>
                <w:rtl w:val="0"/>
              </w:rPr>
              <w:t xml:space="preserve">Alternative Flow</w:t>
            </w:r>
          </w:p>
        </w:tc>
        <w:tc>
          <w:tcPr>
            <w:vAlign w:val="center"/>
          </w:tcPr>
          <w:p w:rsidR="00000000" w:rsidDel="00000000" w:rsidP="00000000" w:rsidRDefault="00000000" w:rsidRPr="00000000" w14:paraId="00000318">
            <w:pPr>
              <w:spacing w:after="0" w:line="276" w:lineRule="auto"/>
              <w:rPr/>
            </w:pPr>
            <w:r w:rsidDel="00000000" w:rsidR="00000000" w:rsidRPr="00000000">
              <w:rPr>
                <w:rtl w:val="0"/>
              </w:rPr>
              <w:t xml:space="preserve">Partial data fetched </w:t>
            </w:r>
          </w:p>
        </w:tc>
      </w:tr>
      <w:tr>
        <w:trPr>
          <w:cantSplit w:val="0"/>
          <w:trHeight w:val="322" w:hRule="atLeast"/>
          <w:tblHeader w:val="0"/>
        </w:trPr>
        <w:tc>
          <w:tcPr>
            <w:vAlign w:val="center"/>
          </w:tcPr>
          <w:p w:rsidR="00000000" w:rsidDel="00000000" w:rsidP="00000000" w:rsidRDefault="00000000" w:rsidRPr="00000000" w14:paraId="00000319">
            <w:pPr>
              <w:spacing w:after="0" w:line="276" w:lineRule="auto"/>
              <w:jc w:val="both"/>
              <w:rPr>
                <w:b w:val="1"/>
              </w:rPr>
            </w:pPr>
            <w:r w:rsidDel="00000000" w:rsidR="00000000" w:rsidRPr="00000000">
              <w:rPr>
                <w:b w:val="1"/>
                <w:rtl w:val="0"/>
              </w:rPr>
              <w:t xml:space="preserve">Exception</w:t>
            </w:r>
          </w:p>
        </w:tc>
        <w:tc>
          <w:tcPr>
            <w:vAlign w:val="center"/>
          </w:tcPr>
          <w:p w:rsidR="00000000" w:rsidDel="00000000" w:rsidP="00000000" w:rsidRDefault="00000000" w:rsidRPr="00000000" w14:paraId="0000031A">
            <w:pPr>
              <w:spacing w:after="0" w:line="276" w:lineRule="auto"/>
              <w:rPr/>
            </w:pPr>
            <w:r w:rsidDel="00000000" w:rsidR="00000000" w:rsidRPr="00000000">
              <w:rPr>
                <w:rtl w:val="0"/>
              </w:rPr>
              <w:t xml:space="preserve">Source website structure changed</w:t>
            </w:r>
          </w:p>
        </w:tc>
      </w:tr>
      <w:tr>
        <w:trPr>
          <w:cantSplit w:val="0"/>
          <w:trHeight w:val="322" w:hRule="atLeast"/>
          <w:tblHeader w:val="0"/>
        </w:trPr>
        <w:tc>
          <w:tcPr>
            <w:vAlign w:val="center"/>
          </w:tcPr>
          <w:p w:rsidR="00000000" w:rsidDel="00000000" w:rsidP="00000000" w:rsidRDefault="00000000" w:rsidRPr="00000000" w14:paraId="0000031B">
            <w:pPr>
              <w:spacing w:after="0" w:line="276" w:lineRule="auto"/>
              <w:jc w:val="both"/>
              <w:rPr>
                <w:b w:val="1"/>
              </w:rPr>
            </w:pPr>
            <w:r w:rsidDel="00000000" w:rsidR="00000000" w:rsidRPr="00000000">
              <w:rPr>
                <w:b w:val="1"/>
                <w:rtl w:val="0"/>
              </w:rPr>
              <w:t xml:space="preserve">Priority</w:t>
            </w:r>
          </w:p>
        </w:tc>
        <w:tc>
          <w:tcPr>
            <w:vAlign w:val="center"/>
          </w:tcPr>
          <w:p w:rsidR="00000000" w:rsidDel="00000000" w:rsidP="00000000" w:rsidRDefault="00000000" w:rsidRPr="00000000" w14:paraId="0000031C">
            <w:pPr>
              <w:spacing w:after="0" w:line="276" w:lineRule="auto"/>
              <w:rPr/>
            </w:pPr>
            <w:r w:rsidDel="00000000" w:rsidR="00000000" w:rsidRPr="00000000">
              <w:rPr>
                <w:rtl w:val="0"/>
              </w:rPr>
              <w:t xml:space="preserve">High</w:t>
            </w:r>
          </w:p>
        </w:tc>
      </w:tr>
    </w:tbl>
    <w:p w:rsidR="00000000" w:rsidDel="00000000" w:rsidP="00000000" w:rsidRDefault="00000000" w:rsidRPr="00000000" w14:paraId="0000031D">
      <w:pPr>
        <w:pStyle w:val="Heading1"/>
        <w:spacing w:line="276" w:lineRule="auto"/>
        <w:jc w:val="both"/>
        <w:rPr/>
      </w:pPr>
      <w:bookmarkStart w:colFirst="0" w:colLast="0" w:name="_a8h7o22cnkkc" w:id="64"/>
      <w:bookmarkEnd w:id="64"/>
      <w:r w:rsidDel="00000000" w:rsidR="00000000" w:rsidRPr="00000000">
        <w:rPr>
          <w:rtl w:val="0"/>
        </w:rPr>
        <w:t xml:space="preserve">System Sequence Diagram</w:t>
      </w:r>
    </w:p>
    <w:p w:rsidR="00000000" w:rsidDel="00000000" w:rsidP="00000000" w:rsidRDefault="00000000" w:rsidRPr="00000000" w14:paraId="0000031E">
      <w:pPr>
        <w:pStyle w:val="Heading3"/>
        <w:rPr/>
      </w:pPr>
      <w:r w:rsidDel="00000000" w:rsidR="00000000" w:rsidRPr="00000000">
        <w:rPr>
          <w:rtl w:val="0"/>
        </w:rPr>
        <w:t xml:space="preserve">Interact with Chatbot Advisor</w:t>
      </w:r>
    </w:p>
    <w:p w:rsidR="00000000" w:rsidDel="00000000" w:rsidP="00000000" w:rsidRDefault="00000000" w:rsidRPr="00000000" w14:paraId="0000031F">
      <w:pPr>
        <w:rPr/>
      </w:pPr>
      <w:r w:rsidDel="00000000" w:rsidR="00000000" w:rsidRPr="00000000">
        <w:rPr/>
        <w:drawing>
          <wp:inline distB="114300" distT="114300" distL="114300" distR="114300">
            <wp:extent cx="4776788" cy="7170106"/>
            <wp:effectExtent b="0" l="0" r="0" t="0"/>
            <wp:docPr id="29"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776788" cy="7170106"/>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3"/>
        <w:rPr/>
      </w:pPr>
      <w:r w:rsidDel="00000000" w:rsidR="00000000" w:rsidRPr="00000000">
        <w:rPr>
          <w:rtl w:val="0"/>
        </w:rPr>
        <w:t xml:space="preserve">Dashboard and Analytics</w:t>
      </w:r>
    </w:p>
    <w:p w:rsidR="00000000" w:rsidDel="00000000" w:rsidP="00000000" w:rsidRDefault="00000000" w:rsidRPr="00000000" w14:paraId="00000322">
      <w:pPr>
        <w:rPr/>
      </w:pPr>
      <w:r w:rsidDel="00000000" w:rsidR="00000000" w:rsidRPr="00000000">
        <w:rPr/>
        <w:drawing>
          <wp:inline distB="114300" distT="114300" distL="114300" distR="114300">
            <wp:extent cx="5660341" cy="7120781"/>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60341" cy="7120781"/>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line="276" w:lineRule="auto"/>
        <w:jc w:val="both"/>
        <w:rPr/>
      </w:pPr>
      <w:r w:rsidDel="00000000" w:rsidR="00000000" w:rsidRPr="00000000">
        <w:rPr>
          <w:rtl w:val="0"/>
        </w:rPr>
      </w:r>
    </w:p>
    <w:p w:rsidR="00000000" w:rsidDel="00000000" w:rsidP="00000000" w:rsidRDefault="00000000" w:rsidRPr="00000000" w14:paraId="00000324">
      <w:pPr>
        <w:pStyle w:val="Heading3"/>
        <w:rPr/>
      </w:pPr>
      <w:r w:rsidDel="00000000" w:rsidR="00000000" w:rsidRPr="00000000">
        <w:rPr>
          <w:rtl w:val="0"/>
        </w:rPr>
        <w:t xml:space="preserve">Data Scrapping</w:t>
      </w:r>
    </w:p>
    <w:p w:rsidR="00000000" w:rsidDel="00000000" w:rsidP="00000000" w:rsidRDefault="00000000" w:rsidRPr="00000000" w14:paraId="00000325">
      <w:pPr>
        <w:rPr/>
      </w:pPr>
      <w:r w:rsidDel="00000000" w:rsidR="00000000" w:rsidRPr="00000000">
        <w:rPr/>
        <w:drawing>
          <wp:inline distB="114300" distT="114300" distL="114300" distR="114300">
            <wp:extent cx="3910013" cy="7521629"/>
            <wp:effectExtent b="0" l="0" r="0" t="0"/>
            <wp:docPr id="23"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910013" cy="7521629"/>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pStyle w:val="Heading3"/>
        <w:rPr/>
      </w:pPr>
      <w:r w:rsidDel="00000000" w:rsidR="00000000" w:rsidRPr="00000000">
        <w:rPr>
          <w:rtl w:val="0"/>
        </w:rPr>
        <w:t xml:space="preserve">Education Module</w:t>
      </w:r>
    </w:p>
    <w:p w:rsidR="00000000" w:rsidDel="00000000" w:rsidP="00000000" w:rsidRDefault="00000000" w:rsidRPr="00000000" w14:paraId="00000327">
      <w:pPr>
        <w:rPr/>
      </w:pPr>
      <w:r w:rsidDel="00000000" w:rsidR="00000000" w:rsidRPr="00000000">
        <w:rPr/>
        <w:drawing>
          <wp:inline distB="114300" distT="114300" distL="114300" distR="114300">
            <wp:extent cx="5138738" cy="7785672"/>
            <wp:effectExtent b="0" l="0" r="0" t="0"/>
            <wp:docPr id="1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138738" cy="7785672"/>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pStyle w:val="Heading3"/>
        <w:rPr/>
      </w:pPr>
      <w:r w:rsidDel="00000000" w:rsidR="00000000" w:rsidRPr="00000000">
        <w:rPr>
          <w:rtl w:val="0"/>
        </w:rPr>
        <w:t xml:space="preserve">Notifications and Alerts</w:t>
      </w:r>
    </w:p>
    <w:p w:rsidR="00000000" w:rsidDel="00000000" w:rsidP="00000000" w:rsidRDefault="00000000" w:rsidRPr="00000000" w14:paraId="00000329">
      <w:pPr>
        <w:rPr/>
      </w:pPr>
      <w:r w:rsidDel="00000000" w:rsidR="00000000" w:rsidRPr="00000000">
        <w:rPr/>
        <w:drawing>
          <wp:inline distB="114300" distT="114300" distL="114300" distR="114300">
            <wp:extent cx="4500563" cy="7827945"/>
            <wp:effectExtent b="0" l="0" r="0" t="0"/>
            <wp:docPr id="1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500563" cy="7827945"/>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3"/>
        <w:rPr/>
      </w:pPr>
      <w:r w:rsidDel="00000000" w:rsidR="00000000" w:rsidRPr="00000000">
        <w:rPr>
          <w:rtl w:val="0"/>
        </w:rPr>
        <w:t xml:space="preserve">Portfolio Management</w:t>
      </w:r>
    </w:p>
    <w:p w:rsidR="00000000" w:rsidDel="00000000" w:rsidP="00000000" w:rsidRDefault="00000000" w:rsidRPr="00000000" w14:paraId="0000032C">
      <w:pPr>
        <w:rPr/>
      </w:pPr>
      <w:r w:rsidDel="00000000" w:rsidR="00000000" w:rsidRPr="00000000">
        <w:rPr/>
        <w:drawing>
          <wp:inline distB="114300" distT="114300" distL="114300" distR="114300">
            <wp:extent cx="5048250" cy="3990975"/>
            <wp:effectExtent b="0" l="0" r="0" t="0"/>
            <wp:docPr id="2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0482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3"/>
        <w:rPr/>
      </w:pPr>
      <w:r w:rsidDel="00000000" w:rsidR="00000000" w:rsidRPr="00000000">
        <w:rPr>
          <w:rtl w:val="0"/>
        </w:rPr>
        <w:t xml:space="preserve">Price Prediction</w:t>
      </w:r>
    </w:p>
    <w:p w:rsidR="00000000" w:rsidDel="00000000" w:rsidP="00000000" w:rsidRDefault="00000000" w:rsidRPr="00000000" w14:paraId="0000032F">
      <w:pPr>
        <w:rPr/>
      </w:pPr>
      <w:r w:rsidDel="00000000" w:rsidR="00000000" w:rsidRPr="00000000">
        <w:rPr/>
        <w:drawing>
          <wp:inline distB="114300" distT="114300" distL="114300" distR="114300">
            <wp:extent cx="3000788" cy="7405688"/>
            <wp:effectExtent b="0" l="0" r="0" t="0"/>
            <wp:docPr id="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000788" cy="7405688"/>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3"/>
        <w:rPr/>
      </w:pPr>
      <w:r w:rsidDel="00000000" w:rsidR="00000000" w:rsidRPr="00000000">
        <w:rPr>
          <w:rtl w:val="0"/>
        </w:rPr>
        <w:t xml:space="preserve">Recommendation Engine</w:t>
      </w:r>
    </w:p>
    <w:p w:rsidR="00000000" w:rsidDel="00000000" w:rsidP="00000000" w:rsidRDefault="00000000" w:rsidRPr="00000000" w14:paraId="00000332">
      <w:pPr>
        <w:rPr/>
      </w:pPr>
      <w:r w:rsidDel="00000000" w:rsidR="00000000" w:rsidRPr="00000000">
        <w:rPr/>
        <w:drawing>
          <wp:inline distB="114300" distT="114300" distL="114300" distR="114300">
            <wp:extent cx="5603784" cy="6977789"/>
            <wp:effectExtent b="0" l="0" r="0" t="0"/>
            <wp:docPr id="1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603784" cy="6977789"/>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3"/>
        <w:rPr/>
      </w:pPr>
      <w:r w:rsidDel="00000000" w:rsidR="00000000" w:rsidRPr="00000000">
        <w:rPr>
          <w:rtl w:val="0"/>
        </w:rPr>
      </w:r>
    </w:p>
    <w:p w:rsidR="00000000" w:rsidDel="00000000" w:rsidP="00000000" w:rsidRDefault="00000000" w:rsidRPr="00000000" w14:paraId="00000335">
      <w:pPr>
        <w:pStyle w:val="Heading3"/>
        <w:rPr/>
      </w:pPr>
      <w:r w:rsidDel="00000000" w:rsidR="00000000" w:rsidRPr="00000000">
        <w:rPr>
          <w:rtl w:val="0"/>
        </w:rPr>
        <w:t xml:space="preserve">Sentiment Analysis</w:t>
      </w:r>
    </w:p>
    <w:p w:rsidR="00000000" w:rsidDel="00000000" w:rsidP="00000000" w:rsidRDefault="00000000" w:rsidRPr="00000000" w14:paraId="00000336">
      <w:pPr>
        <w:rPr/>
      </w:pPr>
      <w:r w:rsidDel="00000000" w:rsidR="00000000" w:rsidRPr="00000000">
        <w:rPr/>
        <w:drawing>
          <wp:inline distB="114300" distT="114300" distL="114300" distR="114300">
            <wp:extent cx="3655243" cy="7386638"/>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655243" cy="7386638"/>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pStyle w:val="Heading3"/>
        <w:rPr/>
      </w:pPr>
      <w:r w:rsidDel="00000000" w:rsidR="00000000" w:rsidRPr="00000000">
        <w:rPr>
          <w:rtl w:val="0"/>
        </w:rPr>
        <w:t xml:space="preserve">User Authentication</w:t>
      </w:r>
    </w:p>
    <w:p w:rsidR="00000000" w:rsidDel="00000000" w:rsidP="00000000" w:rsidRDefault="00000000" w:rsidRPr="00000000" w14:paraId="00000338">
      <w:pPr>
        <w:rPr/>
      </w:pPr>
      <w:r w:rsidDel="00000000" w:rsidR="00000000" w:rsidRPr="00000000">
        <w:rPr/>
        <w:drawing>
          <wp:inline distB="114300" distT="114300" distL="114300" distR="114300">
            <wp:extent cx="4969811" cy="7529513"/>
            <wp:effectExtent b="0" l="0" r="0" t="0"/>
            <wp:docPr id="2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969811" cy="7529513"/>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pStyle w:val="Heading1"/>
        <w:spacing w:line="276" w:lineRule="auto"/>
        <w:jc w:val="both"/>
        <w:rPr/>
      </w:pPr>
      <w:bookmarkStart w:colFirst="0" w:colLast="0" w:name="_bg9nlhuk4him" w:id="65"/>
      <w:bookmarkEnd w:id="65"/>
      <w:r w:rsidDel="00000000" w:rsidR="00000000" w:rsidRPr="00000000">
        <w:rPr>
          <w:rtl w:val="0"/>
        </w:rPr>
        <w:t xml:space="preserve">Sequence Diagram</w:t>
      </w:r>
    </w:p>
    <w:p w:rsidR="00000000" w:rsidDel="00000000" w:rsidP="00000000" w:rsidRDefault="00000000" w:rsidRPr="00000000" w14:paraId="0000033A">
      <w:pPr>
        <w:pStyle w:val="Heading3"/>
        <w:rPr/>
      </w:pPr>
      <w:r w:rsidDel="00000000" w:rsidR="00000000" w:rsidRPr="00000000">
        <w:rPr>
          <w:rtl w:val="0"/>
        </w:rPr>
        <w:t xml:space="preserve">AI Chatbot Interaction</w:t>
      </w:r>
    </w:p>
    <w:p w:rsidR="00000000" w:rsidDel="00000000" w:rsidP="00000000" w:rsidRDefault="00000000" w:rsidRPr="00000000" w14:paraId="0000033B">
      <w:pPr>
        <w:rPr/>
      </w:pPr>
      <w:r w:rsidDel="00000000" w:rsidR="00000000" w:rsidRPr="00000000">
        <w:rPr/>
        <w:drawing>
          <wp:inline distB="114300" distT="114300" distL="114300" distR="114300">
            <wp:extent cx="5943600" cy="7086600"/>
            <wp:effectExtent b="0" l="0" r="0" t="0"/>
            <wp:docPr id="16"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9436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3"/>
        <w:rPr/>
      </w:pPr>
      <w:r w:rsidDel="00000000" w:rsidR="00000000" w:rsidRPr="00000000">
        <w:rPr>
          <w:rtl w:val="0"/>
        </w:rPr>
        <w:t xml:space="preserve">Dashboard and Analytics</w:t>
      </w:r>
    </w:p>
    <w:p w:rsidR="00000000" w:rsidDel="00000000" w:rsidP="00000000" w:rsidRDefault="00000000" w:rsidRPr="00000000" w14:paraId="0000033E">
      <w:pPr>
        <w:rPr/>
      </w:pPr>
      <w:r w:rsidDel="00000000" w:rsidR="00000000" w:rsidRPr="00000000">
        <w:rPr/>
        <w:drawing>
          <wp:inline distB="114300" distT="114300" distL="114300" distR="114300">
            <wp:extent cx="5943600" cy="4762500"/>
            <wp:effectExtent b="0" l="0" r="0" t="0"/>
            <wp:docPr id="14"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pStyle w:val="Heading3"/>
        <w:rPr/>
      </w:pPr>
      <w:r w:rsidDel="00000000" w:rsidR="00000000" w:rsidRPr="00000000">
        <w:rPr>
          <w:rtl w:val="0"/>
        </w:rPr>
      </w:r>
    </w:p>
    <w:p w:rsidR="00000000" w:rsidDel="00000000" w:rsidP="00000000" w:rsidRDefault="00000000" w:rsidRPr="00000000" w14:paraId="00000340">
      <w:pPr>
        <w:pStyle w:val="Heading3"/>
        <w:rPr/>
      </w:pPr>
      <w:r w:rsidDel="00000000" w:rsidR="00000000" w:rsidRPr="00000000">
        <w:rPr>
          <w:rtl w:val="0"/>
        </w:rPr>
        <w:t xml:space="preserve">Education Module</w:t>
      </w:r>
    </w:p>
    <w:p w:rsidR="00000000" w:rsidDel="00000000" w:rsidP="00000000" w:rsidRDefault="00000000" w:rsidRPr="00000000" w14:paraId="00000341">
      <w:pPr>
        <w:rPr/>
      </w:pPr>
      <w:r w:rsidDel="00000000" w:rsidR="00000000" w:rsidRPr="00000000">
        <w:rPr/>
        <w:drawing>
          <wp:inline distB="114300" distT="114300" distL="114300" distR="114300">
            <wp:extent cx="4176713" cy="7338523"/>
            <wp:effectExtent b="0" l="0" r="0" t="0"/>
            <wp:docPr id="28"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4176713" cy="7338523"/>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3"/>
        <w:rPr/>
      </w:pPr>
      <w:r w:rsidDel="00000000" w:rsidR="00000000" w:rsidRPr="00000000">
        <w:rPr>
          <w:rtl w:val="0"/>
        </w:rPr>
        <w:t xml:space="preserve">Notifications and Alerts</w:t>
      </w:r>
    </w:p>
    <w:p w:rsidR="00000000" w:rsidDel="00000000" w:rsidP="00000000" w:rsidRDefault="00000000" w:rsidRPr="00000000" w14:paraId="00000344">
      <w:pPr>
        <w:rPr/>
      </w:pPr>
      <w:r w:rsidDel="00000000" w:rsidR="00000000" w:rsidRPr="00000000">
        <w:rPr/>
        <w:drawing>
          <wp:inline distB="114300" distT="114300" distL="114300" distR="114300">
            <wp:extent cx="5548313" cy="7589402"/>
            <wp:effectExtent b="0" l="0" r="0" t="0"/>
            <wp:docPr id="26"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548313" cy="7589402"/>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pPr>
      <w:r w:rsidDel="00000000" w:rsidR="00000000" w:rsidRPr="00000000">
        <w:rPr>
          <w:rtl w:val="0"/>
        </w:rPr>
        <w:t xml:space="preserve">Portfolio Management</w:t>
      </w:r>
    </w:p>
    <w:p w:rsidR="00000000" w:rsidDel="00000000" w:rsidP="00000000" w:rsidRDefault="00000000" w:rsidRPr="00000000" w14:paraId="00000347">
      <w:pPr>
        <w:rPr/>
      </w:pPr>
      <w:r w:rsidDel="00000000" w:rsidR="00000000" w:rsidRPr="00000000">
        <w:rPr/>
        <w:drawing>
          <wp:inline distB="114300" distT="114300" distL="114300" distR="114300">
            <wp:extent cx="6208804" cy="6520706"/>
            <wp:effectExtent b="0" l="0" r="0" t="0"/>
            <wp:docPr id="10"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6208804" cy="6520706"/>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3"/>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3"/>
        <w:rPr/>
      </w:pPr>
      <w:bookmarkStart w:colFirst="0" w:colLast="0" w:name="_oaben9gmvefj" w:id="66"/>
      <w:bookmarkEnd w:id="66"/>
      <w:r w:rsidDel="00000000" w:rsidR="00000000" w:rsidRPr="00000000">
        <w:rPr>
          <w:rtl w:val="0"/>
        </w:rPr>
        <w:t xml:space="preserve">Recommendation Engine</w:t>
      </w:r>
    </w:p>
    <w:p w:rsidR="00000000" w:rsidDel="00000000" w:rsidP="00000000" w:rsidRDefault="00000000" w:rsidRPr="00000000" w14:paraId="0000034C">
      <w:pPr>
        <w:rPr/>
      </w:pPr>
      <w:r w:rsidDel="00000000" w:rsidR="00000000" w:rsidRPr="00000000">
        <w:rPr/>
        <w:drawing>
          <wp:inline distB="114300" distT="114300" distL="114300" distR="114300">
            <wp:extent cx="5943600" cy="4953000"/>
            <wp:effectExtent b="0" l="0" r="0" t="0"/>
            <wp:docPr id="15"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3"/>
        <w:rPr/>
      </w:pPr>
      <w:bookmarkStart w:colFirst="0" w:colLast="0" w:name="_rf7suwbervuu" w:id="67"/>
      <w:bookmarkEnd w:id="67"/>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3"/>
        <w:rPr/>
      </w:pPr>
      <w:bookmarkStart w:colFirst="0" w:colLast="0" w:name="_cscnu5f9ih0s" w:id="68"/>
      <w:bookmarkEnd w:id="68"/>
      <w:r w:rsidDel="00000000" w:rsidR="00000000" w:rsidRPr="00000000">
        <w:rPr>
          <w:rtl w:val="0"/>
        </w:rPr>
        <w:t xml:space="preserve">User Authentication</w:t>
      </w:r>
    </w:p>
    <w:p w:rsidR="00000000" w:rsidDel="00000000" w:rsidP="00000000" w:rsidRDefault="00000000" w:rsidRPr="00000000" w14:paraId="00000351">
      <w:pPr>
        <w:rPr/>
      </w:pPr>
      <w:r w:rsidDel="00000000" w:rsidR="00000000" w:rsidRPr="00000000">
        <w:rPr/>
        <w:drawing>
          <wp:inline distB="114300" distT="114300" distL="114300" distR="114300">
            <wp:extent cx="5194912" cy="6930164"/>
            <wp:effectExtent b="0" l="0" r="0" t="0"/>
            <wp:docPr id="4"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194912" cy="6930164"/>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pStyle w:val="Heading1"/>
        <w:spacing w:line="276" w:lineRule="auto"/>
        <w:jc w:val="both"/>
        <w:rPr/>
      </w:pPr>
      <w:bookmarkStart w:colFirst="0" w:colLast="0" w:name="_b3tlwnpkobxl" w:id="69"/>
      <w:bookmarkEnd w:id="69"/>
      <w:r w:rsidDel="00000000" w:rsidR="00000000" w:rsidRPr="00000000">
        <w:rPr>
          <w:rtl w:val="0"/>
        </w:rPr>
      </w:r>
    </w:p>
    <w:p w:rsidR="00000000" w:rsidDel="00000000" w:rsidP="00000000" w:rsidRDefault="00000000" w:rsidRPr="00000000" w14:paraId="00000353">
      <w:pPr>
        <w:pStyle w:val="Heading1"/>
        <w:spacing w:line="276" w:lineRule="auto"/>
        <w:jc w:val="both"/>
        <w:rPr/>
      </w:pPr>
      <w:bookmarkStart w:colFirst="0" w:colLast="0" w:name="_gvi51kreb9f" w:id="70"/>
      <w:bookmarkEnd w:id="70"/>
      <w:r w:rsidDel="00000000" w:rsidR="00000000" w:rsidRPr="00000000">
        <w:rPr>
          <w:rtl w:val="0"/>
        </w:rPr>
        <w:t xml:space="preserve">Activity Diagram</w:t>
      </w:r>
    </w:p>
    <w:p w:rsidR="00000000" w:rsidDel="00000000" w:rsidP="00000000" w:rsidRDefault="00000000" w:rsidRPr="00000000" w14:paraId="00000354">
      <w:pPr>
        <w:pStyle w:val="Heading3"/>
        <w:ind w:left="0" w:firstLine="0"/>
        <w:rPr/>
      </w:pPr>
      <w:r w:rsidDel="00000000" w:rsidR="00000000" w:rsidRPr="00000000">
        <w:rPr>
          <w:rtl w:val="0"/>
        </w:rPr>
        <w:t xml:space="preserve">Portfolio Management</w:t>
      </w:r>
    </w:p>
    <w:p w:rsidR="00000000" w:rsidDel="00000000" w:rsidP="00000000" w:rsidRDefault="00000000" w:rsidRPr="00000000" w14:paraId="00000355">
      <w:pPr>
        <w:rPr/>
      </w:pPr>
      <w:r w:rsidDel="00000000" w:rsidR="00000000" w:rsidRPr="00000000">
        <w:rPr/>
        <w:drawing>
          <wp:inline distB="114300" distT="114300" distL="114300" distR="114300">
            <wp:extent cx="5943600" cy="4330700"/>
            <wp:effectExtent b="0" l="0" r="0" t="0"/>
            <wp:docPr id="9"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spacing w:line="276" w:lineRule="auto"/>
        <w:jc w:val="both"/>
        <w:rPr/>
      </w:pPr>
      <w:r w:rsidDel="00000000" w:rsidR="00000000" w:rsidRPr="00000000">
        <w:rPr>
          <w:rtl w:val="0"/>
        </w:rPr>
      </w:r>
    </w:p>
    <w:p w:rsidR="00000000" w:rsidDel="00000000" w:rsidP="00000000" w:rsidRDefault="00000000" w:rsidRPr="00000000" w14:paraId="00000358">
      <w:pPr>
        <w:pStyle w:val="Heading3"/>
        <w:rPr/>
      </w:pPr>
      <w:r w:rsidDel="00000000" w:rsidR="00000000" w:rsidRPr="00000000">
        <w:rPr>
          <w:rtl w:val="0"/>
        </w:rPr>
        <w:t xml:space="preserve">Generate Recommendation:</w:t>
      </w:r>
    </w:p>
    <w:p w:rsidR="00000000" w:rsidDel="00000000" w:rsidP="00000000" w:rsidRDefault="00000000" w:rsidRPr="00000000" w14:paraId="00000359">
      <w:pPr>
        <w:rPr/>
      </w:pPr>
      <w:r w:rsidDel="00000000" w:rsidR="00000000" w:rsidRPr="00000000">
        <w:rPr/>
        <w:drawing>
          <wp:inline distB="114300" distT="114300" distL="114300" distR="114300">
            <wp:extent cx="3478359" cy="7700963"/>
            <wp:effectExtent b="0" l="0" r="0" t="0"/>
            <wp:docPr id="1"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3478359" cy="7700963"/>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pStyle w:val="Heading3"/>
        <w:rPr/>
      </w:pPr>
      <w:bookmarkStart w:colFirst="0" w:colLast="0" w:name="_3thz9kt22cd5" w:id="71"/>
      <w:bookmarkEnd w:id="71"/>
      <w:r w:rsidDel="00000000" w:rsidR="00000000" w:rsidRPr="00000000">
        <w:rPr>
          <w:rtl w:val="0"/>
        </w:rPr>
        <w:t xml:space="preserve">Interact with Chatbot Advisor</w:t>
      </w:r>
    </w:p>
    <w:p w:rsidR="00000000" w:rsidDel="00000000" w:rsidP="00000000" w:rsidRDefault="00000000" w:rsidRPr="00000000" w14:paraId="0000035B">
      <w:pPr>
        <w:rPr/>
      </w:pPr>
      <w:r w:rsidDel="00000000" w:rsidR="00000000" w:rsidRPr="00000000">
        <w:rPr/>
        <w:drawing>
          <wp:inline distB="114300" distT="114300" distL="114300" distR="114300">
            <wp:extent cx="3405188" cy="7629344"/>
            <wp:effectExtent b="0" l="0" r="0" t="0"/>
            <wp:docPr id="6"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3405188" cy="7629344"/>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pStyle w:val="Heading3"/>
        <w:rPr/>
      </w:pPr>
      <w:r w:rsidDel="00000000" w:rsidR="00000000" w:rsidRPr="00000000">
        <w:rPr>
          <w:rtl w:val="0"/>
        </w:rPr>
        <w:t xml:space="preserve">Learn Stocks:</w:t>
      </w:r>
    </w:p>
    <w:p w:rsidR="00000000" w:rsidDel="00000000" w:rsidP="00000000" w:rsidRDefault="00000000" w:rsidRPr="00000000" w14:paraId="0000035D">
      <w:pPr>
        <w:rPr/>
      </w:pPr>
      <w:r w:rsidDel="00000000" w:rsidR="00000000" w:rsidRPr="00000000">
        <w:rPr/>
        <w:drawing>
          <wp:inline distB="114300" distT="114300" distL="114300" distR="114300">
            <wp:extent cx="2128838" cy="7661853"/>
            <wp:effectExtent b="0" l="0" r="0" t="0"/>
            <wp:docPr id="25"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128838" cy="7661853"/>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pStyle w:val="Heading3"/>
        <w:rPr/>
      </w:pPr>
      <w:r w:rsidDel="00000000" w:rsidR="00000000" w:rsidRPr="00000000">
        <w:rPr>
          <w:rtl w:val="0"/>
        </w:rPr>
        <w:t xml:space="preserve">Receive notifications and alerts</w:t>
      </w:r>
    </w:p>
    <w:p w:rsidR="00000000" w:rsidDel="00000000" w:rsidP="00000000" w:rsidRDefault="00000000" w:rsidRPr="00000000" w14:paraId="0000035F">
      <w:pPr>
        <w:rPr/>
      </w:pPr>
      <w:r w:rsidDel="00000000" w:rsidR="00000000" w:rsidRPr="00000000">
        <w:rPr/>
        <w:drawing>
          <wp:inline distB="114300" distT="114300" distL="114300" distR="114300">
            <wp:extent cx="1643063" cy="7427809"/>
            <wp:effectExtent b="0" l="0" r="0" t="0"/>
            <wp:docPr id="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1643063" cy="7427809"/>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pStyle w:val="Heading3"/>
        <w:rPr/>
      </w:pPr>
      <w:r w:rsidDel="00000000" w:rsidR="00000000" w:rsidRPr="00000000">
        <w:rPr>
          <w:rtl w:val="0"/>
        </w:rPr>
        <w:t xml:space="preserve">User authentication</w:t>
      </w:r>
    </w:p>
    <w:p w:rsidR="00000000" w:rsidDel="00000000" w:rsidP="00000000" w:rsidRDefault="00000000" w:rsidRPr="00000000" w14:paraId="00000361">
      <w:pPr>
        <w:rPr/>
      </w:pPr>
      <w:r w:rsidDel="00000000" w:rsidR="00000000" w:rsidRPr="00000000">
        <w:rPr/>
        <w:drawing>
          <wp:inline distB="114300" distT="114300" distL="114300" distR="114300">
            <wp:extent cx="3490913" cy="7742415"/>
            <wp:effectExtent b="0" l="0" r="0" t="0"/>
            <wp:docPr id="3"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3490913" cy="774241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3"/>
        <w:rPr/>
      </w:pPr>
      <w:r w:rsidDel="00000000" w:rsidR="00000000" w:rsidRPr="00000000">
        <w:rPr>
          <w:rtl w:val="0"/>
        </w:rPr>
        <w:t xml:space="preserve">View Dashboard And Analytics</w:t>
      </w:r>
    </w:p>
    <w:p w:rsidR="00000000" w:rsidDel="00000000" w:rsidP="00000000" w:rsidRDefault="00000000" w:rsidRPr="00000000" w14:paraId="00000364">
      <w:pPr>
        <w:rPr/>
      </w:pPr>
      <w:r w:rsidDel="00000000" w:rsidR="00000000" w:rsidRPr="00000000">
        <w:rPr/>
        <w:drawing>
          <wp:inline distB="114300" distT="114300" distL="114300" distR="114300">
            <wp:extent cx="3186113" cy="7202960"/>
            <wp:effectExtent b="0" l="0" r="0" t="0"/>
            <wp:docPr id="17"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3186113" cy="720296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line="276" w:lineRule="auto"/>
        <w:jc w:val="both"/>
        <w:rPr/>
      </w:pPr>
      <w:r w:rsidDel="00000000" w:rsidR="00000000" w:rsidRPr="00000000">
        <w:rPr>
          <w:rtl w:val="0"/>
        </w:rPr>
      </w:r>
    </w:p>
    <w:p w:rsidR="00000000" w:rsidDel="00000000" w:rsidP="00000000" w:rsidRDefault="00000000" w:rsidRPr="00000000" w14:paraId="00000366">
      <w:pPr>
        <w:pStyle w:val="Heading1"/>
        <w:spacing w:line="276" w:lineRule="auto"/>
        <w:jc w:val="both"/>
        <w:rPr/>
      </w:pPr>
      <w:bookmarkStart w:colFirst="0" w:colLast="0" w:name="_k93651c8s3l" w:id="72"/>
      <w:bookmarkEnd w:id="72"/>
      <w:r w:rsidDel="00000000" w:rsidR="00000000" w:rsidRPr="00000000">
        <w:rPr>
          <w:rtl w:val="0"/>
        </w:rPr>
        <w:t xml:space="preserve">Data Flow Diagram</w:t>
      </w:r>
    </w:p>
    <w:p w:rsidR="00000000" w:rsidDel="00000000" w:rsidP="00000000" w:rsidRDefault="00000000" w:rsidRPr="00000000" w14:paraId="00000367">
      <w:pPr>
        <w:pStyle w:val="Heading3"/>
        <w:rPr/>
      </w:pPr>
      <w:r w:rsidDel="00000000" w:rsidR="00000000" w:rsidRPr="00000000">
        <w:rPr>
          <w:rtl w:val="0"/>
        </w:rPr>
        <w:t xml:space="preserve">Level 0</w:t>
      </w:r>
      <w:r w:rsidDel="00000000" w:rsidR="00000000" w:rsidRPr="00000000">
        <w:rPr>
          <w:rtl w:val="0"/>
        </w:rPr>
      </w:r>
    </w:p>
    <w:p w:rsidR="00000000" w:rsidDel="00000000" w:rsidP="00000000" w:rsidRDefault="00000000" w:rsidRPr="00000000" w14:paraId="00000368">
      <w:pPr>
        <w:spacing w:line="276" w:lineRule="auto"/>
        <w:jc w:val="both"/>
        <w:rPr/>
      </w:pPr>
      <w:r w:rsidDel="00000000" w:rsidR="00000000" w:rsidRPr="00000000">
        <w:rPr/>
        <w:drawing>
          <wp:inline distB="114300" distT="114300" distL="114300" distR="114300">
            <wp:extent cx="5943600" cy="5041900"/>
            <wp:effectExtent b="0" l="0" r="0" t="0"/>
            <wp:docPr id="21"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pStyle w:val="Heading3"/>
        <w:rPr/>
      </w:pPr>
      <w:r w:rsidDel="00000000" w:rsidR="00000000" w:rsidRPr="00000000">
        <w:rPr>
          <w:rtl w:val="0"/>
        </w:rPr>
        <w:t xml:space="preserve">Level1</w:t>
      </w:r>
    </w:p>
    <w:p w:rsidR="00000000" w:rsidDel="00000000" w:rsidP="00000000" w:rsidRDefault="00000000" w:rsidRPr="00000000" w14:paraId="0000036A">
      <w:pPr>
        <w:rPr/>
      </w:pPr>
      <w:r w:rsidDel="00000000" w:rsidR="00000000" w:rsidRPr="00000000">
        <w:rPr/>
        <w:drawing>
          <wp:inline distB="114300" distT="114300" distL="114300" distR="114300">
            <wp:extent cx="5943600" cy="3886200"/>
            <wp:effectExtent b="0" l="0" r="0" t="0"/>
            <wp:docPr id="11"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pStyle w:val="Heading1"/>
        <w:spacing w:line="276" w:lineRule="auto"/>
        <w:jc w:val="both"/>
        <w:rPr/>
      </w:pPr>
      <w:bookmarkStart w:colFirst="0" w:colLast="0" w:name="_2zi81slyhm83" w:id="73"/>
      <w:bookmarkEnd w:id="73"/>
      <w:r w:rsidDel="00000000" w:rsidR="00000000" w:rsidRPr="00000000">
        <w:rPr>
          <w:rtl w:val="0"/>
        </w:rPr>
        <w:t xml:space="preserve">Domain Model</w:t>
      </w:r>
    </w:p>
    <w:p w:rsidR="00000000" w:rsidDel="00000000" w:rsidP="00000000" w:rsidRDefault="00000000" w:rsidRPr="00000000" w14:paraId="0000036C">
      <w:pPr>
        <w:rPr/>
      </w:pPr>
      <w:r w:rsidDel="00000000" w:rsidR="00000000" w:rsidRPr="00000000">
        <w:rPr/>
        <w:drawing>
          <wp:inline distB="114300" distT="114300" distL="114300" distR="114300">
            <wp:extent cx="5943600" cy="7683500"/>
            <wp:effectExtent b="0" l="0" r="0" t="0"/>
            <wp:docPr id="12"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9436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1"/>
        <w:spacing w:line="276" w:lineRule="auto"/>
        <w:jc w:val="both"/>
        <w:rPr/>
      </w:pPr>
      <w:bookmarkStart w:colFirst="0" w:colLast="0" w:name="_512wn17igh77" w:id="74"/>
      <w:bookmarkEnd w:id="74"/>
      <w:r w:rsidDel="00000000" w:rsidR="00000000" w:rsidRPr="00000000">
        <w:rPr>
          <w:rtl w:val="0"/>
        </w:rPr>
        <w:t xml:space="preserve">Json</w:t>
      </w:r>
      <w:r w:rsidDel="00000000" w:rsidR="00000000" w:rsidRPr="00000000">
        <w:rPr>
          <w:rtl w:val="0"/>
        </w:rPr>
        <w:t xml:space="preserve"> Tree </w:t>
      </w:r>
    </w:p>
    <w:p w:rsidR="00000000" w:rsidDel="00000000" w:rsidP="00000000" w:rsidRDefault="00000000" w:rsidRPr="00000000" w14:paraId="0000036F">
      <w:pPr>
        <w:rPr/>
      </w:pPr>
      <w:r w:rsidDel="00000000" w:rsidR="00000000" w:rsidRPr="00000000">
        <w:rPr/>
        <w:drawing>
          <wp:inline distB="114300" distT="114300" distL="114300" distR="114300">
            <wp:extent cx="3548063" cy="7718251"/>
            <wp:effectExtent b="0" l="0" r="0" t="0"/>
            <wp:docPr id="30"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3548063" cy="7718251"/>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pStyle w:val="Heading1"/>
        <w:spacing w:line="276" w:lineRule="auto"/>
        <w:jc w:val="both"/>
        <w:rPr/>
      </w:pPr>
      <w:bookmarkStart w:colFirst="0" w:colLast="0" w:name="_k4knhjx1a4ei" w:id="75"/>
      <w:bookmarkEnd w:id="75"/>
      <w:r w:rsidDel="00000000" w:rsidR="00000000" w:rsidRPr="00000000">
        <w:rPr>
          <w:rtl w:val="0"/>
        </w:rPr>
      </w:r>
    </w:p>
    <w:p w:rsidR="00000000" w:rsidDel="00000000" w:rsidP="00000000" w:rsidRDefault="00000000" w:rsidRPr="00000000" w14:paraId="00000371">
      <w:pPr>
        <w:spacing w:line="276" w:lineRule="auto"/>
        <w:jc w:val="both"/>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t xml:space="preserve">StockSense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pBdr>
        <w:top w:space="0" w:sz="0" w:val="nil"/>
        <w:left w:space="0" w:sz="0" w:val="nil"/>
        <w:bottom w:space="0" w:sz="0" w:val="nil"/>
        <w:right w:space="0" w:sz="0" w:val="nil"/>
        <w:between w:space="0" w:sz="0" w:val="nil"/>
      </w:pBdr>
      <w:tabs>
        <w:tab w:val="center" w:leader="none" w:pos="4680"/>
        <w:tab w:val="right" w:leader="none" w:pos="9360"/>
        <w:tab w:val="left" w:leader="none" w:pos="1890"/>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37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22.png"/><Relationship Id="rId21" Type="http://schemas.openxmlformats.org/officeDocument/2006/relationships/image" Target="media/image26.png"/><Relationship Id="rId24" Type="http://schemas.openxmlformats.org/officeDocument/2006/relationships/image" Target="media/image11.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23.png"/><Relationship Id="rId25" Type="http://schemas.openxmlformats.org/officeDocument/2006/relationships/image" Target="media/image29.png"/><Relationship Id="rId28" Type="http://schemas.openxmlformats.org/officeDocument/2006/relationships/image" Target="media/image16.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20.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6.png"/><Relationship Id="rId30" Type="http://schemas.openxmlformats.org/officeDocument/2006/relationships/image" Target="media/image10.png"/><Relationship Id="rId11" Type="http://schemas.openxmlformats.org/officeDocument/2006/relationships/image" Target="media/image5.png"/><Relationship Id="rId33" Type="http://schemas.openxmlformats.org/officeDocument/2006/relationships/image" Target="media/image14.png"/><Relationship Id="rId10" Type="http://schemas.openxmlformats.org/officeDocument/2006/relationships/image" Target="media/image21.png"/><Relationship Id="rId32" Type="http://schemas.openxmlformats.org/officeDocument/2006/relationships/image" Target="media/image24.png"/><Relationship Id="rId13" Type="http://schemas.openxmlformats.org/officeDocument/2006/relationships/image" Target="media/image18.png"/><Relationship Id="rId35" Type="http://schemas.openxmlformats.org/officeDocument/2006/relationships/image" Target="media/image2.png"/><Relationship Id="rId12" Type="http://schemas.openxmlformats.org/officeDocument/2006/relationships/image" Target="media/image19.png"/><Relationship Id="rId34" Type="http://schemas.openxmlformats.org/officeDocument/2006/relationships/image" Target="media/image15.png"/><Relationship Id="rId15" Type="http://schemas.openxmlformats.org/officeDocument/2006/relationships/image" Target="media/image3.png"/><Relationship Id="rId37" Type="http://schemas.openxmlformats.org/officeDocument/2006/relationships/image" Target="media/image12.png"/><Relationship Id="rId14" Type="http://schemas.openxmlformats.org/officeDocument/2006/relationships/image" Target="media/image8.png"/><Relationship Id="rId36"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17.png"/><Relationship Id="rId19" Type="http://schemas.openxmlformats.org/officeDocument/2006/relationships/image" Target="media/image1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