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4368F" w14:textId="119D5849" w:rsidR="00540B13" w:rsidRPr="00540B13" w:rsidRDefault="00540B13">
      <w:pPr>
        <w:rPr>
          <w:u w:val="single"/>
        </w:rPr>
      </w:pPr>
      <w:r w:rsidRPr="00540B13">
        <w:rPr>
          <w:u w:val="single"/>
        </w:rPr>
        <w:t>Slide 1:</w:t>
      </w:r>
    </w:p>
    <w:p w14:paraId="2147AD31" w14:textId="77777777" w:rsidR="00E83145" w:rsidRDefault="00250668">
      <w:r>
        <w:t xml:space="preserve">From news articles to discussions there has been a lot chatter regarding whether air travel is safe or not. The schema of this presentation is to focus on air travel safety tailored to the customer. </w:t>
      </w:r>
    </w:p>
    <w:p w14:paraId="0A070936" w14:textId="51880792" w:rsidR="00E83145" w:rsidRDefault="00EA39A9">
      <w:r>
        <w:t xml:space="preserve">Indeed, there are </w:t>
      </w:r>
      <w:r w:rsidR="00250668">
        <w:t>grey areas</w:t>
      </w:r>
      <w:r>
        <w:t xml:space="preserve"> regarding air travel being safe or not</w:t>
      </w:r>
      <w:r w:rsidR="00250668">
        <w:t xml:space="preserve">. </w:t>
      </w:r>
    </w:p>
    <w:p w14:paraId="705A681A" w14:textId="55CBE46D" w:rsidR="004B2ED5" w:rsidRDefault="00250668">
      <w:r>
        <w:t xml:space="preserve">Through this presentation I will present supporting data points and compare air travel to other modes of transportation to statistically establish the safety parameters of air travel. </w:t>
      </w:r>
      <w:r w:rsidR="00540B13">
        <w:t>Hopefully,</w:t>
      </w:r>
      <w:r>
        <w:t xml:space="preserve"> this will narrow the grey area </w:t>
      </w:r>
      <w:r w:rsidR="00540B13">
        <w:t>surrounding this topic.</w:t>
      </w:r>
    </w:p>
    <w:p w14:paraId="07DD44BB" w14:textId="43BD718A" w:rsidR="00540B13" w:rsidRPr="00540B13" w:rsidRDefault="00540B13">
      <w:pPr>
        <w:rPr>
          <w:u w:val="single"/>
        </w:rPr>
      </w:pPr>
      <w:r w:rsidRPr="00540B13">
        <w:rPr>
          <w:u w:val="single"/>
        </w:rPr>
        <w:t>Slide 2:</w:t>
      </w:r>
    </w:p>
    <w:p w14:paraId="4E9DC964" w14:textId="77777777" w:rsidR="00E83145" w:rsidRDefault="00540B13">
      <w:r>
        <w:t xml:space="preserve">As we look at the following news articles and discussions, we can clearly see topics about whether flying by commercial airlines is safe or not. </w:t>
      </w:r>
    </w:p>
    <w:p w14:paraId="46D0F48C" w14:textId="68CA4477" w:rsidR="00E83145" w:rsidRDefault="00540B13">
      <w:r>
        <w:t>For some folks boarding an aircraft can instill an uneasy feeling as they are putting their lives</w:t>
      </w:r>
      <w:r w:rsidR="00EA39A9">
        <w:t xml:space="preserve"> and trust</w:t>
      </w:r>
      <w:r>
        <w:t xml:space="preserve"> into the </w:t>
      </w:r>
      <w:r w:rsidR="00EA39A9">
        <w:t xml:space="preserve">aircraft and the </w:t>
      </w:r>
      <w:r>
        <w:t xml:space="preserve">hands of and the crew. </w:t>
      </w:r>
    </w:p>
    <w:p w14:paraId="67BB2A13" w14:textId="77777777" w:rsidR="00E83145" w:rsidRDefault="00540B13">
      <w:r>
        <w:t xml:space="preserve">However, there are numerous systems in place and multiple redundancies </w:t>
      </w:r>
      <w:r w:rsidR="00732AB9">
        <w:t xml:space="preserve">that take place before, during and after flight with passenger safety as the number one priority. </w:t>
      </w:r>
    </w:p>
    <w:p w14:paraId="3D3B8C4C" w14:textId="77777777" w:rsidR="00E83145" w:rsidRDefault="00732AB9">
      <w:r>
        <w:t xml:space="preserve">The pilots and crew of these aircraft are highly trained and regularly undergo extensive mandatory training annually or more often in some cases. </w:t>
      </w:r>
    </w:p>
    <w:p w14:paraId="49BC1643" w14:textId="124A08AD" w:rsidR="00540B13" w:rsidRDefault="00732AB9">
      <w:r>
        <w:t>One of the biggest improvements regarding flight safety in recent years has been the wide spread of open and honest safety culture within the aviation industry. The communication of this safety culture has helped to improve the quality of air travel and the safety parameters of air travel greatly. The impact of this will be evident as we look at the statistics in the next slide.</w:t>
      </w:r>
    </w:p>
    <w:p w14:paraId="6A8AB207" w14:textId="0B999246" w:rsidR="00732AB9" w:rsidRPr="00732AB9" w:rsidRDefault="00732AB9">
      <w:pPr>
        <w:rPr>
          <w:u w:val="single"/>
        </w:rPr>
      </w:pPr>
      <w:r w:rsidRPr="00732AB9">
        <w:rPr>
          <w:u w:val="single"/>
        </w:rPr>
        <w:t>Slide 3:</w:t>
      </w:r>
    </w:p>
    <w:p w14:paraId="06B8C940" w14:textId="77777777" w:rsidR="00E83145" w:rsidRDefault="00C546EE">
      <w:r>
        <w:t>Statistically speaking air travel is one of the safest modes of transportation that we can use today.</w:t>
      </w:r>
    </w:p>
    <w:p w14:paraId="2B28DBB9" w14:textId="77777777" w:rsidR="00E83145" w:rsidRDefault="00C546EE">
      <w:r>
        <w:t xml:space="preserve">As we can see in the first chart deaths per billion passenger miles by auto accidents ranks the highest where deaths related to air travel is ranked the lowest at .07 per billion passenger miles. </w:t>
      </w:r>
    </w:p>
    <w:p w14:paraId="700DB2C8" w14:textId="77777777" w:rsidR="00E83145" w:rsidRDefault="00C546EE">
      <w:r>
        <w:t>Another aspect to consider</w:t>
      </w:r>
      <w:r w:rsidR="00E83145">
        <w:t>, in the second chart,</w:t>
      </w:r>
      <w:r>
        <w:t xml:space="preserve"> is that of a 23.7% decline in aviation accidents over the last 11 years. </w:t>
      </w:r>
    </w:p>
    <w:p w14:paraId="3F012C77" w14:textId="64764479" w:rsidR="00E83145" w:rsidRDefault="00E83145">
      <w:r>
        <w:t>Lastly, in the third chart, we see that all major 2019 safety performance indicators improved</w:t>
      </w:r>
      <w:r w:rsidR="00697931">
        <w:t>,</w:t>
      </w:r>
      <w:r>
        <w:t xml:space="preserve"> compared to 2018 </w:t>
      </w:r>
      <w:r w:rsidR="00697931">
        <w:t xml:space="preserve">as well as </w:t>
      </w:r>
      <w:r>
        <w:t>the average of the 2014-2018 period.</w:t>
      </w:r>
    </w:p>
    <w:p w14:paraId="6186305B" w14:textId="20F2DFD4" w:rsidR="00732AB9" w:rsidRDefault="00C546EE">
      <w:r>
        <w:t xml:space="preserve">These improvements </w:t>
      </w:r>
      <w:r w:rsidR="00E83145">
        <w:t xml:space="preserve">have </w:t>
      </w:r>
      <w:r>
        <w:t xml:space="preserve">all </w:t>
      </w:r>
      <w:r w:rsidR="00E83145">
        <w:t xml:space="preserve">been </w:t>
      </w:r>
      <w:r>
        <w:t xml:space="preserve">possible due to </w:t>
      </w:r>
      <w:r w:rsidR="00E83145">
        <w:t>t</w:t>
      </w:r>
      <w:r>
        <w:t>ravel quality</w:t>
      </w:r>
      <w:r w:rsidR="00E83145">
        <w:t xml:space="preserve"> enhancements</w:t>
      </w:r>
      <w:r>
        <w:t xml:space="preserve">, </w:t>
      </w:r>
      <w:r w:rsidR="00E83145">
        <w:t xml:space="preserve">increased </w:t>
      </w:r>
      <w:r>
        <w:t xml:space="preserve">safety measures as well as </w:t>
      </w:r>
      <w:r w:rsidR="00E83145">
        <w:t xml:space="preserve">several </w:t>
      </w:r>
      <w:r>
        <w:t xml:space="preserve">technological advancements. </w:t>
      </w:r>
    </w:p>
    <w:p w14:paraId="208186BC" w14:textId="6C5E4082" w:rsidR="00E83145" w:rsidRPr="00E83145" w:rsidRDefault="00E83145">
      <w:pPr>
        <w:rPr>
          <w:u w:val="single"/>
        </w:rPr>
      </w:pPr>
      <w:r w:rsidRPr="00E83145">
        <w:rPr>
          <w:u w:val="single"/>
        </w:rPr>
        <w:t>Slide 4:</w:t>
      </w:r>
    </w:p>
    <w:p w14:paraId="76DDB26F" w14:textId="52381B1C" w:rsidR="00E83145" w:rsidRDefault="00E83145">
      <w:r>
        <w:t xml:space="preserve">To put U-Fly airlines in the context of safety I would like to first point out that U-Fly is a member of </w:t>
      </w:r>
      <w:r w:rsidR="000D6649">
        <w:t xml:space="preserve">the </w:t>
      </w:r>
      <w:r w:rsidR="000D6649" w:rsidRPr="00E83145">
        <w:t>International</w:t>
      </w:r>
      <w:r w:rsidRPr="00E83145">
        <w:t xml:space="preserve"> Air Transport Association (IATA)</w:t>
      </w:r>
      <w:r w:rsidR="000D6649">
        <w:t>. IATA</w:t>
      </w:r>
      <w:r w:rsidRPr="00E83145">
        <w:t xml:space="preserve"> supports aviation with global standards for airline safety, security, </w:t>
      </w:r>
      <w:r w:rsidR="000D6649" w:rsidRPr="00E83145">
        <w:t>efficiency,</w:t>
      </w:r>
      <w:r w:rsidRPr="00E83145">
        <w:t xml:space="preserve"> and sustainability</w:t>
      </w:r>
      <w:r>
        <w:t xml:space="preserve">. </w:t>
      </w:r>
    </w:p>
    <w:p w14:paraId="4D74EDBE" w14:textId="18B1A08D" w:rsidR="000D6649" w:rsidRDefault="000D6649">
      <w:r>
        <w:lastRenderedPageBreak/>
        <w:t xml:space="preserve">As we can see in this next chart the data shows outstanding safety characteristics for IATA members. </w:t>
      </w:r>
    </w:p>
    <w:p w14:paraId="02D0E5EE" w14:textId="6EF64879" w:rsidR="000D6649" w:rsidRDefault="000D6649">
      <w:r>
        <w:t>Additionally, U-Fly airlines employs Boeing 717 as their flagship aircraft for most of its flights.</w:t>
      </w:r>
    </w:p>
    <w:p w14:paraId="794730FB" w14:textId="60A3AFE5" w:rsidR="000D6649" w:rsidRDefault="000D6649">
      <w:r>
        <w:t xml:space="preserve">The 717 has a </w:t>
      </w:r>
      <w:r w:rsidRPr="000D6649">
        <w:t xml:space="preserve">clean flight record </w:t>
      </w:r>
      <w:r w:rsidR="00896810">
        <w:t xml:space="preserve">and is ranked as one of the </w:t>
      </w:r>
      <w:r w:rsidRPr="000D6649">
        <w:t>safest</w:t>
      </w:r>
      <w:r w:rsidR="00896810">
        <w:t xml:space="preserve"> aircraft to fly on in the world.</w:t>
      </w:r>
    </w:p>
    <w:p w14:paraId="029FC7C6" w14:textId="46BFB9C4" w:rsidR="00896810" w:rsidRDefault="00896810"/>
    <w:p w14:paraId="7053817E" w14:textId="438E05FD" w:rsidR="00896810" w:rsidRPr="00896810" w:rsidRDefault="00896810">
      <w:pPr>
        <w:rPr>
          <w:u w:val="single"/>
        </w:rPr>
      </w:pPr>
      <w:r w:rsidRPr="00896810">
        <w:rPr>
          <w:u w:val="single"/>
        </w:rPr>
        <w:t>Slide 5:</w:t>
      </w:r>
    </w:p>
    <w:p w14:paraId="7D55AFCB" w14:textId="77777777" w:rsidR="00896810" w:rsidRDefault="00896810">
      <w:r w:rsidRPr="00896810">
        <w:t xml:space="preserve">In conclusion, from a fact and statistically driven effort, air travel is the safest means of transportation in the modern world. </w:t>
      </w:r>
    </w:p>
    <w:p w14:paraId="7168FE36" w14:textId="569716E2" w:rsidR="000D6649" w:rsidRDefault="00896810">
      <w:r w:rsidRPr="00896810">
        <w:t>U-Fly airlines is one of the top airlines as far as safety measure is concerned. U-Fly passengers as well as prospective passengers can rest assured that they can confidently choose U-Fly airlines for a safe and comfortable travel experience.</w:t>
      </w:r>
    </w:p>
    <w:p w14:paraId="59B0DACE" w14:textId="77777777" w:rsidR="00732AB9" w:rsidRDefault="00732AB9"/>
    <w:sectPr w:rsidR="00732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68"/>
    <w:rsid w:val="000D6649"/>
    <w:rsid w:val="0015756D"/>
    <w:rsid w:val="00250668"/>
    <w:rsid w:val="004B2ED5"/>
    <w:rsid w:val="00540B13"/>
    <w:rsid w:val="00697931"/>
    <w:rsid w:val="00732AB9"/>
    <w:rsid w:val="00896810"/>
    <w:rsid w:val="009C0979"/>
    <w:rsid w:val="00C546EE"/>
    <w:rsid w:val="00DF795B"/>
    <w:rsid w:val="00E83145"/>
    <w:rsid w:val="00EA3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7F8E"/>
  <w15:chartTrackingRefBased/>
  <w15:docId w15:val="{DDA9BFF4-5276-43C1-87A9-9DB0AE6D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bjja</dc:creator>
  <cp:keywords/>
  <dc:description/>
  <cp:lastModifiedBy>bjja</cp:lastModifiedBy>
  <cp:revision>3</cp:revision>
  <dcterms:created xsi:type="dcterms:W3CDTF">2020-05-27T17:34:00Z</dcterms:created>
  <dcterms:modified xsi:type="dcterms:W3CDTF">2020-05-27T20:05:00Z</dcterms:modified>
</cp:coreProperties>
</file>