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14C7" w14:textId="66FE4CB5" w:rsidR="00843B5D" w:rsidRDefault="005967F0">
      <w:pPr>
        <w:rPr>
          <w:b/>
          <w:bCs/>
        </w:rPr>
      </w:pPr>
      <w:r>
        <w:rPr>
          <w:b/>
          <w:bCs/>
        </w:rPr>
        <w:t xml:space="preserve"> </w:t>
      </w:r>
      <w:r w:rsidR="00CD7780">
        <w:rPr>
          <w:b/>
          <w:bCs/>
        </w:rPr>
        <w:t xml:space="preserve">Potential </w:t>
      </w:r>
      <w:r w:rsidR="0052569F">
        <w:rPr>
          <w:b/>
          <w:bCs/>
        </w:rPr>
        <w:t xml:space="preserve">statistical </w:t>
      </w:r>
      <w:r w:rsidR="00CD7780">
        <w:rPr>
          <w:b/>
          <w:bCs/>
        </w:rPr>
        <w:t>models</w:t>
      </w:r>
    </w:p>
    <w:p w14:paraId="1DAF69A8" w14:textId="77777777" w:rsidR="00CD7780" w:rsidRDefault="00CD7780"/>
    <w:p w14:paraId="00BE5A38" w14:textId="73A8A32E" w:rsidR="002234A4" w:rsidRPr="002234A4" w:rsidRDefault="002234A4">
      <w:pPr>
        <w:rPr>
          <w:u w:val="single"/>
        </w:rPr>
      </w:pPr>
      <w:r w:rsidRPr="002234A4">
        <w:rPr>
          <w:u w:val="single"/>
        </w:rPr>
        <w:t>Explanatory values</w:t>
      </w:r>
      <w:r>
        <w:rPr>
          <w:u w:val="single"/>
        </w:rPr>
        <w:t>: fixed effects</w:t>
      </w:r>
    </w:p>
    <w:p w14:paraId="5790AA2D" w14:textId="77777777" w:rsidR="002234A4" w:rsidRDefault="002234A4"/>
    <w:p w14:paraId="3FAB8384" w14:textId="2BC850C1" w:rsidR="00CD7780" w:rsidRDefault="00CD7780">
      <w:r>
        <w:t>Disturbance only</w:t>
      </w:r>
    </w:p>
    <w:p w14:paraId="1D522194" w14:textId="0F3F25B6" w:rsidR="00CD7780" w:rsidRDefault="00CD7780" w:rsidP="00CD7780">
      <w:pPr>
        <w:pStyle w:val="ListParagraph"/>
        <w:numPr>
          <w:ilvl w:val="0"/>
          <w:numId w:val="1"/>
        </w:numPr>
      </w:pPr>
      <w:r>
        <w:t>Disturbance variables themselves</w:t>
      </w:r>
    </w:p>
    <w:p w14:paraId="163520FC" w14:textId="17781ABE" w:rsidR="00CD7780" w:rsidRDefault="00CD7780" w:rsidP="00CD7780">
      <w:pPr>
        <w:pStyle w:val="ListParagraph"/>
        <w:numPr>
          <w:ilvl w:val="0"/>
          <w:numId w:val="1"/>
        </w:numPr>
      </w:pPr>
      <w:r>
        <w:t>Environmental proxy for disturbance (canopy cover?</w:t>
      </w:r>
      <w:r w:rsidR="005967F0">
        <w:t xml:space="preserve"> Stand age?</w:t>
      </w:r>
      <w:r>
        <w:t>)</w:t>
      </w:r>
    </w:p>
    <w:p w14:paraId="5D960F21" w14:textId="5B6F6904" w:rsidR="00CD7780" w:rsidRDefault="00CD7780" w:rsidP="00CD7780">
      <w:pPr>
        <w:pStyle w:val="ListParagraph"/>
        <w:numPr>
          <w:ilvl w:val="1"/>
          <w:numId w:val="1"/>
        </w:numPr>
      </w:pPr>
      <w:r>
        <w:t>How to figure this out if we don’t have a good measure of disturbance itself</w:t>
      </w:r>
    </w:p>
    <w:p w14:paraId="3B0B4278" w14:textId="20747BAA" w:rsidR="00CD7780" w:rsidRDefault="00CD7780" w:rsidP="00CD7780">
      <w:pPr>
        <w:pStyle w:val="ListParagraph"/>
        <w:numPr>
          <w:ilvl w:val="2"/>
          <w:numId w:val="1"/>
        </w:numPr>
      </w:pPr>
      <w:r>
        <w:t>We kind of have moose values</w:t>
      </w:r>
    </w:p>
    <w:p w14:paraId="64893D13" w14:textId="6E72C7EE" w:rsidR="00CD7780" w:rsidRDefault="00CD7780" w:rsidP="00CD7780">
      <w:pPr>
        <w:pStyle w:val="ListParagraph"/>
        <w:ind w:left="2160"/>
      </w:pPr>
      <w:r>
        <w:t>*</w:t>
      </w:r>
      <w:proofErr w:type="gramStart"/>
      <w:r>
        <w:t>ask</w:t>
      </w:r>
      <w:proofErr w:type="gramEnd"/>
      <w:r>
        <w:t xml:space="preserve"> for map of known moose meadows – do they line up with historic moose densities + old forest clearing disturbances?</w:t>
      </w:r>
    </w:p>
    <w:p w14:paraId="50E5BD17" w14:textId="647BB304" w:rsidR="00CD7780" w:rsidRDefault="00CD7780" w:rsidP="00CD7780">
      <w:pPr>
        <w:pStyle w:val="ListParagraph"/>
        <w:numPr>
          <w:ilvl w:val="1"/>
          <w:numId w:val="1"/>
        </w:numPr>
      </w:pPr>
      <w:r>
        <w:t>Could look at literature?</w:t>
      </w:r>
    </w:p>
    <w:p w14:paraId="5D24E68D" w14:textId="574A5C91" w:rsidR="00CD7780" w:rsidRDefault="00CD7780" w:rsidP="00CD7780">
      <w:pPr>
        <w:pStyle w:val="ListParagraph"/>
        <w:numPr>
          <w:ilvl w:val="1"/>
          <w:numId w:val="1"/>
        </w:numPr>
      </w:pPr>
      <w:r>
        <w:t>Create an index?</w:t>
      </w:r>
    </w:p>
    <w:p w14:paraId="35B1E5A2" w14:textId="6B21446B" w:rsidR="00CD7780" w:rsidRDefault="00CD7780" w:rsidP="00CD7780">
      <w:pPr>
        <w:pStyle w:val="ListParagraph"/>
        <w:numPr>
          <w:ilvl w:val="1"/>
          <w:numId w:val="1"/>
        </w:numPr>
      </w:pPr>
      <w:r>
        <w:t>Could this be a chapter in itself?</w:t>
      </w:r>
    </w:p>
    <w:p w14:paraId="3C3A31D0" w14:textId="77777777" w:rsidR="00CD7780" w:rsidRDefault="00CD7780" w:rsidP="00CD7780"/>
    <w:p w14:paraId="70325D0C" w14:textId="75544863" w:rsidR="00CD7780" w:rsidRDefault="00CD7780" w:rsidP="00CD7780">
      <w:r>
        <w:t>Environmental</w:t>
      </w:r>
    </w:p>
    <w:p w14:paraId="24E6F934" w14:textId="7039C727" w:rsidR="00CD7780" w:rsidRDefault="00CD7780" w:rsidP="00CD7780">
      <w:pPr>
        <w:pStyle w:val="ListParagraph"/>
        <w:numPr>
          <w:ilvl w:val="0"/>
          <w:numId w:val="1"/>
        </w:numPr>
      </w:pPr>
      <w:r>
        <w:t>Biotic, aka forest characteristics</w:t>
      </w:r>
    </w:p>
    <w:p w14:paraId="763F97A3" w14:textId="7926D43C" w:rsidR="00CD7780" w:rsidRDefault="00CD7780" w:rsidP="00CD7780">
      <w:pPr>
        <w:pStyle w:val="ListParagraph"/>
        <w:numPr>
          <w:ilvl w:val="0"/>
          <w:numId w:val="1"/>
        </w:numPr>
      </w:pPr>
      <w:r>
        <w:t>Abiotic *would be at different spatial scale</w:t>
      </w:r>
    </w:p>
    <w:p w14:paraId="29182A45" w14:textId="738D48CB" w:rsidR="00CD7780" w:rsidRDefault="00CD7780" w:rsidP="00CD7780">
      <w:pPr>
        <w:pStyle w:val="ListParagraph"/>
        <w:numPr>
          <w:ilvl w:val="0"/>
          <w:numId w:val="1"/>
        </w:numPr>
      </w:pPr>
      <w:r>
        <w:t>Geographic</w:t>
      </w:r>
    </w:p>
    <w:p w14:paraId="28092FD4" w14:textId="26C73B7B" w:rsidR="00CD7780" w:rsidRDefault="00CD7780" w:rsidP="00CD7780">
      <w:pPr>
        <w:pStyle w:val="ListParagraph"/>
        <w:numPr>
          <w:ilvl w:val="0"/>
          <w:numId w:val="1"/>
        </w:numPr>
      </w:pPr>
      <w:r>
        <w:t>Combinations of the above</w:t>
      </w:r>
    </w:p>
    <w:p w14:paraId="24E8C6DC" w14:textId="77777777" w:rsidR="00CD7780" w:rsidRDefault="00CD7780" w:rsidP="00CD7780"/>
    <w:p w14:paraId="3C91EE7A" w14:textId="15F89256" w:rsidR="00CD7780" w:rsidRDefault="00CD7780" w:rsidP="00CD7780">
      <w:r>
        <w:t>Combination of above</w:t>
      </w:r>
    </w:p>
    <w:p w14:paraId="7078F25A" w14:textId="4051EEF3" w:rsidR="00CD7780" w:rsidRDefault="00CD7780" w:rsidP="00CD7780">
      <w:r>
        <w:t>*at least want one model that accounts for disturbance so that we can alter disturbance values to compare outcomes</w:t>
      </w:r>
    </w:p>
    <w:p w14:paraId="595596E0" w14:textId="77777777" w:rsidR="00CD7780" w:rsidRDefault="00CD7780" w:rsidP="00CD7780"/>
    <w:p w14:paraId="1BED1E5B" w14:textId="77777777" w:rsidR="00CD7780" w:rsidRDefault="00CD7780" w:rsidP="00CD7780"/>
    <w:p w14:paraId="5E1E9096" w14:textId="42461915" w:rsidR="002234A4" w:rsidRPr="002234A4" w:rsidRDefault="002234A4" w:rsidP="00CD7780">
      <w:pPr>
        <w:rPr>
          <w:u w:val="single"/>
        </w:rPr>
      </w:pPr>
      <w:r w:rsidRPr="002234A4">
        <w:rPr>
          <w:u w:val="single"/>
        </w:rPr>
        <w:t>Random effects</w:t>
      </w:r>
    </w:p>
    <w:p w14:paraId="1B34C85F" w14:textId="5564D256" w:rsidR="002234A4" w:rsidRDefault="002234A4" w:rsidP="00CD7780">
      <w:r>
        <w:t>Definitely year and park</w:t>
      </w:r>
    </w:p>
    <w:p w14:paraId="6F233CDE" w14:textId="05A79FFD" w:rsidR="002234A4" w:rsidRDefault="002234A4" w:rsidP="00CD7780">
      <w:r>
        <w:t>Site?</w:t>
      </w:r>
    </w:p>
    <w:p w14:paraId="549FE70C" w14:textId="2327A087" w:rsidR="002234A4" w:rsidRDefault="002234A4" w:rsidP="00CD7780">
      <w:r>
        <w:t>Don’t think subplot</w:t>
      </w:r>
    </w:p>
    <w:p w14:paraId="5AC8A868" w14:textId="77777777" w:rsidR="002234A4" w:rsidRPr="002234A4" w:rsidRDefault="002234A4" w:rsidP="00CD7780"/>
    <w:p w14:paraId="546E2E32" w14:textId="77777777" w:rsidR="002234A4" w:rsidRDefault="002234A4" w:rsidP="00CD7780"/>
    <w:p w14:paraId="17694727" w14:textId="226F653F" w:rsidR="0052569F" w:rsidRDefault="0052569F" w:rsidP="00CD7780">
      <w:r>
        <w:rPr>
          <w:i/>
          <w:iCs/>
        </w:rPr>
        <w:t>Can these models be used to inform dynamic model?</w:t>
      </w:r>
    </w:p>
    <w:p w14:paraId="5F009162" w14:textId="4C88284A" w:rsidR="0052569F" w:rsidRDefault="0052569F" w:rsidP="00CD7780">
      <w:r>
        <w:t>Use max biomass</w:t>
      </w:r>
      <w:r w:rsidR="00952A13">
        <w:t>es found</w:t>
      </w:r>
      <w:r>
        <w:t xml:space="preserve"> to estimate carrying capacit</w:t>
      </w:r>
      <w:r w:rsidR="00952A13">
        <w:t>ies</w:t>
      </w:r>
      <w:r>
        <w:t xml:space="preserve"> of </w:t>
      </w:r>
      <w:r w:rsidR="00952A13">
        <w:t>vegetation types</w:t>
      </w:r>
    </w:p>
    <w:p w14:paraId="56547004" w14:textId="2DAA91C5" w:rsidR="00952A13" w:rsidRDefault="00952A13" w:rsidP="00CD7780">
      <w:r>
        <w:t>*</w:t>
      </w:r>
      <w:proofErr w:type="gramStart"/>
      <w:r>
        <w:t>how</w:t>
      </w:r>
      <w:proofErr w:type="gramEnd"/>
      <w:r>
        <w:t xml:space="preserve"> did Augustine et al 1998 get a tipping point based on initial vegetation?</w:t>
      </w:r>
    </w:p>
    <w:p w14:paraId="637A5058" w14:textId="77777777" w:rsidR="00D64D12" w:rsidRDefault="00D64D12" w:rsidP="00CD7780"/>
    <w:p w14:paraId="6E42CFFE" w14:textId="77777777" w:rsidR="00D64D12" w:rsidRDefault="00D64D12" w:rsidP="00CD7780"/>
    <w:p w14:paraId="6BE61B1D" w14:textId="77777777" w:rsidR="00D64D12" w:rsidRDefault="00D64D12" w:rsidP="00CD7780"/>
    <w:p w14:paraId="410C5BD3" w14:textId="77777777" w:rsidR="00D64D12" w:rsidRDefault="00D64D12" w:rsidP="00CD7780"/>
    <w:p w14:paraId="2802E097" w14:textId="77777777" w:rsidR="00D64D12" w:rsidRDefault="00D64D12" w:rsidP="00CD7780"/>
    <w:p w14:paraId="61089B87" w14:textId="77777777" w:rsidR="00D64D12" w:rsidRDefault="00D64D12" w:rsidP="00CD7780"/>
    <w:p w14:paraId="1357ED5B" w14:textId="77777777" w:rsidR="00D64D12" w:rsidRDefault="00D64D12" w:rsidP="00CD7780"/>
    <w:p w14:paraId="4B27D90B" w14:textId="77777777" w:rsidR="00D64D12" w:rsidRDefault="00D64D12" w:rsidP="00CD7780"/>
    <w:p w14:paraId="63068286" w14:textId="34BDD51C" w:rsidR="00D64D12" w:rsidRDefault="00D64D12" w:rsidP="00CD7780">
      <w:r>
        <w:lastRenderedPageBreak/>
        <w:t>Conceptual model of how boreal forest is impacted by forest clearing events and moose herbivory</w:t>
      </w:r>
    </w:p>
    <w:p w14:paraId="713D0A4E" w14:textId="7446EF05" w:rsidR="00D64D12" w:rsidRDefault="00D64D12" w:rsidP="00CD7780">
      <w:r w:rsidRPr="00D64D12">
        <w:rPr>
          <w:noProof/>
        </w:rPr>
        <w:drawing>
          <wp:inline distT="0" distB="0" distL="0" distR="0" wp14:anchorId="604C75F2" wp14:editId="60AAFD8D">
            <wp:extent cx="5943600" cy="4331970"/>
            <wp:effectExtent l="0" t="0" r="0" b="0"/>
            <wp:docPr id="179668091" name="Picture 1" descr="A diagram of a for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8091" name="Picture 1" descr="A diagram of a fores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4395" w14:textId="4855DF6C" w:rsidR="00C65519" w:rsidRDefault="00C65519" w:rsidP="00CD7780">
      <w:r>
        <w:t>At what level does moose herbivory become high enough for the forest to be unable to regenerate?</w:t>
      </w:r>
    </w:p>
    <w:p w14:paraId="590923A8" w14:textId="6C059787" w:rsidR="00C65519" w:rsidRDefault="00C65519" w:rsidP="00C65519">
      <w:pPr>
        <w:pStyle w:val="ListParagraph"/>
        <w:numPr>
          <w:ilvl w:val="0"/>
          <w:numId w:val="1"/>
        </w:numPr>
      </w:pPr>
      <w:r>
        <w:t>Likely different for different sizes and types of gaps</w:t>
      </w:r>
    </w:p>
    <w:p w14:paraId="7C901A3D" w14:textId="72BF6ED4" w:rsidR="00C65519" w:rsidRPr="0052569F" w:rsidRDefault="00C65519" w:rsidP="00C65519">
      <w:r>
        <w:t>*</w:t>
      </w:r>
      <w:proofErr w:type="gramStart"/>
      <w:r>
        <w:t>if</w:t>
      </w:r>
      <w:proofErr w:type="gramEnd"/>
      <w:r>
        <w:t xml:space="preserve"> gaps are being identified based on a mix of environmental variables – then can look at gaps in the past as well and measure recovery</w:t>
      </w:r>
    </w:p>
    <w:sectPr w:rsidR="00C65519" w:rsidRPr="00525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F37"/>
    <w:multiLevelType w:val="hybridMultilevel"/>
    <w:tmpl w:val="CAD85C36"/>
    <w:lvl w:ilvl="0" w:tplc="546C2C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8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80"/>
    <w:rsid w:val="001D4802"/>
    <w:rsid w:val="002234A4"/>
    <w:rsid w:val="00296214"/>
    <w:rsid w:val="0052569F"/>
    <w:rsid w:val="005967F0"/>
    <w:rsid w:val="0074765C"/>
    <w:rsid w:val="0080653F"/>
    <w:rsid w:val="00843B5D"/>
    <w:rsid w:val="008F0429"/>
    <w:rsid w:val="00952A13"/>
    <w:rsid w:val="00A85CC8"/>
    <w:rsid w:val="00C375E9"/>
    <w:rsid w:val="00C65519"/>
    <w:rsid w:val="00CD7780"/>
    <w:rsid w:val="00D21DF9"/>
    <w:rsid w:val="00D64D12"/>
    <w:rsid w:val="00E8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14CB8"/>
  <w15:chartTrackingRefBased/>
  <w15:docId w15:val="{F59E71C5-48B0-1943-A57D-3242824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5</cp:revision>
  <dcterms:created xsi:type="dcterms:W3CDTF">2023-06-07T12:11:00Z</dcterms:created>
  <dcterms:modified xsi:type="dcterms:W3CDTF">2023-10-04T13:44:00Z</dcterms:modified>
</cp:coreProperties>
</file>