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LESSON NOTE ON JSS2 COMPUTER SCIENCE FOR SECOND TERM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Computer Studies Scheme of Work for JSS2 Second Term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SCHEME OF WORK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One: Revision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Two: Basic Language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Three: Simple Basic Statement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Four: Graphic Packages 1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Five: Features of Graphic Package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Six: Graphic Packages 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Seven: ICT as a transformational tool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Eight: Benefits of ICT Gadgets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Nine: ICT Gadgets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Ten: ICT Gadgets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Eleven: Revision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Twelve: Examination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INTRODUCTION: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This week, we would be doing a revision of all that we learned in the previous term.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computer language is a special language understood by a computer. It consists of various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commands that we give to the computer to do any work.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programming language is a vocabulary and set of grammatical rules for instructing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computer or computing device to perform specific tasks. The term programming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language usually refers to high-level languages, such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as BASIC, C, C++, COBOL, Java, FORTRAN, Ada, and Pascal.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Each programming language has a unique set of keywords (words that it understands) and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special syntax for organizing program instructions.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We will write your first BASIC program. In it, you will see examples of PRINT, CLS,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and END commands. Their roles in the program may or may not be apparent at the time, but,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as they’re so vital to the BASIC language, they will be discussed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Program Example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10 CLS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20 PRINT " Helloooooooooooooo, world!"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30 PRINT "I’m learning about commands in BASIC."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40 PRINT "This text is being printed via the PRINT command."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graphics package is application software that enables a computer user to create images and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graphics. With graphic packages, book cover, magazines, logos e.t.c can be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created. A graphics package is an application that can be used to create and manipulate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images on a computer. There are two main types of graphics package: painting packages.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drawing packages.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TYPES OF GRAPHICS PACKAGE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Painting Packages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painting package produces images by changing the colour of pixels on the screen. ·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These are coded as a pattern of bits to create a bit-mapped graphics file. ·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Bit-mapped graphics are used for images such as scanned photographs or pictures taken ·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with a digital camera.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Vector-mapped software is ideal for drawings, charts, graphs, and diagrams.It creates an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image by defining line, position, shape, and fill pattern. You plot or vector a series of points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define a shape.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shape is calculated into a mathematical formula called an algorithm. Image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manipulation and editing is automatically calculated by the computer when you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change parameters, making modifications easy and fast. The use of a vector-based program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requires preplanning and more computer savvy than a bitmapped program.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Graphics package may not be as detailed as you think. It can be a simple paint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package, which has features of shading, drawing line diagrams and many other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simple but effective features. These packages can be an alternative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complicated DTP packages. As it is very difficult to draw with the mouse, many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people scan the drawings on the computer and now there are software packages,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which do not use a mouse.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New equipment is used by professionals so that they can get pictures from a variety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of places. A video grabber lets you get pictures from the television or a video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camera and you then can alter it on your computer. A digital camera is also very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popular as you can take pictures and then put them on your PC and alter them. This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also means that you do not have to pay for the development cost. You can also use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clip art for pictures.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ICT – ICTs stand for Information and Communication Technologies and are defined,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the purposes, as a “diverse set of technological tools and resources used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communicate, and to create, disseminate, store, and manage information.” These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technologies include computers, the Internet, broadcasting technologies (radio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and television), and telephony.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AS A TRANSFORMATIONAL TOOL: Information communication technology is so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important in the world today that it makes it necessary for every person to be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competent in the use of Information communication technology for the task they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have to accomplish. Organization of all sizes, even the smallest schools and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businesses, rely on computer to help them operate more efficiently and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effectively.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ICT is beneficial to our everyday lives as the world is fast becoming a global city.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Information and communication technology is a very broad term. It refers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various gadgets that aid in communication such as mobile phones, radios and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satellite communication. The term is also used to refer to various means of direct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communication such as video conferencing.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 short, information and communication technology, better known in its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abbreviated form as ICT, is a tool that helps in improving communication among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businesses and commerce activities in different parts of the world. In fact, ICT is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 commonly used in the commerce field to communicate various financial matters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such as acceptance of money, producing receipts and transferring funds that ICT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and e-commerce have become almost synonymous terms. To learn more, click here.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Nine: ICT Gadgets: The GSM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GSM (Global System for Mobile Communications, originally Groupe Spécial Mobile) is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standard developed by the European Telecommunications Standards Institute (ETSI)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describe the protocols for second-generation digital cellular networks used by mobile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devices such as tablets, first deployed in Finland in December 1991. As of 2014, it has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become the global standard for mobile communications – with over 90% market share,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operating in over 219 countries and territories.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2G networks were developed as a replacement for first-generation (1G) analogue cellular networks,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and the GSM standard was originally described as a digital, circuit-switched network optimized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full duplex voice telephony. This expanded over time to include data communications,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first by circuit-switched transport, then by packet data transport via GPRS (General Packet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Radio Services) and EDGE (Enhanced Data rates for GSM Evolution, or EGPRS).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 information communication technology gadget involves the technology and the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applications which are used in creating communication, transmission and storage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devices. There are many ICT gadgets which are used in communication technology.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Some of them are: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GLOBAL SYSTEM FOR MOBILE (GSM): Global system for mobile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communication is an ICT gadget and second-generation digital technology.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GSM is a top-class standard gadget relied on by millions of people worldwide.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Today’s GSM is a huge success wireless technology and an unprecedented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story of global achievement. It is approximated that 80 per cent of the world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used GSM technology while making wireless calls. To learn more, click here.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This week, we would be doing a revision of all that we learned during the term.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Afterwards, we would write an examination, which would test our knowledge of what has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been taught so far.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Leave a Comment Cancel Reply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Your email address will not be published. Required fields are marked *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Email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Website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Save my name, email, and website in this browser for the next time I comment.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Δ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Subscribe to our Newsletter and join hundreds of thousands of Learners and Teachers who rely on Passnownow.com everyday syllabus-based class content and stay up to date with the latest gist on teen stuff, schools, education and scholarship/internship opportunities from around the World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Subscribe Now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West Africa’s most trusted EdTech Platform for Secondary School Students &amp; Teachers.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Super simple self studying, peer to peer collaborative learning both for teachers and students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No. 8 Adebayo Mokuolu Street, Anthony Village, Lagos, Nigeria.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RELATED LINKS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About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Parents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Teachers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FAQs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RESOURCES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Classes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Plans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Questions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CONTACT US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Call us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0706 . 054 . 5017, 0706 . 054 . 5027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info@passnownow.com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Copyright © 2024 Passnownow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Terms and Conditions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Privacy Policy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Facebook Instagram Linkedin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Scroll to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