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Financial Accounting SS1 Second Term</w:t>
      </w:r>
    </w:p>
    <w:p>
      <w:pPr>
        <w:spacing w:line="259" w:lineRule="auto" w:after="100"/>
        <w:jc w:val="both"/>
      </w:pPr>
      <w:r>
        <w:rPr>
          <w:rFonts w:ascii="Times New Roman" w:hAnsi="Times New Roman" w:eastAsia="Times New Roman"/>
          <w:color w:val="000000"/>
          <w:sz w:val="24"/>
        </w:rPr>
        <w:t>32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p>
      <w:pPr>
        <w:spacing w:line="259" w:lineRule="auto" w:after="100"/>
        <w:jc w:val="both"/>
      </w:pPr>
      <w:r>
        <w:rPr>
          <w:rFonts w:ascii="Times New Roman" w:hAnsi="Times New Roman" w:eastAsia="Times New Roman"/>
          <w:color w:val="000000"/>
          <w:sz w:val="24"/>
        </w:rPr>
        <w:t>Financial Accounting SSS1 – Edudelight.com</w:t>
      </w:r>
    </w:p>
    <w:p>
      <w:pPr>
        <w:spacing w:line="259" w:lineRule="auto" w:after="100"/>
        <w:jc w:val="left"/>
      </w:pPr>
      <w:r>
        <w:rPr>
          <w:rFonts w:ascii="Times New Roman" w:hAnsi="Times New Roman" w:eastAsia="Times New Roman"/>
          <w:b/>
          <w:color w:val="000000"/>
          <w:sz w:val="24"/>
        </w:rPr>
        <w:t>SUBJECT: FINANCIAL ACCOUNTING CLASS: SS 1</w:t>
      </w:r>
    </w:p>
    <w:p>
      <w:pPr>
        <w:spacing w:line="259" w:lineRule="auto" w:after="100"/>
        <w:jc w:val="left"/>
      </w:pPr>
      <w:r>
        <w:rPr>
          <w:rFonts w:ascii="Times New Roman" w:hAnsi="Times New Roman" w:eastAsia="Times New Roman"/>
          <w:b/>
          <w:color w:val="000000"/>
          <w:sz w:val="24"/>
        </w:rPr>
        <w:t>SCHEME OF WORK SECOND TERM</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 2 Cash Book – Single Column Cash Book/Double Column Cash Book</w:t>
      </w:r>
    </w:p>
    <w:p>
      <w:pPr>
        <w:spacing w:line="259" w:lineRule="auto" w:after="100"/>
        <w:jc w:val="both"/>
      </w:pPr>
      <w:r>
        <w:rPr>
          <w:rFonts w:ascii="Times New Roman" w:hAnsi="Times New Roman" w:eastAsia="Times New Roman"/>
          <w:color w:val="000000"/>
          <w:sz w:val="24"/>
        </w:rPr>
        <w:t>3 – 4 Three Column Cash Book</w:t>
      </w:r>
    </w:p>
    <w:p>
      <w:pPr>
        <w:spacing w:line="259" w:lineRule="auto" w:after="100"/>
        <w:jc w:val="both"/>
      </w:pPr>
      <w:r>
        <w:rPr>
          <w:rFonts w:ascii="Times New Roman" w:hAnsi="Times New Roman" w:eastAsia="Times New Roman"/>
          <w:color w:val="000000"/>
          <w:sz w:val="24"/>
        </w:rPr>
        <w:t>5 – 6 Petty Cash Book</w:t>
      </w:r>
    </w:p>
    <w:p>
      <w:pPr>
        <w:spacing w:line="259" w:lineRule="auto" w:after="100"/>
        <w:jc w:val="both"/>
      </w:pPr>
      <w:r>
        <w:rPr>
          <w:rFonts w:ascii="Times New Roman" w:hAnsi="Times New Roman" w:eastAsia="Times New Roman"/>
          <w:color w:val="000000"/>
          <w:sz w:val="24"/>
        </w:rPr>
        <w:t>7 Accounts: Meaning and Classifications</w:t>
      </w:r>
    </w:p>
    <w:p>
      <w:pPr>
        <w:spacing w:line="259" w:lineRule="auto" w:after="100"/>
        <w:jc w:val="both"/>
      </w:pPr>
      <w:r>
        <w:rPr>
          <w:rFonts w:ascii="Times New Roman" w:hAnsi="Times New Roman" w:eastAsia="Times New Roman"/>
          <w:color w:val="000000"/>
          <w:sz w:val="24"/>
        </w:rPr>
        <w:t>The Ledger: Meaning and Classification</w:t>
      </w:r>
    </w:p>
    <w:p>
      <w:pPr>
        <w:spacing w:line="259" w:lineRule="auto" w:after="100"/>
        <w:jc w:val="both"/>
      </w:pPr>
      <w:r>
        <w:rPr>
          <w:rFonts w:ascii="Times New Roman" w:hAnsi="Times New Roman" w:eastAsia="Times New Roman"/>
          <w:color w:val="000000"/>
          <w:sz w:val="24"/>
        </w:rPr>
        <w:t>8 – 9 The Trial Balance – Preparation, Uses etc</w:t>
      </w:r>
    </w:p>
    <w:p>
      <w:pPr>
        <w:spacing w:line="259" w:lineRule="auto" w:after="100"/>
        <w:jc w:val="both"/>
      </w:pPr>
      <w:r>
        <w:rPr>
          <w:rFonts w:ascii="Times New Roman" w:hAnsi="Times New Roman" w:eastAsia="Times New Roman"/>
          <w:color w:val="000000"/>
          <w:sz w:val="24"/>
        </w:rPr>
        <w:t>Errors not disclosed by the Trial Balance</w:t>
      </w:r>
    </w:p>
    <w:p>
      <w:pPr>
        <w:spacing w:line="259" w:lineRule="auto" w:after="100"/>
        <w:jc w:val="both"/>
      </w:pPr>
      <w:r>
        <w:rPr>
          <w:rFonts w:ascii="Times New Roman" w:hAnsi="Times New Roman" w:eastAsia="Times New Roman"/>
          <w:color w:val="000000"/>
          <w:sz w:val="24"/>
        </w:rPr>
        <w:t>Errors that will affect the agreement of the Trial Balance</w:t>
      </w:r>
    </w:p>
    <w:p>
      <w:pPr>
        <w:spacing w:line="259" w:lineRule="auto" w:after="100"/>
        <w:jc w:val="both"/>
      </w:pPr>
      <w:r>
        <w:rPr>
          <w:rFonts w:ascii="Times New Roman" w:hAnsi="Times New Roman" w:eastAsia="Times New Roman"/>
          <w:color w:val="000000"/>
          <w:sz w:val="24"/>
        </w:rPr>
        <w:t>10. Correction of Errors</w:t>
      </w:r>
    </w:p>
    <w:p>
      <w:pPr>
        <w:spacing w:line="259" w:lineRule="auto" w:after="100"/>
        <w:jc w:val="both"/>
      </w:pPr>
      <w:r>
        <w:rPr>
          <w:rFonts w:ascii="Times New Roman" w:hAnsi="Times New Roman" w:eastAsia="Times New Roman"/>
          <w:color w:val="000000"/>
          <w:sz w:val="24"/>
        </w:rPr>
        <w:t>11. Revision</w:t>
      </w:r>
    </w:p>
    <w:p>
      <w:pPr>
        <w:spacing w:line="259" w:lineRule="auto" w:after="100"/>
        <w:jc w:val="both"/>
      </w:pPr>
      <w:r>
        <w:rPr>
          <w:rFonts w:ascii="Times New Roman" w:hAnsi="Times New Roman" w:eastAsia="Times New Roman"/>
          <w:color w:val="000000"/>
          <w:sz w:val="24"/>
        </w:rPr>
        <w:t>12. Examination</w:t>
      </w:r>
    </w:p>
    <w:p>
      <w:pPr>
        <w:spacing w:line="259" w:lineRule="auto" w:after="100"/>
        <w:jc w:val="left"/>
      </w:pPr>
      <w:r>
        <w:rPr>
          <w:rFonts w:ascii="Times New Roman" w:hAnsi="Times New Roman" w:eastAsia="Times New Roman"/>
          <w:b/>
          <w:color w:val="000000"/>
          <w:sz w:val="24"/>
        </w:rPr>
        <w:t>WEEK ONE AND TWO DATE …………………….</w:t>
      </w:r>
    </w:p>
    <w:p>
      <w:pPr>
        <w:spacing w:line="259" w:lineRule="auto" w:after="100"/>
        <w:jc w:val="left"/>
      </w:pPr>
      <w:r>
        <w:rPr>
          <w:rFonts w:ascii="Times New Roman" w:hAnsi="Times New Roman" w:eastAsia="Times New Roman"/>
          <w:b/>
          <w:color w:val="000000"/>
          <w:sz w:val="24"/>
        </w:rPr>
        <w:t>TOPIC: THE CASH BOOK</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Types of Cash Book</w:t>
      </w:r>
    </w:p>
    <w:p>
      <w:pPr>
        <w:spacing w:line="259" w:lineRule="auto" w:after="100"/>
        <w:jc w:val="both"/>
      </w:pPr>
      <w:r>
        <w:rPr>
          <w:rFonts w:ascii="Times New Roman" w:hAnsi="Times New Roman" w:eastAsia="Times New Roman"/>
          <w:color w:val="000000"/>
          <w:sz w:val="24"/>
        </w:rPr>
        <w:t>• Single Column Cash Book</w:t>
      </w:r>
    </w:p>
    <w:p>
      <w:pPr>
        <w:spacing w:line="259" w:lineRule="auto" w:after="100"/>
        <w:jc w:val="both"/>
      </w:pPr>
      <w:r>
        <w:rPr>
          <w:rFonts w:ascii="Times New Roman" w:hAnsi="Times New Roman" w:eastAsia="Times New Roman"/>
          <w:color w:val="000000"/>
          <w:sz w:val="24"/>
        </w:rPr>
        <w:t>• Two Column Cash Book</w:t>
      </w:r>
    </w:p>
    <w:p>
      <w:pPr>
        <w:spacing w:line="259" w:lineRule="auto" w:after="100"/>
        <w:jc w:val="both"/>
      </w:pPr>
      <w:r>
        <w:rPr>
          <w:rFonts w:ascii="Times New Roman" w:hAnsi="Times New Roman" w:eastAsia="Times New Roman"/>
          <w:color w:val="000000"/>
          <w:sz w:val="24"/>
        </w:rPr>
        <w:t>• Contra Entries</w:t>
      </w:r>
    </w:p>
    <w:p>
      <w:pPr>
        <w:spacing w:line="259" w:lineRule="auto" w:after="100"/>
        <w:jc w:val="both"/>
      </w:pPr>
      <w:r>
        <w:rPr>
          <w:rFonts w:ascii="Times New Roman" w:hAnsi="Times New Roman" w:eastAsia="Times New Roman"/>
          <w:color w:val="000000"/>
          <w:sz w:val="24"/>
        </w:rPr>
        <w:t>• Bank Overdraft</w:t>
      </w:r>
    </w:p>
    <w:p>
      <w:pPr>
        <w:spacing w:line="259" w:lineRule="auto" w:after="100"/>
        <w:jc w:val="both"/>
      </w:pPr>
      <w:r>
        <w:rPr>
          <w:rFonts w:ascii="Times New Roman" w:hAnsi="Times New Roman" w:eastAsia="Times New Roman"/>
          <w:color w:val="000000"/>
          <w:sz w:val="24"/>
        </w:rPr>
        <w:t>The Cash Book is a subsidiary book of account that is used to record the payments and receipts of money (cash or cheques) to or by a business organisation. The cash book is part of the double entry system. It therefore functions both as a ledger and a subsidiary book of account</w:t>
      </w:r>
    </w:p>
    <w:p>
      <w:pPr>
        <w:spacing w:line="259" w:lineRule="auto" w:after="100"/>
        <w:jc w:val="both"/>
      </w:pPr>
      <w:r>
        <w:rPr>
          <w:rFonts w:ascii="Times New Roman" w:hAnsi="Times New Roman" w:eastAsia="Times New Roman"/>
          <w:color w:val="000000"/>
          <w:sz w:val="24"/>
        </w:rPr>
        <w:t>Types of Cash Book</w:t>
      </w:r>
    </w:p>
    <w:p>
      <w:pPr>
        <w:spacing w:line="259" w:lineRule="auto" w:after="100"/>
        <w:jc w:val="both"/>
      </w:pPr>
      <w:r>
        <w:rPr>
          <w:rFonts w:ascii="Times New Roman" w:hAnsi="Times New Roman" w:eastAsia="Times New Roman"/>
          <w:color w:val="000000"/>
          <w:sz w:val="24"/>
        </w:rPr>
        <w:t>1. Single Column Cash Book</w:t>
      </w:r>
    </w:p>
    <w:p>
      <w:pPr>
        <w:spacing w:line="259" w:lineRule="auto" w:after="100"/>
        <w:jc w:val="both"/>
      </w:pPr>
      <w:r>
        <w:rPr>
          <w:rFonts w:ascii="Times New Roman" w:hAnsi="Times New Roman" w:eastAsia="Times New Roman"/>
          <w:color w:val="000000"/>
          <w:sz w:val="24"/>
        </w:rPr>
        <w:t>2. Two Column Cash Book (or Double Column Cash Book)</w:t>
      </w:r>
    </w:p>
    <w:p>
      <w:pPr>
        <w:spacing w:line="259" w:lineRule="auto" w:after="100"/>
        <w:jc w:val="both"/>
      </w:pPr>
      <w:r>
        <w:rPr>
          <w:rFonts w:ascii="Times New Roman" w:hAnsi="Times New Roman" w:eastAsia="Times New Roman"/>
          <w:color w:val="000000"/>
          <w:sz w:val="24"/>
        </w:rPr>
        <w:t>3. Three Column Cash Book</w:t>
      </w:r>
    </w:p>
    <w:p>
      <w:pPr>
        <w:spacing w:line="259" w:lineRule="auto" w:after="100"/>
        <w:jc w:val="both"/>
      </w:pPr>
      <w:r>
        <w:rPr>
          <w:rFonts w:ascii="Times New Roman" w:hAnsi="Times New Roman" w:eastAsia="Times New Roman"/>
          <w:color w:val="000000"/>
          <w:sz w:val="24"/>
        </w:rPr>
        <w:t>4. Petty Cash Book</w:t>
      </w:r>
    </w:p>
    <w:p>
      <w:pPr>
        <w:spacing w:line="259" w:lineRule="auto" w:after="100"/>
        <w:jc w:val="both"/>
      </w:pPr>
      <w:r>
        <w:rPr>
          <w:rFonts w:ascii="Times New Roman" w:hAnsi="Times New Roman" w:eastAsia="Times New Roman"/>
          <w:color w:val="000000"/>
          <w:sz w:val="24"/>
        </w:rPr>
        <w:t>Single Column Cash Book</w:t>
      </w:r>
    </w:p>
    <w:p>
      <w:pPr>
        <w:spacing w:line="259" w:lineRule="auto" w:after="100"/>
        <w:jc w:val="both"/>
      </w:pPr>
      <w:r>
        <w:rPr>
          <w:rFonts w:ascii="Times New Roman" w:hAnsi="Times New Roman" w:eastAsia="Times New Roman"/>
          <w:color w:val="000000"/>
          <w:sz w:val="24"/>
        </w:rPr>
        <w:t>This is the simplest form of Cash Book operated by a business and it is used to record all cash transactions. The cash transactions recorded in the cash book can be for cash sales, cash purchases, payment of cash to suppliers, receipt of cash from customers, acquisition of properties (fixed assets) by cash and all other transactions that involved the receipt and payment of cash.</w:t>
      </w:r>
    </w:p>
    <w:p>
      <w:pPr>
        <w:spacing w:line="259" w:lineRule="auto" w:after="100"/>
        <w:jc w:val="both"/>
      </w:pPr>
      <w:r>
        <w:rPr>
          <w:rFonts w:ascii="Times New Roman" w:hAnsi="Times New Roman" w:eastAsia="Times New Roman"/>
          <w:color w:val="000000"/>
          <w:sz w:val="24"/>
        </w:rPr>
        <w:t>Illustration:</w:t>
      </w:r>
    </w:p>
    <w:p>
      <w:pPr>
        <w:spacing w:line="259" w:lineRule="auto" w:after="100"/>
        <w:jc w:val="both"/>
      </w:pPr>
      <w:r>
        <w:rPr>
          <w:rFonts w:ascii="Times New Roman" w:hAnsi="Times New Roman" w:eastAsia="Times New Roman"/>
          <w:color w:val="000000"/>
          <w:sz w:val="24"/>
        </w:rPr>
        <w:t>Prepare a Cash Book from the following information for the month of March 2017</w:t>
      </w:r>
    </w:p>
    <w:p>
      <w:pPr>
        <w:spacing w:line="259" w:lineRule="auto" w:after="100"/>
        <w:jc w:val="left"/>
      </w:pPr>
      <w:r>
        <w:rPr>
          <w:rFonts w:ascii="Times New Roman" w:hAnsi="Times New Roman" w:eastAsia="Times New Roman"/>
          <w:b/>
          <w:color w:val="000000"/>
          <w:sz w:val="24"/>
        </w:rPr>
        <w:t>N</w:t>
      </w:r>
    </w:p>
    <w:p>
      <w:pPr>
        <w:spacing w:line="259" w:lineRule="auto" w:after="100"/>
        <w:jc w:val="both"/>
      </w:pPr>
      <w:r>
        <w:rPr>
          <w:rFonts w:ascii="Times New Roman" w:hAnsi="Times New Roman" w:eastAsia="Times New Roman"/>
          <w:color w:val="000000"/>
          <w:sz w:val="24"/>
        </w:rPr>
        <w:t>March 1 Balance of cash in hand 14, 130</w:t>
      </w:r>
    </w:p>
    <w:p>
      <w:pPr>
        <w:spacing w:line="259" w:lineRule="auto" w:after="100"/>
        <w:jc w:val="both"/>
      </w:pPr>
      <w:r>
        <w:rPr>
          <w:rFonts w:ascii="Times New Roman" w:hAnsi="Times New Roman" w:eastAsia="Times New Roman"/>
          <w:color w:val="000000"/>
          <w:sz w:val="24"/>
        </w:rPr>
        <w:t>2 Received Cash from Adesola a credit customer 3, 600</w:t>
      </w:r>
    </w:p>
    <w:p>
      <w:pPr>
        <w:spacing w:line="259" w:lineRule="auto" w:after="100"/>
        <w:jc w:val="both"/>
      </w:pPr>
      <w:r>
        <w:rPr>
          <w:rFonts w:ascii="Times New Roman" w:hAnsi="Times New Roman" w:eastAsia="Times New Roman"/>
          <w:color w:val="000000"/>
          <w:sz w:val="24"/>
        </w:rPr>
        <w:t>4 Paid rent for the month 1, 750</w:t>
      </w:r>
    </w:p>
    <w:p>
      <w:pPr>
        <w:spacing w:line="259" w:lineRule="auto" w:after="100"/>
        <w:jc w:val="both"/>
      </w:pPr>
      <w:r>
        <w:rPr>
          <w:rFonts w:ascii="Times New Roman" w:hAnsi="Times New Roman" w:eastAsia="Times New Roman"/>
          <w:color w:val="000000"/>
          <w:sz w:val="24"/>
        </w:rPr>
        <w:t>5 Paid cash to Lawal, a supplier 3, 200</w:t>
      </w:r>
    </w:p>
    <w:p>
      <w:pPr>
        <w:spacing w:line="259" w:lineRule="auto" w:after="100"/>
        <w:jc w:val="both"/>
      </w:pPr>
      <w:r>
        <w:rPr>
          <w:rFonts w:ascii="Times New Roman" w:hAnsi="Times New Roman" w:eastAsia="Times New Roman"/>
          <w:color w:val="000000"/>
          <w:sz w:val="24"/>
        </w:rPr>
        <w:t>9 Cash Sales 22, 110</w:t>
      </w:r>
    </w:p>
    <w:p>
      <w:pPr>
        <w:spacing w:line="259" w:lineRule="auto" w:after="100"/>
        <w:jc w:val="both"/>
      </w:pPr>
      <w:r>
        <w:rPr>
          <w:rFonts w:ascii="Times New Roman" w:hAnsi="Times New Roman" w:eastAsia="Times New Roman"/>
          <w:color w:val="000000"/>
          <w:sz w:val="24"/>
        </w:rPr>
        <w:t>10 Cash Purchases 15, 235</w:t>
      </w:r>
    </w:p>
    <w:p>
      <w:pPr>
        <w:spacing w:line="259" w:lineRule="auto" w:after="100"/>
        <w:jc w:val="both"/>
      </w:pPr>
      <w:r>
        <w:rPr>
          <w:rFonts w:ascii="Times New Roman" w:hAnsi="Times New Roman" w:eastAsia="Times New Roman"/>
          <w:color w:val="000000"/>
          <w:sz w:val="24"/>
        </w:rPr>
        <w:t>12 Cash received from D. Bright as a loan 10, 000</w:t>
      </w:r>
    </w:p>
    <w:p>
      <w:pPr>
        <w:spacing w:line="259" w:lineRule="auto" w:after="100"/>
        <w:jc w:val="both"/>
      </w:pPr>
      <w:r>
        <w:rPr>
          <w:rFonts w:ascii="Times New Roman" w:hAnsi="Times New Roman" w:eastAsia="Times New Roman"/>
          <w:color w:val="000000"/>
          <w:sz w:val="24"/>
        </w:rPr>
        <w:t>18 Paid Ayodele a supplier on account 6, 250</w:t>
      </w:r>
    </w:p>
    <w:p>
      <w:pPr>
        <w:spacing w:line="259" w:lineRule="auto" w:after="100"/>
        <w:jc w:val="both"/>
      </w:pPr>
      <w:r>
        <w:rPr>
          <w:rFonts w:ascii="Times New Roman" w:hAnsi="Times New Roman" w:eastAsia="Times New Roman"/>
          <w:color w:val="000000"/>
          <w:sz w:val="24"/>
        </w:rPr>
        <w:t>19 Received cash from Bonik Ventures, a customer 14, 000</w:t>
      </w:r>
    </w:p>
    <w:p>
      <w:pPr>
        <w:spacing w:line="259" w:lineRule="auto" w:after="100"/>
        <w:jc w:val="both"/>
      </w:pPr>
      <w:r>
        <w:rPr>
          <w:rFonts w:ascii="Times New Roman" w:hAnsi="Times New Roman" w:eastAsia="Times New Roman"/>
          <w:color w:val="000000"/>
          <w:sz w:val="24"/>
        </w:rPr>
        <w:t>22 Credit sales to Owoyemi 42, 000</w:t>
      </w:r>
    </w:p>
    <w:p>
      <w:pPr>
        <w:spacing w:line="259" w:lineRule="auto" w:after="100"/>
        <w:jc w:val="both"/>
      </w:pPr>
      <w:r>
        <w:rPr>
          <w:rFonts w:ascii="Times New Roman" w:hAnsi="Times New Roman" w:eastAsia="Times New Roman"/>
          <w:color w:val="000000"/>
          <w:sz w:val="24"/>
        </w:rPr>
        <w:t>24 Purchases on credit from F. Lawal 18, 550</w:t>
      </w:r>
    </w:p>
    <w:p>
      <w:pPr>
        <w:spacing w:line="259" w:lineRule="auto" w:after="100"/>
        <w:jc w:val="both"/>
      </w:pPr>
      <w:r>
        <w:rPr>
          <w:rFonts w:ascii="Times New Roman" w:hAnsi="Times New Roman" w:eastAsia="Times New Roman"/>
          <w:color w:val="000000"/>
          <w:sz w:val="24"/>
        </w:rPr>
        <w:t>26 Paid wages to shop clerk 4, 500</w:t>
      </w:r>
    </w:p>
    <w:p>
      <w:pPr>
        <w:spacing w:line="259" w:lineRule="auto" w:after="100"/>
        <w:jc w:val="both"/>
      </w:pPr>
      <w:r>
        <w:rPr>
          <w:rFonts w:ascii="Times New Roman" w:hAnsi="Times New Roman" w:eastAsia="Times New Roman"/>
          <w:color w:val="000000"/>
          <w:sz w:val="24"/>
        </w:rPr>
        <w:t>28 Paid electricity bills 1, 200</w:t>
      </w:r>
    </w:p>
    <w:p>
      <w:pPr>
        <w:spacing w:line="259" w:lineRule="auto" w:after="100"/>
        <w:jc w:val="both"/>
      </w:pPr>
      <w:r>
        <w:rPr>
          <w:rFonts w:ascii="Times New Roman" w:hAnsi="Times New Roman" w:eastAsia="Times New Roman"/>
          <w:color w:val="000000"/>
          <w:sz w:val="24"/>
        </w:rPr>
        <w:t>30 Paid carriage on purchases 2, 500</w:t>
      </w:r>
    </w:p>
    <w:p>
      <w:pPr>
        <w:spacing w:line="259" w:lineRule="auto" w:after="100"/>
        <w:jc w:val="both"/>
      </w:pPr>
      <w:r>
        <w:rPr>
          <w:rFonts w:ascii="Times New Roman" w:hAnsi="Times New Roman" w:eastAsia="Times New Roman"/>
          <w:color w:val="000000"/>
          <w:sz w:val="24"/>
        </w:rPr>
        <w:t>Cash Book</w:t>
      </w:r>
    </w:p>
    <w:p>
      <w:pPr>
        <w:spacing w:line="259" w:lineRule="auto" w:after="100"/>
        <w:jc w:val="left"/>
      </w:pPr>
      <w:r>
        <w:rPr>
          <w:rFonts w:ascii="Times New Roman" w:hAnsi="Times New Roman" w:eastAsia="Times New Roman"/>
          <w:b/>
          <w:color w:val="000000"/>
          <w:sz w:val="24"/>
        </w:rPr>
        <w:t>Date Narration Folio Amount Date Narration FolioAmount</w:t>
      </w:r>
    </w:p>
    <w:p>
      <w:pPr>
        <w:spacing w:line="259" w:lineRule="auto" w:after="100"/>
        <w:jc w:val="left"/>
      </w:pPr>
      <w:r>
        <w:rPr>
          <w:rFonts w:ascii="Times New Roman" w:hAnsi="Times New Roman" w:eastAsia="Times New Roman"/>
          <w:b/>
          <w:color w:val="000000"/>
          <w:sz w:val="24"/>
        </w:rPr>
        <w:t>2017 N 2017 N</w:t>
      </w:r>
    </w:p>
    <w:p>
      <w:pPr>
        <w:spacing w:line="259" w:lineRule="auto" w:after="100"/>
        <w:jc w:val="both"/>
      </w:pPr>
      <w:r>
        <w:rPr>
          <w:rFonts w:ascii="Times New Roman" w:hAnsi="Times New Roman" w:eastAsia="Times New Roman"/>
          <w:color w:val="000000"/>
          <w:sz w:val="24"/>
        </w:rPr>
        <w:t>Mar 1 Balance b/d 14, 130 Mar 4 Rent 1, 750</w:t>
      </w:r>
    </w:p>
    <w:p>
      <w:pPr>
        <w:spacing w:line="259" w:lineRule="auto" w:after="100"/>
        <w:jc w:val="both"/>
      </w:pPr>
      <w:r>
        <w:rPr>
          <w:rFonts w:ascii="Times New Roman" w:hAnsi="Times New Roman" w:eastAsia="Times New Roman"/>
          <w:color w:val="000000"/>
          <w:sz w:val="24"/>
        </w:rPr>
        <w:t>Mar 2 Adesola 3, 600 Mar 5 F.Lawal 3, 200</w:t>
      </w:r>
    </w:p>
    <w:p>
      <w:pPr>
        <w:spacing w:line="259" w:lineRule="auto" w:after="100"/>
        <w:jc w:val="both"/>
      </w:pPr>
      <w:r>
        <w:rPr>
          <w:rFonts w:ascii="Times New Roman" w:hAnsi="Times New Roman" w:eastAsia="Times New Roman"/>
          <w:color w:val="000000"/>
          <w:sz w:val="24"/>
        </w:rPr>
        <w:t>Mar 9 Sales 22, 110 Mar 10 Purchases 15, 235</w:t>
      </w:r>
    </w:p>
    <w:p>
      <w:pPr>
        <w:spacing w:line="259" w:lineRule="auto" w:after="100"/>
        <w:jc w:val="both"/>
      </w:pPr>
      <w:r>
        <w:rPr>
          <w:rFonts w:ascii="Times New Roman" w:hAnsi="Times New Roman" w:eastAsia="Times New Roman"/>
          <w:color w:val="000000"/>
          <w:sz w:val="24"/>
        </w:rPr>
        <w:t>Mar 12 D. Bright – Loan 10, 000 Mar 18 Ayodele 6, 250</w:t>
      </w:r>
    </w:p>
    <w:p>
      <w:pPr>
        <w:spacing w:line="259" w:lineRule="auto" w:after="100"/>
        <w:jc w:val="both"/>
      </w:pPr>
      <w:r>
        <w:rPr>
          <w:rFonts w:ascii="Times New Roman" w:hAnsi="Times New Roman" w:eastAsia="Times New Roman"/>
          <w:color w:val="000000"/>
          <w:sz w:val="24"/>
        </w:rPr>
        <w:t>Mar 19 Bonik Ventures 14, 000 Mar 26 Wages 4, 500</w:t>
      </w:r>
    </w:p>
    <w:p>
      <w:pPr>
        <w:spacing w:line="259" w:lineRule="auto" w:after="100"/>
        <w:jc w:val="both"/>
      </w:pPr>
      <w:r>
        <w:rPr>
          <w:rFonts w:ascii="Times New Roman" w:hAnsi="Times New Roman" w:eastAsia="Times New Roman"/>
          <w:color w:val="000000"/>
          <w:sz w:val="24"/>
        </w:rPr>
        <w:t>Mar 28 Electricity 1, 200</w:t>
      </w:r>
    </w:p>
    <w:p>
      <w:pPr>
        <w:spacing w:line="259" w:lineRule="auto" w:after="100"/>
        <w:jc w:val="both"/>
      </w:pPr>
      <w:r>
        <w:rPr>
          <w:rFonts w:ascii="Times New Roman" w:hAnsi="Times New Roman" w:eastAsia="Times New Roman"/>
          <w:color w:val="000000"/>
          <w:sz w:val="24"/>
        </w:rPr>
        <w:t>Mar 30 Carriage Inwards 2, 500</w:t>
      </w:r>
    </w:p>
    <w:p>
      <w:pPr>
        <w:spacing w:line="259" w:lineRule="auto" w:after="100"/>
        <w:jc w:val="both"/>
      </w:pPr>
      <w:r>
        <w:rPr>
          <w:rFonts w:ascii="Times New Roman" w:hAnsi="Times New Roman" w:eastAsia="Times New Roman"/>
          <w:color w:val="000000"/>
          <w:sz w:val="24"/>
        </w:rPr>
        <w:t>Mar 31 Balance c/d 29, 205</w:t>
      </w:r>
    </w:p>
    <w:p>
      <w:pPr>
        <w:spacing w:line="259" w:lineRule="auto" w:after="100"/>
        <w:jc w:val="both"/>
      </w:pPr>
      <w:r>
        <w:rPr>
          <w:rFonts w:ascii="Times New Roman" w:hAnsi="Times New Roman" w:eastAsia="Times New Roman"/>
          <w:color w:val="000000"/>
          <w:sz w:val="24"/>
        </w:rPr>
        <w:t>63, 840 63, 840</w:t>
      </w:r>
    </w:p>
    <w:p>
      <w:pPr>
        <w:spacing w:line="259" w:lineRule="auto" w:after="100"/>
        <w:jc w:val="both"/>
      </w:pPr>
      <w:r>
        <w:rPr>
          <w:rFonts w:ascii="Times New Roman" w:hAnsi="Times New Roman" w:eastAsia="Times New Roman"/>
          <w:color w:val="000000"/>
          <w:sz w:val="24"/>
        </w:rPr>
        <w:t>Note: The credit sale of March 22 and credit purchases of March 24 are not posted to the cash book because they do not involve movement of cash. The two transactions can only be posted in the Sales Journal and the Purchases Journal respectively. Students should watch out for transactions like these during examinations.</w:t>
      </w:r>
    </w:p>
    <w:p>
      <w:pPr>
        <w:spacing w:line="259" w:lineRule="auto" w:after="100"/>
        <w:jc w:val="both"/>
      </w:pPr>
      <w:r>
        <w:rPr>
          <w:rFonts w:ascii="Times New Roman" w:hAnsi="Times New Roman" w:eastAsia="Times New Roman"/>
          <w:color w:val="000000"/>
          <w:sz w:val="24"/>
        </w:rPr>
        <w:t>Two Column Cash Book</w:t>
      </w:r>
    </w:p>
    <w:p>
      <w:pPr>
        <w:spacing w:line="259" w:lineRule="auto" w:after="100"/>
        <w:jc w:val="both"/>
      </w:pPr>
      <w:r>
        <w:rPr>
          <w:rFonts w:ascii="Times New Roman" w:hAnsi="Times New Roman" w:eastAsia="Times New Roman"/>
          <w:color w:val="000000"/>
          <w:sz w:val="24"/>
        </w:rPr>
        <w:t>As a business grows, the owner will realize the need to open a bank account where the business money can be kept. The business will therefore prepare a two column (or double column) Cash Book to record the movements of money. The Cash Account and the Bank Account will appear side-by-side in the Cash Book.</w:t>
      </w:r>
    </w:p>
    <w:p>
      <w:pPr>
        <w:spacing w:line="259" w:lineRule="auto" w:after="100"/>
        <w:jc w:val="both"/>
      </w:pPr>
      <w:r>
        <w:rPr>
          <w:rFonts w:ascii="Times New Roman" w:hAnsi="Times New Roman" w:eastAsia="Times New Roman"/>
          <w:color w:val="000000"/>
          <w:sz w:val="24"/>
        </w:rPr>
        <w:t>The rules of double entry bookkeeping are still applied. Any money received is debited in the Cash Book. If the money is placed in the cash till, it will be entered in the cash column and if it is paid into the bank or received as cheque, it will be entered in the bank column.</w:t>
      </w:r>
    </w:p>
    <w:p>
      <w:pPr>
        <w:spacing w:line="259" w:lineRule="auto" w:after="100"/>
        <w:jc w:val="both"/>
      </w:pPr>
      <w:r>
        <w:rPr>
          <w:rFonts w:ascii="Times New Roman" w:hAnsi="Times New Roman" w:eastAsia="Times New Roman"/>
          <w:color w:val="000000"/>
          <w:sz w:val="24"/>
        </w:rPr>
        <w:t>Any money paid out is credited in the Cash Book. If the money is paid in cash it will be entered in the cash column and if it is paid by cheque, it will be entered in the bank column.</w:t>
      </w:r>
    </w:p>
    <w:p>
      <w:pPr>
        <w:spacing w:line="259" w:lineRule="auto" w:after="100"/>
        <w:jc w:val="both"/>
      </w:pPr>
      <w:r>
        <w:rPr>
          <w:rFonts w:ascii="Times New Roman" w:hAnsi="Times New Roman" w:eastAsia="Times New Roman"/>
          <w:color w:val="000000"/>
          <w:sz w:val="24"/>
        </w:rPr>
        <w:t>The Cash Account and the Bank Accounts must be balanced separately at appropriate interval to determine the Cash in Hand and the Cash at Bank.</w:t>
      </w:r>
    </w:p>
    <w:p>
      <w:pPr>
        <w:spacing w:line="259" w:lineRule="auto" w:after="100"/>
        <w:jc w:val="both"/>
      </w:pPr>
      <w:r>
        <w:rPr>
          <w:rFonts w:ascii="Times New Roman" w:hAnsi="Times New Roman" w:eastAsia="Times New Roman"/>
          <w:color w:val="000000"/>
          <w:sz w:val="24"/>
        </w:rPr>
        <w:t>ContraEntries</w:t>
      </w:r>
    </w:p>
    <w:p>
      <w:pPr>
        <w:spacing w:line="259" w:lineRule="auto" w:after="100"/>
        <w:jc w:val="both"/>
      </w:pPr>
      <w:r>
        <w:rPr>
          <w:rFonts w:ascii="Times New Roman" w:hAnsi="Times New Roman" w:eastAsia="Times New Roman"/>
          <w:color w:val="000000"/>
          <w:sz w:val="24"/>
        </w:rPr>
        <w:t>Sometimes surplus cash is paid into the bank, or money may be withdrawn from the bank to the office. Such transactions are known contra entries because they appear on both sides of the Cash Book.</w:t>
      </w:r>
    </w:p>
    <w:p>
      <w:pPr>
        <w:spacing w:line="259" w:lineRule="auto" w:after="100"/>
        <w:jc w:val="both"/>
      </w:pPr>
      <w:r>
        <w:rPr>
          <w:rFonts w:ascii="Times New Roman" w:hAnsi="Times New Roman" w:eastAsia="Times New Roman"/>
          <w:color w:val="000000"/>
          <w:sz w:val="24"/>
        </w:rPr>
        <w:t>A contra entry occurs when the double entry records of a transaction occurs in the same ledger.</w:t>
      </w:r>
    </w:p>
    <w:p>
      <w:pPr>
        <w:spacing w:line="259" w:lineRule="auto" w:after="100"/>
        <w:jc w:val="both"/>
      </w:pPr>
      <w:r>
        <w:rPr>
          <w:rFonts w:ascii="Times New Roman" w:hAnsi="Times New Roman" w:eastAsia="Times New Roman"/>
          <w:color w:val="000000"/>
          <w:sz w:val="24"/>
        </w:rPr>
        <w:t>To record cash removed from the office and paid into the bank:</w:t>
      </w:r>
    </w:p>
    <w:p>
      <w:pPr>
        <w:spacing w:line="259" w:lineRule="auto" w:after="100"/>
        <w:jc w:val="both"/>
      </w:pPr>
      <w:r>
        <w:rPr>
          <w:rFonts w:ascii="Times New Roman" w:hAnsi="Times New Roman" w:eastAsia="Times New Roman"/>
          <w:color w:val="000000"/>
          <w:sz w:val="24"/>
        </w:rPr>
        <w:t>Debit Bank Account</w:t>
      </w:r>
    </w:p>
    <w:p>
      <w:pPr>
        <w:spacing w:line="259" w:lineRule="auto" w:after="100"/>
        <w:jc w:val="both"/>
      </w:pPr>
      <w:r>
        <w:rPr>
          <w:rFonts w:ascii="Times New Roman" w:hAnsi="Times New Roman" w:eastAsia="Times New Roman"/>
          <w:color w:val="000000"/>
          <w:sz w:val="24"/>
        </w:rPr>
        <w:t>Credit Cash Account</w:t>
      </w:r>
    </w:p>
    <w:p>
      <w:pPr>
        <w:spacing w:line="259" w:lineRule="auto" w:after="100"/>
        <w:jc w:val="both"/>
      </w:pPr>
      <w:r>
        <w:rPr>
          <w:rFonts w:ascii="Times New Roman" w:hAnsi="Times New Roman" w:eastAsia="Times New Roman"/>
          <w:color w:val="000000"/>
          <w:sz w:val="24"/>
        </w:rPr>
        <w:t>To record cash withdrawn from the bank for office use:</w:t>
      </w:r>
    </w:p>
    <w:p>
      <w:pPr>
        <w:spacing w:line="259" w:lineRule="auto" w:after="100"/>
        <w:jc w:val="both"/>
      </w:pPr>
      <w:r>
        <w:rPr>
          <w:rFonts w:ascii="Times New Roman" w:hAnsi="Times New Roman" w:eastAsia="Times New Roman"/>
          <w:color w:val="000000"/>
          <w:sz w:val="24"/>
        </w:rPr>
        <w:t>Debit Cash Account</w:t>
      </w:r>
    </w:p>
    <w:p>
      <w:pPr>
        <w:spacing w:line="259" w:lineRule="auto" w:after="100"/>
        <w:jc w:val="both"/>
      </w:pPr>
      <w:r>
        <w:rPr>
          <w:rFonts w:ascii="Times New Roman" w:hAnsi="Times New Roman" w:eastAsia="Times New Roman"/>
          <w:color w:val="000000"/>
          <w:sz w:val="24"/>
        </w:rPr>
        <w:t>Credit Bank Account</w:t>
      </w:r>
    </w:p>
    <w:p>
      <w:pPr>
        <w:spacing w:line="259" w:lineRule="auto" w:after="100"/>
        <w:jc w:val="both"/>
      </w:pPr>
      <w:r>
        <w:rPr>
          <w:rFonts w:ascii="Times New Roman" w:hAnsi="Times New Roman" w:eastAsia="Times New Roman"/>
          <w:color w:val="000000"/>
          <w:sz w:val="24"/>
        </w:rPr>
        <w:t>In each case, the letter “c”is usually entered in the folio column of the cash book to indicate that the double entry is on the opposite side of the same book.</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List four features of the Cash Book</w:t>
      </w:r>
    </w:p>
    <w:p>
      <w:pPr>
        <w:spacing w:line="259" w:lineRule="auto" w:after="100"/>
        <w:jc w:val="both"/>
      </w:pPr>
      <w:r>
        <w:rPr>
          <w:rFonts w:ascii="Times New Roman" w:hAnsi="Times New Roman" w:eastAsia="Times New Roman"/>
          <w:color w:val="000000"/>
          <w:sz w:val="24"/>
        </w:rPr>
        <w:t>2. Explain using suitable example the meaning of the term – Contra Entries</w:t>
      </w:r>
    </w:p>
    <w:p>
      <w:pPr>
        <w:spacing w:line="259" w:lineRule="auto" w:after="100"/>
        <w:jc w:val="both"/>
      </w:pPr>
      <w:r>
        <w:rPr>
          <w:rFonts w:ascii="Times New Roman" w:hAnsi="Times New Roman" w:eastAsia="Times New Roman"/>
          <w:color w:val="000000"/>
          <w:sz w:val="24"/>
        </w:rPr>
        <w:t>Illustration</w:t>
      </w:r>
    </w:p>
    <w:p>
      <w:pPr>
        <w:spacing w:line="259" w:lineRule="auto" w:after="100"/>
        <w:jc w:val="both"/>
      </w:pPr>
      <w:r>
        <w:rPr>
          <w:rFonts w:ascii="Times New Roman" w:hAnsi="Times New Roman" w:eastAsia="Times New Roman"/>
          <w:color w:val="000000"/>
          <w:sz w:val="24"/>
        </w:rPr>
        <w:t>The following information has been extracted from the books of C.Bintu for January 2015</w:t>
      </w:r>
    </w:p>
    <w:p>
      <w:pPr>
        <w:spacing w:line="259" w:lineRule="auto" w:after="100"/>
        <w:jc w:val="both"/>
      </w:pPr>
      <w:r>
        <w:rPr>
          <w:rFonts w:ascii="Times New Roman" w:hAnsi="Times New Roman" w:eastAsia="Times New Roman"/>
          <w:color w:val="000000"/>
          <w:sz w:val="24"/>
        </w:rPr>
        <w:t>Jan 1 Balance brought forward from last month:</w:t>
      </w:r>
    </w:p>
    <w:p>
      <w:pPr>
        <w:spacing w:line="259" w:lineRule="auto" w:after="100"/>
        <w:jc w:val="both"/>
      </w:pPr>
      <w:r>
        <w:rPr>
          <w:rFonts w:ascii="Times New Roman" w:hAnsi="Times New Roman" w:eastAsia="Times New Roman"/>
          <w:color w:val="000000"/>
          <w:sz w:val="24"/>
        </w:rPr>
        <w:t>Cash in hand N9, 000</w:t>
      </w:r>
    </w:p>
    <w:p>
      <w:pPr>
        <w:spacing w:line="259" w:lineRule="auto" w:after="100"/>
        <w:jc w:val="both"/>
      </w:pPr>
      <w:r>
        <w:rPr>
          <w:rFonts w:ascii="Times New Roman" w:hAnsi="Times New Roman" w:eastAsia="Times New Roman"/>
          <w:color w:val="000000"/>
          <w:sz w:val="24"/>
        </w:rPr>
        <w:t>Cash at Bank N6, 800</w:t>
      </w:r>
    </w:p>
    <w:p>
      <w:pPr>
        <w:spacing w:line="259" w:lineRule="auto" w:after="100"/>
        <w:jc w:val="both"/>
      </w:pPr>
      <w:r>
        <w:rPr>
          <w:rFonts w:ascii="Times New Roman" w:hAnsi="Times New Roman" w:eastAsia="Times New Roman"/>
          <w:color w:val="000000"/>
          <w:sz w:val="24"/>
        </w:rPr>
        <w:t>Jan 2 Paid rent by cash N2, 500</w:t>
      </w:r>
    </w:p>
    <w:p>
      <w:pPr>
        <w:spacing w:line="259" w:lineRule="auto" w:after="100"/>
        <w:jc w:val="both"/>
      </w:pPr>
      <w:r>
        <w:rPr>
          <w:rFonts w:ascii="Times New Roman" w:hAnsi="Times New Roman" w:eastAsia="Times New Roman"/>
          <w:color w:val="000000"/>
          <w:sz w:val="24"/>
        </w:rPr>
        <w:t>Jan 4 Cash sales N7, 400</w:t>
      </w:r>
    </w:p>
    <w:p>
      <w:pPr>
        <w:spacing w:line="259" w:lineRule="auto" w:after="100"/>
        <w:jc w:val="both"/>
      </w:pPr>
      <w:r>
        <w:rPr>
          <w:rFonts w:ascii="Times New Roman" w:hAnsi="Times New Roman" w:eastAsia="Times New Roman"/>
          <w:color w:val="000000"/>
          <w:sz w:val="24"/>
        </w:rPr>
        <w:t>Jan 7 Cash paid into the bank N10, 000</w:t>
      </w:r>
    </w:p>
    <w:p>
      <w:pPr>
        <w:spacing w:line="259" w:lineRule="auto" w:after="100"/>
        <w:jc w:val="both"/>
      </w:pPr>
      <w:r>
        <w:rPr>
          <w:rFonts w:ascii="Times New Roman" w:hAnsi="Times New Roman" w:eastAsia="Times New Roman"/>
          <w:color w:val="000000"/>
          <w:sz w:val="24"/>
        </w:rPr>
        <w:t>Jan 8 Bought office furniture, paying by cheque N7, 000</w:t>
      </w:r>
    </w:p>
    <w:p>
      <w:pPr>
        <w:spacing w:line="259" w:lineRule="auto" w:after="100"/>
        <w:jc w:val="both"/>
      </w:pPr>
      <w:r>
        <w:rPr>
          <w:rFonts w:ascii="Times New Roman" w:hAnsi="Times New Roman" w:eastAsia="Times New Roman"/>
          <w:color w:val="000000"/>
          <w:sz w:val="24"/>
        </w:rPr>
        <w:t>Jan 9 We paid C. Asafo by cheque N1, 200</w:t>
      </w:r>
    </w:p>
    <w:p>
      <w:pPr>
        <w:spacing w:line="259" w:lineRule="auto" w:after="100"/>
        <w:jc w:val="both"/>
      </w:pPr>
      <w:r>
        <w:rPr>
          <w:rFonts w:ascii="Times New Roman" w:hAnsi="Times New Roman" w:eastAsia="Times New Roman"/>
          <w:color w:val="000000"/>
          <w:sz w:val="24"/>
        </w:rPr>
        <w:t>Jan 15 Cash drawings by proprietor N1, 000</w:t>
      </w:r>
    </w:p>
    <w:p>
      <w:pPr>
        <w:spacing w:line="259" w:lineRule="auto" w:after="100"/>
        <w:jc w:val="both"/>
      </w:pPr>
      <w:r>
        <w:rPr>
          <w:rFonts w:ascii="Times New Roman" w:hAnsi="Times New Roman" w:eastAsia="Times New Roman"/>
          <w:color w:val="000000"/>
          <w:sz w:val="24"/>
        </w:rPr>
        <w:t>Jan 20 J.Oloye paid us by cheque N4, 000</w:t>
      </w:r>
    </w:p>
    <w:p>
      <w:pPr>
        <w:spacing w:line="259" w:lineRule="auto" w:after="100"/>
        <w:jc w:val="both"/>
      </w:pPr>
      <w:r>
        <w:rPr>
          <w:rFonts w:ascii="Times New Roman" w:hAnsi="Times New Roman" w:eastAsia="Times New Roman"/>
          <w:color w:val="000000"/>
          <w:sz w:val="24"/>
        </w:rPr>
        <w:t>Jan 21 Cash sales paid directly into the bank N8, 500</w:t>
      </w:r>
    </w:p>
    <w:p>
      <w:pPr>
        <w:spacing w:line="259" w:lineRule="auto" w:after="100"/>
        <w:jc w:val="both"/>
      </w:pPr>
      <w:r>
        <w:rPr>
          <w:rFonts w:ascii="Times New Roman" w:hAnsi="Times New Roman" w:eastAsia="Times New Roman"/>
          <w:color w:val="000000"/>
          <w:sz w:val="24"/>
        </w:rPr>
        <w:t>Jan 25 Sold goods for cash N15, 000</w:t>
      </w:r>
    </w:p>
    <w:p>
      <w:pPr>
        <w:spacing w:line="259" w:lineRule="auto" w:after="100"/>
        <w:jc w:val="both"/>
      </w:pPr>
      <w:r>
        <w:rPr>
          <w:rFonts w:ascii="Times New Roman" w:hAnsi="Times New Roman" w:eastAsia="Times New Roman"/>
          <w:color w:val="000000"/>
          <w:sz w:val="24"/>
        </w:rPr>
        <w:t>Jan 27 Withdrew N5,000 from the bank for business use</w:t>
      </w:r>
    </w:p>
    <w:p>
      <w:pPr>
        <w:spacing w:line="259" w:lineRule="auto" w:after="100"/>
        <w:jc w:val="both"/>
      </w:pPr>
      <w:r>
        <w:rPr>
          <w:rFonts w:ascii="Times New Roman" w:hAnsi="Times New Roman" w:eastAsia="Times New Roman"/>
          <w:color w:val="000000"/>
          <w:sz w:val="24"/>
        </w:rPr>
        <w:t>Jan 29 Paid wages in cash N14, 000</w:t>
      </w:r>
    </w:p>
    <w:p>
      <w:pPr>
        <w:spacing w:line="259" w:lineRule="auto" w:after="100"/>
        <w:jc w:val="both"/>
      </w:pPr>
      <w:r>
        <w:rPr>
          <w:rFonts w:ascii="Times New Roman" w:hAnsi="Times New Roman" w:eastAsia="Times New Roman"/>
          <w:color w:val="000000"/>
          <w:sz w:val="24"/>
        </w:rPr>
        <w:t>Jan 30 Paid motor expenses by cheque N3, 000</w:t>
      </w:r>
    </w:p>
    <w:p>
      <w:pPr>
        <w:spacing w:line="259" w:lineRule="auto" w:after="100"/>
        <w:jc w:val="both"/>
      </w:pPr>
      <w:r>
        <w:rPr>
          <w:rFonts w:ascii="Times New Roman" w:hAnsi="Times New Roman" w:eastAsia="Times New Roman"/>
          <w:color w:val="000000"/>
          <w:sz w:val="24"/>
        </w:rPr>
        <w:t>Jan 31 We banked all the cash in our possession except for N2, 000 in the cash till</w:t>
      </w:r>
    </w:p>
    <w:p>
      <w:pPr>
        <w:spacing w:line="259" w:lineRule="auto" w:after="100"/>
        <w:jc w:val="both"/>
      </w:pPr>
      <w:r>
        <w:rPr>
          <w:rFonts w:ascii="Times New Roman" w:hAnsi="Times New Roman" w:eastAsia="Times New Roman"/>
          <w:color w:val="000000"/>
          <w:sz w:val="24"/>
        </w:rPr>
        <w:t>You are required to prepare the Cash Book of the trader for the month of January 2015</w:t>
      </w:r>
    </w:p>
    <w:p>
      <w:pPr>
        <w:spacing w:line="259" w:lineRule="auto" w:after="100"/>
        <w:jc w:val="left"/>
      </w:pPr>
      <w:r>
        <w:rPr>
          <w:rFonts w:ascii="Times New Roman" w:hAnsi="Times New Roman" w:eastAsia="Times New Roman"/>
          <w:b/>
          <w:color w:val="000000"/>
          <w:sz w:val="24"/>
        </w:rPr>
        <w:t>Date Narration Folio Cash Bank Date Narration Folio Cash Bank 2015 N N 2015 N N</w:t>
      </w:r>
    </w:p>
    <w:p>
      <w:pPr>
        <w:spacing w:line="259" w:lineRule="auto" w:after="100"/>
        <w:jc w:val="both"/>
      </w:pPr>
      <w:r>
        <w:rPr>
          <w:rFonts w:ascii="Times New Roman" w:hAnsi="Times New Roman" w:eastAsia="Times New Roman"/>
          <w:color w:val="000000"/>
          <w:sz w:val="24"/>
        </w:rPr>
        <w:t>Jan 1 Balance b/f 9,000 6,800 Jan 2 Rent 2,500</w:t>
      </w:r>
    </w:p>
    <w:p>
      <w:pPr>
        <w:spacing w:line="259" w:lineRule="auto" w:after="100"/>
        <w:jc w:val="both"/>
      </w:pPr>
      <w:r>
        <w:rPr>
          <w:rFonts w:ascii="Times New Roman" w:hAnsi="Times New Roman" w:eastAsia="Times New Roman"/>
          <w:color w:val="000000"/>
          <w:sz w:val="24"/>
        </w:rPr>
        <w:t>Jan 4 Sales 7,400 Jan 7 Bank c 10,000</w:t>
      </w:r>
    </w:p>
    <w:p>
      <w:pPr>
        <w:spacing w:line="259" w:lineRule="auto" w:after="100"/>
        <w:jc w:val="both"/>
      </w:pPr>
      <w:r>
        <w:rPr>
          <w:rFonts w:ascii="Times New Roman" w:hAnsi="Times New Roman" w:eastAsia="Times New Roman"/>
          <w:color w:val="000000"/>
          <w:sz w:val="24"/>
        </w:rPr>
        <w:t>Jan 7 Cash c 10,000 Jan 8 Office furniture 7,000</w:t>
      </w:r>
    </w:p>
    <w:p>
      <w:pPr>
        <w:spacing w:line="259" w:lineRule="auto" w:after="100"/>
        <w:jc w:val="both"/>
      </w:pPr>
      <w:r>
        <w:rPr>
          <w:rFonts w:ascii="Times New Roman" w:hAnsi="Times New Roman" w:eastAsia="Times New Roman"/>
          <w:color w:val="000000"/>
          <w:sz w:val="24"/>
        </w:rPr>
        <w:t>Jan 20 J.Oloye 4,000 Jan 9 C.Asafo 1,200</w:t>
      </w:r>
    </w:p>
    <w:p>
      <w:pPr>
        <w:spacing w:line="259" w:lineRule="auto" w:after="100"/>
        <w:jc w:val="both"/>
      </w:pPr>
      <w:r>
        <w:rPr>
          <w:rFonts w:ascii="Times New Roman" w:hAnsi="Times New Roman" w:eastAsia="Times New Roman"/>
          <w:color w:val="000000"/>
          <w:sz w:val="24"/>
        </w:rPr>
        <w:t>Jan 21 Sales 8,500 Jan 15 Drawings 1,000</w:t>
      </w:r>
    </w:p>
    <w:p>
      <w:pPr>
        <w:spacing w:line="259" w:lineRule="auto" w:after="100"/>
        <w:jc w:val="both"/>
      </w:pPr>
      <w:r>
        <w:rPr>
          <w:rFonts w:ascii="Times New Roman" w:hAnsi="Times New Roman" w:eastAsia="Times New Roman"/>
          <w:color w:val="000000"/>
          <w:sz w:val="24"/>
        </w:rPr>
        <w:t>Jan 25 Sales 15,000 Jan 27 Cash c 5,000</w:t>
      </w:r>
    </w:p>
    <w:p>
      <w:pPr>
        <w:spacing w:line="259" w:lineRule="auto" w:after="100"/>
        <w:jc w:val="both"/>
      </w:pPr>
      <w:r>
        <w:rPr>
          <w:rFonts w:ascii="Times New Roman" w:hAnsi="Times New Roman" w:eastAsia="Times New Roman"/>
          <w:color w:val="000000"/>
          <w:sz w:val="24"/>
        </w:rPr>
        <w:t>Jan 27 Bank c 5,000 Jan 29 Wages 14,000</w:t>
      </w:r>
    </w:p>
    <w:p>
      <w:pPr>
        <w:spacing w:line="259" w:lineRule="auto" w:after="100"/>
        <w:jc w:val="both"/>
      </w:pPr>
      <w:r>
        <w:rPr>
          <w:rFonts w:ascii="Times New Roman" w:hAnsi="Times New Roman" w:eastAsia="Times New Roman"/>
          <w:color w:val="000000"/>
          <w:sz w:val="24"/>
        </w:rPr>
        <w:t>Jan 31 Cash c 6,900 Jan 30 Motor Expenses 3,000</w:t>
      </w:r>
    </w:p>
    <w:p>
      <w:pPr>
        <w:spacing w:line="259" w:lineRule="auto" w:after="100"/>
        <w:jc w:val="both"/>
      </w:pPr>
      <w:r>
        <w:rPr>
          <w:rFonts w:ascii="Times New Roman" w:hAnsi="Times New Roman" w:eastAsia="Times New Roman"/>
          <w:color w:val="000000"/>
          <w:sz w:val="24"/>
        </w:rPr>
        <w:t>Jan 31 Bank c 6,900</w:t>
      </w:r>
    </w:p>
    <w:p>
      <w:pPr>
        <w:spacing w:line="259" w:lineRule="auto" w:after="100"/>
        <w:jc w:val="both"/>
      </w:pPr>
      <w:r>
        <w:rPr>
          <w:rFonts w:ascii="Times New Roman" w:hAnsi="Times New Roman" w:eastAsia="Times New Roman"/>
          <w:color w:val="000000"/>
          <w:sz w:val="24"/>
        </w:rPr>
        <w:t>Balance c/d 2,000 20,000</w:t>
      </w:r>
    </w:p>
    <w:p>
      <w:pPr>
        <w:spacing w:line="259" w:lineRule="auto" w:after="100"/>
        <w:jc w:val="both"/>
      </w:pPr>
      <w:r>
        <w:rPr>
          <w:rFonts w:ascii="Times New Roman" w:hAnsi="Times New Roman" w:eastAsia="Times New Roman"/>
          <w:color w:val="000000"/>
          <w:sz w:val="24"/>
        </w:rPr>
        <w:t>36,400 36,200 36,400 36,200</w:t>
      </w:r>
    </w:p>
    <w:p>
      <w:pPr>
        <w:spacing w:line="259" w:lineRule="auto" w:after="100"/>
        <w:jc w:val="both"/>
      </w:pPr>
      <w:r>
        <w:rPr>
          <w:rFonts w:ascii="Times New Roman" w:hAnsi="Times New Roman" w:eastAsia="Times New Roman"/>
          <w:color w:val="000000"/>
          <w:sz w:val="24"/>
        </w:rPr>
        <w:t>The balance on the cash column will always be brought down as a debit balance at the start of the next month. The only exception to this is when there is no cash left in the cash account in which case the balance will be nil.</w:t>
      </w:r>
    </w:p>
    <w:p>
      <w:pPr>
        <w:spacing w:line="259" w:lineRule="auto" w:after="100"/>
        <w:jc w:val="both"/>
      </w:pPr>
      <w:r>
        <w:rPr>
          <w:rFonts w:ascii="Times New Roman" w:hAnsi="Times New Roman" w:eastAsia="Times New Roman"/>
          <w:color w:val="000000"/>
          <w:sz w:val="24"/>
        </w:rPr>
        <w:t>It is not possible to have a credit balance on a Cash Account.</w:t>
      </w:r>
    </w:p>
    <w:p>
      <w:pPr>
        <w:spacing w:line="259" w:lineRule="auto" w:after="100"/>
        <w:jc w:val="both"/>
      </w:pPr>
      <w:r>
        <w:rPr>
          <w:rFonts w:ascii="Times New Roman" w:hAnsi="Times New Roman" w:eastAsia="Times New Roman"/>
          <w:color w:val="000000"/>
          <w:sz w:val="24"/>
        </w:rPr>
        <w:t>The bank may however allow the business to have a bank overdraft. This means that the bank allows the business to pay out more from its bank account than the money they have deposited with the bank. The bank will charge interest on the amount overdrawn.</w:t>
      </w:r>
    </w:p>
    <w:p>
      <w:pPr>
        <w:spacing w:line="259" w:lineRule="auto" w:after="100"/>
        <w:jc w:val="both"/>
      </w:pPr>
      <w:r>
        <w:rPr>
          <w:rFonts w:ascii="Times New Roman" w:hAnsi="Times New Roman" w:eastAsia="Times New Roman"/>
          <w:color w:val="000000"/>
          <w:sz w:val="24"/>
        </w:rPr>
        <w:t>In the Cash Book, the bank account (i.e bank column) is balanced in the usual way and the balance will be brought down on the credit side. This represents the amount the business owes the bank and is a liability.</w:t>
      </w:r>
    </w:p>
    <w:p>
      <w:pPr>
        <w:spacing w:line="259" w:lineRule="auto" w:after="100"/>
        <w:jc w:val="both"/>
      </w:pPr>
      <w:r>
        <w:rPr>
          <w:rFonts w:ascii="Times New Roman" w:hAnsi="Times New Roman" w:eastAsia="Times New Roman"/>
          <w:color w:val="000000"/>
          <w:sz w:val="24"/>
        </w:rPr>
        <w:t>1. Business Accounting 1 Exercise 12.1 and 12.2</w:t>
      </w:r>
    </w:p>
    <w:p>
      <w:pPr>
        <w:spacing w:line="259" w:lineRule="auto" w:after="100"/>
        <w:jc w:val="both"/>
      </w:pPr>
      <w:r>
        <w:rPr>
          <w:rFonts w:ascii="Times New Roman" w:hAnsi="Times New Roman" w:eastAsia="Times New Roman"/>
          <w:color w:val="000000"/>
          <w:sz w:val="24"/>
        </w:rPr>
        <w:t>2. Simplified and Amplified Financial Accounting Exercise 5x and 6 Page 67</w:t>
      </w:r>
    </w:p>
    <w:p>
      <w:pPr>
        <w:spacing w:line="259" w:lineRule="auto" w:after="100"/>
        <w:jc w:val="left"/>
      </w:pPr>
      <w:r>
        <w:rPr>
          <w:rFonts w:ascii="Times New Roman" w:hAnsi="Times New Roman" w:eastAsia="Times New Roman"/>
          <w:b/>
          <w:color w:val="000000"/>
          <w:sz w:val="24"/>
        </w:rPr>
        <w:t>GENERAL EVALUATION QUESTIONS</w:t>
      </w:r>
    </w:p>
    <w:p>
      <w:pPr>
        <w:spacing w:line="259" w:lineRule="auto" w:after="100"/>
        <w:jc w:val="both"/>
      </w:pPr>
      <w:r>
        <w:rPr>
          <w:rFonts w:ascii="Times New Roman" w:hAnsi="Times New Roman" w:eastAsia="Times New Roman"/>
          <w:color w:val="000000"/>
          <w:sz w:val="24"/>
        </w:rPr>
        <w:t>1. Explain the principle of double entry system</w:t>
      </w:r>
    </w:p>
    <w:p>
      <w:pPr>
        <w:spacing w:line="259" w:lineRule="auto" w:after="100"/>
        <w:jc w:val="both"/>
      </w:pPr>
      <w:r>
        <w:rPr>
          <w:rFonts w:ascii="Times New Roman" w:hAnsi="Times New Roman" w:eastAsia="Times New Roman"/>
          <w:color w:val="000000"/>
          <w:sz w:val="24"/>
        </w:rPr>
        <w:t>2. List eight users of accounting information</w:t>
      </w:r>
    </w:p>
    <w:p>
      <w:pPr>
        <w:spacing w:line="259" w:lineRule="auto" w:after="100"/>
        <w:jc w:val="both"/>
      </w:pPr>
      <w:r>
        <w:rPr>
          <w:rFonts w:ascii="Times New Roman" w:hAnsi="Times New Roman" w:eastAsia="Times New Roman"/>
          <w:color w:val="000000"/>
          <w:sz w:val="24"/>
        </w:rPr>
        <w:t>3. List eight books of account that are used to keep accounting records</w:t>
      </w:r>
    </w:p>
    <w:p>
      <w:pPr>
        <w:spacing w:line="259" w:lineRule="auto" w:after="100"/>
        <w:jc w:val="both"/>
      </w:pPr>
      <w:r>
        <w:rPr>
          <w:rFonts w:ascii="Times New Roman" w:hAnsi="Times New Roman" w:eastAsia="Times New Roman"/>
          <w:color w:val="000000"/>
          <w:sz w:val="24"/>
        </w:rPr>
        <w:t>4. State four differences between book-keeping and accounting</w:t>
      </w:r>
    </w:p>
    <w:p>
      <w:pPr>
        <w:spacing w:line="259" w:lineRule="auto" w:after="100"/>
        <w:jc w:val="both"/>
      </w:pPr>
      <w:r>
        <w:rPr>
          <w:rFonts w:ascii="Times New Roman" w:hAnsi="Times New Roman" w:eastAsia="Times New Roman"/>
          <w:color w:val="000000"/>
          <w:sz w:val="24"/>
        </w:rPr>
        <w:t>5. Explain the term ‘contra entries’</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Which of the following subsidiary books involves cash movement A. Sales Day Book B. Purchases Day Book C. Returns Inwards Book D. Cash Book</w:t>
      </w:r>
    </w:p>
    <w:p>
      <w:pPr>
        <w:spacing w:line="259" w:lineRule="auto" w:after="100"/>
        <w:jc w:val="both"/>
      </w:pPr>
      <w:r>
        <w:rPr>
          <w:rFonts w:ascii="Times New Roman" w:hAnsi="Times New Roman" w:eastAsia="Times New Roman"/>
          <w:color w:val="000000"/>
          <w:sz w:val="24"/>
        </w:rPr>
        <w:t>2. Which of the following books of original entry also serves as a ledger A. Purchases Day Book B. Cash Book C. The Journal D. Sales Day Book</w:t>
      </w:r>
    </w:p>
    <w:p>
      <w:pPr>
        <w:spacing w:line="259" w:lineRule="auto" w:after="100"/>
        <w:jc w:val="both"/>
      </w:pPr>
      <w:r>
        <w:rPr>
          <w:rFonts w:ascii="Times New Roman" w:hAnsi="Times New Roman" w:eastAsia="Times New Roman"/>
          <w:color w:val="000000"/>
          <w:sz w:val="24"/>
        </w:rPr>
        <w:t>3. The lodgement of business cash into the business bank account is an example of A. bank reconciliation B. self balancing ledger C. contra entry D. reversal entry</w:t>
      </w:r>
    </w:p>
    <w:p>
      <w:pPr>
        <w:spacing w:line="259" w:lineRule="auto" w:after="100"/>
        <w:jc w:val="both"/>
      </w:pPr>
      <w:r>
        <w:rPr>
          <w:rFonts w:ascii="Times New Roman" w:hAnsi="Times New Roman" w:eastAsia="Times New Roman"/>
          <w:color w:val="000000"/>
          <w:sz w:val="24"/>
        </w:rPr>
        <w:t>4. Nwoye buys goods and pays by cheque. The entries in the books of Nwoye is debit A. Purchases; Credit Cheque B. Purchases; Credit Bank C. Bank; Credit Purchases D. Cheques; Credit Purchases</w:t>
      </w:r>
    </w:p>
    <w:p>
      <w:pPr>
        <w:spacing w:line="259" w:lineRule="auto" w:after="100"/>
        <w:jc w:val="both"/>
      </w:pPr>
      <w:r>
        <w:rPr>
          <w:rFonts w:ascii="Times New Roman" w:hAnsi="Times New Roman" w:eastAsia="Times New Roman"/>
          <w:color w:val="000000"/>
          <w:sz w:val="24"/>
        </w:rPr>
        <w:t>5. A debit entry in the Cash Account and a corresponding credit entry in Aliu’s Account indicate a A. sales of goods to Aliu for cash B. purchase of goods from Aliu for cash C. receipt of cash from Aliu D. payment of cash to Aliu</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List three source documents that are used in preparing the Cash Book</w:t>
      </w:r>
    </w:p>
    <w:p>
      <w:pPr>
        <w:spacing w:line="259" w:lineRule="auto" w:after="100"/>
        <w:jc w:val="both"/>
      </w:pPr>
      <w:r>
        <w:rPr>
          <w:rFonts w:ascii="Times New Roman" w:hAnsi="Times New Roman" w:eastAsia="Times New Roman"/>
          <w:color w:val="000000"/>
          <w:sz w:val="24"/>
        </w:rPr>
        <w:t>2. Explain the term ‘Bank Overdraft’</w:t>
      </w:r>
    </w:p>
    <w:p>
      <w:pPr>
        <w:spacing w:line="259" w:lineRule="auto" w:after="100"/>
        <w:jc w:val="left"/>
      </w:pPr>
      <w:r>
        <w:rPr>
          <w:rFonts w:ascii="Times New Roman" w:hAnsi="Times New Roman" w:eastAsia="Times New Roman"/>
          <w:b/>
          <w:color w:val="000000"/>
          <w:sz w:val="24"/>
        </w:rPr>
        <w:t>WEEK THREE AND FOUR DATE ………………</w:t>
      </w:r>
    </w:p>
    <w:p>
      <w:pPr>
        <w:spacing w:line="259" w:lineRule="auto" w:after="100"/>
        <w:jc w:val="left"/>
      </w:pPr>
      <w:r>
        <w:rPr>
          <w:rFonts w:ascii="Times New Roman" w:hAnsi="Times New Roman" w:eastAsia="Times New Roman"/>
          <w:b/>
          <w:color w:val="000000"/>
          <w:sz w:val="24"/>
        </w:rPr>
        <w:t>TOPIC: Three Column Cash Book</w:t>
      </w:r>
    </w:p>
    <w:p>
      <w:pPr>
        <w:spacing w:line="259" w:lineRule="auto" w:after="100"/>
        <w:jc w:val="both"/>
      </w:pPr>
      <w:r>
        <w:rPr>
          <w:rFonts w:ascii="Times New Roman" w:hAnsi="Times New Roman" w:eastAsia="Times New Roman"/>
          <w:color w:val="000000"/>
          <w:sz w:val="24"/>
        </w:rPr>
        <w:t>• Discounts – Definition, Types, Features</w:t>
      </w:r>
    </w:p>
    <w:p>
      <w:pPr>
        <w:spacing w:line="259" w:lineRule="auto" w:after="100"/>
        <w:jc w:val="both"/>
      </w:pPr>
      <w:r>
        <w:rPr>
          <w:rFonts w:ascii="Times New Roman" w:hAnsi="Times New Roman" w:eastAsia="Times New Roman"/>
          <w:color w:val="000000"/>
          <w:sz w:val="24"/>
        </w:rPr>
        <w:t>• Reasons for Granting Discounts</w:t>
      </w:r>
    </w:p>
    <w:p>
      <w:pPr>
        <w:spacing w:line="259" w:lineRule="auto" w:after="100"/>
        <w:jc w:val="both"/>
      </w:pPr>
      <w:r>
        <w:rPr>
          <w:rFonts w:ascii="Times New Roman" w:hAnsi="Times New Roman" w:eastAsia="Times New Roman"/>
          <w:color w:val="000000"/>
          <w:sz w:val="24"/>
        </w:rPr>
        <w:t>• Differences Between Trade Discounts and Cash Discounts</w:t>
      </w:r>
    </w:p>
    <w:p>
      <w:pPr>
        <w:spacing w:line="259" w:lineRule="auto" w:after="100"/>
        <w:jc w:val="both"/>
      </w:pPr>
      <w:r>
        <w:rPr>
          <w:rFonts w:ascii="Times New Roman" w:hAnsi="Times New Roman" w:eastAsia="Times New Roman"/>
          <w:color w:val="000000"/>
          <w:sz w:val="24"/>
        </w:rPr>
        <w:t>• Classification on Cash Discounts</w:t>
      </w:r>
    </w:p>
    <w:p>
      <w:pPr>
        <w:spacing w:line="259" w:lineRule="auto" w:after="100"/>
        <w:jc w:val="both"/>
      </w:pPr>
      <w:r>
        <w:rPr>
          <w:rFonts w:ascii="Times New Roman" w:hAnsi="Times New Roman" w:eastAsia="Times New Roman"/>
          <w:color w:val="000000"/>
          <w:sz w:val="24"/>
        </w:rPr>
        <w:t>• The Three Column Cash Book</w:t>
      </w:r>
    </w:p>
    <w:p>
      <w:pPr>
        <w:spacing w:line="259" w:lineRule="auto" w:after="100"/>
        <w:jc w:val="both"/>
      </w:pPr>
      <w:r>
        <w:rPr>
          <w:rFonts w:ascii="Times New Roman" w:hAnsi="Times New Roman" w:eastAsia="Times New Roman"/>
          <w:color w:val="000000"/>
          <w:sz w:val="24"/>
        </w:rPr>
        <w:t>Three Column Cash Book</w:t>
      </w:r>
    </w:p>
    <w:p>
      <w:pPr>
        <w:spacing w:line="259" w:lineRule="auto" w:after="100"/>
        <w:jc w:val="both"/>
      </w:pPr>
      <w:r>
        <w:rPr>
          <w:rFonts w:ascii="Times New Roman" w:hAnsi="Times New Roman" w:eastAsia="Times New Roman"/>
          <w:color w:val="000000"/>
          <w:sz w:val="24"/>
        </w:rPr>
        <w:t>This type of Cash Book combine discount column on both sideto the cash and bank column. The discounts allowed column is on the debit side, while the discounts received column is on the credit side. The principle of double entry is also applicable in the three column Cash Book. It must be noted however that the discount allowed and the discount received columns though they have the appearance of account columns, are merely memoranda, from them we can obtain periodic totals that will be entered in the discounts accounts.</w:t>
      </w:r>
    </w:p>
    <w:p>
      <w:pPr>
        <w:spacing w:line="259" w:lineRule="auto" w:after="100"/>
        <w:jc w:val="both"/>
      </w:pPr>
      <w:r>
        <w:rPr>
          <w:rFonts w:ascii="Times New Roman" w:hAnsi="Times New Roman" w:eastAsia="Times New Roman"/>
          <w:color w:val="000000"/>
          <w:sz w:val="24"/>
        </w:rPr>
        <w:t>Discounts</w:t>
      </w:r>
    </w:p>
    <w:p>
      <w:pPr>
        <w:spacing w:line="259" w:lineRule="auto" w:after="100"/>
        <w:jc w:val="both"/>
      </w:pPr>
      <w:r>
        <w:rPr>
          <w:rFonts w:ascii="Times New Roman" w:hAnsi="Times New Roman" w:eastAsia="Times New Roman"/>
          <w:color w:val="000000"/>
          <w:sz w:val="24"/>
        </w:rPr>
        <w:t>This is the reduction in the price of goods given by a trader to his customer in order to encourage bulk purchases or prompt payment</w:t>
      </w:r>
    </w:p>
    <w:p>
      <w:pPr>
        <w:spacing w:line="259" w:lineRule="auto" w:after="100"/>
        <w:jc w:val="both"/>
      </w:pPr>
      <w:r>
        <w:rPr>
          <w:rFonts w:ascii="Times New Roman" w:hAnsi="Times New Roman" w:eastAsia="Times New Roman"/>
          <w:color w:val="000000"/>
          <w:sz w:val="24"/>
        </w:rPr>
        <w:t>Types of Discounts</w:t>
      </w:r>
    </w:p>
    <w:p>
      <w:pPr>
        <w:spacing w:line="259" w:lineRule="auto" w:after="100"/>
        <w:jc w:val="both"/>
      </w:pPr>
      <w:r>
        <w:rPr>
          <w:rFonts w:ascii="Times New Roman" w:hAnsi="Times New Roman" w:eastAsia="Times New Roman"/>
          <w:color w:val="000000"/>
          <w:sz w:val="24"/>
        </w:rPr>
        <w:t>a. Trade Discounts: This is the discount given by a trader to encourage his customers to buy in bulk i.e. in large quantities</w:t>
      </w:r>
    </w:p>
    <w:p>
      <w:pPr>
        <w:spacing w:line="259" w:lineRule="auto" w:after="100"/>
        <w:jc w:val="both"/>
      </w:pPr>
      <w:r>
        <w:rPr>
          <w:rFonts w:ascii="Times New Roman" w:hAnsi="Times New Roman" w:eastAsia="Times New Roman"/>
          <w:color w:val="000000"/>
          <w:sz w:val="24"/>
        </w:rPr>
        <w:t>b. Cash Discounts:This is the discount given by a trader to encourage his customers to settle their accounts promptly</w:t>
      </w:r>
    </w:p>
    <w:p>
      <w:pPr>
        <w:spacing w:line="259" w:lineRule="auto" w:after="100"/>
        <w:jc w:val="both"/>
      </w:pPr>
      <w:r>
        <w:rPr>
          <w:rFonts w:ascii="Times New Roman" w:hAnsi="Times New Roman" w:eastAsia="Times New Roman"/>
          <w:color w:val="000000"/>
          <w:sz w:val="24"/>
        </w:rPr>
        <w:t>Reasons for Granting Discounts</w:t>
      </w:r>
    </w:p>
    <w:p>
      <w:pPr>
        <w:spacing w:line="259" w:lineRule="auto" w:after="100"/>
        <w:jc w:val="both"/>
      </w:pPr>
      <w:r>
        <w:rPr>
          <w:rFonts w:ascii="Times New Roman" w:hAnsi="Times New Roman" w:eastAsia="Times New Roman"/>
          <w:color w:val="000000"/>
          <w:sz w:val="24"/>
        </w:rPr>
        <w:t>1. To encourage customers to buy in bulk i.e. in large quantities</w:t>
      </w:r>
    </w:p>
    <w:p>
      <w:pPr>
        <w:spacing w:line="259" w:lineRule="auto" w:after="100"/>
        <w:jc w:val="both"/>
      </w:pPr>
      <w:r>
        <w:rPr>
          <w:rFonts w:ascii="Times New Roman" w:hAnsi="Times New Roman" w:eastAsia="Times New Roman"/>
          <w:color w:val="000000"/>
          <w:sz w:val="24"/>
        </w:rPr>
        <w:t>2. To encourage prompt settlement of account</w:t>
      </w:r>
    </w:p>
    <w:p>
      <w:pPr>
        <w:spacing w:line="259" w:lineRule="auto" w:after="100"/>
        <w:jc w:val="both"/>
      </w:pPr>
      <w:r>
        <w:rPr>
          <w:rFonts w:ascii="Times New Roman" w:hAnsi="Times New Roman" w:eastAsia="Times New Roman"/>
          <w:color w:val="000000"/>
          <w:sz w:val="24"/>
        </w:rPr>
        <w:t>3. To avoid (reduce) the risk of bad debts</w:t>
      </w:r>
    </w:p>
    <w:p>
      <w:pPr>
        <w:spacing w:line="259" w:lineRule="auto" w:after="100"/>
        <w:jc w:val="both"/>
      </w:pPr>
      <w:r>
        <w:rPr>
          <w:rFonts w:ascii="Times New Roman" w:hAnsi="Times New Roman" w:eastAsia="Times New Roman"/>
          <w:color w:val="000000"/>
          <w:sz w:val="24"/>
        </w:rPr>
        <w:t>4. To allow the buyer to have a margin for his own profit</w:t>
      </w:r>
    </w:p>
    <w:p>
      <w:pPr>
        <w:spacing w:line="259" w:lineRule="auto" w:after="100"/>
        <w:jc w:val="both"/>
      </w:pPr>
      <w:r>
        <w:rPr>
          <w:rFonts w:ascii="Times New Roman" w:hAnsi="Times New Roman" w:eastAsia="Times New Roman"/>
          <w:color w:val="000000"/>
          <w:sz w:val="24"/>
        </w:rPr>
        <w:t>5. To avoid tying down of business capital</w:t>
      </w:r>
    </w:p>
    <w:p>
      <w:pPr>
        <w:spacing w:line="259" w:lineRule="auto" w:after="100"/>
        <w:jc w:val="both"/>
      </w:pPr>
      <w:r>
        <w:rPr>
          <w:rFonts w:ascii="Times New Roman" w:hAnsi="Times New Roman" w:eastAsia="Times New Roman"/>
          <w:color w:val="000000"/>
          <w:sz w:val="24"/>
        </w:rPr>
        <w:t>6. Discounts attract customers</w:t>
      </w:r>
    </w:p>
    <w:p>
      <w:pPr>
        <w:spacing w:line="259" w:lineRule="auto" w:after="100"/>
        <w:jc w:val="both"/>
      </w:pPr>
      <w:r>
        <w:rPr>
          <w:rFonts w:ascii="Times New Roman" w:hAnsi="Times New Roman" w:eastAsia="Times New Roman"/>
          <w:color w:val="000000"/>
          <w:sz w:val="24"/>
        </w:rPr>
        <w:t>7. Discounts encourage continuous patronage by loyal customers</w:t>
      </w:r>
    </w:p>
    <w:p>
      <w:pPr>
        <w:spacing w:line="259" w:lineRule="auto" w:after="100"/>
        <w:jc w:val="both"/>
      </w:pPr>
      <w:r>
        <w:rPr>
          <w:rFonts w:ascii="Times New Roman" w:hAnsi="Times New Roman" w:eastAsia="Times New Roman"/>
          <w:color w:val="000000"/>
          <w:sz w:val="24"/>
        </w:rPr>
        <w:t>8. Discounts increases the sales or turnover of a business</w:t>
      </w:r>
    </w:p>
    <w:p>
      <w:pPr>
        <w:spacing w:line="259" w:lineRule="auto" w:after="100"/>
        <w:jc w:val="both"/>
      </w:pPr>
      <w:r>
        <w:rPr>
          <w:rFonts w:ascii="Times New Roman" w:hAnsi="Times New Roman" w:eastAsia="Times New Roman"/>
          <w:color w:val="000000"/>
          <w:sz w:val="24"/>
        </w:rPr>
        <w:t>Difference between Trade Discounts and Cash Discounts</w:t>
      </w:r>
    </w:p>
    <w:p>
      <w:pPr>
        <w:spacing w:line="259" w:lineRule="auto" w:after="100"/>
        <w:jc w:val="both"/>
      </w:pPr>
      <w:r>
        <w:rPr>
          <w:rFonts w:ascii="Times New Roman" w:hAnsi="Times New Roman" w:eastAsia="Times New Roman"/>
          <w:color w:val="000000"/>
          <w:sz w:val="24"/>
        </w:rPr>
        <w:t>Trade Discounts Cash Discounts</w:t>
      </w:r>
    </w:p>
    <w:p>
      <w:pPr>
        <w:spacing w:line="259" w:lineRule="auto" w:after="100"/>
        <w:jc w:val="both"/>
      </w:pPr>
      <w:r>
        <w:rPr>
          <w:rFonts w:ascii="Times New Roman" w:hAnsi="Times New Roman" w:eastAsia="Times New Roman"/>
          <w:color w:val="000000"/>
          <w:sz w:val="24"/>
        </w:rPr>
        <w:t>1. Given to encourage bulk purchases Given to encourage prompt settlement of account</w:t>
      </w:r>
    </w:p>
    <w:p>
      <w:pPr>
        <w:spacing w:line="259" w:lineRule="auto" w:after="100"/>
        <w:jc w:val="both"/>
      </w:pPr>
      <w:r>
        <w:rPr>
          <w:rFonts w:ascii="Times New Roman" w:hAnsi="Times New Roman" w:eastAsia="Times New Roman"/>
          <w:color w:val="000000"/>
          <w:sz w:val="24"/>
        </w:rPr>
        <w:t>2. Trade discount is recorded in the journals Cash discount is recorded in the ledger</w:t>
      </w:r>
    </w:p>
    <w:p>
      <w:pPr>
        <w:spacing w:line="259" w:lineRule="auto" w:after="100"/>
        <w:jc w:val="both"/>
      </w:pPr>
      <w:r>
        <w:rPr>
          <w:rFonts w:ascii="Times New Roman" w:hAnsi="Times New Roman" w:eastAsia="Times New Roman"/>
          <w:color w:val="000000"/>
          <w:sz w:val="24"/>
        </w:rPr>
        <w:t>(daybooks)</w:t>
      </w:r>
    </w:p>
    <w:p>
      <w:pPr>
        <w:spacing w:line="259" w:lineRule="auto" w:after="100"/>
        <w:jc w:val="both"/>
      </w:pPr>
      <w:r>
        <w:rPr>
          <w:rFonts w:ascii="Times New Roman" w:hAnsi="Times New Roman" w:eastAsia="Times New Roman"/>
          <w:color w:val="000000"/>
          <w:sz w:val="24"/>
        </w:rPr>
        <w:t>• Trade discount is unconditional Cash discount is conditional: payment must be made</w:t>
      </w:r>
    </w:p>
    <w:p>
      <w:pPr>
        <w:spacing w:line="259" w:lineRule="auto" w:after="100"/>
        <w:jc w:val="both"/>
      </w:pPr>
      <w:r>
        <w:rPr>
          <w:rFonts w:ascii="Times New Roman" w:hAnsi="Times New Roman" w:eastAsia="Times New Roman"/>
          <w:color w:val="000000"/>
          <w:sz w:val="24"/>
        </w:rPr>
        <w:t>withina specified period of time</w:t>
      </w:r>
    </w:p>
    <w:p>
      <w:pPr>
        <w:spacing w:line="259" w:lineRule="auto" w:after="100"/>
        <w:jc w:val="both"/>
      </w:pPr>
      <w:r>
        <w:rPr>
          <w:rFonts w:ascii="Times New Roman" w:hAnsi="Times New Roman" w:eastAsia="Times New Roman"/>
          <w:color w:val="000000"/>
          <w:sz w:val="24"/>
        </w:rPr>
        <w:t>• Trade discount must be deducted before cash Cash discount is deducted after trade discount has</w:t>
      </w:r>
    </w:p>
    <w:p>
      <w:pPr>
        <w:spacing w:line="259" w:lineRule="auto" w:after="100"/>
        <w:jc w:val="both"/>
      </w:pPr>
      <w:r>
        <w:rPr>
          <w:rFonts w:ascii="Times New Roman" w:hAnsi="Times New Roman" w:eastAsia="Times New Roman"/>
          <w:color w:val="000000"/>
          <w:sz w:val="24"/>
        </w:rPr>
        <w:t>discount been deducted</w:t>
      </w:r>
    </w:p>
    <w:p>
      <w:pPr>
        <w:spacing w:line="259" w:lineRule="auto" w:after="100"/>
        <w:jc w:val="both"/>
      </w:pPr>
      <w:r>
        <w:rPr>
          <w:rFonts w:ascii="Times New Roman" w:hAnsi="Times New Roman" w:eastAsia="Times New Roman"/>
          <w:color w:val="000000"/>
          <w:sz w:val="24"/>
        </w:rPr>
        <w:t>Classification of Cash Discounts</w:t>
      </w:r>
    </w:p>
    <w:p>
      <w:pPr>
        <w:spacing w:line="259" w:lineRule="auto" w:after="100"/>
        <w:jc w:val="both"/>
      </w:pPr>
      <w:r>
        <w:rPr>
          <w:rFonts w:ascii="Times New Roman" w:hAnsi="Times New Roman" w:eastAsia="Times New Roman"/>
          <w:color w:val="000000"/>
          <w:sz w:val="24"/>
        </w:rPr>
        <w:t>1. Discounts Allowed: This is the discount a business allows its credit customers (debtors) when they pay their accounts within a set time. This is an expense of the business as it is the cost of having debts settled promptly</w:t>
      </w:r>
    </w:p>
    <w:p>
      <w:pPr>
        <w:spacing w:line="259" w:lineRule="auto" w:after="100"/>
        <w:jc w:val="both"/>
      </w:pPr>
      <w:r>
        <w:rPr>
          <w:rFonts w:ascii="Times New Roman" w:hAnsi="Times New Roman" w:eastAsia="Times New Roman"/>
          <w:color w:val="000000"/>
          <w:sz w:val="24"/>
        </w:rPr>
        <w:t>2. Discounts Received: This is the discount a business receives from its credit suppliers (creditors) when it pays their accounts within a set time. This is an income of the business as it is the benefit received from settling debts promptly. It is important to realize that discount received does not involve the receipt of money: the supplier simply accepts less money in settlement of the account</w:t>
      </w:r>
    </w:p>
    <w:p>
      <w:pPr>
        <w:spacing w:line="259" w:lineRule="auto" w:after="100"/>
        <w:jc w:val="both"/>
      </w:pPr>
      <w:r>
        <w:rPr>
          <w:rFonts w:ascii="Times New Roman" w:hAnsi="Times New Roman" w:eastAsia="Times New Roman"/>
          <w:color w:val="000000"/>
          <w:sz w:val="24"/>
        </w:rPr>
        <w:t>1. Sate four features of each of the following (a) Trade Discounts (b) Cash Discounts</w:t>
      </w:r>
    </w:p>
    <w:p>
      <w:pPr>
        <w:spacing w:line="259" w:lineRule="auto" w:after="100"/>
        <w:jc w:val="both"/>
      </w:pPr>
      <w:r>
        <w:rPr>
          <w:rFonts w:ascii="Times New Roman" w:hAnsi="Times New Roman" w:eastAsia="Times New Roman"/>
          <w:color w:val="000000"/>
          <w:sz w:val="24"/>
        </w:rPr>
        <w:t>2. List five reasons why a trader will grant discount to his customers</w:t>
      </w:r>
    </w:p>
    <w:p>
      <w:pPr>
        <w:spacing w:line="259" w:lineRule="auto" w:after="100"/>
        <w:jc w:val="both"/>
      </w:pPr>
      <w:r>
        <w:rPr>
          <w:rFonts w:ascii="Times New Roman" w:hAnsi="Times New Roman" w:eastAsia="Times New Roman"/>
          <w:color w:val="000000"/>
          <w:sz w:val="24"/>
        </w:rPr>
        <w:t>From the following information write up a three column Cash Book of Favour Business Enterprises balance off at the end of the month, and show the relevant discounts accounts as they would appear in the general ledger:</w:t>
      </w:r>
    </w:p>
    <w:p>
      <w:pPr>
        <w:spacing w:line="259" w:lineRule="auto" w:after="100"/>
        <w:jc w:val="both"/>
      </w:pPr>
      <w:r>
        <w:rPr>
          <w:rFonts w:ascii="Times New Roman" w:hAnsi="Times New Roman" w:eastAsia="Times New Roman"/>
          <w:color w:val="000000"/>
          <w:sz w:val="24"/>
        </w:rPr>
        <w:t>2016</w:t>
      </w:r>
    </w:p>
    <w:p>
      <w:pPr>
        <w:spacing w:line="259" w:lineRule="auto" w:after="100"/>
        <w:jc w:val="both"/>
      </w:pPr>
      <w:r>
        <w:rPr>
          <w:rFonts w:ascii="Times New Roman" w:hAnsi="Times New Roman" w:eastAsia="Times New Roman"/>
          <w:color w:val="000000"/>
          <w:sz w:val="24"/>
        </w:rPr>
        <w:t>March 1 Balance brought forward:</w:t>
      </w:r>
    </w:p>
    <w:p>
      <w:pPr>
        <w:spacing w:line="259" w:lineRule="auto" w:after="100"/>
        <w:jc w:val="both"/>
      </w:pPr>
      <w:r>
        <w:rPr>
          <w:rFonts w:ascii="Times New Roman" w:hAnsi="Times New Roman" w:eastAsia="Times New Roman"/>
          <w:color w:val="000000"/>
          <w:sz w:val="24"/>
        </w:rPr>
        <w:t>Cash in hand N21,100</w:t>
      </w:r>
    </w:p>
    <w:p>
      <w:pPr>
        <w:spacing w:line="259" w:lineRule="auto" w:after="100"/>
        <w:jc w:val="both"/>
      </w:pPr>
      <w:r>
        <w:rPr>
          <w:rFonts w:ascii="Times New Roman" w:hAnsi="Times New Roman" w:eastAsia="Times New Roman"/>
          <w:color w:val="000000"/>
          <w:sz w:val="24"/>
        </w:rPr>
        <w:t>Cash at bank N89,840</w:t>
      </w:r>
    </w:p>
    <w:p>
      <w:pPr>
        <w:spacing w:line="259" w:lineRule="auto" w:after="100"/>
        <w:jc w:val="both"/>
      </w:pPr>
      <w:r>
        <w:rPr>
          <w:rFonts w:ascii="Times New Roman" w:hAnsi="Times New Roman" w:eastAsia="Times New Roman"/>
          <w:color w:val="000000"/>
          <w:sz w:val="24"/>
        </w:rPr>
        <w:t>” 2 We paid each of the following accounts by cheque, in each case we deducted 5%</w:t>
      </w:r>
    </w:p>
    <w:p>
      <w:pPr>
        <w:spacing w:line="259" w:lineRule="auto" w:after="100"/>
        <w:jc w:val="both"/>
      </w:pPr>
      <w:r>
        <w:rPr>
          <w:rFonts w:ascii="Times New Roman" w:hAnsi="Times New Roman" w:eastAsia="Times New Roman"/>
          <w:color w:val="000000"/>
          <w:sz w:val="24"/>
        </w:rPr>
        <w:t>cash discount: T. Ankrah N8,000; C. Asafo N26,000; D. Kodjo N44,000</w:t>
      </w:r>
    </w:p>
    <w:p>
      <w:pPr>
        <w:spacing w:line="259" w:lineRule="auto" w:after="100"/>
        <w:jc w:val="both"/>
      </w:pPr>
      <w:r>
        <w:rPr>
          <w:rFonts w:ascii="Times New Roman" w:hAnsi="Times New Roman" w:eastAsia="Times New Roman"/>
          <w:color w:val="000000"/>
          <w:sz w:val="24"/>
        </w:rPr>
        <w:t>” 4 C. Talabi pays us a cheque for N9,800</w:t>
      </w:r>
    </w:p>
    <w:p>
      <w:pPr>
        <w:spacing w:line="259" w:lineRule="auto" w:after="100"/>
        <w:jc w:val="both"/>
      </w:pPr>
      <w:r>
        <w:rPr>
          <w:rFonts w:ascii="Times New Roman" w:hAnsi="Times New Roman" w:eastAsia="Times New Roman"/>
          <w:color w:val="000000"/>
          <w:sz w:val="24"/>
        </w:rPr>
        <w:t>” 6 Cash sales paid direct into the bank N14,900</w:t>
      </w:r>
    </w:p>
    <w:p>
      <w:pPr>
        <w:spacing w:line="259" w:lineRule="auto" w:after="100"/>
        <w:jc w:val="both"/>
      </w:pPr>
      <w:r>
        <w:rPr>
          <w:rFonts w:ascii="Times New Roman" w:hAnsi="Times New Roman" w:eastAsia="Times New Roman"/>
          <w:color w:val="000000"/>
          <w:sz w:val="24"/>
        </w:rPr>
        <w:t>” 7 Paid insurance by cash N6,500</w:t>
      </w:r>
    </w:p>
    <w:p>
      <w:pPr>
        <w:spacing w:line="259" w:lineRule="auto" w:after="100"/>
        <w:jc w:val="both"/>
      </w:pPr>
      <w:r>
        <w:rPr>
          <w:rFonts w:ascii="Times New Roman" w:hAnsi="Times New Roman" w:eastAsia="Times New Roman"/>
          <w:color w:val="000000"/>
          <w:sz w:val="24"/>
        </w:rPr>
        <w:t>” 9 The following persons paid us the following accounts by cheque, in each case they</w:t>
      </w:r>
    </w:p>
    <w:p>
      <w:pPr>
        <w:spacing w:line="259" w:lineRule="auto" w:after="100"/>
        <w:jc w:val="both"/>
      </w:pPr>
      <w:r>
        <w:rPr>
          <w:rFonts w:ascii="Times New Roman" w:hAnsi="Times New Roman" w:eastAsia="Times New Roman"/>
          <w:color w:val="000000"/>
          <w:sz w:val="24"/>
        </w:rPr>
        <w:t>deducted a discount of 2 %: R. Dambo N16,000; J. Apiah N6,400; R. Andrah N5,200</w:t>
      </w:r>
    </w:p>
    <w:p>
      <w:pPr>
        <w:spacing w:line="259" w:lineRule="auto" w:after="100"/>
        <w:jc w:val="both"/>
      </w:pPr>
      <w:r>
        <w:rPr>
          <w:rFonts w:ascii="Times New Roman" w:hAnsi="Times New Roman" w:eastAsia="Times New Roman"/>
          <w:color w:val="000000"/>
          <w:sz w:val="24"/>
        </w:rPr>
        <w:t>” 12 Paid motor expenses by Cash N10,000</w:t>
      </w:r>
    </w:p>
    <w:p>
      <w:pPr>
        <w:spacing w:line="259" w:lineRule="auto" w:after="100"/>
        <w:jc w:val="both"/>
      </w:pPr>
      <w:r>
        <w:rPr>
          <w:rFonts w:ascii="Times New Roman" w:hAnsi="Times New Roman" w:eastAsia="Times New Roman"/>
          <w:color w:val="000000"/>
          <w:sz w:val="24"/>
        </w:rPr>
        <w:t>” 18 Cash sales N98,000</w:t>
      </w:r>
    </w:p>
    <w:p>
      <w:pPr>
        <w:spacing w:line="259" w:lineRule="auto" w:after="100"/>
        <w:jc w:val="both"/>
      </w:pPr>
      <w:r>
        <w:rPr>
          <w:rFonts w:ascii="Times New Roman" w:hAnsi="Times New Roman" w:eastAsia="Times New Roman"/>
          <w:color w:val="000000"/>
          <w:sz w:val="24"/>
        </w:rPr>
        <w:t>” 21 Paid salaries by cheque N12,000</w:t>
      </w:r>
    </w:p>
    <w:p>
      <w:pPr>
        <w:spacing w:line="259" w:lineRule="auto" w:after="100"/>
        <w:jc w:val="both"/>
      </w:pPr>
      <w:r>
        <w:rPr>
          <w:rFonts w:ascii="Times New Roman" w:hAnsi="Times New Roman" w:eastAsia="Times New Roman"/>
          <w:color w:val="000000"/>
          <w:sz w:val="24"/>
        </w:rPr>
        <w:t>” 23 Paid rent by cash N6,000</w:t>
      </w:r>
    </w:p>
    <w:p>
      <w:pPr>
        <w:spacing w:line="259" w:lineRule="auto" w:after="100"/>
        <w:jc w:val="both"/>
      </w:pPr>
      <w:r>
        <w:rPr>
          <w:rFonts w:ascii="Times New Roman" w:hAnsi="Times New Roman" w:eastAsia="Times New Roman"/>
          <w:color w:val="000000"/>
          <w:sz w:val="24"/>
        </w:rPr>
        <w:t>” 28 Received a cheque for N50,000 being a loan from R.Atadika</w:t>
      </w:r>
    </w:p>
    <w:p>
      <w:pPr>
        <w:spacing w:line="259" w:lineRule="auto" w:after="100"/>
        <w:jc w:val="both"/>
      </w:pPr>
      <w:r>
        <w:rPr>
          <w:rFonts w:ascii="Times New Roman" w:hAnsi="Times New Roman" w:eastAsia="Times New Roman"/>
          <w:color w:val="000000"/>
          <w:sz w:val="24"/>
        </w:rPr>
        <w:t>” 31 Paid for stationery by cheque N8,700</w:t>
      </w:r>
    </w:p>
    <w:p>
      <w:pPr>
        <w:spacing w:line="259" w:lineRule="auto" w:after="100"/>
        <w:jc w:val="both"/>
      </w:pPr>
      <w:r>
        <w:rPr>
          <w:rFonts w:ascii="Times New Roman" w:hAnsi="Times New Roman" w:eastAsia="Times New Roman"/>
          <w:color w:val="000000"/>
          <w:sz w:val="24"/>
        </w:rPr>
        <w:t>Favour Business Enterprises</w:t>
      </w:r>
    </w:p>
    <w:p>
      <w:pPr>
        <w:spacing w:line="259" w:lineRule="auto" w:after="100"/>
        <w:jc w:val="both"/>
      </w:pPr>
      <w:r>
        <w:rPr>
          <w:rFonts w:ascii="Times New Roman" w:hAnsi="Times New Roman" w:eastAsia="Times New Roman"/>
          <w:color w:val="000000"/>
          <w:sz w:val="24"/>
        </w:rPr>
        <w:t>Discount Allowed Cash Bank Discount Allowed Cash Bank</w:t>
      </w:r>
    </w:p>
    <w:p>
      <w:pPr>
        <w:spacing w:line="259" w:lineRule="auto" w:after="100"/>
        <w:jc w:val="left"/>
      </w:pPr>
      <w:r>
        <w:rPr>
          <w:rFonts w:ascii="Times New Roman" w:hAnsi="Times New Roman" w:eastAsia="Times New Roman"/>
          <w:b/>
          <w:color w:val="000000"/>
          <w:sz w:val="24"/>
        </w:rPr>
        <w:t>2016 N N N N N N</w:t>
      </w:r>
    </w:p>
    <w:p>
      <w:pPr>
        <w:spacing w:line="259" w:lineRule="auto" w:after="100"/>
        <w:jc w:val="both"/>
      </w:pPr>
      <w:r>
        <w:rPr>
          <w:rFonts w:ascii="Times New Roman" w:hAnsi="Times New Roman" w:eastAsia="Times New Roman"/>
          <w:color w:val="000000"/>
          <w:sz w:val="24"/>
        </w:rPr>
        <w:t>Mar 1 Balance b/d 21,000 89,840 Mar 1 T.Ankrah 400 7,600</w:t>
      </w:r>
    </w:p>
    <w:p>
      <w:pPr>
        <w:spacing w:line="259" w:lineRule="auto" w:after="100"/>
        <w:jc w:val="both"/>
      </w:pPr>
      <w:r>
        <w:rPr>
          <w:rFonts w:ascii="Times New Roman" w:hAnsi="Times New Roman" w:eastAsia="Times New Roman"/>
          <w:color w:val="000000"/>
          <w:sz w:val="24"/>
        </w:rPr>
        <w:t>Mar 4 C.Talabi 9,800 Mar 2 C.Asafo 1,300 24,700</w:t>
      </w:r>
    </w:p>
    <w:p>
      <w:pPr>
        <w:spacing w:line="259" w:lineRule="auto" w:after="100"/>
        <w:jc w:val="both"/>
      </w:pPr>
      <w:r>
        <w:rPr>
          <w:rFonts w:ascii="Times New Roman" w:hAnsi="Times New Roman" w:eastAsia="Times New Roman"/>
          <w:color w:val="000000"/>
          <w:sz w:val="24"/>
        </w:rPr>
        <w:t>Mar 6 Sales 14,900 Mar 2 D.Kodjo 2,200 41,800</w:t>
      </w:r>
    </w:p>
    <w:p>
      <w:pPr>
        <w:spacing w:line="259" w:lineRule="auto" w:after="100"/>
        <w:jc w:val="both"/>
      </w:pPr>
      <w:r>
        <w:rPr>
          <w:rFonts w:ascii="Times New Roman" w:hAnsi="Times New Roman" w:eastAsia="Times New Roman"/>
          <w:color w:val="000000"/>
          <w:sz w:val="24"/>
        </w:rPr>
        <w:t>R.Dambo 400 15,600 Mar 7 Insurance 6,500</w:t>
      </w:r>
    </w:p>
    <w:p>
      <w:pPr>
        <w:spacing w:line="259" w:lineRule="auto" w:after="100"/>
        <w:jc w:val="both"/>
      </w:pPr>
      <w:r>
        <w:rPr>
          <w:rFonts w:ascii="Times New Roman" w:hAnsi="Times New Roman" w:eastAsia="Times New Roman"/>
          <w:color w:val="000000"/>
          <w:sz w:val="24"/>
        </w:rPr>
        <w:t>J.Apiah 160 6,240 Mar 12 Motor Ex 10,000</w:t>
      </w:r>
    </w:p>
    <w:p>
      <w:pPr>
        <w:spacing w:line="259" w:lineRule="auto" w:after="100"/>
        <w:jc w:val="both"/>
      </w:pPr>
      <w:r>
        <w:rPr>
          <w:rFonts w:ascii="Times New Roman" w:hAnsi="Times New Roman" w:eastAsia="Times New Roman"/>
          <w:color w:val="000000"/>
          <w:sz w:val="24"/>
        </w:rPr>
        <w:t>R. Andah 130 5,070 Mar 21 Salaries 12,000</w:t>
      </w:r>
    </w:p>
    <w:p>
      <w:pPr>
        <w:spacing w:line="259" w:lineRule="auto" w:after="100"/>
        <w:jc w:val="both"/>
      </w:pPr>
      <w:r>
        <w:rPr>
          <w:rFonts w:ascii="Times New Roman" w:hAnsi="Times New Roman" w:eastAsia="Times New Roman"/>
          <w:color w:val="000000"/>
          <w:sz w:val="24"/>
        </w:rPr>
        <w:t>Sales 98,000 Mar 23 Rent 6,000</w:t>
      </w:r>
    </w:p>
    <w:p>
      <w:pPr>
        <w:spacing w:line="259" w:lineRule="auto" w:after="100"/>
        <w:jc w:val="both"/>
      </w:pPr>
      <w:r>
        <w:rPr>
          <w:rFonts w:ascii="Times New Roman" w:hAnsi="Times New Roman" w:eastAsia="Times New Roman"/>
          <w:color w:val="000000"/>
          <w:sz w:val="24"/>
        </w:rPr>
        <w:t>R. Atadika -Loan 50,000 Mar 31 Stationery 8,700</w:t>
      </w:r>
    </w:p>
    <w:p>
      <w:pPr>
        <w:spacing w:line="259" w:lineRule="auto" w:after="100"/>
        <w:jc w:val="both"/>
      </w:pPr>
      <w:r>
        <w:rPr>
          <w:rFonts w:ascii="Times New Roman" w:hAnsi="Times New Roman" w:eastAsia="Times New Roman"/>
          <w:color w:val="000000"/>
          <w:sz w:val="24"/>
        </w:rPr>
        <w:t>Mar 31 Balance c/d 96,600 96,000</w:t>
      </w:r>
    </w:p>
    <w:p>
      <w:pPr>
        <w:spacing w:line="259" w:lineRule="auto" w:after="100"/>
        <w:jc w:val="both"/>
      </w:pPr>
      <w:r>
        <w:rPr>
          <w:rFonts w:ascii="Times New Roman" w:hAnsi="Times New Roman" w:eastAsia="Times New Roman"/>
          <w:color w:val="000000"/>
          <w:sz w:val="24"/>
        </w:rPr>
        <w:t>690 119,110 191,450 3,900 119,100 191,450</w:t>
      </w:r>
    </w:p>
    <w:p>
      <w:pPr>
        <w:spacing w:line="259" w:lineRule="auto" w:after="100"/>
        <w:jc w:val="both"/>
      </w:pPr>
      <w:r>
        <w:rPr>
          <w:rFonts w:ascii="Times New Roman" w:hAnsi="Times New Roman" w:eastAsia="Times New Roman"/>
          <w:color w:val="000000"/>
          <w:sz w:val="24"/>
        </w:rPr>
        <w:t>General Ledger</w:t>
      </w:r>
    </w:p>
    <w:p>
      <w:pPr>
        <w:spacing w:line="259" w:lineRule="auto" w:after="100"/>
        <w:jc w:val="both"/>
      </w:pPr>
      <w:r>
        <w:rPr>
          <w:rFonts w:ascii="Times New Roman" w:hAnsi="Times New Roman" w:eastAsia="Times New Roman"/>
          <w:color w:val="000000"/>
          <w:sz w:val="24"/>
        </w:rPr>
        <w:t>Discounts Allowed</w:t>
      </w:r>
    </w:p>
    <w:p>
      <w:pPr>
        <w:spacing w:line="259" w:lineRule="auto" w:after="100"/>
        <w:jc w:val="left"/>
      </w:pPr>
      <w:r>
        <w:rPr>
          <w:rFonts w:ascii="Times New Roman" w:hAnsi="Times New Roman" w:eastAsia="Times New Roman"/>
          <w:b/>
          <w:color w:val="000000"/>
          <w:sz w:val="24"/>
        </w:rPr>
        <w:t>2016 N 2016 N</w:t>
      </w:r>
    </w:p>
    <w:p>
      <w:pPr>
        <w:spacing w:line="259" w:lineRule="auto" w:after="100"/>
        <w:jc w:val="both"/>
      </w:pPr>
      <w:r>
        <w:rPr>
          <w:rFonts w:ascii="Times New Roman" w:hAnsi="Times New Roman" w:eastAsia="Times New Roman"/>
          <w:color w:val="000000"/>
          <w:sz w:val="24"/>
        </w:rPr>
        <w:t>Mar 31 Total for the month 690</w:t>
      </w:r>
    </w:p>
    <w:p>
      <w:pPr>
        <w:spacing w:line="259" w:lineRule="auto" w:after="100"/>
        <w:jc w:val="both"/>
      </w:pPr>
      <w:r>
        <w:rPr>
          <w:rFonts w:ascii="Times New Roman" w:hAnsi="Times New Roman" w:eastAsia="Times New Roman"/>
          <w:color w:val="000000"/>
          <w:sz w:val="24"/>
        </w:rPr>
        <w:t>Discounts Received</w:t>
      </w:r>
    </w:p>
    <w:p>
      <w:pPr>
        <w:spacing w:line="259" w:lineRule="auto" w:after="100"/>
        <w:jc w:val="both"/>
      </w:pPr>
      <w:r>
        <w:rPr>
          <w:rFonts w:ascii="Times New Roman" w:hAnsi="Times New Roman" w:eastAsia="Times New Roman"/>
          <w:color w:val="000000"/>
          <w:sz w:val="24"/>
        </w:rPr>
        <w:t>Mar 31 Total for the month 3,900</w:t>
      </w:r>
    </w:p>
    <w:p>
      <w:pPr>
        <w:spacing w:line="259" w:lineRule="auto" w:after="100"/>
        <w:jc w:val="both"/>
      </w:pPr>
      <w:r>
        <w:rPr>
          <w:rFonts w:ascii="Times New Roman" w:hAnsi="Times New Roman" w:eastAsia="Times New Roman"/>
          <w:color w:val="000000"/>
          <w:sz w:val="24"/>
        </w:rPr>
        <w:t>N.B: Note that the discount columns in the Cash Book are totaled and not balanced. They are to be added weekly or monthly at the time the cash and bank columns are balanced and ruled off. the totals of the discount columns are taken to the discounts accounts in the ledger and are entered on the same sides of these accounts as they are found in the Cash Book</w:t>
      </w:r>
    </w:p>
    <w:p>
      <w:pPr>
        <w:spacing w:line="259" w:lineRule="auto" w:after="100"/>
        <w:jc w:val="both"/>
      </w:pPr>
      <w:r>
        <w:rPr>
          <w:rFonts w:ascii="Times New Roman" w:hAnsi="Times New Roman" w:eastAsia="Times New Roman"/>
          <w:color w:val="000000"/>
          <w:sz w:val="24"/>
        </w:rPr>
        <w:t>1. Business Accounting 1 Exercise 13.1, 13.2, 13.4A and 13.5A</w:t>
      </w:r>
    </w:p>
    <w:p>
      <w:pPr>
        <w:spacing w:line="259" w:lineRule="auto" w:after="100"/>
        <w:jc w:val="both"/>
      </w:pPr>
      <w:r>
        <w:rPr>
          <w:rFonts w:ascii="Times New Roman" w:hAnsi="Times New Roman" w:eastAsia="Times New Roman"/>
          <w:color w:val="000000"/>
          <w:sz w:val="24"/>
        </w:rPr>
        <w:t>2. Simplified and Amplified Financial Accounting Exercise 2x; 5; 6x and 7x</w:t>
      </w:r>
    </w:p>
    <w:p>
      <w:pPr>
        <w:spacing w:line="259" w:lineRule="auto" w:after="100"/>
        <w:jc w:val="both"/>
      </w:pPr>
      <w:r>
        <w:rPr>
          <w:rFonts w:ascii="Times New Roman" w:hAnsi="Times New Roman" w:eastAsia="Times New Roman"/>
          <w:color w:val="000000"/>
          <w:sz w:val="24"/>
        </w:rPr>
        <w:t>1. Differentiate between Discounts Allowed and Discounts Received</w:t>
      </w:r>
    </w:p>
    <w:p>
      <w:pPr>
        <w:spacing w:line="259" w:lineRule="auto" w:after="100"/>
        <w:jc w:val="both"/>
      </w:pPr>
      <w:r>
        <w:rPr>
          <w:rFonts w:ascii="Times New Roman" w:hAnsi="Times New Roman" w:eastAsia="Times New Roman"/>
          <w:color w:val="000000"/>
          <w:sz w:val="24"/>
        </w:rPr>
        <w:t>2. State four differences betweenTrade Discounts and Cash Discounts</w:t>
      </w:r>
    </w:p>
    <w:p>
      <w:pPr>
        <w:spacing w:line="259" w:lineRule="auto" w:after="100"/>
        <w:jc w:val="both"/>
      </w:pPr>
      <w:r>
        <w:rPr>
          <w:rFonts w:ascii="Times New Roman" w:hAnsi="Times New Roman" w:eastAsia="Times New Roman"/>
          <w:color w:val="000000"/>
          <w:sz w:val="24"/>
        </w:rPr>
        <w:t>3. List two similarities between Discounts Allowed and Discounts Received</w:t>
      </w:r>
    </w:p>
    <w:p>
      <w:pPr>
        <w:spacing w:line="259" w:lineRule="auto" w:after="100"/>
        <w:jc w:val="both"/>
      </w:pPr>
      <w:r>
        <w:rPr>
          <w:rFonts w:ascii="Times New Roman" w:hAnsi="Times New Roman" w:eastAsia="Times New Roman"/>
          <w:color w:val="000000"/>
          <w:sz w:val="24"/>
        </w:rPr>
        <w:t>4. State ten uses of the General Journal</w:t>
      </w:r>
    </w:p>
    <w:p>
      <w:pPr>
        <w:spacing w:line="259" w:lineRule="auto" w:after="100"/>
        <w:jc w:val="both"/>
      </w:pPr>
      <w:r>
        <w:rPr>
          <w:rFonts w:ascii="Times New Roman" w:hAnsi="Times New Roman" w:eastAsia="Times New Roman"/>
          <w:color w:val="000000"/>
          <w:sz w:val="24"/>
        </w:rPr>
        <w:t>5. List ten ledger accounts that have debit balances</w:t>
      </w:r>
    </w:p>
    <w:p>
      <w:pPr>
        <w:spacing w:line="259" w:lineRule="auto" w:after="100"/>
        <w:jc w:val="both"/>
      </w:pPr>
      <w:r>
        <w:rPr>
          <w:rFonts w:ascii="Times New Roman" w:hAnsi="Times New Roman" w:eastAsia="Times New Roman"/>
          <w:color w:val="000000"/>
          <w:sz w:val="24"/>
        </w:rPr>
        <w:t>1. In which of the following books will trade discount be recorded A. Cash book B. General Ledger C. Invoices D. Purchases Day Book</w:t>
      </w:r>
    </w:p>
    <w:p>
      <w:pPr>
        <w:spacing w:line="259" w:lineRule="auto" w:after="100"/>
        <w:jc w:val="both"/>
      </w:pPr>
      <w:r>
        <w:rPr>
          <w:rFonts w:ascii="Times New Roman" w:hAnsi="Times New Roman" w:eastAsia="Times New Roman"/>
          <w:color w:val="000000"/>
          <w:sz w:val="24"/>
        </w:rPr>
        <w:t>2. When discount is allowed the accounting entry is debit discount allowed account and credit A. Expenses Account B. Suspense account C. Debtors Account D. Creditors account</w:t>
      </w:r>
    </w:p>
    <w:p>
      <w:pPr>
        <w:spacing w:line="259" w:lineRule="auto" w:after="100"/>
        <w:jc w:val="both"/>
      </w:pPr>
      <w:r>
        <w:rPr>
          <w:rFonts w:ascii="Times New Roman" w:hAnsi="Times New Roman" w:eastAsia="Times New Roman"/>
          <w:color w:val="000000"/>
          <w:sz w:val="24"/>
        </w:rPr>
        <w:t>3. The process of entering transaction from one book to another is A. folio B. casting C. posting D. numbering</w:t>
      </w:r>
    </w:p>
    <w:p>
      <w:pPr>
        <w:spacing w:line="259" w:lineRule="auto" w:after="100"/>
        <w:jc w:val="both"/>
      </w:pPr>
      <w:r>
        <w:rPr>
          <w:rFonts w:ascii="Times New Roman" w:hAnsi="Times New Roman" w:eastAsia="Times New Roman"/>
          <w:color w:val="000000"/>
          <w:sz w:val="24"/>
        </w:rPr>
        <w:t>4. The column which is not generally balanced but summed up in the three column cash book is the ___________ column A. bank B. cash C. contra D. discount</w:t>
      </w:r>
    </w:p>
    <w:p>
      <w:pPr>
        <w:spacing w:line="259" w:lineRule="auto" w:after="100"/>
        <w:jc w:val="both"/>
      </w:pPr>
      <w:r>
        <w:rPr>
          <w:rFonts w:ascii="Times New Roman" w:hAnsi="Times New Roman" w:eastAsia="Times New Roman"/>
          <w:color w:val="000000"/>
          <w:sz w:val="24"/>
        </w:rPr>
        <w:t>5. When both debit and credit entries in respect of a transaction are made in the same ledger account this is A. a ledger entry B. an accounting entry C. a folio entry D. a contra entry</w:t>
      </w:r>
    </w:p>
    <w:p>
      <w:pPr>
        <w:spacing w:line="259" w:lineRule="auto" w:after="100"/>
        <w:jc w:val="both"/>
      </w:pPr>
      <w:r>
        <w:rPr>
          <w:rFonts w:ascii="Times New Roman" w:hAnsi="Times New Roman" w:eastAsia="Times New Roman"/>
          <w:color w:val="000000"/>
          <w:sz w:val="24"/>
        </w:rPr>
        <w:t>1. State five reasons why a trader will grant trade discount to his customer</w:t>
      </w:r>
    </w:p>
    <w:p>
      <w:pPr>
        <w:spacing w:line="259" w:lineRule="auto" w:after="100"/>
        <w:jc w:val="both"/>
      </w:pPr>
      <w:r>
        <w:rPr>
          <w:rFonts w:ascii="Times New Roman" w:hAnsi="Times New Roman" w:eastAsia="Times New Roman"/>
          <w:color w:val="000000"/>
          <w:sz w:val="24"/>
        </w:rPr>
        <w:t>2. State four differences between trade discounts and cash discounts</w:t>
      </w:r>
    </w:p>
    <w:p>
      <w:pPr>
        <w:spacing w:line="259" w:lineRule="auto" w:after="100"/>
        <w:jc w:val="left"/>
      </w:pPr>
      <w:r>
        <w:rPr>
          <w:rFonts w:ascii="Times New Roman" w:hAnsi="Times New Roman" w:eastAsia="Times New Roman"/>
          <w:b/>
          <w:color w:val="000000"/>
          <w:sz w:val="24"/>
        </w:rPr>
        <w:t>WEEK FIVE AND SIX DATE ………………</w:t>
      </w:r>
    </w:p>
    <w:p>
      <w:pPr>
        <w:spacing w:line="259" w:lineRule="auto" w:after="100"/>
        <w:jc w:val="left"/>
      </w:pPr>
      <w:r>
        <w:rPr>
          <w:rFonts w:ascii="Times New Roman" w:hAnsi="Times New Roman" w:eastAsia="Times New Roman"/>
          <w:b/>
          <w:color w:val="000000"/>
          <w:sz w:val="24"/>
        </w:rPr>
        <w:t>TOPIC: Petty Cash Book</w:t>
      </w:r>
    </w:p>
    <w:p>
      <w:pPr>
        <w:spacing w:line="259" w:lineRule="auto" w:after="100"/>
        <w:jc w:val="both"/>
      </w:pPr>
      <w:r>
        <w:rPr>
          <w:rFonts w:ascii="Times New Roman" w:hAnsi="Times New Roman" w:eastAsia="Times New Roman"/>
          <w:color w:val="000000"/>
          <w:sz w:val="24"/>
        </w:rPr>
        <w:t>• Definition and uses of the Petty Cash Book</w:t>
      </w:r>
    </w:p>
    <w:p>
      <w:pPr>
        <w:spacing w:line="259" w:lineRule="auto" w:after="100"/>
        <w:jc w:val="both"/>
      </w:pPr>
      <w:r>
        <w:rPr>
          <w:rFonts w:ascii="Times New Roman" w:hAnsi="Times New Roman" w:eastAsia="Times New Roman"/>
          <w:color w:val="000000"/>
          <w:sz w:val="24"/>
        </w:rPr>
        <w:t>• The Imprest System: – Meaning, Characteristics and Advantages</w:t>
      </w:r>
    </w:p>
    <w:p>
      <w:pPr>
        <w:spacing w:line="259" w:lineRule="auto" w:after="100"/>
        <w:jc w:val="both"/>
      </w:pPr>
      <w:r>
        <w:rPr>
          <w:rFonts w:ascii="Times New Roman" w:hAnsi="Times New Roman" w:eastAsia="Times New Roman"/>
          <w:color w:val="000000"/>
          <w:sz w:val="24"/>
        </w:rPr>
        <w:t>• Preparation of the Petty Cash Book</w:t>
      </w:r>
    </w:p>
    <w:p>
      <w:pPr>
        <w:spacing w:line="259" w:lineRule="auto" w:after="100"/>
        <w:jc w:val="both"/>
      </w:pPr>
      <w:r>
        <w:rPr>
          <w:rFonts w:ascii="Times New Roman" w:hAnsi="Times New Roman" w:eastAsia="Times New Roman"/>
          <w:color w:val="000000"/>
          <w:sz w:val="24"/>
        </w:rPr>
        <w:t>The Petty Cash Book</w:t>
      </w:r>
    </w:p>
    <w:p>
      <w:pPr>
        <w:spacing w:line="259" w:lineRule="auto" w:after="100"/>
        <w:jc w:val="both"/>
      </w:pPr>
      <w:r>
        <w:rPr>
          <w:rFonts w:ascii="Times New Roman" w:hAnsi="Times New Roman" w:eastAsia="Times New Roman"/>
          <w:color w:val="000000"/>
          <w:sz w:val="24"/>
        </w:rPr>
        <w:t>This is the subsidiary book of account that is used for recording low-value (petty) cash payments (and occasional small cash receipts). These may include small incidental expense such as postages, stationery, cleaning, travelling expenses and even small cash payments to creditors</w:t>
      </w:r>
    </w:p>
    <w:p>
      <w:pPr>
        <w:spacing w:line="259" w:lineRule="auto" w:after="100"/>
        <w:jc w:val="both"/>
      </w:pPr>
      <w:r>
        <w:rPr>
          <w:rFonts w:ascii="Times New Roman" w:hAnsi="Times New Roman" w:eastAsia="Times New Roman"/>
          <w:color w:val="000000"/>
          <w:sz w:val="24"/>
        </w:rPr>
        <w:t>The petty cash book is similar to the Cash Book in that it serves the dual purpose of book of prime entry and since it is part of the double entry system, it is also a ledger account. Maintaining a Petty Cash Book means that it is not necessary to record small cash payments individually in either the Cash Book or the ledger. This reduces the number of entries in these books.</w:t>
      </w:r>
    </w:p>
    <w:p>
      <w:pPr>
        <w:spacing w:line="259" w:lineRule="auto" w:after="100"/>
        <w:jc w:val="both"/>
      </w:pPr>
      <w:r>
        <w:rPr>
          <w:rFonts w:ascii="Times New Roman" w:hAnsi="Times New Roman" w:eastAsia="Times New Roman"/>
          <w:color w:val="000000"/>
          <w:sz w:val="24"/>
        </w:rPr>
        <w:t>The task of maintaining a Petty Cash Book is often given to a junior member of staff who is given an amount of cash to act as a float from which to make small cash payments. This allows the chief cashier (main cashier) to concentrate on more important tasks and also provides valuable training for a junior member of staff. The chief cashier must check the work of the petty cashier at regular intervals.</w:t>
      </w:r>
    </w:p>
    <w:p>
      <w:pPr>
        <w:spacing w:line="259" w:lineRule="auto" w:after="100"/>
        <w:jc w:val="both"/>
      </w:pPr>
      <w:r>
        <w:rPr>
          <w:rFonts w:ascii="Times New Roman" w:hAnsi="Times New Roman" w:eastAsia="Times New Roman"/>
          <w:color w:val="000000"/>
          <w:sz w:val="24"/>
        </w:rPr>
        <w:t>When a member of staff wishes to obtain some petty cash, he/she should present the petty cashier with a completed and duly authorisedpetty cash voucher. This should show the purpose for which the money is required the date and the signature of the person receiving the cash. At regular intervals the petty cashier should check these vouchers against the total cash spent</w:t>
      </w:r>
    </w:p>
    <w:p>
      <w:pPr>
        <w:spacing w:line="259" w:lineRule="auto" w:after="100"/>
        <w:jc w:val="both"/>
      </w:pPr>
      <w:r>
        <w:rPr>
          <w:rFonts w:ascii="Times New Roman" w:hAnsi="Times New Roman" w:eastAsia="Times New Roman"/>
          <w:color w:val="000000"/>
          <w:sz w:val="24"/>
        </w:rPr>
        <w:t>The Imprest System</w:t>
      </w:r>
    </w:p>
    <w:p>
      <w:pPr>
        <w:spacing w:line="259" w:lineRule="auto" w:after="100"/>
        <w:jc w:val="both"/>
      </w:pPr>
      <w:r>
        <w:rPr>
          <w:rFonts w:ascii="Times New Roman" w:hAnsi="Times New Roman" w:eastAsia="Times New Roman"/>
          <w:color w:val="000000"/>
          <w:sz w:val="24"/>
        </w:rPr>
        <w:t>In most organisations, the Petty Cash Book is maintained using the imprest system. The imprestsytem operates when the main cashier gives the petty cashier enough money that is sufficient to cover petty expenses for a given period of time e.g. a week or a month. Under the system, the petty cashier starts each period (week, fortnight, month etc.) with a fixed amount of money known as the imprest amount or the cash float. During the period, payments are made out of the cash float and are recorded in the Petty Cash Book. At the end of the period, after the Petty Cash Book is balanced, the main cashier will provide the petty cashier with enough cash to restore the balance to the amount of imprest (cash float). The petty cashier therefore starts each period with the same amount of cash</w:t>
      </w:r>
    </w:p>
    <w:p>
      <w:pPr>
        <w:spacing w:line="259" w:lineRule="auto" w:after="100"/>
        <w:jc w:val="both"/>
      </w:pPr>
      <w:r>
        <w:rPr>
          <w:rFonts w:ascii="Times New Roman" w:hAnsi="Times New Roman" w:eastAsia="Times New Roman"/>
          <w:color w:val="000000"/>
          <w:sz w:val="24"/>
        </w:rPr>
        <w:t>Under the imprestsystem, the main cashier is aware of exactly how much petty cash has been spent in each period. The amount of the imprest can be adjusted as necessary if it is too much or not enough.</w:t>
      </w:r>
    </w:p>
    <w:p>
      <w:pPr>
        <w:spacing w:line="259" w:lineRule="auto" w:after="100"/>
        <w:jc w:val="both"/>
      </w:pPr>
      <w:r>
        <w:rPr>
          <w:rFonts w:ascii="Times New Roman" w:hAnsi="Times New Roman" w:eastAsia="Times New Roman"/>
          <w:color w:val="000000"/>
          <w:sz w:val="24"/>
        </w:rPr>
        <w:t>Features or Characteristics of the Imprest System</w:t>
      </w:r>
    </w:p>
    <w:p>
      <w:pPr>
        <w:spacing w:line="259" w:lineRule="auto" w:after="100"/>
        <w:jc w:val="both"/>
      </w:pPr>
      <w:r>
        <w:rPr>
          <w:rFonts w:ascii="Times New Roman" w:hAnsi="Times New Roman" w:eastAsia="Times New Roman"/>
          <w:color w:val="000000"/>
          <w:sz w:val="24"/>
        </w:rPr>
        <w:t>1. Selection of a petty cashier</w:t>
      </w:r>
    </w:p>
    <w:p>
      <w:pPr>
        <w:spacing w:line="259" w:lineRule="auto" w:after="100"/>
        <w:jc w:val="both"/>
      </w:pPr>
      <w:r>
        <w:rPr>
          <w:rFonts w:ascii="Times New Roman" w:hAnsi="Times New Roman" w:eastAsia="Times New Roman"/>
          <w:color w:val="000000"/>
          <w:sz w:val="24"/>
        </w:rPr>
        <w:t>2. A fixed sum of cash (i.e the imprest amount or cash float) will be given to the petty cashier by the main cashier</w:t>
      </w:r>
    </w:p>
    <w:p>
      <w:pPr>
        <w:spacing w:line="259" w:lineRule="auto" w:after="100"/>
        <w:jc w:val="both"/>
      </w:pPr>
      <w:r>
        <w:rPr>
          <w:rFonts w:ascii="Times New Roman" w:hAnsi="Times New Roman" w:eastAsia="Times New Roman"/>
          <w:color w:val="000000"/>
          <w:sz w:val="24"/>
        </w:rPr>
        <w:t>3. The petty cashier pays the various petty cash disbursement against duly authorised petty cash vouchers.</w:t>
      </w:r>
    </w:p>
    <w:p>
      <w:pPr>
        <w:spacing w:line="259" w:lineRule="auto" w:after="100"/>
        <w:jc w:val="both"/>
      </w:pPr>
      <w:r>
        <w:rPr>
          <w:rFonts w:ascii="Times New Roman" w:hAnsi="Times New Roman" w:eastAsia="Times New Roman"/>
          <w:color w:val="000000"/>
          <w:sz w:val="24"/>
        </w:rPr>
        <w:t>4. The main cashier reimburses the petty cashier with the total amount paid for the period thereby restoring the imprest to its original figure.</w:t>
      </w:r>
    </w:p>
    <w:p>
      <w:pPr>
        <w:spacing w:line="259" w:lineRule="auto" w:after="100"/>
        <w:jc w:val="both"/>
      </w:pPr>
      <w:r>
        <w:rPr>
          <w:rFonts w:ascii="Times New Roman" w:hAnsi="Times New Roman" w:eastAsia="Times New Roman"/>
          <w:color w:val="000000"/>
          <w:sz w:val="24"/>
        </w:rPr>
        <w:t>Advantages of theImprest System</w:t>
      </w:r>
    </w:p>
    <w:p>
      <w:pPr>
        <w:spacing w:line="259" w:lineRule="auto" w:after="100"/>
        <w:jc w:val="both"/>
      </w:pPr>
      <w:r>
        <w:rPr>
          <w:rFonts w:ascii="Times New Roman" w:hAnsi="Times New Roman" w:eastAsia="Times New Roman"/>
          <w:color w:val="000000"/>
          <w:sz w:val="24"/>
        </w:rPr>
        <w:t>1. The burden of the main cashier will be greatly reduced</w:t>
      </w:r>
    </w:p>
    <w:p>
      <w:pPr>
        <w:spacing w:line="259" w:lineRule="auto" w:after="100"/>
        <w:jc w:val="both"/>
      </w:pPr>
      <w:r>
        <w:rPr>
          <w:rFonts w:ascii="Times New Roman" w:hAnsi="Times New Roman" w:eastAsia="Times New Roman"/>
          <w:color w:val="000000"/>
          <w:sz w:val="24"/>
        </w:rPr>
        <w:t>2. It serves as training for young account clerks</w:t>
      </w:r>
    </w:p>
    <w:p>
      <w:pPr>
        <w:spacing w:line="259" w:lineRule="auto" w:after="100"/>
        <w:jc w:val="both"/>
      </w:pPr>
      <w:r>
        <w:rPr>
          <w:rFonts w:ascii="Times New Roman" w:hAnsi="Times New Roman" w:eastAsia="Times New Roman"/>
          <w:color w:val="000000"/>
          <w:sz w:val="24"/>
        </w:rPr>
        <w:t>3. It ensures accountability for every expenditure since all expenses are supported by documentary evidences</w:t>
      </w:r>
    </w:p>
    <w:p>
      <w:pPr>
        <w:spacing w:line="259" w:lineRule="auto" w:after="100"/>
        <w:jc w:val="both"/>
      </w:pPr>
      <w:r>
        <w:rPr>
          <w:rFonts w:ascii="Times New Roman" w:hAnsi="Times New Roman" w:eastAsia="Times New Roman"/>
          <w:color w:val="000000"/>
          <w:sz w:val="24"/>
        </w:rPr>
        <w:t>4. It helps to eliminate/discourage fraudulent practices</w:t>
      </w:r>
    </w:p>
    <w:p>
      <w:pPr>
        <w:spacing w:line="259" w:lineRule="auto" w:after="100"/>
        <w:jc w:val="both"/>
      </w:pPr>
      <w:r>
        <w:rPr>
          <w:rFonts w:ascii="Times New Roman" w:hAnsi="Times New Roman" w:eastAsia="Times New Roman"/>
          <w:color w:val="000000"/>
          <w:sz w:val="24"/>
        </w:rPr>
        <w:t>5. It reveals extravagance and items of expenditure that over-shoots the budgeted amounts</w:t>
      </w:r>
    </w:p>
    <w:p>
      <w:pPr>
        <w:spacing w:line="259" w:lineRule="auto" w:after="100"/>
        <w:jc w:val="both"/>
      </w:pPr>
      <w:r>
        <w:rPr>
          <w:rFonts w:ascii="Times New Roman" w:hAnsi="Times New Roman" w:eastAsia="Times New Roman"/>
          <w:color w:val="000000"/>
          <w:sz w:val="24"/>
        </w:rPr>
        <w:t>6. The totals of each item of expenditure can be used as a basis for making cost control decisions</w:t>
      </w:r>
    </w:p>
    <w:p>
      <w:pPr>
        <w:spacing w:line="259" w:lineRule="auto" w:after="100"/>
        <w:jc w:val="both"/>
      </w:pPr>
      <w:r>
        <w:rPr>
          <w:rFonts w:ascii="Times New Roman" w:hAnsi="Times New Roman" w:eastAsia="Times New Roman"/>
          <w:color w:val="000000"/>
          <w:sz w:val="24"/>
        </w:rPr>
        <w:t>7. Liability of the petty cashier can never exceed the imprest amount</w:t>
      </w:r>
    </w:p>
    <w:p>
      <w:pPr>
        <w:spacing w:line="259" w:lineRule="auto" w:after="100"/>
        <w:jc w:val="both"/>
      </w:pPr>
      <w:r>
        <w:rPr>
          <w:rFonts w:ascii="Times New Roman" w:hAnsi="Times New Roman" w:eastAsia="Times New Roman"/>
          <w:color w:val="000000"/>
          <w:sz w:val="24"/>
        </w:rPr>
        <w:t>8. It relives the main Cash Book and the general ledger accounts of entries of a large number of small (insignificant) items</w:t>
      </w:r>
    </w:p>
    <w:p>
      <w:pPr>
        <w:spacing w:line="259" w:lineRule="auto" w:after="100"/>
        <w:jc w:val="both"/>
      </w:pPr>
      <w:r>
        <w:rPr>
          <w:rFonts w:ascii="Times New Roman" w:hAnsi="Times New Roman" w:eastAsia="Times New Roman"/>
          <w:color w:val="000000"/>
          <w:sz w:val="24"/>
        </w:rPr>
        <w:t>9. The main cashier can exercise considerable control in that the imprest system is subject to check at any time, for the cash then in hand of the petty cashier plus the amount spent in the period according to the vouchers should always equal the cash float</w:t>
      </w:r>
    </w:p>
    <w:p>
      <w:pPr>
        <w:spacing w:line="259" w:lineRule="auto" w:after="100"/>
        <w:jc w:val="both"/>
      </w:pPr>
      <w:r>
        <w:rPr>
          <w:rFonts w:ascii="Times New Roman" w:hAnsi="Times New Roman" w:eastAsia="Times New Roman"/>
          <w:color w:val="000000"/>
          <w:sz w:val="24"/>
        </w:rPr>
        <w:t>10. Loses through the petty cashier can be minimized</w:t>
      </w:r>
    </w:p>
    <w:p>
      <w:pPr>
        <w:spacing w:line="259" w:lineRule="auto" w:after="100"/>
        <w:jc w:val="both"/>
      </w:pPr>
      <w:r>
        <w:rPr>
          <w:rFonts w:ascii="Times New Roman" w:hAnsi="Times New Roman" w:eastAsia="Times New Roman"/>
          <w:color w:val="000000"/>
          <w:sz w:val="24"/>
        </w:rPr>
        <w:t>The Layout of a Petty Cash Book</w:t>
      </w:r>
    </w:p>
    <w:p>
      <w:pPr>
        <w:spacing w:line="259" w:lineRule="auto" w:after="100"/>
        <w:jc w:val="both"/>
      </w:pPr>
      <w:r>
        <w:rPr>
          <w:rFonts w:ascii="Times New Roman" w:hAnsi="Times New Roman" w:eastAsia="Times New Roman"/>
          <w:color w:val="000000"/>
          <w:sz w:val="24"/>
        </w:rPr>
        <w:t>A Petty Cash Book resembles a ledger account with several money columns on the credit side. These are known as analysis columns and are used to divide the payments into different categories. A column is used for each of the main types of expenses paid out of petty cash. Instead of a folio column on the credit side there is a column for recording the number of the voucher to which the payment relates.</w:t>
      </w:r>
    </w:p>
    <w:p>
      <w:pPr>
        <w:spacing w:line="259" w:lineRule="auto" w:after="100"/>
        <w:jc w:val="both"/>
      </w:pPr>
      <w:r>
        <w:rPr>
          <w:rFonts w:ascii="Times New Roman" w:hAnsi="Times New Roman" w:eastAsia="Times New Roman"/>
          <w:color w:val="000000"/>
          <w:sz w:val="24"/>
        </w:rPr>
        <w:t>The number of columns and the main types of expenses will be determined by each individual business. In examinations, guidance is given regarding the columns required.</w:t>
      </w:r>
    </w:p>
    <w:p>
      <w:pPr>
        <w:spacing w:line="259" w:lineRule="auto" w:after="100"/>
        <w:jc w:val="both"/>
      </w:pPr>
      <w:r>
        <w:rPr>
          <w:rFonts w:ascii="Times New Roman" w:hAnsi="Times New Roman" w:eastAsia="Times New Roman"/>
          <w:color w:val="000000"/>
          <w:sz w:val="24"/>
        </w:rPr>
        <w:t>A layout of a Petty Cash Book is shown as follows:</w:t>
      </w:r>
    </w:p>
    <w:p>
      <w:pPr>
        <w:spacing w:line="259" w:lineRule="auto" w:after="100"/>
        <w:jc w:val="left"/>
      </w:pPr>
      <w:r>
        <w:rPr>
          <w:rFonts w:ascii="Times New Roman" w:hAnsi="Times New Roman" w:eastAsia="Times New Roman"/>
          <w:b/>
          <w:color w:val="000000"/>
          <w:sz w:val="24"/>
        </w:rPr>
        <w:t>PETTY CASH BOOK</w:t>
      </w:r>
    </w:p>
    <w:p>
      <w:pPr>
        <w:spacing w:line="259" w:lineRule="auto" w:after="100"/>
        <w:jc w:val="both"/>
      </w:pPr>
      <w:r>
        <w:rPr>
          <w:rFonts w:ascii="Times New Roman" w:hAnsi="Times New Roman" w:eastAsia="Times New Roman"/>
          <w:color w:val="000000"/>
          <w:sz w:val="24"/>
        </w:rPr>
        <w:t>Date Details F Total received Date Details Total paid Voucher number Transport Cleaning Postage Ledger</w:t>
      </w:r>
    </w:p>
    <w:p>
      <w:pPr>
        <w:spacing w:line="259" w:lineRule="auto" w:after="100"/>
        <w:jc w:val="left"/>
      </w:pPr>
      <w:r>
        <w:rPr>
          <w:rFonts w:ascii="Times New Roman" w:hAnsi="Times New Roman" w:eastAsia="Times New Roman"/>
          <w:b/>
          <w:color w:val="000000"/>
          <w:sz w:val="24"/>
        </w:rPr>
        <w:t>N N N N N N</w:t>
      </w:r>
    </w:p>
    <w:p>
      <w:pPr>
        <w:spacing w:line="259" w:lineRule="auto" w:after="100"/>
        <w:jc w:val="both"/>
      </w:pPr>
      <w:r>
        <w:rPr>
          <w:rFonts w:ascii="Times New Roman" w:hAnsi="Times New Roman" w:eastAsia="Times New Roman"/>
          <w:color w:val="000000"/>
          <w:sz w:val="24"/>
        </w:rPr>
        <w:t>1. List five features of the ImprestSystem</w:t>
      </w:r>
    </w:p>
    <w:p>
      <w:pPr>
        <w:spacing w:line="259" w:lineRule="auto" w:after="100"/>
        <w:jc w:val="both"/>
      </w:pPr>
      <w:r>
        <w:rPr>
          <w:rFonts w:ascii="Times New Roman" w:hAnsi="Times New Roman" w:eastAsia="Times New Roman"/>
          <w:color w:val="000000"/>
          <w:sz w:val="24"/>
        </w:rPr>
        <w:t>2. State seven advantages of keeping the Petty Cash Book on the imprest system</w:t>
      </w:r>
    </w:p>
    <w:p>
      <w:pPr>
        <w:spacing w:line="259" w:lineRule="auto" w:after="100"/>
        <w:jc w:val="both"/>
      </w:pPr>
      <w:r>
        <w:rPr>
          <w:rFonts w:ascii="Times New Roman" w:hAnsi="Times New Roman" w:eastAsia="Times New Roman"/>
          <w:color w:val="000000"/>
          <w:sz w:val="24"/>
        </w:rPr>
        <w:t>Preparation of the petty cash book</w:t>
      </w:r>
    </w:p>
    <w:p>
      <w:pPr>
        <w:spacing w:line="259" w:lineRule="auto" w:after="100"/>
        <w:jc w:val="both"/>
      </w:pPr>
      <w:r>
        <w:rPr>
          <w:rFonts w:ascii="Times New Roman" w:hAnsi="Times New Roman" w:eastAsia="Times New Roman"/>
          <w:color w:val="000000"/>
          <w:sz w:val="24"/>
        </w:rPr>
        <w:t>A. During the period</w:t>
      </w:r>
    </w:p>
    <w:p>
      <w:pPr>
        <w:spacing w:line="259" w:lineRule="auto" w:after="100"/>
        <w:jc w:val="both"/>
      </w:pPr>
      <w:r>
        <w:rPr>
          <w:rFonts w:ascii="Times New Roman" w:hAnsi="Times New Roman" w:eastAsia="Times New Roman"/>
          <w:color w:val="000000"/>
          <w:sz w:val="24"/>
        </w:rPr>
        <w:t>B. Money received or Balance brought down</w:t>
      </w:r>
    </w:p>
    <w:p>
      <w:pPr>
        <w:spacing w:line="259" w:lineRule="auto" w:after="100"/>
        <w:jc w:val="both"/>
      </w:pPr>
      <w:r>
        <w:rPr>
          <w:rFonts w:ascii="Times New Roman" w:hAnsi="Times New Roman" w:eastAsia="Times New Roman"/>
          <w:color w:val="000000"/>
          <w:sz w:val="24"/>
        </w:rPr>
        <w:t>C. Debit the total received column with any money received from the main cashier (or the balance brought down from the previous period).</w:t>
      </w:r>
    </w:p>
    <w:p>
      <w:pPr>
        <w:spacing w:line="259" w:lineRule="auto" w:after="100"/>
        <w:jc w:val="both"/>
      </w:pPr>
      <w:r>
        <w:rPr>
          <w:rFonts w:ascii="Times New Roman" w:hAnsi="Times New Roman" w:eastAsia="Times New Roman"/>
          <w:color w:val="000000"/>
          <w:sz w:val="24"/>
        </w:rPr>
        <w:t>Insert the word ‘cash’ or ‘bank’ or ‘balance b/d’ in the details column as appropriate.</w:t>
      </w:r>
    </w:p>
    <w:p>
      <w:pPr>
        <w:spacing w:line="259" w:lineRule="auto" w:after="100"/>
        <w:jc w:val="both"/>
      </w:pPr>
      <w:r>
        <w:rPr>
          <w:rFonts w:ascii="Times New Roman" w:hAnsi="Times New Roman" w:eastAsia="Times New Roman"/>
          <w:color w:val="000000"/>
          <w:sz w:val="24"/>
        </w:rPr>
        <w:t>• Debit the total received column with any money received from any other source. Insert the name of the account to be credited in the details column e.g. the name of a debtor (where a debtor pays an account in cash), travel expenses (where an employee reimburses the petty cash for private travel expenses) telephone expenses (where an employee reimburses the petty cash for private telephone calls), and so on.</w:t>
      </w:r>
    </w:p>
    <w:p>
      <w:pPr>
        <w:spacing w:line="259" w:lineRule="auto" w:after="100"/>
        <w:jc w:val="both"/>
      </w:pPr>
      <w:r>
        <w:rPr>
          <w:rFonts w:ascii="Times New Roman" w:hAnsi="Times New Roman" w:eastAsia="Times New Roman"/>
          <w:color w:val="000000"/>
          <w:sz w:val="24"/>
        </w:rPr>
        <w:t>• Money Paid</w:t>
      </w:r>
    </w:p>
    <w:p>
      <w:pPr>
        <w:spacing w:line="259" w:lineRule="auto" w:after="100"/>
        <w:jc w:val="both"/>
      </w:pPr>
      <w:r>
        <w:rPr>
          <w:rFonts w:ascii="Times New Roman" w:hAnsi="Times New Roman" w:eastAsia="Times New Roman"/>
          <w:color w:val="000000"/>
          <w:sz w:val="24"/>
        </w:rPr>
        <w:t>Credit the total paid column with any money paid out and also enter the amount in the analysis column for that particular expense. A brief description of the reason for the payment should be entered in the details column.</w:t>
      </w:r>
    </w:p>
    <w:p>
      <w:pPr>
        <w:spacing w:line="259" w:lineRule="auto" w:after="100"/>
        <w:jc w:val="both"/>
      </w:pPr>
      <w:r>
        <w:rPr>
          <w:rFonts w:ascii="Times New Roman" w:hAnsi="Times New Roman" w:eastAsia="Times New Roman"/>
          <w:color w:val="000000"/>
          <w:sz w:val="24"/>
        </w:rPr>
        <w:t>• At the end of the period</w:t>
      </w:r>
    </w:p>
    <w:p>
      <w:pPr>
        <w:spacing w:line="259" w:lineRule="auto" w:after="100"/>
        <w:jc w:val="both"/>
      </w:pPr>
      <w:r>
        <w:rPr>
          <w:rFonts w:ascii="Times New Roman" w:hAnsi="Times New Roman" w:eastAsia="Times New Roman"/>
          <w:color w:val="000000"/>
          <w:sz w:val="24"/>
        </w:rPr>
        <w:t>• Add the total paid column. Insert the total</w:t>
      </w:r>
    </w:p>
    <w:p>
      <w:pPr>
        <w:spacing w:line="259" w:lineRule="auto" w:after="100"/>
        <w:jc w:val="both"/>
      </w:pPr>
      <w:r>
        <w:rPr>
          <w:rFonts w:ascii="Times New Roman" w:hAnsi="Times New Roman" w:eastAsia="Times New Roman"/>
          <w:color w:val="000000"/>
          <w:sz w:val="24"/>
        </w:rPr>
        <w:t>• Add each of the analysis columns and insert the totals. If these totals are then added horizontally, they should agree with the total paid column. The analysis column are now complete.</w:t>
      </w:r>
    </w:p>
    <w:p>
      <w:pPr>
        <w:spacing w:line="259" w:lineRule="auto" w:after="100"/>
        <w:jc w:val="both"/>
      </w:pPr>
      <w:r>
        <w:rPr>
          <w:rFonts w:ascii="Times New Roman" w:hAnsi="Times New Roman" w:eastAsia="Times New Roman"/>
          <w:color w:val="000000"/>
          <w:sz w:val="24"/>
        </w:rPr>
        <w:t>• Balance the total received column and the total paid column in the same way as balancing any other ledger account. Carry down the balance from the credit side to the debit side to start the new period.</w:t>
      </w:r>
    </w:p>
    <w:p>
      <w:pPr>
        <w:spacing w:line="259" w:lineRule="auto" w:after="100"/>
        <w:jc w:val="both"/>
      </w:pPr>
      <w:r>
        <w:rPr>
          <w:rFonts w:ascii="Times New Roman" w:hAnsi="Times New Roman" w:eastAsia="Times New Roman"/>
          <w:color w:val="000000"/>
          <w:sz w:val="24"/>
        </w:rPr>
        <w:t>• When the imprest is restored enter as described earlier</w:t>
      </w:r>
    </w:p>
    <w:p>
      <w:pPr>
        <w:spacing w:line="259" w:lineRule="auto" w:after="100"/>
        <w:jc w:val="both"/>
      </w:pPr>
      <w:r>
        <w:rPr>
          <w:rFonts w:ascii="Times New Roman" w:hAnsi="Times New Roman" w:eastAsia="Times New Roman"/>
          <w:color w:val="000000"/>
          <w:sz w:val="24"/>
        </w:rPr>
        <w:t>• Complete the double entry for the totals of the analysis columns</w:t>
      </w:r>
    </w:p>
    <w:p>
      <w:pPr>
        <w:spacing w:line="259" w:lineRule="auto" w:after="100"/>
        <w:jc w:val="both"/>
      </w:pPr>
      <w:r>
        <w:rPr>
          <w:rFonts w:ascii="Times New Roman" w:hAnsi="Times New Roman" w:eastAsia="Times New Roman"/>
          <w:color w:val="000000"/>
          <w:sz w:val="24"/>
        </w:rPr>
        <w:t>• The totals of the analysis columns for each expense should be debited to the relevant expense account in the general (or nominal) ledger. To indicate that the double entry has been completed the folio number of the relevant expense account is often written below the total of the appropriate analysis column in the petty cash book.</w:t>
      </w:r>
    </w:p>
    <w:p>
      <w:pPr>
        <w:spacing w:line="259" w:lineRule="auto" w:after="100"/>
        <w:jc w:val="both"/>
      </w:pPr>
      <w:r>
        <w:rPr>
          <w:rFonts w:ascii="Times New Roman" w:hAnsi="Times New Roman" w:eastAsia="Times New Roman"/>
          <w:color w:val="000000"/>
          <w:sz w:val="24"/>
        </w:rPr>
        <w:t>NB. The end column of the Petty Cash Book has been chosen as a ledger column. In this column, items paid out of petty cash which need posting to a ledger other than the general ledger are shown. This would happen if a purchases ledger account was settled out of petty cash or if a refund was made out of the petty cash to a customer who had overpaid his account.</w:t>
      </w:r>
    </w:p>
    <w:p>
      <w:pPr>
        <w:spacing w:line="259" w:lineRule="auto" w:after="100"/>
        <w:jc w:val="both"/>
      </w:pPr>
      <w:r>
        <w:rPr>
          <w:rFonts w:ascii="Times New Roman" w:hAnsi="Times New Roman" w:eastAsia="Times New Roman"/>
          <w:color w:val="000000"/>
          <w:sz w:val="24"/>
        </w:rPr>
        <w:t>To complete the double entry for items in the ledger column in the Petty Cash Book, the purchases ledger account of the creditor should be debited (or the sales ledger account of the customer (debtor) should be debited) as explained above.</w:t>
      </w:r>
    </w:p>
    <w:p>
      <w:pPr>
        <w:spacing w:line="259" w:lineRule="auto" w:after="100"/>
        <w:jc w:val="both"/>
      </w:pPr>
      <w:r>
        <w:rPr>
          <w:rFonts w:ascii="Times New Roman" w:hAnsi="Times New Roman" w:eastAsia="Times New Roman"/>
          <w:color w:val="000000"/>
          <w:sz w:val="24"/>
        </w:rPr>
        <w:t>L.Mahmoud keeps an analysedpetty cash book using the imprest system. The amount of the imprest is N1,500. She provided the following information for the month of May 2017.</w:t>
      </w:r>
    </w:p>
    <w:p>
      <w:pPr>
        <w:spacing w:line="259" w:lineRule="auto" w:after="100"/>
        <w:jc w:val="both"/>
      </w:pPr>
      <w:r>
        <w:rPr>
          <w:rFonts w:ascii="Times New Roman" w:hAnsi="Times New Roman" w:eastAsia="Times New Roman"/>
          <w:color w:val="000000"/>
          <w:sz w:val="24"/>
        </w:rPr>
        <w:t>May 1 Received from the cashier N1, 500 as petty cash float</w:t>
      </w:r>
    </w:p>
    <w:p>
      <w:pPr>
        <w:spacing w:line="259" w:lineRule="auto" w:after="100"/>
        <w:jc w:val="both"/>
      </w:pPr>
      <w:r>
        <w:rPr>
          <w:rFonts w:ascii="Times New Roman" w:hAnsi="Times New Roman" w:eastAsia="Times New Roman"/>
          <w:color w:val="000000"/>
          <w:sz w:val="24"/>
        </w:rPr>
        <w:t>5 Paid window cleaner N100</w:t>
      </w:r>
    </w:p>
    <w:p>
      <w:pPr>
        <w:spacing w:line="259" w:lineRule="auto" w:after="100"/>
        <w:jc w:val="both"/>
      </w:pPr>
      <w:r>
        <w:rPr>
          <w:rFonts w:ascii="Times New Roman" w:hAnsi="Times New Roman" w:eastAsia="Times New Roman"/>
          <w:color w:val="000000"/>
          <w:sz w:val="24"/>
        </w:rPr>
        <w:t>8 Bought pen and pencils N40</w:t>
      </w:r>
    </w:p>
    <w:p>
      <w:pPr>
        <w:spacing w:line="259" w:lineRule="auto" w:after="100"/>
        <w:jc w:val="both"/>
      </w:pPr>
      <w:r>
        <w:rPr>
          <w:rFonts w:ascii="Times New Roman" w:hAnsi="Times New Roman" w:eastAsia="Times New Roman"/>
          <w:color w:val="000000"/>
          <w:sz w:val="24"/>
        </w:rPr>
        <w:t>14 Paid H. Adamu, a creditor N200</w:t>
      </w:r>
    </w:p>
    <w:p>
      <w:pPr>
        <w:spacing w:line="259" w:lineRule="auto" w:after="100"/>
        <w:jc w:val="both"/>
      </w:pPr>
      <w:r>
        <w:rPr>
          <w:rFonts w:ascii="Times New Roman" w:hAnsi="Times New Roman" w:eastAsia="Times New Roman"/>
          <w:color w:val="000000"/>
          <w:sz w:val="24"/>
        </w:rPr>
        <w:t>17 Paid taxi fare N90</w:t>
      </w:r>
    </w:p>
    <w:p>
      <w:pPr>
        <w:spacing w:line="259" w:lineRule="auto" w:after="100"/>
        <w:jc w:val="both"/>
      </w:pPr>
      <w:r>
        <w:rPr>
          <w:rFonts w:ascii="Times New Roman" w:hAnsi="Times New Roman" w:eastAsia="Times New Roman"/>
          <w:color w:val="000000"/>
          <w:sz w:val="24"/>
        </w:rPr>
        <w:t>21 Bought computer paper N70</w:t>
      </w:r>
    </w:p>
    <w:p>
      <w:pPr>
        <w:spacing w:line="259" w:lineRule="auto" w:after="100"/>
        <w:jc w:val="both"/>
      </w:pPr>
      <w:r>
        <w:rPr>
          <w:rFonts w:ascii="Times New Roman" w:hAnsi="Times New Roman" w:eastAsia="Times New Roman"/>
          <w:color w:val="000000"/>
          <w:sz w:val="24"/>
        </w:rPr>
        <w:t>25 Paid bus fares N30</w:t>
      </w:r>
    </w:p>
    <w:p>
      <w:pPr>
        <w:spacing w:line="259" w:lineRule="auto" w:after="100"/>
        <w:jc w:val="both"/>
      </w:pPr>
      <w:r>
        <w:rPr>
          <w:rFonts w:ascii="Times New Roman" w:hAnsi="Times New Roman" w:eastAsia="Times New Roman"/>
          <w:color w:val="000000"/>
          <w:sz w:val="24"/>
        </w:rPr>
        <w:t>27 Paid A. Shuwa, a creditor N340</w:t>
      </w:r>
    </w:p>
    <w:p>
      <w:pPr>
        <w:spacing w:line="259" w:lineRule="auto" w:after="100"/>
        <w:jc w:val="both"/>
      </w:pPr>
      <w:r>
        <w:rPr>
          <w:rFonts w:ascii="Times New Roman" w:hAnsi="Times New Roman" w:eastAsia="Times New Roman"/>
          <w:color w:val="000000"/>
          <w:sz w:val="24"/>
        </w:rPr>
        <w:t>30 Paid office cleaner N350</w:t>
      </w:r>
    </w:p>
    <w:p>
      <w:pPr>
        <w:spacing w:line="259" w:lineRule="auto" w:after="100"/>
        <w:jc w:val="both"/>
      </w:pPr>
      <w:r>
        <w:rPr>
          <w:rFonts w:ascii="Times New Roman" w:hAnsi="Times New Roman" w:eastAsia="Times New Roman"/>
          <w:color w:val="000000"/>
          <w:sz w:val="24"/>
        </w:rPr>
        <w:t>Required</w:t>
      </w:r>
    </w:p>
    <w:p>
      <w:pPr>
        <w:spacing w:line="259" w:lineRule="auto" w:after="100"/>
        <w:jc w:val="both"/>
      </w:pPr>
      <w:r>
        <w:rPr>
          <w:rFonts w:ascii="Times New Roman" w:hAnsi="Times New Roman" w:eastAsia="Times New Roman"/>
          <w:color w:val="000000"/>
          <w:sz w:val="24"/>
        </w:rPr>
        <w:t>• Prepare Mahmoud’s Petty Cash Book for the month of May 2017.</w:t>
      </w:r>
    </w:p>
    <w:p>
      <w:pPr>
        <w:spacing w:line="259" w:lineRule="auto" w:after="100"/>
        <w:jc w:val="both"/>
      </w:pPr>
      <w:r>
        <w:rPr>
          <w:rFonts w:ascii="Times New Roman" w:hAnsi="Times New Roman" w:eastAsia="Times New Roman"/>
          <w:color w:val="000000"/>
          <w:sz w:val="24"/>
        </w:rPr>
        <w:t>The Petty Cash Book should have four analysis columns – cleaning, stationery, travel expenses and ledger accounts</w:t>
      </w:r>
    </w:p>
    <w:p>
      <w:pPr>
        <w:spacing w:line="259" w:lineRule="auto" w:after="100"/>
        <w:jc w:val="both"/>
      </w:pPr>
      <w:r>
        <w:rPr>
          <w:rFonts w:ascii="Times New Roman" w:hAnsi="Times New Roman" w:eastAsia="Times New Roman"/>
          <w:color w:val="000000"/>
          <w:sz w:val="24"/>
        </w:rPr>
        <w:t>• Balance the Petty Cash Book on 31st May 2017 and carry down the balance. Show the restoration of the imprest on 1st June 2017</w:t>
      </w:r>
    </w:p>
    <w:p>
      <w:pPr>
        <w:spacing w:line="259" w:lineRule="auto" w:after="100"/>
        <w:jc w:val="both"/>
      </w:pPr>
      <w:r>
        <w:rPr>
          <w:rFonts w:ascii="Times New Roman" w:hAnsi="Times New Roman" w:eastAsia="Times New Roman"/>
          <w:color w:val="000000"/>
          <w:sz w:val="24"/>
        </w:rPr>
        <w:t>• Make the necessary entries in Mahmoud’s nominal (general) ledger and purchases ledger on 31st May, 2017</w:t>
      </w:r>
    </w:p>
    <w:p>
      <w:pPr>
        <w:spacing w:line="259" w:lineRule="auto" w:after="100"/>
        <w:jc w:val="both"/>
      </w:pPr>
      <w:r>
        <w:rPr>
          <w:rFonts w:ascii="Times New Roman" w:hAnsi="Times New Roman" w:eastAsia="Times New Roman"/>
          <w:color w:val="000000"/>
          <w:sz w:val="24"/>
        </w:rPr>
        <w:t>L. Mahmoud:</w:t>
      </w:r>
    </w:p>
    <w:p>
      <w:pPr>
        <w:spacing w:line="259" w:lineRule="auto" w:after="100"/>
        <w:jc w:val="both"/>
      </w:pPr>
      <w:r>
        <w:rPr>
          <w:rFonts w:ascii="Times New Roman" w:hAnsi="Times New Roman" w:eastAsia="Times New Roman"/>
          <w:color w:val="000000"/>
          <w:sz w:val="24"/>
        </w:rPr>
        <w:t>Date Details Total received Date Details Voucher Num Total paid Cleaning Stat Travel Expense Ledger Accounts</w:t>
      </w:r>
    </w:p>
    <w:p>
      <w:pPr>
        <w:spacing w:line="259" w:lineRule="auto" w:after="100"/>
        <w:jc w:val="left"/>
      </w:pPr>
      <w:r>
        <w:rPr>
          <w:rFonts w:ascii="Times New Roman" w:hAnsi="Times New Roman" w:eastAsia="Times New Roman"/>
          <w:b/>
          <w:color w:val="000000"/>
          <w:sz w:val="24"/>
        </w:rPr>
        <w:t>2017 N 2017 N N N N N</w:t>
      </w:r>
    </w:p>
    <w:p>
      <w:pPr>
        <w:spacing w:line="259" w:lineRule="auto" w:after="100"/>
        <w:jc w:val="both"/>
      </w:pPr>
      <w:r>
        <w:rPr>
          <w:rFonts w:ascii="Times New Roman" w:hAnsi="Times New Roman" w:eastAsia="Times New Roman"/>
          <w:color w:val="000000"/>
          <w:sz w:val="24"/>
        </w:rPr>
        <w:t>May 1 Cash CB 1, 500 “ 5 Window cleaner 100 100</w:t>
      </w:r>
    </w:p>
    <w:p>
      <w:pPr>
        <w:spacing w:line="259" w:lineRule="auto" w:after="100"/>
        <w:jc w:val="both"/>
      </w:pPr>
      <w:r>
        <w:rPr>
          <w:rFonts w:ascii="Times New Roman" w:hAnsi="Times New Roman" w:eastAsia="Times New Roman"/>
          <w:color w:val="000000"/>
          <w:sz w:val="24"/>
        </w:rPr>
        <w:t>“ 8 Pens &amp; Pencils 40 40</w:t>
      </w:r>
    </w:p>
    <w:p>
      <w:pPr>
        <w:spacing w:line="259" w:lineRule="auto" w:after="100"/>
        <w:jc w:val="both"/>
      </w:pPr>
      <w:r>
        <w:rPr>
          <w:rFonts w:ascii="Times New Roman" w:hAnsi="Times New Roman" w:eastAsia="Times New Roman"/>
          <w:color w:val="000000"/>
          <w:sz w:val="24"/>
        </w:rPr>
        <w:t>“ 14 H. Adamu 200 200</w:t>
      </w:r>
    </w:p>
    <w:p>
      <w:pPr>
        <w:spacing w:line="259" w:lineRule="auto" w:after="100"/>
        <w:jc w:val="both"/>
      </w:pPr>
      <w:r>
        <w:rPr>
          <w:rFonts w:ascii="Times New Roman" w:hAnsi="Times New Roman" w:eastAsia="Times New Roman"/>
          <w:color w:val="000000"/>
          <w:sz w:val="24"/>
        </w:rPr>
        <w:t>“ 17 Taxi fare 90 90</w:t>
      </w:r>
    </w:p>
    <w:p>
      <w:pPr>
        <w:spacing w:line="259" w:lineRule="auto" w:after="100"/>
        <w:jc w:val="both"/>
      </w:pPr>
      <w:r>
        <w:rPr>
          <w:rFonts w:ascii="Times New Roman" w:hAnsi="Times New Roman" w:eastAsia="Times New Roman"/>
          <w:color w:val="000000"/>
          <w:sz w:val="24"/>
        </w:rPr>
        <w:t>“ 21 Computer paper 70 70</w:t>
      </w:r>
    </w:p>
    <w:p>
      <w:pPr>
        <w:spacing w:line="259" w:lineRule="auto" w:after="100"/>
        <w:jc w:val="both"/>
      </w:pPr>
      <w:r>
        <w:rPr>
          <w:rFonts w:ascii="Times New Roman" w:hAnsi="Times New Roman" w:eastAsia="Times New Roman"/>
          <w:color w:val="000000"/>
          <w:sz w:val="24"/>
        </w:rPr>
        <w:t>“ 25 Bus fares 30 30</w:t>
      </w:r>
    </w:p>
    <w:p>
      <w:pPr>
        <w:spacing w:line="259" w:lineRule="auto" w:after="100"/>
        <w:jc w:val="both"/>
      </w:pPr>
      <w:r>
        <w:rPr>
          <w:rFonts w:ascii="Times New Roman" w:hAnsi="Times New Roman" w:eastAsia="Times New Roman"/>
          <w:color w:val="000000"/>
          <w:sz w:val="24"/>
        </w:rPr>
        <w:t>“ 27 A. Shuwa 340 340</w:t>
      </w:r>
    </w:p>
    <w:p>
      <w:pPr>
        <w:spacing w:line="259" w:lineRule="auto" w:after="100"/>
        <w:jc w:val="both"/>
      </w:pPr>
      <w:r>
        <w:rPr>
          <w:rFonts w:ascii="Times New Roman" w:hAnsi="Times New Roman" w:eastAsia="Times New Roman"/>
          <w:color w:val="000000"/>
          <w:sz w:val="24"/>
        </w:rPr>
        <w:t>“ 30 Office cleaner 350 350</w:t>
      </w:r>
    </w:p>
    <w:p>
      <w:pPr>
        <w:spacing w:line="259" w:lineRule="auto" w:after="100"/>
        <w:jc w:val="both"/>
      </w:pPr>
      <w:r>
        <w:rPr>
          <w:rFonts w:ascii="Times New Roman" w:hAnsi="Times New Roman" w:eastAsia="Times New Roman"/>
          <w:color w:val="000000"/>
          <w:sz w:val="24"/>
        </w:rPr>
        <w:t>1,220 450 110 120 540</w:t>
      </w:r>
    </w:p>
    <w:p>
      <w:pPr>
        <w:spacing w:line="259" w:lineRule="auto" w:after="100"/>
        <w:jc w:val="both"/>
      </w:pPr>
      <w:r>
        <w:rPr>
          <w:rFonts w:ascii="Times New Roman" w:hAnsi="Times New Roman" w:eastAsia="Times New Roman"/>
          <w:color w:val="000000"/>
          <w:sz w:val="24"/>
        </w:rPr>
        <w:t>“ 31 Balance c/d 280 nl 11 nl 13 nl 19</w:t>
      </w:r>
    </w:p>
    <w:p>
      <w:pPr>
        <w:spacing w:line="259" w:lineRule="auto" w:after="100"/>
        <w:jc w:val="both"/>
      </w:pPr>
      <w:r>
        <w:rPr>
          <w:rFonts w:ascii="Times New Roman" w:hAnsi="Times New Roman" w:eastAsia="Times New Roman"/>
          <w:color w:val="000000"/>
          <w:sz w:val="24"/>
        </w:rPr>
        <w:t>1,500 1,500</w:t>
      </w:r>
    </w:p>
    <w:p>
      <w:pPr>
        <w:spacing w:line="259" w:lineRule="auto" w:after="100"/>
        <w:jc w:val="both"/>
      </w:pPr>
      <w:r>
        <w:rPr>
          <w:rFonts w:ascii="Times New Roman" w:hAnsi="Times New Roman" w:eastAsia="Times New Roman"/>
          <w:color w:val="000000"/>
          <w:sz w:val="24"/>
        </w:rPr>
        <w:t>Jun1 Balance b/d 280</w:t>
      </w:r>
    </w:p>
    <w:p>
      <w:pPr>
        <w:spacing w:line="259" w:lineRule="auto" w:after="100"/>
        <w:jc w:val="both"/>
      </w:pPr>
      <w:r>
        <w:rPr>
          <w:rFonts w:ascii="Times New Roman" w:hAnsi="Times New Roman" w:eastAsia="Times New Roman"/>
          <w:color w:val="000000"/>
          <w:sz w:val="24"/>
        </w:rPr>
        <w:t>“ 1 Cash CB 1,220</w:t>
      </w:r>
    </w:p>
    <w:p>
      <w:pPr>
        <w:spacing w:line="259" w:lineRule="auto" w:after="100"/>
        <w:jc w:val="left"/>
      </w:pPr>
      <w:r>
        <w:rPr>
          <w:rFonts w:ascii="Times New Roman" w:hAnsi="Times New Roman" w:eastAsia="Times New Roman"/>
          <w:b/>
          <w:color w:val="000000"/>
          <w:sz w:val="24"/>
        </w:rPr>
        <w:t>NOMINAL LEDGER</w:t>
      </w:r>
    </w:p>
    <w:p>
      <w:pPr>
        <w:spacing w:line="259" w:lineRule="auto" w:after="100"/>
        <w:jc w:val="both"/>
      </w:pPr>
      <w:r>
        <w:rPr>
          <w:rFonts w:ascii="Times New Roman" w:hAnsi="Times New Roman" w:eastAsia="Times New Roman"/>
          <w:color w:val="000000"/>
          <w:sz w:val="24"/>
        </w:rPr>
        <w:t>Cleaning Page 11</w:t>
      </w:r>
    </w:p>
    <w:p>
      <w:pPr>
        <w:spacing w:line="259" w:lineRule="auto" w:after="100"/>
        <w:jc w:val="both"/>
      </w:pPr>
      <w:r>
        <w:rPr>
          <w:rFonts w:ascii="Times New Roman" w:hAnsi="Times New Roman" w:eastAsia="Times New Roman"/>
          <w:color w:val="000000"/>
          <w:sz w:val="24"/>
        </w:rPr>
        <w:t>May 31 Petty cash 450</w:t>
      </w:r>
    </w:p>
    <w:p>
      <w:pPr>
        <w:spacing w:line="259" w:lineRule="auto" w:after="100"/>
        <w:jc w:val="both"/>
      </w:pPr>
      <w:r>
        <w:rPr>
          <w:rFonts w:ascii="Times New Roman" w:hAnsi="Times New Roman" w:eastAsia="Times New Roman"/>
          <w:color w:val="000000"/>
          <w:sz w:val="24"/>
        </w:rPr>
        <w:t>Stationery Page 13</w:t>
      </w:r>
    </w:p>
    <w:p>
      <w:pPr>
        <w:spacing w:line="259" w:lineRule="auto" w:after="100"/>
        <w:jc w:val="both"/>
      </w:pPr>
      <w:r>
        <w:rPr>
          <w:rFonts w:ascii="Times New Roman" w:hAnsi="Times New Roman" w:eastAsia="Times New Roman"/>
          <w:color w:val="000000"/>
          <w:sz w:val="24"/>
        </w:rPr>
        <w:t>May 31 Petty cash 110</w:t>
      </w:r>
    </w:p>
    <w:p>
      <w:pPr>
        <w:spacing w:line="259" w:lineRule="auto" w:after="100"/>
        <w:jc w:val="both"/>
      </w:pPr>
      <w:r>
        <w:rPr>
          <w:rFonts w:ascii="Times New Roman" w:hAnsi="Times New Roman" w:eastAsia="Times New Roman"/>
          <w:color w:val="000000"/>
          <w:sz w:val="24"/>
        </w:rPr>
        <w:t>Travel Expenses Page 19</w:t>
      </w:r>
    </w:p>
    <w:p>
      <w:pPr>
        <w:spacing w:line="259" w:lineRule="auto" w:after="100"/>
        <w:jc w:val="both"/>
      </w:pPr>
      <w:r>
        <w:rPr>
          <w:rFonts w:ascii="Times New Roman" w:hAnsi="Times New Roman" w:eastAsia="Times New Roman"/>
          <w:color w:val="000000"/>
          <w:sz w:val="24"/>
        </w:rPr>
        <w:t>May 31 Petty cash 120</w:t>
      </w:r>
    </w:p>
    <w:p>
      <w:pPr>
        <w:spacing w:line="259" w:lineRule="auto" w:after="100"/>
        <w:jc w:val="left"/>
      </w:pPr>
      <w:r>
        <w:rPr>
          <w:rFonts w:ascii="Times New Roman" w:hAnsi="Times New Roman" w:eastAsia="Times New Roman"/>
          <w:b/>
          <w:color w:val="000000"/>
          <w:sz w:val="24"/>
        </w:rPr>
        <w:t>PURCHASES LEDGER</w:t>
      </w:r>
    </w:p>
    <w:p>
      <w:pPr>
        <w:spacing w:line="259" w:lineRule="auto" w:after="100"/>
        <w:jc w:val="both"/>
      </w:pPr>
      <w:r>
        <w:rPr>
          <w:rFonts w:ascii="Times New Roman" w:hAnsi="Times New Roman" w:eastAsia="Times New Roman"/>
          <w:color w:val="000000"/>
          <w:sz w:val="24"/>
        </w:rPr>
        <w:t>H. Adamu Page 31</w:t>
      </w:r>
    </w:p>
    <w:p>
      <w:pPr>
        <w:spacing w:line="259" w:lineRule="auto" w:after="100"/>
        <w:jc w:val="both"/>
      </w:pPr>
      <w:r>
        <w:rPr>
          <w:rFonts w:ascii="Times New Roman" w:hAnsi="Times New Roman" w:eastAsia="Times New Roman"/>
          <w:color w:val="000000"/>
          <w:sz w:val="24"/>
        </w:rPr>
        <w:t>May 14 Petty cash 200</w:t>
      </w:r>
    </w:p>
    <w:p>
      <w:pPr>
        <w:spacing w:line="259" w:lineRule="auto" w:after="100"/>
        <w:jc w:val="both"/>
      </w:pPr>
      <w:r>
        <w:rPr>
          <w:rFonts w:ascii="Times New Roman" w:hAnsi="Times New Roman" w:eastAsia="Times New Roman"/>
          <w:color w:val="000000"/>
          <w:sz w:val="24"/>
        </w:rPr>
        <w:t>A. Shuwa Page 19</w:t>
      </w:r>
    </w:p>
    <w:p>
      <w:pPr>
        <w:spacing w:line="259" w:lineRule="auto" w:after="100"/>
        <w:jc w:val="both"/>
      </w:pPr>
      <w:r>
        <w:rPr>
          <w:rFonts w:ascii="Times New Roman" w:hAnsi="Times New Roman" w:eastAsia="Times New Roman"/>
          <w:color w:val="000000"/>
          <w:sz w:val="24"/>
        </w:rPr>
        <w:t>May 27 Petty Cash 340</w:t>
      </w:r>
    </w:p>
    <w:p>
      <w:pPr>
        <w:spacing w:line="259" w:lineRule="auto" w:after="100"/>
        <w:jc w:val="both"/>
      </w:pPr>
      <w:r>
        <w:rPr>
          <w:rFonts w:ascii="Times New Roman" w:hAnsi="Times New Roman" w:eastAsia="Times New Roman"/>
          <w:color w:val="000000"/>
          <w:sz w:val="24"/>
        </w:rPr>
        <w:t>NB: The Petty Cash Book is a double entry book and must be included in the Trial Balance. The maximum level of cash held in the petty cash book is fixed and the cashier must be reimbursed for the amount he has paid out. The source document for recordings in the Petty Cash Book are the receipts, cheques and Petty cash vouchers duly authorised by the designated officers.</w:t>
      </w:r>
    </w:p>
    <w:p>
      <w:pPr>
        <w:spacing w:line="259" w:lineRule="auto" w:after="100"/>
        <w:jc w:val="both"/>
      </w:pPr>
      <w:r>
        <w:rPr>
          <w:rFonts w:ascii="Times New Roman" w:hAnsi="Times New Roman" w:eastAsia="Times New Roman"/>
          <w:color w:val="000000"/>
          <w:sz w:val="24"/>
        </w:rPr>
        <w:t>1. Business Accouting 1. Exercise 21.1 and 24.4A</w:t>
      </w:r>
    </w:p>
    <w:p>
      <w:pPr>
        <w:spacing w:line="259" w:lineRule="auto" w:after="100"/>
        <w:jc w:val="both"/>
      </w:pPr>
      <w:r>
        <w:rPr>
          <w:rFonts w:ascii="Times New Roman" w:hAnsi="Times New Roman" w:eastAsia="Times New Roman"/>
          <w:color w:val="000000"/>
          <w:sz w:val="24"/>
        </w:rPr>
        <w:t>2. Simplified and Amplified Financial Accounting Exercise 5x, 6x, 7x</w:t>
      </w:r>
    </w:p>
    <w:p>
      <w:pPr>
        <w:spacing w:line="259" w:lineRule="auto" w:after="100"/>
        <w:jc w:val="both"/>
      </w:pPr>
      <w:r>
        <w:rPr>
          <w:rFonts w:ascii="Times New Roman" w:hAnsi="Times New Roman" w:eastAsia="Times New Roman"/>
          <w:color w:val="000000"/>
          <w:sz w:val="24"/>
        </w:rPr>
        <w:t>1. State four features of the Petty Cash Book</w:t>
      </w:r>
    </w:p>
    <w:p>
      <w:pPr>
        <w:spacing w:line="259" w:lineRule="auto" w:after="100"/>
        <w:jc w:val="both"/>
      </w:pPr>
      <w:r>
        <w:rPr>
          <w:rFonts w:ascii="Times New Roman" w:hAnsi="Times New Roman" w:eastAsia="Times New Roman"/>
          <w:color w:val="000000"/>
          <w:sz w:val="24"/>
        </w:rPr>
        <w:t>2. List five source documents that are used in preparing the Petty cash Book.</w:t>
      </w:r>
    </w:p>
    <w:p>
      <w:pPr>
        <w:spacing w:line="259" w:lineRule="auto" w:after="100"/>
        <w:jc w:val="both"/>
      </w:pPr>
      <w:r>
        <w:rPr>
          <w:rFonts w:ascii="Times New Roman" w:hAnsi="Times New Roman" w:eastAsia="Times New Roman"/>
          <w:color w:val="000000"/>
          <w:sz w:val="24"/>
        </w:rPr>
        <w:t>3. Explain the operation of the Imprest System of keeping record of petty cash transactions.</w:t>
      </w:r>
    </w:p>
    <w:p>
      <w:pPr>
        <w:spacing w:line="259" w:lineRule="auto" w:after="100"/>
        <w:jc w:val="both"/>
      </w:pPr>
      <w:r>
        <w:rPr>
          <w:rFonts w:ascii="Times New Roman" w:hAnsi="Times New Roman" w:eastAsia="Times New Roman"/>
          <w:color w:val="000000"/>
          <w:sz w:val="24"/>
        </w:rPr>
        <w:t>4. State five advantages of using the Imprestsystem to keep petty cash records</w:t>
      </w:r>
    </w:p>
    <w:p>
      <w:pPr>
        <w:spacing w:line="259" w:lineRule="auto" w:after="100"/>
        <w:jc w:val="both"/>
      </w:pPr>
      <w:r>
        <w:rPr>
          <w:rFonts w:ascii="Times New Roman" w:hAnsi="Times New Roman" w:eastAsia="Times New Roman"/>
          <w:color w:val="000000"/>
          <w:sz w:val="24"/>
        </w:rPr>
        <w:t>5. List ten uses of the General Journal</w:t>
      </w:r>
    </w:p>
    <w:p>
      <w:pPr>
        <w:spacing w:line="259" w:lineRule="auto" w:after="100"/>
        <w:jc w:val="both"/>
      </w:pPr>
      <w:r>
        <w:rPr>
          <w:rFonts w:ascii="Times New Roman" w:hAnsi="Times New Roman" w:eastAsia="Times New Roman"/>
          <w:color w:val="000000"/>
          <w:sz w:val="24"/>
        </w:rPr>
        <w:t>1. Which of the following demonstrates the imprest system A. float expenses paid cash at bank float B. float cash from bank expenses paid float C. float expenses paid cash from bank float D. float cash in bank expenses paid float</w:t>
      </w:r>
    </w:p>
    <w:p>
      <w:pPr>
        <w:spacing w:line="259" w:lineRule="auto" w:after="100"/>
        <w:jc w:val="both"/>
      </w:pPr>
      <w:r>
        <w:rPr>
          <w:rFonts w:ascii="Times New Roman" w:hAnsi="Times New Roman" w:eastAsia="Times New Roman"/>
          <w:color w:val="000000"/>
          <w:sz w:val="24"/>
        </w:rPr>
        <w:t>2. A cash book had opening balance of N15, 200, closing balance N18, 400 and total cash received during the period N36, 000. What was the amount of cash paid out during the same period A. N17, 800 B. N19, 600 C. N29, 200 D. N32, 800</w:t>
      </w:r>
    </w:p>
    <w:p>
      <w:pPr>
        <w:spacing w:line="259" w:lineRule="auto" w:after="100"/>
        <w:jc w:val="both"/>
      </w:pPr>
      <w:r>
        <w:rPr>
          <w:rFonts w:ascii="Times New Roman" w:hAnsi="Times New Roman" w:eastAsia="Times New Roman"/>
          <w:color w:val="000000"/>
          <w:sz w:val="24"/>
        </w:rPr>
        <w:t>3. In a petty cash book, the closing balance was N235, imprestN1, 250, while stationery expenses were N655. How much was paid for other general expenses N360 B. N355 C. N350 D. N305</w:t>
      </w:r>
    </w:p>
    <w:p>
      <w:pPr>
        <w:spacing w:line="259" w:lineRule="auto" w:after="100"/>
        <w:jc w:val="both"/>
      </w:pPr>
      <w:r>
        <w:rPr>
          <w:rFonts w:ascii="Times New Roman" w:hAnsi="Times New Roman" w:eastAsia="Times New Roman"/>
          <w:color w:val="000000"/>
          <w:sz w:val="24"/>
        </w:rPr>
        <w:t>4. An analytical cash book is used to A. indicate sources of cash received B. categorise petty cash payment C. separate cash and bank balance D. analyse amount due from debtors</w:t>
      </w:r>
    </w:p>
    <w:p>
      <w:pPr>
        <w:spacing w:line="259" w:lineRule="auto" w:after="100"/>
        <w:jc w:val="both"/>
      </w:pPr>
      <w:r>
        <w:rPr>
          <w:rFonts w:ascii="Times New Roman" w:hAnsi="Times New Roman" w:eastAsia="Times New Roman"/>
          <w:color w:val="000000"/>
          <w:sz w:val="24"/>
        </w:rPr>
        <w:t>5. The maximum level of cash held by a cashier under an imprest system is a/an A. vote B. float C. reimbursement D. advance</w:t>
      </w:r>
    </w:p>
    <w:p>
      <w:pPr>
        <w:spacing w:line="259" w:lineRule="auto" w:after="100"/>
        <w:jc w:val="both"/>
      </w:pPr>
      <w:r>
        <w:rPr>
          <w:rFonts w:ascii="Times New Roman" w:hAnsi="Times New Roman" w:eastAsia="Times New Roman"/>
          <w:color w:val="000000"/>
          <w:sz w:val="24"/>
        </w:rPr>
        <w:t>1. (a) What are books of prime entry</w:t>
      </w:r>
    </w:p>
    <w:p>
      <w:pPr>
        <w:spacing w:line="259" w:lineRule="auto" w:after="100"/>
        <w:jc w:val="both"/>
      </w:pPr>
      <w:r>
        <w:rPr>
          <w:rFonts w:ascii="Times New Roman" w:hAnsi="Times New Roman" w:eastAsia="Times New Roman"/>
          <w:color w:val="000000"/>
          <w:sz w:val="24"/>
        </w:rPr>
        <w:t>(b) List any five books of prime entry</w:t>
      </w:r>
    </w:p>
    <w:p>
      <w:pPr>
        <w:spacing w:line="259" w:lineRule="auto" w:after="100"/>
        <w:jc w:val="both"/>
      </w:pPr>
      <w:r>
        <w:rPr>
          <w:rFonts w:ascii="Times New Roman" w:hAnsi="Times New Roman" w:eastAsia="Times New Roman"/>
          <w:color w:val="000000"/>
          <w:sz w:val="24"/>
        </w:rPr>
        <w:t>• Explain the following</w:t>
      </w:r>
    </w:p>
    <w:p>
      <w:pPr>
        <w:spacing w:line="259" w:lineRule="auto" w:after="100"/>
        <w:jc w:val="both"/>
      </w:pPr>
      <w:r>
        <w:rPr>
          <w:rFonts w:ascii="Times New Roman" w:hAnsi="Times New Roman" w:eastAsia="Times New Roman"/>
          <w:color w:val="000000"/>
          <w:sz w:val="24"/>
        </w:rPr>
        <w:t>• Petty Cash Book</w:t>
      </w:r>
    </w:p>
    <w:p>
      <w:pPr>
        <w:spacing w:line="259" w:lineRule="auto" w:after="100"/>
        <w:jc w:val="both"/>
      </w:pPr>
      <w:r>
        <w:rPr>
          <w:rFonts w:ascii="Times New Roman" w:hAnsi="Times New Roman" w:eastAsia="Times New Roman"/>
          <w:color w:val="000000"/>
          <w:sz w:val="24"/>
        </w:rPr>
        <w:t>• Imprest System</w:t>
      </w:r>
    </w:p>
    <w:p>
      <w:pPr>
        <w:spacing w:line="259" w:lineRule="auto" w:after="100"/>
        <w:jc w:val="left"/>
      </w:pPr>
      <w:r>
        <w:rPr>
          <w:rFonts w:ascii="Times New Roman" w:hAnsi="Times New Roman" w:eastAsia="Times New Roman"/>
          <w:b/>
          <w:color w:val="000000"/>
          <w:sz w:val="24"/>
        </w:rPr>
        <w:t>WEEK SEVEN DATE ………………………</w:t>
      </w:r>
    </w:p>
    <w:p>
      <w:pPr>
        <w:spacing w:line="259" w:lineRule="auto" w:after="100"/>
        <w:jc w:val="left"/>
      </w:pPr>
      <w:r>
        <w:rPr>
          <w:rFonts w:ascii="Times New Roman" w:hAnsi="Times New Roman" w:eastAsia="Times New Roman"/>
          <w:b/>
          <w:color w:val="000000"/>
          <w:sz w:val="24"/>
        </w:rPr>
        <w:t>TOPIC: CLASSIFICATION OF ACCOUNTS</w:t>
      </w:r>
    </w:p>
    <w:p>
      <w:pPr>
        <w:spacing w:line="259" w:lineRule="auto" w:after="100"/>
        <w:jc w:val="both"/>
      </w:pPr>
      <w:r>
        <w:rPr>
          <w:rFonts w:ascii="Times New Roman" w:hAnsi="Times New Roman" w:eastAsia="Times New Roman"/>
          <w:color w:val="000000"/>
          <w:sz w:val="24"/>
        </w:rPr>
        <w:t>• Classification of Accounts</w:t>
      </w:r>
    </w:p>
    <w:p>
      <w:pPr>
        <w:spacing w:line="259" w:lineRule="auto" w:after="100"/>
        <w:jc w:val="both"/>
      </w:pPr>
      <w:r>
        <w:rPr>
          <w:rFonts w:ascii="Times New Roman" w:hAnsi="Times New Roman" w:eastAsia="Times New Roman"/>
          <w:color w:val="000000"/>
          <w:sz w:val="24"/>
        </w:rPr>
        <w:t>• Division of the Ledger</w:t>
      </w:r>
    </w:p>
    <w:p>
      <w:pPr>
        <w:spacing w:line="259" w:lineRule="auto" w:after="100"/>
        <w:jc w:val="both"/>
      </w:pPr>
      <w:r>
        <w:rPr>
          <w:rFonts w:ascii="Times New Roman" w:hAnsi="Times New Roman" w:eastAsia="Times New Roman"/>
          <w:color w:val="000000"/>
          <w:sz w:val="24"/>
        </w:rPr>
        <w:t>• The Trial Balance</w:t>
      </w:r>
    </w:p>
    <w:p>
      <w:pPr>
        <w:spacing w:line="259" w:lineRule="auto" w:after="100"/>
        <w:jc w:val="both"/>
      </w:pPr>
      <w:r>
        <w:rPr>
          <w:rFonts w:ascii="Times New Roman" w:hAnsi="Times New Roman" w:eastAsia="Times New Roman"/>
          <w:color w:val="000000"/>
          <w:sz w:val="24"/>
        </w:rPr>
        <w:t>An account is a ledger record, in a summarized form, of all transactions that have taken place with a particular person.</w:t>
      </w:r>
    </w:p>
    <w:p>
      <w:pPr>
        <w:spacing w:line="259" w:lineRule="auto" w:after="100"/>
        <w:jc w:val="both"/>
      </w:pPr>
      <w:r>
        <w:rPr>
          <w:rFonts w:ascii="Times New Roman" w:hAnsi="Times New Roman" w:eastAsia="Times New Roman"/>
          <w:color w:val="000000"/>
          <w:sz w:val="24"/>
        </w:rPr>
        <w:t>An account can also be defined as a history of all transactions of similar nature. It is usual to keep separate accounts for each class of asset, liability, income and expenses relating to a business.</w:t>
      </w:r>
    </w:p>
    <w:p>
      <w:pPr>
        <w:spacing w:line="259" w:lineRule="auto" w:after="100"/>
        <w:jc w:val="both"/>
      </w:pPr>
      <w:r>
        <w:rPr>
          <w:rFonts w:ascii="Times New Roman" w:hAnsi="Times New Roman" w:eastAsia="Times New Roman"/>
          <w:color w:val="000000"/>
          <w:sz w:val="24"/>
        </w:rPr>
        <w:t>Classification of Accounts</w:t>
      </w:r>
    </w:p>
    <w:p>
      <w:pPr>
        <w:spacing w:line="259" w:lineRule="auto" w:after="100"/>
        <w:jc w:val="both"/>
      </w:pPr>
      <w:r>
        <w:rPr>
          <w:rFonts w:ascii="Times New Roman" w:hAnsi="Times New Roman" w:eastAsia="Times New Roman"/>
          <w:color w:val="000000"/>
          <w:sz w:val="24"/>
        </w:rPr>
        <w:t>All accounts fall into one or two classes: personal accounts or impersonal accounts. Each of these classes can be further divided into subgroups as illustrated in the diagram that follows:</w:t>
      </w:r>
    </w:p>
    <w:p>
      <w:pPr>
        <w:spacing w:line="259" w:lineRule="auto" w:after="100"/>
        <w:jc w:val="both"/>
      </w:pPr>
      <w:r>
        <w:rPr>
          <w:rFonts w:ascii="Times New Roman" w:hAnsi="Times New Roman" w:eastAsia="Times New Roman"/>
          <w:color w:val="000000"/>
          <w:sz w:val="24"/>
        </w:rPr>
        <w:t>Accounts</w:t>
      </w:r>
    </w:p>
    <w:p>
      <w:pPr>
        <w:spacing w:line="259" w:lineRule="auto" w:after="100"/>
        <w:jc w:val="both"/>
      </w:pPr>
      <w:r>
        <w:rPr>
          <w:rFonts w:ascii="Times New Roman" w:hAnsi="Times New Roman" w:eastAsia="Times New Roman"/>
          <w:color w:val="000000"/>
          <w:sz w:val="24"/>
        </w:rPr>
        <w:t>Personal Accounts Impersonal Accounts</w:t>
      </w:r>
    </w:p>
    <w:p>
      <w:pPr>
        <w:spacing w:line="259" w:lineRule="auto" w:after="100"/>
        <w:jc w:val="both"/>
      </w:pPr>
      <w:r>
        <w:rPr>
          <w:rFonts w:ascii="Times New Roman" w:hAnsi="Times New Roman" w:eastAsia="Times New Roman"/>
          <w:color w:val="000000"/>
          <w:sz w:val="24"/>
        </w:rPr>
        <w:t>Debtors accounts Creditors accounts Real accounts Nominal accounts</w:t>
      </w:r>
    </w:p>
    <w:p>
      <w:pPr>
        <w:spacing w:line="259" w:lineRule="auto" w:after="100"/>
        <w:jc w:val="both"/>
      </w:pPr>
      <w:r>
        <w:rPr>
          <w:rFonts w:ascii="Times New Roman" w:hAnsi="Times New Roman" w:eastAsia="Times New Roman"/>
          <w:color w:val="000000"/>
          <w:sz w:val="24"/>
        </w:rPr>
        <w:t>1. Personal Accounts are the accounts that record all the transactions between the business and the persons (individuals, sole traders, other businesses and organisations) with whom the business has transactions.</w:t>
      </w:r>
    </w:p>
    <w:p>
      <w:pPr>
        <w:spacing w:line="259" w:lineRule="auto" w:after="100"/>
        <w:jc w:val="both"/>
      </w:pPr>
      <w:r>
        <w:rPr>
          <w:rFonts w:ascii="Times New Roman" w:hAnsi="Times New Roman" w:eastAsia="Times New Roman"/>
          <w:color w:val="000000"/>
          <w:sz w:val="24"/>
        </w:rPr>
        <w:t>The Subgroups under personal accounts are as follow:</w:t>
      </w:r>
    </w:p>
    <w:p>
      <w:pPr>
        <w:spacing w:line="259" w:lineRule="auto" w:after="100"/>
        <w:jc w:val="both"/>
      </w:pPr>
      <w:r>
        <w:rPr>
          <w:rFonts w:ascii="Times New Roman" w:hAnsi="Times New Roman" w:eastAsia="Times New Roman"/>
          <w:color w:val="000000"/>
          <w:sz w:val="24"/>
        </w:rPr>
        <w:t>• Accounts for Debtors – i.e. persons who owe the business money. They are usually the customers of the business and their accounts have debit balances</w:t>
      </w:r>
    </w:p>
    <w:p>
      <w:pPr>
        <w:spacing w:line="259" w:lineRule="auto" w:after="100"/>
        <w:jc w:val="both"/>
      </w:pPr>
      <w:r>
        <w:rPr>
          <w:rFonts w:ascii="Times New Roman" w:hAnsi="Times New Roman" w:eastAsia="Times New Roman"/>
          <w:color w:val="000000"/>
          <w:sz w:val="24"/>
        </w:rPr>
        <w:t>• Accounts for Creditors –i.e. persons to whom the business owes money. They are usually suppliers that is those who supply goods and services to the business and their accounts have credit balances. This subgroup also include Loan accounts</w:t>
      </w:r>
    </w:p>
    <w:p>
      <w:pPr>
        <w:spacing w:line="259" w:lineRule="auto" w:after="100"/>
        <w:jc w:val="both"/>
      </w:pPr>
      <w:r>
        <w:rPr>
          <w:rFonts w:ascii="Times New Roman" w:hAnsi="Times New Roman" w:eastAsia="Times New Roman"/>
          <w:color w:val="000000"/>
          <w:sz w:val="24"/>
        </w:rPr>
        <w:t>• Other personal accounts including Capital account, Drawings account, Bank account etc.</w:t>
      </w:r>
    </w:p>
    <w:p>
      <w:pPr>
        <w:spacing w:line="259" w:lineRule="auto" w:after="100"/>
        <w:jc w:val="both"/>
      </w:pPr>
      <w:r>
        <w:rPr>
          <w:rFonts w:ascii="Times New Roman" w:hAnsi="Times New Roman" w:eastAsia="Times New Roman"/>
          <w:color w:val="000000"/>
          <w:sz w:val="24"/>
        </w:rPr>
        <w:t>• Impersonal Accounts: All other accounts other than personal accounts will be classified as impersonal account.</w:t>
      </w:r>
    </w:p>
    <w:p>
      <w:pPr>
        <w:spacing w:line="259" w:lineRule="auto" w:after="100"/>
        <w:jc w:val="both"/>
      </w:pPr>
      <w:r>
        <w:rPr>
          <w:rFonts w:ascii="Times New Roman" w:hAnsi="Times New Roman" w:eastAsia="Times New Roman"/>
          <w:color w:val="000000"/>
          <w:sz w:val="24"/>
        </w:rPr>
        <w:t>Impersonal accounts are accounts that deal with assets, income and expenditure of the business.</w:t>
      </w:r>
    </w:p>
    <w:p>
      <w:pPr>
        <w:spacing w:line="259" w:lineRule="auto" w:after="100"/>
        <w:jc w:val="both"/>
      </w:pPr>
      <w:r>
        <w:rPr>
          <w:rFonts w:ascii="Times New Roman" w:hAnsi="Times New Roman" w:eastAsia="Times New Roman"/>
          <w:color w:val="000000"/>
          <w:sz w:val="24"/>
        </w:rPr>
        <w:t>The subgroups under impersonal account are as follows:</w:t>
      </w:r>
    </w:p>
    <w:p>
      <w:pPr>
        <w:spacing w:line="259" w:lineRule="auto" w:after="100"/>
        <w:jc w:val="both"/>
      </w:pPr>
      <w:r>
        <w:rPr>
          <w:rFonts w:ascii="Times New Roman" w:hAnsi="Times New Roman" w:eastAsia="Times New Roman"/>
          <w:color w:val="000000"/>
          <w:sz w:val="24"/>
        </w:rPr>
        <w:t>• Real Accounts: These are accounts that record the tangible and physical assets or properties of the business. Example of real accounts are machinery account, furniture account, land and building account, equipment account, cash account, tools account, fittings accounts etc.</w:t>
      </w:r>
    </w:p>
    <w:p>
      <w:pPr>
        <w:spacing w:line="259" w:lineRule="auto" w:after="100"/>
        <w:jc w:val="both"/>
      </w:pPr>
      <w:r>
        <w:rPr>
          <w:rFonts w:ascii="Times New Roman" w:hAnsi="Times New Roman" w:eastAsia="Times New Roman"/>
          <w:color w:val="000000"/>
          <w:sz w:val="24"/>
        </w:rPr>
        <w:t>• Nominal Accounts: These are accounts that records the gains, income, expenses and losses of the business. Examples of nominal accounts are rent account, salaries account, electricity account, carriage inwards account, carriage outwards account, discounts received account, discounts allowed account etc.</w:t>
      </w:r>
    </w:p>
    <w:p>
      <w:pPr>
        <w:spacing w:line="259" w:lineRule="auto" w:after="100"/>
        <w:jc w:val="both"/>
      </w:pPr>
      <w:r>
        <w:rPr>
          <w:rFonts w:ascii="Times New Roman" w:hAnsi="Times New Roman" w:eastAsia="Times New Roman"/>
          <w:color w:val="000000"/>
          <w:sz w:val="24"/>
        </w:rPr>
        <w:t>Divisions of the Ledger</w:t>
      </w:r>
    </w:p>
    <w:p>
      <w:pPr>
        <w:spacing w:line="259" w:lineRule="auto" w:after="100"/>
        <w:jc w:val="both"/>
      </w:pPr>
      <w:r>
        <w:rPr>
          <w:rFonts w:ascii="Times New Roman" w:hAnsi="Times New Roman" w:eastAsia="Times New Roman"/>
          <w:color w:val="000000"/>
          <w:sz w:val="24"/>
        </w:rPr>
        <w:t>Except in very small businesses there are usually too many accounts to be kept in a single ledger. It is usual to divide the accounts among several ledgers for convenience.</w:t>
      </w:r>
    </w:p>
    <w:p>
      <w:pPr>
        <w:spacing w:line="259" w:lineRule="auto" w:after="100"/>
        <w:jc w:val="both"/>
      </w:pPr>
      <w:r>
        <w:rPr>
          <w:rFonts w:ascii="Times New Roman" w:hAnsi="Times New Roman" w:eastAsia="Times New Roman"/>
          <w:color w:val="000000"/>
          <w:sz w:val="24"/>
        </w:rPr>
        <w:t>Dividing the ledger into sections makes it more convenient to use as the same type (similar) accounts can be kept together and the task of maintaining the ledger can be divided between several people. The ledgeris usually divided into the following specialized areas:</w:t>
      </w:r>
    </w:p>
    <w:p>
      <w:pPr>
        <w:spacing w:line="259" w:lineRule="auto" w:after="100"/>
        <w:jc w:val="both"/>
      </w:pPr>
      <w:r>
        <w:rPr>
          <w:rFonts w:ascii="Times New Roman" w:hAnsi="Times New Roman" w:eastAsia="Times New Roman"/>
          <w:color w:val="000000"/>
          <w:sz w:val="24"/>
        </w:rPr>
        <w:t>1. Sales Ledger –also known as the debtors ledger. All the personal accounts of debtors (credit customers) are kept in the sales ledger.</w:t>
      </w:r>
    </w:p>
    <w:p>
      <w:pPr>
        <w:spacing w:line="259" w:lineRule="auto" w:after="100"/>
        <w:jc w:val="both"/>
      </w:pPr>
      <w:r>
        <w:rPr>
          <w:rFonts w:ascii="Times New Roman" w:hAnsi="Times New Roman" w:eastAsia="Times New Roman"/>
          <w:color w:val="000000"/>
          <w:sz w:val="24"/>
        </w:rPr>
        <w:t>2. Purchases Ledger –also known as the creditors ledger. All the personal accounts of creditors (credit suppliers) are kept in the purchases ledger.</w:t>
      </w:r>
    </w:p>
    <w:p>
      <w:pPr>
        <w:spacing w:line="259" w:lineRule="auto" w:after="100"/>
        <w:jc w:val="both"/>
      </w:pPr>
      <w:r>
        <w:rPr>
          <w:rFonts w:ascii="Times New Roman" w:hAnsi="Times New Roman" w:eastAsia="Times New Roman"/>
          <w:color w:val="000000"/>
          <w:sz w:val="24"/>
        </w:rPr>
        <w:t>3. General Ledger (or Nominal Ledger) – apart from the cash account, the bank account and the accounts of debtors and creditors all the remaining accounts are usually kept in the general ledger. This ledger will contain the impersonal accounts of assets, liabilities, expenses, incomes, sales, purchase and returns.</w:t>
      </w:r>
    </w:p>
    <w:p>
      <w:pPr>
        <w:spacing w:line="259" w:lineRule="auto" w:after="100"/>
        <w:jc w:val="both"/>
      </w:pPr>
      <w:r>
        <w:rPr>
          <w:rFonts w:ascii="Times New Roman" w:hAnsi="Times New Roman" w:eastAsia="Times New Roman"/>
          <w:color w:val="000000"/>
          <w:sz w:val="24"/>
        </w:rPr>
        <w:t>4. Cash Books: These contains the Bank account, Cash account and the Petty Cash account</w:t>
      </w:r>
    </w:p>
    <w:p>
      <w:pPr>
        <w:spacing w:line="259" w:lineRule="auto" w:after="100"/>
        <w:jc w:val="both"/>
      </w:pPr>
      <w:r>
        <w:rPr>
          <w:rFonts w:ascii="Times New Roman" w:hAnsi="Times New Roman" w:eastAsia="Times New Roman"/>
          <w:color w:val="000000"/>
          <w:sz w:val="24"/>
        </w:rPr>
        <w:t>5. Private Ledger: This ledger contains the accounts of the business owner and all other accounts deemed to be of a confidential (private) nature e.g. capital account, drawings account, loan accounts, trading account, profit and loss account, balance sheet etc.</w:t>
      </w:r>
    </w:p>
    <w:p>
      <w:pPr>
        <w:spacing w:line="259" w:lineRule="auto" w:after="100"/>
        <w:jc w:val="both"/>
      </w:pPr>
      <w:r>
        <w:rPr>
          <w:rFonts w:ascii="Times New Roman" w:hAnsi="Times New Roman" w:eastAsia="Times New Roman"/>
          <w:color w:val="000000"/>
          <w:sz w:val="24"/>
        </w:rPr>
        <w:t>The division of the ledger as above is essential in a business which employs several bookkeepers; the work may be divided between them so that they do not all need to be working on the same ledger at the same time.</w:t>
      </w:r>
    </w:p>
    <w:p>
      <w:pPr>
        <w:spacing w:line="259" w:lineRule="auto" w:after="100"/>
        <w:jc w:val="both"/>
      </w:pPr>
      <w:r>
        <w:rPr>
          <w:rFonts w:ascii="Times New Roman" w:hAnsi="Times New Roman" w:eastAsia="Times New Roman"/>
          <w:color w:val="000000"/>
          <w:sz w:val="24"/>
        </w:rPr>
        <w:t>1. What is an account</w:t>
      </w:r>
    </w:p>
    <w:p>
      <w:pPr>
        <w:spacing w:line="259" w:lineRule="auto" w:after="100"/>
        <w:jc w:val="both"/>
      </w:pPr>
      <w:r>
        <w:rPr>
          <w:rFonts w:ascii="Times New Roman" w:hAnsi="Times New Roman" w:eastAsia="Times New Roman"/>
          <w:color w:val="000000"/>
          <w:sz w:val="24"/>
        </w:rPr>
        <w:t>2. Explain, giving two examples each, the following types of account</w:t>
      </w:r>
    </w:p>
    <w:p>
      <w:pPr>
        <w:spacing w:line="259" w:lineRule="auto" w:after="100"/>
        <w:jc w:val="both"/>
      </w:pPr>
      <w:r>
        <w:rPr>
          <w:rFonts w:ascii="Times New Roman" w:hAnsi="Times New Roman" w:eastAsia="Times New Roman"/>
          <w:color w:val="000000"/>
          <w:sz w:val="24"/>
        </w:rPr>
        <w:t>3. Nominal account</w:t>
      </w:r>
    </w:p>
    <w:p>
      <w:pPr>
        <w:spacing w:line="259" w:lineRule="auto" w:after="100"/>
        <w:jc w:val="both"/>
      </w:pPr>
      <w:r>
        <w:rPr>
          <w:rFonts w:ascii="Times New Roman" w:hAnsi="Times New Roman" w:eastAsia="Times New Roman"/>
          <w:color w:val="000000"/>
          <w:sz w:val="24"/>
        </w:rPr>
        <w:t>4. Real account</w:t>
      </w:r>
    </w:p>
    <w:p>
      <w:pPr>
        <w:spacing w:line="259" w:lineRule="auto" w:after="100"/>
        <w:jc w:val="both"/>
      </w:pPr>
      <w:r>
        <w:rPr>
          <w:rFonts w:ascii="Times New Roman" w:hAnsi="Times New Roman" w:eastAsia="Times New Roman"/>
          <w:color w:val="000000"/>
          <w:sz w:val="24"/>
        </w:rPr>
        <w:t>5. Personal account</w:t>
      </w:r>
    </w:p>
    <w:p>
      <w:pPr>
        <w:spacing w:line="259" w:lineRule="auto" w:after="100"/>
        <w:jc w:val="both"/>
      </w:pPr>
      <w:r>
        <w:rPr>
          <w:rFonts w:ascii="Times New Roman" w:hAnsi="Times New Roman" w:eastAsia="Times New Roman"/>
          <w:color w:val="000000"/>
          <w:sz w:val="24"/>
        </w:rPr>
        <w:t>1. Distinguish between personal and impersonal accounts</w:t>
      </w:r>
    </w:p>
    <w:p>
      <w:pPr>
        <w:spacing w:line="259" w:lineRule="auto" w:after="100"/>
        <w:jc w:val="both"/>
      </w:pPr>
      <w:r>
        <w:rPr>
          <w:rFonts w:ascii="Times New Roman" w:hAnsi="Times New Roman" w:eastAsia="Times New Roman"/>
          <w:color w:val="000000"/>
          <w:sz w:val="24"/>
        </w:rPr>
        <w:t>2. List and explain the classification of accounts</w:t>
      </w:r>
    </w:p>
    <w:p>
      <w:pPr>
        <w:spacing w:line="259" w:lineRule="auto" w:after="100"/>
        <w:jc w:val="both"/>
      </w:pPr>
      <w:r>
        <w:rPr>
          <w:rFonts w:ascii="Times New Roman" w:hAnsi="Times New Roman" w:eastAsia="Times New Roman"/>
          <w:color w:val="000000"/>
          <w:sz w:val="24"/>
        </w:rPr>
        <w:t>3. Explain the term double entry system of bookkeeping</w:t>
      </w:r>
    </w:p>
    <w:p>
      <w:pPr>
        <w:spacing w:line="259" w:lineRule="auto" w:after="100"/>
        <w:jc w:val="both"/>
      </w:pPr>
      <w:r>
        <w:rPr>
          <w:rFonts w:ascii="Times New Roman" w:hAnsi="Times New Roman" w:eastAsia="Times New Roman"/>
          <w:color w:val="000000"/>
          <w:sz w:val="24"/>
        </w:rPr>
        <w:t>4. What is a ledger</w:t>
      </w:r>
    </w:p>
    <w:p>
      <w:pPr>
        <w:spacing w:line="259" w:lineRule="auto" w:after="100"/>
        <w:jc w:val="both"/>
      </w:pPr>
      <w:r>
        <w:rPr>
          <w:rFonts w:ascii="Times New Roman" w:hAnsi="Times New Roman" w:eastAsia="Times New Roman"/>
          <w:color w:val="000000"/>
          <w:sz w:val="24"/>
        </w:rPr>
        <w:t>5. State two advantages of dividing the ledger into specialist areas.</w:t>
      </w:r>
    </w:p>
    <w:p>
      <w:pPr>
        <w:spacing w:line="259" w:lineRule="auto" w:after="100"/>
        <w:jc w:val="both"/>
      </w:pPr>
      <w:r>
        <w:rPr>
          <w:rFonts w:ascii="Times New Roman" w:hAnsi="Times New Roman" w:eastAsia="Times New Roman"/>
          <w:color w:val="000000"/>
          <w:sz w:val="24"/>
        </w:rPr>
        <w:t>1. Lara purchased goods costing N1, 800 less trade discount of 30%. She was allowed cash discount of 5%. How much should Lara have to pay for the goods A. N1, 080 B. N1, 197 C. N1, 260 D. N1, 800</w:t>
      </w:r>
    </w:p>
    <w:p>
      <w:pPr>
        <w:spacing w:line="259" w:lineRule="auto" w:after="100"/>
        <w:jc w:val="both"/>
      </w:pPr>
      <w:r>
        <w:rPr>
          <w:rFonts w:ascii="Times New Roman" w:hAnsi="Times New Roman" w:eastAsia="Times New Roman"/>
          <w:color w:val="000000"/>
          <w:sz w:val="24"/>
        </w:rPr>
        <w:t>2. Which of the following accounts normally has a credit balance A. discounts allowed B. discounts received C. purchases D. sales returns</w:t>
      </w:r>
    </w:p>
    <w:p>
      <w:pPr>
        <w:spacing w:line="259" w:lineRule="auto" w:after="100"/>
        <w:jc w:val="both"/>
      </w:pPr>
      <w:r>
        <w:rPr>
          <w:rFonts w:ascii="Times New Roman" w:hAnsi="Times New Roman" w:eastAsia="Times New Roman"/>
          <w:color w:val="000000"/>
          <w:sz w:val="24"/>
        </w:rPr>
        <w:t>3. Which of the following books of account is part of the double entry system A. General Journal B. Petty Cash Book C. Sales Returns Book D. Purchases Returns Book</w:t>
      </w:r>
    </w:p>
    <w:p>
      <w:pPr>
        <w:spacing w:line="259" w:lineRule="auto" w:after="100"/>
        <w:jc w:val="both"/>
      </w:pPr>
      <w:r>
        <w:rPr>
          <w:rFonts w:ascii="Times New Roman" w:hAnsi="Times New Roman" w:eastAsia="Times New Roman"/>
          <w:color w:val="000000"/>
          <w:sz w:val="24"/>
        </w:rPr>
        <w:t>4. The personal accounts of creditors are found in the A. Sales ledger B. Purchases ledger C. General ledger D. Nominal ledger</w:t>
      </w:r>
    </w:p>
    <w:p>
      <w:pPr>
        <w:spacing w:line="259" w:lineRule="auto" w:after="100"/>
        <w:jc w:val="both"/>
      </w:pPr>
      <w:r>
        <w:rPr>
          <w:rFonts w:ascii="Times New Roman" w:hAnsi="Times New Roman" w:eastAsia="Times New Roman"/>
          <w:color w:val="000000"/>
          <w:sz w:val="24"/>
        </w:rPr>
        <w:t>5. Which of the following is not an example of a real account A. cash B. bank C. equipment D. fixtures and fittings</w:t>
      </w:r>
    </w:p>
    <w:p>
      <w:pPr>
        <w:spacing w:line="259" w:lineRule="auto" w:after="100"/>
        <w:jc w:val="both"/>
      </w:pPr>
      <w:r>
        <w:rPr>
          <w:rFonts w:ascii="Times New Roman" w:hAnsi="Times New Roman" w:eastAsia="Times New Roman"/>
          <w:color w:val="000000"/>
          <w:sz w:val="24"/>
        </w:rPr>
        <w:t>1. (a) What is a ledger</w:t>
      </w:r>
    </w:p>
    <w:p>
      <w:pPr>
        <w:spacing w:line="259" w:lineRule="auto" w:after="100"/>
        <w:jc w:val="both"/>
      </w:pPr>
      <w:r>
        <w:rPr>
          <w:rFonts w:ascii="Times New Roman" w:hAnsi="Times New Roman" w:eastAsia="Times New Roman"/>
          <w:color w:val="000000"/>
          <w:sz w:val="24"/>
        </w:rPr>
        <w:t>2. List and explain three classification of the ledger</w:t>
      </w:r>
    </w:p>
    <w:p>
      <w:pPr>
        <w:spacing w:line="259" w:lineRule="auto" w:after="100"/>
        <w:jc w:val="both"/>
      </w:pPr>
      <w:r>
        <w:rPr>
          <w:rFonts w:ascii="Times New Roman" w:hAnsi="Times New Roman" w:eastAsia="Times New Roman"/>
          <w:color w:val="000000"/>
          <w:sz w:val="24"/>
        </w:rPr>
        <w:t>3. List ten accounts found in the nominal ledger</w:t>
      </w:r>
    </w:p>
    <w:p>
      <w:pPr>
        <w:spacing w:line="259" w:lineRule="auto" w:after="100"/>
        <w:jc w:val="left"/>
      </w:pPr>
      <w:r>
        <w:rPr>
          <w:rFonts w:ascii="Times New Roman" w:hAnsi="Times New Roman" w:eastAsia="Times New Roman"/>
          <w:b/>
          <w:color w:val="000000"/>
          <w:sz w:val="24"/>
        </w:rPr>
        <w:t>WEEK EIGHT AND NINE DATE ………………</w:t>
      </w:r>
    </w:p>
    <w:p>
      <w:pPr>
        <w:spacing w:line="259" w:lineRule="auto" w:after="100"/>
        <w:jc w:val="left"/>
      </w:pPr>
      <w:r>
        <w:rPr>
          <w:rFonts w:ascii="Times New Roman" w:hAnsi="Times New Roman" w:eastAsia="Times New Roman"/>
          <w:b/>
          <w:color w:val="000000"/>
          <w:sz w:val="24"/>
        </w:rPr>
        <w:t>TOPIC: THE TRIAL BALANCE</w:t>
      </w:r>
    </w:p>
    <w:p>
      <w:pPr>
        <w:spacing w:line="259" w:lineRule="auto" w:after="100"/>
        <w:jc w:val="both"/>
      </w:pPr>
      <w:r>
        <w:rPr>
          <w:rFonts w:ascii="Times New Roman" w:hAnsi="Times New Roman" w:eastAsia="Times New Roman"/>
          <w:color w:val="000000"/>
          <w:sz w:val="24"/>
        </w:rPr>
        <w:t>• Definition of the Trial Balance</w:t>
      </w:r>
    </w:p>
    <w:p>
      <w:pPr>
        <w:spacing w:line="259" w:lineRule="auto" w:after="100"/>
        <w:jc w:val="both"/>
      </w:pPr>
      <w:r>
        <w:rPr>
          <w:rFonts w:ascii="Times New Roman" w:hAnsi="Times New Roman" w:eastAsia="Times New Roman"/>
          <w:color w:val="000000"/>
          <w:sz w:val="24"/>
        </w:rPr>
        <w:t>• Uses of the Trial Balance</w:t>
      </w:r>
    </w:p>
    <w:p>
      <w:pPr>
        <w:spacing w:line="259" w:lineRule="auto" w:after="100"/>
        <w:jc w:val="both"/>
      </w:pPr>
      <w:r>
        <w:rPr>
          <w:rFonts w:ascii="Times New Roman" w:hAnsi="Times New Roman" w:eastAsia="Times New Roman"/>
          <w:color w:val="000000"/>
          <w:sz w:val="24"/>
        </w:rPr>
        <w:t>• Preparation of the Trial Balance</w:t>
      </w:r>
    </w:p>
    <w:p>
      <w:pPr>
        <w:spacing w:line="259" w:lineRule="auto" w:after="100"/>
        <w:jc w:val="both"/>
      </w:pPr>
      <w:r>
        <w:rPr>
          <w:rFonts w:ascii="Times New Roman" w:hAnsi="Times New Roman" w:eastAsia="Times New Roman"/>
          <w:color w:val="000000"/>
          <w:sz w:val="24"/>
        </w:rPr>
        <w:t>• The Trial Balance and Errors in the Books</w:t>
      </w:r>
    </w:p>
    <w:p>
      <w:pPr>
        <w:spacing w:line="259" w:lineRule="auto" w:after="100"/>
        <w:jc w:val="both"/>
      </w:pPr>
      <w:r>
        <w:rPr>
          <w:rFonts w:ascii="Times New Roman" w:hAnsi="Times New Roman" w:eastAsia="Times New Roman"/>
          <w:color w:val="000000"/>
          <w:sz w:val="24"/>
        </w:rPr>
        <w:t>A trial balance is a list of all the balances extracted from the ledgers at a particular date, to test (verify, check or confirm) the arithmetical accuracy of postings done in the ledger.</w:t>
      </w:r>
    </w:p>
    <w:p>
      <w:pPr>
        <w:spacing w:line="259" w:lineRule="auto" w:after="100"/>
        <w:jc w:val="both"/>
      </w:pPr>
      <w:r>
        <w:rPr>
          <w:rFonts w:ascii="Times New Roman" w:hAnsi="Times New Roman" w:eastAsia="Times New Roman"/>
          <w:color w:val="000000"/>
          <w:sz w:val="24"/>
        </w:rPr>
        <w:t>Uses of the Trial Balance</w:t>
      </w:r>
    </w:p>
    <w:p>
      <w:pPr>
        <w:spacing w:line="259" w:lineRule="auto" w:after="100"/>
        <w:jc w:val="both"/>
      </w:pPr>
      <w:r>
        <w:rPr>
          <w:rFonts w:ascii="Times New Roman" w:hAnsi="Times New Roman" w:eastAsia="Times New Roman"/>
          <w:color w:val="000000"/>
          <w:sz w:val="24"/>
        </w:rPr>
        <w:t>1. It is used to check the arithmetical accuracy of the entries in the ledgers.</w:t>
      </w:r>
    </w:p>
    <w:p>
      <w:pPr>
        <w:spacing w:line="259" w:lineRule="auto" w:after="100"/>
        <w:jc w:val="both"/>
      </w:pPr>
      <w:r>
        <w:rPr>
          <w:rFonts w:ascii="Times New Roman" w:hAnsi="Times New Roman" w:eastAsia="Times New Roman"/>
          <w:color w:val="000000"/>
          <w:sz w:val="24"/>
        </w:rPr>
        <w:t>2. It provides data (figures) used for the preparation of the final accounts</w:t>
      </w:r>
    </w:p>
    <w:p>
      <w:pPr>
        <w:spacing w:line="259" w:lineRule="auto" w:after="100"/>
        <w:jc w:val="both"/>
      </w:pPr>
      <w:r>
        <w:rPr>
          <w:rFonts w:ascii="Times New Roman" w:hAnsi="Times New Roman" w:eastAsia="Times New Roman"/>
          <w:color w:val="000000"/>
          <w:sz w:val="24"/>
        </w:rPr>
        <w:t>How to Prepare a Trial Balance</w:t>
      </w:r>
    </w:p>
    <w:p>
      <w:pPr>
        <w:spacing w:line="259" w:lineRule="auto" w:after="100"/>
        <w:jc w:val="both"/>
      </w:pPr>
      <w:r>
        <w:rPr>
          <w:rFonts w:ascii="Times New Roman" w:hAnsi="Times New Roman" w:eastAsia="Times New Roman"/>
          <w:color w:val="000000"/>
          <w:sz w:val="24"/>
        </w:rPr>
        <w:t>First balance all the ledger accounts including the Cash Book and the Petty Cash Book. Then list the balances with the debit balances and the credit balances in separate columns of the Trial Balance. The total of the debit balances should equal the total of the credit balances. If the totals are equal, the trial balance agrees.</w:t>
      </w:r>
    </w:p>
    <w:p>
      <w:pPr>
        <w:spacing w:line="259" w:lineRule="auto" w:after="100"/>
        <w:jc w:val="both"/>
      </w:pPr>
      <w:r>
        <w:rPr>
          <w:rFonts w:ascii="Times New Roman" w:hAnsi="Times New Roman" w:eastAsia="Times New Roman"/>
          <w:color w:val="000000"/>
          <w:sz w:val="24"/>
        </w:rPr>
        <w:t>The following key points should be noted.</w:t>
      </w:r>
    </w:p>
    <w:p>
      <w:pPr>
        <w:spacing w:line="259" w:lineRule="auto" w:after="100"/>
        <w:jc w:val="both"/>
      </w:pPr>
      <w:r>
        <w:rPr>
          <w:rFonts w:ascii="Times New Roman" w:hAnsi="Times New Roman" w:eastAsia="Times New Roman"/>
          <w:color w:val="000000"/>
          <w:sz w:val="24"/>
        </w:rPr>
        <w:t>• The trial balance is not an account; therefore it has no debit and credit side.</w:t>
      </w:r>
    </w:p>
    <w:p>
      <w:pPr>
        <w:spacing w:line="259" w:lineRule="auto" w:after="100"/>
        <w:jc w:val="both"/>
      </w:pPr>
      <w:r>
        <w:rPr>
          <w:rFonts w:ascii="Times New Roman" w:hAnsi="Times New Roman" w:eastAsia="Times New Roman"/>
          <w:color w:val="000000"/>
          <w:sz w:val="24"/>
        </w:rPr>
        <w:t>• It is not part of the double entry system.</w:t>
      </w:r>
    </w:p>
    <w:p>
      <w:pPr>
        <w:spacing w:line="259" w:lineRule="auto" w:after="100"/>
        <w:jc w:val="both"/>
      </w:pPr>
      <w:r>
        <w:rPr>
          <w:rFonts w:ascii="Times New Roman" w:hAnsi="Times New Roman" w:eastAsia="Times New Roman"/>
          <w:color w:val="000000"/>
          <w:sz w:val="24"/>
        </w:rPr>
        <w:t>• It is a list of all the balances in the ledger at a particular date.</w:t>
      </w:r>
    </w:p>
    <w:p>
      <w:pPr>
        <w:spacing w:line="259" w:lineRule="auto" w:after="100"/>
        <w:jc w:val="both"/>
      </w:pPr>
      <w:r>
        <w:rPr>
          <w:rFonts w:ascii="Times New Roman" w:hAnsi="Times New Roman" w:eastAsia="Times New Roman"/>
          <w:color w:val="000000"/>
          <w:sz w:val="24"/>
        </w:rPr>
        <w:t>• It is extracted to check/verify the arithmetical accuracy of postings done in the ledger</w:t>
      </w:r>
    </w:p>
    <w:p>
      <w:pPr>
        <w:spacing w:line="259" w:lineRule="auto" w:after="100"/>
        <w:jc w:val="both"/>
      </w:pPr>
      <w:r>
        <w:rPr>
          <w:rFonts w:ascii="Times New Roman" w:hAnsi="Times New Roman" w:eastAsia="Times New Roman"/>
          <w:color w:val="000000"/>
          <w:sz w:val="24"/>
        </w:rPr>
        <w:t>• The heading of the Trial Balance should read “Trial Balance as at 31st December 2016”</w:t>
      </w:r>
    </w:p>
    <w:p>
      <w:pPr>
        <w:spacing w:line="259" w:lineRule="auto" w:after="100"/>
        <w:jc w:val="both"/>
      </w:pPr>
      <w:r>
        <w:rPr>
          <w:rFonts w:ascii="Times New Roman" w:hAnsi="Times New Roman" w:eastAsia="Times New Roman"/>
          <w:color w:val="000000"/>
          <w:sz w:val="24"/>
        </w:rPr>
        <w:t>• The balances on the accounts in the sales ledger are totaled and the total is entered in the trial balance as Sundry Debtors (or Trade Debtors)</w:t>
      </w:r>
    </w:p>
    <w:p>
      <w:pPr>
        <w:spacing w:line="259" w:lineRule="auto" w:after="100"/>
        <w:jc w:val="both"/>
      </w:pPr>
      <w:r>
        <w:rPr>
          <w:rFonts w:ascii="Times New Roman" w:hAnsi="Times New Roman" w:eastAsia="Times New Roman"/>
          <w:color w:val="000000"/>
          <w:sz w:val="24"/>
        </w:rPr>
        <w:t>• The balances on the accounts in the Purchase Ledger are totaled and the total is entered in the trial balance as Sundry creditor (or Trade Creditors)</w:t>
      </w:r>
    </w:p>
    <w:p>
      <w:pPr>
        <w:spacing w:line="259" w:lineRule="auto" w:after="100"/>
        <w:jc w:val="both"/>
      </w:pPr>
      <w:r>
        <w:rPr>
          <w:rFonts w:ascii="Times New Roman" w:hAnsi="Times New Roman" w:eastAsia="Times New Roman"/>
          <w:color w:val="000000"/>
          <w:sz w:val="24"/>
        </w:rPr>
        <w:t>• The balances of accounts shown in the trial balance are not arranged in any specific order.</w:t>
      </w:r>
    </w:p>
    <w:p>
      <w:pPr>
        <w:spacing w:line="259" w:lineRule="auto" w:after="100"/>
        <w:jc w:val="both"/>
      </w:pPr>
      <w:r>
        <w:rPr>
          <w:rFonts w:ascii="Times New Roman" w:hAnsi="Times New Roman" w:eastAsia="Times New Roman"/>
          <w:color w:val="000000"/>
          <w:sz w:val="24"/>
        </w:rPr>
        <w:t>1. State two uses of the Trial Balance</w:t>
      </w:r>
    </w:p>
    <w:p>
      <w:pPr>
        <w:spacing w:line="259" w:lineRule="auto" w:after="100"/>
        <w:jc w:val="both"/>
      </w:pPr>
      <w:r>
        <w:rPr>
          <w:rFonts w:ascii="Times New Roman" w:hAnsi="Times New Roman" w:eastAsia="Times New Roman"/>
          <w:color w:val="000000"/>
          <w:sz w:val="24"/>
        </w:rPr>
        <w:t>2. Mention a class of account that would always show: (a) debit balance (b) credit balance</w:t>
      </w:r>
    </w:p>
    <w:p>
      <w:pPr>
        <w:spacing w:line="259" w:lineRule="auto" w:after="100"/>
        <w:jc w:val="both"/>
      </w:pPr>
      <w:r>
        <w:rPr>
          <w:rFonts w:ascii="Times New Roman" w:hAnsi="Times New Roman" w:eastAsia="Times New Roman"/>
          <w:color w:val="000000"/>
          <w:sz w:val="24"/>
        </w:rPr>
        <w:t>3. Simplified and Amplified Financial Accounting Exercise 6, 7 and 8x</w:t>
      </w:r>
    </w:p>
    <w:p>
      <w:pPr>
        <w:spacing w:line="259" w:lineRule="auto" w:after="100"/>
        <w:jc w:val="both"/>
      </w:pPr>
      <w:r>
        <w:rPr>
          <w:rFonts w:ascii="Times New Roman" w:hAnsi="Times New Roman" w:eastAsia="Times New Roman"/>
          <w:color w:val="000000"/>
          <w:sz w:val="24"/>
        </w:rPr>
        <w:t>The Trial Balance and Errors</w:t>
      </w:r>
    </w:p>
    <w:p>
      <w:pPr>
        <w:spacing w:line="259" w:lineRule="auto" w:after="100"/>
        <w:jc w:val="both"/>
      </w:pPr>
      <w:r>
        <w:rPr>
          <w:rFonts w:ascii="Times New Roman" w:hAnsi="Times New Roman" w:eastAsia="Times New Roman"/>
          <w:color w:val="000000"/>
          <w:sz w:val="24"/>
        </w:rPr>
        <w:t>When the totals of the debit column and the credit column of the Trial Balance agree, it indicates that the double entry bookkeeping is arithmetically correct.</w:t>
      </w:r>
    </w:p>
    <w:p>
      <w:pPr>
        <w:spacing w:line="259" w:lineRule="auto" w:after="100"/>
        <w:jc w:val="both"/>
      </w:pPr>
      <w:r>
        <w:rPr>
          <w:rFonts w:ascii="Times New Roman" w:hAnsi="Times New Roman" w:eastAsia="Times New Roman"/>
          <w:color w:val="000000"/>
          <w:sz w:val="24"/>
        </w:rPr>
        <w:t>A. If the trial balance balances:</w:t>
      </w:r>
    </w:p>
    <w:p>
      <w:pPr>
        <w:spacing w:line="259" w:lineRule="auto" w:after="100"/>
        <w:jc w:val="both"/>
      </w:pPr>
      <w:r>
        <w:rPr>
          <w:rFonts w:ascii="Times New Roman" w:hAnsi="Times New Roman" w:eastAsia="Times New Roman"/>
          <w:color w:val="000000"/>
          <w:sz w:val="24"/>
        </w:rPr>
        <w:t>When a trial balance balances, it simply means that the total of the debit balances is equal to the total of the credit balances. However, the balancing of the trial balance is not proof that the entries in the ledger accounts are completely free from errors. The Trial Balance will still balance if any of the following errors are made.</w:t>
      </w:r>
    </w:p>
    <w:p>
      <w:pPr>
        <w:spacing w:line="259" w:lineRule="auto" w:after="100"/>
        <w:jc w:val="both"/>
      </w:pPr>
      <w:r>
        <w:rPr>
          <w:rFonts w:ascii="Times New Roman" w:hAnsi="Times New Roman" w:eastAsia="Times New Roman"/>
          <w:color w:val="000000"/>
          <w:sz w:val="24"/>
        </w:rPr>
        <w:t>Errors that will not affect the Agreement of the Trial Balance</w:t>
      </w:r>
    </w:p>
    <w:p>
      <w:pPr>
        <w:spacing w:line="259" w:lineRule="auto" w:after="100"/>
        <w:jc w:val="both"/>
      </w:pPr>
      <w:r>
        <w:rPr>
          <w:rFonts w:ascii="Times New Roman" w:hAnsi="Times New Roman" w:eastAsia="Times New Roman"/>
          <w:color w:val="000000"/>
          <w:sz w:val="24"/>
        </w:rPr>
        <w:t>1. Error of Omission</w:t>
      </w:r>
    </w:p>
    <w:p>
      <w:pPr>
        <w:spacing w:line="259" w:lineRule="auto" w:after="100"/>
        <w:jc w:val="both"/>
      </w:pPr>
      <w:r>
        <w:rPr>
          <w:rFonts w:ascii="Times New Roman" w:hAnsi="Times New Roman" w:eastAsia="Times New Roman"/>
          <w:color w:val="000000"/>
          <w:sz w:val="24"/>
        </w:rPr>
        <w:t>This occurs when a transaction has been completely omitted from the accounting records. i.e. the debit entry and the credit entry were not posted e.g. Goods sold for cash N7, 000 was not debited to the cash account and not credited to the sales account.</w:t>
      </w:r>
    </w:p>
    <w:p>
      <w:pPr>
        <w:spacing w:line="259" w:lineRule="auto" w:after="100"/>
        <w:jc w:val="both"/>
      </w:pPr>
      <w:r>
        <w:rPr>
          <w:rFonts w:ascii="Times New Roman" w:hAnsi="Times New Roman" w:eastAsia="Times New Roman"/>
          <w:color w:val="000000"/>
          <w:sz w:val="24"/>
        </w:rPr>
        <w:t>• Error of Commission</w:t>
      </w:r>
    </w:p>
    <w:p>
      <w:pPr>
        <w:spacing w:line="259" w:lineRule="auto" w:after="100"/>
        <w:jc w:val="both"/>
      </w:pPr>
      <w:r>
        <w:rPr>
          <w:rFonts w:ascii="Times New Roman" w:hAnsi="Times New Roman" w:eastAsia="Times New Roman"/>
          <w:color w:val="000000"/>
          <w:sz w:val="24"/>
        </w:rPr>
        <w:t>This occurs when a transaction is posted into a wrong account which belong to the same class as the account to which the posting should have been made. This type of error mostly affect personal accounts i.e. accounts of customers and suppliers e.g. Goods sold on credit to AdebolaN5, 000 debited to Ademola’s account</w:t>
      </w:r>
    </w:p>
    <w:p>
      <w:pPr>
        <w:spacing w:line="259" w:lineRule="auto" w:after="100"/>
        <w:jc w:val="both"/>
      </w:pPr>
      <w:r>
        <w:rPr>
          <w:rFonts w:ascii="Times New Roman" w:hAnsi="Times New Roman" w:eastAsia="Times New Roman"/>
          <w:color w:val="000000"/>
          <w:sz w:val="24"/>
        </w:rPr>
        <w:t>• Error of Principle</w:t>
      </w:r>
    </w:p>
    <w:p>
      <w:pPr>
        <w:spacing w:line="259" w:lineRule="auto" w:after="100"/>
        <w:jc w:val="both"/>
      </w:pPr>
      <w:r>
        <w:rPr>
          <w:rFonts w:ascii="Times New Roman" w:hAnsi="Times New Roman" w:eastAsia="Times New Roman"/>
          <w:color w:val="000000"/>
          <w:sz w:val="24"/>
        </w:rPr>
        <w:t>This occurs when a transaction is posted to a wrong account of a different class with the correct account to which the posting should have been e.g. payment of cash for furniture purchased N10, 000 debited to purchases account.</w:t>
      </w:r>
    </w:p>
    <w:p>
      <w:pPr>
        <w:spacing w:line="259" w:lineRule="auto" w:after="100"/>
        <w:jc w:val="both"/>
      </w:pPr>
      <w:r>
        <w:rPr>
          <w:rFonts w:ascii="Times New Roman" w:hAnsi="Times New Roman" w:eastAsia="Times New Roman"/>
          <w:color w:val="000000"/>
          <w:sz w:val="24"/>
        </w:rPr>
        <w:t>• Error of Original entry</w:t>
      </w:r>
    </w:p>
    <w:p>
      <w:pPr>
        <w:spacing w:line="259" w:lineRule="auto" w:after="100"/>
        <w:jc w:val="both"/>
      </w:pPr>
      <w:r>
        <w:rPr>
          <w:rFonts w:ascii="Times New Roman" w:hAnsi="Times New Roman" w:eastAsia="Times New Roman"/>
          <w:color w:val="000000"/>
          <w:sz w:val="24"/>
        </w:rPr>
        <w:t>This occurs when the wrong amount is posted in double entry to record a transaction or when a wrong amount is made in a book of prime entry for a transaction.e.g. goods sold for cash N50, 000 was recorded in both the Cash Account and Sales Account as N5, 000.</w:t>
      </w:r>
    </w:p>
    <w:p>
      <w:pPr>
        <w:spacing w:line="259" w:lineRule="auto" w:after="100"/>
        <w:jc w:val="both"/>
      </w:pPr>
      <w:r>
        <w:rPr>
          <w:rFonts w:ascii="Times New Roman" w:hAnsi="Times New Roman" w:eastAsia="Times New Roman"/>
          <w:color w:val="000000"/>
          <w:sz w:val="24"/>
        </w:rPr>
        <w:t>• Complete Reversal of Entry</w:t>
      </w:r>
    </w:p>
    <w:p>
      <w:pPr>
        <w:spacing w:line="259" w:lineRule="auto" w:after="100"/>
        <w:jc w:val="both"/>
      </w:pPr>
      <w:r>
        <w:rPr>
          <w:rFonts w:ascii="Times New Roman" w:hAnsi="Times New Roman" w:eastAsia="Times New Roman"/>
          <w:color w:val="000000"/>
          <w:sz w:val="24"/>
        </w:rPr>
        <w:t>This occur when a transaction is recorded on the wrong side of the ledger for both the debit and credit entries. i.e. an account which should have been debited has been credited, and the account which should have been credited is debited e.g. Payment of N9, 000 received form Gloria is debited to Gloria’s account and credited to Cash Account</w:t>
      </w:r>
    </w:p>
    <w:p>
      <w:pPr>
        <w:spacing w:line="259" w:lineRule="auto" w:after="100"/>
        <w:jc w:val="both"/>
      </w:pPr>
      <w:r>
        <w:rPr>
          <w:rFonts w:ascii="Times New Roman" w:hAnsi="Times New Roman" w:eastAsia="Times New Roman"/>
          <w:color w:val="000000"/>
          <w:sz w:val="24"/>
        </w:rPr>
        <w:t>• Compensating Errors</w:t>
      </w:r>
    </w:p>
    <w:p>
      <w:pPr>
        <w:spacing w:line="259" w:lineRule="auto" w:after="100"/>
        <w:jc w:val="both"/>
      </w:pPr>
      <w:r>
        <w:rPr>
          <w:rFonts w:ascii="Times New Roman" w:hAnsi="Times New Roman" w:eastAsia="Times New Roman"/>
          <w:color w:val="000000"/>
          <w:sz w:val="24"/>
        </w:rPr>
        <w:t>This occurs when error(s) on one side of the ledger is completely cancelled out (or offset) by error(s) on the other side of the ledger e.g. Sales Account was overstated by N4, 000 while Rent Account was also overstated by N4, 000</w:t>
      </w:r>
    </w:p>
    <w:p>
      <w:pPr>
        <w:spacing w:line="259" w:lineRule="auto" w:after="100"/>
        <w:jc w:val="both"/>
      </w:pPr>
      <w:r>
        <w:rPr>
          <w:rFonts w:ascii="Times New Roman" w:hAnsi="Times New Roman" w:eastAsia="Times New Roman"/>
          <w:color w:val="000000"/>
          <w:sz w:val="24"/>
        </w:rPr>
        <w:t>• Error of Duplication of Entries</w:t>
      </w:r>
    </w:p>
    <w:p>
      <w:pPr>
        <w:spacing w:line="259" w:lineRule="auto" w:after="100"/>
        <w:jc w:val="both"/>
      </w:pPr>
      <w:r>
        <w:rPr>
          <w:rFonts w:ascii="Times New Roman" w:hAnsi="Times New Roman" w:eastAsia="Times New Roman"/>
          <w:color w:val="000000"/>
          <w:sz w:val="24"/>
        </w:rPr>
        <w:t>This occurs when the double entry records for a transaction is made more than once in the books of account e.g. Sale of goods on credit to AdesuaN7,000 was debited twice in Adesua’sAccount and also credited twice in Sales Account.</w:t>
      </w:r>
    </w:p>
    <w:p>
      <w:pPr>
        <w:spacing w:line="259" w:lineRule="auto" w:after="100"/>
        <w:jc w:val="both"/>
      </w:pPr>
      <w:r>
        <w:rPr>
          <w:rFonts w:ascii="Times New Roman" w:hAnsi="Times New Roman" w:eastAsia="Times New Roman"/>
          <w:color w:val="000000"/>
          <w:sz w:val="24"/>
        </w:rPr>
        <w:t>• If the Trial Balance fails to balance</w:t>
      </w:r>
    </w:p>
    <w:p>
      <w:pPr>
        <w:spacing w:line="259" w:lineRule="auto" w:after="100"/>
        <w:jc w:val="both"/>
      </w:pPr>
      <w:r>
        <w:rPr>
          <w:rFonts w:ascii="Times New Roman" w:hAnsi="Times New Roman" w:eastAsia="Times New Roman"/>
          <w:color w:val="000000"/>
          <w:sz w:val="24"/>
        </w:rPr>
        <w:t>When the totals of the debit balances and the credit balances did not agree, it is obvious that an error has been made somewhere.</w:t>
      </w:r>
    </w:p>
    <w:p>
      <w:pPr>
        <w:spacing w:line="259" w:lineRule="auto" w:after="100"/>
        <w:jc w:val="both"/>
      </w:pPr>
      <w:r>
        <w:rPr>
          <w:rFonts w:ascii="Times New Roman" w:hAnsi="Times New Roman" w:eastAsia="Times New Roman"/>
          <w:color w:val="000000"/>
          <w:sz w:val="24"/>
        </w:rPr>
        <w:t>NB: Error in accounting terminology is used to signify mistakes made while recording and/or posting financial transactions. Error is not the same as fraud. Fraud is a deliberate effort and/or attempt to change or modify financial information (or records) for someone personal gains to the detriment of others.</w:t>
      </w:r>
    </w:p>
    <w:p>
      <w:pPr>
        <w:spacing w:line="259" w:lineRule="auto" w:after="100"/>
        <w:jc w:val="both"/>
      </w:pPr>
      <w:r>
        <w:rPr>
          <w:rFonts w:ascii="Times New Roman" w:hAnsi="Times New Roman" w:eastAsia="Times New Roman"/>
          <w:color w:val="000000"/>
          <w:sz w:val="24"/>
        </w:rPr>
        <w:t>Errors are genuine mistakes that are not deliberate or pre-planned but which occur in the course of recording financial transactions. Errors in accounting are of two types. Those that affects the agreement of the trial balance and those that do not affect the agreement of the trial balance.</w:t>
      </w:r>
    </w:p>
    <w:p>
      <w:pPr>
        <w:spacing w:line="259" w:lineRule="auto" w:after="100"/>
        <w:jc w:val="both"/>
      </w:pPr>
      <w:r>
        <w:rPr>
          <w:rFonts w:ascii="Times New Roman" w:hAnsi="Times New Roman" w:eastAsia="Times New Roman"/>
          <w:color w:val="000000"/>
          <w:sz w:val="24"/>
        </w:rPr>
        <w:t>1. Single entry or Lone entry</w:t>
      </w:r>
    </w:p>
    <w:p>
      <w:pPr>
        <w:spacing w:line="259" w:lineRule="auto" w:after="100"/>
        <w:jc w:val="both"/>
      </w:pPr>
      <w:r>
        <w:rPr>
          <w:rFonts w:ascii="Times New Roman" w:hAnsi="Times New Roman" w:eastAsia="Times New Roman"/>
          <w:color w:val="000000"/>
          <w:sz w:val="24"/>
        </w:rPr>
        <w:t>2. Casting errors i.e. overcasting or undercastingof figures</w:t>
      </w:r>
    </w:p>
    <w:p>
      <w:pPr>
        <w:spacing w:line="259" w:lineRule="auto" w:after="100"/>
        <w:jc w:val="both"/>
      </w:pPr>
      <w:r>
        <w:rPr>
          <w:rFonts w:ascii="Times New Roman" w:hAnsi="Times New Roman" w:eastAsia="Times New Roman"/>
          <w:color w:val="000000"/>
          <w:sz w:val="24"/>
        </w:rPr>
        <w:t>3. Transposition Errors</w:t>
      </w:r>
    </w:p>
    <w:p>
      <w:pPr>
        <w:spacing w:line="259" w:lineRule="auto" w:after="100"/>
        <w:jc w:val="both"/>
      </w:pPr>
      <w:r>
        <w:rPr>
          <w:rFonts w:ascii="Times New Roman" w:hAnsi="Times New Roman" w:eastAsia="Times New Roman"/>
          <w:color w:val="000000"/>
          <w:sz w:val="24"/>
        </w:rPr>
        <w:t>4. Omission of a ledger balance in the Trial Balance</w:t>
      </w:r>
    </w:p>
    <w:p>
      <w:pPr>
        <w:spacing w:line="259" w:lineRule="auto" w:after="100"/>
        <w:jc w:val="both"/>
      </w:pPr>
      <w:r>
        <w:rPr>
          <w:rFonts w:ascii="Times New Roman" w:hAnsi="Times New Roman" w:eastAsia="Times New Roman"/>
          <w:color w:val="000000"/>
          <w:sz w:val="24"/>
        </w:rPr>
        <w:t>5. Recording a correct balance of an account in the wrong column of the Trial Balance.</w:t>
      </w:r>
    </w:p>
    <w:p>
      <w:pPr>
        <w:spacing w:line="259" w:lineRule="auto" w:after="100"/>
        <w:jc w:val="both"/>
      </w:pPr>
      <w:r>
        <w:rPr>
          <w:rFonts w:ascii="Times New Roman" w:hAnsi="Times New Roman" w:eastAsia="Times New Roman"/>
          <w:color w:val="000000"/>
          <w:sz w:val="24"/>
        </w:rPr>
        <w:t>6. Recording the wrong balance of a ledger account in the Trial Balance.</w:t>
      </w:r>
    </w:p>
    <w:p>
      <w:pPr>
        <w:spacing w:line="259" w:lineRule="auto" w:after="100"/>
        <w:jc w:val="both"/>
      </w:pPr>
      <w:r>
        <w:rPr>
          <w:rFonts w:ascii="Times New Roman" w:hAnsi="Times New Roman" w:eastAsia="Times New Roman"/>
          <w:color w:val="000000"/>
          <w:sz w:val="24"/>
        </w:rPr>
        <w:t>7. One-sided duplication of entry.</w:t>
      </w:r>
    </w:p>
    <w:p>
      <w:pPr>
        <w:spacing w:line="259" w:lineRule="auto" w:after="100"/>
        <w:jc w:val="both"/>
      </w:pPr>
      <w:r>
        <w:rPr>
          <w:rFonts w:ascii="Times New Roman" w:hAnsi="Times New Roman" w:eastAsia="Times New Roman"/>
          <w:color w:val="000000"/>
          <w:sz w:val="24"/>
        </w:rPr>
        <w:t>8. Transfer of wrong totals from the subsidiary books into the ledger.</w:t>
      </w:r>
    </w:p>
    <w:p>
      <w:pPr>
        <w:spacing w:line="259" w:lineRule="auto" w:after="100"/>
        <w:jc w:val="both"/>
      </w:pPr>
      <w:r>
        <w:rPr>
          <w:rFonts w:ascii="Times New Roman" w:hAnsi="Times New Roman" w:eastAsia="Times New Roman"/>
          <w:color w:val="000000"/>
          <w:sz w:val="24"/>
        </w:rPr>
        <w:t>9. Bringing down of a wrong opening balance in a ledger account.</w:t>
      </w:r>
    </w:p>
    <w:p>
      <w:pPr>
        <w:spacing w:line="259" w:lineRule="auto" w:after="100"/>
        <w:jc w:val="both"/>
      </w:pPr>
      <w:r>
        <w:rPr>
          <w:rFonts w:ascii="Times New Roman" w:hAnsi="Times New Roman" w:eastAsia="Times New Roman"/>
          <w:color w:val="000000"/>
          <w:sz w:val="24"/>
        </w:rPr>
        <w:t>1. What is a Trial Balance</w:t>
      </w:r>
    </w:p>
    <w:p>
      <w:pPr>
        <w:spacing w:line="259" w:lineRule="auto" w:after="100"/>
        <w:jc w:val="both"/>
      </w:pPr>
      <w:r>
        <w:rPr>
          <w:rFonts w:ascii="Times New Roman" w:hAnsi="Times New Roman" w:eastAsia="Times New Roman"/>
          <w:color w:val="000000"/>
          <w:sz w:val="24"/>
        </w:rPr>
        <w:t>2. Give the format of a Trial Balance with ten items</w:t>
      </w:r>
    </w:p>
    <w:p>
      <w:pPr>
        <w:spacing w:line="259" w:lineRule="auto" w:after="100"/>
        <w:jc w:val="both"/>
      </w:pPr>
      <w:r>
        <w:rPr>
          <w:rFonts w:ascii="Times New Roman" w:hAnsi="Times New Roman" w:eastAsia="Times New Roman"/>
          <w:color w:val="000000"/>
          <w:sz w:val="24"/>
        </w:rPr>
        <w:t>3. The agreement of the Trial Balance debit and credit totals does not indicate its entire correctness. Do you agree? Explain your answer</w:t>
      </w:r>
    </w:p>
    <w:p>
      <w:pPr>
        <w:spacing w:line="259" w:lineRule="auto" w:after="100"/>
        <w:jc w:val="left"/>
      </w:pPr>
      <w:r>
        <w:rPr>
          <w:rFonts w:ascii="Times New Roman" w:hAnsi="Times New Roman" w:eastAsia="Times New Roman"/>
          <w:b/>
          <w:color w:val="000000"/>
          <w:sz w:val="24"/>
        </w:rPr>
        <w:t>GENERAL EVALUATION QUESTION</w:t>
      </w:r>
    </w:p>
    <w:p>
      <w:pPr>
        <w:spacing w:line="259" w:lineRule="auto" w:after="100"/>
        <w:jc w:val="both"/>
      </w:pPr>
      <w:r>
        <w:rPr>
          <w:rFonts w:ascii="Times New Roman" w:hAnsi="Times New Roman" w:eastAsia="Times New Roman"/>
          <w:color w:val="000000"/>
          <w:sz w:val="24"/>
        </w:rPr>
        <w:t>1. Business Accounting 1. Exercise 5.10 and 5.12A</w:t>
      </w:r>
    </w:p>
    <w:p>
      <w:pPr>
        <w:spacing w:line="259" w:lineRule="auto" w:after="100"/>
        <w:jc w:val="both"/>
      </w:pPr>
      <w:r>
        <w:rPr>
          <w:rFonts w:ascii="Times New Roman" w:hAnsi="Times New Roman" w:eastAsia="Times New Roman"/>
          <w:color w:val="000000"/>
          <w:sz w:val="24"/>
        </w:rPr>
        <w:t>2. Simplified and Amplified Financial Accounting Exercise 9, 10X and 11X</w:t>
      </w:r>
    </w:p>
    <w:p>
      <w:pPr>
        <w:spacing w:line="259" w:lineRule="auto" w:after="100"/>
        <w:jc w:val="both"/>
      </w:pPr>
      <w:r>
        <w:rPr>
          <w:rFonts w:ascii="Times New Roman" w:hAnsi="Times New Roman" w:eastAsia="Times New Roman"/>
          <w:color w:val="000000"/>
          <w:sz w:val="24"/>
        </w:rPr>
        <w:t>1. When a transaction is completely left out from the books, it is an error of A. commission B. omission C. principle D. compensation</w:t>
      </w:r>
    </w:p>
    <w:p>
      <w:pPr>
        <w:spacing w:line="259" w:lineRule="auto" w:after="100"/>
        <w:jc w:val="both"/>
      </w:pPr>
      <w:r>
        <w:rPr>
          <w:rFonts w:ascii="Times New Roman" w:hAnsi="Times New Roman" w:eastAsia="Times New Roman"/>
          <w:color w:val="000000"/>
          <w:sz w:val="24"/>
        </w:rPr>
        <w:t>2. Which of the following errors will affect the totals of a trial balance A. compensating error B. complete reversal of entry C. error in addition D. error of original entry</w:t>
      </w:r>
    </w:p>
    <w:p>
      <w:pPr>
        <w:spacing w:line="259" w:lineRule="auto" w:after="100"/>
        <w:jc w:val="both"/>
      </w:pPr>
      <w:r>
        <w:rPr>
          <w:rFonts w:ascii="Times New Roman" w:hAnsi="Times New Roman" w:eastAsia="Times New Roman"/>
          <w:color w:val="000000"/>
          <w:sz w:val="24"/>
        </w:rPr>
        <w:t>3. A trial balance is prepared to A. detect fraud B. ascertain losses in a trading period C. determine opening capital D. test arithmetical accuracy of ledger entries</w:t>
      </w:r>
    </w:p>
    <w:p>
      <w:pPr>
        <w:spacing w:line="259" w:lineRule="auto" w:after="100"/>
        <w:jc w:val="both"/>
      </w:pPr>
      <w:r>
        <w:rPr>
          <w:rFonts w:ascii="Times New Roman" w:hAnsi="Times New Roman" w:eastAsia="Times New Roman"/>
          <w:color w:val="000000"/>
          <w:sz w:val="24"/>
        </w:rPr>
        <w:t>4. Where a wrong figure occurs in only one account with the second figure correctly stated, this is an error of A. transportation B. compensation C. omission D. commission</w:t>
      </w:r>
    </w:p>
    <w:p>
      <w:pPr>
        <w:spacing w:line="259" w:lineRule="auto" w:after="100"/>
        <w:jc w:val="both"/>
      </w:pPr>
      <w:r>
        <w:rPr>
          <w:rFonts w:ascii="Times New Roman" w:hAnsi="Times New Roman" w:eastAsia="Times New Roman"/>
          <w:color w:val="000000"/>
          <w:sz w:val="24"/>
        </w:rPr>
        <w:t>5. The payment of N6,000 for electricity was debited to entertainment account. This is an error of A. principle B. omission C. original entry D. commission</w:t>
      </w:r>
    </w:p>
    <w:p>
      <w:pPr>
        <w:spacing w:line="259" w:lineRule="auto" w:after="100"/>
        <w:jc w:val="both"/>
      </w:pPr>
      <w:r>
        <w:rPr>
          <w:rFonts w:ascii="Times New Roman" w:hAnsi="Times New Roman" w:eastAsia="Times New Roman"/>
          <w:color w:val="000000"/>
          <w:sz w:val="24"/>
        </w:rPr>
        <w:t>1. Explain six errors that would not affect the agreement of a trial balance</w:t>
      </w:r>
    </w:p>
    <w:p>
      <w:pPr>
        <w:spacing w:line="259" w:lineRule="auto" w:after="100"/>
        <w:jc w:val="both"/>
      </w:pPr>
      <w:r>
        <w:rPr>
          <w:rFonts w:ascii="Times New Roman" w:hAnsi="Times New Roman" w:eastAsia="Times New Roman"/>
          <w:color w:val="000000"/>
          <w:sz w:val="24"/>
        </w:rPr>
        <w:t>2. State ten reasons why a trial balance may not balance.</w:t>
      </w:r>
    </w:p>
    <w:p>
      <w:pPr>
        <w:spacing w:line="259" w:lineRule="auto" w:after="100"/>
        <w:jc w:val="left"/>
      </w:pPr>
      <w:r>
        <w:rPr>
          <w:rFonts w:ascii="Times New Roman" w:hAnsi="Times New Roman" w:eastAsia="Times New Roman"/>
          <w:b/>
          <w:color w:val="000000"/>
          <w:sz w:val="24"/>
        </w:rPr>
        <w:t>WEEK TEN DATE…………………….</w:t>
      </w:r>
    </w:p>
    <w:p>
      <w:pPr>
        <w:spacing w:line="259" w:lineRule="auto" w:after="100"/>
        <w:jc w:val="left"/>
      </w:pPr>
      <w:r>
        <w:rPr>
          <w:rFonts w:ascii="Times New Roman" w:hAnsi="Times New Roman" w:eastAsia="Times New Roman"/>
          <w:b/>
          <w:color w:val="000000"/>
          <w:sz w:val="24"/>
        </w:rPr>
        <w:t>TOPIC: CORRECTION OF ERRORS</w:t>
      </w:r>
    </w:p>
    <w:p>
      <w:pPr>
        <w:spacing w:line="259" w:lineRule="auto" w:after="100"/>
        <w:jc w:val="both"/>
      </w:pPr>
      <w:r>
        <w:rPr>
          <w:rFonts w:ascii="Times New Roman" w:hAnsi="Times New Roman" w:eastAsia="Times New Roman"/>
          <w:color w:val="000000"/>
          <w:sz w:val="24"/>
        </w:rPr>
        <w:t>• Suspense Accounts</w:t>
      </w:r>
    </w:p>
    <w:p>
      <w:pPr>
        <w:spacing w:line="259" w:lineRule="auto" w:after="100"/>
        <w:jc w:val="both"/>
      </w:pPr>
      <w:r>
        <w:rPr>
          <w:rFonts w:ascii="Times New Roman" w:hAnsi="Times New Roman" w:eastAsia="Times New Roman"/>
          <w:color w:val="000000"/>
          <w:sz w:val="24"/>
        </w:rPr>
        <w:t>• Correction of Errors</w:t>
      </w:r>
    </w:p>
    <w:p>
      <w:pPr>
        <w:spacing w:line="259" w:lineRule="auto" w:after="100"/>
        <w:jc w:val="both"/>
      </w:pPr>
      <w:r>
        <w:rPr>
          <w:rFonts w:ascii="Times New Roman" w:hAnsi="Times New Roman" w:eastAsia="Times New Roman"/>
          <w:color w:val="000000"/>
          <w:sz w:val="24"/>
        </w:rPr>
        <w:t>Errors made in the recording of the day-to-day transactions can be divided into those which are not revealed (disclosed) by the trial balance and those which result in the trial balance not balancing.</w:t>
      </w:r>
    </w:p>
    <w:p>
      <w:pPr>
        <w:spacing w:line="259" w:lineRule="auto" w:after="100"/>
        <w:jc w:val="both"/>
      </w:pPr>
      <w:r>
        <w:rPr>
          <w:rFonts w:ascii="Times New Roman" w:hAnsi="Times New Roman" w:eastAsia="Times New Roman"/>
          <w:color w:val="000000"/>
          <w:sz w:val="24"/>
        </w:rPr>
        <w:t>Where the trial balance total do not agree it is usual to apply the following quick check list to locate the errors.</w:t>
      </w:r>
    </w:p>
    <w:p>
      <w:pPr>
        <w:spacing w:line="259" w:lineRule="auto" w:after="100"/>
        <w:jc w:val="both"/>
      </w:pPr>
      <w:r>
        <w:rPr>
          <w:rFonts w:ascii="Times New Roman" w:hAnsi="Times New Roman" w:eastAsia="Times New Roman"/>
          <w:color w:val="000000"/>
          <w:sz w:val="24"/>
        </w:rPr>
        <w:t>a. Check the additions of the trial balance.</w:t>
      </w:r>
    </w:p>
    <w:p>
      <w:pPr>
        <w:spacing w:line="259" w:lineRule="auto" w:after="100"/>
        <w:jc w:val="both"/>
      </w:pPr>
      <w:r>
        <w:rPr>
          <w:rFonts w:ascii="Times New Roman" w:hAnsi="Times New Roman" w:eastAsia="Times New Roman"/>
          <w:color w:val="000000"/>
          <w:sz w:val="24"/>
        </w:rPr>
        <w:t>b. Check the addition of the balance of each ledger account.</w:t>
      </w:r>
    </w:p>
    <w:p>
      <w:pPr>
        <w:spacing w:line="259" w:lineRule="auto" w:after="100"/>
        <w:jc w:val="both"/>
      </w:pPr>
      <w:r>
        <w:rPr>
          <w:rFonts w:ascii="Times New Roman" w:hAnsi="Times New Roman" w:eastAsia="Times New Roman"/>
          <w:color w:val="000000"/>
          <w:sz w:val="24"/>
        </w:rPr>
        <w:t>c. Check that each ledger account balance has been entered in the correct column of the trial balance.</w:t>
      </w:r>
    </w:p>
    <w:p>
      <w:pPr>
        <w:spacing w:line="259" w:lineRule="auto" w:after="100"/>
        <w:jc w:val="both"/>
      </w:pPr>
      <w:r>
        <w:rPr>
          <w:rFonts w:ascii="Times New Roman" w:hAnsi="Times New Roman" w:eastAsia="Times New Roman"/>
          <w:color w:val="000000"/>
          <w:sz w:val="24"/>
        </w:rPr>
        <w:t>d. Check that every ledger account balance has been entered in the trial balance.</w:t>
      </w:r>
    </w:p>
    <w:p>
      <w:pPr>
        <w:spacing w:line="259" w:lineRule="auto" w:after="100"/>
        <w:jc w:val="both"/>
      </w:pPr>
      <w:r>
        <w:rPr>
          <w:rFonts w:ascii="Times New Roman" w:hAnsi="Times New Roman" w:eastAsia="Times New Roman"/>
          <w:color w:val="000000"/>
          <w:sz w:val="24"/>
        </w:rPr>
        <w:t>e. Look for a transaction equal to the difference in the trial balance and check that a double entry has been made for that transaction.</w:t>
      </w:r>
    </w:p>
    <w:p>
      <w:pPr>
        <w:spacing w:line="259" w:lineRule="auto" w:after="100"/>
        <w:jc w:val="both"/>
      </w:pPr>
      <w:r>
        <w:rPr>
          <w:rFonts w:ascii="Times New Roman" w:hAnsi="Times New Roman" w:eastAsia="Times New Roman"/>
          <w:color w:val="000000"/>
          <w:sz w:val="24"/>
        </w:rPr>
        <w:t>f. Look for a transaction equal to half the difference in the trial balance and check if it has been entered twice on the same side of the ledger rather than once on each side.</w:t>
      </w:r>
    </w:p>
    <w:p>
      <w:pPr>
        <w:spacing w:line="259" w:lineRule="auto" w:after="100"/>
        <w:jc w:val="both"/>
      </w:pPr>
      <w:r>
        <w:rPr>
          <w:rFonts w:ascii="Times New Roman" w:hAnsi="Times New Roman" w:eastAsia="Times New Roman"/>
          <w:color w:val="000000"/>
          <w:sz w:val="24"/>
        </w:rPr>
        <w:t>g. Check the double entry for every transactions entered in the books since the date of the last trial balance.</w:t>
      </w:r>
    </w:p>
    <w:p>
      <w:pPr>
        <w:spacing w:line="259" w:lineRule="auto" w:after="100"/>
        <w:jc w:val="both"/>
      </w:pPr>
      <w:r>
        <w:rPr>
          <w:rFonts w:ascii="Times New Roman" w:hAnsi="Times New Roman" w:eastAsia="Times New Roman"/>
          <w:color w:val="000000"/>
          <w:sz w:val="24"/>
        </w:rPr>
        <w:t>If after applying the above quick check list the errors are not found immediately, the trial balance is balanced temporarily by inserting the difference between the trial balance totals in a Suspense Account.</w:t>
      </w:r>
    </w:p>
    <w:p>
      <w:pPr>
        <w:spacing w:line="259" w:lineRule="auto" w:after="100"/>
        <w:jc w:val="both"/>
      </w:pPr>
      <w:r>
        <w:rPr>
          <w:rFonts w:ascii="Times New Roman" w:hAnsi="Times New Roman" w:eastAsia="Times New Roman"/>
          <w:color w:val="000000"/>
          <w:sz w:val="24"/>
        </w:rPr>
        <w:t>The Suspense Account is a temporary account in which the difference on the trial balance is recorded until the errors are located (discovered) and corrected.</w:t>
      </w:r>
    </w:p>
    <w:p>
      <w:pPr>
        <w:spacing w:line="259" w:lineRule="auto" w:after="100"/>
        <w:jc w:val="both"/>
      </w:pPr>
      <w:r>
        <w:rPr>
          <w:rFonts w:ascii="Times New Roman" w:hAnsi="Times New Roman" w:eastAsia="Times New Roman"/>
          <w:color w:val="000000"/>
          <w:sz w:val="24"/>
        </w:rPr>
        <w:t>Where the trial balance totals do not agree and to avoid any delay in the preparation of the final accounts, a Suspense Account would be opened to record the difference in the trial balance totals pending the time the error(s) are located and corrected. As the errors are found, they are corrected by means of a journal entry (i.e. entry in the General Journal). The appropriate entries are then made in the ledger accounts. When all the errors have been found and corrected, the suspense account will close automatically.</w:t>
      </w:r>
    </w:p>
    <w:p>
      <w:pPr>
        <w:spacing w:line="259" w:lineRule="auto" w:after="100"/>
        <w:jc w:val="both"/>
      </w:pPr>
      <w:r>
        <w:rPr>
          <w:rFonts w:ascii="Times New Roman" w:hAnsi="Times New Roman" w:eastAsia="Times New Roman"/>
          <w:color w:val="000000"/>
          <w:sz w:val="24"/>
        </w:rPr>
        <w:t>Uses of the Suspense Account</w:t>
      </w:r>
    </w:p>
    <w:p>
      <w:pPr>
        <w:spacing w:line="259" w:lineRule="auto" w:after="100"/>
        <w:jc w:val="both"/>
      </w:pPr>
      <w:r>
        <w:rPr>
          <w:rFonts w:ascii="Times New Roman" w:hAnsi="Times New Roman" w:eastAsia="Times New Roman"/>
          <w:color w:val="000000"/>
          <w:sz w:val="24"/>
        </w:rPr>
        <w:t>1. A Suspense Account is used to record difference in the trial balance temporarily until the errors are detected and corrected.</w:t>
      </w:r>
    </w:p>
    <w:p>
      <w:pPr>
        <w:spacing w:line="259" w:lineRule="auto" w:after="100"/>
        <w:jc w:val="both"/>
      </w:pPr>
      <w:r>
        <w:rPr>
          <w:rFonts w:ascii="Times New Roman" w:hAnsi="Times New Roman" w:eastAsia="Times New Roman"/>
          <w:color w:val="000000"/>
          <w:sz w:val="24"/>
        </w:rPr>
        <w:t>2. Suspense Account is also used when transactions are recorded in the books before any decision has been made about their proper accounting treatment</w:t>
      </w:r>
    </w:p>
    <w:p>
      <w:pPr>
        <w:spacing w:line="259" w:lineRule="auto" w:after="100"/>
        <w:jc w:val="both"/>
      </w:pPr>
      <w:r>
        <w:rPr>
          <w:rFonts w:ascii="Times New Roman" w:hAnsi="Times New Roman" w:eastAsia="Times New Roman"/>
          <w:color w:val="000000"/>
          <w:sz w:val="24"/>
        </w:rPr>
        <w:t>3. The Suspense Account provides an account to which an entry (i.e. one aspect of a transaction) could be made until its correct destination (i.e. the account to which it should be posted) is known</w:t>
      </w:r>
    </w:p>
    <w:p>
      <w:pPr>
        <w:spacing w:line="259" w:lineRule="auto" w:after="100"/>
        <w:jc w:val="both"/>
      </w:pPr>
      <w:r>
        <w:rPr>
          <w:rFonts w:ascii="Times New Roman" w:hAnsi="Times New Roman" w:eastAsia="Times New Roman"/>
          <w:color w:val="000000"/>
          <w:sz w:val="24"/>
        </w:rPr>
        <w:t>How to Open a Suspense Account</w:t>
      </w:r>
    </w:p>
    <w:p>
      <w:pPr>
        <w:spacing w:line="259" w:lineRule="auto" w:after="100"/>
        <w:jc w:val="both"/>
      </w:pPr>
      <w:r>
        <w:rPr>
          <w:rFonts w:ascii="Times New Roman" w:hAnsi="Times New Roman" w:eastAsia="Times New Roman"/>
          <w:color w:val="000000"/>
          <w:sz w:val="24"/>
        </w:rPr>
        <w:t>A Suspense Account is opened in the general ledger with a balance on whichever side of the Suspense Account that will make the trial balance agree when the balance is inserted in it. For example, if the total of the credit side of a trial balance is N6, 000 less than the total of the debit side, the Suspense Account will be opened with a credit balance of N6, 000. When the Suspense Account balance is inserted in the trial balance, the trial balance will balance.</w:t>
      </w:r>
    </w:p>
    <w:p>
      <w:pPr>
        <w:spacing w:line="259" w:lineRule="auto" w:after="100"/>
        <w:jc w:val="both"/>
      </w:pPr>
      <w:r>
        <w:rPr>
          <w:rFonts w:ascii="Times New Roman" w:hAnsi="Times New Roman" w:eastAsia="Times New Roman"/>
          <w:color w:val="000000"/>
          <w:sz w:val="24"/>
        </w:rPr>
        <w:t>NB: Once a Suspense Account is opened, the final accounts can be prepared even if all the errors have not been discovered. In this, case the balance on the Suspense Account will appear in the Balance sheet (as an asset if it is a debit balance and as a liability if it is a credit balance).</w:t>
      </w:r>
    </w:p>
    <w:p>
      <w:pPr>
        <w:spacing w:line="259" w:lineRule="auto" w:after="100"/>
        <w:jc w:val="both"/>
      </w:pPr>
      <w:r>
        <w:rPr>
          <w:rFonts w:ascii="Times New Roman" w:hAnsi="Times New Roman" w:eastAsia="Times New Roman"/>
          <w:color w:val="000000"/>
          <w:sz w:val="24"/>
        </w:rPr>
        <w:t>How to Correct Errors</w:t>
      </w:r>
    </w:p>
    <w:p>
      <w:pPr>
        <w:spacing w:line="259" w:lineRule="auto" w:after="100"/>
        <w:jc w:val="both"/>
      </w:pPr>
      <w:r>
        <w:rPr>
          <w:rFonts w:ascii="Times New Roman" w:hAnsi="Times New Roman" w:eastAsia="Times New Roman"/>
          <w:color w:val="000000"/>
          <w:sz w:val="24"/>
        </w:rPr>
        <w:t>The correction of errors will require journal entries which will be posted to the ledger accounts.</w:t>
      </w:r>
    </w:p>
    <w:p>
      <w:pPr>
        <w:spacing w:line="259" w:lineRule="auto" w:after="100"/>
        <w:jc w:val="both"/>
      </w:pPr>
      <w:r>
        <w:rPr>
          <w:rFonts w:ascii="Times New Roman" w:hAnsi="Times New Roman" w:eastAsia="Times New Roman"/>
          <w:color w:val="000000"/>
          <w:sz w:val="24"/>
        </w:rPr>
        <w:t>a. If the error being corrected does not affect the agreement of the trial balance, the journal and ledger entries will not involve the Suspense Account</w:t>
      </w:r>
    </w:p>
    <w:p>
      <w:pPr>
        <w:spacing w:line="259" w:lineRule="auto" w:after="100"/>
        <w:jc w:val="both"/>
      </w:pPr>
      <w:r>
        <w:rPr>
          <w:rFonts w:ascii="Times New Roman" w:hAnsi="Times New Roman" w:eastAsia="Times New Roman"/>
          <w:color w:val="000000"/>
          <w:sz w:val="24"/>
        </w:rPr>
        <w:t>b. If the error being corrected affects the agreement of the trial balance, the journal and ledger entries will involve the Suspense Account</w:t>
      </w:r>
    </w:p>
    <w:p>
      <w:pPr>
        <w:spacing w:line="259" w:lineRule="auto" w:after="100"/>
        <w:jc w:val="both"/>
      </w:pPr>
      <w:r>
        <w:rPr>
          <w:rFonts w:ascii="Times New Roman" w:hAnsi="Times New Roman" w:eastAsia="Times New Roman"/>
          <w:color w:val="000000"/>
          <w:sz w:val="24"/>
        </w:rPr>
        <w:t>Step (Processes) Involved in Correction of Errors</w:t>
      </w:r>
    </w:p>
    <w:p>
      <w:pPr>
        <w:spacing w:line="259" w:lineRule="auto" w:after="100"/>
        <w:jc w:val="both"/>
      </w:pPr>
      <w:r>
        <w:rPr>
          <w:rFonts w:ascii="Times New Roman" w:hAnsi="Times New Roman" w:eastAsia="Times New Roman"/>
          <w:color w:val="000000"/>
          <w:sz w:val="24"/>
        </w:rPr>
        <w:t>To decide how to correct an error asks the following questions.</w:t>
      </w:r>
    </w:p>
    <w:p>
      <w:pPr>
        <w:spacing w:line="259" w:lineRule="auto" w:after="100"/>
        <w:jc w:val="both"/>
      </w:pPr>
      <w:r>
        <w:rPr>
          <w:rFonts w:ascii="Times New Roman" w:hAnsi="Times New Roman" w:eastAsia="Times New Roman"/>
          <w:color w:val="000000"/>
          <w:sz w:val="24"/>
        </w:rPr>
        <w:t>• How should the transaction have been recorded?</w:t>
      </w:r>
    </w:p>
    <w:p>
      <w:pPr>
        <w:spacing w:line="259" w:lineRule="auto" w:after="100"/>
        <w:jc w:val="both"/>
      </w:pPr>
      <w:r>
        <w:rPr>
          <w:rFonts w:ascii="Times New Roman" w:hAnsi="Times New Roman" w:eastAsia="Times New Roman"/>
          <w:color w:val="000000"/>
          <w:sz w:val="24"/>
        </w:rPr>
        <w:t>• How has the transaction been recorded?</w:t>
      </w:r>
    </w:p>
    <w:p>
      <w:pPr>
        <w:spacing w:line="259" w:lineRule="auto" w:after="100"/>
        <w:jc w:val="both"/>
      </w:pPr>
      <w:r>
        <w:rPr>
          <w:rFonts w:ascii="Times New Roman" w:hAnsi="Times New Roman" w:eastAsia="Times New Roman"/>
          <w:color w:val="000000"/>
          <w:sz w:val="24"/>
        </w:rPr>
        <w:t>• What type of error has been committed by the book-keeper who recorded the transaction? i.e. will the error affect or not affect the agreement of the Trial Balance? As indicated above, this step is very crucial to indicate whether the Suspense Account will be involved in the correction of the error or not.</w:t>
      </w:r>
    </w:p>
    <w:p>
      <w:pPr>
        <w:spacing w:line="259" w:lineRule="auto" w:after="100"/>
        <w:jc w:val="both"/>
      </w:pPr>
      <w:r>
        <w:rPr>
          <w:rFonts w:ascii="Times New Roman" w:hAnsi="Times New Roman" w:eastAsia="Times New Roman"/>
          <w:color w:val="000000"/>
          <w:sz w:val="24"/>
        </w:rPr>
        <w:t>• What entries are required to be passed to correct the error?</w:t>
      </w:r>
    </w:p>
    <w:p>
      <w:pPr>
        <w:spacing w:line="259" w:lineRule="auto" w:after="100"/>
        <w:jc w:val="both"/>
      </w:pPr>
      <w:r>
        <w:rPr>
          <w:rFonts w:ascii="Times New Roman" w:hAnsi="Times New Roman" w:eastAsia="Times New Roman"/>
          <w:color w:val="000000"/>
          <w:sz w:val="24"/>
        </w:rPr>
        <w:t>In applying the steps enumerated above, it is useful to remember the following.</w:t>
      </w:r>
    </w:p>
    <w:p>
      <w:pPr>
        <w:spacing w:line="259" w:lineRule="auto" w:after="100"/>
        <w:jc w:val="both"/>
      </w:pPr>
      <w:r>
        <w:rPr>
          <w:rFonts w:ascii="Times New Roman" w:hAnsi="Times New Roman" w:eastAsia="Times New Roman"/>
          <w:color w:val="000000"/>
          <w:sz w:val="24"/>
        </w:rPr>
        <w:t>1. An item on the wrong side of an account must be corrected by an adjustment equal to twice the amount of the original error (once to cancel the error and once to place the item on the correct side of the account).</w:t>
      </w:r>
    </w:p>
    <w:p>
      <w:pPr>
        <w:spacing w:line="259" w:lineRule="auto" w:after="100"/>
        <w:jc w:val="both"/>
      </w:pPr>
      <w:r>
        <w:rPr>
          <w:rFonts w:ascii="Times New Roman" w:hAnsi="Times New Roman" w:eastAsia="Times New Roman"/>
          <w:color w:val="000000"/>
          <w:sz w:val="24"/>
        </w:rPr>
        <w:t>2. Some errors do not affect the double entry: an example would be a debit balance on Rent Account N850 included in the trial balance as debit balance N650. To correct the error, a one-sided entry should be made in the journal and the Suspense Account. Such errors do not require to be corrected by debit and credit entries.</w:t>
      </w:r>
    </w:p>
    <w:p>
      <w:pPr>
        <w:spacing w:line="259" w:lineRule="auto" w:after="100"/>
        <w:jc w:val="both"/>
      </w:pPr>
      <w:r>
        <w:rPr>
          <w:rFonts w:ascii="Times New Roman" w:hAnsi="Times New Roman" w:eastAsia="Times New Roman"/>
          <w:color w:val="000000"/>
          <w:sz w:val="24"/>
        </w:rPr>
        <w:t>1. Briefly explain three uses of Suspense Account</w:t>
      </w:r>
    </w:p>
    <w:p>
      <w:pPr>
        <w:spacing w:line="259" w:lineRule="auto" w:after="100"/>
        <w:jc w:val="both"/>
      </w:pPr>
      <w:r>
        <w:rPr>
          <w:rFonts w:ascii="Times New Roman" w:hAnsi="Times New Roman" w:eastAsia="Times New Roman"/>
          <w:color w:val="000000"/>
          <w:sz w:val="24"/>
        </w:rPr>
        <w:t>2. State seven errors that will be disclosed by the Trial Balance</w:t>
      </w:r>
    </w:p>
    <w:p>
      <w:pPr>
        <w:spacing w:line="259" w:lineRule="auto" w:after="100"/>
        <w:jc w:val="both"/>
      </w:pPr>
      <w:r>
        <w:rPr>
          <w:rFonts w:ascii="Times New Roman" w:hAnsi="Times New Roman" w:eastAsia="Times New Roman"/>
          <w:color w:val="000000"/>
          <w:sz w:val="24"/>
        </w:rPr>
        <w:t>Kehinde extracted a trial balance from her ledgers on 31st December 2017. The trial balance totals were N23, 884 (debit) and N24, 856 (credit). She placed the difference in a Suspense Account. Subsequent</w:t>
      </w:r>
    </w:p>
    <w:p>
      <w:pPr>
        <w:spacing w:line="259" w:lineRule="auto" w:after="100"/>
        <w:jc w:val="both"/>
      </w:pPr>
      <w:r>
        <w:rPr>
          <w:rFonts w:ascii="Times New Roman" w:hAnsi="Times New Roman" w:eastAsia="Times New Roman"/>
          <w:color w:val="000000"/>
          <w:sz w:val="24"/>
        </w:rPr>
        <w:t>investigationinto the accounts revealed the following:</w:t>
      </w:r>
    </w:p>
    <w:p>
      <w:pPr>
        <w:spacing w:line="259" w:lineRule="auto" w:after="100"/>
        <w:jc w:val="both"/>
      </w:pPr>
      <w:r>
        <w:rPr>
          <w:rFonts w:ascii="Times New Roman" w:hAnsi="Times New Roman" w:eastAsia="Times New Roman"/>
          <w:color w:val="000000"/>
          <w:sz w:val="24"/>
        </w:rPr>
        <w:t>a. The debit side of the Telephone Account had been overstated by N200</w:t>
      </w:r>
    </w:p>
    <w:p>
      <w:pPr>
        <w:spacing w:line="259" w:lineRule="auto" w:after="100"/>
        <w:jc w:val="both"/>
      </w:pPr>
      <w:r>
        <w:rPr>
          <w:rFonts w:ascii="Times New Roman" w:hAnsi="Times New Roman" w:eastAsia="Times New Roman"/>
          <w:color w:val="000000"/>
          <w:sz w:val="24"/>
        </w:rPr>
        <w:t>b. An invoice sent toAdejumo forN240 had been completely omitted from the books.</w:t>
      </w:r>
    </w:p>
    <w:p>
      <w:pPr>
        <w:spacing w:line="259" w:lineRule="auto" w:after="100"/>
        <w:jc w:val="both"/>
      </w:pPr>
      <w:r>
        <w:rPr>
          <w:rFonts w:ascii="Times New Roman" w:hAnsi="Times New Roman" w:eastAsia="Times New Roman"/>
          <w:color w:val="000000"/>
          <w:sz w:val="24"/>
        </w:rPr>
        <w:t>c. A cheque for N124 received from Diligent Enterprises had been posted to the debit of their account</w:t>
      </w:r>
    </w:p>
    <w:p>
      <w:pPr>
        <w:spacing w:line="259" w:lineRule="auto" w:after="100"/>
        <w:jc w:val="both"/>
      </w:pPr>
      <w:r>
        <w:rPr>
          <w:rFonts w:ascii="Times New Roman" w:hAnsi="Times New Roman" w:eastAsia="Times New Roman"/>
          <w:color w:val="000000"/>
          <w:sz w:val="24"/>
        </w:rPr>
        <w:t>d. The purchase of some office equipment for N1,180 had been debited to Office Expenses Account</w:t>
      </w:r>
    </w:p>
    <w:p>
      <w:pPr>
        <w:spacing w:line="259" w:lineRule="auto" w:after="100"/>
        <w:jc w:val="both"/>
      </w:pPr>
      <w:r>
        <w:rPr>
          <w:rFonts w:ascii="Times New Roman" w:hAnsi="Times New Roman" w:eastAsia="Times New Roman"/>
          <w:color w:val="000000"/>
          <w:sz w:val="24"/>
        </w:rPr>
        <w:t>e. Discounts received, N90, had been posted to the purchases ledger but not to the Discounts Received Account.</w:t>
      </w:r>
    </w:p>
    <w:p>
      <w:pPr>
        <w:spacing w:line="259" w:lineRule="auto" w:after="100"/>
        <w:jc w:val="both"/>
      </w:pPr>
      <w:r>
        <w:rPr>
          <w:rFonts w:ascii="Times New Roman" w:hAnsi="Times New Roman" w:eastAsia="Times New Roman"/>
          <w:color w:val="000000"/>
          <w:sz w:val="24"/>
        </w:rPr>
        <w:t>f. Rent paid, N800 had been credited to Rent Receivable Account.</w:t>
      </w:r>
    </w:p>
    <w:p>
      <w:pPr>
        <w:spacing w:line="259" w:lineRule="auto" w:after="100"/>
        <w:jc w:val="both"/>
      </w:pPr>
      <w:r>
        <w:rPr>
          <w:rFonts w:ascii="Times New Roman" w:hAnsi="Times New Roman" w:eastAsia="Times New Roman"/>
          <w:color w:val="000000"/>
          <w:sz w:val="24"/>
        </w:rPr>
        <w:t>g. A refund of an insurance premium, N60, had been recorded in the Cash Book but no other entry had been made.</w:t>
      </w:r>
    </w:p>
    <w:p>
      <w:pPr>
        <w:spacing w:line="259" w:lineRule="auto" w:after="100"/>
        <w:jc w:val="both"/>
      </w:pPr>
      <w:r>
        <w:rPr>
          <w:rFonts w:ascii="Times New Roman" w:hAnsi="Times New Roman" w:eastAsia="Times New Roman"/>
          <w:color w:val="000000"/>
          <w:sz w:val="24"/>
        </w:rPr>
        <w:t>h. A purchase of office stationery,N220, had been debited to Purchases Account in error.</w:t>
      </w:r>
    </w:p>
    <w:p>
      <w:pPr>
        <w:spacing w:line="259" w:lineRule="auto" w:after="100"/>
        <w:jc w:val="both"/>
      </w:pPr>
      <w:r>
        <w:rPr>
          <w:rFonts w:ascii="Times New Roman" w:hAnsi="Times New Roman" w:eastAsia="Times New Roman"/>
          <w:color w:val="000000"/>
          <w:sz w:val="24"/>
        </w:rPr>
        <w:t>i. A credit balance of N30 in the purchases ledger had been omitted from the list of balances extracted from the ledger. The total of the list had been included in the trial balance.</w:t>
      </w:r>
    </w:p>
    <w:p>
      <w:pPr>
        <w:spacing w:line="259" w:lineRule="auto" w:after="100"/>
        <w:jc w:val="both"/>
      </w:pPr>
      <w:r>
        <w:rPr>
          <w:rFonts w:ascii="Times New Roman" w:hAnsi="Times New Roman" w:eastAsia="Times New Roman"/>
          <w:color w:val="000000"/>
          <w:sz w:val="24"/>
        </w:rPr>
        <w:t>j. Goods returned to Ready Stores had been credited to Ready Stores Account and debited to Purchases Returns Account. The goods had cost N400</w:t>
      </w:r>
    </w:p>
    <w:p>
      <w:pPr>
        <w:spacing w:line="259" w:lineRule="auto" w:after="100"/>
        <w:jc w:val="both"/>
      </w:pPr>
      <w:r>
        <w:rPr>
          <w:rFonts w:ascii="Times New Roman" w:hAnsi="Times New Roman" w:eastAsia="Times New Roman"/>
          <w:color w:val="000000"/>
          <w:sz w:val="24"/>
        </w:rPr>
        <w:t>Required:</w:t>
      </w:r>
    </w:p>
    <w:p>
      <w:pPr>
        <w:spacing w:line="259" w:lineRule="auto" w:after="100"/>
        <w:jc w:val="both"/>
      </w:pPr>
      <w:r>
        <w:rPr>
          <w:rFonts w:ascii="Times New Roman" w:hAnsi="Times New Roman" w:eastAsia="Times New Roman"/>
          <w:color w:val="000000"/>
          <w:sz w:val="24"/>
        </w:rPr>
        <w:t>a. Prepare journal entries to correct the errors indicated above</w:t>
      </w:r>
    </w:p>
    <w:p>
      <w:pPr>
        <w:spacing w:line="259" w:lineRule="auto" w:after="100"/>
        <w:jc w:val="both"/>
      </w:pPr>
      <w:r>
        <w:rPr>
          <w:rFonts w:ascii="Times New Roman" w:hAnsi="Times New Roman" w:eastAsia="Times New Roman"/>
          <w:color w:val="000000"/>
          <w:sz w:val="24"/>
        </w:rPr>
        <w:t>b. Prepare the Suspense Account showing the opening balance and the correcting entries</w:t>
      </w:r>
    </w:p>
    <w:p>
      <w:pPr>
        <w:spacing w:line="259" w:lineRule="auto" w:after="100"/>
        <w:jc w:val="both"/>
      </w:pPr>
      <w:r>
        <w:rPr>
          <w:rFonts w:ascii="Times New Roman" w:hAnsi="Times New Roman" w:eastAsia="Times New Roman"/>
          <w:color w:val="000000"/>
          <w:sz w:val="24"/>
        </w:rPr>
        <w:t>General Journal</w:t>
      </w:r>
    </w:p>
    <w:p>
      <w:pPr>
        <w:spacing w:line="259" w:lineRule="auto" w:after="100"/>
        <w:jc w:val="both"/>
      </w:pPr>
      <w:r>
        <w:rPr>
          <w:rFonts w:ascii="Times New Roman" w:hAnsi="Times New Roman" w:eastAsia="Times New Roman"/>
          <w:color w:val="000000"/>
          <w:sz w:val="24"/>
        </w:rPr>
        <w:t>Dr Cr</w:t>
      </w:r>
    </w:p>
    <w:p>
      <w:pPr>
        <w:spacing w:line="259" w:lineRule="auto" w:after="100"/>
        <w:jc w:val="left"/>
      </w:pPr>
      <w:r>
        <w:rPr>
          <w:rFonts w:ascii="Times New Roman" w:hAnsi="Times New Roman" w:eastAsia="Times New Roman"/>
          <w:b/>
          <w:color w:val="000000"/>
          <w:sz w:val="24"/>
        </w:rPr>
        <w:t>N N</w:t>
      </w:r>
    </w:p>
    <w:p>
      <w:pPr>
        <w:spacing w:line="259" w:lineRule="auto" w:after="100"/>
        <w:jc w:val="both"/>
      </w:pPr>
      <w:r>
        <w:rPr>
          <w:rFonts w:ascii="Times New Roman" w:hAnsi="Times New Roman" w:eastAsia="Times New Roman"/>
          <w:color w:val="000000"/>
          <w:sz w:val="24"/>
        </w:rPr>
        <w:t>a. Suspense Account 200</w:t>
      </w:r>
    </w:p>
    <w:p>
      <w:pPr>
        <w:spacing w:line="259" w:lineRule="auto" w:after="100"/>
        <w:jc w:val="both"/>
      </w:pPr>
      <w:r>
        <w:rPr>
          <w:rFonts w:ascii="Times New Roman" w:hAnsi="Times New Roman" w:eastAsia="Times New Roman"/>
          <w:color w:val="000000"/>
          <w:sz w:val="24"/>
        </w:rPr>
        <w:t>Telephone Account 200</w:t>
      </w:r>
    </w:p>
    <w:p>
      <w:pPr>
        <w:spacing w:line="259" w:lineRule="auto" w:after="100"/>
        <w:jc w:val="both"/>
      </w:pPr>
      <w:r>
        <w:rPr>
          <w:rFonts w:ascii="Times New Roman" w:hAnsi="Times New Roman" w:eastAsia="Times New Roman"/>
          <w:color w:val="000000"/>
          <w:sz w:val="24"/>
        </w:rPr>
        <w:t>beingcorrection of error on overcast of N200 of the Telephone Account</w:t>
      </w:r>
    </w:p>
    <w:p>
      <w:pPr>
        <w:spacing w:line="259" w:lineRule="auto" w:after="100"/>
        <w:jc w:val="both"/>
      </w:pPr>
      <w:r>
        <w:rPr>
          <w:rFonts w:ascii="Times New Roman" w:hAnsi="Times New Roman" w:eastAsia="Times New Roman"/>
          <w:color w:val="000000"/>
          <w:sz w:val="24"/>
        </w:rPr>
        <w:t>b. Adejumo 240</w:t>
      </w:r>
    </w:p>
    <w:p>
      <w:pPr>
        <w:spacing w:line="259" w:lineRule="auto" w:after="100"/>
        <w:jc w:val="both"/>
      </w:pPr>
      <w:r>
        <w:rPr>
          <w:rFonts w:ascii="Times New Roman" w:hAnsi="Times New Roman" w:eastAsia="Times New Roman"/>
          <w:color w:val="000000"/>
          <w:sz w:val="24"/>
        </w:rPr>
        <w:t>Sales Account 240</w:t>
      </w:r>
    </w:p>
    <w:p>
      <w:pPr>
        <w:spacing w:line="259" w:lineRule="auto" w:after="100"/>
        <w:jc w:val="both"/>
      </w:pPr>
      <w:r>
        <w:rPr>
          <w:rFonts w:ascii="Times New Roman" w:hAnsi="Times New Roman" w:eastAsia="Times New Roman"/>
          <w:color w:val="000000"/>
          <w:sz w:val="24"/>
        </w:rPr>
        <w:t>beingcorrection of error on invoice sent to Adejumo omitted from</w:t>
      </w:r>
    </w:p>
    <w:p>
      <w:pPr>
        <w:spacing w:line="259" w:lineRule="auto" w:after="100"/>
        <w:jc w:val="both"/>
      </w:pPr>
      <w:r>
        <w:rPr>
          <w:rFonts w:ascii="Times New Roman" w:hAnsi="Times New Roman" w:eastAsia="Times New Roman"/>
          <w:color w:val="000000"/>
          <w:sz w:val="24"/>
        </w:rPr>
        <w:t>the books</w:t>
      </w:r>
    </w:p>
    <w:p>
      <w:pPr>
        <w:spacing w:line="259" w:lineRule="auto" w:after="100"/>
        <w:jc w:val="both"/>
      </w:pPr>
      <w:r>
        <w:rPr>
          <w:rFonts w:ascii="Times New Roman" w:hAnsi="Times New Roman" w:eastAsia="Times New Roman"/>
          <w:color w:val="000000"/>
          <w:sz w:val="24"/>
        </w:rPr>
        <w:t>c. Suspense Account 248</w:t>
      </w:r>
    </w:p>
    <w:p>
      <w:pPr>
        <w:spacing w:line="259" w:lineRule="auto" w:after="100"/>
        <w:jc w:val="both"/>
      </w:pPr>
      <w:r>
        <w:rPr>
          <w:rFonts w:ascii="Times New Roman" w:hAnsi="Times New Roman" w:eastAsia="Times New Roman"/>
          <w:color w:val="000000"/>
          <w:sz w:val="24"/>
        </w:rPr>
        <w:t>Diligent Enterprises 248</w:t>
      </w:r>
    </w:p>
    <w:p>
      <w:pPr>
        <w:spacing w:line="259" w:lineRule="auto" w:after="100"/>
        <w:jc w:val="both"/>
      </w:pPr>
      <w:r>
        <w:rPr>
          <w:rFonts w:ascii="Times New Roman" w:hAnsi="Times New Roman" w:eastAsia="Times New Roman"/>
          <w:color w:val="000000"/>
          <w:sz w:val="24"/>
        </w:rPr>
        <w:t>beingcorrection of error on cheque of N124 received from Diligent</w:t>
      </w:r>
    </w:p>
    <w:p>
      <w:pPr>
        <w:spacing w:line="259" w:lineRule="auto" w:after="100"/>
        <w:jc w:val="both"/>
      </w:pPr>
      <w:r>
        <w:rPr>
          <w:rFonts w:ascii="Times New Roman" w:hAnsi="Times New Roman" w:eastAsia="Times New Roman"/>
          <w:color w:val="000000"/>
          <w:sz w:val="24"/>
        </w:rPr>
        <w:t>enterprisesdebited to their account</w:t>
      </w:r>
    </w:p>
    <w:p>
      <w:pPr>
        <w:spacing w:line="259" w:lineRule="auto" w:after="100"/>
        <w:jc w:val="both"/>
      </w:pPr>
      <w:r>
        <w:rPr>
          <w:rFonts w:ascii="Times New Roman" w:hAnsi="Times New Roman" w:eastAsia="Times New Roman"/>
          <w:color w:val="000000"/>
          <w:sz w:val="24"/>
        </w:rPr>
        <w:t>d. Office Equipment Account 1, 180</w:t>
      </w:r>
    </w:p>
    <w:p>
      <w:pPr>
        <w:spacing w:line="259" w:lineRule="auto" w:after="100"/>
        <w:jc w:val="both"/>
      </w:pPr>
      <w:r>
        <w:rPr>
          <w:rFonts w:ascii="Times New Roman" w:hAnsi="Times New Roman" w:eastAsia="Times New Roman"/>
          <w:color w:val="000000"/>
          <w:sz w:val="24"/>
        </w:rPr>
        <w:t>Office Expenses Account 1, 180</w:t>
      </w:r>
    </w:p>
    <w:p>
      <w:pPr>
        <w:spacing w:line="259" w:lineRule="auto" w:after="100"/>
        <w:jc w:val="both"/>
      </w:pPr>
      <w:r>
        <w:rPr>
          <w:rFonts w:ascii="Times New Roman" w:hAnsi="Times New Roman" w:eastAsia="Times New Roman"/>
          <w:color w:val="000000"/>
          <w:sz w:val="24"/>
        </w:rPr>
        <w:t>being correction of error on office equipment purchased debited</w:t>
      </w:r>
    </w:p>
    <w:p>
      <w:pPr>
        <w:spacing w:line="259" w:lineRule="auto" w:after="100"/>
        <w:jc w:val="both"/>
      </w:pPr>
      <w:r>
        <w:rPr>
          <w:rFonts w:ascii="Times New Roman" w:hAnsi="Times New Roman" w:eastAsia="Times New Roman"/>
          <w:color w:val="000000"/>
          <w:sz w:val="24"/>
        </w:rPr>
        <w:t>to office Expenses Account.</w:t>
      </w:r>
    </w:p>
    <w:p>
      <w:pPr>
        <w:spacing w:line="259" w:lineRule="auto" w:after="100"/>
        <w:jc w:val="both"/>
      </w:pPr>
      <w:r>
        <w:rPr>
          <w:rFonts w:ascii="Times New Roman" w:hAnsi="Times New Roman" w:eastAsia="Times New Roman"/>
          <w:color w:val="000000"/>
          <w:sz w:val="24"/>
        </w:rPr>
        <w:t>e. Suspense Account 90</w:t>
      </w:r>
    </w:p>
    <w:p>
      <w:pPr>
        <w:spacing w:line="259" w:lineRule="auto" w:after="100"/>
        <w:jc w:val="both"/>
      </w:pPr>
      <w:r>
        <w:rPr>
          <w:rFonts w:ascii="Times New Roman" w:hAnsi="Times New Roman" w:eastAsia="Times New Roman"/>
          <w:color w:val="000000"/>
          <w:sz w:val="24"/>
        </w:rPr>
        <w:t>Discounts Received Account 90</w:t>
      </w:r>
    </w:p>
    <w:p>
      <w:pPr>
        <w:spacing w:line="259" w:lineRule="auto" w:after="100"/>
        <w:jc w:val="both"/>
      </w:pPr>
      <w:r>
        <w:rPr>
          <w:rFonts w:ascii="Times New Roman" w:hAnsi="Times New Roman" w:eastAsia="Times New Roman"/>
          <w:color w:val="000000"/>
          <w:sz w:val="24"/>
        </w:rPr>
        <w:t>beingcorrection of error on discount received not posted to the</w:t>
      </w:r>
    </w:p>
    <w:p>
      <w:pPr>
        <w:spacing w:line="259" w:lineRule="auto" w:after="100"/>
        <w:jc w:val="both"/>
      </w:pPr>
      <w:r>
        <w:rPr>
          <w:rFonts w:ascii="Times New Roman" w:hAnsi="Times New Roman" w:eastAsia="Times New Roman"/>
          <w:color w:val="000000"/>
          <w:sz w:val="24"/>
        </w:rPr>
        <w:t>Discounts Received Account</w:t>
      </w:r>
    </w:p>
    <w:p>
      <w:pPr>
        <w:spacing w:line="259" w:lineRule="auto" w:after="100"/>
        <w:jc w:val="both"/>
      </w:pPr>
      <w:r>
        <w:rPr>
          <w:rFonts w:ascii="Times New Roman" w:hAnsi="Times New Roman" w:eastAsia="Times New Roman"/>
          <w:color w:val="000000"/>
          <w:sz w:val="24"/>
        </w:rPr>
        <w:t>f. Rent Receivable Account 800</w:t>
      </w:r>
    </w:p>
    <w:p>
      <w:pPr>
        <w:spacing w:line="259" w:lineRule="auto" w:after="100"/>
        <w:jc w:val="both"/>
      </w:pPr>
      <w:r>
        <w:rPr>
          <w:rFonts w:ascii="Times New Roman" w:hAnsi="Times New Roman" w:eastAsia="Times New Roman"/>
          <w:color w:val="000000"/>
          <w:sz w:val="24"/>
        </w:rPr>
        <w:t>Rent Payable Account 800</w:t>
      </w:r>
    </w:p>
    <w:p>
      <w:pPr>
        <w:spacing w:line="259" w:lineRule="auto" w:after="100"/>
        <w:jc w:val="both"/>
      </w:pPr>
      <w:r>
        <w:rPr>
          <w:rFonts w:ascii="Times New Roman" w:hAnsi="Times New Roman" w:eastAsia="Times New Roman"/>
          <w:color w:val="000000"/>
          <w:sz w:val="24"/>
        </w:rPr>
        <w:t>Suspense Account 1, 600</w:t>
      </w:r>
    </w:p>
    <w:p>
      <w:pPr>
        <w:spacing w:line="259" w:lineRule="auto" w:after="100"/>
        <w:jc w:val="both"/>
      </w:pPr>
      <w:r>
        <w:rPr>
          <w:rFonts w:ascii="Times New Roman" w:hAnsi="Times New Roman" w:eastAsia="Times New Roman"/>
          <w:color w:val="000000"/>
          <w:sz w:val="24"/>
        </w:rPr>
        <w:t>being correction of error on rent paid wrongly treated as rent received</w:t>
      </w:r>
    </w:p>
    <w:p>
      <w:pPr>
        <w:spacing w:line="259" w:lineRule="auto" w:after="100"/>
        <w:jc w:val="both"/>
      </w:pPr>
      <w:r>
        <w:rPr>
          <w:rFonts w:ascii="Times New Roman" w:hAnsi="Times New Roman" w:eastAsia="Times New Roman"/>
          <w:color w:val="000000"/>
          <w:sz w:val="24"/>
        </w:rPr>
        <w:t>g. Suspense Account 60</w:t>
      </w:r>
    </w:p>
    <w:p>
      <w:pPr>
        <w:spacing w:line="259" w:lineRule="auto" w:after="100"/>
        <w:jc w:val="both"/>
      </w:pPr>
      <w:r>
        <w:rPr>
          <w:rFonts w:ascii="Times New Roman" w:hAnsi="Times New Roman" w:eastAsia="Times New Roman"/>
          <w:color w:val="000000"/>
          <w:sz w:val="24"/>
        </w:rPr>
        <w:t>Insurance Account 60</w:t>
      </w:r>
    </w:p>
    <w:p>
      <w:pPr>
        <w:spacing w:line="259" w:lineRule="auto" w:after="100"/>
        <w:jc w:val="both"/>
      </w:pPr>
      <w:r>
        <w:rPr>
          <w:rFonts w:ascii="Times New Roman" w:hAnsi="Times New Roman" w:eastAsia="Times New Roman"/>
          <w:color w:val="000000"/>
          <w:sz w:val="24"/>
        </w:rPr>
        <w:t>being correction of error on refund of insurance omitted from the</w:t>
      </w:r>
    </w:p>
    <w:p>
      <w:pPr>
        <w:spacing w:line="259" w:lineRule="auto" w:after="100"/>
        <w:jc w:val="both"/>
      </w:pPr>
      <w:r>
        <w:rPr>
          <w:rFonts w:ascii="Times New Roman" w:hAnsi="Times New Roman" w:eastAsia="Times New Roman"/>
          <w:color w:val="000000"/>
          <w:sz w:val="24"/>
        </w:rPr>
        <w:t>Insurance Account</w:t>
      </w:r>
    </w:p>
    <w:p>
      <w:pPr>
        <w:spacing w:line="259" w:lineRule="auto" w:after="100"/>
        <w:jc w:val="both"/>
      </w:pPr>
      <w:r>
        <w:rPr>
          <w:rFonts w:ascii="Times New Roman" w:hAnsi="Times New Roman" w:eastAsia="Times New Roman"/>
          <w:color w:val="000000"/>
          <w:sz w:val="24"/>
        </w:rPr>
        <w:t>h. Office Stationery Account 220</w:t>
      </w:r>
    </w:p>
    <w:p>
      <w:pPr>
        <w:spacing w:line="259" w:lineRule="auto" w:after="100"/>
        <w:jc w:val="both"/>
      </w:pPr>
      <w:r>
        <w:rPr>
          <w:rFonts w:ascii="Times New Roman" w:hAnsi="Times New Roman" w:eastAsia="Times New Roman"/>
          <w:color w:val="000000"/>
          <w:sz w:val="24"/>
        </w:rPr>
        <w:t>Purchases Account 220</w:t>
      </w:r>
    </w:p>
    <w:p>
      <w:pPr>
        <w:spacing w:line="259" w:lineRule="auto" w:after="100"/>
        <w:jc w:val="both"/>
      </w:pPr>
      <w:r>
        <w:rPr>
          <w:rFonts w:ascii="Times New Roman" w:hAnsi="Times New Roman" w:eastAsia="Times New Roman"/>
          <w:color w:val="000000"/>
          <w:sz w:val="24"/>
        </w:rPr>
        <w:t>beingcorrection of error on purchase of office stationery wrongly</w:t>
      </w:r>
    </w:p>
    <w:p>
      <w:pPr>
        <w:spacing w:line="259" w:lineRule="auto" w:after="100"/>
        <w:jc w:val="both"/>
      </w:pPr>
      <w:r>
        <w:rPr>
          <w:rFonts w:ascii="Times New Roman" w:hAnsi="Times New Roman" w:eastAsia="Times New Roman"/>
          <w:color w:val="000000"/>
          <w:sz w:val="24"/>
        </w:rPr>
        <w:t>debited to Purchases Account</w:t>
      </w:r>
    </w:p>
    <w:p>
      <w:pPr>
        <w:spacing w:line="259" w:lineRule="auto" w:after="100"/>
        <w:jc w:val="both"/>
      </w:pPr>
      <w:r>
        <w:rPr>
          <w:rFonts w:ascii="Times New Roman" w:hAnsi="Times New Roman" w:eastAsia="Times New Roman"/>
          <w:color w:val="000000"/>
          <w:sz w:val="24"/>
        </w:rPr>
        <w:t>i. Suspense Account 30</w:t>
      </w:r>
    </w:p>
    <w:p>
      <w:pPr>
        <w:spacing w:line="259" w:lineRule="auto" w:after="100"/>
        <w:jc w:val="both"/>
      </w:pPr>
      <w:r>
        <w:rPr>
          <w:rFonts w:ascii="Times New Roman" w:hAnsi="Times New Roman" w:eastAsia="Times New Roman"/>
          <w:color w:val="000000"/>
          <w:sz w:val="24"/>
        </w:rPr>
        <w:t>beingmemorandum entry to correct a credit balance in the purchases</w:t>
      </w:r>
    </w:p>
    <w:p>
      <w:pPr>
        <w:spacing w:line="259" w:lineRule="auto" w:after="100"/>
        <w:jc w:val="both"/>
      </w:pPr>
      <w:r>
        <w:rPr>
          <w:rFonts w:ascii="Times New Roman" w:hAnsi="Times New Roman" w:eastAsia="Times New Roman"/>
          <w:color w:val="000000"/>
          <w:sz w:val="24"/>
        </w:rPr>
        <w:t>ledger omitted in the Trial Balance</w:t>
      </w:r>
    </w:p>
    <w:p>
      <w:pPr>
        <w:spacing w:line="259" w:lineRule="auto" w:after="100"/>
        <w:jc w:val="both"/>
      </w:pPr>
      <w:r>
        <w:rPr>
          <w:rFonts w:ascii="Times New Roman" w:hAnsi="Times New Roman" w:eastAsia="Times New Roman"/>
          <w:color w:val="000000"/>
          <w:sz w:val="24"/>
        </w:rPr>
        <w:t>j. Ready Stores 800</w:t>
      </w:r>
    </w:p>
    <w:p>
      <w:pPr>
        <w:spacing w:line="259" w:lineRule="auto" w:after="100"/>
        <w:jc w:val="both"/>
      </w:pPr>
      <w:r>
        <w:rPr>
          <w:rFonts w:ascii="Times New Roman" w:hAnsi="Times New Roman" w:eastAsia="Times New Roman"/>
          <w:color w:val="000000"/>
          <w:sz w:val="24"/>
        </w:rPr>
        <w:t>Purchases Returns Account 800</w:t>
      </w:r>
    </w:p>
    <w:p>
      <w:pPr>
        <w:spacing w:line="259" w:lineRule="auto" w:after="100"/>
        <w:jc w:val="both"/>
      </w:pPr>
      <w:r>
        <w:rPr>
          <w:rFonts w:ascii="Times New Roman" w:hAnsi="Times New Roman" w:eastAsia="Times New Roman"/>
          <w:color w:val="000000"/>
          <w:sz w:val="24"/>
        </w:rPr>
        <w:t>being correction of error on goods returned to Ready Stores wrongly</w:t>
      </w:r>
    </w:p>
    <w:p>
      <w:pPr>
        <w:spacing w:line="259" w:lineRule="auto" w:after="100"/>
        <w:jc w:val="both"/>
      </w:pPr>
      <w:r>
        <w:rPr>
          <w:rFonts w:ascii="Times New Roman" w:hAnsi="Times New Roman" w:eastAsia="Times New Roman"/>
          <w:color w:val="000000"/>
          <w:sz w:val="24"/>
        </w:rPr>
        <w:t>credited to their account</w:t>
      </w:r>
    </w:p>
    <w:p>
      <w:pPr>
        <w:spacing w:line="259" w:lineRule="auto" w:after="100"/>
        <w:jc w:val="both"/>
      </w:pPr>
      <w:r>
        <w:rPr>
          <w:rFonts w:ascii="Times New Roman" w:hAnsi="Times New Roman" w:eastAsia="Times New Roman"/>
          <w:color w:val="000000"/>
          <w:sz w:val="24"/>
        </w:rPr>
        <w:t>Suspense Account</w:t>
      </w:r>
    </w:p>
    <w:p>
      <w:pPr>
        <w:spacing w:line="259" w:lineRule="auto" w:after="100"/>
        <w:jc w:val="both"/>
      </w:pPr>
      <w:r>
        <w:rPr>
          <w:rFonts w:ascii="Times New Roman" w:hAnsi="Times New Roman" w:eastAsia="Times New Roman"/>
          <w:color w:val="000000"/>
          <w:sz w:val="24"/>
        </w:rPr>
        <w:t>Difference on Trial Balance 972 Rent 1, 600</w:t>
      </w:r>
    </w:p>
    <w:p>
      <w:pPr>
        <w:spacing w:line="259" w:lineRule="auto" w:after="100"/>
        <w:jc w:val="both"/>
      </w:pPr>
      <w:r>
        <w:rPr>
          <w:rFonts w:ascii="Times New Roman" w:hAnsi="Times New Roman" w:eastAsia="Times New Roman"/>
          <w:color w:val="000000"/>
          <w:sz w:val="24"/>
        </w:rPr>
        <w:t>Telephone 200</w:t>
      </w:r>
    </w:p>
    <w:p>
      <w:pPr>
        <w:spacing w:line="259" w:lineRule="auto" w:after="100"/>
        <w:jc w:val="both"/>
      </w:pPr>
      <w:r>
        <w:rPr>
          <w:rFonts w:ascii="Times New Roman" w:hAnsi="Times New Roman" w:eastAsia="Times New Roman"/>
          <w:color w:val="000000"/>
          <w:sz w:val="24"/>
        </w:rPr>
        <w:t>Diligent Received 248</w:t>
      </w:r>
    </w:p>
    <w:p>
      <w:pPr>
        <w:spacing w:line="259" w:lineRule="auto" w:after="100"/>
        <w:jc w:val="both"/>
      </w:pPr>
      <w:r>
        <w:rPr>
          <w:rFonts w:ascii="Times New Roman" w:hAnsi="Times New Roman" w:eastAsia="Times New Roman"/>
          <w:color w:val="000000"/>
          <w:sz w:val="24"/>
        </w:rPr>
        <w:t>Discounts Received 90</w:t>
      </w:r>
    </w:p>
    <w:p>
      <w:pPr>
        <w:spacing w:line="259" w:lineRule="auto" w:after="100"/>
        <w:jc w:val="both"/>
      </w:pPr>
      <w:r>
        <w:rPr>
          <w:rFonts w:ascii="Times New Roman" w:hAnsi="Times New Roman" w:eastAsia="Times New Roman"/>
          <w:color w:val="000000"/>
          <w:sz w:val="24"/>
        </w:rPr>
        <w:t>Insurance 60</w:t>
      </w:r>
    </w:p>
    <w:p>
      <w:pPr>
        <w:spacing w:line="259" w:lineRule="auto" w:after="100"/>
        <w:jc w:val="both"/>
      </w:pPr>
      <w:r>
        <w:rPr>
          <w:rFonts w:ascii="Times New Roman" w:hAnsi="Times New Roman" w:eastAsia="Times New Roman"/>
          <w:color w:val="000000"/>
          <w:sz w:val="24"/>
        </w:rPr>
        <w:t>Correction of trade creditors 30</w:t>
      </w:r>
    </w:p>
    <w:p>
      <w:pPr>
        <w:spacing w:line="259" w:lineRule="auto" w:after="100"/>
        <w:jc w:val="both"/>
      </w:pPr>
      <w:r>
        <w:rPr>
          <w:rFonts w:ascii="Times New Roman" w:hAnsi="Times New Roman" w:eastAsia="Times New Roman"/>
          <w:color w:val="000000"/>
          <w:sz w:val="24"/>
        </w:rPr>
        <w:t>1, 600 1, 600</w:t>
      </w:r>
    </w:p>
    <w:p>
      <w:pPr>
        <w:spacing w:line="259" w:lineRule="auto" w:after="100"/>
        <w:jc w:val="both"/>
      </w:pPr>
      <w:r>
        <w:rPr>
          <w:rFonts w:ascii="Times New Roman" w:hAnsi="Times New Roman" w:eastAsia="Times New Roman"/>
          <w:color w:val="000000"/>
          <w:sz w:val="24"/>
        </w:rPr>
        <w:t>1. Simplified and Amplified Financial Accounting Exercise 2, 3, 4, 5X, 6 and 9</w:t>
      </w:r>
    </w:p>
    <w:p>
      <w:pPr>
        <w:spacing w:line="259" w:lineRule="auto" w:after="100"/>
        <w:jc w:val="both"/>
      </w:pPr>
      <w:r>
        <w:rPr>
          <w:rFonts w:ascii="Times New Roman" w:hAnsi="Times New Roman" w:eastAsia="Times New Roman"/>
          <w:color w:val="000000"/>
          <w:sz w:val="24"/>
        </w:rPr>
        <w:t>2. Essential Financial Accounting Exercise 12.2, 12.5A, 12.8A and 12.9A</w:t>
      </w:r>
    </w:p>
    <w:p>
      <w:pPr>
        <w:spacing w:line="259" w:lineRule="auto" w:after="100"/>
        <w:jc w:val="both"/>
      </w:pPr>
      <w:r>
        <w:rPr>
          <w:rFonts w:ascii="Times New Roman" w:hAnsi="Times New Roman" w:eastAsia="Times New Roman"/>
          <w:color w:val="000000"/>
          <w:sz w:val="24"/>
        </w:rPr>
        <w:t>1. WAEC JUNE SSCE Past Questions</w:t>
      </w:r>
    </w:p>
    <w:p>
      <w:pPr>
        <w:spacing w:line="259" w:lineRule="auto" w:after="100"/>
        <w:jc w:val="both"/>
      </w:pPr>
      <w:r>
        <w:rPr>
          <w:rFonts w:ascii="Times New Roman" w:hAnsi="Times New Roman" w:eastAsia="Times New Roman"/>
          <w:color w:val="000000"/>
          <w:sz w:val="24"/>
        </w:rPr>
        <w:t>June 1992 Question 2</w:t>
      </w:r>
    </w:p>
    <w:p>
      <w:pPr>
        <w:spacing w:line="259" w:lineRule="auto" w:after="100"/>
        <w:jc w:val="both"/>
      </w:pPr>
      <w:r>
        <w:rPr>
          <w:rFonts w:ascii="Times New Roman" w:hAnsi="Times New Roman" w:eastAsia="Times New Roman"/>
          <w:color w:val="000000"/>
          <w:sz w:val="24"/>
        </w:rPr>
        <w:t>June 1999 Question 6</w:t>
      </w:r>
    </w:p>
    <w:p>
      <w:pPr>
        <w:spacing w:line="259" w:lineRule="auto" w:after="100"/>
        <w:jc w:val="both"/>
      </w:pPr>
      <w:r>
        <w:rPr>
          <w:rFonts w:ascii="Times New Roman" w:hAnsi="Times New Roman" w:eastAsia="Times New Roman"/>
          <w:color w:val="000000"/>
          <w:sz w:val="24"/>
        </w:rPr>
        <w:t>June 2010 Question 5</w:t>
      </w:r>
    </w:p>
    <w:p>
      <w:pPr>
        <w:spacing w:line="259" w:lineRule="auto" w:after="100"/>
        <w:jc w:val="both"/>
      </w:pPr>
      <w:r>
        <w:rPr>
          <w:rFonts w:ascii="Times New Roman" w:hAnsi="Times New Roman" w:eastAsia="Times New Roman"/>
          <w:color w:val="000000"/>
          <w:sz w:val="24"/>
        </w:rPr>
        <w:t>June 2012 Question 6</w:t>
      </w:r>
    </w:p>
    <w:p>
      <w:pPr>
        <w:spacing w:line="259" w:lineRule="auto" w:after="100"/>
        <w:jc w:val="both"/>
      </w:pPr>
      <w:r>
        <w:rPr>
          <w:rFonts w:ascii="Times New Roman" w:hAnsi="Times New Roman" w:eastAsia="Times New Roman"/>
          <w:color w:val="000000"/>
          <w:sz w:val="24"/>
        </w:rPr>
        <w:t>June 2017 Question 5</w:t>
      </w:r>
    </w:p>
    <w:p>
      <w:pPr>
        <w:spacing w:line="259" w:lineRule="auto" w:after="100"/>
        <w:jc w:val="both"/>
      </w:pPr>
      <w:r>
        <w:rPr>
          <w:rFonts w:ascii="Times New Roman" w:hAnsi="Times New Roman" w:eastAsia="Times New Roman"/>
          <w:color w:val="000000"/>
          <w:sz w:val="24"/>
        </w:rPr>
        <w:t>1. Which of the following errors will affect the totals of a trial balance A. compensating errors</w:t>
      </w:r>
    </w:p>
    <w:p>
      <w:pPr>
        <w:spacing w:line="259" w:lineRule="auto" w:after="100"/>
        <w:jc w:val="both"/>
      </w:pPr>
      <w:r>
        <w:rPr>
          <w:rFonts w:ascii="Times New Roman" w:hAnsi="Times New Roman" w:eastAsia="Times New Roman"/>
          <w:color w:val="000000"/>
          <w:sz w:val="24"/>
        </w:rPr>
        <w:t>B. complete reversal of entry C. error of original entry D. omission a ledger balance in the trial balance</w:t>
      </w:r>
    </w:p>
    <w:p>
      <w:pPr>
        <w:spacing w:line="259" w:lineRule="auto" w:after="100"/>
        <w:jc w:val="both"/>
      </w:pPr>
      <w:r>
        <w:rPr>
          <w:rFonts w:ascii="Times New Roman" w:hAnsi="Times New Roman" w:eastAsia="Times New Roman"/>
          <w:color w:val="000000"/>
          <w:sz w:val="24"/>
        </w:rPr>
        <w:t>• Pending the location of an error, the difference disclosed in a trial balance is temporarily treated in A. Suspense Account B. Trading Account C. Control Account D. Profit and Loss Account</w:t>
      </w:r>
    </w:p>
    <w:p>
      <w:pPr>
        <w:spacing w:line="259" w:lineRule="auto" w:after="100"/>
        <w:jc w:val="both"/>
      </w:pPr>
      <w:r>
        <w:rPr>
          <w:rFonts w:ascii="Times New Roman" w:hAnsi="Times New Roman" w:eastAsia="Times New Roman"/>
          <w:color w:val="000000"/>
          <w:sz w:val="24"/>
        </w:rPr>
        <w:t>• Which of the following accounts has a credit balance A. Cash B. Capital C. Drawing D. Premises</w:t>
      </w:r>
    </w:p>
    <w:p>
      <w:pPr>
        <w:spacing w:line="259" w:lineRule="auto" w:after="100"/>
        <w:jc w:val="both"/>
      </w:pPr>
      <w:r>
        <w:rPr>
          <w:rFonts w:ascii="Times New Roman" w:hAnsi="Times New Roman" w:eastAsia="Times New Roman"/>
          <w:color w:val="000000"/>
          <w:sz w:val="24"/>
        </w:rPr>
        <w:t>• Purchases Account is overcast by N200, while wages Account is undercast by N200. This is A. an error of omission B. a compensating error C. an error of commission D. an error of principle</w:t>
      </w:r>
    </w:p>
    <w:p>
      <w:pPr>
        <w:spacing w:line="259" w:lineRule="auto" w:after="100"/>
        <w:jc w:val="both"/>
      </w:pPr>
      <w:r>
        <w:rPr>
          <w:rFonts w:ascii="Times New Roman" w:hAnsi="Times New Roman" w:eastAsia="Times New Roman"/>
          <w:color w:val="000000"/>
          <w:sz w:val="24"/>
        </w:rPr>
        <w:t>• Which of the following is entered in the General Journal A. purchases of goods B. sale of goods on credit C. returns inwards D. acquisition of fixed assets</w:t>
      </w:r>
    </w:p>
    <w:p>
      <w:pPr>
        <w:spacing w:line="259" w:lineRule="auto" w:after="100"/>
        <w:jc w:val="both"/>
      </w:pPr>
      <w:r>
        <w:rPr>
          <w:rFonts w:ascii="Times New Roman" w:hAnsi="Times New Roman" w:eastAsia="Times New Roman"/>
          <w:color w:val="000000"/>
          <w:sz w:val="24"/>
        </w:rPr>
        <w:t>1. What is a Suspense Account</w:t>
      </w:r>
    </w:p>
    <w:p>
      <w:pPr>
        <w:spacing w:line="259" w:lineRule="auto" w:after="100"/>
        <w:jc w:val="both"/>
      </w:pPr>
      <w:r>
        <w:rPr>
          <w:rFonts w:ascii="Times New Roman" w:hAnsi="Times New Roman" w:eastAsia="Times New Roman"/>
          <w:color w:val="000000"/>
          <w:sz w:val="24"/>
        </w:rPr>
        <w:t>2. State three uses of a Suspense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