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Business Studies JSS 3 Second Term</w:t>
      </w:r>
    </w:p>
    <w:p>
      <w:pPr>
        <w:spacing w:line="259" w:lineRule="auto" w:after="100"/>
        <w:jc w:val="left"/>
      </w:pPr>
      <w:r>
        <w:rPr>
          <w:rFonts w:ascii="Times New Roman" w:hAnsi="Times New Roman" w:eastAsia="Times New Roman"/>
          <w:b/>
          <w:color w:val="000000"/>
          <w:sz w:val="24"/>
        </w:rPr>
        <w:t>Business Studies for JSS 3 Second Term Learning Note</w:t>
      </w:r>
    </w:p>
    <w:p>
      <w:pPr>
        <w:spacing w:line="259" w:lineRule="auto" w:after="100"/>
        <w:jc w:val="left"/>
      </w:pPr>
      <w:r>
        <w:rPr>
          <w:rFonts w:ascii="Times New Roman" w:hAnsi="Times New Roman" w:eastAsia="Times New Roman"/>
          <w:b/>
          <w:color w:val="000000"/>
          <w:sz w:val="24"/>
        </w:rPr>
        <w:t>SCHEME OF WORK BUSINESS STUDIES JSS 3</w:t>
      </w:r>
    </w:p>
    <w:p>
      <w:pPr>
        <w:spacing w:line="259" w:lineRule="auto" w:after="100"/>
        <w:jc w:val="left"/>
      </w:pPr>
      <w:r>
        <w:rPr>
          <w:rFonts w:ascii="Times New Roman" w:hAnsi="Times New Roman" w:eastAsia="Times New Roman"/>
          <w:b/>
          <w:color w:val="000000"/>
          <w:sz w:val="24"/>
        </w:rPr>
        <w:t>WEEK TOPICS</w:t>
      </w:r>
    </w:p>
    <w:p>
      <w:pPr>
        <w:spacing w:line="259" w:lineRule="auto" w:after="100"/>
        <w:jc w:val="both"/>
      </w:pPr>
      <w:r>
        <w:rPr>
          <w:rFonts w:ascii="Times New Roman" w:hAnsi="Times New Roman" w:eastAsia="Times New Roman"/>
          <w:color w:val="000000"/>
          <w:sz w:val="24"/>
        </w:rPr>
        <w:t>1. Personal Finance- Meaning, Source of Finance for Individual, Consumer and Choice, Scale of Preference. Modesty. Effects of Living Modestly.</w:t>
      </w:r>
    </w:p>
    <w:p>
      <w:pPr>
        <w:spacing w:line="259" w:lineRule="auto" w:after="100"/>
        <w:jc w:val="both"/>
      </w:pPr>
      <w:r>
        <w:rPr>
          <w:rFonts w:ascii="Times New Roman" w:hAnsi="Times New Roman" w:eastAsia="Times New Roman"/>
          <w:color w:val="000000"/>
          <w:sz w:val="24"/>
        </w:rPr>
        <w:t>2. Trial Balance.</w:t>
      </w:r>
    </w:p>
    <w:p>
      <w:pPr>
        <w:spacing w:line="259" w:lineRule="auto" w:after="100"/>
        <w:jc w:val="both"/>
      </w:pPr>
      <w:r>
        <w:rPr>
          <w:rFonts w:ascii="Times New Roman" w:hAnsi="Times New Roman" w:eastAsia="Times New Roman"/>
          <w:color w:val="000000"/>
          <w:sz w:val="24"/>
        </w:rPr>
        <w:t>3. Trading Account.</w:t>
      </w:r>
    </w:p>
    <w:p>
      <w:pPr>
        <w:spacing w:line="259" w:lineRule="auto" w:after="100"/>
        <w:jc w:val="both"/>
      </w:pPr>
      <w:r>
        <w:rPr>
          <w:rFonts w:ascii="Times New Roman" w:hAnsi="Times New Roman" w:eastAsia="Times New Roman"/>
          <w:color w:val="000000"/>
          <w:sz w:val="24"/>
        </w:rPr>
        <w:t>4. Profit and Loss Account</w:t>
      </w:r>
    </w:p>
    <w:p>
      <w:pPr>
        <w:spacing w:line="259" w:lineRule="auto" w:after="100"/>
        <w:jc w:val="both"/>
      </w:pPr>
      <w:r>
        <w:rPr>
          <w:rFonts w:ascii="Times New Roman" w:hAnsi="Times New Roman" w:eastAsia="Times New Roman"/>
          <w:color w:val="000000"/>
          <w:sz w:val="24"/>
        </w:rPr>
        <w:t>5. Balance Sheet</w:t>
      </w:r>
    </w:p>
    <w:p>
      <w:pPr>
        <w:spacing w:line="259" w:lineRule="auto" w:after="100"/>
        <w:jc w:val="both"/>
      </w:pPr>
      <w:r>
        <w:rPr>
          <w:rFonts w:ascii="Times New Roman" w:hAnsi="Times New Roman" w:eastAsia="Times New Roman"/>
          <w:color w:val="000000"/>
          <w:sz w:val="24"/>
        </w:rPr>
        <w:t>6. Procedure of Making Payment and Receipt.</w:t>
      </w:r>
    </w:p>
    <w:p>
      <w:pPr>
        <w:spacing w:line="259" w:lineRule="auto" w:after="100"/>
        <w:jc w:val="both"/>
      </w:pPr>
      <w:r>
        <w:rPr>
          <w:rFonts w:ascii="Times New Roman" w:hAnsi="Times New Roman" w:eastAsia="Times New Roman"/>
          <w:color w:val="000000"/>
          <w:sz w:val="24"/>
        </w:rPr>
        <w:t>7. Erasing Techniques Using-Rubber, Correction Liquid, Correction Paper. Erasing on the following: Top Copy, Carbon Copy and Carbon Copies.</w:t>
      </w:r>
    </w:p>
    <w:p>
      <w:pPr>
        <w:spacing w:line="259" w:lineRule="auto" w:after="100"/>
        <w:jc w:val="both"/>
      </w:pPr>
      <w:r>
        <w:rPr>
          <w:rFonts w:ascii="Times New Roman" w:hAnsi="Times New Roman" w:eastAsia="Times New Roman"/>
          <w:color w:val="000000"/>
          <w:sz w:val="24"/>
        </w:rPr>
        <w:t>8. Memorandum- Purpose, Layout, Special Features. Personal Letters- Address, Date,Salutation, Body, Closing. Envelope Addressing.</w:t>
      </w:r>
    </w:p>
    <w:p>
      <w:pPr>
        <w:spacing w:line="259" w:lineRule="auto" w:after="100"/>
        <w:jc w:val="both"/>
      </w:pPr>
      <w:r>
        <w:rPr>
          <w:rFonts w:ascii="Times New Roman" w:hAnsi="Times New Roman" w:eastAsia="Times New Roman"/>
          <w:color w:val="000000"/>
          <w:sz w:val="24"/>
        </w:rPr>
        <w:t>9. Business Letter-Heading, Opening, Body, Closing. Layout of Business Semi-blocked style, Modified block style. Business letters with Subject Heading, Enclosures, Letter-head Carbon Paper, Flimsy Paper.</w:t>
      </w:r>
    </w:p>
    <w:p>
      <w:pPr>
        <w:spacing w:line="259" w:lineRule="auto" w:after="100"/>
        <w:jc w:val="both"/>
      </w:pPr>
      <w:r>
        <w:rPr>
          <w:rFonts w:ascii="Times New Roman" w:hAnsi="Times New Roman" w:eastAsia="Times New Roman"/>
          <w:color w:val="000000"/>
          <w:sz w:val="24"/>
        </w:rPr>
        <w:t>10. Simple Tabulation, Table creation, keyboard items into a table.</w:t>
      </w:r>
    </w:p>
    <w:p>
      <w:pPr>
        <w:spacing w:line="259" w:lineRule="auto" w:after="100"/>
        <w:jc w:val="both"/>
      </w:pPr>
      <w:r>
        <w:rPr>
          <w:rFonts w:ascii="Times New Roman" w:hAnsi="Times New Roman" w:eastAsia="Times New Roman"/>
          <w:color w:val="000000"/>
          <w:sz w:val="24"/>
        </w:rPr>
        <w:t>11&amp; 12 Revisions &amp; Examination</w:t>
      </w:r>
    </w:p>
    <w:p>
      <w:pPr>
        <w:spacing w:line="259" w:lineRule="auto" w:after="100"/>
        <w:jc w:val="left"/>
      </w:pPr>
      <w:r>
        <w:rPr>
          <w:rFonts w:ascii="Times New Roman" w:hAnsi="Times New Roman" w:eastAsia="Times New Roman"/>
          <w:b/>
          <w:color w:val="000000"/>
          <w:sz w:val="24"/>
        </w:rPr>
        <w:t>WEEKONE</w:t>
      </w:r>
    </w:p>
    <w:p>
      <w:pPr>
        <w:spacing w:line="259" w:lineRule="auto" w:after="100"/>
        <w:jc w:val="left"/>
      </w:pPr>
      <w:r>
        <w:rPr>
          <w:rFonts w:ascii="Times New Roman" w:hAnsi="Times New Roman" w:eastAsia="Times New Roman"/>
          <w:b/>
          <w:color w:val="000000"/>
          <w:sz w:val="24"/>
        </w:rPr>
        <w:t>Topic: Personal Finance</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Meaning of Personal Finance</w:t>
      </w:r>
    </w:p>
    <w:p>
      <w:pPr>
        <w:spacing w:line="259" w:lineRule="auto" w:after="100"/>
        <w:jc w:val="both"/>
      </w:pPr>
      <w:r>
        <w:rPr>
          <w:rFonts w:ascii="Times New Roman" w:hAnsi="Times New Roman" w:eastAsia="Times New Roman"/>
          <w:color w:val="000000"/>
          <w:sz w:val="24"/>
        </w:rPr>
        <w:t>Sources of Finance for Individuals</w:t>
      </w:r>
    </w:p>
    <w:p>
      <w:pPr>
        <w:spacing w:line="259" w:lineRule="auto" w:after="100"/>
        <w:jc w:val="both"/>
      </w:pPr>
      <w:r>
        <w:rPr>
          <w:rFonts w:ascii="Times New Roman" w:hAnsi="Times New Roman" w:eastAsia="Times New Roman"/>
          <w:color w:val="000000"/>
          <w:sz w:val="24"/>
        </w:rPr>
        <w:t>Uses of Personal budget</w:t>
      </w:r>
    </w:p>
    <w:p>
      <w:pPr>
        <w:spacing w:line="259" w:lineRule="auto" w:after="100"/>
        <w:jc w:val="both"/>
      </w:pPr>
      <w:r>
        <w:rPr>
          <w:rFonts w:ascii="Times New Roman" w:hAnsi="Times New Roman" w:eastAsia="Times New Roman"/>
          <w:color w:val="000000"/>
          <w:sz w:val="24"/>
        </w:rPr>
        <w:t>Meaning of Scale of Preference</w:t>
      </w:r>
    </w:p>
    <w:p>
      <w:pPr>
        <w:spacing w:line="259" w:lineRule="auto" w:after="100"/>
        <w:jc w:val="both"/>
      </w:pPr>
      <w:r>
        <w:rPr>
          <w:rFonts w:ascii="Times New Roman" w:hAnsi="Times New Roman" w:eastAsia="Times New Roman"/>
          <w:color w:val="000000"/>
          <w:sz w:val="24"/>
        </w:rPr>
        <w:t>Modesty and its Attributes</w:t>
      </w:r>
    </w:p>
    <w:p>
      <w:pPr>
        <w:spacing w:line="259" w:lineRule="auto" w:after="100"/>
        <w:jc w:val="both"/>
      </w:pPr>
      <w:r>
        <w:rPr>
          <w:rFonts w:ascii="Times New Roman" w:hAnsi="Times New Roman" w:eastAsia="Times New Roman"/>
          <w:color w:val="000000"/>
          <w:sz w:val="24"/>
        </w:rPr>
        <w:t>Personal finance means the ways an individual manages his personal money and other assets. An individual may obtain funds from the following sources:</w:t>
      </w:r>
    </w:p>
    <w:p>
      <w:pPr>
        <w:spacing w:line="259" w:lineRule="auto" w:after="100"/>
        <w:jc w:val="both"/>
      </w:pPr>
      <w:r>
        <w:rPr>
          <w:rFonts w:ascii="Times New Roman" w:hAnsi="Times New Roman" w:eastAsia="Times New Roman"/>
          <w:color w:val="000000"/>
          <w:sz w:val="24"/>
        </w:rPr>
        <w:t>Personal savings</w:t>
      </w:r>
    </w:p>
    <w:p>
      <w:pPr>
        <w:spacing w:line="259" w:lineRule="auto" w:after="100"/>
        <w:jc w:val="both"/>
      </w:pPr>
      <w:r>
        <w:rPr>
          <w:rFonts w:ascii="Times New Roman" w:hAnsi="Times New Roman" w:eastAsia="Times New Roman"/>
          <w:color w:val="000000"/>
          <w:sz w:val="24"/>
        </w:rPr>
        <w:t>Loans from banks</w:t>
      </w:r>
    </w:p>
    <w:p>
      <w:pPr>
        <w:spacing w:line="259" w:lineRule="auto" w:after="100"/>
        <w:jc w:val="both"/>
      </w:pPr>
      <w:r>
        <w:rPr>
          <w:rFonts w:ascii="Times New Roman" w:hAnsi="Times New Roman" w:eastAsia="Times New Roman"/>
          <w:color w:val="000000"/>
          <w:sz w:val="24"/>
        </w:rPr>
        <w:t>Borrowing from friends and relatives</w:t>
      </w:r>
    </w:p>
    <w:p>
      <w:pPr>
        <w:spacing w:line="259" w:lineRule="auto" w:after="100"/>
        <w:jc w:val="both"/>
      </w:pPr>
      <w:r>
        <w:rPr>
          <w:rFonts w:ascii="Times New Roman" w:hAnsi="Times New Roman" w:eastAsia="Times New Roman"/>
          <w:color w:val="000000"/>
          <w:sz w:val="24"/>
        </w:rPr>
        <w:t>Trade credit or credit facilities from suppliers</w:t>
      </w:r>
    </w:p>
    <w:p>
      <w:pPr>
        <w:spacing w:line="259" w:lineRule="auto" w:after="100"/>
        <w:jc w:val="both"/>
      </w:pPr>
      <w:r>
        <w:rPr>
          <w:rFonts w:ascii="Times New Roman" w:hAnsi="Times New Roman" w:eastAsia="Times New Roman"/>
          <w:color w:val="000000"/>
          <w:sz w:val="24"/>
        </w:rPr>
        <w:t>A budget is an estimate of income and expenditure at a particular period of time. A budget may be prepared by an individual, business organizations and government. Governments prepare budgets annually.</w:t>
      </w:r>
    </w:p>
    <w:p>
      <w:pPr>
        <w:spacing w:line="259" w:lineRule="auto" w:after="100"/>
        <w:jc w:val="both"/>
      </w:pPr>
      <w:r>
        <w:rPr>
          <w:rFonts w:ascii="Times New Roman" w:hAnsi="Times New Roman" w:eastAsia="Times New Roman"/>
          <w:color w:val="000000"/>
          <w:sz w:val="24"/>
        </w:rPr>
        <w:t>However a personal budget can be used for the following:</w:t>
      </w:r>
    </w:p>
    <w:p>
      <w:pPr>
        <w:spacing w:line="259" w:lineRule="auto" w:after="100"/>
        <w:jc w:val="both"/>
      </w:pPr>
      <w:r>
        <w:rPr>
          <w:rFonts w:ascii="Times New Roman" w:hAnsi="Times New Roman" w:eastAsia="Times New Roman"/>
          <w:color w:val="000000"/>
          <w:sz w:val="24"/>
        </w:rPr>
        <w:t>It helps in planning how to live within one’s income</w:t>
      </w:r>
    </w:p>
    <w:p>
      <w:pPr>
        <w:spacing w:line="259" w:lineRule="auto" w:after="100"/>
        <w:jc w:val="both"/>
      </w:pPr>
      <w:r>
        <w:rPr>
          <w:rFonts w:ascii="Times New Roman" w:hAnsi="Times New Roman" w:eastAsia="Times New Roman"/>
          <w:color w:val="000000"/>
          <w:sz w:val="24"/>
        </w:rPr>
        <w:t>It discourages extravagant spending</w:t>
      </w:r>
    </w:p>
    <w:p>
      <w:pPr>
        <w:spacing w:line="259" w:lineRule="auto" w:after="100"/>
        <w:jc w:val="both"/>
      </w:pPr>
      <w:r>
        <w:rPr>
          <w:rFonts w:ascii="Times New Roman" w:hAnsi="Times New Roman" w:eastAsia="Times New Roman"/>
          <w:color w:val="000000"/>
          <w:sz w:val="24"/>
        </w:rPr>
        <w:t>It shows how much is to be spent on each item of expenditure</w:t>
      </w:r>
    </w:p>
    <w:p>
      <w:pPr>
        <w:spacing w:line="259" w:lineRule="auto" w:after="100"/>
        <w:jc w:val="both"/>
      </w:pPr>
      <w:r>
        <w:rPr>
          <w:rFonts w:ascii="Times New Roman" w:hAnsi="Times New Roman" w:eastAsia="Times New Roman"/>
          <w:color w:val="000000"/>
          <w:sz w:val="24"/>
        </w:rPr>
        <w:t>It enables family members to know their financial status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personal finance?</w:t>
      </w:r>
    </w:p>
    <w:p>
      <w:pPr>
        <w:spacing w:line="259" w:lineRule="auto" w:after="100"/>
        <w:jc w:val="both"/>
      </w:pPr>
      <w:r>
        <w:rPr>
          <w:rFonts w:ascii="Times New Roman" w:hAnsi="Times New Roman" w:eastAsia="Times New Roman"/>
          <w:color w:val="000000"/>
          <w:sz w:val="24"/>
        </w:rPr>
        <w:t>2. Define a budget</w:t>
      </w:r>
    </w:p>
    <w:p>
      <w:pPr>
        <w:spacing w:line="259" w:lineRule="auto" w:after="100"/>
        <w:jc w:val="left"/>
      </w:pPr>
      <w:r>
        <w:rPr>
          <w:rFonts w:ascii="Times New Roman" w:hAnsi="Times New Roman" w:eastAsia="Times New Roman"/>
          <w:b/>
          <w:color w:val="000000"/>
          <w:sz w:val="24"/>
        </w:rPr>
        <w:t>SCALE OF PREFERENCE</w:t>
      </w:r>
    </w:p>
    <w:p>
      <w:pPr>
        <w:spacing w:line="259" w:lineRule="auto" w:after="100"/>
        <w:jc w:val="both"/>
      </w:pPr>
      <w:r>
        <w:rPr>
          <w:rFonts w:ascii="Times New Roman" w:hAnsi="Times New Roman" w:eastAsia="Times New Roman"/>
          <w:color w:val="000000"/>
          <w:sz w:val="24"/>
        </w:rPr>
        <w:t>This is the arrangement of an individual’s needs in order of priority.]This means the most needed item comes before luxuries.</w:t>
      </w:r>
    </w:p>
    <w:p>
      <w:pPr>
        <w:spacing w:line="259" w:lineRule="auto" w:after="100"/>
        <w:jc w:val="left"/>
      </w:pPr>
      <w:r>
        <w:rPr>
          <w:rFonts w:ascii="Times New Roman" w:hAnsi="Times New Roman" w:eastAsia="Times New Roman"/>
          <w:b/>
          <w:color w:val="000000"/>
          <w:sz w:val="24"/>
        </w:rPr>
        <w:t>MODESTY</w:t>
      </w:r>
    </w:p>
    <w:p>
      <w:pPr>
        <w:spacing w:line="259" w:lineRule="auto" w:after="100"/>
        <w:jc w:val="both"/>
      </w:pPr>
      <w:r>
        <w:rPr>
          <w:rFonts w:ascii="Times New Roman" w:hAnsi="Times New Roman" w:eastAsia="Times New Roman"/>
          <w:color w:val="000000"/>
          <w:sz w:val="24"/>
        </w:rPr>
        <w:t>Modesty is a situation whereby an individual lives within his/her income without being extravagant in spending. The attributes of modesty are the following:</w:t>
      </w:r>
    </w:p>
    <w:p>
      <w:pPr>
        <w:spacing w:line="259" w:lineRule="auto" w:after="100"/>
        <w:jc w:val="both"/>
      </w:pPr>
      <w:r>
        <w:rPr>
          <w:rFonts w:ascii="Times New Roman" w:hAnsi="Times New Roman" w:eastAsia="Times New Roman"/>
          <w:color w:val="000000"/>
          <w:sz w:val="24"/>
        </w:rPr>
        <w:t>Living within one’s means</w:t>
      </w:r>
    </w:p>
    <w:p>
      <w:pPr>
        <w:spacing w:line="259" w:lineRule="auto" w:after="100"/>
        <w:jc w:val="both"/>
      </w:pPr>
      <w:r>
        <w:rPr>
          <w:rFonts w:ascii="Times New Roman" w:hAnsi="Times New Roman" w:eastAsia="Times New Roman"/>
          <w:color w:val="000000"/>
          <w:sz w:val="24"/>
        </w:rPr>
        <w:t>Prudence</w:t>
      </w:r>
    </w:p>
    <w:p>
      <w:pPr>
        <w:spacing w:line="259" w:lineRule="auto" w:after="100"/>
        <w:jc w:val="both"/>
      </w:pPr>
      <w:r>
        <w:rPr>
          <w:rFonts w:ascii="Times New Roman" w:hAnsi="Times New Roman" w:eastAsia="Times New Roman"/>
          <w:color w:val="000000"/>
          <w:sz w:val="24"/>
        </w:rPr>
        <w:t>Contentment</w:t>
      </w:r>
    </w:p>
    <w:p>
      <w:pPr>
        <w:spacing w:line="259" w:lineRule="auto" w:after="100"/>
        <w:jc w:val="both"/>
      </w:pPr>
      <w:r>
        <w:rPr>
          <w:rFonts w:ascii="Times New Roman" w:hAnsi="Times New Roman" w:eastAsia="Times New Roman"/>
          <w:color w:val="000000"/>
          <w:sz w:val="24"/>
        </w:rPr>
        <w:t>Simplicity</w:t>
      </w:r>
    </w:p>
    <w:p>
      <w:pPr>
        <w:spacing w:line="259" w:lineRule="auto" w:after="100"/>
        <w:jc w:val="both"/>
      </w:pPr>
      <w:r>
        <w:rPr>
          <w:rFonts w:ascii="Times New Roman" w:hAnsi="Times New Roman" w:eastAsia="Times New Roman"/>
          <w:color w:val="000000"/>
          <w:sz w:val="24"/>
        </w:rPr>
        <w:t>Modest living will encourage self-control, prudent spending and discourage an individual from corrupt practices such as stealing, fraud, drug trafficking and bribery</w:t>
      </w:r>
    </w:p>
    <w:p>
      <w:pPr>
        <w:spacing w:line="259" w:lineRule="auto" w:after="100"/>
        <w:jc w:val="left"/>
      </w:pPr>
      <w:r>
        <w:rPr>
          <w:rFonts w:ascii="Times New Roman" w:hAnsi="Times New Roman" w:eastAsia="Times New Roman"/>
          <w:b/>
          <w:color w:val="000000"/>
          <w:sz w:val="24"/>
        </w:rPr>
        <w:t>CONSUMPTION AND CHOICE</w:t>
      </w:r>
    </w:p>
    <w:p>
      <w:pPr>
        <w:spacing w:line="259" w:lineRule="auto" w:after="100"/>
        <w:jc w:val="both"/>
      </w:pPr>
      <w:r>
        <w:rPr>
          <w:rFonts w:ascii="Times New Roman" w:hAnsi="Times New Roman" w:eastAsia="Times New Roman"/>
          <w:color w:val="000000"/>
          <w:sz w:val="24"/>
        </w:rPr>
        <w:t>Consumption means the amount of goods and services people buy and use. Everyone has needs and wants, but in most cases the money at hand is not always enough to buy all these needs, hence, an individual makes choice. Choice is the decision one makes among the items needed.</w:t>
      </w:r>
    </w:p>
    <w:p>
      <w:pPr>
        <w:spacing w:line="259" w:lineRule="auto" w:after="100"/>
        <w:jc w:val="left"/>
      </w:pPr>
      <w:r>
        <w:rPr>
          <w:rFonts w:ascii="Times New Roman" w:hAnsi="Times New Roman" w:eastAsia="Times New Roman"/>
          <w:b/>
          <w:color w:val="000000"/>
          <w:sz w:val="24"/>
        </w:rPr>
        <w:t>PREPARATION OF AN INDIVIDUAL BUDGET</w:t>
      </w:r>
    </w:p>
    <w:p>
      <w:pPr>
        <w:spacing w:line="259" w:lineRule="auto" w:after="100"/>
        <w:jc w:val="both"/>
      </w:pPr>
      <w:r>
        <w:rPr>
          <w:rFonts w:ascii="Times New Roman" w:hAnsi="Times New Roman" w:eastAsia="Times New Roman"/>
          <w:color w:val="000000"/>
          <w:sz w:val="24"/>
        </w:rPr>
        <w:t>The common items which are included in an individual’s personal budget are:</w:t>
      </w:r>
    </w:p>
    <w:p>
      <w:pPr>
        <w:spacing w:line="259" w:lineRule="auto" w:after="100"/>
        <w:jc w:val="both"/>
      </w:pPr>
      <w:r>
        <w:rPr>
          <w:rFonts w:ascii="Times New Roman" w:hAnsi="Times New Roman" w:eastAsia="Times New Roman"/>
          <w:color w:val="000000"/>
          <w:sz w:val="24"/>
        </w:rPr>
        <w:t>Food</w:t>
      </w:r>
    </w:p>
    <w:p>
      <w:pPr>
        <w:spacing w:line="259" w:lineRule="auto" w:after="100"/>
        <w:jc w:val="both"/>
      </w:pPr>
      <w:r>
        <w:rPr>
          <w:rFonts w:ascii="Times New Roman" w:hAnsi="Times New Roman" w:eastAsia="Times New Roman"/>
          <w:color w:val="000000"/>
          <w:sz w:val="24"/>
        </w:rPr>
        <w:t>House rent</w:t>
      </w:r>
    </w:p>
    <w:p>
      <w:pPr>
        <w:spacing w:line="259" w:lineRule="auto" w:after="100"/>
        <w:jc w:val="both"/>
      </w:pPr>
      <w:r>
        <w:rPr>
          <w:rFonts w:ascii="Times New Roman" w:hAnsi="Times New Roman" w:eastAsia="Times New Roman"/>
          <w:color w:val="000000"/>
          <w:sz w:val="24"/>
        </w:rPr>
        <w:t>Medical care</w:t>
      </w:r>
    </w:p>
    <w:p>
      <w:pPr>
        <w:spacing w:line="259" w:lineRule="auto" w:after="100"/>
        <w:jc w:val="both"/>
      </w:pPr>
      <w:r>
        <w:rPr>
          <w:rFonts w:ascii="Times New Roman" w:hAnsi="Times New Roman" w:eastAsia="Times New Roman"/>
          <w:color w:val="000000"/>
          <w:sz w:val="24"/>
        </w:rPr>
        <w:t>Education</w:t>
      </w:r>
    </w:p>
    <w:p>
      <w:pPr>
        <w:spacing w:line="259" w:lineRule="auto" w:after="100"/>
        <w:jc w:val="both"/>
      </w:pPr>
      <w:r>
        <w:rPr>
          <w:rFonts w:ascii="Times New Roman" w:hAnsi="Times New Roman" w:eastAsia="Times New Roman"/>
          <w:color w:val="000000"/>
          <w:sz w:val="24"/>
        </w:rPr>
        <w:t>Clothing</w:t>
      </w:r>
    </w:p>
    <w:p>
      <w:pPr>
        <w:spacing w:line="259" w:lineRule="auto" w:after="100"/>
        <w:jc w:val="both"/>
      </w:pPr>
      <w:r>
        <w:rPr>
          <w:rFonts w:ascii="Times New Roman" w:hAnsi="Times New Roman" w:eastAsia="Times New Roman"/>
          <w:color w:val="000000"/>
          <w:sz w:val="24"/>
        </w:rPr>
        <w:t>Personal care products</w:t>
      </w:r>
    </w:p>
    <w:p>
      <w:pPr>
        <w:spacing w:line="259" w:lineRule="auto" w:after="100"/>
        <w:jc w:val="both"/>
      </w:pPr>
      <w:r>
        <w:rPr>
          <w:rFonts w:ascii="Times New Roman" w:hAnsi="Times New Roman" w:eastAsia="Times New Roman"/>
          <w:color w:val="000000"/>
          <w:sz w:val="24"/>
        </w:rPr>
        <w:t>Electricity and water rates</w:t>
      </w:r>
    </w:p>
    <w:p>
      <w:pPr>
        <w:spacing w:line="259" w:lineRule="auto" w:after="100"/>
        <w:jc w:val="both"/>
      </w:pPr>
      <w:r>
        <w:rPr>
          <w:rFonts w:ascii="Times New Roman" w:hAnsi="Times New Roman" w:eastAsia="Times New Roman"/>
          <w:color w:val="000000"/>
          <w:sz w:val="24"/>
        </w:rPr>
        <w:t>Transport</w:t>
      </w:r>
    </w:p>
    <w:p>
      <w:pPr>
        <w:spacing w:line="259" w:lineRule="auto" w:after="100"/>
        <w:jc w:val="both"/>
      </w:pPr>
      <w:r>
        <w:rPr>
          <w:rFonts w:ascii="Times New Roman" w:hAnsi="Times New Roman" w:eastAsia="Times New Roman"/>
          <w:color w:val="000000"/>
          <w:sz w:val="24"/>
        </w:rPr>
        <w:t>Religious commitments e.g tithes and offering</w:t>
      </w:r>
    </w:p>
    <w:p>
      <w:pPr>
        <w:spacing w:line="259" w:lineRule="auto" w:after="100"/>
        <w:jc w:val="both"/>
      </w:pPr>
      <w:r>
        <w:rPr>
          <w:rFonts w:ascii="Times New Roman" w:hAnsi="Times New Roman" w:eastAsia="Times New Roman"/>
          <w:color w:val="000000"/>
          <w:sz w:val="24"/>
        </w:rPr>
        <w:t>Miscellaneous</w:t>
      </w:r>
    </w:p>
    <w:p>
      <w:pPr>
        <w:spacing w:line="259" w:lineRule="auto" w:after="100"/>
        <w:jc w:val="left"/>
      </w:pPr>
      <w:r>
        <w:rPr>
          <w:rFonts w:ascii="Times New Roman" w:hAnsi="Times New Roman" w:eastAsia="Times New Roman"/>
          <w:b/>
          <w:color w:val="000000"/>
          <w:sz w:val="24"/>
        </w:rPr>
        <w:t>GENERAL REVISION QUESTIONS</w:t>
      </w:r>
    </w:p>
    <w:p>
      <w:pPr>
        <w:spacing w:line="259" w:lineRule="auto" w:after="100"/>
        <w:jc w:val="both"/>
      </w:pPr>
      <w:r>
        <w:rPr>
          <w:rFonts w:ascii="Times New Roman" w:hAnsi="Times New Roman" w:eastAsia="Times New Roman"/>
          <w:color w:val="000000"/>
          <w:sz w:val="24"/>
        </w:rPr>
        <w:t>1. What is an invoice?</w:t>
      </w:r>
    </w:p>
    <w:p>
      <w:pPr>
        <w:spacing w:line="259" w:lineRule="auto" w:after="100"/>
        <w:jc w:val="both"/>
      </w:pPr>
      <w:r>
        <w:rPr>
          <w:rFonts w:ascii="Times New Roman" w:hAnsi="Times New Roman" w:eastAsia="Times New Roman"/>
          <w:color w:val="000000"/>
          <w:sz w:val="24"/>
        </w:rPr>
        <w:t>2. Give five items that can be contained in an invoice.</w:t>
      </w:r>
    </w:p>
    <w:p>
      <w:pPr>
        <w:spacing w:line="259" w:lineRule="auto" w:after="100"/>
        <w:jc w:val="both"/>
      </w:pPr>
      <w:r>
        <w:rPr>
          <w:rFonts w:ascii="Times New Roman" w:hAnsi="Times New Roman" w:eastAsia="Times New Roman"/>
          <w:color w:val="000000"/>
          <w:sz w:val="24"/>
        </w:rPr>
        <w:t>3. Who issues an invoice?</w:t>
      </w:r>
    </w:p>
    <w:p>
      <w:pPr>
        <w:spacing w:line="259" w:lineRule="auto" w:after="100"/>
        <w:jc w:val="both"/>
      </w:pPr>
      <w:r>
        <w:rPr>
          <w:rFonts w:ascii="Times New Roman" w:hAnsi="Times New Roman" w:eastAsia="Times New Roman"/>
          <w:color w:val="000000"/>
          <w:sz w:val="24"/>
        </w:rPr>
        <w:t>4. Differentiate between an invoice and a pro forma invoice.</w:t>
      </w:r>
    </w:p>
    <w:p>
      <w:pPr>
        <w:spacing w:line="259" w:lineRule="auto" w:after="100"/>
        <w:jc w:val="both"/>
      </w:pPr>
      <w:r>
        <w:rPr>
          <w:rFonts w:ascii="Times New Roman" w:hAnsi="Times New Roman" w:eastAsia="Times New Roman"/>
          <w:color w:val="000000"/>
          <w:sz w:val="24"/>
        </w:rPr>
        <w:t>5. Differentiate between a debit note and a credit note.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management of one’s personal money is termed as _____ A. budget B. scale of preference C. personal finance D. consumption</w:t>
      </w:r>
    </w:p>
    <w:p>
      <w:pPr>
        <w:spacing w:line="259" w:lineRule="auto" w:after="100"/>
        <w:jc w:val="both"/>
      </w:pPr>
      <w:r>
        <w:rPr>
          <w:rFonts w:ascii="Times New Roman" w:hAnsi="Times New Roman" w:eastAsia="Times New Roman"/>
          <w:color w:val="000000"/>
          <w:sz w:val="24"/>
        </w:rPr>
        <w:t>2. All these are sources of fund that may be available for an individual except____ A. loan from bank</w:t>
      </w:r>
    </w:p>
    <w:p>
      <w:pPr>
        <w:spacing w:line="259" w:lineRule="auto" w:after="100"/>
        <w:jc w:val="both"/>
      </w:pPr>
      <w:r>
        <w:rPr>
          <w:rFonts w:ascii="Times New Roman" w:hAnsi="Times New Roman" w:eastAsia="Times New Roman"/>
          <w:color w:val="000000"/>
          <w:sz w:val="24"/>
        </w:rPr>
        <w:t>B. trade credit C. issue of shares D. personal savings</w:t>
      </w:r>
    </w:p>
    <w:p>
      <w:pPr>
        <w:spacing w:line="259" w:lineRule="auto" w:after="100"/>
        <w:jc w:val="both"/>
      </w:pPr>
      <w:r>
        <w:rPr>
          <w:rFonts w:ascii="Times New Roman" w:hAnsi="Times New Roman" w:eastAsia="Times New Roman"/>
          <w:color w:val="000000"/>
          <w:sz w:val="24"/>
        </w:rPr>
        <w:t>3. The arrangement of needs in order of importance is known as _____ A. personal finance B. choice</w:t>
      </w:r>
    </w:p>
    <w:p>
      <w:pPr>
        <w:spacing w:line="259" w:lineRule="auto" w:after="100"/>
        <w:jc w:val="both"/>
      </w:pPr>
      <w:r>
        <w:rPr>
          <w:rFonts w:ascii="Times New Roman" w:hAnsi="Times New Roman" w:eastAsia="Times New Roman"/>
          <w:color w:val="000000"/>
          <w:sz w:val="24"/>
        </w:rPr>
        <w:t>C. budget D,. scale of preference</w:t>
      </w:r>
    </w:p>
    <w:p>
      <w:pPr>
        <w:spacing w:line="259" w:lineRule="auto" w:after="100"/>
        <w:jc w:val="both"/>
      </w:pPr>
      <w:r>
        <w:rPr>
          <w:rFonts w:ascii="Times New Roman" w:hAnsi="Times New Roman" w:eastAsia="Times New Roman"/>
          <w:color w:val="000000"/>
          <w:sz w:val="24"/>
        </w:rPr>
        <w:t>4. Governments prepare budget _____ A. monthly B. yearly C. quarterly D. bi-annually</w:t>
      </w:r>
    </w:p>
    <w:p>
      <w:pPr>
        <w:spacing w:line="259" w:lineRule="auto" w:after="100"/>
        <w:jc w:val="both"/>
      </w:pPr>
      <w:r>
        <w:rPr>
          <w:rFonts w:ascii="Times New Roman" w:hAnsi="Times New Roman" w:eastAsia="Times New Roman"/>
          <w:color w:val="000000"/>
          <w:sz w:val="24"/>
        </w:rPr>
        <w:t>5. The estimate of income and expenditure is called_____ A. scale of preference B. consumption</w:t>
      </w:r>
    </w:p>
    <w:p>
      <w:pPr>
        <w:spacing w:line="259" w:lineRule="auto" w:after="100"/>
        <w:jc w:val="both"/>
      </w:pPr>
      <w:r>
        <w:rPr>
          <w:rFonts w:ascii="Times New Roman" w:hAnsi="Times New Roman" w:eastAsia="Times New Roman"/>
          <w:color w:val="000000"/>
          <w:sz w:val="24"/>
        </w:rPr>
        <w:t>C. budget D. personal finance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What is personal finance?</w:t>
      </w:r>
    </w:p>
    <w:p>
      <w:pPr>
        <w:spacing w:line="259" w:lineRule="auto" w:after="100"/>
        <w:jc w:val="both"/>
      </w:pPr>
      <w:r>
        <w:rPr>
          <w:rFonts w:ascii="Times New Roman" w:hAnsi="Times New Roman" w:eastAsia="Times New Roman"/>
          <w:color w:val="000000"/>
          <w:sz w:val="24"/>
        </w:rPr>
        <w:t>Enumerate five essential items in a personal budget</w:t>
      </w:r>
    </w:p>
    <w:p>
      <w:pPr>
        <w:spacing w:line="259" w:lineRule="auto" w:after="100"/>
        <w:jc w:val="both"/>
      </w:pPr>
      <w:r>
        <w:rPr>
          <w:rFonts w:ascii="Times New Roman" w:hAnsi="Times New Roman" w:eastAsia="Times New Roman"/>
          <w:color w:val="000000"/>
          <w:sz w:val="24"/>
        </w:rPr>
        <w:t>State two uses of a budget.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Trial Balance</w:t>
      </w:r>
    </w:p>
    <w:p>
      <w:pPr>
        <w:spacing w:line="259" w:lineRule="auto" w:after="100"/>
        <w:jc w:val="both"/>
      </w:pPr>
      <w:r>
        <w:rPr>
          <w:rFonts w:ascii="Times New Roman" w:hAnsi="Times New Roman" w:eastAsia="Times New Roman"/>
          <w:color w:val="000000"/>
          <w:sz w:val="24"/>
        </w:rPr>
        <w:t>Meaning of Trial Balance</w:t>
      </w:r>
    </w:p>
    <w:p>
      <w:pPr>
        <w:spacing w:line="259" w:lineRule="auto" w:after="100"/>
        <w:jc w:val="both"/>
      </w:pPr>
      <w:r>
        <w:rPr>
          <w:rFonts w:ascii="Times New Roman" w:hAnsi="Times New Roman" w:eastAsia="Times New Roman"/>
          <w:color w:val="000000"/>
          <w:sz w:val="24"/>
        </w:rPr>
        <w:t>Use of Trial Balance</w:t>
      </w:r>
    </w:p>
    <w:p>
      <w:pPr>
        <w:spacing w:line="259" w:lineRule="auto" w:after="100"/>
        <w:jc w:val="both"/>
      </w:pPr>
      <w:r>
        <w:rPr>
          <w:rFonts w:ascii="Times New Roman" w:hAnsi="Times New Roman" w:eastAsia="Times New Roman"/>
          <w:color w:val="000000"/>
          <w:sz w:val="24"/>
        </w:rPr>
        <w:t>Extracting the Balances into Appropriate Columns of the Trial Balance</w:t>
      </w:r>
    </w:p>
    <w:p>
      <w:pPr>
        <w:spacing w:line="259" w:lineRule="auto" w:after="100"/>
        <w:jc w:val="left"/>
      </w:pPr>
      <w:r>
        <w:rPr>
          <w:rFonts w:ascii="Times New Roman" w:hAnsi="Times New Roman" w:eastAsia="Times New Roman"/>
          <w:b/>
          <w:color w:val="000000"/>
          <w:sz w:val="24"/>
        </w:rPr>
        <w:t>MEANING OF A TRIAL BALANCE</w:t>
      </w:r>
    </w:p>
    <w:p>
      <w:pPr>
        <w:spacing w:line="259" w:lineRule="auto" w:after="100"/>
        <w:jc w:val="both"/>
      </w:pPr>
      <w:r>
        <w:rPr>
          <w:rFonts w:ascii="Times New Roman" w:hAnsi="Times New Roman" w:eastAsia="Times New Roman"/>
          <w:color w:val="000000"/>
          <w:sz w:val="24"/>
        </w:rPr>
        <w:t>A trial balance is a list of debit and credit balances extracted from the ledger. The trial balance shows the arithmetical accuracy of ledger entries. Double entry book keeping requires that the totals of the debit column and that of the credit column of the trial balance agree.</w:t>
      </w:r>
    </w:p>
    <w:p>
      <w:pPr>
        <w:spacing w:line="259" w:lineRule="auto" w:after="100"/>
        <w:jc w:val="both"/>
      </w:pPr>
      <w:r>
        <w:rPr>
          <w:rFonts w:ascii="Times New Roman" w:hAnsi="Times New Roman" w:eastAsia="Times New Roman"/>
          <w:color w:val="000000"/>
          <w:sz w:val="24"/>
        </w:rPr>
        <w:t>Where the two sides of a trial balance do not agree, this suggests the presence of one or more errors in the ledger. However, the agreement of a trial balance does not necessarily mean that the accounts are without error as there are some errors that can occur but would not affect the agreement of a trial balance.</w:t>
      </w:r>
    </w:p>
    <w:p>
      <w:pPr>
        <w:spacing w:line="259" w:lineRule="auto" w:after="100"/>
        <w:jc w:val="left"/>
      </w:pPr>
      <w:r>
        <w:rPr>
          <w:rFonts w:ascii="Times New Roman" w:hAnsi="Times New Roman" w:eastAsia="Times New Roman"/>
          <w:b/>
          <w:color w:val="000000"/>
          <w:sz w:val="24"/>
        </w:rPr>
        <w:t>USES OF A TRIAL BALANCE</w:t>
      </w:r>
    </w:p>
    <w:p>
      <w:pPr>
        <w:spacing w:line="259" w:lineRule="auto" w:after="100"/>
        <w:jc w:val="both"/>
      </w:pPr>
      <w:r>
        <w:rPr>
          <w:rFonts w:ascii="Times New Roman" w:hAnsi="Times New Roman" w:eastAsia="Times New Roman"/>
          <w:color w:val="000000"/>
          <w:sz w:val="24"/>
        </w:rPr>
        <w:t>The trial balance is used to show the arithmetical accuracy of postings made in the ledger</w:t>
      </w:r>
    </w:p>
    <w:p>
      <w:pPr>
        <w:spacing w:line="259" w:lineRule="auto" w:after="100"/>
        <w:jc w:val="both"/>
      </w:pPr>
      <w:r>
        <w:rPr>
          <w:rFonts w:ascii="Times New Roman" w:hAnsi="Times New Roman" w:eastAsia="Times New Roman"/>
          <w:color w:val="000000"/>
          <w:sz w:val="24"/>
        </w:rPr>
        <w:t>The trial balance shows the summarized form of the balances of accounts in the general ledger at a glance</w:t>
      </w:r>
    </w:p>
    <w:p>
      <w:pPr>
        <w:spacing w:line="259" w:lineRule="auto" w:after="100"/>
        <w:jc w:val="both"/>
      </w:pPr>
      <w:r>
        <w:rPr>
          <w:rFonts w:ascii="Times New Roman" w:hAnsi="Times New Roman" w:eastAsia="Times New Roman"/>
          <w:color w:val="000000"/>
          <w:sz w:val="24"/>
        </w:rPr>
        <w:t>It helps in the preparation of trading account, profit and loss account and the balance sheet.</w:t>
      </w:r>
    </w:p>
    <w:p>
      <w:pPr>
        <w:spacing w:line="259" w:lineRule="auto" w:after="100"/>
        <w:jc w:val="left"/>
      </w:pPr>
      <w:r>
        <w:rPr>
          <w:rFonts w:ascii="Times New Roman" w:hAnsi="Times New Roman" w:eastAsia="Times New Roman"/>
          <w:b/>
          <w:color w:val="000000"/>
          <w:sz w:val="24"/>
        </w:rPr>
        <w:t>FORMAT OF A TRIAL BALANCE</w:t>
      </w:r>
    </w:p>
    <w:p>
      <w:pPr>
        <w:spacing w:line="259" w:lineRule="auto" w:after="100"/>
        <w:jc w:val="both"/>
      </w:pPr>
      <w:r>
        <w:rPr>
          <w:rFonts w:ascii="Times New Roman" w:hAnsi="Times New Roman" w:eastAsia="Times New Roman"/>
          <w:color w:val="000000"/>
          <w:sz w:val="24"/>
        </w:rPr>
        <w:t>Lucy Enterprises</w:t>
      </w:r>
    </w:p>
    <w:p>
      <w:pPr>
        <w:spacing w:line="259" w:lineRule="auto" w:after="100"/>
        <w:jc w:val="both"/>
      </w:pPr>
      <w:r>
        <w:rPr>
          <w:rFonts w:ascii="Times New Roman" w:hAnsi="Times New Roman" w:eastAsia="Times New Roman"/>
          <w:color w:val="000000"/>
          <w:sz w:val="24"/>
        </w:rPr>
        <w:t>Trial Balance As At 31 st December, 2002</w:t>
      </w:r>
    </w:p>
    <w:p>
      <w:pPr>
        <w:spacing w:line="259" w:lineRule="auto" w:after="100"/>
        <w:jc w:val="both"/>
      </w:pPr>
      <w:r>
        <w:rPr>
          <w:rFonts w:ascii="Times New Roman" w:hAnsi="Times New Roman" w:eastAsia="Times New Roman"/>
          <w:color w:val="000000"/>
          <w:sz w:val="24"/>
        </w:rPr>
        <w:t>Particulars Folio DR CR</w:t>
      </w:r>
    </w:p>
    <w:p>
      <w:pPr>
        <w:spacing w:line="259" w:lineRule="auto" w:after="100"/>
        <w:jc w:val="both"/>
      </w:pPr>
      <w:r>
        <w:rPr>
          <w:rFonts w:ascii="Times New Roman" w:hAnsi="Times New Roman" w:eastAsia="Times New Roman"/>
          <w:color w:val="000000"/>
          <w:sz w:val="24"/>
        </w:rPr>
        <w:t>—————————————————————————————————————–</w:t>
      </w:r>
    </w:p>
    <w:p>
      <w:pPr>
        <w:spacing w:line="259" w:lineRule="auto" w:after="100"/>
        <w:jc w:val="left"/>
      </w:pPr>
      <w:r>
        <w:rPr>
          <w:rFonts w:ascii="Times New Roman" w:hAnsi="Times New Roman" w:eastAsia="Times New Roman"/>
          <w:b/>
          <w:color w:val="000000"/>
          <w:sz w:val="24"/>
        </w:rPr>
        <w:t>N N</w:t>
      </w:r>
    </w:p>
    <w:p>
      <w:pPr>
        <w:spacing w:line="259" w:lineRule="auto" w:after="100"/>
        <w:jc w:val="left"/>
      </w:pPr>
      <w:r>
        <w:rPr>
          <w:rFonts w:ascii="Times New Roman" w:hAnsi="Times New Roman" w:eastAsia="Times New Roman"/>
          <w:b/>
          <w:color w:val="000000"/>
          <w:sz w:val="24"/>
        </w:rPr>
        <w:t>ILLUSTRATION 1</w:t>
      </w:r>
    </w:p>
    <w:p>
      <w:pPr>
        <w:spacing w:line="259" w:lineRule="auto" w:after="100"/>
        <w:jc w:val="both"/>
      </w:pPr>
      <w:r>
        <w:rPr>
          <w:rFonts w:ascii="Times New Roman" w:hAnsi="Times New Roman" w:eastAsia="Times New Roman"/>
          <w:color w:val="000000"/>
          <w:sz w:val="24"/>
        </w:rPr>
        <w:t>Prepare a trial balance from the following accounts:</w:t>
      </w:r>
    </w:p>
    <w:p>
      <w:pPr>
        <w:spacing w:line="259" w:lineRule="auto" w:after="100"/>
        <w:jc w:val="both"/>
      </w:pPr>
      <w:r>
        <w:rPr>
          <w:rFonts w:ascii="Times New Roman" w:hAnsi="Times New Roman" w:eastAsia="Times New Roman"/>
          <w:color w:val="000000"/>
          <w:sz w:val="24"/>
        </w:rPr>
        <w:t>Creditors. N2784, bank overdraft N1980 and Purchases N4764</w:t>
      </w:r>
    </w:p>
    <w:p>
      <w:pPr>
        <w:spacing w:line="259" w:lineRule="auto" w:after="100"/>
        <w:jc w:val="left"/>
      </w:pPr>
      <w:r>
        <w:rPr>
          <w:rFonts w:ascii="Times New Roman" w:hAnsi="Times New Roman" w:eastAsia="Times New Roman"/>
          <w:b/>
          <w:color w:val="000000"/>
          <w:sz w:val="24"/>
        </w:rPr>
        <w:t>SOLUTION</w:t>
      </w:r>
    </w:p>
    <w:p>
      <w:pPr>
        <w:spacing w:line="259" w:lineRule="auto" w:after="100"/>
        <w:jc w:val="left"/>
      </w:pPr>
      <w:r>
        <w:rPr>
          <w:rFonts w:ascii="Times New Roman" w:hAnsi="Times New Roman" w:eastAsia="Times New Roman"/>
          <w:b/>
          <w:color w:val="000000"/>
          <w:sz w:val="24"/>
        </w:rPr>
        <w:t>TRIAL BALANCE AS AT …………………..</w:t>
      </w:r>
    </w:p>
    <w:p>
      <w:pPr>
        <w:spacing w:line="259" w:lineRule="auto" w:after="100"/>
        <w:jc w:val="left"/>
      </w:pPr>
      <w:r>
        <w:rPr>
          <w:rFonts w:ascii="Times New Roman" w:hAnsi="Times New Roman" w:eastAsia="Times New Roman"/>
          <w:b/>
          <w:color w:val="000000"/>
          <w:sz w:val="24"/>
        </w:rPr>
        <w:t>DR CR</w:t>
      </w:r>
    </w:p>
    <w:p>
      <w:pPr>
        <w:spacing w:line="259" w:lineRule="auto" w:after="100"/>
        <w:jc w:val="both"/>
      </w:pPr>
      <w:r>
        <w:rPr>
          <w:rFonts w:ascii="Times New Roman" w:hAnsi="Times New Roman" w:eastAsia="Times New Roman"/>
          <w:color w:val="000000"/>
          <w:sz w:val="24"/>
        </w:rPr>
        <w:t>Creditors —————————- 2784</w:t>
      </w:r>
    </w:p>
    <w:p>
      <w:pPr>
        <w:spacing w:line="259" w:lineRule="auto" w:after="100"/>
        <w:jc w:val="both"/>
      </w:pPr>
      <w:r>
        <w:rPr>
          <w:rFonts w:ascii="Times New Roman" w:hAnsi="Times New Roman" w:eastAsia="Times New Roman"/>
          <w:color w:val="000000"/>
          <w:sz w:val="24"/>
        </w:rPr>
        <w:t>Bank Overdraft———————– 1980</w:t>
      </w:r>
    </w:p>
    <w:p>
      <w:pPr>
        <w:spacing w:line="259" w:lineRule="auto" w:after="100"/>
        <w:jc w:val="both"/>
      </w:pPr>
      <w:r>
        <w:rPr>
          <w:rFonts w:ascii="Times New Roman" w:hAnsi="Times New Roman" w:eastAsia="Times New Roman"/>
          <w:color w:val="000000"/>
          <w:sz w:val="24"/>
        </w:rPr>
        <w:t>Purchases —————————– 4764</w:t>
      </w:r>
    </w:p>
    <w:p>
      <w:pPr>
        <w:spacing w:line="259" w:lineRule="auto" w:after="100"/>
        <w:jc w:val="both"/>
      </w:pPr>
      <w:r>
        <w:rPr>
          <w:rFonts w:ascii="Times New Roman" w:hAnsi="Times New Roman" w:eastAsia="Times New Roman"/>
          <w:color w:val="000000"/>
          <w:sz w:val="24"/>
        </w:rPr>
        <w:t>——- ——–</w:t>
      </w:r>
    </w:p>
    <w:p>
      <w:pPr>
        <w:spacing w:line="259" w:lineRule="auto" w:after="100"/>
        <w:jc w:val="both"/>
      </w:pPr>
      <w:r>
        <w:rPr>
          <w:rFonts w:ascii="Times New Roman" w:hAnsi="Times New Roman" w:eastAsia="Times New Roman"/>
          <w:color w:val="000000"/>
          <w:sz w:val="24"/>
        </w:rPr>
        <w:t>4764 4764</w:t>
      </w:r>
    </w:p>
    <w:p>
      <w:pPr>
        <w:spacing w:line="259" w:lineRule="auto" w:after="100"/>
        <w:jc w:val="left"/>
      </w:pPr>
      <w:r>
        <w:rPr>
          <w:rFonts w:ascii="Times New Roman" w:hAnsi="Times New Roman" w:eastAsia="Times New Roman"/>
          <w:b/>
          <w:color w:val="000000"/>
          <w:sz w:val="24"/>
        </w:rPr>
        <w:t>=3D=3D=3D=3D=3D =3D=3D=3D=3D=3D</w:t>
      </w:r>
    </w:p>
    <w:p>
      <w:pPr>
        <w:spacing w:line="259" w:lineRule="auto" w:after="100"/>
        <w:jc w:val="left"/>
      </w:pPr>
      <w:r>
        <w:rPr>
          <w:rFonts w:ascii="Times New Roman" w:hAnsi="Times New Roman" w:eastAsia="Times New Roman"/>
          <w:b/>
          <w:color w:val="000000"/>
          <w:sz w:val="24"/>
        </w:rPr>
        <w:t>ILLUSTRATION 2</w:t>
      </w:r>
    </w:p>
    <w:p>
      <w:pPr>
        <w:spacing w:line="259" w:lineRule="auto" w:after="100"/>
        <w:jc w:val="both"/>
      </w:pPr>
      <w:r>
        <w:rPr>
          <w:rFonts w:ascii="Times New Roman" w:hAnsi="Times New Roman" w:eastAsia="Times New Roman"/>
          <w:color w:val="000000"/>
          <w:sz w:val="24"/>
        </w:rPr>
        <w:t>Prepare a trial balance from the ledger account balances :</w:t>
      </w:r>
    </w:p>
    <w:p>
      <w:pPr>
        <w:spacing w:line="259" w:lineRule="auto" w:after="100"/>
        <w:jc w:val="both"/>
      </w:pPr>
      <w:r>
        <w:rPr>
          <w:rFonts w:ascii="Times New Roman" w:hAnsi="Times New Roman" w:eastAsia="Times New Roman"/>
          <w:color w:val="000000"/>
          <w:sz w:val="24"/>
        </w:rPr>
        <w:t>Capital N1,000, Creditors N100, Purchases N4764, Sales N5194,</w:t>
      </w:r>
    </w:p>
    <w:p>
      <w:pPr>
        <w:spacing w:line="259" w:lineRule="auto" w:after="100"/>
        <w:jc w:val="both"/>
      </w:pPr>
      <w:r>
        <w:rPr>
          <w:rFonts w:ascii="Times New Roman" w:hAnsi="Times New Roman" w:eastAsia="Times New Roman"/>
          <w:color w:val="000000"/>
          <w:sz w:val="24"/>
        </w:rPr>
        <w:t>Stocks N480, Debtors N100 and Cash N950</w:t>
      </w:r>
    </w:p>
    <w:p>
      <w:pPr>
        <w:spacing w:line="259" w:lineRule="auto" w:after="100"/>
        <w:jc w:val="left"/>
      </w:pPr>
      <w:r>
        <w:rPr>
          <w:rFonts w:ascii="Times New Roman" w:hAnsi="Times New Roman" w:eastAsia="Times New Roman"/>
          <w:b/>
          <w:color w:val="000000"/>
          <w:sz w:val="24"/>
        </w:rPr>
        <w:t>TRIAL BALANCE AS AT ………………….</w:t>
      </w:r>
    </w:p>
    <w:p>
      <w:pPr>
        <w:spacing w:line="259" w:lineRule="auto" w:after="100"/>
        <w:jc w:val="both"/>
      </w:pPr>
      <w:r>
        <w:rPr>
          <w:rFonts w:ascii="Times New Roman" w:hAnsi="Times New Roman" w:eastAsia="Times New Roman"/>
          <w:color w:val="000000"/>
          <w:sz w:val="24"/>
        </w:rPr>
        <w:t>Capital——————————– 1000</w:t>
      </w:r>
    </w:p>
    <w:p>
      <w:pPr>
        <w:spacing w:line="259" w:lineRule="auto" w:after="100"/>
        <w:jc w:val="both"/>
      </w:pPr>
      <w:r>
        <w:rPr>
          <w:rFonts w:ascii="Times New Roman" w:hAnsi="Times New Roman" w:eastAsia="Times New Roman"/>
          <w:color w:val="000000"/>
          <w:sz w:val="24"/>
        </w:rPr>
        <w:t>Creditor————————————— 100</w:t>
      </w:r>
    </w:p>
    <w:p>
      <w:pPr>
        <w:spacing w:line="259" w:lineRule="auto" w:after="100"/>
        <w:jc w:val="both"/>
      </w:pPr>
      <w:r>
        <w:rPr>
          <w:rFonts w:ascii="Times New Roman" w:hAnsi="Times New Roman" w:eastAsia="Times New Roman"/>
          <w:color w:val="000000"/>
          <w:sz w:val="24"/>
        </w:rPr>
        <w:t>Sales ————————————— 5194</w:t>
      </w:r>
    </w:p>
    <w:p>
      <w:pPr>
        <w:spacing w:line="259" w:lineRule="auto" w:after="100"/>
        <w:jc w:val="both"/>
      </w:pPr>
      <w:r>
        <w:rPr>
          <w:rFonts w:ascii="Times New Roman" w:hAnsi="Times New Roman" w:eastAsia="Times New Roman"/>
          <w:color w:val="000000"/>
          <w:sz w:val="24"/>
        </w:rPr>
        <w:t>Purchases ——————————– 4764</w:t>
      </w:r>
    </w:p>
    <w:p>
      <w:pPr>
        <w:spacing w:line="259" w:lineRule="auto" w:after="100"/>
        <w:jc w:val="both"/>
      </w:pPr>
      <w:r>
        <w:rPr>
          <w:rFonts w:ascii="Times New Roman" w:hAnsi="Times New Roman" w:eastAsia="Times New Roman"/>
          <w:color w:val="000000"/>
          <w:sz w:val="24"/>
        </w:rPr>
        <w:t>Stocks——————————– 480</w:t>
      </w:r>
    </w:p>
    <w:p>
      <w:pPr>
        <w:spacing w:line="259" w:lineRule="auto" w:after="100"/>
        <w:jc w:val="both"/>
      </w:pPr>
      <w:r>
        <w:rPr>
          <w:rFonts w:ascii="Times New Roman" w:hAnsi="Times New Roman" w:eastAsia="Times New Roman"/>
          <w:color w:val="000000"/>
          <w:sz w:val="24"/>
        </w:rPr>
        <w:t>Debtors ———————————– 100</w:t>
      </w:r>
    </w:p>
    <w:p>
      <w:pPr>
        <w:spacing w:line="259" w:lineRule="auto" w:after="100"/>
        <w:jc w:val="both"/>
      </w:pPr>
      <w:r>
        <w:rPr>
          <w:rFonts w:ascii="Times New Roman" w:hAnsi="Times New Roman" w:eastAsia="Times New Roman"/>
          <w:color w:val="000000"/>
          <w:sz w:val="24"/>
        </w:rPr>
        <w:t>Cash in hand —————————– 950</w:t>
      </w:r>
    </w:p>
    <w:p>
      <w:pPr>
        <w:spacing w:line="259" w:lineRule="auto" w:after="100"/>
        <w:jc w:val="both"/>
      </w:pPr>
      <w:r>
        <w:rPr>
          <w:rFonts w:ascii="Times New Roman" w:hAnsi="Times New Roman" w:eastAsia="Times New Roman"/>
          <w:color w:val="000000"/>
          <w:sz w:val="24"/>
        </w:rPr>
        <w:t>6294 6294</w:t>
      </w:r>
    </w:p>
    <w:p>
      <w:pPr>
        <w:spacing w:line="259" w:lineRule="auto" w:after="100"/>
        <w:jc w:val="left"/>
      </w:pPr>
      <w:r>
        <w:rPr>
          <w:rFonts w:ascii="Times New Roman" w:hAnsi="Times New Roman" w:eastAsia="Times New Roman"/>
          <w:b/>
          <w:color w:val="000000"/>
          <w:sz w:val="24"/>
        </w:rPr>
        <w:t>. =3D=3D=3D=3D=3D =3D=3D=3D=3D=3D</w:t>
      </w:r>
    </w:p>
    <w:p>
      <w:pPr>
        <w:spacing w:line="259" w:lineRule="auto" w:after="100"/>
        <w:jc w:val="both"/>
      </w:pPr>
      <w:r>
        <w:rPr>
          <w:rFonts w:ascii="Times New Roman" w:hAnsi="Times New Roman" w:eastAsia="Times New Roman"/>
          <w:color w:val="000000"/>
          <w:sz w:val="24"/>
        </w:rPr>
        <w:t>State the rules of posting entries into the trial balance</w:t>
      </w:r>
    </w:p>
    <w:p>
      <w:pPr>
        <w:spacing w:line="259" w:lineRule="auto" w:after="100"/>
        <w:jc w:val="both"/>
      </w:pPr>
      <w:r>
        <w:rPr>
          <w:rFonts w:ascii="Times New Roman" w:hAnsi="Times New Roman" w:eastAsia="Times New Roman"/>
          <w:color w:val="000000"/>
          <w:sz w:val="24"/>
        </w:rPr>
        <w:t>State two uses of a trial balance</w:t>
      </w:r>
    </w:p>
    <w:p>
      <w:pPr>
        <w:spacing w:line="259" w:lineRule="auto" w:after="100"/>
        <w:jc w:val="both"/>
      </w:pPr>
      <w:r>
        <w:rPr>
          <w:rFonts w:ascii="Times New Roman" w:hAnsi="Times New Roman" w:eastAsia="Times New Roman"/>
          <w:color w:val="000000"/>
          <w:sz w:val="24"/>
        </w:rPr>
        <w:t>1. What is a cash book?</w:t>
      </w:r>
    </w:p>
    <w:p>
      <w:pPr>
        <w:spacing w:line="259" w:lineRule="auto" w:after="100"/>
        <w:jc w:val="both"/>
      </w:pPr>
      <w:r>
        <w:rPr>
          <w:rFonts w:ascii="Times New Roman" w:hAnsi="Times New Roman" w:eastAsia="Times New Roman"/>
          <w:color w:val="000000"/>
          <w:sz w:val="24"/>
        </w:rPr>
        <w:t>2. Mention the types of cash book.</w:t>
      </w:r>
    </w:p>
    <w:p>
      <w:pPr>
        <w:spacing w:line="259" w:lineRule="auto" w:after="100"/>
        <w:jc w:val="both"/>
      </w:pPr>
      <w:r>
        <w:rPr>
          <w:rFonts w:ascii="Times New Roman" w:hAnsi="Times New Roman" w:eastAsia="Times New Roman"/>
          <w:color w:val="000000"/>
          <w:sz w:val="24"/>
        </w:rPr>
        <w:t>3. State the principle of double entry.</w:t>
      </w:r>
    </w:p>
    <w:p>
      <w:pPr>
        <w:spacing w:line="259" w:lineRule="auto" w:after="100"/>
        <w:jc w:val="both"/>
      </w:pPr>
      <w:r>
        <w:rPr>
          <w:rFonts w:ascii="Times New Roman" w:hAnsi="Times New Roman" w:eastAsia="Times New Roman"/>
          <w:color w:val="000000"/>
          <w:sz w:val="24"/>
        </w:rPr>
        <w:t>4. Draw the format of a ledger.</w:t>
      </w:r>
    </w:p>
    <w:p>
      <w:pPr>
        <w:spacing w:line="259" w:lineRule="auto" w:after="100"/>
        <w:jc w:val="both"/>
      </w:pPr>
      <w:r>
        <w:rPr>
          <w:rFonts w:ascii="Times New Roman" w:hAnsi="Times New Roman" w:eastAsia="Times New Roman"/>
          <w:color w:val="000000"/>
          <w:sz w:val="24"/>
        </w:rPr>
        <w:t>5. Which type of the cash book is similar to the format of a ledger?</w:t>
      </w:r>
    </w:p>
    <w:p>
      <w:pPr>
        <w:spacing w:line="259" w:lineRule="auto" w:after="100"/>
        <w:jc w:val="both"/>
      </w:pPr>
      <w:r>
        <w:rPr>
          <w:rFonts w:ascii="Times New Roman" w:hAnsi="Times New Roman" w:eastAsia="Times New Roman"/>
          <w:color w:val="000000"/>
          <w:sz w:val="24"/>
        </w:rPr>
        <w:t>All expenses are ———– in the trial balance A. debited B. credited C. added D. deducted</w:t>
      </w:r>
    </w:p>
    <w:p>
      <w:pPr>
        <w:spacing w:line="259" w:lineRule="auto" w:after="100"/>
        <w:jc w:val="both"/>
      </w:pPr>
      <w:r>
        <w:rPr>
          <w:rFonts w:ascii="Times New Roman" w:hAnsi="Times New Roman" w:eastAsia="Times New Roman"/>
          <w:color w:val="000000"/>
          <w:sz w:val="24"/>
        </w:rPr>
        <w:t>2 All liabilities and incomes should be ——— A. debited B earmarked C credited D added</w:t>
      </w:r>
    </w:p>
    <w:p>
      <w:pPr>
        <w:spacing w:line="259" w:lineRule="auto" w:after="100"/>
        <w:jc w:val="both"/>
      </w:pPr>
      <w:r>
        <w:rPr>
          <w:rFonts w:ascii="Times New Roman" w:hAnsi="Times New Roman" w:eastAsia="Times New Roman"/>
          <w:color w:val="000000"/>
          <w:sz w:val="24"/>
        </w:rPr>
        <w:t>3 Which of the following is credited in the trial balance? A Loan B Purchases C Wages D rent</w:t>
      </w:r>
    </w:p>
    <w:p>
      <w:pPr>
        <w:spacing w:line="259" w:lineRule="auto" w:after="100"/>
        <w:jc w:val="both"/>
      </w:pPr>
      <w:r>
        <w:rPr>
          <w:rFonts w:ascii="Times New Roman" w:hAnsi="Times New Roman" w:eastAsia="Times New Roman"/>
          <w:color w:val="000000"/>
          <w:sz w:val="24"/>
        </w:rPr>
        <w:t>4 Drawings is ————- in the trial balance A. credited B. debited C added D deducted</w:t>
      </w:r>
    </w:p>
    <w:p>
      <w:pPr>
        <w:spacing w:line="259" w:lineRule="auto" w:after="100"/>
        <w:jc w:val="both"/>
      </w:pPr>
      <w:r>
        <w:rPr>
          <w:rFonts w:ascii="Times New Roman" w:hAnsi="Times New Roman" w:eastAsia="Times New Roman"/>
          <w:color w:val="000000"/>
          <w:sz w:val="24"/>
        </w:rPr>
        <w:t>5 All liabilities are ———— in the trial balance A debited B. credited C. added D. deducted</w:t>
      </w:r>
    </w:p>
    <w:p>
      <w:pPr>
        <w:spacing w:line="259" w:lineRule="auto" w:after="100"/>
        <w:jc w:val="both"/>
      </w:pPr>
      <w:r>
        <w:rPr>
          <w:rFonts w:ascii="Times New Roman" w:hAnsi="Times New Roman" w:eastAsia="Times New Roman"/>
          <w:color w:val="000000"/>
          <w:sz w:val="24"/>
        </w:rPr>
        <w:t>What is a trial balance?</w:t>
      </w:r>
    </w:p>
    <w:p>
      <w:pPr>
        <w:spacing w:line="259" w:lineRule="auto" w:after="100"/>
        <w:jc w:val="both"/>
      </w:pPr>
      <w:r>
        <w:rPr>
          <w:rFonts w:ascii="Times New Roman" w:hAnsi="Times New Roman" w:eastAsia="Times New Roman"/>
          <w:color w:val="000000"/>
          <w:sz w:val="24"/>
        </w:rPr>
        <w:t>Sketch a format of the trial balance with at least seven entries on the credit side and fifteen entries on the debit side.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TRADING ACCOUNT</w:t>
      </w:r>
    </w:p>
    <w:p>
      <w:pPr>
        <w:spacing w:line="259" w:lineRule="auto" w:after="100"/>
        <w:jc w:val="both"/>
      </w:pPr>
      <w:r>
        <w:rPr>
          <w:rFonts w:ascii="Times New Roman" w:hAnsi="Times New Roman" w:eastAsia="Times New Roman"/>
          <w:color w:val="000000"/>
          <w:sz w:val="24"/>
        </w:rPr>
        <w:t>Definition of Trading Account</w:t>
      </w:r>
    </w:p>
    <w:p>
      <w:pPr>
        <w:spacing w:line="259" w:lineRule="auto" w:after="100"/>
        <w:jc w:val="both"/>
      </w:pPr>
      <w:r>
        <w:rPr>
          <w:rFonts w:ascii="Times New Roman" w:hAnsi="Times New Roman" w:eastAsia="Times New Roman"/>
          <w:color w:val="000000"/>
          <w:sz w:val="24"/>
        </w:rPr>
        <w:t>Purpose of Trading Account</w:t>
      </w:r>
    </w:p>
    <w:p>
      <w:pPr>
        <w:spacing w:line="259" w:lineRule="auto" w:after="100"/>
        <w:jc w:val="both"/>
      </w:pPr>
      <w:r>
        <w:rPr>
          <w:rFonts w:ascii="Times New Roman" w:hAnsi="Times New Roman" w:eastAsia="Times New Roman"/>
          <w:color w:val="000000"/>
          <w:sz w:val="24"/>
        </w:rPr>
        <w:t>Terminologies Involved in the Preparation of Trading Account</w:t>
      </w:r>
    </w:p>
    <w:p>
      <w:pPr>
        <w:spacing w:line="259" w:lineRule="auto" w:after="100"/>
        <w:jc w:val="both"/>
      </w:pPr>
      <w:r>
        <w:rPr>
          <w:rFonts w:ascii="Times New Roman" w:hAnsi="Times New Roman" w:eastAsia="Times New Roman"/>
          <w:color w:val="000000"/>
          <w:sz w:val="24"/>
        </w:rPr>
        <w:t>Working Exercise (Trading Account)</w:t>
      </w:r>
    </w:p>
    <w:p>
      <w:pPr>
        <w:spacing w:line="259" w:lineRule="auto" w:after="100"/>
        <w:jc w:val="both"/>
      </w:pPr>
      <w:r>
        <w:rPr>
          <w:rFonts w:ascii="Times New Roman" w:hAnsi="Times New Roman" w:eastAsia="Times New Roman"/>
          <w:color w:val="000000"/>
          <w:sz w:val="24"/>
        </w:rPr>
        <w:t>Definition of Trading Account: The Trading Account can simply be defined as an account prepared after the preparation of the trial balance in order to ascertain either the gross profit or gross loss of a trading concern.</w:t>
      </w:r>
    </w:p>
    <w:p>
      <w:pPr>
        <w:spacing w:line="259" w:lineRule="auto" w:after="100"/>
        <w:jc w:val="both"/>
      </w:pPr>
      <w:r>
        <w:rPr>
          <w:rFonts w:ascii="Times New Roman" w:hAnsi="Times New Roman" w:eastAsia="Times New Roman"/>
          <w:color w:val="000000"/>
          <w:sz w:val="24"/>
        </w:rPr>
        <w:t>Purpose of Trading Account: The purpose of preparing the trading account is to ascertain the profitability or otherwise of the business i.e. to arrive at the gross profit or gross loss of a business.</w:t>
      </w:r>
    </w:p>
    <w:p>
      <w:pPr>
        <w:spacing w:line="259" w:lineRule="auto" w:after="100"/>
        <w:jc w:val="left"/>
      </w:pPr>
      <w:r>
        <w:rPr>
          <w:rFonts w:ascii="Times New Roman" w:hAnsi="Times New Roman" w:eastAsia="Times New Roman"/>
          <w:b/>
          <w:color w:val="000000"/>
          <w:sz w:val="24"/>
        </w:rPr>
        <w:t>Terminologies Involved in The Preparation of The Trading Account</w:t>
      </w:r>
    </w:p>
    <w:p>
      <w:pPr>
        <w:spacing w:line="259" w:lineRule="auto" w:after="100"/>
        <w:jc w:val="both"/>
      </w:pPr>
      <w:r>
        <w:rPr>
          <w:rFonts w:ascii="Times New Roman" w:hAnsi="Times New Roman" w:eastAsia="Times New Roman"/>
          <w:color w:val="000000"/>
          <w:sz w:val="24"/>
        </w:rPr>
        <w:t>1. Opening Stock: This is the value of the goods in stock at the beginning of a trading period.</w:t>
      </w:r>
    </w:p>
    <w:p>
      <w:pPr>
        <w:spacing w:line="259" w:lineRule="auto" w:after="100"/>
        <w:jc w:val="both"/>
      </w:pPr>
      <w:r>
        <w:rPr>
          <w:rFonts w:ascii="Times New Roman" w:hAnsi="Times New Roman" w:eastAsia="Times New Roman"/>
          <w:color w:val="000000"/>
          <w:sz w:val="24"/>
        </w:rPr>
        <w:t>2. Purchases: This is the value of both cash and credit purchases (ie total purchases) during a given trading period.</w:t>
      </w:r>
    </w:p>
    <w:p>
      <w:pPr>
        <w:spacing w:line="259" w:lineRule="auto" w:after="100"/>
        <w:jc w:val="both"/>
      </w:pPr>
      <w:r>
        <w:rPr>
          <w:rFonts w:ascii="Times New Roman" w:hAnsi="Times New Roman" w:eastAsia="Times New Roman"/>
          <w:color w:val="000000"/>
          <w:sz w:val="24"/>
        </w:rPr>
        <w:t>3. Purchases Returns or Returns Outwards: This is the value of goods which a business returned to its supplies for one reason or the other.</w:t>
      </w:r>
    </w:p>
    <w:p>
      <w:pPr>
        <w:spacing w:line="259" w:lineRule="auto" w:after="100"/>
        <w:jc w:val="both"/>
      </w:pPr>
      <w:r>
        <w:rPr>
          <w:rFonts w:ascii="Times New Roman" w:hAnsi="Times New Roman" w:eastAsia="Times New Roman"/>
          <w:color w:val="000000"/>
          <w:sz w:val="24"/>
        </w:rPr>
        <w:t>4. Net Purchases: This is equal to total purchases less returns outwards or purchases less purchases returns for a given trading period.</w:t>
      </w:r>
    </w:p>
    <w:p>
      <w:pPr>
        <w:spacing w:line="259" w:lineRule="auto" w:after="100"/>
        <w:jc w:val="both"/>
      </w:pPr>
      <w:r>
        <w:rPr>
          <w:rFonts w:ascii="Times New Roman" w:hAnsi="Times New Roman" w:eastAsia="Times New Roman"/>
          <w:color w:val="000000"/>
          <w:sz w:val="24"/>
        </w:rPr>
        <w:t>5. Cost Of Goods Available for Sale: This is arrived at by adding purchases to opening stock and deducting purchases returns (if any) from the above addition.</w:t>
      </w:r>
    </w:p>
    <w:p>
      <w:pPr>
        <w:spacing w:line="259" w:lineRule="auto" w:after="100"/>
        <w:jc w:val="both"/>
      </w:pPr>
      <w:r>
        <w:rPr>
          <w:rFonts w:ascii="Times New Roman" w:hAnsi="Times New Roman" w:eastAsia="Times New Roman"/>
          <w:color w:val="000000"/>
          <w:sz w:val="24"/>
        </w:rPr>
        <w:t>6. Closing Stock: This is the value of goods left unsold at the end of a given trading period.</w:t>
      </w:r>
    </w:p>
    <w:p>
      <w:pPr>
        <w:spacing w:line="259" w:lineRule="auto" w:after="100"/>
        <w:jc w:val="both"/>
      </w:pPr>
      <w:r>
        <w:rPr>
          <w:rFonts w:ascii="Times New Roman" w:hAnsi="Times New Roman" w:eastAsia="Times New Roman"/>
          <w:color w:val="000000"/>
          <w:sz w:val="24"/>
        </w:rPr>
        <w:t>7. Cost of Goods Sold: This is arrived at as follows:-</w:t>
      </w:r>
    </w:p>
    <w:p>
      <w:pPr>
        <w:spacing w:line="259" w:lineRule="auto" w:after="100"/>
        <w:jc w:val="both"/>
      </w:pPr>
      <w:r>
        <w:rPr>
          <w:rFonts w:ascii="Times New Roman" w:hAnsi="Times New Roman" w:eastAsia="Times New Roman"/>
          <w:color w:val="000000"/>
          <w:sz w:val="24"/>
        </w:rPr>
        <w:t>Opening stock + Purchases – Returns</w:t>
      </w:r>
    </w:p>
    <w:p>
      <w:pPr>
        <w:spacing w:line="259" w:lineRule="auto" w:after="100"/>
        <w:jc w:val="both"/>
      </w:pPr>
      <w:r>
        <w:rPr>
          <w:rFonts w:ascii="Times New Roman" w:hAnsi="Times New Roman" w:eastAsia="Times New Roman"/>
          <w:color w:val="000000"/>
          <w:sz w:val="24"/>
        </w:rPr>
        <w:t>Outwards – Closing stock or (cost of goods available for sales less closing stock).</w:t>
      </w:r>
    </w:p>
    <w:p>
      <w:pPr>
        <w:spacing w:line="259" w:lineRule="auto" w:after="100"/>
        <w:jc w:val="both"/>
      </w:pPr>
      <w:r>
        <w:rPr>
          <w:rFonts w:ascii="Times New Roman" w:hAnsi="Times New Roman" w:eastAsia="Times New Roman"/>
          <w:color w:val="000000"/>
          <w:sz w:val="24"/>
        </w:rPr>
        <w:t>· Gross Profit: This is the excess of the net sales over cost of goods sold.</w:t>
      </w:r>
    </w:p>
    <w:p>
      <w:pPr>
        <w:spacing w:line="259" w:lineRule="auto" w:after="100"/>
        <w:jc w:val="both"/>
      </w:pPr>
      <w:r>
        <w:rPr>
          <w:rFonts w:ascii="Times New Roman" w:hAnsi="Times New Roman" w:eastAsia="Times New Roman"/>
          <w:color w:val="000000"/>
          <w:sz w:val="24"/>
        </w:rPr>
        <w:t>· Gross Loss: This is the excess of cost of goods sold over the net sales.</w:t>
      </w:r>
    </w:p>
    <w:p>
      <w:pPr>
        <w:spacing w:line="259" w:lineRule="auto" w:after="100"/>
        <w:jc w:val="both"/>
      </w:pPr>
      <w:r>
        <w:rPr>
          <w:rFonts w:ascii="Times New Roman" w:hAnsi="Times New Roman" w:eastAsia="Times New Roman"/>
          <w:color w:val="000000"/>
          <w:sz w:val="24"/>
        </w:rPr>
        <w:t>· Net Sales: This is equal to sales or sales revenue ie (cash and credit sales) less sales return or return inwards.</w:t>
      </w:r>
    </w:p>
    <w:p>
      <w:pPr>
        <w:spacing w:line="259" w:lineRule="auto" w:after="100"/>
        <w:jc w:val="both"/>
      </w:pPr>
      <w:r>
        <w:rPr>
          <w:rFonts w:ascii="Times New Roman" w:hAnsi="Times New Roman" w:eastAsia="Times New Roman"/>
          <w:color w:val="000000"/>
          <w:sz w:val="24"/>
        </w:rPr>
        <w:t>· Returns Inwards or Sales Returns: This is the value of all goods returned by the customers of a business as not acceptable to them due to one reason or the other.</w:t>
      </w:r>
    </w:p>
    <w:p>
      <w:pPr>
        <w:spacing w:line="259" w:lineRule="auto" w:after="100"/>
        <w:jc w:val="both"/>
      </w:pPr>
      <w:r>
        <w:rPr>
          <w:rFonts w:ascii="Times New Roman" w:hAnsi="Times New Roman" w:eastAsia="Times New Roman"/>
          <w:color w:val="000000"/>
          <w:sz w:val="24"/>
        </w:rPr>
        <w:t>· Sales: This is the total value of all cash and credit sales of a business in a given trading period.</w:t>
      </w:r>
    </w:p>
    <w:p>
      <w:pPr>
        <w:spacing w:line="259" w:lineRule="auto" w:after="100"/>
        <w:jc w:val="both"/>
      </w:pPr>
      <w:r>
        <w:rPr>
          <w:rFonts w:ascii="Times New Roman" w:hAnsi="Times New Roman" w:eastAsia="Times New Roman"/>
          <w:color w:val="000000"/>
          <w:sz w:val="24"/>
        </w:rPr>
        <w:t>· Carriage Inwards: This is the carriage on purchases</w:t>
      </w:r>
    </w:p>
    <w:p>
      <w:pPr>
        <w:spacing w:line="259" w:lineRule="auto" w:after="100"/>
        <w:jc w:val="both"/>
      </w:pPr>
      <w:r>
        <w:rPr>
          <w:rFonts w:ascii="Times New Roman" w:hAnsi="Times New Roman" w:eastAsia="Times New Roman"/>
          <w:color w:val="000000"/>
          <w:sz w:val="24"/>
        </w:rPr>
        <w:t>Working Exercise of a Trading Account</w:t>
      </w:r>
    </w:p>
    <w:p>
      <w:pPr>
        <w:spacing w:line="259" w:lineRule="auto" w:after="100"/>
        <w:jc w:val="both"/>
      </w:pPr>
      <w:r>
        <w:rPr>
          <w:rFonts w:ascii="Times New Roman" w:hAnsi="Times New Roman" w:eastAsia="Times New Roman"/>
          <w:color w:val="000000"/>
          <w:sz w:val="24"/>
        </w:rPr>
        <w:t>Question: From the following trial balance of Diligent Stores Ltd, Draw up a trading for the year ended 31 st December 2009:-</w:t>
      </w:r>
    </w:p>
    <w:p>
      <w:pPr>
        <w:spacing w:line="259" w:lineRule="auto" w:after="100"/>
        <w:jc w:val="left"/>
      </w:pPr>
      <w:r>
        <w:rPr>
          <w:rFonts w:ascii="Times New Roman" w:hAnsi="Times New Roman" w:eastAsia="Times New Roman"/>
          <w:b/>
          <w:color w:val="000000"/>
          <w:sz w:val="24"/>
        </w:rPr>
        <w:t>PARTICULARS DR CR</w:t>
      </w:r>
    </w:p>
    <w:p>
      <w:pPr>
        <w:spacing w:line="259" w:lineRule="auto" w:after="100"/>
        <w:jc w:val="both"/>
      </w:pPr>
      <w:r>
        <w:rPr>
          <w:rFonts w:ascii="Times New Roman" w:hAnsi="Times New Roman" w:eastAsia="Times New Roman"/>
          <w:color w:val="000000"/>
          <w:sz w:val="24"/>
        </w:rPr>
        <w:t>Capital_________________________________ 22,636</w:t>
      </w:r>
    </w:p>
    <w:p>
      <w:pPr>
        <w:spacing w:line="259" w:lineRule="auto" w:after="100"/>
        <w:jc w:val="both"/>
      </w:pPr>
      <w:r>
        <w:rPr>
          <w:rFonts w:ascii="Times New Roman" w:hAnsi="Times New Roman" w:eastAsia="Times New Roman"/>
          <w:color w:val="000000"/>
          <w:sz w:val="24"/>
        </w:rPr>
        <w:t>Stock__________________________________ 2,368</w:t>
      </w:r>
    </w:p>
    <w:p>
      <w:pPr>
        <w:spacing w:line="259" w:lineRule="auto" w:after="100"/>
        <w:jc w:val="both"/>
      </w:pPr>
      <w:r>
        <w:rPr>
          <w:rFonts w:ascii="Times New Roman" w:hAnsi="Times New Roman" w:eastAsia="Times New Roman"/>
          <w:color w:val="000000"/>
          <w:sz w:val="24"/>
        </w:rPr>
        <w:t>Carriage outwards________________________ 200</w:t>
      </w:r>
    </w:p>
    <w:p>
      <w:pPr>
        <w:spacing w:line="259" w:lineRule="auto" w:after="100"/>
        <w:jc w:val="both"/>
      </w:pPr>
      <w:r>
        <w:rPr>
          <w:rFonts w:ascii="Times New Roman" w:hAnsi="Times New Roman" w:eastAsia="Times New Roman"/>
          <w:color w:val="000000"/>
          <w:sz w:val="24"/>
        </w:rPr>
        <w:t>Carriage inwards_________________________ 310</w:t>
      </w:r>
    </w:p>
    <w:p>
      <w:pPr>
        <w:spacing w:line="259" w:lineRule="auto" w:after="100"/>
        <w:jc w:val="both"/>
      </w:pPr>
      <w:r>
        <w:rPr>
          <w:rFonts w:ascii="Times New Roman" w:hAnsi="Times New Roman" w:eastAsia="Times New Roman"/>
          <w:color w:val="000000"/>
          <w:sz w:val="24"/>
        </w:rPr>
        <w:t>Returns inward__________________________ 205</w:t>
      </w:r>
    </w:p>
    <w:p>
      <w:pPr>
        <w:spacing w:line="259" w:lineRule="auto" w:after="100"/>
        <w:jc w:val="both"/>
      </w:pPr>
      <w:r>
        <w:rPr>
          <w:rFonts w:ascii="Times New Roman" w:hAnsi="Times New Roman" w:eastAsia="Times New Roman"/>
          <w:color w:val="000000"/>
          <w:sz w:val="24"/>
        </w:rPr>
        <w:t>Sales__________________________________ 18,600</w:t>
      </w:r>
    </w:p>
    <w:p>
      <w:pPr>
        <w:spacing w:line="259" w:lineRule="auto" w:after="100"/>
        <w:jc w:val="both"/>
      </w:pPr>
      <w:r>
        <w:rPr>
          <w:rFonts w:ascii="Times New Roman" w:hAnsi="Times New Roman" w:eastAsia="Times New Roman"/>
          <w:color w:val="000000"/>
          <w:sz w:val="24"/>
        </w:rPr>
        <w:t>Purchases ______________________________ 11,874</w:t>
      </w:r>
    </w:p>
    <w:p>
      <w:pPr>
        <w:spacing w:line="259" w:lineRule="auto" w:after="100"/>
        <w:jc w:val="both"/>
      </w:pPr>
      <w:r>
        <w:rPr>
          <w:rFonts w:ascii="Times New Roman" w:hAnsi="Times New Roman" w:eastAsia="Times New Roman"/>
          <w:color w:val="000000"/>
          <w:sz w:val="24"/>
        </w:rPr>
        <w:t>Return outwards_________________________ 322</w:t>
      </w:r>
    </w:p>
    <w:p>
      <w:pPr>
        <w:spacing w:line="259" w:lineRule="auto" w:after="100"/>
        <w:jc w:val="both"/>
      </w:pPr>
      <w:r>
        <w:rPr>
          <w:rFonts w:ascii="Times New Roman" w:hAnsi="Times New Roman" w:eastAsia="Times New Roman"/>
          <w:color w:val="000000"/>
          <w:sz w:val="24"/>
        </w:rPr>
        <w:t>Salaries and wages_______________________ 3,862</w:t>
      </w:r>
    </w:p>
    <w:p>
      <w:pPr>
        <w:spacing w:line="259" w:lineRule="auto" w:after="100"/>
        <w:jc w:val="both"/>
      </w:pPr>
      <w:r>
        <w:rPr>
          <w:rFonts w:ascii="Times New Roman" w:hAnsi="Times New Roman" w:eastAsia="Times New Roman"/>
          <w:color w:val="000000"/>
          <w:sz w:val="24"/>
        </w:rPr>
        <w:t>Rent __________________________________ 304</w:t>
      </w:r>
    </w:p>
    <w:p>
      <w:pPr>
        <w:spacing w:line="259" w:lineRule="auto" w:after="100"/>
        <w:jc w:val="both"/>
      </w:pPr>
      <w:r>
        <w:rPr>
          <w:rFonts w:ascii="Times New Roman" w:hAnsi="Times New Roman" w:eastAsia="Times New Roman"/>
          <w:color w:val="000000"/>
          <w:sz w:val="24"/>
        </w:rPr>
        <w:t>Insurance ______________________________ 78</w:t>
      </w:r>
    </w:p>
    <w:p>
      <w:pPr>
        <w:spacing w:line="259" w:lineRule="auto" w:after="100"/>
        <w:jc w:val="both"/>
      </w:pPr>
      <w:r>
        <w:rPr>
          <w:rFonts w:ascii="Times New Roman" w:hAnsi="Times New Roman" w:eastAsia="Times New Roman"/>
          <w:color w:val="000000"/>
          <w:sz w:val="24"/>
        </w:rPr>
        <w:t>Sundry expenses_________________________ 664</w:t>
      </w:r>
    </w:p>
    <w:p>
      <w:pPr>
        <w:spacing w:line="259" w:lineRule="auto" w:after="100"/>
        <w:jc w:val="both"/>
      </w:pPr>
      <w:r>
        <w:rPr>
          <w:rFonts w:ascii="Times New Roman" w:hAnsi="Times New Roman" w:eastAsia="Times New Roman"/>
          <w:color w:val="000000"/>
          <w:sz w:val="24"/>
        </w:rPr>
        <w:t>Advertising _____________________________ 216</w:t>
      </w:r>
    </w:p>
    <w:p>
      <w:pPr>
        <w:spacing w:line="259" w:lineRule="auto" w:after="100"/>
        <w:jc w:val="both"/>
      </w:pPr>
      <w:r>
        <w:rPr>
          <w:rFonts w:ascii="Times New Roman" w:hAnsi="Times New Roman" w:eastAsia="Times New Roman"/>
          <w:color w:val="000000"/>
          <w:sz w:val="24"/>
        </w:rPr>
        <w:t>General Expenses________________________ 480</w:t>
      </w:r>
    </w:p>
    <w:p>
      <w:pPr>
        <w:spacing w:line="259" w:lineRule="auto" w:after="100"/>
        <w:jc w:val="both"/>
      </w:pPr>
      <w:r>
        <w:rPr>
          <w:rFonts w:ascii="Times New Roman" w:hAnsi="Times New Roman" w:eastAsia="Times New Roman"/>
          <w:color w:val="000000"/>
          <w:sz w:val="24"/>
        </w:rPr>
        <w:t>Bank __________________________________ 10,482</w:t>
      </w:r>
    </w:p>
    <w:p>
      <w:pPr>
        <w:spacing w:line="259" w:lineRule="auto" w:after="100"/>
        <w:jc w:val="both"/>
      </w:pPr>
      <w:r>
        <w:rPr>
          <w:rFonts w:ascii="Times New Roman" w:hAnsi="Times New Roman" w:eastAsia="Times New Roman"/>
          <w:color w:val="000000"/>
          <w:sz w:val="24"/>
        </w:rPr>
        <w:t>Debtors _______________________________ 3,896</w:t>
      </w:r>
    </w:p>
    <w:p>
      <w:pPr>
        <w:spacing w:line="259" w:lineRule="auto" w:after="100"/>
        <w:jc w:val="both"/>
      </w:pPr>
      <w:r>
        <w:rPr>
          <w:rFonts w:ascii="Times New Roman" w:hAnsi="Times New Roman" w:eastAsia="Times New Roman"/>
          <w:color w:val="000000"/>
          <w:sz w:val="24"/>
        </w:rPr>
        <w:t>Motor Van______________________________ 350</w:t>
      </w:r>
    </w:p>
    <w:p>
      <w:pPr>
        <w:spacing w:line="259" w:lineRule="auto" w:after="100"/>
        <w:jc w:val="both"/>
      </w:pPr>
      <w:r>
        <w:rPr>
          <w:rFonts w:ascii="Times New Roman" w:hAnsi="Times New Roman" w:eastAsia="Times New Roman"/>
          <w:color w:val="000000"/>
          <w:sz w:val="24"/>
        </w:rPr>
        <w:t>Furniture and fittings_____________________ 1,800</w:t>
      </w:r>
    </w:p>
    <w:p>
      <w:pPr>
        <w:spacing w:line="259" w:lineRule="auto" w:after="100"/>
        <w:jc w:val="both"/>
      </w:pPr>
      <w:r>
        <w:rPr>
          <w:rFonts w:ascii="Times New Roman" w:hAnsi="Times New Roman" w:eastAsia="Times New Roman"/>
          <w:color w:val="000000"/>
          <w:sz w:val="24"/>
        </w:rPr>
        <w:t>Land and buildings ______________________ 5,000</w:t>
      </w:r>
    </w:p>
    <w:p>
      <w:pPr>
        <w:spacing w:line="259" w:lineRule="auto" w:after="100"/>
        <w:jc w:val="both"/>
      </w:pPr>
      <w:r>
        <w:rPr>
          <w:rFonts w:ascii="Times New Roman" w:hAnsi="Times New Roman" w:eastAsia="Times New Roman"/>
          <w:color w:val="000000"/>
          <w:sz w:val="24"/>
        </w:rPr>
        <w:t>Creditors ______________________________ 1,731</w:t>
      </w:r>
    </w:p>
    <w:p>
      <w:pPr>
        <w:spacing w:line="259" w:lineRule="auto" w:after="100"/>
        <w:jc w:val="both"/>
      </w:pPr>
      <w:r>
        <w:rPr>
          <w:rFonts w:ascii="Times New Roman" w:hAnsi="Times New Roman" w:eastAsia="Times New Roman"/>
          <w:color w:val="000000"/>
          <w:sz w:val="24"/>
        </w:rPr>
        <w:t>Drawings _____________________________ 1,200</w:t>
      </w:r>
    </w:p>
    <w:p>
      <w:pPr>
        <w:spacing w:line="259" w:lineRule="auto" w:after="100"/>
        <w:jc w:val="both"/>
      </w:pPr>
      <w:r>
        <w:rPr>
          <w:rFonts w:ascii="Times New Roman" w:hAnsi="Times New Roman" w:eastAsia="Times New Roman"/>
          <w:color w:val="000000"/>
          <w:sz w:val="24"/>
        </w:rPr>
        <w:t>43,289 43,289</w:t>
      </w:r>
    </w:p>
    <w:p>
      <w:pPr>
        <w:spacing w:line="259" w:lineRule="auto" w:after="100"/>
        <w:jc w:val="both"/>
      </w:pPr>
      <w:r>
        <w:rPr>
          <w:rFonts w:ascii="Times New Roman" w:hAnsi="Times New Roman" w:eastAsia="Times New Roman"/>
          <w:color w:val="000000"/>
          <w:sz w:val="24"/>
        </w:rPr>
        <w:t>Stock at 31 st December 2009 was N 3, 000</w:t>
      </w:r>
    </w:p>
    <w:p>
      <w:pPr>
        <w:spacing w:line="259" w:lineRule="auto" w:after="100"/>
        <w:jc w:val="left"/>
      </w:pPr>
      <w:r>
        <w:rPr>
          <w:rFonts w:ascii="Times New Roman" w:hAnsi="Times New Roman" w:eastAsia="Times New Roman"/>
          <w:b/>
          <w:color w:val="000000"/>
          <w:sz w:val="24"/>
        </w:rPr>
        <w:t>DILIGENT STORES LTD</w:t>
      </w:r>
    </w:p>
    <w:p>
      <w:pPr>
        <w:spacing w:line="259" w:lineRule="auto" w:after="100"/>
        <w:jc w:val="both"/>
      </w:pPr>
      <w:r>
        <w:rPr>
          <w:rFonts w:ascii="Times New Roman" w:hAnsi="Times New Roman" w:eastAsia="Times New Roman"/>
          <w:color w:val="000000"/>
          <w:sz w:val="24"/>
        </w:rPr>
        <w:t>Trading, Profit &amp; Loss Account For The Year Ended 31st December 2009</w:t>
      </w:r>
    </w:p>
    <w:p>
      <w:pPr>
        <w:spacing w:line="259" w:lineRule="auto" w:after="100"/>
        <w:jc w:val="both"/>
      </w:pPr>
      <w:r>
        <w:rPr>
          <w:rFonts w:ascii="Times New Roman" w:hAnsi="Times New Roman" w:eastAsia="Times New Roman"/>
          <w:color w:val="000000"/>
          <w:sz w:val="24"/>
        </w:rPr>
        <w:t>₦ ₦ ₦ ₦</w:t>
      </w:r>
    </w:p>
    <w:p>
      <w:pPr>
        <w:spacing w:line="259" w:lineRule="auto" w:after="100"/>
        <w:jc w:val="both"/>
      </w:pPr>
      <w:r>
        <w:rPr>
          <w:rFonts w:ascii="Times New Roman" w:hAnsi="Times New Roman" w:eastAsia="Times New Roman"/>
          <w:color w:val="000000"/>
          <w:sz w:val="24"/>
        </w:rPr>
        <w:t>Opening stock 2368 Sales 18,600 Add purchases 11,874 Less Sales Return 205</w:t>
      </w:r>
    </w:p>
    <w:p>
      <w:pPr>
        <w:spacing w:line="259" w:lineRule="auto" w:after="100"/>
        <w:jc w:val="both"/>
      </w:pPr>
      <w:r>
        <w:rPr>
          <w:rFonts w:ascii="Times New Roman" w:hAnsi="Times New Roman" w:eastAsia="Times New Roman"/>
          <w:color w:val="000000"/>
          <w:sz w:val="24"/>
        </w:rPr>
        <w:t>Add carriage Inwards 310 18,395</w:t>
      </w:r>
    </w:p>
    <w:p>
      <w:pPr>
        <w:spacing w:line="259" w:lineRule="auto" w:after="100"/>
        <w:jc w:val="left"/>
      </w:pPr>
      <w:r>
        <w:rPr>
          <w:rFonts w:ascii="Times New Roman" w:hAnsi="Times New Roman" w:eastAsia="Times New Roman"/>
          <w:b/>
          <w:color w:val="000000"/>
          <w:sz w:val="24"/>
        </w:rPr>
        <w:t>12,184 NET SALES</w:t>
      </w:r>
    </w:p>
    <w:p>
      <w:pPr>
        <w:spacing w:line="259" w:lineRule="auto" w:after="100"/>
        <w:jc w:val="both"/>
      </w:pPr>
      <w:r>
        <w:rPr>
          <w:rFonts w:ascii="Times New Roman" w:hAnsi="Times New Roman" w:eastAsia="Times New Roman"/>
          <w:color w:val="000000"/>
          <w:sz w:val="24"/>
        </w:rPr>
        <w:t>Less Purchase Returns 322</w:t>
      </w:r>
    </w:p>
    <w:p>
      <w:pPr>
        <w:spacing w:line="259" w:lineRule="auto" w:after="100"/>
        <w:jc w:val="left"/>
      </w:pPr>
      <w:r>
        <w:rPr>
          <w:rFonts w:ascii="Times New Roman" w:hAnsi="Times New Roman" w:eastAsia="Times New Roman"/>
          <w:b/>
          <w:color w:val="000000"/>
          <w:sz w:val="24"/>
        </w:rPr>
        <w:t>NET PURCHASES 11,862</w:t>
      </w:r>
    </w:p>
    <w:p>
      <w:pPr>
        <w:spacing w:line="259" w:lineRule="auto" w:after="100"/>
        <w:jc w:val="left"/>
      </w:pPr>
      <w:r>
        <w:rPr>
          <w:rFonts w:ascii="Times New Roman" w:hAnsi="Times New Roman" w:eastAsia="Times New Roman"/>
          <w:b/>
          <w:color w:val="000000"/>
          <w:sz w:val="24"/>
        </w:rPr>
        <w:t>COST OF GOODS AVAILABLE FOR SALE 14,230</w:t>
      </w:r>
    </w:p>
    <w:p>
      <w:pPr>
        <w:spacing w:line="259" w:lineRule="auto" w:after="100"/>
        <w:jc w:val="both"/>
      </w:pPr>
      <w:r>
        <w:rPr>
          <w:rFonts w:ascii="Times New Roman" w:hAnsi="Times New Roman" w:eastAsia="Times New Roman"/>
          <w:color w:val="000000"/>
          <w:sz w:val="24"/>
        </w:rPr>
        <w:t>Less Closing Stock 3,000</w:t>
      </w:r>
    </w:p>
    <w:p>
      <w:pPr>
        <w:spacing w:line="259" w:lineRule="auto" w:after="100"/>
        <w:jc w:val="left"/>
      </w:pPr>
      <w:r>
        <w:rPr>
          <w:rFonts w:ascii="Times New Roman" w:hAnsi="Times New Roman" w:eastAsia="Times New Roman"/>
          <w:b/>
          <w:color w:val="000000"/>
          <w:sz w:val="24"/>
        </w:rPr>
        <w:t>COST OF GOODS SOLD 11,230</w:t>
      </w:r>
    </w:p>
    <w:p>
      <w:pPr>
        <w:spacing w:line="259" w:lineRule="auto" w:after="100"/>
        <w:jc w:val="both"/>
      </w:pPr>
      <w:r>
        <w:rPr>
          <w:rFonts w:ascii="Times New Roman" w:hAnsi="Times New Roman" w:eastAsia="Times New Roman"/>
          <w:color w:val="000000"/>
          <w:sz w:val="24"/>
        </w:rPr>
        <w:t>Gross Profit c/d 7,165</w:t>
      </w:r>
    </w:p>
    <w:p>
      <w:pPr>
        <w:spacing w:line="259" w:lineRule="auto" w:after="100"/>
        <w:jc w:val="both"/>
      </w:pPr>
      <w:r>
        <w:rPr>
          <w:rFonts w:ascii="Times New Roman" w:hAnsi="Times New Roman" w:eastAsia="Times New Roman"/>
          <w:color w:val="000000"/>
          <w:sz w:val="24"/>
        </w:rPr>
        <w:t>NOTE: The above trading account is prepared using the conventional or “T” method. The vertical method will be used later.</w:t>
      </w:r>
    </w:p>
    <w:p>
      <w:pPr>
        <w:spacing w:line="259" w:lineRule="auto" w:after="100"/>
        <w:jc w:val="left"/>
      </w:pPr>
      <w:r>
        <w:rPr>
          <w:rFonts w:ascii="Times New Roman" w:hAnsi="Times New Roman" w:eastAsia="Times New Roman"/>
          <w:b/>
          <w:color w:val="000000"/>
          <w:sz w:val="24"/>
        </w:rPr>
        <w:t>EVALUTION</w:t>
      </w:r>
    </w:p>
    <w:p>
      <w:pPr>
        <w:spacing w:line="259" w:lineRule="auto" w:after="100"/>
        <w:jc w:val="both"/>
      </w:pPr>
      <w:r>
        <w:rPr>
          <w:rFonts w:ascii="Times New Roman" w:hAnsi="Times New Roman" w:eastAsia="Times New Roman"/>
          <w:color w:val="000000"/>
          <w:sz w:val="24"/>
        </w:rPr>
        <w:t>Write a short note on trading account</w:t>
      </w:r>
    </w:p>
    <w:p>
      <w:pPr>
        <w:spacing w:line="259" w:lineRule="auto" w:after="100"/>
        <w:jc w:val="both"/>
      </w:pPr>
      <w:r>
        <w:rPr>
          <w:rFonts w:ascii="Times New Roman" w:hAnsi="Times New Roman" w:eastAsia="Times New Roman"/>
          <w:color w:val="000000"/>
          <w:sz w:val="24"/>
        </w:rPr>
        <w:t>State the purposes of preparing a profit and loss account.</w:t>
      </w:r>
    </w:p>
    <w:p>
      <w:pPr>
        <w:spacing w:line="259" w:lineRule="auto" w:after="100"/>
        <w:jc w:val="both"/>
      </w:pPr>
      <w:r>
        <w:rPr>
          <w:rFonts w:ascii="Times New Roman" w:hAnsi="Times New Roman" w:eastAsia="Times New Roman"/>
          <w:color w:val="000000"/>
          <w:sz w:val="24"/>
        </w:rPr>
        <w:t>1. What is a petty cash book?</w:t>
      </w:r>
    </w:p>
    <w:p>
      <w:pPr>
        <w:spacing w:line="259" w:lineRule="auto" w:after="100"/>
        <w:jc w:val="both"/>
      </w:pPr>
      <w:r>
        <w:rPr>
          <w:rFonts w:ascii="Times New Roman" w:hAnsi="Times New Roman" w:eastAsia="Times New Roman"/>
          <w:color w:val="000000"/>
          <w:sz w:val="24"/>
        </w:rPr>
        <w:t>2. Mention three items that can appear in the petty cash book.</w:t>
      </w:r>
    </w:p>
    <w:p>
      <w:pPr>
        <w:spacing w:line="259" w:lineRule="auto" w:after="100"/>
        <w:jc w:val="both"/>
      </w:pPr>
      <w:r>
        <w:rPr>
          <w:rFonts w:ascii="Times New Roman" w:hAnsi="Times New Roman" w:eastAsia="Times New Roman"/>
          <w:color w:val="000000"/>
          <w:sz w:val="24"/>
        </w:rPr>
        <w:t>3. Who keeps the petty cash book?</w:t>
      </w:r>
    </w:p>
    <w:p>
      <w:pPr>
        <w:spacing w:line="259" w:lineRule="auto" w:after="100"/>
        <w:jc w:val="both"/>
      </w:pPr>
      <w:r>
        <w:rPr>
          <w:rFonts w:ascii="Times New Roman" w:hAnsi="Times New Roman" w:eastAsia="Times New Roman"/>
          <w:color w:val="000000"/>
          <w:sz w:val="24"/>
        </w:rPr>
        <w:t>4. Define imprest system.</w:t>
      </w:r>
    </w:p>
    <w:p>
      <w:pPr>
        <w:spacing w:line="259" w:lineRule="auto" w:after="100"/>
        <w:jc w:val="both"/>
      </w:pPr>
      <w:r>
        <w:rPr>
          <w:rFonts w:ascii="Times New Roman" w:hAnsi="Times New Roman" w:eastAsia="Times New Roman"/>
          <w:color w:val="000000"/>
          <w:sz w:val="24"/>
        </w:rPr>
        <w:t>5. What is the amount of money given to the petty cashier at the beginning of the period called?</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return outward is __________ Purchases A. added to B. deducted from C. Similar to D. not related to.</w:t>
      </w:r>
    </w:p>
    <w:p>
      <w:pPr>
        <w:spacing w:line="259" w:lineRule="auto" w:after="100"/>
        <w:jc w:val="both"/>
      </w:pPr>
      <w:r>
        <w:rPr>
          <w:rFonts w:ascii="Times New Roman" w:hAnsi="Times New Roman" w:eastAsia="Times New Roman"/>
          <w:color w:val="000000"/>
          <w:sz w:val="24"/>
        </w:rPr>
        <w:t>· Purchases returns is the same as A. purchases journal B. Returns outwards C. net sale D. Returns outwards journal.</w:t>
      </w:r>
    </w:p>
    <w:p>
      <w:pPr>
        <w:spacing w:line="259" w:lineRule="auto" w:after="100"/>
        <w:jc w:val="both"/>
      </w:pPr>
      <w:r>
        <w:rPr>
          <w:rFonts w:ascii="Times New Roman" w:hAnsi="Times New Roman" w:eastAsia="Times New Roman"/>
          <w:color w:val="000000"/>
          <w:sz w:val="24"/>
        </w:rPr>
        <w:t>· Which of the following statements is correct? A. Net sales =3D sale + sale returns B. Cost of goods sold =3D opening stock + closing stock C. Gross profit =3D Net sales – cost of goods sold D. None of the above.</w:t>
      </w:r>
    </w:p>
    <w:p>
      <w:pPr>
        <w:spacing w:line="259" w:lineRule="auto" w:after="100"/>
        <w:jc w:val="both"/>
      </w:pPr>
      <w:r>
        <w:rPr>
          <w:rFonts w:ascii="Times New Roman" w:hAnsi="Times New Roman" w:eastAsia="Times New Roman"/>
          <w:color w:val="000000"/>
          <w:sz w:val="24"/>
        </w:rPr>
        <w:t>· Which of the following is posted to trading account? A. Carriage outwards B. Carriage inward</w:t>
      </w:r>
    </w:p>
    <w:p>
      <w:pPr>
        <w:spacing w:line="259" w:lineRule="auto" w:after="100"/>
        <w:jc w:val="both"/>
      </w:pPr>
      <w:r>
        <w:rPr>
          <w:rFonts w:ascii="Times New Roman" w:hAnsi="Times New Roman" w:eastAsia="Times New Roman"/>
          <w:color w:val="000000"/>
          <w:sz w:val="24"/>
        </w:rPr>
        <w:t>C. Rent D. Discount received.</w:t>
      </w:r>
    </w:p>
    <w:p>
      <w:pPr>
        <w:spacing w:line="259" w:lineRule="auto" w:after="100"/>
        <w:jc w:val="both"/>
      </w:pPr>
      <w:r>
        <w:rPr>
          <w:rFonts w:ascii="Times New Roman" w:hAnsi="Times New Roman" w:eastAsia="Times New Roman"/>
          <w:color w:val="000000"/>
          <w:sz w:val="24"/>
        </w:rPr>
        <w:t>· Which of the following equations is correct? A. Net profit =3D Gross profit + other incomes – total expenses B. Net sales + closing stock =3D gross profit C. opening stock + closing stock =3D cost of sales D. Sales – purchases =3D Net profit.</w:t>
      </w:r>
    </w:p>
    <w:p>
      <w:pPr>
        <w:spacing w:line="259" w:lineRule="auto" w:after="100"/>
        <w:jc w:val="both"/>
      </w:pPr>
      <w:r>
        <w:rPr>
          <w:rFonts w:ascii="Times New Roman" w:hAnsi="Times New Roman" w:eastAsia="Times New Roman"/>
          <w:color w:val="000000"/>
          <w:sz w:val="24"/>
        </w:rPr>
        <w:t>Write short notes on Trading Account</w:t>
      </w:r>
    </w:p>
    <w:p>
      <w:pPr>
        <w:spacing w:line="259" w:lineRule="auto" w:after="100"/>
        <w:jc w:val="both"/>
      </w:pPr>
      <w:r>
        <w:rPr>
          <w:rFonts w:ascii="Times New Roman" w:hAnsi="Times New Roman" w:eastAsia="Times New Roman"/>
          <w:color w:val="000000"/>
          <w:sz w:val="24"/>
        </w:rPr>
        <w:t>2. Prepare a format of a Trading Account showing its items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PROFIT AND LOSS ACCOUNT</w:t>
      </w:r>
    </w:p>
    <w:p>
      <w:pPr>
        <w:spacing w:line="259" w:lineRule="auto" w:after="100"/>
        <w:jc w:val="both"/>
      </w:pPr>
      <w:r>
        <w:rPr>
          <w:rFonts w:ascii="Times New Roman" w:hAnsi="Times New Roman" w:eastAsia="Times New Roman"/>
          <w:color w:val="000000"/>
          <w:sz w:val="24"/>
        </w:rPr>
        <w:t>Definition of Profit and Loss Account (P &amp; L Account)</w:t>
      </w:r>
    </w:p>
    <w:p>
      <w:pPr>
        <w:spacing w:line="259" w:lineRule="auto" w:after="100"/>
        <w:jc w:val="both"/>
      </w:pPr>
      <w:r>
        <w:rPr>
          <w:rFonts w:ascii="Times New Roman" w:hAnsi="Times New Roman" w:eastAsia="Times New Roman"/>
          <w:color w:val="000000"/>
          <w:sz w:val="24"/>
        </w:rPr>
        <w:t>Purpose of Profit and Loss Account</w:t>
      </w:r>
    </w:p>
    <w:p>
      <w:pPr>
        <w:spacing w:line="259" w:lineRule="auto" w:after="100"/>
        <w:jc w:val="both"/>
      </w:pPr>
      <w:r>
        <w:rPr>
          <w:rFonts w:ascii="Times New Roman" w:hAnsi="Times New Roman" w:eastAsia="Times New Roman"/>
          <w:color w:val="000000"/>
          <w:sz w:val="24"/>
        </w:rPr>
        <w:t>Profit &amp; Loss Account: This is an account prepared after the preparation of the Trading Account. It is debited with all operational expenses and credited with the gross profit and all other revenue accruing to a business.</w:t>
      </w:r>
    </w:p>
    <w:p>
      <w:pPr>
        <w:spacing w:line="259" w:lineRule="auto" w:after="100"/>
        <w:jc w:val="both"/>
      </w:pPr>
      <w:r>
        <w:rPr>
          <w:rFonts w:ascii="Times New Roman" w:hAnsi="Times New Roman" w:eastAsia="Times New Roman"/>
          <w:color w:val="000000"/>
          <w:sz w:val="24"/>
        </w:rPr>
        <w:t>Purpose of Preparing the Profit &amp; Loss Account</w:t>
      </w:r>
    </w:p>
    <w:p>
      <w:pPr>
        <w:spacing w:line="259" w:lineRule="auto" w:after="100"/>
        <w:jc w:val="both"/>
      </w:pPr>
      <w:r>
        <w:rPr>
          <w:rFonts w:ascii="Times New Roman" w:hAnsi="Times New Roman" w:eastAsia="Times New Roman"/>
          <w:color w:val="000000"/>
          <w:sz w:val="24"/>
        </w:rPr>
        <w:t>The P&amp;L account is prepared either to ascertain net profit or net loss.</w:t>
      </w:r>
    </w:p>
    <w:p>
      <w:pPr>
        <w:spacing w:line="259" w:lineRule="auto" w:after="100"/>
        <w:jc w:val="both"/>
      </w:pPr>
      <w:r>
        <w:rPr>
          <w:rFonts w:ascii="Times New Roman" w:hAnsi="Times New Roman" w:eastAsia="Times New Roman"/>
          <w:color w:val="000000"/>
          <w:sz w:val="24"/>
        </w:rPr>
        <w:t>Worked Example:</w:t>
      </w:r>
    </w:p>
    <w:p>
      <w:pPr>
        <w:spacing w:line="259" w:lineRule="auto" w:after="100"/>
        <w:jc w:val="both"/>
      </w:pPr>
      <w:r>
        <w:rPr>
          <w:rFonts w:ascii="Times New Roman" w:hAnsi="Times New Roman" w:eastAsia="Times New Roman"/>
          <w:color w:val="000000"/>
          <w:sz w:val="24"/>
        </w:rPr>
        <w:t>Question: From the trial balance of Diligent Stores Ltd above, you are required to prepare the Profit and Loss Account of the company for the year ended 31 st December, 2009.</w:t>
      </w:r>
    </w:p>
    <w:p>
      <w:pPr>
        <w:spacing w:line="259" w:lineRule="auto" w:after="100"/>
        <w:jc w:val="both"/>
      </w:pPr>
      <w:r>
        <w:rPr>
          <w:rFonts w:ascii="Times New Roman" w:hAnsi="Times New Roman" w:eastAsia="Times New Roman"/>
          <w:color w:val="000000"/>
          <w:sz w:val="24"/>
        </w:rPr>
        <w:t>Profit &amp; Loss Account for the year ended 31 st December 2009.</w:t>
      </w:r>
    </w:p>
    <w:p>
      <w:pPr>
        <w:spacing w:line="259" w:lineRule="auto" w:after="100"/>
        <w:jc w:val="both"/>
      </w:pPr>
      <w:r>
        <w:rPr>
          <w:rFonts w:ascii="Times New Roman" w:hAnsi="Times New Roman" w:eastAsia="Times New Roman"/>
          <w:color w:val="000000"/>
          <w:sz w:val="24"/>
        </w:rPr>
        <w:t>Less EXPENSES: Gross profit brought 7,165</w:t>
      </w:r>
    </w:p>
    <w:p>
      <w:pPr>
        <w:spacing w:line="259" w:lineRule="auto" w:after="100"/>
        <w:jc w:val="both"/>
      </w:pPr>
      <w:r>
        <w:rPr>
          <w:rFonts w:ascii="Times New Roman" w:hAnsi="Times New Roman" w:eastAsia="Times New Roman"/>
          <w:color w:val="000000"/>
          <w:sz w:val="24"/>
        </w:rPr>
        <w:t>Carriage outwards 200 down from Trading</w:t>
      </w:r>
    </w:p>
    <w:p>
      <w:pPr>
        <w:spacing w:line="259" w:lineRule="auto" w:after="100"/>
        <w:jc w:val="both"/>
      </w:pPr>
      <w:r>
        <w:rPr>
          <w:rFonts w:ascii="Times New Roman" w:hAnsi="Times New Roman" w:eastAsia="Times New Roman"/>
          <w:color w:val="000000"/>
          <w:sz w:val="24"/>
        </w:rPr>
        <w:t>Salaries and wages 3,862 Account 7,165</w:t>
      </w:r>
    </w:p>
    <w:p>
      <w:pPr>
        <w:spacing w:line="259" w:lineRule="auto" w:after="100"/>
        <w:jc w:val="both"/>
      </w:pPr>
      <w:r>
        <w:rPr>
          <w:rFonts w:ascii="Times New Roman" w:hAnsi="Times New Roman" w:eastAsia="Times New Roman"/>
          <w:color w:val="000000"/>
          <w:sz w:val="24"/>
        </w:rPr>
        <w:t>Rent 304</w:t>
      </w:r>
    </w:p>
    <w:p>
      <w:pPr>
        <w:spacing w:line="259" w:lineRule="auto" w:after="100"/>
        <w:jc w:val="both"/>
      </w:pPr>
      <w:r>
        <w:rPr>
          <w:rFonts w:ascii="Times New Roman" w:hAnsi="Times New Roman" w:eastAsia="Times New Roman"/>
          <w:color w:val="000000"/>
          <w:sz w:val="24"/>
        </w:rPr>
        <w:t>Insurance 74</w:t>
      </w:r>
    </w:p>
    <w:p>
      <w:pPr>
        <w:spacing w:line="259" w:lineRule="auto" w:after="100"/>
        <w:jc w:val="both"/>
      </w:pPr>
      <w:r>
        <w:rPr>
          <w:rFonts w:ascii="Times New Roman" w:hAnsi="Times New Roman" w:eastAsia="Times New Roman"/>
          <w:color w:val="000000"/>
          <w:sz w:val="24"/>
        </w:rPr>
        <w:t>Sundry expenses 664</w:t>
      </w:r>
    </w:p>
    <w:p>
      <w:pPr>
        <w:spacing w:line="259" w:lineRule="auto" w:after="100"/>
        <w:jc w:val="both"/>
      </w:pPr>
      <w:r>
        <w:rPr>
          <w:rFonts w:ascii="Times New Roman" w:hAnsi="Times New Roman" w:eastAsia="Times New Roman"/>
          <w:color w:val="000000"/>
          <w:sz w:val="24"/>
        </w:rPr>
        <w:t>Advertising 216</w:t>
      </w:r>
    </w:p>
    <w:p>
      <w:pPr>
        <w:spacing w:line="259" w:lineRule="auto" w:after="100"/>
        <w:jc w:val="both"/>
      </w:pPr>
      <w:r>
        <w:rPr>
          <w:rFonts w:ascii="Times New Roman" w:hAnsi="Times New Roman" w:eastAsia="Times New Roman"/>
          <w:color w:val="000000"/>
          <w:sz w:val="24"/>
        </w:rPr>
        <w:t>General expenses 480</w:t>
      </w:r>
    </w:p>
    <w:p>
      <w:pPr>
        <w:spacing w:line="259" w:lineRule="auto" w:after="100"/>
        <w:jc w:val="left"/>
      </w:pPr>
      <w:r>
        <w:rPr>
          <w:rFonts w:ascii="Times New Roman" w:hAnsi="Times New Roman" w:eastAsia="Times New Roman"/>
          <w:b/>
          <w:color w:val="000000"/>
          <w:sz w:val="24"/>
        </w:rPr>
        <w:t>NET PROFIT 1,361</w:t>
      </w:r>
    </w:p>
    <w:p>
      <w:pPr>
        <w:spacing w:line="259" w:lineRule="auto" w:after="100"/>
        <w:jc w:val="both"/>
      </w:pPr>
      <w:r>
        <w:rPr>
          <w:rFonts w:ascii="Times New Roman" w:hAnsi="Times New Roman" w:eastAsia="Times New Roman"/>
          <w:color w:val="000000"/>
          <w:sz w:val="24"/>
        </w:rPr>
        <w:t>Write a short note on profit and loss account.</w:t>
      </w:r>
    </w:p>
    <w:p>
      <w:pPr>
        <w:spacing w:line="259" w:lineRule="auto" w:after="100"/>
        <w:jc w:val="both"/>
      </w:pPr>
      <w:r>
        <w:rPr>
          <w:rFonts w:ascii="Times New Roman" w:hAnsi="Times New Roman" w:eastAsia="Times New Roman"/>
          <w:color w:val="000000"/>
          <w:sz w:val="24"/>
        </w:rPr>
        <w:t>State the purpose of preparing a profit and loss account.</w:t>
      </w:r>
    </w:p>
    <w:p>
      <w:pPr>
        <w:spacing w:line="259" w:lineRule="auto" w:after="100"/>
        <w:jc w:val="both"/>
      </w:pPr>
      <w:r>
        <w:rPr>
          <w:rFonts w:ascii="Times New Roman" w:hAnsi="Times New Roman" w:eastAsia="Times New Roman"/>
          <w:color w:val="000000"/>
          <w:sz w:val="24"/>
        </w:rPr>
        <w:t>1. Which of the following is an item in the profit and loss account? A. sales B. purchases C. carriage inward D. Carriage outward.</w:t>
      </w:r>
    </w:p>
    <w:p>
      <w:pPr>
        <w:spacing w:line="259" w:lineRule="auto" w:after="100"/>
        <w:jc w:val="both"/>
      </w:pPr>
      <w:r>
        <w:rPr>
          <w:rFonts w:ascii="Times New Roman" w:hAnsi="Times New Roman" w:eastAsia="Times New Roman"/>
          <w:color w:val="000000"/>
          <w:sz w:val="24"/>
        </w:rPr>
        <w:t>1. All of the following are expenses in the profit and loss account except__ A. discount received B. electricity C. discount allowed D. rent and rates.</w:t>
      </w:r>
    </w:p>
    <w:p>
      <w:pPr>
        <w:spacing w:line="259" w:lineRule="auto" w:after="100"/>
        <w:jc w:val="both"/>
      </w:pPr>
      <w:r>
        <w:rPr>
          <w:rFonts w:ascii="Times New Roman" w:hAnsi="Times New Roman" w:eastAsia="Times New Roman"/>
          <w:color w:val="000000"/>
          <w:sz w:val="24"/>
        </w:rPr>
        <w:t>2. ____ is an item credited in profit and loss account. A. insurance B. drawings C. rent received D. salaries and wages.</w:t>
      </w:r>
    </w:p>
    <w:p>
      <w:pPr>
        <w:spacing w:line="259" w:lineRule="auto" w:after="100"/>
        <w:jc w:val="both"/>
      </w:pPr>
      <w:r>
        <w:rPr>
          <w:rFonts w:ascii="Times New Roman" w:hAnsi="Times New Roman" w:eastAsia="Times New Roman"/>
          <w:color w:val="000000"/>
          <w:sz w:val="24"/>
        </w:rPr>
        <w:t>3. The purpose of preparing profit and loss account is to ascertain the ______of the business A. net profit /gross loss B. net income C. gross profit /gross loss D. net profit/ /net loss.</w:t>
      </w:r>
    </w:p>
    <w:p>
      <w:pPr>
        <w:spacing w:line="259" w:lineRule="auto" w:after="100"/>
        <w:jc w:val="both"/>
      </w:pPr>
      <w:r>
        <w:rPr>
          <w:rFonts w:ascii="Times New Roman" w:hAnsi="Times New Roman" w:eastAsia="Times New Roman"/>
          <w:color w:val="000000"/>
          <w:sz w:val="24"/>
        </w:rPr>
        <w:t>4. In the profit and loss account all expenses are___ A. debited B. credited C. closed down D. added to the gross profit.</w:t>
      </w:r>
    </w:p>
    <w:p>
      <w:pPr>
        <w:spacing w:line="259" w:lineRule="auto" w:after="100"/>
        <w:jc w:val="both"/>
      </w:pPr>
      <w:r>
        <w:rPr>
          <w:rFonts w:ascii="Times New Roman" w:hAnsi="Times New Roman" w:eastAsia="Times New Roman"/>
          <w:color w:val="000000"/>
          <w:sz w:val="24"/>
        </w:rPr>
        <w:t>Write short notes on Profit and Loss account.</w:t>
      </w:r>
    </w:p>
    <w:p>
      <w:pPr>
        <w:spacing w:line="259" w:lineRule="auto" w:after="100"/>
        <w:jc w:val="both"/>
      </w:pPr>
      <w:r>
        <w:rPr>
          <w:rFonts w:ascii="Times New Roman" w:hAnsi="Times New Roman" w:eastAsia="Times New Roman"/>
          <w:color w:val="000000"/>
          <w:sz w:val="24"/>
        </w:rPr>
        <w:t>Prepare a format of a Profit and Loss Account with four items on the credit side and twelve items or entries on the debit side.</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BALANCE SHEET</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Heading, classification of assets into fixed and current assets and liabilities into capital and current liabilities.</w:t>
      </w:r>
    </w:p>
    <w:p>
      <w:pPr>
        <w:spacing w:line="259" w:lineRule="auto" w:after="100"/>
        <w:jc w:val="left"/>
      </w:pPr>
      <w:r>
        <w:rPr>
          <w:rFonts w:ascii="Times New Roman" w:hAnsi="Times New Roman" w:eastAsia="Times New Roman"/>
          <w:b/>
          <w:color w:val="000000"/>
          <w:sz w:val="24"/>
        </w:rPr>
        <w:t>DEFINITION OF BALANCE SHEET</w:t>
      </w:r>
    </w:p>
    <w:p>
      <w:pPr>
        <w:spacing w:line="259" w:lineRule="auto" w:after="100"/>
        <w:jc w:val="both"/>
      </w:pPr>
      <w:r>
        <w:rPr>
          <w:rFonts w:ascii="Times New Roman" w:hAnsi="Times New Roman" w:eastAsia="Times New Roman"/>
          <w:color w:val="000000"/>
          <w:sz w:val="24"/>
        </w:rPr>
        <w:t>Balance sheet can be defined as a statement showing the assets and liabilities of a business as at a given date. A balance sheet is not an account and so it does not have debit or credit side. Also it does not have balance brought down or balance carried down.</w:t>
      </w:r>
    </w:p>
    <w:p>
      <w:pPr>
        <w:spacing w:line="259" w:lineRule="auto" w:after="100"/>
        <w:jc w:val="left"/>
      </w:pPr>
      <w:r>
        <w:rPr>
          <w:rFonts w:ascii="Times New Roman" w:hAnsi="Times New Roman" w:eastAsia="Times New Roman"/>
          <w:b/>
          <w:color w:val="000000"/>
          <w:sz w:val="24"/>
        </w:rPr>
        <w:t>CLASSIFICATION OF ASSETS AND LIABILITIES</w:t>
      </w:r>
    </w:p>
    <w:p>
      <w:pPr>
        <w:spacing w:line="259" w:lineRule="auto" w:after="100"/>
        <w:jc w:val="both"/>
      </w:pPr>
      <w:r>
        <w:rPr>
          <w:rFonts w:ascii="Times New Roman" w:hAnsi="Times New Roman" w:eastAsia="Times New Roman"/>
          <w:color w:val="000000"/>
          <w:sz w:val="24"/>
        </w:rPr>
        <w:t>Assets: These are the valuable resources of a business. Among these resources we have the ones that are more permanent in nature and others less permanent. The more permanent assets e.g. land and buildings, office equipment plant and machinery furniture and fittings, motor vehicles, etc are referred to as fixed assets. The less permanent ones are referred to as current assets. Examples of current assets are: stock, trade debtors, bills receivable cash at bank, cash in hand, etc.</w:t>
      </w:r>
    </w:p>
    <w:p>
      <w:pPr>
        <w:spacing w:line="259" w:lineRule="auto" w:after="100"/>
        <w:jc w:val="both"/>
      </w:pPr>
      <w:r>
        <w:rPr>
          <w:rFonts w:ascii="Times New Roman" w:hAnsi="Times New Roman" w:eastAsia="Times New Roman"/>
          <w:color w:val="000000"/>
          <w:sz w:val="24"/>
        </w:rPr>
        <w:t>Capital: This is worth the business owes the owner of the business. In other words, capital is the amount which is used to establish a business.</w:t>
      </w:r>
    </w:p>
    <w:p>
      <w:pPr>
        <w:spacing w:line="259" w:lineRule="auto" w:after="100"/>
        <w:jc w:val="both"/>
      </w:pPr>
      <w:r>
        <w:rPr>
          <w:rFonts w:ascii="Times New Roman" w:hAnsi="Times New Roman" w:eastAsia="Times New Roman"/>
          <w:color w:val="000000"/>
          <w:sz w:val="24"/>
        </w:rPr>
        <w:t>Current Liabilities: are the debts a business owes outsiders which should be repaid within one year. Examples are trade creditors, bank overdraft, accrued expenses, bills payables, etc. A format of a balance sheet is as follows:-</w:t>
      </w:r>
    </w:p>
    <w:p>
      <w:pPr>
        <w:spacing w:line="259" w:lineRule="auto" w:after="100"/>
        <w:jc w:val="left"/>
      </w:pPr>
      <w:r>
        <w:rPr>
          <w:rFonts w:ascii="Times New Roman" w:hAnsi="Times New Roman" w:eastAsia="Times New Roman"/>
          <w:b/>
          <w:color w:val="000000"/>
          <w:sz w:val="24"/>
        </w:rPr>
        <w:t>BALANCE SHEET</w:t>
      </w:r>
    </w:p>
    <w:p>
      <w:pPr>
        <w:spacing w:line="259" w:lineRule="auto" w:after="100"/>
        <w:jc w:val="both"/>
      </w:pPr>
      <w:r>
        <w:rPr>
          <w:rFonts w:ascii="Times New Roman" w:hAnsi="Times New Roman" w:eastAsia="Times New Roman"/>
          <w:color w:val="000000"/>
          <w:sz w:val="24"/>
        </w:rPr>
        <w:t>As at 31 st Dec 20</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Capital XXX Fixed Assets N</w:t>
      </w:r>
    </w:p>
    <w:p>
      <w:pPr>
        <w:spacing w:line="259" w:lineRule="auto" w:after="100"/>
        <w:jc w:val="both"/>
      </w:pPr>
      <w:r>
        <w:rPr>
          <w:rFonts w:ascii="Times New Roman" w:hAnsi="Times New Roman" w:eastAsia="Times New Roman"/>
          <w:color w:val="000000"/>
          <w:sz w:val="24"/>
        </w:rPr>
        <w:t>Add Net Profit XX Land and Building XX</w:t>
      </w:r>
    </w:p>
    <w:p>
      <w:pPr>
        <w:spacing w:line="259" w:lineRule="auto" w:after="100"/>
        <w:jc w:val="both"/>
      </w:pPr>
      <w:r>
        <w:rPr>
          <w:rFonts w:ascii="Times New Roman" w:hAnsi="Times New Roman" w:eastAsia="Times New Roman"/>
          <w:color w:val="000000"/>
          <w:sz w:val="24"/>
        </w:rPr>
        <w:t>XXX Plant and machinery XX</w:t>
      </w:r>
    </w:p>
    <w:p>
      <w:pPr>
        <w:spacing w:line="259" w:lineRule="auto" w:after="100"/>
        <w:jc w:val="both"/>
      </w:pPr>
      <w:r>
        <w:rPr>
          <w:rFonts w:ascii="Times New Roman" w:hAnsi="Times New Roman" w:eastAsia="Times New Roman"/>
          <w:color w:val="000000"/>
          <w:sz w:val="24"/>
        </w:rPr>
        <w:t>Less Drawings XX Motor vehicle XX</w:t>
      </w:r>
    </w:p>
    <w:p>
      <w:pPr>
        <w:spacing w:line="259" w:lineRule="auto" w:after="100"/>
        <w:jc w:val="both"/>
      </w:pPr>
      <w:r>
        <w:rPr>
          <w:rFonts w:ascii="Times New Roman" w:hAnsi="Times New Roman" w:eastAsia="Times New Roman"/>
          <w:color w:val="000000"/>
          <w:sz w:val="24"/>
        </w:rPr>
        <w:t>XXX Office Equipment XX</w:t>
      </w:r>
    </w:p>
    <w:p>
      <w:pPr>
        <w:spacing w:line="259" w:lineRule="auto" w:after="100"/>
        <w:jc w:val="left"/>
      </w:pPr>
      <w:r>
        <w:rPr>
          <w:rFonts w:ascii="Times New Roman" w:hAnsi="Times New Roman" w:eastAsia="Times New Roman"/>
          <w:b/>
          <w:color w:val="000000"/>
          <w:sz w:val="24"/>
        </w:rPr>
        <w:t>XXX</w:t>
      </w:r>
    </w:p>
    <w:p>
      <w:pPr>
        <w:spacing w:line="259" w:lineRule="auto" w:after="100"/>
        <w:jc w:val="both"/>
      </w:pPr>
      <w:r>
        <w:rPr>
          <w:rFonts w:ascii="Times New Roman" w:hAnsi="Times New Roman" w:eastAsia="Times New Roman"/>
          <w:color w:val="000000"/>
          <w:sz w:val="24"/>
        </w:rPr>
        <w:t>Current Liabilities</w:t>
      </w:r>
    </w:p>
    <w:p>
      <w:pPr>
        <w:spacing w:line="259" w:lineRule="auto" w:after="100"/>
        <w:jc w:val="both"/>
      </w:pPr>
      <w:r>
        <w:rPr>
          <w:rFonts w:ascii="Times New Roman" w:hAnsi="Times New Roman" w:eastAsia="Times New Roman"/>
          <w:color w:val="000000"/>
          <w:sz w:val="24"/>
        </w:rPr>
        <w:t>Trade creditors XX Current Assets</w:t>
      </w:r>
    </w:p>
    <w:p>
      <w:pPr>
        <w:spacing w:line="259" w:lineRule="auto" w:after="100"/>
        <w:jc w:val="both"/>
      </w:pPr>
      <w:r>
        <w:rPr>
          <w:rFonts w:ascii="Times New Roman" w:hAnsi="Times New Roman" w:eastAsia="Times New Roman"/>
          <w:color w:val="000000"/>
          <w:sz w:val="24"/>
        </w:rPr>
        <w:t>Bank overdraft XX Stock XX</w:t>
      </w:r>
    </w:p>
    <w:p>
      <w:pPr>
        <w:spacing w:line="259" w:lineRule="auto" w:after="100"/>
        <w:jc w:val="both"/>
      </w:pPr>
      <w:r>
        <w:rPr>
          <w:rFonts w:ascii="Times New Roman" w:hAnsi="Times New Roman" w:eastAsia="Times New Roman"/>
          <w:color w:val="000000"/>
          <w:sz w:val="24"/>
        </w:rPr>
        <w:t>Accrued expenses XX Debtors XX</w:t>
      </w:r>
    </w:p>
    <w:p>
      <w:pPr>
        <w:spacing w:line="259" w:lineRule="auto" w:after="100"/>
        <w:jc w:val="both"/>
      </w:pPr>
      <w:r>
        <w:rPr>
          <w:rFonts w:ascii="Times New Roman" w:hAnsi="Times New Roman" w:eastAsia="Times New Roman"/>
          <w:color w:val="000000"/>
          <w:sz w:val="24"/>
        </w:rPr>
        <w:t>Cash XXX</w:t>
      </w:r>
    </w:p>
    <w:p>
      <w:pPr>
        <w:spacing w:line="259" w:lineRule="auto" w:after="100"/>
        <w:jc w:val="left"/>
      </w:pPr>
      <w:r>
        <w:rPr>
          <w:rFonts w:ascii="Times New Roman" w:hAnsi="Times New Roman" w:eastAsia="Times New Roman"/>
          <w:b/>
          <w:color w:val="000000"/>
          <w:sz w:val="24"/>
        </w:rPr>
        <w:t>XXX XXX</w:t>
      </w:r>
    </w:p>
    <w:p>
      <w:pPr>
        <w:spacing w:line="259" w:lineRule="auto" w:after="100"/>
        <w:jc w:val="both"/>
      </w:pPr>
      <w:r>
        <w:rPr>
          <w:rFonts w:ascii="Times New Roman" w:hAnsi="Times New Roman" w:eastAsia="Times New Roman"/>
          <w:color w:val="000000"/>
          <w:sz w:val="24"/>
        </w:rPr>
        <w:t>Define a balance sheet</w:t>
      </w:r>
    </w:p>
    <w:p>
      <w:pPr>
        <w:spacing w:line="259" w:lineRule="auto" w:after="100"/>
        <w:jc w:val="both"/>
      </w:pPr>
      <w:r>
        <w:rPr>
          <w:rFonts w:ascii="Times New Roman" w:hAnsi="Times New Roman" w:eastAsia="Times New Roman"/>
          <w:color w:val="000000"/>
          <w:sz w:val="24"/>
        </w:rPr>
        <w:t>List four examples of fixed assets</w:t>
      </w:r>
    </w:p>
    <w:p>
      <w:pPr>
        <w:spacing w:line="259" w:lineRule="auto" w:after="100"/>
        <w:jc w:val="both"/>
      </w:pPr>
      <w:r>
        <w:rPr>
          <w:rFonts w:ascii="Times New Roman" w:hAnsi="Times New Roman" w:eastAsia="Times New Roman"/>
          <w:color w:val="000000"/>
          <w:sz w:val="24"/>
        </w:rPr>
        <w:t>1. What is a trial balance?</w:t>
      </w:r>
    </w:p>
    <w:p>
      <w:pPr>
        <w:spacing w:line="259" w:lineRule="auto" w:after="100"/>
        <w:jc w:val="both"/>
      </w:pPr>
      <w:r>
        <w:rPr>
          <w:rFonts w:ascii="Times New Roman" w:hAnsi="Times New Roman" w:eastAsia="Times New Roman"/>
          <w:color w:val="000000"/>
          <w:sz w:val="24"/>
        </w:rPr>
        <w:t>2. Where do you prove the accuracy of double entry book keeping?</w:t>
      </w:r>
    </w:p>
    <w:p>
      <w:pPr>
        <w:spacing w:line="259" w:lineRule="auto" w:after="100"/>
        <w:jc w:val="both"/>
      </w:pPr>
      <w:r>
        <w:rPr>
          <w:rFonts w:ascii="Times New Roman" w:hAnsi="Times New Roman" w:eastAsia="Times New Roman"/>
          <w:color w:val="000000"/>
          <w:sz w:val="24"/>
        </w:rPr>
        <w:t>3. Define balance sheet</w:t>
      </w:r>
    </w:p>
    <w:p>
      <w:pPr>
        <w:spacing w:line="259" w:lineRule="auto" w:after="100"/>
        <w:jc w:val="both"/>
      </w:pPr>
      <w:r>
        <w:rPr>
          <w:rFonts w:ascii="Times New Roman" w:hAnsi="Times New Roman" w:eastAsia="Times New Roman"/>
          <w:color w:val="000000"/>
          <w:sz w:val="24"/>
        </w:rPr>
        <w:t>4. State three current liabilities</w:t>
      </w:r>
    </w:p>
    <w:p>
      <w:pPr>
        <w:spacing w:line="259" w:lineRule="auto" w:after="100"/>
        <w:jc w:val="both"/>
      </w:pPr>
      <w:r>
        <w:rPr>
          <w:rFonts w:ascii="Times New Roman" w:hAnsi="Times New Roman" w:eastAsia="Times New Roman"/>
          <w:color w:val="000000"/>
          <w:sz w:val="24"/>
        </w:rPr>
        <w:t>5. List three current assets</w:t>
      </w:r>
    </w:p>
    <w:p>
      <w:pPr>
        <w:spacing w:line="259" w:lineRule="auto" w:after="100"/>
        <w:jc w:val="both"/>
      </w:pPr>
      <w:r>
        <w:rPr>
          <w:rFonts w:ascii="Times New Roman" w:hAnsi="Times New Roman" w:eastAsia="Times New Roman"/>
          <w:color w:val="000000"/>
          <w:sz w:val="24"/>
        </w:rPr>
        <w:t>Balance Sheet is_____ A. assets and liabilities B. income and expenditure of a business C. the principal book of account where all entries in the subsidiary books are posted to D. a statement showing the assets and liabilities of a business as at a given date</w:t>
      </w:r>
    </w:p>
    <w:p>
      <w:pPr>
        <w:spacing w:line="259" w:lineRule="auto" w:after="100"/>
        <w:jc w:val="both"/>
      </w:pPr>
      <w:r>
        <w:rPr>
          <w:rFonts w:ascii="Times New Roman" w:hAnsi="Times New Roman" w:eastAsia="Times New Roman"/>
          <w:color w:val="000000"/>
          <w:sz w:val="24"/>
        </w:rPr>
        <w:t>An example of fixed asset is A. debtors B. creditors C. motor van D. bills receivable</w:t>
      </w:r>
    </w:p>
    <w:p>
      <w:pPr>
        <w:spacing w:line="259" w:lineRule="auto" w:after="100"/>
        <w:jc w:val="both"/>
      </w:pPr>
      <w:r>
        <w:rPr>
          <w:rFonts w:ascii="Times New Roman" w:hAnsi="Times New Roman" w:eastAsia="Times New Roman"/>
          <w:color w:val="000000"/>
          <w:sz w:val="24"/>
        </w:rPr>
        <w:t>_______ is a current asset A. Stock B. Furniture C. Drawings C. Bills payable</w:t>
      </w:r>
    </w:p>
    <w:p>
      <w:pPr>
        <w:spacing w:line="259" w:lineRule="auto" w:after="100"/>
        <w:jc w:val="both"/>
      </w:pPr>
      <w:r>
        <w:rPr>
          <w:rFonts w:ascii="Times New Roman" w:hAnsi="Times New Roman" w:eastAsia="Times New Roman"/>
          <w:color w:val="000000"/>
          <w:sz w:val="24"/>
        </w:rPr>
        <w:t>_________ is a current liability A. Stock B. Machinery C. Drawings D. Bills payable</w:t>
      </w:r>
    </w:p>
    <w:p>
      <w:pPr>
        <w:spacing w:line="259" w:lineRule="auto" w:after="100"/>
        <w:jc w:val="both"/>
      </w:pPr>
      <w:r>
        <w:rPr>
          <w:rFonts w:ascii="Times New Roman" w:hAnsi="Times New Roman" w:eastAsia="Times New Roman"/>
          <w:color w:val="000000"/>
          <w:sz w:val="24"/>
        </w:rPr>
        <w:t>The amount a business owes the owner(s) is called A. assets B. liabilities C. capital D. drawings</w:t>
      </w:r>
    </w:p>
    <w:p>
      <w:pPr>
        <w:spacing w:line="259" w:lineRule="auto" w:after="100"/>
        <w:jc w:val="both"/>
      </w:pPr>
      <w:r>
        <w:rPr>
          <w:rFonts w:ascii="Times New Roman" w:hAnsi="Times New Roman" w:eastAsia="Times New Roman"/>
          <w:color w:val="000000"/>
          <w:sz w:val="24"/>
        </w:rPr>
        <w:t>Write short Notes on (a) Assets (b) Liabilities (c) Drawings</w:t>
      </w:r>
    </w:p>
    <w:p>
      <w:pPr>
        <w:spacing w:line="259" w:lineRule="auto" w:after="100"/>
        <w:jc w:val="both"/>
      </w:pPr>
      <w:r>
        <w:rPr>
          <w:rFonts w:ascii="Times New Roman" w:hAnsi="Times New Roman" w:eastAsia="Times New Roman"/>
          <w:color w:val="000000"/>
          <w:sz w:val="24"/>
        </w:rPr>
        <w:t>Prepare a format of a balance sheet with at least ten items.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PROCEDURES FOR MAKING PAYMENT</w:t>
      </w:r>
    </w:p>
    <w:p>
      <w:pPr>
        <w:spacing w:line="259" w:lineRule="auto" w:after="100"/>
        <w:jc w:val="both"/>
      </w:pPr>
      <w:r>
        <w:rPr>
          <w:rFonts w:ascii="Times New Roman" w:hAnsi="Times New Roman" w:eastAsia="Times New Roman"/>
          <w:color w:val="000000"/>
          <w:sz w:val="24"/>
        </w:rPr>
        <w:t>Ø Meaning i.e cash, bank transfer, cheque, bank draft, e-payment.</w:t>
      </w:r>
    </w:p>
    <w:p>
      <w:pPr>
        <w:spacing w:line="259" w:lineRule="auto" w:after="100"/>
        <w:jc w:val="both"/>
      </w:pPr>
      <w:r>
        <w:rPr>
          <w:rFonts w:ascii="Times New Roman" w:hAnsi="Times New Roman" w:eastAsia="Times New Roman"/>
          <w:color w:val="000000"/>
          <w:sz w:val="24"/>
        </w:rPr>
        <w:t>Ø Wages and Salaries Office.</w:t>
      </w:r>
    </w:p>
    <w:p>
      <w:pPr>
        <w:spacing w:line="259" w:lineRule="auto" w:after="100"/>
        <w:jc w:val="both"/>
      </w:pPr>
      <w:r>
        <w:rPr>
          <w:rFonts w:ascii="Times New Roman" w:hAnsi="Times New Roman" w:eastAsia="Times New Roman"/>
          <w:color w:val="000000"/>
          <w:sz w:val="24"/>
        </w:rPr>
        <w:t>Ø Methods of Paying Wages.</w:t>
      </w:r>
    </w:p>
    <w:p>
      <w:pPr>
        <w:spacing w:line="259" w:lineRule="auto" w:after="100"/>
        <w:jc w:val="both"/>
      </w:pPr>
      <w:r>
        <w:rPr>
          <w:rFonts w:ascii="Times New Roman" w:hAnsi="Times New Roman" w:eastAsia="Times New Roman"/>
          <w:color w:val="000000"/>
          <w:sz w:val="24"/>
        </w:rPr>
        <w:t>Ø Store Records-Delivery Note, Gate Pass.</w:t>
      </w:r>
    </w:p>
    <w:p>
      <w:pPr>
        <w:spacing w:line="259" w:lineRule="auto" w:after="100"/>
        <w:jc w:val="both"/>
      </w:pPr>
      <w:r>
        <w:rPr>
          <w:rFonts w:ascii="Times New Roman" w:hAnsi="Times New Roman" w:eastAsia="Times New Roman"/>
          <w:color w:val="000000"/>
          <w:sz w:val="24"/>
        </w:rPr>
        <w:t>There are various means of settling a bill in business transactions. They include:</w:t>
      </w:r>
    </w:p>
    <w:p>
      <w:pPr>
        <w:spacing w:line="259" w:lineRule="auto" w:after="100"/>
        <w:jc w:val="both"/>
      </w:pPr>
      <w:r>
        <w:rPr>
          <w:rFonts w:ascii="Times New Roman" w:hAnsi="Times New Roman" w:eastAsia="Times New Roman"/>
          <w:color w:val="000000"/>
          <w:sz w:val="24"/>
        </w:rPr>
        <w:t>· payment by cash</w:t>
      </w:r>
    </w:p>
    <w:p>
      <w:pPr>
        <w:spacing w:line="259" w:lineRule="auto" w:after="100"/>
        <w:jc w:val="both"/>
      </w:pPr>
      <w:r>
        <w:rPr>
          <w:rFonts w:ascii="Times New Roman" w:hAnsi="Times New Roman" w:eastAsia="Times New Roman"/>
          <w:color w:val="000000"/>
          <w:sz w:val="24"/>
        </w:rPr>
        <w:t>· Payment by cheque: This is done by instructing the bank to pay our supplier from the money in our bank accounts.</w:t>
      </w:r>
    </w:p>
    <w:p>
      <w:pPr>
        <w:spacing w:line="259" w:lineRule="auto" w:after="100"/>
        <w:jc w:val="both"/>
      </w:pPr>
      <w:r>
        <w:rPr>
          <w:rFonts w:ascii="Times New Roman" w:hAnsi="Times New Roman" w:eastAsia="Times New Roman"/>
          <w:color w:val="000000"/>
          <w:sz w:val="24"/>
        </w:rPr>
        <w:t>· Payment by bank draft: A bank draft is a means of payment which the bank is guaranteeing on behalf of this customer. While a customer’s cheque can bounce, the bank draft cannot. The cheque and bank draft means of payment enables us to pay a large sum of money without the risk of carrying physical cash</w:t>
      </w:r>
    </w:p>
    <w:p>
      <w:pPr>
        <w:spacing w:line="259" w:lineRule="auto" w:after="100"/>
        <w:jc w:val="both"/>
      </w:pPr>
      <w:r>
        <w:rPr>
          <w:rFonts w:ascii="Times New Roman" w:hAnsi="Times New Roman" w:eastAsia="Times New Roman"/>
          <w:color w:val="000000"/>
          <w:sz w:val="24"/>
        </w:rPr>
        <w:t>Give the means of making payment.</w:t>
      </w:r>
    </w:p>
    <w:p>
      <w:pPr>
        <w:spacing w:line="259" w:lineRule="auto" w:after="100"/>
        <w:jc w:val="both"/>
      </w:pPr>
      <w:r>
        <w:rPr>
          <w:rFonts w:ascii="Times New Roman" w:hAnsi="Times New Roman" w:eastAsia="Times New Roman"/>
          <w:color w:val="000000"/>
          <w:sz w:val="24"/>
        </w:rPr>
        <w:t>Define a cheque.</w:t>
      </w:r>
    </w:p>
    <w:p>
      <w:pPr>
        <w:spacing w:line="259" w:lineRule="auto" w:after="100"/>
        <w:jc w:val="left"/>
      </w:pPr>
      <w:r>
        <w:rPr>
          <w:rFonts w:ascii="Times New Roman" w:hAnsi="Times New Roman" w:eastAsia="Times New Roman"/>
          <w:b/>
          <w:color w:val="000000"/>
          <w:sz w:val="24"/>
        </w:rPr>
        <w:t>WAGES AND SALARIES OFFICE:</w:t>
      </w:r>
    </w:p>
    <w:p>
      <w:pPr>
        <w:spacing w:line="259" w:lineRule="auto" w:after="100"/>
        <w:jc w:val="both"/>
      </w:pPr>
      <w:r>
        <w:rPr>
          <w:rFonts w:ascii="Times New Roman" w:hAnsi="Times New Roman" w:eastAsia="Times New Roman"/>
          <w:color w:val="000000"/>
          <w:sz w:val="24"/>
        </w:rPr>
        <w:t>The wages and salaries office is a section in an accounts department which is responsible for preparation and payment of wages or salaries of employees in the organization. This office keeps good accounting records of all the wages and salaries earned by the staff in the organization.</w:t>
      </w:r>
    </w:p>
    <w:p>
      <w:pPr>
        <w:spacing w:line="259" w:lineRule="auto" w:after="100"/>
        <w:jc w:val="left"/>
      </w:pPr>
      <w:r>
        <w:rPr>
          <w:rFonts w:ascii="Times New Roman" w:hAnsi="Times New Roman" w:eastAsia="Times New Roman"/>
          <w:b/>
          <w:color w:val="000000"/>
          <w:sz w:val="24"/>
        </w:rPr>
        <w:t>THE ROLES OF WAGES AND SALARIES OFFICE</w:t>
      </w:r>
    </w:p>
    <w:p>
      <w:pPr>
        <w:spacing w:line="259" w:lineRule="auto" w:after="100"/>
        <w:jc w:val="both"/>
      </w:pPr>
      <w:r>
        <w:rPr>
          <w:rFonts w:ascii="Times New Roman" w:hAnsi="Times New Roman" w:eastAsia="Times New Roman"/>
          <w:color w:val="000000"/>
          <w:sz w:val="24"/>
        </w:rPr>
        <w:t>1. Preparation of Vouchers : A voucher can be defined simply as a document representing evidence of payment</w:t>
      </w:r>
    </w:p>
    <w:p>
      <w:pPr>
        <w:spacing w:line="259" w:lineRule="auto" w:after="100"/>
        <w:jc w:val="both"/>
      </w:pPr>
      <w:r>
        <w:rPr>
          <w:rFonts w:ascii="Times New Roman" w:hAnsi="Times New Roman" w:eastAsia="Times New Roman"/>
          <w:color w:val="000000"/>
          <w:sz w:val="24"/>
        </w:rPr>
        <w:t>2. Preparation of Payrolls: They prepare payrolls i.e. tabulated statement of salaries and wages entitlement</w:t>
      </w:r>
    </w:p>
    <w:p>
      <w:pPr>
        <w:spacing w:line="259" w:lineRule="auto" w:after="100"/>
        <w:jc w:val="both"/>
      </w:pPr>
      <w:r>
        <w:rPr>
          <w:rFonts w:ascii="Times New Roman" w:hAnsi="Times New Roman" w:eastAsia="Times New Roman"/>
          <w:color w:val="000000"/>
          <w:sz w:val="24"/>
        </w:rPr>
        <w:t>3. Issuance of pay Advice:- They issue pay advice. The pay advice is a document issued to staff members of a business organization indicating the net amount of salary payable to a staff after deductions.</w:t>
      </w:r>
    </w:p>
    <w:p>
      <w:pPr>
        <w:spacing w:line="259" w:lineRule="auto" w:after="100"/>
        <w:jc w:val="both"/>
      </w:pPr>
      <w:r>
        <w:rPr>
          <w:rFonts w:ascii="Times New Roman" w:hAnsi="Times New Roman" w:eastAsia="Times New Roman"/>
          <w:color w:val="000000"/>
          <w:sz w:val="24"/>
        </w:rPr>
        <w:t>4. Calculation of Wages: The term wages usually refers to payment given to non-permanent worked staff or labour in the factory and one-of engagement. Such amount can be curried out using hours worked multiplied by rate of pay per hour. Alternatively, it can be calculated using the units of production. This method is calculated using number of units produced multiplied by the rate of pay per unit.</w:t>
      </w:r>
    </w:p>
    <w:p>
      <w:pPr>
        <w:spacing w:line="259" w:lineRule="auto" w:after="100"/>
        <w:jc w:val="both"/>
      </w:pPr>
      <w:r>
        <w:rPr>
          <w:rFonts w:ascii="Times New Roman" w:hAnsi="Times New Roman" w:eastAsia="Times New Roman"/>
          <w:color w:val="000000"/>
          <w:sz w:val="24"/>
        </w:rPr>
        <w:t>A given amount of bonus can also be added to any of the above methods as required by management.</w:t>
      </w:r>
    </w:p>
    <w:p>
      <w:pPr>
        <w:spacing w:line="259" w:lineRule="auto" w:after="100"/>
        <w:jc w:val="left"/>
      </w:pPr>
      <w:r>
        <w:rPr>
          <w:rFonts w:ascii="Times New Roman" w:hAnsi="Times New Roman" w:eastAsia="Times New Roman"/>
          <w:b/>
          <w:color w:val="000000"/>
          <w:sz w:val="24"/>
        </w:rPr>
        <w:t>METHODS OF PAYING WAGES</w:t>
      </w:r>
    </w:p>
    <w:p>
      <w:pPr>
        <w:spacing w:line="259" w:lineRule="auto" w:after="100"/>
        <w:jc w:val="both"/>
      </w:pPr>
      <w:r>
        <w:rPr>
          <w:rFonts w:ascii="Times New Roman" w:hAnsi="Times New Roman" w:eastAsia="Times New Roman"/>
          <w:color w:val="000000"/>
          <w:sz w:val="24"/>
        </w:rPr>
        <w:t>1. Time rate: This is a system of paying wages to workers based on time spent on the job which can be hourly or on a day’s work</w:t>
      </w:r>
    </w:p>
    <w:p>
      <w:pPr>
        <w:spacing w:line="259" w:lineRule="auto" w:after="100"/>
        <w:jc w:val="both"/>
      </w:pPr>
      <w:r>
        <w:rPr>
          <w:rFonts w:ascii="Times New Roman" w:hAnsi="Times New Roman" w:eastAsia="Times New Roman"/>
          <w:color w:val="000000"/>
          <w:sz w:val="24"/>
        </w:rPr>
        <w:t>2. Piece rate: The amount earned as wages is related to the work done. This method can acts as an incentive to increase output.</w:t>
      </w:r>
    </w:p>
    <w:p>
      <w:pPr>
        <w:spacing w:line="259" w:lineRule="auto" w:after="100"/>
        <w:jc w:val="both"/>
      </w:pPr>
      <w:r>
        <w:rPr>
          <w:rFonts w:ascii="Times New Roman" w:hAnsi="Times New Roman" w:eastAsia="Times New Roman"/>
          <w:color w:val="000000"/>
          <w:sz w:val="24"/>
        </w:rPr>
        <w:t>3. Profit-sharing method: This is a method of paying wages under which a worker gets a standard wage and also gets an agreed part of the profit.</w:t>
      </w:r>
    </w:p>
    <w:p>
      <w:pPr>
        <w:spacing w:line="259" w:lineRule="auto" w:after="100"/>
        <w:jc w:val="both"/>
      </w:pPr>
      <w:r>
        <w:rPr>
          <w:rFonts w:ascii="Times New Roman" w:hAnsi="Times New Roman" w:eastAsia="Times New Roman"/>
          <w:color w:val="000000"/>
          <w:sz w:val="24"/>
        </w:rPr>
        <w:t>4. Commission basis: Usually this system applies to salesmen who are paid a certain percentage of their total sales. While in some organizations salesmen are paid only a commission, in other organizations salesmen have a fixed wages and they are paid a certain percentage of their total sales.</w:t>
      </w:r>
    </w:p>
    <w:p>
      <w:pPr>
        <w:spacing w:line="259" w:lineRule="auto" w:after="100"/>
        <w:jc w:val="both"/>
      </w:pPr>
      <w:r>
        <w:rPr>
          <w:rFonts w:ascii="Times New Roman" w:hAnsi="Times New Roman" w:eastAsia="Times New Roman"/>
          <w:color w:val="000000"/>
          <w:sz w:val="24"/>
        </w:rPr>
        <w:t>5. Premium bonus system: This is a system where a worker is offered a bonus for time saved. Here wages are paid based on a standard time for a given job . For instance, where two hours are given as a standard time to complete a job and a worker is able to satisfactorily complete the job in one hour, then such worker receives a bonus for one hour saved for the organization.</w:t>
      </w:r>
    </w:p>
    <w:p>
      <w:pPr>
        <w:spacing w:line="259" w:lineRule="auto" w:after="100"/>
        <w:jc w:val="left"/>
      </w:pPr>
      <w:r>
        <w:rPr>
          <w:rFonts w:ascii="Times New Roman" w:hAnsi="Times New Roman" w:eastAsia="Times New Roman"/>
          <w:b/>
          <w:color w:val="000000"/>
          <w:sz w:val="24"/>
        </w:rPr>
        <w:t>STOCK RECORDS</w:t>
      </w:r>
    </w:p>
    <w:p>
      <w:pPr>
        <w:spacing w:line="259" w:lineRule="auto" w:after="100"/>
        <w:jc w:val="both"/>
      </w:pPr>
      <w:r>
        <w:rPr>
          <w:rFonts w:ascii="Times New Roman" w:hAnsi="Times New Roman" w:eastAsia="Times New Roman"/>
          <w:color w:val="000000"/>
          <w:sz w:val="24"/>
        </w:rPr>
        <w:t>Stock refers to goods which are offered for sales or material which are to be used for production. In businesses, raw materials for producing goods and equipment needed for making other goods can be kept in a store. Hence, a store is a place where materials or goods are kept for future use.</w:t>
      </w:r>
    </w:p>
    <w:p>
      <w:pPr>
        <w:spacing w:line="259" w:lineRule="auto" w:after="100"/>
        <w:jc w:val="both"/>
      </w:pPr>
      <w:r>
        <w:rPr>
          <w:rFonts w:ascii="Times New Roman" w:hAnsi="Times New Roman" w:eastAsia="Times New Roman"/>
          <w:color w:val="000000"/>
          <w:sz w:val="24"/>
        </w:rPr>
        <w:t>In order to avoid theft, pilfering, shortage or loss, proper stock records are compulsory in business organization. The store records as used in organization include the following:</w:t>
      </w:r>
    </w:p>
    <w:p>
      <w:pPr>
        <w:spacing w:line="259" w:lineRule="auto" w:after="100"/>
        <w:jc w:val="both"/>
      </w:pPr>
      <w:r>
        <w:rPr>
          <w:rFonts w:ascii="Times New Roman" w:hAnsi="Times New Roman" w:eastAsia="Times New Roman"/>
          <w:color w:val="000000"/>
          <w:sz w:val="24"/>
        </w:rPr>
        <w:t>1. Stock Requisition Form</w:t>
      </w:r>
    </w:p>
    <w:p>
      <w:pPr>
        <w:spacing w:line="259" w:lineRule="auto" w:after="100"/>
        <w:jc w:val="both"/>
      </w:pPr>
      <w:r>
        <w:rPr>
          <w:rFonts w:ascii="Times New Roman" w:hAnsi="Times New Roman" w:eastAsia="Times New Roman"/>
          <w:color w:val="000000"/>
          <w:sz w:val="24"/>
        </w:rPr>
        <w:t>2. This document is used to collect stocks from the store. It stipulates the quantity of stocks required and the reason for the request. This document helps to ensure orderliness in the movement of stocks in and out of the store. It helps also to detect theft of stocks from the store.</w:t>
      </w:r>
    </w:p>
    <w:p>
      <w:pPr>
        <w:spacing w:line="259" w:lineRule="auto" w:after="100"/>
        <w:jc w:val="both"/>
      </w:pPr>
      <w:r>
        <w:rPr>
          <w:rFonts w:ascii="Times New Roman" w:hAnsi="Times New Roman" w:eastAsia="Times New Roman"/>
          <w:color w:val="000000"/>
          <w:sz w:val="24"/>
        </w:rPr>
        <w:t>3. Stock Card</w:t>
      </w:r>
    </w:p>
    <w:p>
      <w:pPr>
        <w:spacing w:line="259" w:lineRule="auto" w:after="100"/>
        <w:jc w:val="both"/>
      </w:pPr>
      <w:r>
        <w:rPr>
          <w:rFonts w:ascii="Times New Roman" w:hAnsi="Times New Roman" w:eastAsia="Times New Roman"/>
          <w:color w:val="000000"/>
          <w:sz w:val="24"/>
        </w:rPr>
        <w:t>This is a document prepared for each item of material to show how stock is being issued from the store, the date on which the item is being issued, the department that made the request and the balance in the store.</w:t>
      </w:r>
    </w:p>
    <w:p>
      <w:pPr>
        <w:spacing w:line="259" w:lineRule="auto" w:after="100"/>
        <w:jc w:val="both"/>
      </w:pPr>
      <w:r>
        <w:rPr>
          <w:rFonts w:ascii="Times New Roman" w:hAnsi="Times New Roman" w:eastAsia="Times New Roman"/>
          <w:color w:val="000000"/>
          <w:sz w:val="24"/>
        </w:rPr>
        <w:t>4. Purchase Requisition Form</w:t>
      </w:r>
    </w:p>
    <w:p>
      <w:pPr>
        <w:spacing w:line="259" w:lineRule="auto" w:after="100"/>
        <w:jc w:val="both"/>
      </w:pPr>
      <w:r>
        <w:rPr>
          <w:rFonts w:ascii="Times New Roman" w:hAnsi="Times New Roman" w:eastAsia="Times New Roman"/>
          <w:color w:val="000000"/>
          <w:sz w:val="24"/>
        </w:rPr>
        <w:t>This is the document completed by the purchase department whenever the stock falls to a reorder level and stock needs to be replenished.</w:t>
      </w:r>
    </w:p>
    <w:p>
      <w:pPr>
        <w:spacing w:line="259" w:lineRule="auto" w:after="100"/>
        <w:jc w:val="both"/>
      </w:pPr>
      <w:r>
        <w:rPr>
          <w:rFonts w:ascii="Times New Roman" w:hAnsi="Times New Roman" w:eastAsia="Times New Roman"/>
          <w:color w:val="000000"/>
          <w:sz w:val="24"/>
        </w:rPr>
        <w:t>5. Delivery Note/Gate Pass: This is a document that serves as an evidence or proof that a certain quantity of goods has been authorized to be carried from the store. The storekeeper must sign this and it must be prepared in four copies: a copy for the store, one as agate pass, the original for the person collecting the goods from the store and the last copy is retained in the book.</w:t>
      </w:r>
    </w:p>
    <w:p>
      <w:pPr>
        <w:spacing w:line="259" w:lineRule="auto" w:after="100"/>
        <w:jc w:val="left"/>
      </w:pPr>
      <w:r>
        <w:rPr>
          <w:rFonts w:ascii="Times New Roman" w:hAnsi="Times New Roman" w:eastAsia="Times New Roman"/>
          <w:b/>
          <w:color w:val="000000"/>
          <w:sz w:val="24"/>
        </w:rPr>
        <w:t>STOCK – TAKING</w:t>
      </w:r>
    </w:p>
    <w:p>
      <w:pPr>
        <w:spacing w:line="259" w:lineRule="auto" w:after="100"/>
        <w:jc w:val="both"/>
      </w:pPr>
      <w:r>
        <w:rPr>
          <w:rFonts w:ascii="Times New Roman" w:hAnsi="Times New Roman" w:eastAsia="Times New Roman"/>
          <w:color w:val="000000"/>
          <w:sz w:val="24"/>
        </w:rPr>
        <w:t>This is the physical count of stocks in the store periodically. It could be quarterly, monthly, annually or bi-annually.</w:t>
      </w:r>
    </w:p>
    <w:p>
      <w:pPr>
        <w:spacing w:line="259" w:lineRule="auto" w:after="100"/>
        <w:jc w:val="both"/>
      </w:pPr>
      <w:r>
        <w:rPr>
          <w:rFonts w:ascii="Times New Roman" w:hAnsi="Times New Roman" w:eastAsia="Times New Roman"/>
          <w:color w:val="000000"/>
          <w:sz w:val="24"/>
        </w:rPr>
        <w:t>Advantages or importance of stock – taking:</w:t>
      </w:r>
    </w:p>
    <w:p>
      <w:pPr>
        <w:spacing w:line="259" w:lineRule="auto" w:after="100"/>
        <w:jc w:val="both"/>
      </w:pPr>
      <w:r>
        <w:rPr>
          <w:rFonts w:ascii="Times New Roman" w:hAnsi="Times New Roman" w:eastAsia="Times New Roman"/>
          <w:color w:val="000000"/>
          <w:sz w:val="24"/>
        </w:rPr>
        <w:t>1. It helps to prevent theft of stocks</w:t>
      </w:r>
    </w:p>
    <w:p>
      <w:pPr>
        <w:spacing w:line="259" w:lineRule="auto" w:after="100"/>
        <w:jc w:val="both"/>
      </w:pPr>
      <w:r>
        <w:rPr>
          <w:rFonts w:ascii="Times New Roman" w:hAnsi="Times New Roman" w:eastAsia="Times New Roman"/>
          <w:color w:val="000000"/>
          <w:sz w:val="24"/>
        </w:rPr>
        <w:t>1. It enables the stock keeper to know the minimum and maximum re-order levels</w:t>
      </w:r>
    </w:p>
    <w:p>
      <w:pPr>
        <w:spacing w:line="259" w:lineRule="auto" w:after="100"/>
        <w:jc w:val="both"/>
      </w:pPr>
      <w:r>
        <w:rPr>
          <w:rFonts w:ascii="Times New Roman" w:hAnsi="Times New Roman" w:eastAsia="Times New Roman"/>
          <w:color w:val="000000"/>
          <w:sz w:val="24"/>
        </w:rPr>
        <w:t>2. It helps to reveal slow-moving stocks</w:t>
      </w:r>
    </w:p>
    <w:p>
      <w:pPr>
        <w:spacing w:line="259" w:lineRule="auto" w:after="100"/>
        <w:jc w:val="both"/>
      </w:pPr>
      <w:r>
        <w:rPr>
          <w:rFonts w:ascii="Times New Roman" w:hAnsi="Times New Roman" w:eastAsia="Times New Roman"/>
          <w:color w:val="000000"/>
          <w:sz w:val="24"/>
        </w:rPr>
        <w:t>3. It helps to prevent pilfering of stock</w:t>
      </w:r>
    </w:p>
    <w:p>
      <w:pPr>
        <w:spacing w:line="259" w:lineRule="auto" w:after="100"/>
        <w:jc w:val="both"/>
      </w:pPr>
      <w:r>
        <w:rPr>
          <w:rFonts w:ascii="Times New Roman" w:hAnsi="Times New Roman" w:eastAsia="Times New Roman"/>
          <w:color w:val="000000"/>
          <w:sz w:val="24"/>
        </w:rPr>
        <w:t>4. It enables the accounts department to ascertain the end –of-the year figure for stock for final accounts preparation.</w:t>
      </w:r>
    </w:p>
    <w:p>
      <w:pPr>
        <w:spacing w:line="259" w:lineRule="auto" w:after="100"/>
        <w:jc w:val="both"/>
      </w:pPr>
      <w:r>
        <w:rPr>
          <w:rFonts w:ascii="Times New Roman" w:hAnsi="Times New Roman" w:eastAsia="Times New Roman"/>
          <w:color w:val="000000"/>
          <w:sz w:val="24"/>
        </w:rPr>
        <w:t>Types of Stock Taking</w:t>
      </w:r>
    </w:p>
    <w:p>
      <w:pPr>
        <w:spacing w:line="259" w:lineRule="auto" w:after="100"/>
        <w:jc w:val="both"/>
      </w:pPr>
      <w:r>
        <w:rPr>
          <w:rFonts w:ascii="Times New Roman" w:hAnsi="Times New Roman" w:eastAsia="Times New Roman"/>
          <w:color w:val="000000"/>
          <w:sz w:val="24"/>
        </w:rPr>
        <w:t>Annual stock taking</w:t>
      </w:r>
    </w:p>
    <w:p>
      <w:pPr>
        <w:spacing w:line="259" w:lineRule="auto" w:after="100"/>
        <w:jc w:val="both"/>
      </w:pPr>
      <w:r>
        <w:rPr>
          <w:rFonts w:ascii="Times New Roman" w:hAnsi="Times New Roman" w:eastAsia="Times New Roman"/>
          <w:color w:val="000000"/>
          <w:sz w:val="24"/>
        </w:rPr>
        <w:t>Periodic stock taking</w:t>
      </w:r>
    </w:p>
    <w:p>
      <w:pPr>
        <w:spacing w:line="259" w:lineRule="auto" w:after="100"/>
        <w:jc w:val="both"/>
      </w:pPr>
      <w:r>
        <w:rPr>
          <w:rFonts w:ascii="Times New Roman" w:hAnsi="Times New Roman" w:eastAsia="Times New Roman"/>
          <w:color w:val="000000"/>
          <w:sz w:val="24"/>
        </w:rPr>
        <w:t>Perpetual stock taking</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stock taking?</w:t>
      </w:r>
    </w:p>
    <w:p>
      <w:pPr>
        <w:spacing w:line="259" w:lineRule="auto" w:after="100"/>
        <w:jc w:val="both"/>
      </w:pPr>
      <w:r>
        <w:rPr>
          <w:rFonts w:ascii="Times New Roman" w:hAnsi="Times New Roman" w:eastAsia="Times New Roman"/>
          <w:color w:val="000000"/>
          <w:sz w:val="24"/>
        </w:rPr>
        <w:t>Explain stock requisition</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Mention seven departments that can be found in any large organizations</w:t>
      </w:r>
    </w:p>
    <w:p>
      <w:pPr>
        <w:spacing w:line="259" w:lineRule="auto" w:after="100"/>
        <w:jc w:val="both"/>
      </w:pPr>
      <w:r>
        <w:rPr>
          <w:rFonts w:ascii="Times New Roman" w:hAnsi="Times New Roman" w:eastAsia="Times New Roman"/>
          <w:color w:val="000000"/>
          <w:sz w:val="24"/>
        </w:rPr>
        <w:t>State one function of each of the department mentioned above</w:t>
      </w:r>
    </w:p>
    <w:p>
      <w:pPr>
        <w:spacing w:line="259" w:lineRule="auto" w:after="100"/>
        <w:jc w:val="both"/>
      </w:pPr>
      <w:r>
        <w:rPr>
          <w:rFonts w:ascii="Times New Roman" w:hAnsi="Times New Roman" w:eastAsia="Times New Roman"/>
          <w:color w:val="000000"/>
          <w:sz w:val="24"/>
        </w:rPr>
        <w:t>Mention at least three departments found in your school</w:t>
      </w:r>
    </w:p>
    <w:p>
      <w:pPr>
        <w:spacing w:line="259" w:lineRule="auto" w:after="100"/>
        <w:jc w:val="both"/>
      </w:pPr>
      <w:r>
        <w:rPr>
          <w:rFonts w:ascii="Times New Roman" w:hAnsi="Times New Roman" w:eastAsia="Times New Roman"/>
          <w:color w:val="000000"/>
          <w:sz w:val="24"/>
        </w:rPr>
        <w:t>List the factors of production and their respective rewards</w:t>
      </w:r>
    </w:p>
    <w:p>
      <w:pPr>
        <w:spacing w:line="259" w:lineRule="auto" w:after="100"/>
        <w:jc w:val="both"/>
      </w:pPr>
      <w:r>
        <w:rPr>
          <w:rFonts w:ascii="Times New Roman" w:hAnsi="Times New Roman" w:eastAsia="Times New Roman"/>
          <w:color w:val="000000"/>
          <w:sz w:val="24"/>
        </w:rPr>
        <w:t>Give the other name for entrepreneur</w:t>
      </w:r>
    </w:p>
    <w:p>
      <w:pPr>
        <w:spacing w:line="259" w:lineRule="auto" w:after="100"/>
        <w:jc w:val="both"/>
      </w:pPr>
      <w:r>
        <w:rPr>
          <w:rFonts w:ascii="Times New Roman" w:hAnsi="Times New Roman" w:eastAsia="Times New Roman"/>
          <w:color w:val="000000"/>
          <w:sz w:val="24"/>
        </w:rPr>
        <w:t>1. Which of the following is not a means of payment? A. Cheque B. Currency C. Bank draft D. Teller</w:t>
      </w:r>
    </w:p>
    <w:p>
      <w:pPr>
        <w:spacing w:line="259" w:lineRule="auto" w:after="100"/>
        <w:jc w:val="both"/>
      </w:pPr>
      <w:r>
        <w:rPr>
          <w:rFonts w:ascii="Times New Roman" w:hAnsi="Times New Roman" w:eastAsia="Times New Roman"/>
          <w:color w:val="000000"/>
          <w:sz w:val="24"/>
        </w:rPr>
        <w:t>2. Which of the following means of payment is the safest for the sellers? A. coins B. cheque C. goods D. bank draft.</w:t>
      </w:r>
    </w:p>
    <w:p>
      <w:pPr>
        <w:spacing w:line="259" w:lineRule="auto" w:after="100"/>
        <w:jc w:val="both"/>
      </w:pPr>
      <w:r>
        <w:rPr>
          <w:rFonts w:ascii="Times New Roman" w:hAnsi="Times New Roman" w:eastAsia="Times New Roman"/>
          <w:color w:val="000000"/>
          <w:sz w:val="24"/>
        </w:rPr>
        <w:t>3. A pay advice is also known as a _______A. voucher B. invoice C. payroll D. pay slip.</w:t>
      </w:r>
    </w:p>
    <w:p>
      <w:pPr>
        <w:spacing w:line="259" w:lineRule="auto" w:after="100"/>
        <w:jc w:val="both"/>
      </w:pPr>
      <w:r>
        <w:rPr>
          <w:rFonts w:ascii="Times New Roman" w:hAnsi="Times New Roman" w:eastAsia="Times New Roman"/>
          <w:color w:val="000000"/>
          <w:sz w:val="24"/>
        </w:rPr>
        <w:t>4. _____________ is a method of calculating wages A. hourly rate B. staff rate C. Quarterly rate D. All of the above.</w:t>
      </w:r>
    </w:p>
    <w:p>
      <w:pPr>
        <w:spacing w:line="259" w:lineRule="auto" w:after="100"/>
        <w:jc w:val="both"/>
      </w:pPr>
      <w:r>
        <w:rPr>
          <w:rFonts w:ascii="Times New Roman" w:hAnsi="Times New Roman" w:eastAsia="Times New Roman"/>
          <w:color w:val="000000"/>
          <w:sz w:val="24"/>
        </w:rPr>
        <w:t>· Stock requisition note is used to A. collect stock from the store B. send goods to the store C. buy goods from the suppliers D. sell goods to the customers.</w:t>
      </w:r>
    </w:p>
    <w:p>
      <w:pPr>
        <w:spacing w:line="259" w:lineRule="auto" w:after="100"/>
        <w:jc w:val="both"/>
      </w:pPr>
      <w:r>
        <w:rPr>
          <w:rFonts w:ascii="Times New Roman" w:hAnsi="Times New Roman" w:eastAsia="Times New Roman"/>
          <w:color w:val="000000"/>
          <w:sz w:val="24"/>
        </w:rPr>
        <w:t>State and describe the three means of making payment.</w:t>
      </w:r>
    </w:p>
    <w:p>
      <w:pPr>
        <w:spacing w:line="259" w:lineRule="auto" w:after="100"/>
        <w:jc w:val="both"/>
      </w:pPr>
      <w:r>
        <w:rPr>
          <w:rFonts w:ascii="Times New Roman" w:hAnsi="Times New Roman" w:eastAsia="Times New Roman"/>
          <w:color w:val="000000"/>
          <w:sz w:val="24"/>
        </w:rPr>
        <w:t>State two roles of wages and salaries office</w:t>
      </w:r>
    </w:p>
    <w:p>
      <w:pPr>
        <w:spacing w:line="259" w:lineRule="auto" w:after="100"/>
        <w:jc w:val="both"/>
      </w:pPr>
      <w:r>
        <w:rPr>
          <w:rFonts w:ascii="Times New Roman" w:hAnsi="Times New Roman" w:eastAsia="Times New Roman"/>
          <w:color w:val="000000"/>
          <w:sz w:val="24"/>
        </w:rPr>
        <w:t>List three items that could constitute deductions on payroll</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ERASING TECHNIQUES</w:t>
      </w:r>
    </w:p>
    <w:p>
      <w:pPr>
        <w:spacing w:line="259" w:lineRule="auto" w:after="100"/>
        <w:jc w:val="both"/>
      </w:pPr>
      <w:r>
        <w:rPr>
          <w:rFonts w:ascii="Times New Roman" w:hAnsi="Times New Roman" w:eastAsia="Times New Roman"/>
          <w:color w:val="000000"/>
          <w:sz w:val="24"/>
        </w:rPr>
        <w:t>Rubber techniques with</w:t>
      </w:r>
    </w:p>
    <w:p>
      <w:pPr>
        <w:spacing w:line="259" w:lineRule="auto" w:after="100"/>
        <w:jc w:val="both"/>
      </w:pPr>
      <w:r>
        <w:rPr>
          <w:rFonts w:ascii="Times New Roman" w:hAnsi="Times New Roman" w:eastAsia="Times New Roman"/>
          <w:color w:val="000000"/>
          <w:sz w:val="24"/>
        </w:rPr>
        <w:t>Rubber eraser</w:t>
      </w:r>
    </w:p>
    <w:p>
      <w:pPr>
        <w:spacing w:line="259" w:lineRule="auto" w:after="100"/>
        <w:jc w:val="both"/>
      </w:pPr>
      <w:r>
        <w:rPr>
          <w:rFonts w:ascii="Times New Roman" w:hAnsi="Times New Roman" w:eastAsia="Times New Roman"/>
          <w:color w:val="000000"/>
          <w:sz w:val="24"/>
        </w:rPr>
        <w:t>Correction liquid.</w:t>
      </w:r>
    </w:p>
    <w:p>
      <w:pPr>
        <w:spacing w:line="259" w:lineRule="auto" w:after="100"/>
        <w:jc w:val="both"/>
      </w:pPr>
      <w:r>
        <w:rPr>
          <w:rFonts w:ascii="Times New Roman" w:hAnsi="Times New Roman" w:eastAsia="Times New Roman"/>
          <w:color w:val="000000"/>
          <w:sz w:val="24"/>
        </w:rPr>
        <w:t>Correction Paper</w:t>
      </w:r>
    </w:p>
    <w:p>
      <w:pPr>
        <w:spacing w:line="259" w:lineRule="auto" w:after="100"/>
        <w:jc w:val="both"/>
      </w:pPr>
      <w:r>
        <w:rPr>
          <w:rFonts w:ascii="Times New Roman" w:hAnsi="Times New Roman" w:eastAsia="Times New Roman"/>
          <w:color w:val="000000"/>
          <w:sz w:val="24"/>
        </w:rPr>
        <w:t>Erasing on the following:</w:t>
      </w:r>
    </w:p>
    <w:p>
      <w:pPr>
        <w:spacing w:line="259" w:lineRule="auto" w:after="100"/>
        <w:jc w:val="both"/>
      </w:pPr>
      <w:r>
        <w:rPr>
          <w:rFonts w:ascii="Times New Roman" w:hAnsi="Times New Roman" w:eastAsia="Times New Roman"/>
          <w:color w:val="000000"/>
          <w:sz w:val="24"/>
        </w:rPr>
        <w:t>Top Copy</w:t>
      </w:r>
    </w:p>
    <w:p>
      <w:pPr>
        <w:spacing w:line="259" w:lineRule="auto" w:after="100"/>
        <w:jc w:val="both"/>
      </w:pPr>
      <w:r>
        <w:rPr>
          <w:rFonts w:ascii="Times New Roman" w:hAnsi="Times New Roman" w:eastAsia="Times New Roman"/>
          <w:color w:val="000000"/>
          <w:sz w:val="24"/>
        </w:rPr>
        <w:t>Carbon Copy</w:t>
      </w:r>
    </w:p>
    <w:p>
      <w:pPr>
        <w:spacing w:line="259" w:lineRule="auto" w:after="100"/>
        <w:jc w:val="both"/>
      </w:pPr>
      <w:r>
        <w:rPr>
          <w:rFonts w:ascii="Times New Roman" w:hAnsi="Times New Roman" w:eastAsia="Times New Roman"/>
          <w:color w:val="000000"/>
          <w:sz w:val="24"/>
        </w:rPr>
        <w:t>Standard Paper Sizes and their Uses</w:t>
      </w:r>
    </w:p>
    <w:p>
      <w:pPr>
        <w:spacing w:line="259" w:lineRule="auto" w:after="100"/>
        <w:jc w:val="left"/>
      </w:pPr>
      <w:r>
        <w:rPr>
          <w:rFonts w:ascii="Times New Roman" w:hAnsi="Times New Roman" w:eastAsia="Times New Roman"/>
          <w:b/>
          <w:color w:val="000000"/>
          <w:sz w:val="24"/>
        </w:rPr>
        <w:t>ERASING TECHNIQUES</w:t>
      </w:r>
    </w:p>
    <w:p>
      <w:pPr>
        <w:spacing w:line="259" w:lineRule="auto" w:after="100"/>
        <w:jc w:val="both"/>
      </w:pPr>
      <w:r>
        <w:rPr>
          <w:rFonts w:ascii="Times New Roman" w:hAnsi="Times New Roman" w:eastAsia="Times New Roman"/>
          <w:color w:val="000000"/>
          <w:sz w:val="24"/>
        </w:rPr>
        <w:t>In typewriting work, errors and mistakes must be corrected. To produce accurate documents all errors must be neatly corrected. When errors are found in a typed work, the following materials can be used to erase the error:</w:t>
      </w:r>
    </w:p>
    <w:p>
      <w:pPr>
        <w:spacing w:line="259" w:lineRule="auto" w:after="100"/>
        <w:jc w:val="both"/>
      </w:pPr>
      <w:r>
        <w:rPr>
          <w:rFonts w:ascii="Times New Roman" w:hAnsi="Times New Roman" w:eastAsia="Times New Roman"/>
          <w:color w:val="000000"/>
          <w:sz w:val="24"/>
        </w:rPr>
        <w:t>Typing eraser</w:t>
      </w:r>
    </w:p>
    <w:p>
      <w:pPr>
        <w:spacing w:line="259" w:lineRule="auto" w:after="100"/>
        <w:jc w:val="both"/>
      </w:pPr>
      <w:r>
        <w:rPr>
          <w:rFonts w:ascii="Times New Roman" w:hAnsi="Times New Roman" w:eastAsia="Times New Roman"/>
          <w:color w:val="000000"/>
          <w:sz w:val="24"/>
        </w:rPr>
        <w:t>Correction fluid</w:t>
      </w:r>
    </w:p>
    <w:p>
      <w:pPr>
        <w:spacing w:line="259" w:lineRule="auto" w:after="100"/>
        <w:jc w:val="both"/>
      </w:pPr>
      <w:r>
        <w:rPr>
          <w:rFonts w:ascii="Times New Roman" w:hAnsi="Times New Roman" w:eastAsia="Times New Roman"/>
          <w:color w:val="000000"/>
          <w:sz w:val="24"/>
        </w:rPr>
        <w:t>If the typewriter eraser is being used, first move the carriage so that the mistake is outside the type basket. Then turn up the paper so that the error, or mistake rests on the erasing table of the carriage. Erase gently to avoid making a hole in the paper. Return the paper to the typing line and type the correct letter(s) or word(s).</w:t>
      </w:r>
    </w:p>
    <w:p>
      <w:pPr>
        <w:spacing w:line="259" w:lineRule="auto" w:after="100"/>
        <w:jc w:val="both"/>
      </w:pPr>
      <w:r>
        <w:rPr>
          <w:rFonts w:ascii="Times New Roman" w:hAnsi="Times New Roman" w:eastAsia="Times New Roman"/>
          <w:color w:val="000000"/>
          <w:sz w:val="24"/>
        </w:rPr>
        <w:t>If the rubber eraser is being used, lightly rub the mistake up and down until the mistake is cleared. Return the paper to the typing line and type the correct letter(s) or word(s).</w:t>
      </w:r>
    </w:p>
    <w:p>
      <w:pPr>
        <w:spacing w:line="259" w:lineRule="auto" w:after="100"/>
        <w:jc w:val="both"/>
      </w:pPr>
      <w:r>
        <w:rPr>
          <w:rFonts w:ascii="Times New Roman" w:hAnsi="Times New Roman" w:eastAsia="Times New Roman"/>
          <w:color w:val="000000"/>
          <w:sz w:val="24"/>
        </w:rPr>
        <w:t>Where the correcting fluid is being used, rub the tin liquid across the mistake, and allow to dry. After making the correction, return the roller to the line of typing and type in the correction. Tip-Ex is an example of correction liquid.</w:t>
      </w:r>
    </w:p>
    <w:p>
      <w:pPr>
        <w:spacing w:line="259" w:lineRule="auto" w:after="100"/>
        <w:jc w:val="both"/>
      </w:pPr>
      <w:r>
        <w:rPr>
          <w:rFonts w:ascii="Times New Roman" w:hAnsi="Times New Roman" w:eastAsia="Times New Roman"/>
          <w:color w:val="000000"/>
          <w:sz w:val="24"/>
        </w:rPr>
        <w:t>This is mechanical paper treated with fluid and powder. To use it, place the coated part of the paper on the affected characters. Then type correction on the correction paper and remove the paper from the machine.</w:t>
      </w:r>
    </w:p>
    <w:p>
      <w:pPr>
        <w:spacing w:line="259" w:lineRule="auto" w:after="100"/>
        <w:jc w:val="left"/>
      </w:pPr>
      <w:r>
        <w:rPr>
          <w:rFonts w:ascii="Times New Roman" w:hAnsi="Times New Roman" w:eastAsia="Times New Roman"/>
          <w:b/>
          <w:color w:val="000000"/>
          <w:sz w:val="24"/>
        </w:rPr>
        <w:t>MATERIALS FOR ERASING INCLUDE:</w:t>
      </w:r>
    </w:p>
    <w:p>
      <w:pPr>
        <w:spacing w:line="259" w:lineRule="auto" w:after="100"/>
        <w:jc w:val="both"/>
      </w:pPr>
      <w:r>
        <w:rPr>
          <w:rFonts w:ascii="Times New Roman" w:hAnsi="Times New Roman" w:eastAsia="Times New Roman"/>
          <w:color w:val="000000"/>
          <w:sz w:val="24"/>
        </w:rPr>
        <w:t>1. Tipp-ex/ correcting fluid</w:t>
      </w:r>
    </w:p>
    <w:p>
      <w:pPr>
        <w:spacing w:line="259" w:lineRule="auto" w:after="100"/>
        <w:jc w:val="both"/>
      </w:pPr>
      <w:r>
        <w:rPr>
          <w:rFonts w:ascii="Times New Roman" w:hAnsi="Times New Roman" w:eastAsia="Times New Roman"/>
          <w:color w:val="000000"/>
          <w:sz w:val="24"/>
        </w:rPr>
        <w:t>2. Typing eraser</w:t>
      </w:r>
    </w:p>
    <w:p>
      <w:pPr>
        <w:spacing w:line="259" w:lineRule="auto" w:after="100"/>
        <w:jc w:val="both"/>
      </w:pPr>
      <w:r>
        <w:rPr>
          <w:rFonts w:ascii="Times New Roman" w:hAnsi="Times New Roman" w:eastAsia="Times New Roman"/>
          <w:color w:val="000000"/>
          <w:sz w:val="24"/>
        </w:rPr>
        <w:t>3. Automatic typing erasers</w:t>
      </w:r>
    </w:p>
    <w:p>
      <w:pPr>
        <w:spacing w:line="259" w:lineRule="auto" w:after="100"/>
        <w:jc w:val="both"/>
      </w:pPr>
      <w:r>
        <w:rPr>
          <w:rFonts w:ascii="Times New Roman" w:hAnsi="Times New Roman" w:eastAsia="Times New Roman"/>
          <w:color w:val="000000"/>
          <w:sz w:val="24"/>
        </w:rPr>
        <w:t>4. Red liquid fluids.</w:t>
      </w:r>
    </w:p>
    <w:p>
      <w:pPr>
        <w:spacing w:line="259" w:lineRule="auto" w:after="100"/>
        <w:jc w:val="left"/>
      </w:pPr>
      <w:r>
        <w:rPr>
          <w:rFonts w:ascii="Times New Roman" w:hAnsi="Times New Roman" w:eastAsia="Times New Roman"/>
          <w:b/>
          <w:color w:val="000000"/>
          <w:sz w:val="24"/>
        </w:rPr>
        <w:t>CORRECTION OF ERRORS ON THE COMPUTER</w:t>
      </w:r>
    </w:p>
    <w:p>
      <w:pPr>
        <w:spacing w:line="259" w:lineRule="auto" w:after="100"/>
        <w:jc w:val="both"/>
      </w:pPr>
      <w:r>
        <w:rPr>
          <w:rFonts w:ascii="Times New Roman" w:hAnsi="Times New Roman" w:eastAsia="Times New Roman"/>
          <w:color w:val="000000"/>
          <w:sz w:val="24"/>
        </w:rPr>
        <w:t>When an error is done on computer, making correction of such error is easy on the computer. The computer makes it easy to make correction to typed written work without interfering with the text or erasing the text. To add delete or add a letter or words(s), you move the cursor to certain points in a document without erasing the text it passes through.</w:t>
      </w:r>
    </w:p>
    <w:p>
      <w:pPr>
        <w:spacing w:line="259" w:lineRule="auto" w:after="100"/>
        <w:jc w:val="both"/>
      </w:pPr>
      <w:r>
        <w:rPr>
          <w:rFonts w:ascii="Times New Roman" w:hAnsi="Times New Roman" w:eastAsia="Times New Roman"/>
          <w:color w:val="000000"/>
          <w:sz w:val="24"/>
        </w:rPr>
        <w:t>In Microsoft Word, there are three methods through which corrections can be made:</w:t>
      </w:r>
    </w:p>
    <w:p>
      <w:pPr>
        <w:spacing w:line="259" w:lineRule="auto" w:after="100"/>
        <w:jc w:val="both"/>
      </w:pPr>
      <w:r>
        <w:rPr>
          <w:rFonts w:ascii="Times New Roman" w:hAnsi="Times New Roman" w:eastAsia="Times New Roman"/>
          <w:color w:val="000000"/>
          <w:sz w:val="24"/>
        </w:rPr>
        <w:t>1. By using the backspace key: This deletes the wrong letter or word(s) and the correct letter/word is then typed.</w:t>
      </w:r>
    </w:p>
    <w:p>
      <w:pPr>
        <w:spacing w:line="259" w:lineRule="auto" w:after="100"/>
        <w:jc w:val="both"/>
      </w:pPr>
      <w:r>
        <w:rPr>
          <w:rFonts w:ascii="Times New Roman" w:hAnsi="Times New Roman" w:eastAsia="Times New Roman"/>
          <w:color w:val="000000"/>
          <w:sz w:val="24"/>
        </w:rPr>
        <w:t>2. By using the insert key. Bring the cursor to the first letter of the wrong word, then press the insert key and type the correct word. The insert key is a toggle key; that is, when the key is pressed, it starts the action it is expected to do until it is pressed again to stop the action.</w:t>
      </w:r>
    </w:p>
    <w:p>
      <w:pPr>
        <w:spacing w:line="259" w:lineRule="auto" w:after="100"/>
        <w:jc w:val="both"/>
      </w:pPr>
      <w:r>
        <w:rPr>
          <w:rFonts w:ascii="Times New Roman" w:hAnsi="Times New Roman" w:eastAsia="Times New Roman"/>
          <w:color w:val="000000"/>
          <w:sz w:val="24"/>
        </w:rPr>
        <w:t>3. By moving the cursor to the position the omitted letter or word should occupy and simply type in the letter or word.</w:t>
      </w:r>
    </w:p>
    <w:p>
      <w:pPr>
        <w:spacing w:line="259" w:lineRule="auto" w:after="100"/>
        <w:jc w:val="both"/>
      </w:pPr>
      <w:r>
        <w:rPr>
          <w:rFonts w:ascii="Times New Roman" w:hAnsi="Times New Roman" w:eastAsia="Times New Roman"/>
          <w:color w:val="000000"/>
          <w:sz w:val="24"/>
        </w:rPr>
        <w:t>1. Explain typing basket.</w:t>
      </w:r>
    </w:p>
    <w:p>
      <w:pPr>
        <w:spacing w:line="259" w:lineRule="auto" w:after="100"/>
        <w:jc w:val="both"/>
      </w:pPr>
      <w:r>
        <w:rPr>
          <w:rFonts w:ascii="Times New Roman" w:hAnsi="Times New Roman" w:eastAsia="Times New Roman"/>
          <w:color w:val="000000"/>
          <w:sz w:val="24"/>
        </w:rPr>
        <w:t>List three typewriting errors correcting materials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In the office, various sizes and kinds of typing papers are in use. The most widely used is the A series. The basic sizes, A0, is approximately one square metre (84-1189mm). A1 is exactly half of A0. A2 is half of A1. A3 is half of A2. A4 is half of A3 while A5 is half half of A4. Paper can either be placed in a portrait position or in a landscape position or in a landscape position. When the shorter side of the paper is at the top, it is the portrait position. When the longer side of the paper is a t the top, It is the landscape position.</w:t>
      </w:r>
    </w:p>
    <w:p>
      <w:pPr>
        <w:spacing w:line="259" w:lineRule="auto" w:after="100"/>
        <w:jc w:val="both"/>
      </w:pPr>
      <w:r>
        <w:rPr>
          <w:rFonts w:ascii="Times New Roman" w:hAnsi="Times New Roman" w:eastAsia="Times New Roman"/>
          <w:color w:val="000000"/>
          <w:sz w:val="24"/>
        </w:rPr>
        <w:t>The standard paper sizes and their uses are shown in the diagram below.</w:t>
      </w:r>
    </w:p>
    <w:p>
      <w:pPr>
        <w:spacing w:line="259" w:lineRule="auto" w:after="100"/>
        <w:jc w:val="left"/>
      </w:pPr>
      <w:r>
        <w:rPr>
          <w:rFonts w:ascii="Times New Roman" w:hAnsi="Times New Roman" w:eastAsia="Times New Roman"/>
          <w:b/>
          <w:color w:val="000000"/>
          <w:sz w:val="24"/>
        </w:rPr>
        <w:t>KINDS OF PAPER</w:t>
      </w:r>
    </w:p>
    <w:p>
      <w:pPr>
        <w:spacing w:line="259" w:lineRule="auto" w:after="100"/>
        <w:jc w:val="both"/>
      </w:pPr>
      <w:r>
        <w:rPr>
          <w:rFonts w:ascii="Times New Roman" w:hAnsi="Times New Roman" w:eastAsia="Times New Roman"/>
          <w:color w:val="000000"/>
          <w:sz w:val="24"/>
        </w:rPr>
        <w:t>SIZE (In millimeters approx) No of Spaces USES</w:t>
      </w:r>
    </w:p>
    <w:p>
      <w:pPr>
        <w:spacing w:line="259" w:lineRule="auto" w:after="100"/>
        <w:jc w:val="left"/>
      </w:pPr>
      <w:r>
        <w:rPr>
          <w:rFonts w:ascii="Times New Roman" w:hAnsi="Times New Roman" w:eastAsia="Times New Roman"/>
          <w:b/>
          <w:color w:val="000000"/>
          <w:sz w:val="24"/>
        </w:rPr>
        <w:t>LENGTH</w:t>
      </w:r>
    </w:p>
    <w:p>
      <w:pPr>
        <w:spacing w:line="259" w:lineRule="auto" w:after="100"/>
        <w:jc w:val="both"/>
      </w:pPr>
      <w:r>
        <w:rPr>
          <w:rFonts w:ascii="Times New Roman" w:hAnsi="Times New Roman" w:eastAsia="Times New Roman"/>
          <w:color w:val="000000"/>
          <w:sz w:val="24"/>
        </w:rPr>
        <w:t>Width</w:t>
      </w:r>
    </w:p>
    <w:p>
      <w:pPr>
        <w:spacing w:line="259" w:lineRule="auto" w:after="100"/>
        <w:jc w:val="both"/>
      </w:pPr>
      <w:r>
        <w:rPr>
          <w:rFonts w:ascii="Times New Roman" w:hAnsi="Times New Roman" w:eastAsia="Times New Roman"/>
          <w:color w:val="000000"/>
          <w:sz w:val="24"/>
        </w:rPr>
        <w:t>Vertical</w:t>
      </w:r>
    </w:p>
    <w:p>
      <w:pPr>
        <w:spacing w:line="259" w:lineRule="auto" w:after="100"/>
        <w:jc w:val="both"/>
      </w:pPr>
      <w:r>
        <w:rPr>
          <w:rFonts w:ascii="Times New Roman" w:hAnsi="Times New Roman" w:eastAsia="Times New Roman"/>
          <w:color w:val="000000"/>
          <w:sz w:val="24"/>
        </w:rPr>
        <w:t>Horizontal pica</w:t>
      </w:r>
    </w:p>
    <w:p>
      <w:pPr>
        <w:spacing w:line="259" w:lineRule="auto" w:after="100"/>
        <w:jc w:val="both"/>
      </w:pPr>
      <w:r>
        <w:rPr>
          <w:rFonts w:ascii="Times New Roman" w:hAnsi="Times New Roman" w:eastAsia="Times New Roman"/>
          <w:color w:val="000000"/>
          <w:sz w:val="24"/>
        </w:rPr>
        <w:t>Elite</w:t>
      </w:r>
    </w:p>
    <w:p>
      <w:pPr>
        <w:spacing w:line="259" w:lineRule="auto" w:after="100"/>
        <w:jc w:val="both"/>
      </w:pPr>
      <w:r>
        <w:rPr>
          <w:rFonts w:ascii="Times New Roman" w:hAnsi="Times New Roman" w:eastAsia="Times New Roman"/>
          <w:color w:val="000000"/>
          <w:sz w:val="24"/>
        </w:rPr>
        <w:t>Foolscap</w:t>
      </w:r>
    </w:p>
    <w:p>
      <w:pPr>
        <w:spacing w:line="259" w:lineRule="auto" w:after="100"/>
        <w:jc w:val="both"/>
      </w:pPr>
      <w:r>
        <w:rPr>
          <w:rFonts w:ascii="Times New Roman" w:hAnsi="Times New Roman" w:eastAsia="Times New Roman"/>
          <w:color w:val="000000"/>
          <w:sz w:val="24"/>
        </w:rPr>
        <w:t>330</w:t>
      </w:r>
    </w:p>
    <w:p>
      <w:pPr>
        <w:spacing w:line="259" w:lineRule="auto" w:after="100"/>
        <w:jc w:val="both"/>
      </w:pPr>
      <w:r>
        <w:rPr>
          <w:rFonts w:ascii="Times New Roman" w:hAnsi="Times New Roman" w:eastAsia="Times New Roman"/>
          <w:color w:val="000000"/>
          <w:sz w:val="24"/>
        </w:rPr>
        <w:t>203</w:t>
      </w:r>
    </w:p>
    <w:p>
      <w:pPr>
        <w:spacing w:line="259" w:lineRule="auto" w:after="100"/>
        <w:jc w:val="both"/>
      </w:pPr>
      <w:r>
        <w:rPr>
          <w:rFonts w:ascii="Times New Roman" w:hAnsi="Times New Roman" w:eastAsia="Times New Roman"/>
          <w:color w:val="000000"/>
          <w:sz w:val="24"/>
        </w:rPr>
        <w:t>78</w:t>
      </w:r>
    </w:p>
    <w:p>
      <w:pPr>
        <w:spacing w:line="259" w:lineRule="auto" w:after="100"/>
        <w:jc w:val="both"/>
      </w:pPr>
      <w:r>
        <w:rPr>
          <w:rFonts w:ascii="Times New Roman" w:hAnsi="Times New Roman" w:eastAsia="Times New Roman"/>
          <w:color w:val="000000"/>
          <w:sz w:val="24"/>
        </w:rPr>
        <w:t>80</w:t>
      </w:r>
    </w:p>
    <w:p>
      <w:pPr>
        <w:spacing w:line="259" w:lineRule="auto" w:after="100"/>
        <w:jc w:val="both"/>
      </w:pPr>
      <w:r>
        <w:rPr>
          <w:rFonts w:ascii="Times New Roman" w:hAnsi="Times New Roman" w:eastAsia="Times New Roman"/>
          <w:color w:val="000000"/>
          <w:sz w:val="24"/>
        </w:rPr>
        <w:t>96</w:t>
      </w:r>
    </w:p>
    <w:p>
      <w:pPr>
        <w:spacing w:line="259" w:lineRule="auto" w:after="100"/>
        <w:jc w:val="both"/>
      </w:pPr>
      <w:r>
        <w:rPr>
          <w:rFonts w:ascii="Times New Roman" w:hAnsi="Times New Roman" w:eastAsia="Times New Roman"/>
          <w:color w:val="000000"/>
          <w:sz w:val="24"/>
        </w:rPr>
        <w:t>Table, reports, minutes and letters</w:t>
      </w:r>
    </w:p>
    <w:p>
      <w:pPr>
        <w:spacing w:line="259" w:lineRule="auto" w:after="100"/>
        <w:jc w:val="both"/>
      </w:pPr>
      <w:r>
        <w:rPr>
          <w:rFonts w:ascii="Times New Roman" w:hAnsi="Times New Roman" w:eastAsia="Times New Roman"/>
          <w:color w:val="000000"/>
          <w:sz w:val="24"/>
        </w:rPr>
        <w:t>A4 landscape</w:t>
      </w:r>
    </w:p>
    <w:p>
      <w:pPr>
        <w:spacing w:line="259" w:lineRule="auto" w:after="100"/>
        <w:jc w:val="both"/>
      </w:pPr>
      <w:r>
        <w:rPr>
          <w:rFonts w:ascii="Times New Roman" w:hAnsi="Times New Roman" w:eastAsia="Times New Roman"/>
          <w:color w:val="000000"/>
          <w:sz w:val="24"/>
        </w:rPr>
        <w:t>297</w:t>
      </w:r>
    </w:p>
    <w:p>
      <w:pPr>
        <w:spacing w:line="259" w:lineRule="auto" w:after="100"/>
        <w:jc w:val="both"/>
      </w:pPr>
      <w:r>
        <w:rPr>
          <w:rFonts w:ascii="Times New Roman" w:hAnsi="Times New Roman" w:eastAsia="Times New Roman"/>
          <w:color w:val="000000"/>
          <w:sz w:val="24"/>
        </w:rPr>
        <w:t>210</w:t>
      </w:r>
    </w:p>
    <w:p>
      <w:pPr>
        <w:spacing w:line="259" w:lineRule="auto" w:after="100"/>
        <w:jc w:val="both"/>
      </w:pPr>
      <w:r>
        <w:rPr>
          <w:rFonts w:ascii="Times New Roman" w:hAnsi="Times New Roman" w:eastAsia="Times New Roman"/>
          <w:color w:val="000000"/>
          <w:sz w:val="24"/>
        </w:rPr>
        <w:t>50</w:t>
      </w:r>
    </w:p>
    <w:p>
      <w:pPr>
        <w:spacing w:line="259" w:lineRule="auto" w:after="100"/>
        <w:jc w:val="both"/>
      </w:pPr>
      <w:r>
        <w:rPr>
          <w:rFonts w:ascii="Times New Roman" w:hAnsi="Times New Roman" w:eastAsia="Times New Roman"/>
          <w:color w:val="000000"/>
          <w:sz w:val="24"/>
        </w:rPr>
        <w:t>117</w:t>
      </w:r>
    </w:p>
    <w:p>
      <w:pPr>
        <w:spacing w:line="259" w:lineRule="auto" w:after="100"/>
        <w:jc w:val="both"/>
      </w:pPr>
      <w:r>
        <w:rPr>
          <w:rFonts w:ascii="Times New Roman" w:hAnsi="Times New Roman" w:eastAsia="Times New Roman"/>
          <w:color w:val="000000"/>
          <w:sz w:val="24"/>
        </w:rPr>
        <w:t>141</w:t>
      </w:r>
    </w:p>
    <w:p>
      <w:pPr>
        <w:spacing w:line="259" w:lineRule="auto" w:after="100"/>
        <w:jc w:val="both"/>
      </w:pPr>
      <w:r>
        <w:rPr>
          <w:rFonts w:ascii="Times New Roman" w:hAnsi="Times New Roman" w:eastAsia="Times New Roman"/>
          <w:color w:val="000000"/>
          <w:sz w:val="24"/>
        </w:rPr>
        <w:t>As above</w:t>
      </w:r>
    </w:p>
    <w:p>
      <w:pPr>
        <w:spacing w:line="259" w:lineRule="auto" w:after="100"/>
        <w:jc w:val="both"/>
      </w:pPr>
      <w:r>
        <w:rPr>
          <w:rFonts w:ascii="Times New Roman" w:hAnsi="Times New Roman" w:eastAsia="Times New Roman"/>
          <w:color w:val="000000"/>
          <w:sz w:val="24"/>
        </w:rPr>
        <w:t>A4 portrait</w:t>
      </w:r>
    </w:p>
    <w:p>
      <w:pPr>
        <w:spacing w:line="259" w:lineRule="auto" w:after="100"/>
        <w:jc w:val="both"/>
      </w:pPr>
      <w:r>
        <w:rPr>
          <w:rFonts w:ascii="Times New Roman" w:hAnsi="Times New Roman" w:eastAsia="Times New Roman"/>
          <w:color w:val="000000"/>
          <w:sz w:val="24"/>
        </w:rPr>
        <w:t>70</w:t>
      </w:r>
    </w:p>
    <w:p>
      <w:pPr>
        <w:spacing w:line="259" w:lineRule="auto" w:after="100"/>
        <w:jc w:val="both"/>
      </w:pPr>
      <w:r>
        <w:rPr>
          <w:rFonts w:ascii="Times New Roman" w:hAnsi="Times New Roman" w:eastAsia="Times New Roman"/>
          <w:color w:val="000000"/>
          <w:sz w:val="24"/>
        </w:rPr>
        <w:t>82</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A5 landscape</w:t>
      </w:r>
    </w:p>
    <w:p>
      <w:pPr>
        <w:spacing w:line="259" w:lineRule="auto" w:after="100"/>
        <w:jc w:val="both"/>
      </w:pPr>
      <w:r>
        <w:rPr>
          <w:rFonts w:ascii="Times New Roman" w:hAnsi="Times New Roman" w:eastAsia="Times New Roman"/>
          <w:color w:val="000000"/>
          <w:sz w:val="24"/>
        </w:rPr>
        <w:t>148</w:t>
      </w:r>
    </w:p>
    <w:p>
      <w:pPr>
        <w:spacing w:line="259" w:lineRule="auto" w:after="100"/>
        <w:jc w:val="both"/>
      </w:pPr>
      <w:r>
        <w:rPr>
          <w:rFonts w:ascii="Times New Roman" w:hAnsi="Times New Roman" w:eastAsia="Times New Roman"/>
          <w:color w:val="000000"/>
          <w:sz w:val="24"/>
        </w:rPr>
        <w:t>35</w:t>
      </w:r>
    </w:p>
    <w:p>
      <w:pPr>
        <w:spacing w:line="259" w:lineRule="auto" w:after="100"/>
        <w:jc w:val="both"/>
      </w:pPr>
      <w:r>
        <w:rPr>
          <w:rFonts w:ascii="Times New Roman" w:hAnsi="Times New Roman" w:eastAsia="Times New Roman"/>
          <w:color w:val="000000"/>
          <w:sz w:val="24"/>
        </w:rPr>
        <w:t>A5 portrait</w:t>
      </w:r>
    </w:p>
    <w:p>
      <w:pPr>
        <w:spacing w:line="259" w:lineRule="auto" w:after="100"/>
        <w:jc w:val="both"/>
      </w:pPr>
      <w:r>
        <w:rPr>
          <w:rFonts w:ascii="Times New Roman" w:hAnsi="Times New Roman" w:eastAsia="Times New Roman"/>
          <w:color w:val="000000"/>
          <w:sz w:val="24"/>
        </w:rPr>
        <w:t>59</w:t>
      </w:r>
    </w:p>
    <w:p>
      <w:pPr>
        <w:spacing w:line="259" w:lineRule="auto" w:after="100"/>
        <w:jc w:val="both"/>
      </w:pPr>
      <w:r>
        <w:rPr>
          <w:rFonts w:ascii="Times New Roman" w:hAnsi="Times New Roman" w:eastAsia="Times New Roman"/>
          <w:color w:val="000000"/>
          <w:sz w:val="24"/>
        </w:rPr>
        <w:t>Programmes &amp; invitations</w:t>
      </w:r>
    </w:p>
    <w:p>
      <w:pPr>
        <w:spacing w:line="259" w:lineRule="auto" w:after="100"/>
        <w:jc w:val="left"/>
      </w:pPr>
      <w:r>
        <w:rPr>
          <w:rFonts w:ascii="Times New Roman" w:hAnsi="Times New Roman" w:eastAsia="Times New Roman"/>
          <w:b/>
          <w:color w:val="000000"/>
          <w:sz w:val="24"/>
        </w:rPr>
        <w:t>A6</w:t>
      </w:r>
    </w:p>
    <w:p>
      <w:pPr>
        <w:spacing w:line="259" w:lineRule="auto" w:after="100"/>
        <w:jc w:val="both"/>
      </w:pPr>
      <w:r>
        <w:rPr>
          <w:rFonts w:ascii="Times New Roman" w:hAnsi="Times New Roman" w:eastAsia="Times New Roman"/>
          <w:color w:val="000000"/>
          <w:sz w:val="24"/>
        </w:rPr>
        <w:t>105</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Post cards index cards, advertisement and envelopes</w:t>
      </w:r>
    </w:p>
    <w:p>
      <w:pPr>
        <w:spacing w:line="259" w:lineRule="auto" w:after="100"/>
        <w:jc w:val="both"/>
      </w:pPr>
      <w:r>
        <w:rPr>
          <w:rFonts w:ascii="Times New Roman" w:hAnsi="Times New Roman" w:eastAsia="Times New Roman"/>
          <w:color w:val="000000"/>
          <w:sz w:val="24"/>
        </w:rPr>
        <w:t>State the different sizes of paper used for typing</w:t>
      </w:r>
    </w:p>
    <w:p>
      <w:pPr>
        <w:spacing w:line="259" w:lineRule="auto" w:after="100"/>
        <w:jc w:val="both"/>
      </w:pPr>
      <w:r>
        <w:rPr>
          <w:rFonts w:ascii="Times New Roman" w:hAnsi="Times New Roman" w:eastAsia="Times New Roman"/>
          <w:color w:val="000000"/>
          <w:sz w:val="24"/>
        </w:rPr>
        <w:t>1. What is a trading account?</w:t>
      </w:r>
    </w:p>
    <w:p>
      <w:pPr>
        <w:spacing w:line="259" w:lineRule="auto" w:after="100"/>
        <w:jc w:val="both"/>
      </w:pPr>
      <w:r>
        <w:rPr>
          <w:rFonts w:ascii="Times New Roman" w:hAnsi="Times New Roman" w:eastAsia="Times New Roman"/>
          <w:color w:val="000000"/>
          <w:sz w:val="24"/>
        </w:rPr>
        <w:t>2. State five items that can be found in a trading account</w:t>
      </w:r>
    </w:p>
    <w:p>
      <w:pPr>
        <w:spacing w:line="259" w:lineRule="auto" w:after="100"/>
        <w:jc w:val="both"/>
      </w:pPr>
      <w:r>
        <w:rPr>
          <w:rFonts w:ascii="Times New Roman" w:hAnsi="Times New Roman" w:eastAsia="Times New Roman"/>
          <w:color w:val="000000"/>
          <w:sz w:val="24"/>
        </w:rPr>
        <w:t>3. Define a pro forma invoice.</w:t>
      </w:r>
    </w:p>
    <w:p>
      <w:pPr>
        <w:spacing w:line="259" w:lineRule="auto" w:after="100"/>
        <w:jc w:val="both"/>
      </w:pPr>
      <w:r>
        <w:rPr>
          <w:rFonts w:ascii="Times New Roman" w:hAnsi="Times New Roman" w:eastAsia="Times New Roman"/>
          <w:color w:val="000000"/>
          <w:sz w:val="24"/>
        </w:rPr>
        <w:t>4. Distinguish between a debit note and a credit note</w:t>
      </w:r>
    </w:p>
    <w:p>
      <w:pPr>
        <w:spacing w:line="259" w:lineRule="auto" w:after="100"/>
        <w:jc w:val="both"/>
      </w:pPr>
      <w:r>
        <w:rPr>
          <w:rFonts w:ascii="Times New Roman" w:hAnsi="Times New Roman" w:eastAsia="Times New Roman"/>
          <w:color w:val="000000"/>
          <w:sz w:val="24"/>
        </w:rPr>
        <w:t>5. What is a statement of account?</w:t>
      </w:r>
    </w:p>
    <w:p>
      <w:pPr>
        <w:spacing w:line="259" w:lineRule="auto" w:after="100"/>
        <w:jc w:val="both"/>
      </w:pPr>
      <w:r>
        <w:rPr>
          <w:rFonts w:ascii="Times New Roman" w:hAnsi="Times New Roman" w:eastAsia="Times New Roman"/>
          <w:color w:val="000000"/>
          <w:sz w:val="24"/>
        </w:rPr>
        <w:t>1. Which of the following method of correcting error is allowed to dry before correction is effected?</w:t>
      </w:r>
    </w:p>
    <w:p>
      <w:pPr>
        <w:spacing w:line="259" w:lineRule="auto" w:after="100"/>
        <w:jc w:val="both"/>
      </w:pPr>
      <w:r>
        <w:rPr>
          <w:rFonts w:ascii="Times New Roman" w:hAnsi="Times New Roman" w:eastAsia="Times New Roman"/>
          <w:color w:val="000000"/>
          <w:sz w:val="24"/>
        </w:rPr>
        <w:t>2. A. Rubber eraser B. correcting fluid C. Red ink D. Pencil eraser</w:t>
      </w:r>
    </w:p>
    <w:p>
      <w:pPr>
        <w:spacing w:line="259" w:lineRule="auto" w:after="100"/>
        <w:jc w:val="both"/>
      </w:pPr>
      <w:r>
        <w:rPr>
          <w:rFonts w:ascii="Times New Roman" w:hAnsi="Times New Roman" w:eastAsia="Times New Roman"/>
          <w:color w:val="000000"/>
          <w:sz w:val="24"/>
        </w:rPr>
        <w:t>3. ———- is NOT a material for the correction of typewriting errors.</w:t>
      </w:r>
    </w:p>
    <w:p>
      <w:pPr>
        <w:spacing w:line="259" w:lineRule="auto" w:after="100"/>
        <w:jc w:val="both"/>
      </w:pPr>
      <w:r>
        <w:rPr>
          <w:rFonts w:ascii="Times New Roman" w:hAnsi="Times New Roman" w:eastAsia="Times New Roman"/>
          <w:color w:val="000000"/>
          <w:sz w:val="24"/>
        </w:rPr>
        <w:t>4. A. Red fluid B. Tipp-ex C. Rubber eraser D. Automatic typing eraser.</w:t>
      </w:r>
    </w:p>
    <w:p>
      <w:pPr>
        <w:spacing w:line="259" w:lineRule="auto" w:after="100"/>
        <w:jc w:val="both"/>
      </w:pPr>
      <w:r>
        <w:rPr>
          <w:rFonts w:ascii="Times New Roman" w:hAnsi="Times New Roman" w:eastAsia="Times New Roman"/>
          <w:color w:val="000000"/>
          <w:sz w:val="24"/>
        </w:rPr>
        <w:t>5. Which of these types of paper sizes can be used for long letters and report? D. A6 B. A4 C. A7</w:t>
      </w:r>
    </w:p>
    <w:p>
      <w:pPr>
        <w:spacing w:line="259" w:lineRule="auto" w:after="100"/>
        <w:jc w:val="both"/>
      </w:pPr>
      <w:r>
        <w:rPr>
          <w:rFonts w:ascii="Times New Roman" w:hAnsi="Times New Roman" w:eastAsia="Times New Roman"/>
          <w:color w:val="000000"/>
          <w:sz w:val="24"/>
        </w:rPr>
        <w:t>6. D. Quarto.</w:t>
      </w:r>
    </w:p>
    <w:p>
      <w:pPr>
        <w:spacing w:line="259" w:lineRule="auto" w:after="100"/>
        <w:jc w:val="both"/>
      </w:pPr>
      <w:r>
        <w:rPr>
          <w:rFonts w:ascii="Times New Roman" w:hAnsi="Times New Roman" w:eastAsia="Times New Roman"/>
          <w:color w:val="000000"/>
          <w:sz w:val="24"/>
        </w:rPr>
        <w:t>7. Which of these paper sizes is good for typing medium letters? A. Quarto B. A4 C. A5 D. A6.</w:t>
      </w:r>
    </w:p>
    <w:p>
      <w:pPr>
        <w:spacing w:line="259" w:lineRule="auto" w:after="100"/>
        <w:jc w:val="both"/>
      </w:pPr>
      <w:r>
        <w:rPr>
          <w:rFonts w:ascii="Times New Roman" w:hAnsi="Times New Roman" w:eastAsia="Times New Roman"/>
          <w:color w:val="000000"/>
          <w:sz w:val="24"/>
        </w:rPr>
        <w:t>8. Which of the following cannot lead to typing error? A. Sitting position of the typist B. Level of</w:t>
      </w:r>
    </w:p>
    <w:p>
      <w:pPr>
        <w:spacing w:line="259" w:lineRule="auto" w:after="100"/>
        <w:jc w:val="both"/>
      </w:pPr>
      <w:r>
        <w:rPr>
          <w:rFonts w:ascii="Times New Roman" w:hAnsi="Times New Roman" w:eastAsia="Times New Roman"/>
          <w:color w:val="000000"/>
          <w:sz w:val="24"/>
        </w:rPr>
        <w:t>9. training of the typist C. Quality of manuscript D. Brand of the typewriter.</w:t>
      </w:r>
    </w:p>
    <w:p>
      <w:pPr>
        <w:spacing w:line="259" w:lineRule="auto" w:after="100"/>
        <w:jc w:val="both"/>
      </w:pPr>
      <w:r>
        <w:rPr>
          <w:rFonts w:ascii="Times New Roman" w:hAnsi="Times New Roman" w:eastAsia="Times New Roman"/>
          <w:color w:val="000000"/>
          <w:sz w:val="24"/>
        </w:rPr>
        <w:t>1. List three materials used for correcting errors in typing and explain how they are used.</w:t>
      </w:r>
    </w:p>
    <w:p>
      <w:pPr>
        <w:spacing w:line="259" w:lineRule="auto" w:after="100"/>
        <w:jc w:val="both"/>
      </w:pPr>
      <w:r>
        <w:rPr>
          <w:rFonts w:ascii="Times New Roman" w:hAnsi="Times New Roman" w:eastAsia="Times New Roman"/>
          <w:color w:val="000000"/>
          <w:sz w:val="24"/>
        </w:rPr>
        <w:t>2. Explain five approaches to preventing typing errors.</w:t>
      </w:r>
    </w:p>
    <w:p>
      <w:pPr>
        <w:spacing w:line="259" w:lineRule="auto" w:after="100"/>
        <w:jc w:val="both"/>
      </w:pPr>
      <w:r>
        <w:rPr>
          <w:rFonts w:ascii="Times New Roman" w:hAnsi="Times New Roman" w:eastAsia="Times New Roman"/>
          <w:color w:val="000000"/>
          <w:sz w:val="24"/>
        </w:rPr>
        <w:t>3. Draw out the following sizes of paper.</w:t>
      </w:r>
    </w:p>
    <w:p>
      <w:pPr>
        <w:spacing w:line="259" w:lineRule="auto" w:after="100"/>
        <w:jc w:val="both"/>
      </w:pPr>
      <w:r>
        <w:rPr>
          <w:rFonts w:ascii="Times New Roman" w:hAnsi="Times New Roman" w:eastAsia="Times New Roman"/>
          <w:color w:val="000000"/>
          <w:sz w:val="24"/>
        </w:rPr>
        <w:t>i. A4 Portrait</w:t>
      </w:r>
    </w:p>
    <w:p>
      <w:pPr>
        <w:spacing w:line="259" w:lineRule="auto" w:after="100"/>
        <w:jc w:val="both"/>
      </w:pPr>
      <w:r>
        <w:rPr>
          <w:rFonts w:ascii="Times New Roman" w:hAnsi="Times New Roman" w:eastAsia="Times New Roman"/>
          <w:color w:val="000000"/>
          <w:sz w:val="24"/>
        </w:rPr>
        <w:t>ii. A5 Landscape</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MEMORANDUM</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Purpose, Layout, Special Features of Memorandum</w:t>
      </w:r>
    </w:p>
    <w:p>
      <w:pPr>
        <w:spacing w:line="259" w:lineRule="auto" w:after="100"/>
        <w:jc w:val="both"/>
      </w:pPr>
      <w:r>
        <w:rPr>
          <w:rFonts w:ascii="Times New Roman" w:hAnsi="Times New Roman" w:eastAsia="Times New Roman"/>
          <w:color w:val="000000"/>
          <w:sz w:val="24"/>
        </w:rPr>
        <w:t>Personal Letters</w:t>
      </w:r>
    </w:p>
    <w:p>
      <w:pPr>
        <w:spacing w:line="259" w:lineRule="auto" w:after="100"/>
        <w:jc w:val="both"/>
      </w:pPr>
      <w:r>
        <w:rPr>
          <w:rFonts w:ascii="Times New Roman" w:hAnsi="Times New Roman" w:eastAsia="Times New Roman"/>
          <w:color w:val="000000"/>
          <w:sz w:val="24"/>
        </w:rPr>
        <w:t>Envelopes Addressing</w:t>
      </w:r>
    </w:p>
    <w:p>
      <w:pPr>
        <w:spacing w:line="259" w:lineRule="auto" w:after="100"/>
        <w:jc w:val="left"/>
      </w:pPr>
      <w:r>
        <w:rPr>
          <w:rFonts w:ascii="Times New Roman" w:hAnsi="Times New Roman" w:eastAsia="Times New Roman"/>
          <w:b/>
          <w:color w:val="000000"/>
          <w:sz w:val="24"/>
        </w:rPr>
        <w:t>PURPOSE OF MEMORANDUM</w:t>
      </w:r>
    </w:p>
    <w:p>
      <w:pPr>
        <w:spacing w:line="259" w:lineRule="auto" w:after="100"/>
        <w:jc w:val="both"/>
      </w:pPr>
      <w:r>
        <w:rPr>
          <w:rFonts w:ascii="Times New Roman" w:hAnsi="Times New Roman" w:eastAsia="Times New Roman"/>
          <w:color w:val="000000"/>
          <w:sz w:val="24"/>
        </w:rPr>
        <w:t>A memorandum or memo is an internal communication within an organization. Such written communication between the personnel and accounts departments or between the marketing and accounts departments are examples of memo. A memorandum is also shortened as a memo. Because a memo is between staff in the same organization, it does not have:</w:t>
      </w:r>
    </w:p>
    <w:p>
      <w:pPr>
        <w:spacing w:line="259" w:lineRule="auto" w:after="100"/>
        <w:jc w:val="both"/>
      </w:pPr>
      <w:r>
        <w:rPr>
          <w:rFonts w:ascii="Times New Roman" w:hAnsi="Times New Roman" w:eastAsia="Times New Roman"/>
          <w:color w:val="000000"/>
          <w:sz w:val="24"/>
        </w:rPr>
        <w:t>Address</w:t>
      </w:r>
    </w:p>
    <w:p>
      <w:pPr>
        <w:spacing w:line="259" w:lineRule="auto" w:after="100"/>
        <w:jc w:val="both"/>
      </w:pPr>
      <w:r>
        <w:rPr>
          <w:rFonts w:ascii="Times New Roman" w:hAnsi="Times New Roman" w:eastAsia="Times New Roman"/>
          <w:color w:val="000000"/>
          <w:sz w:val="24"/>
        </w:rPr>
        <w:t>Salutation such as Dear Sir, Dear Madam, etc</w:t>
      </w:r>
    </w:p>
    <w:p>
      <w:pPr>
        <w:spacing w:line="259" w:lineRule="auto" w:after="100"/>
        <w:jc w:val="both"/>
      </w:pPr>
      <w:r>
        <w:rPr>
          <w:rFonts w:ascii="Times New Roman" w:hAnsi="Times New Roman" w:eastAsia="Times New Roman"/>
          <w:color w:val="000000"/>
          <w:sz w:val="24"/>
        </w:rPr>
        <w:t>No complimentary close e.g yours faithfully, yours truly, etc.</w:t>
      </w:r>
    </w:p>
    <w:p>
      <w:pPr>
        <w:spacing w:line="259" w:lineRule="auto" w:after="100"/>
        <w:jc w:val="left"/>
      </w:pPr>
      <w:r>
        <w:rPr>
          <w:rFonts w:ascii="Times New Roman" w:hAnsi="Times New Roman" w:eastAsia="Times New Roman"/>
          <w:b/>
          <w:color w:val="000000"/>
          <w:sz w:val="24"/>
        </w:rPr>
        <w:t>LAYOUT OF A MEMORANDUM</w:t>
      </w:r>
    </w:p>
    <w:p>
      <w:pPr>
        <w:spacing w:line="259" w:lineRule="auto" w:after="100"/>
        <w:jc w:val="both"/>
      </w:pPr>
      <w:r>
        <w:rPr>
          <w:rFonts w:ascii="Times New Roman" w:hAnsi="Times New Roman" w:eastAsia="Times New Roman"/>
          <w:color w:val="000000"/>
          <w:sz w:val="24"/>
        </w:rPr>
        <w:t>The following is an example of a memo:-</w:t>
      </w:r>
    </w:p>
    <w:p>
      <w:pPr>
        <w:spacing w:line="259" w:lineRule="auto" w:after="100"/>
        <w:jc w:val="left"/>
      </w:pPr>
      <w:r>
        <w:rPr>
          <w:rFonts w:ascii="Times New Roman" w:hAnsi="Times New Roman" w:eastAsia="Times New Roman"/>
          <w:b/>
          <w:color w:val="000000"/>
          <w:sz w:val="24"/>
        </w:rPr>
        <w:t>MEMORANDUM</w:t>
      </w:r>
    </w:p>
    <w:p>
      <w:pPr>
        <w:spacing w:line="259" w:lineRule="auto" w:after="100"/>
        <w:jc w:val="both"/>
      </w:pPr>
      <w:r>
        <w:rPr>
          <w:rFonts w:ascii="Times New Roman" w:hAnsi="Times New Roman" w:eastAsia="Times New Roman"/>
          <w:color w:val="000000"/>
          <w:sz w:val="24"/>
        </w:rPr>
        <w:t>FROM: Director To: All Teacher</w:t>
      </w:r>
    </w:p>
    <w:p>
      <w:pPr>
        <w:spacing w:line="259" w:lineRule="auto" w:after="100"/>
        <w:jc w:val="both"/>
      </w:pPr>
      <w:r>
        <w:rPr>
          <w:rFonts w:ascii="Times New Roman" w:hAnsi="Times New Roman" w:eastAsia="Times New Roman"/>
          <w:color w:val="000000"/>
          <w:sz w:val="24"/>
        </w:rPr>
        <w:t>Ref: BO/OA Date: 24 Aug. 2009</w:t>
      </w:r>
    </w:p>
    <w:p>
      <w:pPr>
        <w:spacing w:line="259" w:lineRule="auto" w:after="100"/>
        <w:jc w:val="left"/>
      </w:pPr>
      <w:r>
        <w:rPr>
          <w:rFonts w:ascii="Times New Roman" w:hAnsi="Times New Roman" w:eastAsia="Times New Roman"/>
          <w:b/>
          <w:color w:val="000000"/>
          <w:sz w:val="24"/>
        </w:rPr>
        <w:t>Subject: IN-SERVICE TRAINING</w:t>
      </w:r>
    </w:p>
    <w:p>
      <w:pPr>
        <w:spacing w:line="259" w:lineRule="auto" w:after="100"/>
        <w:jc w:val="both"/>
      </w:pPr>
      <w:r>
        <w:rPr>
          <w:rFonts w:ascii="Times New Roman" w:hAnsi="Times New Roman" w:eastAsia="Times New Roman"/>
          <w:color w:val="000000"/>
          <w:sz w:val="24"/>
        </w:rPr>
        <w:t>This is to inform you that there will be an in-service training today after the school hours in the boys Oyeyemi dining hall</w:t>
      </w:r>
    </w:p>
    <w:p>
      <w:pPr>
        <w:spacing w:line="259" w:lineRule="auto" w:after="100"/>
        <w:jc w:val="both"/>
      </w:pPr>
      <w:r>
        <w:rPr>
          <w:rFonts w:ascii="Times New Roman" w:hAnsi="Times New Roman" w:eastAsia="Times New Roman"/>
          <w:color w:val="000000"/>
          <w:sz w:val="24"/>
        </w:rPr>
        <w:t>Director/Principal</w:t>
      </w:r>
    </w:p>
    <w:p>
      <w:pPr>
        <w:spacing w:line="259" w:lineRule="auto" w:after="100"/>
        <w:jc w:val="both"/>
      </w:pPr>
      <w:r>
        <w:rPr>
          <w:rFonts w:ascii="Times New Roman" w:hAnsi="Times New Roman" w:eastAsia="Times New Roman"/>
          <w:color w:val="000000"/>
          <w:sz w:val="24"/>
        </w:rPr>
        <w:t>Oyeyemi B.(Ph.D)</w:t>
      </w:r>
    </w:p>
    <w:p>
      <w:pPr>
        <w:spacing w:line="259" w:lineRule="auto" w:after="100"/>
        <w:jc w:val="both"/>
      </w:pPr>
      <w:r>
        <w:rPr>
          <w:rFonts w:ascii="Times New Roman" w:hAnsi="Times New Roman" w:eastAsia="Times New Roman"/>
          <w:color w:val="000000"/>
          <w:sz w:val="24"/>
        </w:rPr>
        <w:t>A personal letter, also known as a private letter, is a written communication from someone to a friend, parent, uncle etc. But when it is from someone to a firm it is regarded as an official letter because the address, language, the salutation and complimentary close of such a letter will be official or formal.</w:t>
      </w:r>
    </w:p>
    <w:p>
      <w:pPr>
        <w:spacing w:line="259" w:lineRule="auto" w:after="100"/>
        <w:jc w:val="both"/>
      </w:pPr>
      <w:r>
        <w:rPr>
          <w:rFonts w:ascii="Times New Roman" w:hAnsi="Times New Roman" w:eastAsia="Times New Roman"/>
          <w:color w:val="000000"/>
          <w:sz w:val="24"/>
        </w:rPr>
        <w:t>A personal letter has the following parts:</w:t>
      </w:r>
    </w:p>
    <w:p>
      <w:pPr>
        <w:spacing w:line="259" w:lineRule="auto" w:after="100"/>
        <w:jc w:val="both"/>
      </w:pPr>
      <w:r>
        <w:rPr>
          <w:rFonts w:ascii="Times New Roman" w:hAnsi="Times New Roman" w:eastAsia="Times New Roman"/>
          <w:color w:val="000000"/>
          <w:sz w:val="24"/>
        </w:rPr>
        <w:t>(i) Writer’s address, written on the right-hand corner</w:t>
      </w:r>
    </w:p>
    <w:p>
      <w:pPr>
        <w:spacing w:line="259" w:lineRule="auto" w:after="100"/>
        <w:jc w:val="both"/>
      </w:pPr>
      <w:r>
        <w:rPr>
          <w:rFonts w:ascii="Times New Roman" w:hAnsi="Times New Roman" w:eastAsia="Times New Roman"/>
          <w:color w:val="000000"/>
          <w:sz w:val="24"/>
        </w:rPr>
        <w:t>(ii) Date; written below the writer’s address;</w:t>
      </w:r>
    </w:p>
    <w:p>
      <w:pPr>
        <w:spacing w:line="259" w:lineRule="auto" w:after="100"/>
        <w:jc w:val="both"/>
      </w:pPr>
      <w:r>
        <w:rPr>
          <w:rFonts w:ascii="Times New Roman" w:hAnsi="Times New Roman" w:eastAsia="Times New Roman"/>
          <w:color w:val="000000"/>
          <w:sz w:val="24"/>
        </w:rPr>
        <w:t>(iii) Salutation, given on the left margin</w:t>
      </w:r>
    </w:p>
    <w:p>
      <w:pPr>
        <w:spacing w:line="259" w:lineRule="auto" w:after="100"/>
        <w:jc w:val="both"/>
      </w:pPr>
      <w:r>
        <w:rPr>
          <w:rFonts w:ascii="Times New Roman" w:hAnsi="Times New Roman" w:eastAsia="Times New Roman"/>
          <w:color w:val="000000"/>
          <w:sz w:val="24"/>
        </w:rPr>
        <w:t>(iv) body of the letter;</w:t>
      </w:r>
    </w:p>
    <w:p>
      <w:pPr>
        <w:spacing w:line="259" w:lineRule="auto" w:after="100"/>
        <w:jc w:val="both"/>
      </w:pPr>
      <w:r>
        <w:rPr>
          <w:rFonts w:ascii="Times New Roman" w:hAnsi="Times New Roman" w:eastAsia="Times New Roman"/>
          <w:color w:val="000000"/>
          <w:sz w:val="24"/>
        </w:rPr>
        <w:t>(v) Complimentary close</w:t>
      </w:r>
    </w:p>
    <w:p>
      <w:pPr>
        <w:spacing w:line="259" w:lineRule="auto" w:after="100"/>
        <w:jc w:val="both"/>
      </w:pPr>
      <w:r>
        <w:rPr>
          <w:rFonts w:ascii="Times New Roman" w:hAnsi="Times New Roman" w:eastAsia="Times New Roman"/>
          <w:color w:val="000000"/>
          <w:sz w:val="24"/>
        </w:rPr>
        <w:t>(vi) Name of the writer</w:t>
      </w:r>
    </w:p>
    <w:p>
      <w:pPr>
        <w:spacing w:line="259" w:lineRule="auto" w:after="100"/>
        <w:jc w:val="left"/>
      </w:pPr>
      <w:r>
        <w:rPr>
          <w:rFonts w:ascii="Times New Roman" w:hAnsi="Times New Roman" w:eastAsia="Times New Roman"/>
          <w:b/>
          <w:color w:val="000000"/>
          <w:sz w:val="24"/>
        </w:rPr>
        <w:t>ENVELOPE ADDRESSING :</w:t>
      </w:r>
    </w:p>
    <w:p>
      <w:pPr>
        <w:spacing w:line="259" w:lineRule="auto" w:after="100"/>
        <w:jc w:val="both"/>
      </w:pPr>
      <w:r>
        <w:rPr>
          <w:rFonts w:ascii="Times New Roman" w:hAnsi="Times New Roman" w:eastAsia="Times New Roman"/>
          <w:color w:val="000000"/>
          <w:sz w:val="24"/>
        </w:rPr>
        <w:t>When a business letter is to be sent to the addressee, it is usual to enclose it in an envelope.</w:t>
      </w:r>
    </w:p>
    <w:p>
      <w:pPr>
        <w:spacing w:line="259" w:lineRule="auto" w:after="100"/>
        <w:jc w:val="both"/>
      </w:pPr>
      <w:r>
        <w:rPr>
          <w:rFonts w:ascii="Times New Roman" w:hAnsi="Times New Roman" w:eastAsia="Times New Roman"/>
          <w:color w:val="000000"/>
          <w:sz w:val="24"/>
        </w:rPr>
        <w:t>In order to type an address on an envelope proceed as follows:</w:t>
      </w:r>
    </w:p>
    <w:p>
      <w:pPr>
        <w:spacing w:line="259" w:lineRule="auto" w:after="100"/>
        <w:jc w:val="both"/>
      </w:pPr>
      <w:r>
        <w:rPr>
          <w:rFonts w:ascii="Times New Roman" w:hAnsi="Times New Roman" w:eastAsia="Times New Roman"/>
          <w:color w:val="000000"/>
          <w:sz w:val="24"/>
        </w:rPr>
        <w:t>Select an envelope large enough to contain the letter and the enclosure, if any.</w:t>
      </w:r>
    </w:p>
    <w:p>
      <w:pPr>
        <w:spacing w:line="259" w:lineRule="auto" w:after="100"/>
        <w:jc w:val="both"/>
      </w:pPr>
      <w:r>
        <w:rPr>
          <w:rFonts w:ascii="Times New Roman" w:hAnsi="Times New Roman" w:eastAsia="Times New Roman"/>
          <w:color w:val="000000"/>
          <w:sz w:val="24"/>
        </w:rPr>
        <w:t>Type the name and address parallel to the long side of the envelope</w:t>
      </w:r>
    </w:p>
    <w:p>
      <w:pPr>
        <w:spacing w:line="259" w:lineRule="auto" w:after="100"/>
        <w:jc w:val="both"/>
      </w:pPr>
      <w:r>
        <w:rPr>
          <w:rFonts w:ascii="Times New Roman" w:hAnsi="Times New Roman" w:eastAsia="Times New Roman"/>
          <w:color w:val="000000"/>
          <w:sz w:val="24"/>
        </w:rPr>
        <w:t>The address should be started stightly above the middle of the envelope, horizontally and vertically,</w:t>
      </w:r>
    </w:p>
    <w:p>
      <w:pPr>
        <w:spacing w:line="259" w:lineRule="auto" w:after="100"/>
        <w:jc w:val="both"/>
      </w:pPr>
      <w:r>
        <w:rPr>
          <w:rFonts w:ascii="Times New Roman" w:hAnsi="Times New Roman" w:eastAsia="Times New Roman"/>
          <w:color w:val="000000"/>
          <w:sz w:val="24"/>
        </w:rPr>
        <w:t>Type the envelope in single or double line spacing Single spacing for small envelopes and double for large envelopes. Either the blocked or indented style can be used.</w:t>
      </w:r>
    </w:p>
    <w:p>
      <w:pPr>
        <w:spacing w:line="259" w:lineRule="auto" w:after="100"/>
        <w:jc w:val="left"/>
      </w:pPr>
      <w:r>
        <w:rPr>
          <w:rFonts w:ascii="Times New Roman" w:hAnsi="Times New Roman" w:eastAsia="Times New Roman"/>
          <w:b/>
          <w:color w:val="000000"/>
          <w:sz w:val="24"/>
        </w:rPr>
        <w:t>TYPING ON POSTCARDS</w:t>
      </w:r>
    </w:p>
    <w:p>
      <w:pPr>
        <w:spacing w:line="259" w:lineRule="auto" w:after="100"/>
        <w:jc w:val="both"/>
      </w:pPr>
      <w:r>
        <w:rPr>
          <w:rFonts w:ascii="Times New Roman" w:hAnsi="Times New Roman" w:eastAsia="Times New Roman"/>
          <w:color w:val="000000"/>
          <w:sz w:val="24"/>
        </w:rPr>
        <w:t>Acknowledgement of letters, orders, etc is sometimes sent to customers on postcards. Postcards are never enclosed in envelopes as they contain nothing of secret or personal nature. One side of the postcard contains the name and address of the firm sending it, the reference, date and the message. A postcard, like the memo, does not contain salutation and complimentary close. Both sides of the postcard can be used as follows:-</w:t>
      </w:r>
    </w:p>
    <w:p>
      <w:pPr>
        <w:spacing w:line="259" w:lineRule="auto" w:after="100"/>
        <w:jc w:val="both"/>
      </w:pPr>
      <w:r>
        <w:rPr>
          <w:rFonts w:ascii="Times New Roman" w:hAnsi="Times New Roman" w:eastAsia="Times New Roman"/>
          <w:color w:val="000000"/>
          <w:sz w:val="24"/>
        </w:rPr>
        <w:t>Leave 1 inch (ie 25mm) top margin and type in single line spacing between paragraphs</w:t>
      </w:r>
    </w:p>
    <w:p>
      <w:pPr>
        <w:spacing w:line="259" w:lineRule="auto" w:after="100"/>
        <w:jc w:val="both"/>
      </w:pPr>
      <w:r>
        <w:rPr>
          <w:rFonts w:ascii="Times New Roman" w:hAnsi="Times New Roman" w:eastAsia="Times New Roman"/>
          <w:color w:val="000000"/>
          <w:sz w:val="24"/>
        </w:rPr>
        <w:t>Use ½ inch (13 mm) left and right margin.</w:t>
      </w:r>
    </w:p>
    <w:p>
      <w:pPr>
        <w:spacing w:line="259" w:lineRule="auto" w:after="100"/>
        <w:jc w:val="both"/>
      </w:pPr>
      <w:r>
        <w:rPr>
          <w:rFonts w:ascii="Times New Roman" w:hAnsi="Times New Roman" w:eastAsia="Times New Roman"/>
          <w:color w:val="000000"/>
          <w:sz w:val="24"/>
        </w:rPr>
        <w:t>On the other side of the post card the addressee’s and addresser’s are typed in exactly the same way as addressed and typed on ordinary envelopes.</w:t>
      </w:r>
    </w:p>
    <w:p>
      <w:pPr>
        <w:spacing w:line="259" w:lineRule="auto" w:after="100"/>
        <w:jc w:val="both"/>
      </w:pPr>
      <w:r>
        <w:rPr>
          <w:rFonts w:ascii="Times New Roman" w:hAnsi="Times New Roman" w:eastAsia="Times New Roman"/>
          <w:color w:val="000000"/>
          <w:sz w:val="24"/>
        </w:rPr>
        <w:t>What is a memo?</w:t>
      </w:r>
    </w:p>
    <w:p>
      <w:pPr>
        <w:spacing w:line="259" w:lineRule="auto" w:after="100"/>
        <w:jc w:val="both"/>
      </w:pPr>
      <w:r>
        <w:rPr>
          <w:rFonts w:ascii="Times New Roman" w:hAnsi="Times New Roman" w:eastAsia="Times New Roman"/>
          <w:color w:val="000000"/>
          <w:sz w:val="24"/>
        </w:rPr>
        <w:t>Explain the term personal letter</w:t>
      </w:r>
    </w:p>
    <w:p>
      <w:pPr>
        <w:spacing w:line="259" w:lineRule="auto" w:after="100"/>
        <w:jc w:val="both"/>
      </w:pPr>
      <w:r>
        <w:rPr>
          <w:rFonts w:ascii="Times New Roman" w:hAnsi="Times New Roman" w:eastAsia="Times New Roman"/>
          <w:color w:val="000000"/>
          <w:sz w:val="24"/>
        </w:rPr>
        <w:t>1. What is trade by barter?</w:t>
      </w:r>
    </w:p>
    <w:p>
      <w:pPr>
        <w:spacing w:line="259" w:lineRule="auto" w:after="100"/>
        <w:jc w:val="both"/>
      </w:pPr>
      <w:r>
        <w:rPr>
          <w:rFonts w:ascii="Times New Roman" w:hAnsi="Times New Roman" w:eastAsia="Times New Roman"/>
          <w:color w:val="000000"/>
          <w:sz w:val="24"/>
        </w:rPr>
        <w:t>2. Mention two problems of trade by barter.</w:t>
      </w:r>
    </w:p>
    <w:p>
      <w:pPr>
        <w:spacing w:line="259" w:lineRule="auto" w:after="100"/>
        <w:jc w:val="both"/>
      </w:pPr>
      <w:r>
        <w:rPr>
          <w:rFonts w:ascii="Times New Roman" w:hAnsi="Times New Roman" w:eastAsia="Times New Roman"/>
          <w:color w:val="000000"/>
          <w:sz w:val="24"/>
        </w:rPr>
        <w:t>3. Define trade</w:t>
      </w:r>
    </w:p>
    <w:p>
      <w:pPr>
        <w:spacing w:line="259" w:lineRule="auto" w:after="100"/>
        <w:jc w:val="both"/>
      </w:pPr>
      <w:r>
        <w:rPr>
          <w:rFonts w:ascii="Times New Roman" w:hAnsi="Times New Roman" w:eastAsia="Times New Roman"/>
          <w:color w:val="000000"/>
          <w:sz w:val="24"/>
        </w:rPr>
        <w:t>4. Give the main division of trade.</w:t>
      </w:r>
    </w:p>
    <w:p>
      <w:pPr>
        <w:spacing w:line="259" w:lineRule="auto" w:after="100"/>
        <w:jc w:val="both"/>
      </w:pPr>
      <w:r>
        <w:rPr>
          <w:rFonts w:ascii="Times New Roman" w:hAnsi="Times New Roman" w:eastAsia="Times New Roman"/>
          <w:color w:val="000000"/>
          <w:sz w:val="24"/>
        </w:rPr>
        <w:t>5. List six parts of typewriter.</w:t>
      </w:r>
    </w:p>
    <w:p>
      <w:pPr>
        <w:spacing w:line="259" w:lineRule="auto" w:after="100"/>
        <w:jc w:val="both"/>
      </w:pPr>
      <w:r>
        <w:rPr>
          <w:rFonts w:ascii="Times New Roman" w:hAnsi="Times New Roman" w:eastAsia="Times New Roman"/>
          <w:color w:val="000000"/>
          <w:sz w:val="24"/>
        </w:rPr>
        <w:t>1. The written internal communication within an organization is called A. postcard B. sentences C. letter D. memo</w:t>
      </w:r>
    </w:p>
    <w:p>
      <w:pPr>
        <w:spacing w:line="259" w:lineRule="auto" w:after="100"/>
        <w:jc w:val="both"/>
      </w:pPr>
      <w:r>
        <w:rPr>
          <w:rFonts w:ascii="Times New Roman" w:hAnsi="Times New Roman" w:eastAsia="Times New Roman"/>
          <w:color w:val="000000"/>
          <w:sz w:val="24"/>
        </w:rPr>
        <w:t>2. One of the following should not have both solution and complimentary close A. letters B. private letter C. postcard D. registered letter</w:t>
      </w:r>
    </w:p>
    <w:p>
      <w:pPr>
        <w:spacing w:line="259" w:lineRule="auto" w:after="100"/>
        <w:jc w:val="both"/>
      </w:pPr>
      <w:r>
        <w:rPr>
          <w:rFonts w:ascii="Times New Roman" w:hAnsi="Times New Roman" w:eastAsia="Times New Roman"/>
          <w:color w:val="000000"/>
          <w:sz w:val="24"/>
        </w:rPr>
        <w:t>3. Which of the following is not meant for confidential information? A. Business letters B. private letters</w:t>
      </w:r>
    </w:p>
    <w:p>
      <w:pPr>
        <w:spacing w:line="259" w:lineRule="auto" w:after="100"/>
        <w:jc w:val="both"/>
      </w:pPr>
      <w:r>
        <w:rPr>
          <w:rFonts w:ascii="Times New Roman" w:hAnsi="Times New Roman" w:eastAsia="Times New Roman"/>
          <w:color w:val="000000"/>
          <w:sz w:val="24"/>
        </w:rPr>
        <w:t>4. C. post cards D. memos</w:t>
      </w:r>
    </w:p>
    <w:p>
      <w:pPr>
        <w:spacing w:line="259" w:lineRule="auto" w:after="100"/>
        <w:jc w:val="both"/>
      </w:pPr>
      <w:r>
        <w:rPr>
          <w:rFonts w:ascii="Times New Roman" w:hAnsi="Times New Roman" w:eastAsia="Times New Roman"/>
          <w:color w:val="000000"/>
          <w:sz w:val="24"/>
        </w:rPr>
        <w:t>5. Yours faithfully is an appropriate complimentary close for _____ A. Memos B. postcards C. friendly Letters D. officials letters</w:t>
      </w:r>
    </w:p>
    <w:p>
      <w:pPr>
        <w:spacing w:line="259" w:lineRule="auto" w:after="100"/>
        <w:jc w:val="both"/>
      </w:pPr>
      <w:r>
        <w:rPr>
          <w:rFonts w:ascii="Times New Roman" w:hAnsi="Times New Roman" w:eastAsia="Times New Roman"/>
          <w:color w:val="000000"/>
          <w:sz w:val="24"/>
        </w:rPr>
        <w:t>6. Which type of communication contains the address of the addressee and that of the addresser?</w:t>
      </w:r>
    </w:p>
    <w:p>
      <w:pPr>
        <w:spacing w:line="259" w:lineRule="auto" w:after="100"/>
        <w:jc w:val="both"/>
      </w:pPr>
      <w:r>
        <w:rPr>
          <w:rFonts w:ascii="Times New Roman" w:hAnsi="Times New Roman" w:eastAsia="Times New Roman"/>
          <w:color w:val="000000"/>
          <w:sz w:val="24"/>
        </w:rPr>
        <w:t>7. A. Envelope B. memo C. business letter.</w:t>
      </w:r>
    </w:p>
    <w:p>
      <w:pPr>
        <w:spacing w:line="259" w:lineRule="auto" w:after="100"/>
        <w:jc w:val="both"/>
      </w:pPr>
      <w:r>
        <w:rPr>
          <w:rFonts w:ascii="Times New Roman" w:hAnsi="Times New Roman" w:eastAsia="Times New Roman"/>
          <w:color w:val="000000"/>
          <w:sz w:val="24"/>
        </w:rPr>
        <w:t>Explain in full the postcard</w:t>
      </w:r>
    </w:p>
    <w:p>
      <w:pPr>
        <w:spacing w:line="259" w:lineRule="auto" w:after="100"/>
        <w:jc w:val="both"/>
      </w:pPr>
      <w:r>
        <w:rPr>
          <w:rFonts w:ascii="Times New Roman" w:hAnsi="Times New Roman" w:eastAsia="Times New Roman"/>
          <w:color w:val="000000"/>
          <w:sz w:val="24"/>
        </w:rPr>
        <w:t>Write a letter to your class teacher Business Studies Teacher asking him/her to advise you on career opportunities in business Education.</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BUSINESS LETTERS</w:t>
      </w:r>
    </w:p>
    <w:p>
      <w:pPr>
        <w:spacing w:line="259" w:lineRule="auto" w:after="100"/>
        <w:jc w:val="both"/>
      </w:pPr>
      <w:r>
        <w:rPr>
          <w:rFonts w:ascii="Times New Roman" w:hAnsi="Times New Roman" w:eastAsia="Times New Roman"/>
          <w:color w:val="000000"/>
          <w:sz w:val="24"/>
        </w:rPr>
        <w:t>i. Layout</w:t>
      </w:r>
    </w:p>
    <w:p>
      <w:pPr>
        <w:spacing w:line="259" w:lineRule="auto" w:after="100"/>
        <w:jc w:val="both"/>
      </w:pPr>
      <w:r>
        <w:rPr>
          <w:rFonts w:ascii="Times New Roman" w:hAnsi="Times New Roman" w:eastAsia="Times New Roman"/>
          <w:color w:val="000000"/>
          <w:sz w:val="24"/>
        </w:rPr>
        <w:t>ii. Fully blocked style</w:t>
      </w:r>
    </w:p>
    <w:p>
      <w:pPr>
        <w:spacing w:line="259" w:lineRule="auto" w:after="100"/>
        <w:jc w:val="both"/>
      </w:pPr>
      <w:r>
        <w:rPr>
          <w:rFonts w:ascii="Times New Roman" w:hAnsi="Times New Roman" w:eastAsia="Times New Roman"/>
          <w:color w:val="000000"/>
          <w:sz w:val="24"/>
        </w:rPr>
        <w:t>iii. Semi – blocked style</w:t>
      </w:r>
    </w:p>
    <w:p>
      <w:pPr>
        <w:spacing w:line="259" w:lineRule="auto" w:after="100"/>
        <w:jc w:val="both"/>
      </w:pPr>
      <w:r>
        <w:rPr>
          <w:rFonts w:ascii="Times New Roman" w:hAnsi="Times New Roman" w:eastAsia="Times New Roman"/>
          <w:color w:val="000000"/>
          <w:sz w:val="24"/>
        </w:rPr>
        <w:t>iv. Subject heading</w:t>
      </w:r>
    </w:p>
    <w:p>
      <w:pPr>
        <w:spacing w:line="259" w:lineRule="auto" w:after="100"/>
        <w:jc w:val="both"/>
      </w:pPr>
      <w:r>
        <w:rPr>
          <w:rFonts w:ascii="Times New Roman" w:hAnsi="Times New Roman" w:eastAsia="Times New Roman"/>
          <w:color w:val="000000"/>
          <w:sz w:val="24"/>
        </w:rPr>
        <w:t>v. Enclosures</w:t>
      </w:r>
    </w:p>
    <w:p>
      <w:pPr>
        <w:spacing w:line="259" w:lineRule="auto" w:after="100"/>
        <w:jc w:val="both"/>
      </w:pPr>
      <w:r>
        <w:rPr>
          <w:rFonts w:ascii="Times New Roman" w:hAnsi="Times New Roman" w:eastAsia="Times New Roman"/>
          <w:color w:val="000000"/>
          <w:sz w:val="24"/>
        </w:rPr>
        <w:t>vi. Letterhead</w:t>
      </w:r>
    </w:p>
    <w:p>
      <w:pPr>
        <w:spacing w:line="259" w:lineRule="auto" w:after="100"/>
        <w:jc w:val="both"/>
      </w:pPr>
      <w:r>
        <w:rPr>
          <w:rFonts w:ascii="Times New Roman" w:hAnsi="Times New Roman" w:eastAsia="Times New Roman"/>
          <w:color w:val="000000"/>
          <w:sz w:val="24"/>
        </w:rPr>
        <w:t>vii. Carbon paper</w:t>
      </w:r>
    </w:p>
    <w:p>
      <w:pPr>
        <w:spacing w:line="259" w:lineRule="auto" w:after="100"/>
        <w:jc w:val="both"/>
      </w:pPr>
      <w:r>
        <w:rPr>
          <w:rFonts w:ascii="Times New Roman" w:hAnsi="Times New Roman" w:eastAsia="Times New Roman"/>
          <w:color w:val="000000"/>
          <w:sz w:val="24"/>
        </w:rPr>
        <w:t>viii. Flimsy paper.</w:t>
      </w:r>
    </w:p>
    <w:p>
      <w:pPr>
        <w:spacing w:line="259" w:lineRule="auto" w:after="100"/>
        <w:jc w:val="left"/>
      </w:pPr>
      <w:r>
        <w:rPr>
          <w:rFonts w:ascii="Times New Roman" w:hAnsi="Times New Roman" w:eastAsia="Times New Roman"/>
          <w:b/>
          <w:color w:val="000000"/>
          <w:sz w:val="24"/>
        </w:rPr>
        <w:t>INTRODUCTION :</w:t>
      </w:r>
    </w:p>
    <w:p>
      <w:pPr>
        <w:spacing w:line="259" w:lineRule="auto" w:after="100"/>
        <w:jc w:val="both"/>
      </w:pPr>
      <w:r>
        <w:rPr>
          <w:rFonts w:ascii="Times New Roman" w:hAnsi="Times New Roman" w:eastAsia="Times New Roman"/>
          <w:color w:val="000000"/>
          <w:sz w:val="24"/>
        </w:rPr>
        <w:t>A business letter is also known as an official or formal letter. Some of the distinguishing features of a formal letter are: (i) the two addresses of the addressee and the addresser, (ii) the salutation, etc</w:t>
      </w:r>
    </w:p>
    <w:p>
      <w:pPr>
        <w:spacing w:line="259" w:lineRule="auto" w:after="100"/>
        <w:jc w:val="left"/>
      </w:pPr>
      <w:r>
        <w:rPr>
          <w:rFonts w:ascii="Times New Roman" w:hAnsi="Times New Roman" w:eastAsia="Times New Roman"/>
          <w:b/>
          <w:color w:val="000000"/>
          <w:sz w:val="24"/>
        </w:rPr>
        <w:t>LAYOUT</w:t>
      </w:r>
    </w:p>
    <w:p>
      <w:pPr>
        <w:spacing w:line="259" w:lineRule="auto" w:after="100"/>
        <w:jc w:val="both"/>
      </w:pPr>
      <w:r>
        <w:rPr>
          <w:rFonts w:ascii="Times New Roman" w:hAnsi="Times New Roman" w:eastAsia="Times New Roman"/>
          <w:color w:val="000000"/>
          <w:sz w:val="24"/>
        </w:rPr>
        <w:t>This is the style of display of a letter. There are two styles which we will consider here – the fully blocked and the semi-blocked layouts.</w:t>
      </w:r>
    </w:p>
    <w:p>
      <w:pPr>
        <w:spacing w:line="259" w:lineRule="auto" w:after="100"/>
        <w:jc w:val="both"/>
      </w:pPr>
      <w:r>
        <w:rPr>
          <w:rFonts w:ascii="Times New Roman" w:hAnsi="Times New Roman" w:eastAsia="Times New Roman"/>
          <w:color w:val="000000"/>
          <w:sz w:val="24"/>
        </w:rPr>
        <w:t>Fully-blocked style: in this style</w:t>
      </w:r>
    </w:p>
    <w:p>
      <w:pPr>
        <w:spacing w:line="259" w:lineRule="auto" w:after="100"/>
        <w:jc w:val="both"/>
      </w:pPr>
      <w:r>
        <w:rPr>
          <w:rFonts w:ascii="Times New Roman" w:hAnsi="Times New Roman" w:eastAsia="Times New Roman"/>
          <w:color w:val="000000"/>
          <w:sz w:val="24"/>
        </w:rPr>
        <w:t>1. If you are using a letterhead paper fill in the dotted lines for the Reference and the day.</w:t>
      </w:r>
    </w:p>
    <w:p>
      <w:pPr>
        <w:spacing w:line="259" w:lineRule="auto" w:after="100"/>
        <w:jc w:val="both"/>
      </w:pPr>
      <w:r>
        <w:rPr>
          <w:rFonts w:ascii="Times New Roman" w:hAnsi="Times New Roman" w:eastAsia="Times New Roman"/>
          <w:color w:val="000000"/>
          <w:sz w:val="24"/>
        </w:rPr>
        <w:t>2. If you are using a plain A4 paper, begin typing the Reference and the date on the 12 th single line space from the top edge of the paper.</w:t>
      </w:r>
    </w:p>
    <w:p>
      <w:pPr>
        <w:spacing w:line="259" w:lineRule="auto" w:after="100"/>
        <w:jc w:val="both"/>
      </w:pPr>
      <w:r>
        <w:rPr>
          <w:rFonts w:ascii="Times New Roman" w:hAnsi="Times New Roman" w:eastAsia="Times New Roman"/>
          <w:color w:val="000000"/>
          <w:sz w:val="24"/>
        </w:rPr>
        <w:t>3. If you are using plain A5 paper begin typing the Reference and the date on the 9 th single line space from the top edge of the paper.</w:t>
      </w:r>
    </w:p>
    <w:p>
      <w:pPr>
        <w:spacing w:line="259" w:lineRule="auto" w:after="100"/>
        <w:jc w:val="both"/>
      </w:pPr>
      <w:r>
        <w:rPr>
          <w:rFonts w:ascii="Times New Roman" w:hAnsi="Times New Roman" w:eastAsia="Times New Roman"/>
          <w:color w:val="000000"/>
          <w:sz w:val="24"/>
        </w:rPr>
        <w:t>4. Single line spacing should be used for lengthy letters, with double line spacing between paragraphs.</w:t>
      </w:r>
    </w:p>
    <w:p>
      <w:pPr>
        <w:spacing w:line="259" w:lineRule="auto" w:after="100"/>
        <w:jc w:val="both"/>
      </w:pPr>
      <w:r>
        <w:rPr>
          <w:rFonts w:ascii="Times New Roman" w:hAnsi="Times New Roman" w:eastAsia="Times New Roman"/>
          <w:color w:val="000000"/>
          <w:sz w:val="24"/>
        </w:rPr>
        <w:t>5. Double line spacing should be used for short letters, with double line spacing between paragraphs.</w:t>
      </w:r>
    </w:p>
    <w:p>
      <w:pPr>
        <w:spacing w:line="259" w:lineRule="auto" w:after="100"/>
        <w:jc w:val="both"/>
      </w:pPr>
      <w:r>
        <w:rPr>
          <w:rFonts w:ascii="Times New Roman" w:hAnsi="Times New Roman" w:eastAsia="Times New Roman"/>
          <w:color w:val="000000"/>
          <w:sz w:val="24"/>
        </w:rPr>
        <w:t>6. Note that the addressee’s name and address must be typed in single line spacing.</w:t>
      </w:r>
    </w:p>
    <w:p>
      <w:pPr>
        <w:spacing w:line="259" w:lineRule="auto" w:after="100"/>
        <w:jc w:val="left"/>
      </w:pPr>
      <w:r>
        <w:rPr>
          <w:rFonts w:ascii="Times New Roman" w:hAnsi="Times New Roman" w:eastAsia="Times New Roman"/>
          <w:b/>
          <w:color w:val="000000"/>
          <w:sz w:val="24"/>
        </w:rPr>
        <w:t>EXAMPLE</w:t>
      </w:r>
    </w:p>
    <w:p>
      <w:pPr>
        <w:spacing w:line="259" w:lineRule="auto" w:after="100"/>
        <w:jc w:val="both"/>
      </w:pPr>
      <w:r>
        <w:rPr>
          <w:rFonts w:ascii="Times New Roman" w:hAnsi="Times New Roman" w:eastAsia="Times New Roman"/>
          <w:color w:val="000000"/>
          <w:sz w:val="24"/>
        </w:rPr>
        <w:t>Our Ref</w:t>
      </w:r>
    </w:p>
    <w:p>
      <w:pPr>
        <w:spacing w:line="259" w:lineRule="auto" w:after="100"/>
        <w:jc w:val="both"/>
      </w:pPr>
      <w:r>
        <w:rPr>
          <w:rFonts w:ascii="Times New Roman" w:hAnsi="Times New Roman" w:eastAsia="Times New Roman"/>
          <w:color w:val="000000"/>
          <w:sz w:val="24"/>
        </w:rPr>
        <w:t>8 th November, 20…….</w:t>
      </w:r>
    </w:p>
    <w:p>
      <w:pPr>
        <w:spacing w:line="259" w:lineRule="auto" w:after="100"/>
        <w:jc w:val="both"/>
      </w:pPr>
      <w:r>
        <w:rPr>
          <w:rFonts w:ascii="Times New Roman" w:hAnsi="Times New Roman" w:eastAsia="Times New Roman"/>
          <w:color w:val="000000"/>
          <w:sz w:val="24"/>
        </w:rPr>
        <w:t>Mr. Obi Oyo</w:t>
      </w:r>
    </w:p>
    <w:p>
      <w:pPr>
        <w:spacing w:line="259" w:lineRule="auto" w:after="100"/>
        <w:jc w:val="both"/>
      </w:pPr>
      <w:r>
        <w:rPr>
          <w:rFonts w:ascii="Times New Roman" w:hAnsi="Times New Roman" w:eastAsia="Times New Roman"/>
          <w:color w:val="000000"/>
          <w:sz w:val="24"/>
        </w:rPr>
        <w:t>187, Dawudu Road</w:t>
      </w:r>
    </w:p>
    <w:p>
      <w:pPr>
        <w:spacing w:line="259" w:lineRule="auto" w:after="100"/>
        <w:jc w:val="both"/>
      </w:pPr>
      <w:r>
        <w:rPr>
          <w:rFonts w:ascii="Times New Roman" w:hAnsi="Times New Roman" w:eastAsia="Times New Roman"/>
          <w:color w:val="000000"/>
          <w:sz w:val="24"/>
        </w:rPr>
        <w:t>Asaba</w:t>
      </w:r>
    </w:p>
    <w:p>
      <w:pPr>
        <w:spacing w:line="259" w:lineRule="auto" w:after="100"/>
        <w:jc w:val="both"/>
      </w:pPr>
      <w:r>
        <w:rPr>
          <w:rFonts w:ascii="Times New Roman" w:hAnsi="Times New Roman" w:eastAsia="Times New Roman"/>
          <w:color w:val="000000"/>
          <w:sz w:val="24"/>
        </w:rPr>
        <w:t>Dear Sir,</w:t>
      </w:r>
    </w:p>
    <w:p>
      <w:pPr>
        <w:spacing w:line="259" w:lineRule="auto" w:after="100"/>
        <w:jc w:val="both"/>
      </w:pPr>
      <w:r>
        <w:rPr>
          <w:rFonts w:ascii="Times New Roman" w:hAnsi="Times New Roman" w:eastAsia="Times New Roman"/>
          <w:color w:val="000000"/>
          <w:sz w:val="24"/>
        </w:rPr>
        <w:t>This letter is typed in fully blocked style; in single line spacing but with double line spacing between the paragraphs</w:t>
      </w:r>
    </w:p>
    <w:p>
      <w:pPr>
        <w:spacing w:line="259" w:lineRule="auto" w:after="100"/>
        <w:jc w:val="both"/>
      </w:pPr>
      <w:r>
        <w:rPr>
          <w:rFonts w:ascii="Times New Roman" w:hAnsi="Times New Roman" w:eastAsia="Times New Roman"/>
          <w:color w:val="000000"/>
          <w:sz w:val="24"/>
        </w:rPr>
        <w:t>Other features of a fully – blocked letter style are that each part of the letter beginning from the Reference to the enclosure sign (where any), begins from the left margin.</w:t>
      </w:r>
    </w:p>
    <w:p>
      <w:pPr>
        <w:spacing w:line="259" w:lineRule="auto" w:after="100"/>
        <w:jc w:val="both"/>
      </w:pPr>
      <w:r>
        <w:rPr>
          <w:rFonts w:ascii="Times New Roman" w:hAnsi="Times New Roman" w:eastAsia="Times New Roman"/>
          <w:color w:val="000000"/>
          <w:sz w:val="24"/>
        </w:rPr>
        <w:t>Yours faithfully,</w:t>
      </w:r>
    </w:p>
    <w:p>
      <w:pPr>
        <w:spacing w:line="259" w:lineRule="auto" w:after="100"/>
        <w:jc w:val="left"/>
      </w:pPr>
      <w:r>
        <w:rPr>
          <w:rFonts w:ascii="Times New Roman" w:hAnsi="Times New Roman" w:eastAsia="Times New Roman"/>
          <w:b/>
          <w:color w:val="000000"/>
          <w:sz w:val="24"/>
        </w:rPr>
        <w:t>BABATUNDE ADEREMI</w:t>
      </w:r>
    </w:p>
    <w:p>
      <w:pPr>
        <w:spacing w:line="259" w:lineRule="auto" w:after="100"/>
        <w:jc w:val="both"/>
      </w:pPr>
      <w:r>
        <w:rPr>
          <w:rFonts w:ascii="Times New Roman" w:hAnsi="Times New Roman" w:eastAsia="Times New Roman"/>
          <w:color w:val="000000"/>
          <w:sz w:val="24"/>
        </w:rPr>
        <w:t>Training Manager</w:t>
      </w:r>
    </w:p>
    <w:p>
      <w:pPr>
        <w:spacing w:line="259" w:lineRule="auto" w:after="100"/>
        <w:jc w:val="both"/>
      </w:pPr>
      <w:r>
        <w:rPr>
          <w:rFonts w:ascii="Times New Roman" w:hAnsi="Times New Roman" w:eastAsia="Times New Roman"/>
          <w:color w:val="000000"/>
          <w:sz w:val="24"/>
        </w:rPr>
        <w:t>For comparison the example of a semi-blocked or indented style of Business letter is as follows:</w:t>
      </w:r>
    </w:p>
    <w:p>
      <w:pPr>
        <w:spacing w:line="259" w:lineRule="auto" w:after="100"/>
        <w:jc w:val="both"/>
      </w:pPr>
      <w:r>
        <w:rPr>
          <w:rFonts w:ascii="Times New Roman" w:hAnsi="Times New Roman" w:eastAsia="Times New Roman"/>
          <w:color w:val="000000"/>
          <w:sz w:val="24"/>
        </w:rPr>
        <w:t>Our Reference ________ Date_______</w:t>
      </w:r>
    </w:p>
    <w:p>
      <w:pPr>
        <w:spacing w:line="259" w:lineRule="auto" w:after="100"/>
        <w:jc w:val="both"/>
      </w:pPr>
      <w:r>
        <w:rPr>
          <w:rFonts w:ascii="Times New Roman" w:hAnsi="Times New Roman" w:eastAsia="Times New Roman"/>
          <w:color w:val="000000"/>
          <w:sz w:val="24"/>
        </w:rPr>
        <w:t>The Principal</w:t>
      </w:r>
    </w:p>
    <w:p>
      <w:pPr>
        <w:spacing w:line="259" w:lineRule="auto" w:after="100"/>
        <w:jc w:val="both"/>
      </w:pPr>
      <w:r>
        <w:rPr>
          <w:rFonts w:ascii="Times New Roman" w:hAnsi="Times New Roman" w:eastAsia="Times New Roman"/>
          <w:color w:val="000000"/>
          <w:sz w:val="24"/>
        </w:rPr>
        <w:t>Good Shepherd Comprehensive High School</w:t>
      </w:r>
    </w:p>
    <w:p>
      <w:pPr>
        <w:spacing w:line="259" w:lineRule="auto" w:after="100"/>
        <w:jc w:val="both"/>
      </w:pPr>
      <w:r>
        <w:rPr>
          <w:rFonts w:ascii="Times New Roman" w:hAnsi="Times New Roman" w:eastAsia="Times New Roman"/>
          <w:color w:val="000000"/>
          <w:sz w:val="24"/>
        </w:rPr>
        <w:t>3, Olayinka Street</w:t>
      </w:r>
    </w:p>
    <w:p>
      <w:pPr>
        <w:spacing w:line="259" w:lineRule="auto" w:after="100"/>
        <w:jc w:val="both"/>
      </w:pPr>
      <w:r>
        <w:rPr>
          <w:rFonts w:ascii="Times New Roman" w:hAnsi="Times New Roman" w:eastAsia="Times New Roman"/>
          <w:color w:val="000000"/>
          <w:sz w:val="24"/>
        </w:rPr>
        <w:t>Meiran</w:t>
      </w:r>
    </w:p>
    <w:p>
      <w:pPr>
        <w:spacing w:line="259" w:lineRule="auto" w:after="100"/>
        <w:jc w:val="both"/>
      </w:pPr>
      <w:r>
        <w:rPr>
          <w:rFonts w:ascii="Times New Roman" w:hAnsi="Times New Roman" w:eastAsia="Times New Roman"/>
          <w:color w:val="000000"/>
          <w:sz w:val="24"/>
        </w:rPr>
        <w:t>Lagos.</w:t>
      </w:r>
    </w:p>
    <w:p>
      <w:pPr>
        <w:spacing w:line="259" w:lineRule="auto" w:after="100"/>
        <w:jc w:val="both"/>
      </w:pPr>
      <w:r>
        <w:rPr>
          <w:rFonts w:ascii="Times New Roman" w:hAnsi="Times New Roman" w:eastAsia="Times New Roman"/>
          <w:color w:val="000000"/>
          <w:sz w:val="24"/>
        </w:rPr>
        <w:t>We have received your letter stating that you have not received the books sent to your bookshop last week.</w:t>
      </w:r>
    </w:p>
    <w:p>
      <w:pPr>
        <w:spacing w:line="259" w:lineRule="auto" w:after="100"/>
        <w:jc w:val="both"/>
      </w:pPr>
      <w:r>
        <w:rPr>
          <w:rFonts w:ascii="Times New Roman" w:hAnsi="Times New Roman" w:eastAsia="Times New Roman"/>
          <w:color w:val="000000"/>
          <w:sz w:val="24"/>
        </w:rPr>
        <w:t>We wish to assure you that if the books are not received by Wednesday next week we shall send you new ones on Friday and hope you will return the first consignment wherever they are received by you.</w:t>
      </w:r>
    </w:p>
    <w:p>
      <w:pPr>
        <w:spacing w:line="259" w:lineRule="auto" w:after="100"/>
        <w:jc w:val="both"/>
      </w:pPr>
      <w:r>
        <w:rPr>
          <w:rFonts w:ascii="Times New Roman" w:hAnsi="Times New Roman" w:eastAsia="Times New Roman"/>
          <w:color w:val="000000"/>
          <w:sz w:val="24"/>
        </w:rPr>
        <w:t>We apologize for any inconvenience this delay has caused your teachers and students.</w:t>
      </w:r>
    </w:p>
    <w:p>
      <w:pPr>
        <w:spacing w:line="259" w:lineRule="auto" w:after="100"/>
        <w:jc w:val="left"/>
      </w:pPr>
      <w:r>
        <w:rPr>
          <w:rFonts w:ascii="Times New Roman" w:hAnsi="Times New Roman" w:eastAsia="Times New Roman"/>
          <w:b/>
          <w:color w:val="000000"/>
          <w:sz w:val="24"/>
        </w:rPr>
        <w:t>CHIBUKE MADU</w:t>
      </w:r>
    </w:p>
    <w:p>
      <w:pPr>
        <w:spacing w:line="259" w:lineRule="auto" w:after="100"/>
        <w:jc w:val="both"/>
      </w:pPr>
      <w:r>
        <w:rPr>
          <w:rFonts w:ascii="Times New Roman" w:hAnsi="Times New Roman" w:eastAsia="Times New Roman"/>
          <w:color w:val="000000"/>
          <w:sz w:val="24"/>
        </w:rPr>
        <w:t>Sales Manager</w:t>
      </w:r>
    </w:p>
    <w:p>
      <w:pPr>
        <w:spacing w:line="259" w:lineRule="auto" w:after="100"/>
        <w:jc w:val="both"/>
      </w:pPr>
      <w:r>
        <w:rPr>
          <w:rFonts w:ascii="Times New Roman" w:hAnsi="Times New Roman" w:eastAsia="Times New Roman"/>
          <w:color w:val="000000"/>
          <w:sz w:val="24"/>
        </w:rPr>
        <w:t>Business Letter with Subject Heading: Usually all business letters carry subject heading. This is the title of the letter printing to what it is all about. Subject headings help for proper filing and referencing. Example</w:t>
      </w:r>
    </w:p>
    <w:p>
      <w:pPr>
        <w:spacing w:line="259" w:lineRule="auto" w:after="100"/>
        <w:jc w:val="both"/>
      </w:pPr>
      <w:r>
        <w:rPr>
          <w:rFonts w:ascii="Times New Roman" w:hAnsi="Times New Roman" w:eastAsia="Times New Roman"/>
          <w:color w:val="000000"/>
          <w:sz w:val="24"/>
        </w:rPr>
        <w:t>Application for Distributorship</w:t>
      </w:r>
    </w:p>
    <w:p>
      <w:pPr>
        <w:spacing w:line="259" w:lineRule="auto" w:after="100"/>
        <w:jc w:val="both"/>
      </w:pPr>
      <w:r>
        <w:rPr>
          <w:rFonts w:ascii="Times New Roman" w:hAnsi="Times New Roman" w:eastAsia="Times New Roman"/>
          <w:color w:val="000000"/>
          <w:sz w:val="24"/>
        </w:rPr>
        <w:t>In reply to your advertisement in the Daily Times of Wednesday 10 th of November, 20….., we hereby apply as a distributor to your company……</w:t>
      </w:r>
    </w:p>
    <w:p>
      <w:pPr>
        <w:spacing w:line="259" w:lineRule="auto" w:after="100"/>
        <w:jc w:val="both"/>
      </w:pPr>
      <w:r>
        <w:rPr>
          <w:rFonts w:ascii="Times New Roman" w:hAnsi="Times New Roman" w:eastAsia="Times New Roman"/>
          <w:color w:val="000000"/>
          <w:sz w:val="24"/>
        </w:rPr>
        <w:t>i. Business Letters with Enclosures: Where a parcel, cheque or any important item is attached to a letter attention is drawn to this by the sign Enc. Or Attach typed of the end of the letter after the complimentary close. It reminds the receiver of such a letter to look out for the item</w:t>
      </w:r>
    </w:p>
    <w:p>
      <w:pPr>
        <w:spacing w:line="259" w:lineRule="auto" w:after="100"/>
        <w:jc w:val="both"/>
      </w:pPr>
      <w:r>
        <w:rPr>
          <w:rFonts w:ascii="Times New Roman" w:hAnsi="Times New Roman" w:eastAsia="Times New Roman"/>
          <w:color w:val="000000"/>
          <w:sz w:val="24"/>
        </w:rPr>
        <w:t>ii. Business Letters Typed on Letterhead: almost all business letters are typed on official letterhead of the organization concerned. The letter head is the printed paper carrying the organization logo, address, bankers, telephone lines and other particulars. Such letterheads are informative and make the business letters more formal or business – like.</w:t>
      </w:r>
    </w:p>
    <w:p>
      <w:pPr>
        <w:spacing w:line="259" w:lineRule="auto" w:after="100"/>
        <w:jc w:val="both"/>
      </w:pPr>
      <w:r>
        <w:rPr>
          <w:rFonts w:ascii="Times New Roman" w:hAnsi="Times New Roman" w:eastAsia="Times New Roman"/>
          <w:color w:val="000000"/>
          <w:sz w:val="24"/>
        </w:rPr>
        <w:t>iii. Carbon Papers: At least one carbon paper must be used for every business letter. A carbon paper enables the typist to make a duplicate copy from the typewriter of the letter being typed without the need for a photocopy machine. A carbon copy of every business letter must be retained and filed for reference hence the use of carbon paper.</w:t>
      </w:r>
    </w:p>
    <w:p>
      <w:pPr>
        <w:spacing w:line="259" w:lineRule="auto" w:after="100"/>
        <w:jc w:val="both"/>
      </w:pPr>
      <w:r>
        <w:rPr>
          <w:rFonts w:ascii="Times New Roman" w:hAnsi="Times New Roman" w:eastAsia="Times New Roman"/>
          <w:color w:val="000000"/>
          <w:sz w:val="24"/>
        </w:rPr>
        <w:t>iv. Flimsy Papers are specially light typing sheets to be used when several copies of a letter are to be produced using the carbon paper. The flimsy papers thus enable the several typed copies to be clear and legible.</w:t>
      </w:r>
    </w:p>
    <w:p>
      <w:pPr>
        <w:spacing w:line="259" w:lineRule="auto" w:after="100"/>
        <w:jc w:val="both"/>
      </w:pPr>
      <w:r>
        <w:rPr>
          <w:rFonts w:ascii="Times New Roman" w:hAnsi="Times New Roman" w:eastAsia="Times New Roman"/>
          <w:color w:val="000000"/>
          <w:sz w:val="24"/>
        </w:rPr>
        <w:t>1. Mention two differences between a business letter and a personal letter</w:t>
      </w:r>
    </w:p>
    <w:p>
      <w:pPr>
        <w:spacing w:line="259" w:lineRule="auto" w:after="100"/>
        <w:jc w:val="both"/>
      </w:pPr>
      <w:r>
        <w:rPr>
          <w:rFonts w:ascii="Times New Roman" w:hAnsi="Times New Roman" w:eastAsia="Times New Roman"/>
          <w:color w:val="000000"/>
          <w:sz w:val="24"/>
        </w:rPr>
        <w:t>2. State two differences between fully-blocked and semi-blocked styles in business letter.</w:t>
      </w:r>
    </w:p>
    <w:p>
      <w:pPr>
        <w:spacing w:line="259" w:lineRule="auto" w:after="100"/>
        <w:jc w:val="both"/>
      </w:pPr>
      <w:r>
        <w:rPr>
          <w:rFonts w:ascii="Times New Roman" w:hAnsi="Times New Roman" w:eastAsia="Times New Roman"/>
          <w:color w:val="000000"/>
          <w:sz w:val="24"/>
        </w:rPr>
        <w:t>1. List five documents handled by a receptionist.</w:t>
      </w:r>
    </w:p>
    <w:p>
      <w:pPr>
        <w:spacing w:line="259" w:lineRule="auto" w:after="100"/>
        <w:jc w:val="both"/>
      </w:pPr>
      <w:r>
        <w:rPr>
          <w:rFonts w:ascii="Times New Roman" w:hAnsi="Times New Roman" w:eastAsia="Times New Roman"/>
          <w:color w:val="000000"/>
          <w:sz w:val="24"/>
        </w:rPr>
        <w:t>2. Mention four office machines.</w:t>
      </w:r>
    </w:p>
    <w:p>
      <w:pPr>
        <w:spacing w:line="259" w:lineRule="auto" w:after="100"/>
        <w:jc w:val="both"/>
      </w:pPr>
      <w:r>
        <w:rPr>
          <w:rFonts w:ascii="Times New Roman" w:hAnsi="Times New Roman" w:eastAsia="Times New Roman"/>
          <w:color w:val="000000"/>
          <w:sz w:val="24"/>
        </w:rPr>
        <w:t>3. State the aids to trade.</w:t>
      </w:r>
    </w:p>
    <w:p>
      <w:pPr>
        <w:spacing w:line="259" w:lineRule="auto" w:after="100"/>
        <w:jc w:val="both"/>
      </w:pPr>
      <w:r>
        <w:rPr>
          <w:rFonts w:ascii="Times New Roman" w:hAnsi="Times New Roman" w:eastAsia="Times New Roman"/>
          <w:color w:val="000000"/>
          <w:sz w:val="24"/>
        </w:rPr>
        <w:t>4. What is a typewriter?</w:t>
      </w:r>
    </w:p>
    <w:p>
      <w:pPr>
        <w:spacing w:line="259" w:lineRule="auto" w:after="100"/>
        <w:jc w:val="both"/>
      </w:pPr>
      <w:r>
        <w:rPr>
          <w:rFonts w:ascii="Times New Roman" w:hAnsi="Times New Roman" w:eastAsia="Times New Roman"/>
          <w:color w:val="000000"/>
          <w:sz w:val="24"/>
        </w:rPr>
        <w:t>1. In a fully-blocked style of business letter the typing should start from A. right margin B. top edge of paper C. left margin D. bottom margin.</w:t>
      </w:r>
    </w:p>
    <w:p>
      <w:pPr>
        <w:spacing w:line="259" w:lineRule="auto" w:after="100"/>
        <w:jc w:val="both"/>
      </w:pPr>
      <w:r>
        <w:rPr>
          <w:rFonts w:ascii="Times New Roman" w:hAnsi="Times New Roman" w:eastAsia="Times New Roman"/>
          <w:color w:val="000000"/>
          <w:sz w:val="24"/>
        </w:rPr>
        <w:t>2. The light type of typing sheets used for many duplicate copies are called__ A. carbon paper B. flimsy</w:t>
      </w:r>
    </w:p>
    <w:p>
      <w:pPr>
        <w:spacing w:line="259" w:lineRule="auto" w:after="100"/>
        <w:jc w:val="both"/>
      </w:pPr>
      <w:r>
        <w:rPr>
          <w:rFonts w:ascii="Times New Roman" w:hAnsi="Times New Roman" w:eastAsia="Times New Roman"/>
          <w:color w:val="000000"/>
          <w:sz w:val="24"/>
        </w:rPr>
        <w:t>papers C. duplicate papers D. Photostat copies.</w:t>
      </w:r>
    </w:p>
    <w:p>
      <w:pPr>
        <w:spacing w:line="259" w:lineRule="auto" w:after="100"/>
        <w:jc w:val="both"/>
      </w:pPr>
      <w:r>
        <w:rPr>
          <w:rFonts w:ascii="Times New Roman" w:hAnsi="Times New Roman" w:eastAsia="Times New Roman"/>
          <w:color w:val="000000"/>
          <w:sz w:val="24"/>
        </w:rPr>
        <w:t>1. Ref in business letters stands for A. referendum B. referee C. reference D. reflex.</w:t>
      </w:r>
    </w:p>
    <w:p>
      <w:pPr>
        <w:spacing w:line="259" w:lineRule="auto" w:after="100"/>
        <w:jc w:val="both"/>
      </w:pPr>
      <w:r>
        <w:rPr>
          <w:rFonts w:ascii="Times New Roman" w:hAnsi="Times New Roman" w:eastAsia="Times New Roman"/>
          <w:color w:val="000000"/>
          <w:sz w:val="24"/>
        </w:rPr>
        <w:t>2. Using the typewriter, the typist can produce several copies of a document by means of ____ papers</w:t>
      </w:r>
    </w:p>
    <w:p>
      <w:pPr>
        <w:spacing w:line="259" w:lineRule="auto" w:after="100"/>
        <w:jc w:val="both"/>
      </w:pPr>
      <w:r>
        <w:rPr>
          <w:rFonts w:ascii="Times New Roman" w:hAnsi="Times New Roman" w:eastAsia="Times New Roman"/>
          <w:color w:val="000000"/>
          <w:sz w:val="24"/>
        </w:rPr>
        <w:t>3. A carbon B. backing C. duplicate D. sheet.</w:t>
      </w:r>
    </w:p>
    <w:p>
      <w:pPr>
        <w:spacing w:line="259" w:lineRule="auto" w:after="100"/>
        <w:jc w:val="both"/>
      </w:pPr>
      <w:r>
        <w:rPr>
          <w:rFonts w:ascii="Times New Roman" w:hAnsi="Times New Roman" w:eastAsia="Times New Roman"/>
          <w:color w:val="000000"/>
          <w:sz w:val="24"/>
        </w:rPr>
        <w:t>4. The abbreviation “Enc.” means _____in business letters A. reference B. encounter C. enclosure D. enclave.</w:t>
      </w:r>
    </w:p>
    <w:p>
      <w:pPr>
        <w:spacing w:line="259" w:lineRule="auto" w:after="100"/>
        <w:jc w:val="both"/>
      </w:pPr>
      <w:r>
        <w:rPr>
          <w:rFonts w:ascii="Times New Roman" w:hAnsi="Times New Roman" w:eastAsia="Times New Roman"/>
          <w:color w:val="000000"/>
          <w:sz w:val="24"/>
        </w:rPr>
        <w:t>5. Which of these shows that a letter has something attached to it? A. Remark B. Enc. C. Ref D. Parcel</w:t>
      </w:r>
    </w:p>
    <w:p>
      <w:pPr>
        <w:spacing w:line="259" w:lineRule="auto" w:after="100"/>
        <w:jc w:val="both"/>
      </w:pPr>
      <w:r>
        <w:rPr>
          <w:rFonts w:ascii="Times New Roman" w:hAnsi="Times New Roman" w:eastAsia="Times New Roman"/>
          <w:color w:val="000000"/>
          <w:sz w:val="24"/>
        </w:rPr>
        <w:t>1. Write a short note on business letter.</w:t>
      </w:r>
    </w:p>
    <w:p>
      <w:pPr>
        <w:spacing w:line="259" w:lineRule="auto" w:after="100"/>
        <w:jc w:val="both"/>
      </w:pPr>
      <w:r>
        <w:rPr>
          <w:rFonts w:ascii="Times New Roman" w:hAnsi="Times New Roman" w:eastAsia="Times New Roman"/>
          <w:color w:val="000000"/>
          <w:sz w:val="24"/>
        </w:rPr>
        <w:t>2. State three differences between a semi block and fully block styles of business letter.</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SIMPLE TABULATION</w:t>
      </w:r>
    </w:p>
    <w:p>
      <w:pPr>
        <w:spacing w:line="259" w:lineRule="auto" w:after="100"/>
        <w:jc w:val="both"/>
      </w:pPr>
      <w:r>
        <w:rPr>
          <w:rFonts w:ascii="Times New Roman" w:hAnsi="Times New Roman" w:eastAsia="Times New Roman"/>
          <w:color w:val="000000"/>
          <w:sz w:val="24"/>
        </w:rPr>
        <w:t>Tabulation</w:t>
      </w:r>
    </w:p>
    <w:p>
      <w:pPr>
        <w:spacing w:line="259" w:lineRule="auto" w:after="100"/>
        <w:jc w:val="both"/>
      </w:pPr>
      <w:r>
        <w:rPr>
          <w:rFonts w:ascii="Times New Roman" w:hAnsi="Times New Roman" w:eastAsia="Times New Roman"/>
          <w:color w:val="000000"/>
          <w:sz w:val="24"/>
        </w:rPr>
        <w:t>Table Creation</w:t>
      </w:r>
    </w:p>
    <w:p>
      <w:pPr>
        <w:spacing w:line="259" w:lineRule="auto" w:after="100"/>
        <w:jc w:val="both"/>
      </w:pPr>
      <w:r>
        <w:rPr>
          <w:rFonts w:ascii="Times New Roman" w:hAnsi="Times New Roman" w:eastAsia="Times New Roman"/>
          <w:color w:val="000000"/>
          <w:sz w:val="24"/>
        </w:rPr>
        <w:t>Keyboard Items into a table</w:t>
      </w:r>
    </w:p>
    <w:p>
      <w:pPr>
        <w:spacing w:line="259" w:lineRule="auto" w:after="100"/>
        <w:jc w:val="both"/>
      </w:pPr>
      <w:r>
        <w:rPr>
          <w:rFonts w:ascii="Times New Roman" w:hAnsi="Times New Roman" w:eastAsia="Times New Roman"/>
          <w:color w:val="000000"/>
          <w:sz w:val="24"/>
        </w:rPr>
        <w:t>Meaning of a Table</w:t>
      </w:r>
    </w:p>
    <w:p>
      <w:pPr>
        <w:spacing w:line="259" w:lineRule="auto" w:after="100"/>
        <w:jc w:val="both"/>
      </w:pPr>
      <w:r>
        <w:rPr>
          <w:rFonts w:ascii="Times New Roman" w:hAnsi="Times New Roman" w:eastAsia="Times New Roman"/>
          <w:color w:val="000000"/>
          <w:sz w:val="24"/>
        </w:rPr>
        <w:t>A table is a structure made up of rows and columns and used to organize data. Tables are very good for presenting figures and statistics.</w:t>
      </w:r>
    </w:p>
    <w:p>
      <w:pPr>
        <w:spacing w:line="259" w:lineRule="auto" w:after="100"/>
        <w:jc w:val="both"/>
      </w:pPr>
      <w:r>
        <w:rPr>
          <w:rFonts w:ascii="Times New Roman" w:hAnsi="Times New Roman" w:eastAsia="Times New Roman"/>
          <w:color w:val="000000"/>
          <w:sz w:val="24"/>
        </w:rPr>
        <w:t>Tabulation involves arranging items in columns. In a tabular arrangement therefore, Items stand out below each other, vertically, and on the same line as another in the next column, if horizontally.</w:t>
      </w:r>
    </w:p>
    <w:p>
      <w:pPr>
        <w:spacing w:line="259" w:lineRule="auto" w:after="100"/>
        <w:jc w:val="both"/>
      </w:pPr>
      <w:r>
        <w:rPr>
          <w:rFonts w:ascii="Times New Roman" w:hAnsi="Times New Roman" w:eastAsia="Times New Roman"/>
          <w:color w:val="000000"/>
          <w:sz w:val="24"/>
        </w:rPr>
        <w:t>A tabular work has the following features:-</w:t>
      </w:r>
    </w:p>
    <w:p>
      <w:pPr>
        <w:spacing w:line="259" w:lineRule="auto" w:after="100"/>
        <w:jc w:val="both"/>
      </w:pPr>
      <w:r>
        <w:rPr>
          <w:rFonts w:ascii="Times New Roman" w:hAnsi="Times New Roman" w:eastAsia="Times New Roman"/>
          <w:color w:val="000000"/>
          <w:sz w:val="24"/>
        </w:rPr>
        <w:t>1. Top and bottom margins are equal, if vertical display.</w:t>
      </w:r>
    </w:p>
    <w:p>
      <w:pPr>
        <w:spacing w:line="259" w:lineRule="auto" w:after="100"/>
        <w:jc w:val="both"/>
      </w:pPr>
      <w:r>
        <w:rPr>
          <w:rFonts w:ascii="Times New Roman" w:hAnsi="Times New Roman" w:eastAsia="Times New Roman"/>
          <w:color w:val="000000"/>
          <w:sz w:val="24"/>
        </w:rPr>
        <w:t>2. Left and right margins are equal, if a horizontal display.</w:t>
      </w:r>
    </w:p>
    <w:p>
      <w:pPr>
        <w:spacing w:line="259" w:lineRule="auto" w:after="100"/>
        <w:jc w:val="both"/>
      </w:pPr>
      <w:r>
        <w:rPr>
          <w:rFonts w:ascii="Times New Roman" w:hAnsi="Times New Roman" w:eastAsia="Times New Roman"/>
          <w:color w:val="000000"/>
          <w:sz w:val="24"/>
        </w:rPr>
        <w:t>3. Equal spaces between the columns, usually odd number spaces such as 3, 5 or 7 spaces.</w:t>
      </w:r>
    </w:p>
    <w:p>
      <w:pPr>
        <w:spacing w:line="259" w:lineRule="auto" w:after="100"/>
        <w:jc w:val="both"/>
      </w:pPr>
      <w:r>
        <w:rPr>
          <w:rFonts w:ascii="Times New Roman" w:hAnsi="Times New Roman" w:eastAsia="Times New Roman"/>
          <w:color w:val="000000"/>
          <w:sz w:val="24"/>
        </w:rPr>
        <w:t>4. Left and right margins, being equal, the table is centred over the page</w:t>
      </w:r>
    </w:p>
    <w:p>
      <w:pPr>
        <w:spacing w:line="259" w:lineRule="auto" w:after="100"/>
        <w:jc w:val="left"/>
      </w:pPr>
      <w:r>
        <w:rPr>
          <w:rFonts w:ascii="Times New Roman" w:hAnsi="Times New Roman" w:eastAsia="Times New Roman"/>
          <w:b/>
          <w:color w:val="000000"/>
          <w:sz w:val="24"/>
        </w:rPr>
        <w:t>NOTE</w:t>
      </w:r>
    </w:p>
    <w:p>
      <w:pPr>
        <w:spacing w:line="259" w:lineRule="auto" w:after="100"/>
        <w:jc w:val="both"/>
      </w:pPr>
      <w:r>
        <w:rPr>
          <w:rFonts w:ascii="Times New Roman" w:hAnsi="Times New Roman" w:eastAsia="Times New Roman"/>
          <w:color w:val="000000"/>
          <w:sz w:val="24"/>
        </w:rPr>
        <w:t>1. The effectiveness of any display work, particularly, in tabulation, depends on correct</w:t>
      </w:r>
    </w:p>
    <w:p>
      <w:pPr>
        <w:spacing w:line="259" w:lineRule="auto" w:after="100"/>
        <w:jc w:val="both"/>
      </w:pPr>
      <w:r>
        <w:rPr>
          <w:rFonts w:ascii="Times New Roman" w:hAnsi="Times New Roman" w:eastAsia="Times New Roman"/>
          <w:color w:val="000000"/>
          <w:sz w:val="24"/>
        </w:rPr>
        <w:t>2. Horizontal calculation.</w:t>
      </w:r>
    </w:p>
    <w:p>
      <w:pPr>
        <w:spacing w:line="259" w:lineRule="auto" w:after="100"/>
        <w:jc w:val="both"/>
      </w:pPr>
      <w:r>
        <w:rPr>
          <w:rFonts w:ascii="Times New Roman" w:hAnsi="Times New Roman" w:eastAsia="Times New Roman"/>
          <w:color w:val="000000"/>
          <w:sz w:val="24"/>
        </w:rPr>
        <w:t>3. Ensure correct width of your paper on the typewriter</w:t>
      </w:r>
    </w:p>
    <w:p>
      <w:pPr>
        <w:spacing w:line="259" w:lineRule="auto" w:after="100"/>
        <w:jc w:val="both"/>
      </w:pPr>
      <w:r>
        <w:rPr>
          <w:rFonts w:ascii="Times New Roman" w:hAnsi="Times New Roman" w:eastAsia="Times New Roman"/>
          <w:color w:val="000000"/>
          <w:sz w:val="24"/>
        </w:rPr>
        <w:t>4. Pica and elite typewriters have six standard spaces to a vertical 1 inch (25 mm).</w:t>
      </w:r>
    </w:p>
    <w:p>
      <w:pPr>
        <w:spacing w:line="259" w:lineRule="auto" w:after="100"/>
        <w:jc w:val="both"/>
      </w:pPr>
      <w:r>
        <w:rPr>
          <w:rFonts w:ascii="Times New Roman" w:hAnsi="Times New Roman" w:eastAsia="Times New Roman"/>
          <w:color w:val="000000"/>
          <w:sz w:val="24"/>
        </w:rPr>
        <w:t>Horizontal spacing: Pica – 10 characters (horizontal spaces =3D 1 inch). Elite – 12 characters (horizontal spaces =3D 1 inch).</w:t>
      </w:r>
    </w:p>
    <w:p>
      <w:pPr>
        <w:spacing w:line="259" w:lineRule="auto" w:after="100"/>
        <w:jc w:val="left"/>
      </w:pPr>
      <w:r>
        <w:rPr>
          <w:rFonts w:ascii="Times New Roman" w:hAnsi="Times New Roman" w:eastAsia="Times New Roman"/>
          <w:b/>
          <w:color w:val="000000"/>
          <w:sz w:val="24"/>
        </w:rPr>
        <w:t>CREATING A TABLE IN MICROSOFT WORD</w:t>
      </w:r>
    </w:p>
    <w:p>
      <w:pPr>
        <w:spacing w:line="259" w:lineRule="auto" w:after="100"/>
        <w:jc w:val="both"/>
      </w:pPr>
      <w:r>
        <w:rPr>
          <w:rFonts w:ascii="Times New Roman" w:hAnsi="Times New Roman" w:eastAsia="Times New Roman"/>
          <w:color w:val="000000"/>
          <w:sz w:val="24"/>
        </w:rPr>
        <w:t>To create a table, do the following:</w:t>
      </w:r>
    </w:p>
    <w:p>
      <w:pPr>
        <w:spacing w:line="259" w:lineRule="auto" w:after="100"/>
        <w:jc w:val="both"/>
      </w:pPr>
      <w:r>
        <w:rPr>
          <w:rFonts w:ascii="Times New Roman" w:hAnsi="Times New Roman" w:eastAsia="Times New Roman"/>
          <w:color w:val="000000"/>
          <w:sz w:val="24"/>
        </w:rPr>
        <w:t>Start a new word document</w:t>
      </w:r>
    </w:p>
    <w:p>
      <w:pPr>
        <w:spacing w:line="259" w:lineRule="auto" w:after="100"/>
        <w:jc w:val="both"/>
      </w:pPr>
      <w:r>
        <w:rPr>
          <w:rFonts w:ascii="Times New Roman" w:hAnsi="Times New Roman" w:eastAsia="Times New Roman"/>
          <w:color w:val="000000"/>
          <w:sz w:val="24"/>
        </w:rPr>
        <w:t>From the menu bar, click on table.</w:t>
      </w:r>
    </w:p>
    <w:p>
      <w:pPr>
        <w:spacing w:line="259" w:lineRule="auto" w:after="100"/>
        <w:jc w:val="both"/>
      </w:pPr>
      <w:r>
        <w:rPr>
          <w:rFonts w:ascii="Times New Roman" w:hAnsi="Times New Roman" w:eastAsia="Times New Roman"/>
          <w:color w:val="000000"/>
          <w:sz w:val="24"/>
        </w:rPr>
        <w:t>From the menu that drops down, click insert</w:t>
      </w:r>
    </w:p>
    <w:p>
      <w:pPr>
        <w:spacing w:line="259" w:lineRule="auto" w:after="100"/>
        <w:jc w:val="both"/>
      </w:pPr>
      <w:r>
        <w:rPr>
          <w:rFonts w:ascii="Times New Roman" w:hAnsi="Times New Roman" w:eastAsia="Times New Roman"/>
          <w:color w:val="000000"/>
          <w:sz w:val="24"/>
        </w:rPr>
        <w:t>A sub-menu appears and from the sub-menu, click insert.</w:t>
      </w:r>
    </w:p>
    <w:p>
      <w:pPr>
        <w:spacing w:line="259" w:lineRule="auto" w:after="100"/>
        <w:jc w:val="both"/>
      </w:pPr>
      <w:r>
        <w:rPr>
          <w:rFonts w:ascii="Times New Roman" w:hAnsi="Times New Roman" w:eastAsia="Times New Roman"/>
          <w:color w:val="000000"/>
          <w:sz w:val="24"/>
        </w:rPr>
        <w:t>For instance, one can create a table for ten natural resources and their locations in Nigeria. The first step is to type the headings.</w:t>
      </w:r>
    </w:p>
    <w:p>
      <w:pPr>
        <w:spacing w:line="259" w:lineRule="auto" w:after="100"/>
        <w:jc w:val="both"/>
      </w:pPr>
      <w:r>
        <w:rPr>
          <w:rFonts w:ascii="Times New Roman" w:hAnsi="Times New Roman" w:eastAsia="Times New Roman"/>
          <w:color w:val="000000"/>
          <w:sz w:val="24"/>
        </w:rPr>
        <w:t>The table will have two columns and ten rows. The number of columns and the number of rows will be adjusted. Then click OK button. Your table will look like this: The boxes in the table as drawn in the Microsoft Word are called cells. You can go ahead and type into cells</w:t>
      </w:r>
    </w:p>
    <w:p>
      <w:pPr>
        <w:spacing w:line="259" w:lineRule="auto" w:after="100"/>
        <w:jc w:val="left"/>
      </w:pPr>
      <w:r>
        <w:rPr>
          <w:rFonts w:ascii="Times New Roman" w:hAnsi="Times New Roman" w:eastAsia="Times New Roman"/>
          <w:b/>
          <w:color w:val="000000"/>
          <w:sz w:val="24"/>
        </w:rPr>
        <w:t>TWO-COLUMN TABULAR DISPLAY</w:t>
      </w:r>
    </w:p>
    <w:p>
      <w:pPr>
        <w:spacing w:line="259" w:lineRule="auto" w:after="100"/>
        <w:jc w:val="left"/>
      </w:pPr>
      <w:r>
        <w:rPr>
          <w:rFonts w:ascii="Times New Roman" w:hAnsi="Times New Roman" w:eastAsia="Times New Roman"/>
          <w:b/>
          <w:color w:val="000000"/>
          <w:sz w:val="24"/>
        </w:rPr>
        <w:t>NATURAL RESOURCES</w:t>
      </w:r>
    </w:p>
    <w:p>
      <w:pPr>
        <w:spacing w:line="259" w:lineRule="auto" w:after="100"/>
        <w:jc w:val="left"/>
      </w:pPr>
      <w:r>
        <w:rPr>
          <w:rFonts w:ascii="Times New Roman" w:hAnsi="Times New Roman" w:eastAsia="Times New Roman"/>
          <w:b/>
          <w:color w:val="000000"/>
          <w:sz w:val="24"/>
        </w:rPr>
        <w:t>LOCATION</w:t>
      </w:r>
    </w:p>
    <w:p>
      <w:pPr>
        <w:spacing w:line="259" w:lineRule="auto" w:after="100"/>
        <w:jc w:val="both"/>
      </w:pPr>
      <w:r>
        <w:rPr>
          <w:rFonts w:ascii="Times New Roman" w:hAnsi="Times New Roman" w:eastAsia="Times New Roman"/>
          <w:color w:val="000000"/>
          <w:sz w:val="24"/>
        </w:rPr>
        <w:t>Coal</w:t>
      </w:r>
    </w:p>
    <w:p>
      <w:pPr>
        <w:spacing w:line="259" w:lineRule="auto" w:after="100"/>
        <w:jc w:val="both"/>
      </w:pPr>
      <w:r>
        <w:rPr>
          <w:rFonts w:ascii="Times New Roman" w:hAnsi="Times New Roman" w:eastAsia="Times New Roman"/>
          <w:color w:val="000000"/>
          <w:sz w:val="24"/>
        </w:rPr>
        <w:t>Enugu</w:t>
      </w:r>
    </w:p>
    <w:p>
      <w:pPr>
        <w:spacing w:line="259" w:lineRule="auto" w:after="100"/>
        <w:jc w:val="both"/>
      </w:pPr>
      <w:r>
        <w:rPr>
          <w:rFonts w:ascii="Times New Roman" w:hAnsi="Times New Roman" w:eastAsia="Times New Roman"/>
          <w:color w:val="000000"/>
          <w:sz w:val="24"/>
        </w:rPr>
        <w:t>Crude Oil</w:t>
      </w:r>
    </w:p>
    <w:p>
      <w:pPr>
        <w:spacing w:line="259" w:lineRule="auto" w:after="100"/>
        <w:jc w:val="both"/>
      </w:pPr>
      <w:r>
        <w:rPr>
          <w:rFonts w:ascii="Times New Roman" w:hAnsi="Times New Roman" w:eastAsia="Times New Roman"/>
          <w:color w:val="000000"/>
          <w:sz w:val="24"/>
        </w:rPr>
        <w:t>Rivers</w:t>
      </w:r>
    </w:p>
    <w:p>
      <w:pPr>
        <w:spacing w:line="259" w:lineRule="auto" w:after="100"/>
        <w:jc w:val="both"/>
      </w:pPr>
      <w:r>
        <w:rPr>
          <w:rFonts w:ascii="Times New Roman" w:hAnsi="Times New Roman" w:eastAsia="Times New Roman"/>
          <w:color w:val="000000"/>
          <w:sz w:val="24"/>
        </w:rPr>
        <w:t>Tin</w:t>
      </w:r>
    </w:p>
    <w:p>
      <w:pPr>
        <w:spacing w:line="259" w:lineRule="auto" w:after="100"/>
        <w:jc w:val="both"/>
      </w:pPr>
      <w:r>
        <w:rPr>
          <w:rFonts w:ascii="Times New Roman" w:hAnsi="Times New Roman" w:eastAsia="Times New Roman"/>
          <w:color w:val="000000"/>
          <w:sz w:val="24"/>
        </w:rPr>
        <w:t>Plateau</w:t>
      </w:r>
    </w:p>
    <w:p>
      <w:pPr>
        <w:spacing w:line="259" w:lineRule="auto" w:after="100"/>
        <w:jc w:val="both"/>
      </w:pPr>
      <w:r>
        <w:rPr>
          <w:rFonts w:ascii="Times New Roman" w:hAnsi="Times New Roman" w:eastAsia="Times New Roman"/>
          <w:color w:val="000000"/>
          <w:sz w:val="24"/>
        </w:rPr>
        <w:t>Limestone</w:t>
      </w:r>
    </w:p>
    <w:p>
      <w:pPr>
        <w:spacing w:line="259" w:lineRule="auto" w:after="100"/>
        <w:jc w:val="both"/>
      </w:pPr>
      <w:r>
        <w:rPr>
          <w:rFonts w:ascii="Times New Roman" w:hAnsi="Times New Roman" w:eastAsia="Times New Roman"/>
          <w:color w:val="000000"/>
          <w:sz w:val="24"/>
        </w:rPr>
        <w:t>Kogi</w:t>
      </w:r>
    </w:p>
    <w:p>
      <w:pPr>
        <w:spacing w:line="259" w:lineRule="auto" w:after="100"/>
        <w:jc w:val="both"/>
      </w:pPr>
      <w:r>
        <w:rPr>
          <w:rFonts w:ascii="Times New Roman" w:hAnsi="Times New Roman" w:eastAsia="Times New Roman"/>
          <w:color w:val="000000"/>
          <w:sz w:val="24"/>
        </w:rPr>
        <w:t>Groundnuts</w:t>
      </w:r>
    </w:p>
    <w:p>
      <w:pPr>
        <w:spacing w:line="259" w:lineRule="auto" w:after="100"/>
        <w:jc w:val="both"/>
      </w:pPr>
      <w:r>
        <w:rPr>
          <w:rFonts w:ascii="Times New Roman" w:hAnsi="Times New Roman" w:eastAsia="Times New Roman"/>
          <w:color w:val="000000"/>
          <w:sz w:val="24"/>
        </w:rPr>
        <w:t>Kano</w:t>
      </w:r>
    </w:p>
    <w:p>
      <w:pPr>
        <w:spacing w:line="259" w:lineRule="auto" w:after="100"/>
        <w:jc w:val="both"/>
      </w:pPr>
      <w:r>
        <w:rPr>
          <w:rFonts w:ascii="Times New Roman" w:hAnsi="Times New Roman" w:eastAsia="Times New Roman"/>
          <w:color w:val="000000"/>
          <w:sz w:val="24"/>
        </w:rPr>
        <w:t>Timber</w:t>
      </w:r>
    </w:p>
    <w:p>
      <w:pPr>
        <w:spacing w:line="259" w:lineRule="auto" w:after="100"/>
        <w:jc w:val="both"/>
      </w:pPr>
      <w:r>
        <w:rPr>
          <w:rFonts w:ascii="Times New Roman" w:hAnsi="Times New Roman" w:eastAsia="Times New Roman"/>
          <w:color w:val="000000"/>
          <w:sz w:val="24"/>
        </w:rPr>
        <w:t>Delta</w:t>
      </w:r>
    </w:p>
    <w:p>
      <w:pPr>
        <w:spacing w:line="259" w:lineRule="auto" w:after="100"/>
        <w:jc w:val="both"/>
      </w:pPr>
      <w:r>
        <w:rPr>
          <w:rFonts w:ascii="Times New Roman" w:hAnsi="Times New Roman" w:eastAsia="Times New Roman"/>
          <w:color w:val="000000"/>
          <w:sz w:val="24"/>
        </w:rPr>
        <w:t>Cocoa</w:t>
      </w:r>
    </w:p>
    <w:p>
      <w:pPr>
        <w:spacing w:line="259" w:lineRule="auto" w:after="100"/>
        <w:jc w:val="both"/>
      </w:pPr>
      <w:r>
        <w:rPr>
          <w:rFonts w:ascii="Times New Roman" w:hAnsi="Times New Roman" w:eastAsia="Times New Roman"/>
          <w:color w:val="000000"/>
          <w:sz w:val="24"/>
        </w:rPr>
        <w:t>Oyo</w:t>
      </w:r>
    </w:p>
    <w:p>
      <w:pPr>
        <w:spacing w:line="259" w:lineRule="auto" w:after="100"/>
        <w:jc w:val="both"/>
      </w:pPr>
      <w:r>
        <w:rPr>
          <w:rFonts w:ascii="Times New Roman" w:hAnsi="Times New Roman" w:eastAsia="Times New Roman"/>
          <w:color w:val="000000"/>
          <w:sz w:val="24"/>
        </w:rPr>
        <w:t>Palm Oil</w:t>
      </w:r>
    </w:p>
    <w:p>
      <w:pPr>
        <w:spacing w:line="259" w:lineRule="auto" w:after="100"/>
        <w:jc w:val="both"/>
      </w:pPr>
      <w:r>
        <w:rPr>
          <w:rFonts w:ascii="Times New Roman" w:hAnsi="Times New Roman" w:eastAsia="Times New Roman"/>
          <w:color w:val="000000"/>
          <w:sz w:val="24"/>
        </w:rPr>
        <w:t>Imo</w:t>
      </w:r>
    </w:p>
    <w:p>
      <w:pPr>
        <w:spacing w:line="259" w:lineRule="auto" w:after="100"/>
        <w:jc w:val="left"/>
      </w:pPr>
      <w:r>
        <w:rPr>
          <w:rFonts w:ascii="Times New Roman" w:hAnsi="Times New Roman" w:eastAsia="Times New Roman"/>
          <w:b/>
          <w:color w:val="000000"/>
          <w:sz w:val="24"/>
        </w:rPr>
        <w:t>FOUR-COLUMN TABULAR DISPLAY</w:t>
      </w:r>
    </w:p>
    <w:p>
      <w:pPr>
        <w:spacing w:line="259" w:lineRule="auto" w:after="100"/>
        <w:jc w:val="left"/>
      </w:pPr>
      <w:r>
        <w:rPr>
          <w:rFonts w:ascii="Times New Roman" w:hAnsi="Times New Roman" w:eastAsia="Times New Roman"/>
          <w:b/>
          <w:color w:val="000000"/>
          <w:sz w:val="24"/>
        </w:rPr>
        <w:t>SUBJECT LECTURERS</w:t>
      </w:r>
    </w:p>
    <w:p>
      <w:pPr>
        <w:spacing w:line="259" w:lineRule="auto" w:after="100"/>
        <w:jc w:val="left"/>
      </w:pPr>
      <w:r>
        <w:rPr>
          <w:rFonts w:ascii="Times New Roman" w:hAnsi="Times New Roman" w:eastAsia="Times New Roman"/>
          <w:b/>
          <w:color w:val="000000"/>
          <w:sz w:val="24"/>
        </w:rPr>
        <w:t>SHORTHAND ‘BOLA</w:t>
      </w:r>
    </w:p>
    <w:p>
      <w:pPr>
        <w:spacing w:line="259" w:lineRule="auto" w:after="100"/>
        <w:jc w:val="left"/>
      </w:pPr>
      <w:r>
        <w:rPr>
          <w:rFonts w:ascii="Times New Roman" w:hAnsi="Times New Roman" w:eastAsia="Times New Roman"/>
          <w:b/>
          <w:color w:val="000000"/>
          <w:sz w:val="24"/>
        </w:rPr>
        <w:t>TYPEWRITING NWOYE</w:t>
      </w:r>
    </w:p>
    <w:p>
      <w:pPr>
        <w:spacing w:line="259" w:lineRule="auto" w:after="100"/>
        <w:jc w:val="left"/>
      </w:pPr>
      <w:r>
        <w:rPr>
          <w:rFonts w:ascii="Times New Roman" w:hAnsi="Times New Roman" w:eastAsia="Times New Roman"/>
          <w:b/>
          <w:color w:val="000000"/>
          <w:sz w:val="24"/>
        </w:rPr>
        <w:t>BUSINESS STUDIES SHUAIBU</w:t>
      </w:r>
    </w:p>
    <w:p>
      <w:pPr>
        <w:spacing w:line="259" w:lineRule="auto" w:after="100"/>
        <w:jc w:val="left"/>
      </w:pPr>
      <w:r>
        <w:rPr>
          <w:rFonts w:ascii="Times New Roman" w:hAnsi="Times New Roman" w:eastAsia="Times New Roman"/>
          <w:b/>
          <w:color w:val="000000"/>
          <w:sz w:val="24"/>
        </w:rPr>
        <w:t>COMMERCE MARTINS</w:t>
      </w:r>
    </w:p>
    <w:p>
      <w:pPr>
        <w:spacing w:line="259" w:lineRule="auto" w:after="100"/>
        <w:jc w:val="left"/>
      </w:pPr>
      <w:r>
        <w:rPr>
          <w:rFonts w:ascii="Times New Roman" w:hAnsi="Times New Roman" w:eastAsia="Times New Roman"/>
          <w:b/>
          <w:color w:val="000000"/>
          <w:sz w:val="24"/>
        </w:rPr>
        <w:t>MATHEMATICS MUKORO</w:t>
      </w:r>
    </w:p>
    <w:p>
      <w:pPr>
        <w:spacing w:line="259" w:lineRule="auto" w:after="100"/>
        <w:jc w:val="left"/>
      </w:pPr>
      <w:r>
        <w:rPr>
          <w:rFonts w:ascii="Times New Roman" w:hAnsi="Times New Roman" w:eastAsia="Times New Roman"/>
          <w:b/>
          <w:color w:val="000000"/>
          <w:sz w:val="24"/>
        </w:rPr>
        <w:t>PHYSICS ADAMS</w:t>
      </w:r>
    </w:p>
    <w:p>
      <w:pPr>
        <w:spacing w:line="259" w:lineRule="auto" w:after="100"/>
        <w:jc w:val="left"/>
      </w:pPr>
      <w:r>
        <w:rPr>
          <w:rFonts w:ascii="Times New Roman" w:hAnsi="Times New Roman" w:eastAsia="Times New Roman"/>
          <w:b/>
          <w:color w:val="000000"/>
          <w:sz w:val="24"/>
        </w:rPr>
        <w:t>CHEMISTRY LIZA</w:t>
      </w:r>
    </w:p>
    <w:p>
      <w:pPr>
        <w:spacing w:line="259" w:lineRule="auto" w:after="100"/>
        <w:jc w:val="left"/>
      </w:pPr>
      <w:r>
        <w:rPr>
          <w:rFonts w:ascii="Times New Roman" w:hAnsi="Times New Roman" w:eastAsia="Times New Roman"/>
          <w:b/>
          <w:color w:val="000000"/>
          <w:sz w:val="24"/>
        </w:rPr>
        <w:t>BIOLOGY UWAH</w:t>
      </w:r>
    </w:p>
    <w:p>
      <w:pPr>
        <w:spacing w:line="259" w:lineRule="auto" w:after="100"/>
        <w:jc w:val="both"/>
      </w:pPr>
      <w:r>
        <w:rPr>
          <w:rFonts w:ascii="Times New Roman" w:hAnsi="Times New Roman" w:eastAsia="Times New Roman"/>
          <w:color w:val="000000"/>
          <w:sz w:val="24"/>
        </w:rPr>
        <w:t>1 What are the typewriting typefaces?</w:t>
      </w:r>
    </w:p>
    <w:p>
      <w:pPr>
        <w:spacing w:line="259" w:lineRule="auto" w:after="100"/>
        <w:jc w:val="both"/>
      </w:pPr>
      <w:r>
        <w:rPr>
          <w:rFonts w:ascii="Times New Roman" w:hAnsi="Times New Roman" w:eastAsia="Times New Roman"/>
          <w:color w:val="000000"/>
          <w:sz w:val="24"/>
        </w:rPr>
        <w:t>2 What is most important in the effectiveness of any display work?</w:t>
      </w:r>
    </w:p>
    <w:p>
      <w:pPr>
        <w:spacing w:line="259" w:lineRule="auto" w:after="100"/>
        <w:jc w:val="both"/>
      </w:pPr>
      <w:r>
        <w:rPr>
          <w:rFonts w:ascii="Times New Roman" w:hAnsi="Times New Roman" w:eastAsia="Times New Roman"/>
          <w:color w:val="000000"/>
          <w:sz w:val="24"/>
        </w:rPr>
        <w:t>1. State the principle of double entry.</w:t>
      </w:r>
    </w:p>
    <w:p>
      <w:pPr>
        <w:spacing w:line="259" w:lineRule="auto" w:after="100"/>
        <w:jc w:val="both"/>
      </w:pPr>
      <w:r>
        <w:rPr>
          <w:rFonts w:ascii="Times New Roman" w:hAnsi="Times New Roman" w:eastAsia="Times New Roman"/>
          <w:color w:val="000000"/>
          <w:sz w:val="24"/>
        </w:rPr>
        <w:t>2. Give three examples of current assets.</w:t>
      </w:r>
    </w:p>
    <w:p>
      <w:pPr>
        <w:spacing w:line="259" w:lineRule="auto" w:after="100"/>
        <w:jc w:val="both"/>
      </w:pPr>
      <w:r>
        <w:rPr>
          <w:rFonts w:ascii="Times New Roman" w:hAnsi="Times New Roman" w:eastAsia="Times New Roman"/>
          <w:color w:val="000000"/>
          <w:sz w:val="24"/>
        </w:rPr>
        <w:t>3. What is a capital?</w:t>
      </w:r>
    </w:p>
    <w:p>
      <w:pPr>
        <w:spacing w:line="259" w:lineRule="auto" w:after="100"/>
        <w:jc w:val="both"/>
      </w:pPr>
      <w:r>
        <w:rPr>
          <w:rFonts w:ascii="Times New Roman" w:hAnsi="Times New Roman" w:eastAsia="Times New Roman"/>
          <w:color w:val="000000"/>
          <w:sz w:val="24"/>
        </w:rPr>
        <w:t>4. What is the reward of capital?</w:t>
      </w:r>
    </w:p>
    <w:p>
      <w:pPr>
        <w:spacing w:line="259" w:lineRule="auto" w:after="100"/>
        <w:jc w:val="both"/>
      </w:pPr>
      <w:r>
        <w:rPr>
          <w:rFonts w:ascii="Times New Roman" w:hAnsi="Times New Roman" w:eastAsia="Times New Roman"/>
          <w:color w:val="000000"/>
          <w:sz w:val="24"/>
        </w:rPr>
        <w:t>5. State the other name for entrepreneur as a factor of production</w:t>
      </w:r>
    </w:p>
    <w:p>
      <w:pPr>
        <w:spacing w:line="259" w:lineRule="auto" w:after="100"/>
        <w:jc w:val="both"/>
      </w:pPr>
      <w:r>
        <w:rPr>
          <w:rFonts w:ascii="Times New Roman" w:hAnsi="Times New Roman" w:eastAsia="Times New Roman"/>
          <w:color w:val="000000"/>
          <w:sz w:val="24"/>
        </w:rPr>
        <w:t>2 Pica and elite typewriters have ——— standard spaces to a vertical 1 inch (25 mm)</w:t>
      </w:r>
    </w:p>
    <w:p>
      <w:pPr>
        <w:spacing w:line="259" w:lineRule="auto" w:after="100"/>
        <w:jc w:val="left"/>
      </w:pPr>
      <w:r>
        <w:rPr>
          <w:rFonts w:ascii="Times New Roman" w:hAnsi="Times New Roman" w:eastAsia="Times New Roman"/>
          <w:b/>
          <w:color w:val="000000"/>
          <w:sz w:val="24"/>
        </w:rPr>
        <w:t>A. 5 B. 6 C. 7 D. 8</w:t>
      </w:r>
    </w:p>
    <w:p>
      <w:pPr>
        <w:spacing w:line="259" w:lineRule="auto" w:after="100"/>
        <w:jc w:val="both"/>
      </w:pPr>
      <w:r>
        <w:rPr>
          <w:rFonts w:ascii="Times New Roman" w:hAnsi="Times New Roman" w:eastAsia="Times New Roman"/>
          <w:color w:val="000000"/>
          <w:sz w:val="24"/>
        </w:rPr>
        <w:t>3 For a vertical display top and bottom margins must be ————-</w:t>
      </w:r>
    </w:p>
    <w:p>
      <w:pPr>
        <w:spacing w:line="259" w:lineRule="auto" w:after="100"/>
        <w:jc w:val="both"/>
      </w:pPr>
      <w:r>
        <w:rPr>
          <w:rFonts w:ascii="Times New Roman" w:hAnsi="Times New Roman" w:eastAsia="Times New Roman"/>
          <w:color w:val="000000"/>
          <w:sz w:val="24"/>
        </w:rPr>
        <w:t>A. odd number B. unequal C. equal D. even number</w:t>
      </w:r>
    </w:p>
    <w:p>
      <w:pPr>
        <w:spacing w:line="259" w:lineRule="auto" w:after="100"/>
        <w:jc w:val="both"/>
      </w:pPr>
      <w:r>
        <w:rPr>
          <w:rFonts w:ascii="Times New Roman" w:hAnsi="Times New Roman" w:eastAsia="Times New Roman"/>
          <w:color w:val="000000"/>
          <w:sz w:val="24"/>
        </w:rPr>
        <w:t>4 To centre the table heading, the left and right margins must be ————-</w:t>
      </w:r>
    </w:p>
    <w:p>
      <w:pPr>
        <w:spacing w:line="259" w:lineRule="auto" w:after="100"/>
        <w:jc w:val="both"/>
      </w:pPr>
      <w:r>
        <w:rPr>
          <w:rFonts w:ascii="Times New Roman" w:hAnsi="Times New Roman" w:eastAsia="Times New Roman"/>
          <w:color w:val="000000"/>
          <w:sz w:val="24"/>
        </w:rPr>
        <w:t>A. equal B. even C. odd number D. unequal</w:t>
      </w:r>
    </w:p>
    <w:p>
      <w:pPr>
        <w:spacing w:line="259" w:lineRule="auto" w:after="100"/>
        <w:jc w:val="both"/>
      </w:pPr>
      <w:r>
        <w:rPr>
          <w:rFonts w:ascii="Times New Roman" w:hAnsi="Times New Roman" w:eastAsia="Times New Roman"/>
          <w:color w:val="000000"/>
          <w:sz w:val="24"/>
        </w:rPr>
        <w:t>5 The odd-number spaces between columns helps to insert ————</w:t>
      </w:r>
    </w:p>
    <w:p>
      <w:pPr>
        <w:spacing w:line="259" w:lineRule="auto" w:after="100"/>
        <w:jc w:val="both"/>
      </w:pPr>
      <w:r>
        <w:rPr>
          <w:rFonts w:ascii="Times New Roman" w:hAnsi="Times New Roman" w:eastAsia="Times New Roman"/>
          <w:color w:val="000000"/>
          <w:sz w:val="24"/>
        </w:rPr>
        <w:t>A. missing words B. missing letters C. lines D. decorations</w:t>
      </w:r>
    </w:p>
    <w:p>
      <w:pPr>
        <w:spacing w:line="259" w:lineRule="auto" w:after="100"/>
        <w:jc w:val="both"/>
      </w:pPr>
      <w:r>
        <w:rPr>
          <w:rFonts w:ascii="Times New Roman" w:hAnsi="Times New Roman" w:eastAsia="Times New Roman"/>
          <w:color w:val="000000"/>
          <w:sz w:val="24"/>
        </w:rPr>
        <w:t>6 To ensure the correct width of your paper on the typewriter by inserting the paper with left edge on</w:t>
      </w:r>
    </w:p>
    <w:p>
      <w:pPr>
        <w:spacing w:line="259" w:lineRule="auto" w:after="100"/>
        <w:jc w:val="both"/>
      </w:pPr>
      <w:r>
        <w:rPr>
          <w:rFonts w:ascii="Times New Roman" w:hAnsi="Times New Roman" w:eastAsia="Times New Roman"/>
          <w:color w:val="000000"/>
          <w:sz w:val="24"/>
        </w:rPr>
        <w:t>scale point ———- A. 25mm B. 0 C. 2 D. 3</w:t>
      </w:r>
    </w:p>
    <w:p>
      <w:pPr>
        <w:spacing w:line="259" w:lineRule="auto" w:after="100"/>
        <w:jc w:val="both"/>
      </w:pPr>
      <w:r>
        <w:rPr>
          <w:rFonts w:ascii="Times New Roman" w:hAnsi="Times New Roman" w:eastAsia="Times New Roman"/>
          <w:color w:val="000000"/>
          <w:sz w:val="24"/>
        </w:rPr>
        <w:t>1 Display with your typewriter the manuscript in Exercise 5 on page 155.</w:t>
      </w:r>
    </w:p>
    <w:p>
      <w:pPr>
        <w:spacing w:line="259" w:lineRule="auto" w:after="100"/>
        <w:jc w:val="both"/>
      </w:pPr>
      <w:r>
        <w:rPr>
          <w:rFonts w:ascii="Times New Roman" w:hAnsi="Times New Roman" w:eastAsia="Times New Roman"/>
          <w:color w:val="000000"/>
          <w:sz w:val="24"/>
        </w:rPr>
        <w:t>2 In an A4 landscape how many characters are there in a pica typewriter?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