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0"/>
        </w:rPr>
        <w:t>TCN Network Outage &amp; SLA Exceedance Report</w:t>
      </w:r>
    </w:p>
    <w:p>
      <w:r>
        <w:t>Management Summary — Week 3  |  Reporting Period: 2026-09-13 to 2026-09-19  |  All Regions</w:t>
      </w:r>
    </w:p>
    <w:p>
      <w:r>
        <w:t>This report was generated by the TCN Operations Department Outage Report &amp; Analytics Software.</w:t>
      </w:r>
    </w:p>
    <w:p>
      <w:r>
        <w:t>This report brings together 33kV feeder outage data from all ten TCN regions for Week 3 (2026-09-13 to 2026-09-19).</w:t>
      </w:r>
    </w:p>
    <w:p>
      <w:r>
        <w:t>Weekly figures cannot be added together to arrive at a month-to-date total, because the month-to-date position is calculated from the underlying event log across the whole month, not from summing separately issued weekly reports. The correct month-to-date estimated cost is NGN 4,960,523,821.00; naively adding this week's figure of NGN 3,387,728,946.00 to any other issued weeks would overstate or misstate the position and must not be done.</w:t>
      </w:r>
    </w:p>
    <w:p>
      <w:pPr>
        <w:pStyle w:val="Heading2"/>
      </w:pPr>
      <w:r>
        <w:t>Network-Wide Outage Cause Distribution</w:t>
      </w:r>
    </w:p>
    <w:tbl>
      <w:tblPr>
        <w:tblStyle w:val="LightGrid-Accent1"/>
        <w:tblW w:type="auto" w:w="0"/>
        <w:tblLook w:firstColumn="1" w:firstRow="1" w:lastColumn="0" w:lastRow="0" w:noHBand="0" w:noVBand="1" w:val="04A0"/>
      </w:tblPr>
      <w:tblGrid>
        <w:gridCol w:w="4320"/>
        <w:gridCol w:w="4320"/>
      </w:tblGrid>
      <w:tr>
        <w:tc>
          <w:tcPr>
            <w:tcW w:type="dxa" w:w="4320"/>
            <w:shd w:fill="4472C4"/>
          </w:tcPr>
          <w:p>
            <w:r>
              <w:rPr>
                <w:b/>
                <w:color w:val="FFFFFF"/>
              </w:rPr>
              <w:t>Cause</w:t>
            </w:r>
          </w:p>
        </w:tc>
        <w:tc>
          <w:tcPr>
            <w:tcW w:type="dxa" w:w="4320"/>
            <w:shd w:fill="4472C4"/>
          </w:tcPr>
          <w:p>
            <w:r>
              <w:rPr>
                <w:b/>
                <w:color w:val="FFFFFF"/>
              </w:rPr>
              <w:t>Share of Outages (%)</w:t>
            </w:r>
          </w:p>
        </w:tc>
      </w:tr>
      <w:tr>
        <w:tc>
          <w:tcPr>
            <w:tcW w:type="dxa" w:w="4320"/>
          </w:tcPr>
          <w:p>
            <w:r>
              <w:t>Emergency</w:t>
            </w:r>
          </w:p>
        </w:tc>
        <w:tc>
          <w:tcPr>
            <w:tcW w:type="dxa" w:w="4320"/>
          </w:tcPr>
          <w:p>
            <w:r>
              <w:t>55.5%</w:t>
            </w:r>
          </w:p>
        </w:tc>
      </w:tr>
      <w:tr>
        <w:tc>
          <w:tcPr>
            <w:tcW w:type="dxa" w:w="4320"/>
          </w:tcPr>
          <w:p>
            <w:r>
              <w:t>Forced</w:t>
            </w:r>
          </w:p>
        </w:tc>
        <w:tc>
          <w:tcPr>
            <w:tcW w:type="dxa" w:w="4320"/>
          </w:tcPr>
          <w:p>
            <w:r>
              <w:t>30.7%</w:t>
            </w:r>
          </w:p>
        </w:tc>
      </w:tr>
      <w:tr>
        <w:tc>
          <w:tcPr>
            <w:tcW w:type="dxa" w:w="4320"/>
          </w:tcPr>
          <w:p>
            <w:r>
              <w:t>Planned</w:t>
            </w:r>
          </w:p>
        </w:tc>
        <w:tc>
          <w:tcPr>
            <w:tcW w:type="dxa" w:w="4320"/>
          </w:tcPr>
          <w:p>
            <w:r>
              <w:t>13.8%</w:t>
            </w:r>
          </w:p>
        </w:tc>
      </w:tr>
    </w:tbl>
    <w:p/>
    <w:p>
      <w:r>
        <w:t>Emergency outages are the dominant cause network-wide this week at 55.5 percent of the cause mix, ahead of Forced outages at 30.7 percent and Planned outages at 13.8 percent; there is no earlier period on file to compare this split against.</w:t>
      </w:r>
    </w:p>
    <w:p>
      <w:pPr>
        <w:pStyle w:val="Heading1"/>
      </w:pPr>
      <w:r>
        <w:t>1. Network-Wide Key Performance Indicators (Week 3)</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6"/>
              </w:rPr>
              <w:t>TOTAL OUTAGES</w:t>
            </w:r>
          </w:p>
          <w:p>
            <w:r>
              <w:rPr>
                <w:b/>
                <w:sz w:val="28"/>
              </w:rPr>
              <w:t>1191</w:t>
            </w:r>
          </w:p>
        </w:tc>
        <w:tc>
          <w:tcPr>
            <w:tcW w:type="dxa" w:w="2160"/>
          </w:tcPr>
          <w:p>
            <w:r>
              <w:rPr>
                <w:b/>
                <w:sz w:val="16"/>
              </w:rPr>
              <w:t>TOTAL OUTAGE HOURS</w:t>
            </w:r>
          </w:p>
          <w:p>
            <w:r>
              <w:rPr>
                <w:b/>
                <w:sz w:val="28"/>
              </w:rPr>
              <w:t>5,788.22</w:t>
            </w:r>
          </w:p>
        </w:tc>
        <w:tc>
          <w:tcPr>
            <w:tcW w:type="dxa" w:w="2160"/>
          </w:tcPr>
          <w:p>
            <w:r>
              <w:rPr>
                <w:b/>
                <w:sz w:val="16"/>
              </w:rPr>
              <w:t>TOTAL LOAD LOSS</w:t>
            </w:r>
          </w:p>
          <w:p>
            <w:r>
              <w:rPr>
                <w:b/>
                <w:sz w:val="28"/>
              </w:rPr>
              <w:t>33,901.65 MWh</w:t>
            </w:r>
          </w:p>
        </w:tc>
        <w:tc>
          <w:tcPr>
            <w:tcW w:type="dxa" w:w="2160"/>
          </w:tcPr>
          <w:p>
            <w:r>
              <w:rPr>
                <w:b/>
                <w:sz w:val="16"/>
              </w:rPr>
              <w:t>REGIONS REPORTING</w:t>
            </w:r>
          </w:p>
          <w:p>
            <w:r>
              <w:rPr>
                <w:b/>
                <w:sz w:val="28"/>
              </w:rPr>
              <w:t>10</w:t>
            </w:r>
          </w:p>
        </w:tc>
      </w:tr>
    </w:tbl>
    <w:p/>
    <w:p>
      <w:pPr>
        <w:pStyle w:val="Heading2"/>
      </w:pPr>
      <w:r>
        <w:t>1.1 TCN Outage-Hour Allocation Exceedance (30% Fault Attribution Ratio)</w:t>
      </w:r>
    </w:p>
    <w:p>
      <w:r>
        <w:t>Outage hours are allocated per feeder against its Band-based SLA allocation, with excess hours calculated as time on outage beyond that allocation; estimated cost is then derived from the excess load loss in MWh attributable to those excess hours.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6"/>
              </w:rPr>
              <w:t>FEEDERS OVER ALLOCATION</w:t>
            </w:r>
          </w:p>
          <w:p>
            <w:r>
              <w:rPr>
                <w:b/>
                <w:sz w:val="28"/>
              </w:rPr>
              <w:t>99</w:t>
            </w:r>
          </w:p>
        </w:tc>
        <w:tc>
          <w:tcPr>
            <w:tcW w:type="dxa" w:w="2160"/>
          </w:tcPr>
          <w:p>
            <w:r>
              <w:rPr>
                <w:b/>
                <w:sz w:val="16"/>
              </w:rPr>
              <w:t>TOTAL EXCESS HOURS</w:t>
            </w:r>
          </w:p>
          <w:p>
            <w:r>
              <w:rPr>
                <w:b/>
                <w:sz w:val="28"/>
              </w:rPr>
              <w:t>3,335.49 hrs</w:t>
            </w:r>
          </w:p>
        </w:tc>
        <w:tc>
          <w:tcPr>
            <w:tcW w:type="dxa" w:w="2160"/>
          </w:tcPr>
          <w:p>
            <w:r>
              <w:rPr>
                <w:b/>
                <w:sz w:val="16"/>
              </w:rPr>
              <w:t>TOTAL EXCESS LOAD LOSS</w:t>
            </w:r>
          </w:p>
          <w:p>
            <w:r>
              <w:rPr>
                <w:b/>
                <w:sz w:val="28"/>
              </w:rPr>
              <w:t>20,702.56 MWh</w:t>
            </w:r>
          </w:p>
        </w:tc>
        <w:tc>
          <w:tcPr>
            <w:tcW w:type="dxa" w:w="2160"/>
          </w:tcPr>
          <w:p>
            <w:r>
              <w:rPr>
                <w:b/>
                <w:sz w:val="16"/>
              </w:rPr>
              <w:t>ESTIMATED TOTAL COST EXPOSURE</w:t>
            </w:r>
          </w:p>
          <w:p>
            <w:r>
              <w:rPr>
                <w:b/>
                <w:sz w:val="28"/>
              </w:rPr>
              <w:t>₦3,387,728,946.00</w:t>
            </w:r>
          </w:p>
        </w:tc>
      </w:tr>
    </w:tbl>
    <w:p/>
    <w:p>
      <w:pPr>
        <w:pStyle w:val="Heading1"/>
      </w:pPr>
      <w:r>
        <w:t>2. Region-by-Region Outage Summary (Week 3)</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shd w:fill="4472C4"/>
          </w:tcPr>
          <w:p>
            <w:r>
              <w:rPr>
                <w:b/>
                <w:color w:val="FFFFFF"/>
              </w:rPr>
              <w:t>Region</w:t>
            </w:r>
          </w:p>
        </w:tc>
        <w:tc>
          <w:tcPr>
            <w:tcW w:type="dxa" w:w="1728"/>
            <w:shd w:fill="4472C4"/>
          </w:tcPr>
          <w:p>
            <w:r>
              <w:rPr>
                <w:b/>
                <w:color w:val="FFFFFF"/>
              </w:rPr>
              <w:t>Outages</w:t>
            </w:r>
          </w:p>
        </w:tc>
        <w:tc>
          <w:tcPr>
            <w:tcW w:type="dxa" w:w="1728"/>
            <w:shd w:fill="4472C4"/>
          </w:tcPr>
          <w:p>
            <w:r>
              <w:rPr>
                <w:b/>
                <w:color w:val="FFFFFF"/>
              </w:rPr>
              <w:t>Total Hrs</w:t>
            </w:r>
          </w:p>
        </w:tc>
        <w:tc>
          <w:tcPr>
            <w:tcW w:type="dxa" w:w="1728"/>
            <w:shd w:fill="4472C4"/>
          </w:tcPr>
          <w:p>
            <w:r>
              <w:rPr>
                <w:b/>
                <w:color w:val="FFFFFF"/>
              </w:rPr>
              <w:t>Avg Duration (min)</w:t>
            </w:r>
          </w:p>
        </w:tc>
        <w:tc>
          <w:tcPr>
            <w:tcW w:type="dxa" w:w="1728"/>
            <w:shd w:fill="4472C4"/>
          </w:tcPr>
          <w:p>
            <w:r>
              <w:rPr>
                <w:b/>
                <w:color w:val="FFFFFF"/>
              </w:rPr>
              <w:t>Load Loss (MWh)</w:t>
            </w:r>
          </w:p>
        </w:tc>
      </w:tr>
      <w:tr>
        <w:tc>
          <w:tcPr>
            <w:tcW w:type="dxa" w:w="1728"/>
          </w:tcPr>
          <w:p>
            <w:r>
              <w:t>Lagos</w:t>
            </w:r>
          </w:p>
        </w:tc>
        <w:tc>
          <w:tcPr>
            <w:tcW w:type="dxa" w:w="1728"/>
          </w:tcPr>
          <w:p>
            <w:r>
              <w:t>563</w:t>
            </w:r>
          </w:p>
        </w:tc>
        <w:tc>
          <w:tcPr>
            <w:tcW w:type="dxa" w:w="1728"/>
          </w:tcPr>
          <w:p>
            <w:r>
              <w:t>2,545.22</w:t>
            </w:r>
          </w:p>
        </w:tc>
        <w:tc>
          <w:tcPr>
            <w:tcW w:type="dxa" w:w="1728"/>
          </w:tcPr>
          <w:p>
            <w:r>
              <w:t>271.25</w:t>
            </w:r>
          </w:p>
        </w:tc>
        <w:tc>
          <w:tcPr>
            <w:tcW w:type="dxa" w:w="1728"/>
          </w:tcPr>
          <w:p>
            <w:r>
              <w:t>14,413.92</w:t>
            </w:r>
          </w:p>
        </w:tc>
      </w:tr>
      <w:tr>
        <w:tc>
          <w:tcPr>
            <w:tcW w:type="dxa" w:w="1728"/>
          </w:tcPr>
          <w:p>
            <w:r>
              <w:t>Abuja</w:t>
            </w:r>
          </w:p>
        </w:tc>
        <w:tc>
          <w:tcPr>
            <w:tcW w:type="dxa" w:w="1728"/>
          </w:tcPr>
          <w:p>
            <w:r>
              <w:t>62</w:t>
            </w:r>
          </w:p>
        </w:tc>
        <w:tc>
          <w:tcPr>
            <w:tcW w:type="dxa" w:w="1728"/>
          </w:tcPr>
          <w:p>
            <w:r>
              <w:t>875.97</w:t>
            </w:r>
          </w:p>
        </w:tc>
        <w:tc>
          <w:tcPr>
            <w:tcW w:type="dxa" w:w="1728"/>
          </w:tcPr>
          <w:p>
            <w:r>
              <w:t>847.71</w:t>
            </w:r>
          </w:p>
        </w:tc>
        <w:tc>
          <w:tcPr>
            <w:tcW w:type="dxa" w:w="1728"/>
          </w:tcPr>
          <w:p>
            <w:r>
              <w:t>7,443.58</w:t>
            </w:r>
          </w:p>
        </w:tc>
      </w:tr>
      <w:tr>
        <w:tc>
          <w:tcPr>
            <w:tcW w:type="dxa" w:w="1728"/>
          </w:tcPr>
          <w:p>
            <w:r>
              <w:t>Shiroro</w:t>
            </w:r>
          </w:p>
        </w:tc>
        <w:tc>
          <w:tcPr>
            <w:tcW w:type="dxa" w:w="1728"/>
          </w:tcPr>
          <w:p>
            <w:r>
              <w:t>110</w:t>
            </w:r>
          </w:p>
        </w:tc>
        <w:tc>
          <w:tcPr>
            <w:tcW w:type="dxa" w:w="1728"/>
          </w:tcPr>
          <w:p>
            <w:r>
              <w:t>671.02</w:t>
            </w:r>
          </w:p>
        </w:tc>
        <w:tc>
          <w:tcPr>
            <w:tcW w:type="dxa" w:w="1728"/>
          </w:tcPr>
          <w:p>
            <w:r>
              <w:t>366.01</w:t>
            </w:r>
          </w:p>
        </w:tc>
        <w:tc>
          <w:tcPr>
            <w:tcW w:type="dxa" w:w="1728"/>
          </w:tcPr>
          <w:p>
            <w:r>
              <w:t>1,275.07</w:t>
            </w:r>
          </w:p>
        </w:tc>
      </w:tr>
      <w:tr>
        <w:tc>
          <w:tcPr>
            <w:tcW w:type="dxa" w:w="1728"/>
          </w:tcPr>
          <w:p>
            <w:r>
              <w:t>Benin</w:t>
            </w:r>
          </w:p>
        </w:tc>
        <w:tc>
          <w:tcPr>
            <w:tcW w:type="dxa" w:w="1728"/>
          </w:tcPr>
          <w:p>
            <w:r>
              <w:t>19</w:t>
            </w:r>
          </w:p>
        </w:tc>
        <w:tc>
          <w:tcPr>
            <w:tcW w:type="dxa" w:w="1728"/>
          </w:tcPr>
          <w:p>
            <w:r>
              <w:t>642.80</w:t>
            </w:r>
          </w:p>
        </w:tc>
        <w:tc>
          <w:tcPr>
            <w:tcW w:type="dxa" w:w="1728"/>
          </w:tcPr>
          <w:p>
            <w:r>
              <w:t>2,029.89</w:t>
            </w:r>
          </w:p>
        </w:tc>
        <w:tc>
          <w:tcPr>
            <w:tcW w:type="dxa" w:w="1728"/>
          </w:tcPr>
          <w:p>
            <w:r>
              <w:t>5,486.41</w:t>
            </w:r>
          </w:p>
        </w:tc>
      </w:tr>
      <w:tr>
        <w:tc>
          <w:tcPr>
            <w:tcW w:type="dxa" w:w="1728"/>
          </w:tcPr>
          <w:p>
            <w:r>
              <w:t>Port-Harcourt</w:t>
            </w:r>
          </w:p>
        </w:tc>
        <w:tc>
          <w:tcPr>
            <w:tcW w:type="dxa" w:w="1728"/>
          </w:tcPr>
          <w:p>
            <w:r>
              <w:t>200</w:t>
            </w:r>
          </w:p>
        </w:tc>
        <w:tc>
          <w:tcPr>
            <w:tcW w:type="dxa" w:w="1728"/>
          </w:tcPr>
          <w:p>
            <w:r>
              <w:t>385.22</w:t>
            </w:r>
          </w:p>
        </w:tc>
        <w:tc>
          <w:tcPr>
            <w:tcW w:type="dxa" w:w="1728"/>
          </w:tcPr>
          <w:p>
            <w:r>
              <w:t>115.56</w:t>
            </w:r>
          </w:p>
        </w:tc>
        <w:tc>
          <w:tcPr>
            <w:tcW w:type="dxa" w:w="1728"/>
          </w:tcPr>
          <w:p>
            <w:r>
              <w:t>2,084.72</w:t>
            </w:r>
          </w:p>
        </w:tc>
      </w:tr>
      <w:tr>
        <w:tc>
          <w:tcPr>
            <w:tcW w:type="dxa" w:w="1728"/>
          </w:tcPr>
          <w:p>
            <w:r>
              <w:t>Enugu</w:t>
            </w:r>
          </w:p>
        </w:tc>
        <w:tc>
          <w:tcPr>
            <w:tcW w:type="dxa" w:w="1728"/>
          </w:tcPr>
          <w:p>
            <w:r>
              <w:t>92</w:t>
            </w:r>
          </w:p>
        </w:tc>
        <w:tc>
          <w:tcPr>
            <w:tcW w:type="dxa" w:w="1728"/>
          </w:tcPr>
          <w:p>
            <w:r>
              <w:t>360.67</w:t>
            </w:r>
          </w:p>
        </w:tc>
        <w:tc>
          <w:tcPr>
            <w:tcW w:type="dxa" w:w="1728"/>
          </w:tcPr>
          <w:p>
            <w:r>
              <w:t>235.22</w:t>
            </w:r>
          </w:p>
        </w:tc>
        <w:tc>
          <w:tcPr>
            <w:tcW w:type="dxa" w:w="1728"/>
          </w:tcPr>
          <w:p>
            <w:r>
              <w:t>2,005.08</w:t>
            </w:r>
          </w:p>
        </w:tc>
      </w:tr>
      <w:tr>
        <w:tc>
          <w:tcPr>
            <w:tcW w:type="dxa" w:w="1728"/>
          </w:tcPr>
          <w:p>
            <w:r>
              <w:t>Osogbo</w:t>
            </w:r>
          </w:p>
        </w:tc>
        <w:tc>
          <w:tcPr>
            <w:tcW w:type="dxa" w:w="1728"/>
          </w:tcPr>
          <w:p>
            <w:r>
              <w:t>67</w:t>
            </w:r>
          </w:p>
        </w:tc>
        <w:tc>
          <w:tcPr>
            <w:tcW w:type="dxa" w:w="1728"/>
          </w:tcPr>
          <w:p>
            <w:r>
              <w:t>181.33</w:t>
            </w:r>
          </w:p>
        </w:tc>
        <w:tc>
          <w:tcPr>
            <w:tcW w:type="dxa" w:w="1728"/>
          </w:tcPr>
          <w:p>
            <w:r>
              <w:t>162.39</w:t>
            </w:r>
          </w:p>
        </w:tc>
        <w:tc>
          <w:tcPr>
            <w:tcW w:type="dxa" w:w="1728"/>
          </w:tcPr>
          <w:p>
            <w:r>
              <w:t>854.19</w:t>
            </w:r>
          </w:p>
        </w:tc>
      </w:tr>
      <w:tr>
        <w:tc>
          <w:tcPr>
            <w:tcW w:type="dxa" w:w="1728"/>
          </w:tcPr>
          <w:p>
            <w:r>
              <w:t>Kaduna</w:t>
            </w:r>
          </w:p>
        </w:tc>
        <w:tc>
          <w:tcPr>
            <w:tcW w:type="dxa" w:w="1728"/>
          </w:tcPr>
          <w:p>
            <w:r>
              <w:t>49</w:t>
            </w:r>
          </w:p>
        </w:tc>
        <w:tc>
          <w:tcPr>
            <w:tcW w:type="dxa" w:w="1728"/>
          </w:tcPr>
          <w:p>
            <w:r>
              <w:t>67.25</w:t>
            </w:r>
          </w:p>
        </w:tc>
        <w:tc>
          <w:tcPr>
            <w:tcW w:type="dxa" w:w="1728"/>
          </w:tcPr>
          <w:p>
            <w:r>
              <w:t>82.35</w:t>
            </w:r>
          </w:p>
        </w:tc>
        <w:tc>
          <w:tcPr>
            <w:tcW w:type="dxa" w:w="1728"/>
          </w:tcPr>
          <w:p>
            <w:r>
              <w:t>249.87</w:t>
            </w:r>
          </w:p>
        </w:tc>
      </w:tr>
      <w:tr>
        <w:tc>
          <w:tcPr>
            <w:tcW w:type="dxa" w:w="1728"/>
          </w:tcPr>
          <w:p>
            <w:r>
              <w:t>Kano</w:t>
            </w:r>
          </w:p>
        </w:tc>
        <w:tc>
          <w:tcPr>
            <w:tcW w:type="dxa" w:w="1728"/>
          </w:tcPr>
          <w:p>
            <w:r>
              <w:t>24</w:t>
            </w:r>
          </w:p>
        </w:tc>
        <w:tc>
          <w:tcPr>
            <w:tcW w:type="dxa" w:w="1728"/>
          </w:tcPr>
          <w:p>
            <w:r>
              <w:t>55.90</w:t>
            </w:r>
          </w:p>
        </w:tc>
        <w:tc>
          <w:tcPr>
            <w:tcW w:type="dxa" w:w="1728"/>
          </w:tcPr>
          <w:p>
            <w:r>
              <w:t>139.75</w:t>
            </w:r>
          </w:p>
        </w:tc>
        <w:tc>
          <w:tcPr>
            <w:tcW w:type="dxa" w:w="1728"/>
          </w:tcPr>
          <w:p>
            <w:r>
              <w:t>83.46</w:t>
            </w:r>
          </w:p>
        </w:tc>
      </w:tr>
      <w:tr>
        <w:tc>
          <w:tcPr>
            <w:tcW w:type="dxa" w:w="1728"/>
          </w:tcPr>
          <w:p>
            <w:r>
              <w:t>Bauchi</w:t>
            </w:r>
          </w:p>
        </w:tc>
        <w:tc>
          <w:tcPr>
            <w:tcW w:type="dxa" w:w="1728"/>
          </w:tcPr>
          <w:p>
            <w:r>
              <w:t>5</w:t>
            </w:r>
          </w:p>
        </w:tc>
        <w:tc>
          <w:tcPr>
            <w:tcW w:type="dxa" w:w="1728"/>
          </w:tcPr>
          <w:p>
            <w:r>
              <w:t>2.85</w:t>
            </w:r>
          </w:p>
        </w:tc>
        <w:tc>
          <w:tcPr>
            <w:tcW w:type="dxa" w:w="1728"/>
          </w:tcPr>
          <w:p>
            <w:r>
              <w:t>34.20</w:t>
            </w:r>
          </w:p>
        </w:tc>
        <w:tc>
          <w:tcPr>
            <w:tcW w:type="dxa" w:w="1728"/>
          </w:tcPr>
          <w:p>
            <w:r>
              <w:t>5.36</w:t>
            </w:r>
          </w:p>
        </w:tc>
      </w:tr>
    </w:tbl>
    <w:p/>
    <w:p>
      <w:pPr>
        <w:pStyle w:val="Heading1"/>
      </w:pPr>
      <w:r>
        <w:t>3. TCN Allowable Outage Duration Exceedance by Region (Week 3)</w:t>
      </w:r>
    </w:p>
    <w:p>
      <w:r>
        <w:t>Eight of the ten regions had at least one feeder exceed its SLA allocation this week; Kaduna and Bauchi recorded no exceeding feeders.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shd w:fill="4472C4"/>
          </w:tcPr>
          <w:p>
            <w:r>
              <w:rPr>
                <w:b/>
                <w:color w:val="FFFFFF"/>
              </w:rPr>
              <w:t>Region</w:t>
            </w:r>
          </w:p>
        </w:tc>
        <w:tc>
          <w:tcPr>
            <w:tcW w:type="dxa" w:w="1728"/>
            <w:shd w:fill="4472C4"/>
          </w:tcPr>
          <w:p>
            <w:r>
              <w:rPr>
                <w:b/>
                <w:color w:val="FFFFFF"/>
              </w:rPr>
              <w:t>Feeders Over Allocation</w:t>
            </w:r>
          </w:p>
        </w:tc>
        <w:tc>
          <w:tcPr>
            <w:tcW w:type="dxa" w:w="1728"/>
            <w:shd w:fill="4472C4"/>
          </w:tcPr>
          <w:p>
            <w:r>
              <w:rPr>
                <w:b/>
                <w:color w:val="FFFFFF"/>
              </w:rPr>
              <w:t>Excess Hours</w:t>
            </w:r>
          </w:p>
        </w:tc>
        <w:tc>
          <w:tcPr>
            <w:tcW w:type="dxa" w:w="1728"/>
            <w:shd w:fill="4472C4"/>
          </w:tcPr>
          <w:p>
            <w:r>
              <w:rPr>
                <w:b/>
                <w:color w:val="FFFFFF"/>
              </w:rPr>
              <w:t>Excess Load Loss (MWh)</w:t>
            </w:r>
          </w:p>
        </w:tc>
        <w:tc>
          <w:tcPr>
            <w:tcW w:type="dxa" w:w="1728"/>
            <w:shd w:fill="4472C4"/>
          </w:tcPr>
          <w:p>
            <w:r>
              <w:rPr>
                <w:b/>
                <w:color w:val="FFFFFF"/>
              </w:rPr>
              <w:t>Estimated Cost (₦)</w:t>
            </w:r>
          </w:p>
        </w:tc>
      </w:tr>
      <w:tr>
        <w:tc>
          <w:tcPr>
            <w:tcW w:type="dxa" w:w="1728"/>
          </w:tcPr>
          <w:p>
            <w:r>
              <w:t>Lagos</w:t>
            </w:r>
          </w:p>
        </w:tc>
        <w:tc>
          <w:tcPr>
            <w:tcW w:type="dxa" w:w="1728"/>
          </w:tcPr>
          <w:p>
            <w:r>
              <w:t>49</w:t>
            </w:r>
          </w:p>
        </w:tc>
        <w:tc>
          <w:tcPr>
            <w:tcW w:type="dxa" w:w="1728"/>
          </w:tcPr>
          <w:p>
            <w:r>
              <w:t>1,474.13</w:t>
            </w:r>
          </w:p>
        </w:tc>
        <w:tc>
          <w:tcPr>
            <w:tcW w:type="dxa" w:w="1728"/>
          </w:tcPr>
          <w:p>
            <w:r>
              <w:t>7,906.03</w:t>
            </w:r>
          </w:p>
        </w:tc>
        <w:tc>
          <w:tcPr>
            <w:tcW w:type="dxa" w:w="1728"/>
          </w:tcPr>
          <w:p>
            <w:r>
              <w:t>₦1,257,084,988.00</w:t>
            </w:r>
          </w:p>
        </w:tc>
      </w:tr>
      <w:tr>
        <w:tc>
          <w:tcPr>
            <w:tcW w:type="dxa" w:w="1728"/>
          </w:tcPr>
          <w:p>
            <w:r>
              <w:t>Abuja</w:t>
            </w:r>
          </w:p>
        </w:tc>
        <w:tc>
          <w:tcPr>
            <w:tcW w:type="dxa" w:w="1728"/>
          </w:tcPr>
          <w:p>
            <w:r>
              <w:t>9</w:t>
            </w:r>
          </w:p>
        </w:tc>
        <w:tc>
          <w:tcPr>
            <w:tcW w:type="dxa" w:w="1728"/>
          </w:tcPr>
          <w:p>
            <w:r>
              <w:t>601.12</w:t>
            </w:r>
          </w:p>
        </w:tc>
        <w:tc>
          <w:tcPr>
            <w:tcW w:type="dxa" w:w="1728"/>
          </w:tcPr>
          <w:p>
            <w:r>
              <w:t>5,799.19</w:t>
            </w:r>
          </w:p>
        </w:tc>
        <w:tc>
          <w:tcPr>
            <w:tcW w:type="dxa" w:w="1728"/>
          </w:tcPr>
          <w:p>
            <w:r>
              <w:t>₦1,029,431,745.00</w:t>
            </w:r>
          </w:p>
        </w:tc>
      </w:tr>
      <w:tr>
        <w:tc>
          <w:tcPr>
            <w:tcW w:type="dxa" w:w="1728"/>
          </w:tcPr>
          <w:p>
            <w:r>
              <w:t>Benin</w:t>
            </w:r>
          </w:p>
        </w:tc>
        <w:tc>
          <w:tcPr>
            <w:tcW w:type="dxa" w:w="1728"/>
          </w:tcPr>
          <w:p>
            <w:r>
              <w:t>6</w:t>
            </w:r>
          </w:p>
        </w:tc>
        <w:tc>
          <w:tcPr>
            <w:tcW w:type="dxa" w:w="1728"/>
          </w:tcPr>
          <w:p>
            <w:r>
              <w:t>538.59</w:t>
            </w:r>
          </w:p>
        </w:tc>
        <w:tc>
          <w:tcPr>
            <w:tcW w:type="dxa" w:w="1728"/>
          </w:tcPr>
          <w:p>
            <w:r>
              <w:t>4,740.75</w:t>
            </w:r>
          </w:p>
        </w:tc>
        <w:tc>
          <w:tcPr>
            <w:tcW w:type="dxa" w:w="1728"/>
          </w:tcPr>
          <w:p>
            <w:r>
              <w:t>₦739,972,275.00</w:t>
            </w:r>
          </w:p>
        </w:tc>
      </w:tr>
      <w:tr>
        <w:tc>
          <w:tcPr>
            <w:tcW w:type="dxa" w:w="1728"/>
          </w:tcPr>
          <w:p>
            <w:r>
              <w:t>Enugu</w:t>
            </w:r>
          </w:p>
        </w:tc>
        <w:tc>
          <w:tcPr>
            <w:tcW w:type="dxa" w:w="1728"/>
          </w:tcPr>
          <w:p>
            <w:r>
              <w:t>8</w:t>
            </w:r>
          </w:p>
        </w:tc>
        <w:tc>
          <w:tcPr>
            <w:tcW w:type="dxa" w:w="1728"/>
          </w:tcPr>
          <w:p>
            <w:r>
              <w:t>233.18</w:t>
            </w:r>
          </w:p>
        </w:tc>
        <w:tc>
          <w:tcPr>
            <w:tcW w:type="dxa" w:w="1728"/>
          </w:tcPr>
          <w:p>
            <w:r>
              <w:t>1,259.82</w:t>
            </w:r>
          </w:p>
        </w:tc>
        <w:tc>
          <w:tcPr>
            <w:tcW w:type="dxa" w:w="1728"/>
          </w:tcPr>
          <w:p>
            <w:r>
              <w:t>₦217,430,514.00</w:t>
            </w:r>
          </w:p>
        </w:tc>
      </w:tr>
      <w:tr>
        <w:tc>
          <w:tcPr>
            <w:tcW w:type="dxa" w:w="1728"/>
          </w:tcPr>
          <w:p>
            <w:r>
              <w:t>Shiroro</w:t>
            </w:r>
          </w:p>
        </w:tc>
        <w:tc>
          <w:tcPr>
            <w:tcW w:type="dxa" w:w="1728"/>
          </w:tcPr>
          <w:p>
            <w:r>
              <w:t>12</w:t>
            </w:r>
          </w:p>
        </w:tc>
        <w:tc>
          <w:tcPr>
            <w:tcW w:type="dxa" w:w="1728"/>
          </w:tcPr>
          <w:p>
            <w:r>
              <w:t>450.49</w:t>
            </w:r>
          </w:p>
        </w:tc>
        <w:tc>
          <w:tcPr>
            <w:tcW w:type="dxa" w:w="1728"/>
          </w:tcPr>
          <w:p>
            <w:r>
              <w:t>792.75</w:t>
            </w:r>
          </w:p>
        </w:tc>
        <w:tc>
          <w:tcPr>
            <w:tcW w:type="dxa" w:w="1728"/>
          </w:tcPr>
          <w:p>
            <w:r>
              <w:t>₦107,243,792.00</w:t>
            </w:r>
          </w:p>
        </w:tc>
      </w:tr>
      <w:tr>
        <w:tc>
          <w:tcPr>
            <w:tcW w:type="dxa" w:w="1728"/>
          </w:tcPr>
          <w:p>
            <w:r>
              <w:t>Port-Harcourt</w:t>
            </w:r>
          </w:p>
        </w:tc>
        <w:tc>
          <w:tcPr>
            <w:tcW w:type="dxa" w:w="1728"/>
          </w:tcPr>
          <w:p>
            <w:r>
              <w:t>12</w:t>
            </w:r>
          </w:p>
        </w:tc>
        <w:tc>
          <w:tcPr>
            <w:tcW w:type="dxa" w:w="1728"/>
          </w:tcPr>
          <w:p>
            <w:r>
              <w:t>26.41</w:t>
            </w:r>
          </w:p>
        </w:tc>
        <w:tc>
          <w:tcPr>
            <w:tcW w:type="dxa" w:w="1728"/>
          </w:tcPr>
          <w:p>
            <w:r>
              <w:t>184.85</w:t>
            </w:r>
          </w:p>
        </w:tc>
        <w:tc>
          <w:tcPr>
            <w:tcW w:type="dxa" w:w="1728"/>
          </w:tcPr>
          <w:p>
            <w:r>
              <w:t>₦32,549,517.00</w:t>
            </w:r>
          </w:p>
        </w:tc>
      </w:tr>
      <w:tr>
        <w:tc>
          <w:tcPr>
            <w:tcW w:type="dxa" w:w="1728"/>
          </w:tcPr>
          <w:p>
            <w:r>
              <w:t>Kano</w:t>
            </w:r>
          </w:p>
        </w:tc>
        <w:tc>
          <w:tcPr>
            <w:tcW w:type="dxa" w:w="1728"/>
          </w:tcPr>
          <w:p>
            <w:r>
              <w:t>2</w:t>
            </w:r>
          </w:p>
        </w:tc>
        <w:tc>
          <w:tcPr>
            <w:tcW w:type="dxa" w:w="1728"/>
          </w:tcPr>
          <w:p>
            <w:r>
              <w:t>10.64</w:t>
            </w:r>
          </w:p>
        </w:tc>
        <w:tc>
          <w:tcPr>
            <w:tcW w:type="dxa" w:w="1728"/>
          </w:tcPr>
          <w:p>
            <w:r>
              <w:t>12.64</w:t>
            </w:r>
          </w:p>
        </w:tc>
        <w:tc>
          <w:tcPr>
            <w:tcW w:type="dxa" w:w="1728"/>
          </w:tcPr>
          <w:p>
            <w:r>
              <w:t>₦2,648,080.00</w:t>
            </w:r>
          </w:p>
        </w:tc>
      </w:tr>
      <w:tr>
        <w:tc>
          <w:tcPr>
            <w:tcW w:type="dxa" w:w="1728"/>
          </w:tcPr>
          <w:p>
            <w:r>
              <w:t>Osogbo</w:t>
            </w:r>
          </w:p>
        </w:tc>
        <w:tc>
          <w:tcPr>
            <w:tcW w:type="dxa" w:w="1728"/>
          </w:tcPr>
          <w:p>
            <w:r>
              <w:t>1</w:t>
            </w:r>
          </w:p>
        </w:tc>
        <w:tc>
          <w:tcPr>
            <w:tcW w:type="dxa" w:w="1728"/>
          </w:tcPr>
          <w:p>
            <w:r>
              <w:t>0.93</w:t>
            </w:r>
          </w:p>
        </w:tc>
        <w:tc>
          <w:tcPr>
            <w:tcW w:type="dxa" w:w="1728"/>
          </w:tcPr>
          <w:p>
            <w:r>
              <w:t>6.53</w:t>
            </w:r>
          </w:p>
        </w:tc>
        <w:tc>
          <w:tcPr>
            <w:tcW w:type="dxa" w:w="1728"/>
          </w:tcPr>
          <w:p>
            <w:r>
              <w:t>₦1,368,035.00</w:t>
            </w:r>
          </w:p>
        </w:tc>
      </w:tr>
    </w:tbl>
    <w:p/>
    <w:p>
      <w:pPr>
        <w:pStyle w:val="Heading1"/>
      </w:pPr>
      <w:r>
        <w:t>4. Top 10 Highest-Cost Feeder Exceedances — Week 3 (All Regions)</w:t>
      </w:r>
    </w:p>
    <w:p>
      <w:r>
        <w:t>Most of this week's cost is concentrated in Apo 132kV (three H-series feeders: H31, H35, H37) and Ihovbor 132kV (OLUKU, IHOVBOR, EGBA), together with Ejigbo 132kV (IJEGUN) and Alagbon 132kV (ADEMOLA 3 and KEFFI), with Lagos and Abuja regions carrying the largest regional cost totals at NGN 1,257,084,988.00 and NGN 1,029,431,745.00 respectively.</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fill="4472C4"/>
          </w:tcPr>
          <w:p>
            <w:r>
              <w:rPr>
                <w:b/>
                <w:color w:val="FFFFFF"/>
              </w:rPr>
              <w:t>Station</w:t>
            </w:r>
          </w:p>
        </w:tc>
        <w:tc>
          <w:tcPr>
            <w:tcW w:type="dxa" w:w="1234"/>
            <w:shd w:fill="4472C4"/>
          </w:tcPr>
          <w:p>
            <w:r>
              <w:rPr>
                <w:b/>
                <w:color w:val="FFFFFF"/>
              </w:rPr>
              <w:t>Region</w:t>
            </w:r>
          </w:p>
        </w:tc>
        <w:tc>
          <w:tcPr>
            <w:tcW w:type="dxa" w:w="1234"/>
            <w:shd w:fill="4472C4"/>
          </w:tcPr>
          <w:p>
            <w:r>
              <w:rPr>
                <w:b/>
                <w:color w:val="FFFFFF"/>
              </w:rPr>
              <w:t>Feeder</w:t>
            </w:r>
          </w:p>
        </w:tc>
        <w:tc>
          <w:tcPr>
            <w:tcW w:type="dxa" w:w="1234"/>
            <w:shd w:fill="4472C4"/>
          </w:tcPr>
          <w:p>
            <w:r>
              <w:rPr>
                <w:b/>
                <w:color w:val="FFFFFF"/>
              </w:rPr>
              <w:t>TCN Hrs</w:t>
            </w:r>
          </w:p>
        </w:tc>
        <w:tc>
          <w:tcPr>
            <w:tcW w:type="dxa" w:w="1234"/>
            <w:shd w:fill="4472C4"/>
          </w:tcPr>
          <w:p>
            <w:r>
              <w:rPr>
                <w:b/>
                <w:color w:val="FFFFFF"/>
              </w:rPr>
              <w:t>Excess Hrs</w:t>
            </w:r>
          </w:p>
        </w:tc>
        <w:tc>
          <w:tcPr>
            <w:tcW w:type="dxa" w:w="1234"/>
            <w:shd w:fill="4472C4"/>
          </w:tcPr>
          <w:p>
            <w:r>
              <w:rPr>
                <w:b/>
                <w:color w:val="FFFFFF"/>
              </w:rPr>
              <w:t>Excess Loss (MWh)</w:t>
            </w:r>
          </w:p>
        </w:tc>
        <w:tc>
          <w:tcPr>
            <w:tcW w:type="dxa" w:w="1234"/>
            <w:shd w:fill="4472C4"/>
          </w:tcPr>
          <w:p>
            <w:r>
              <w:rPr>
                <w:b/>
                <w:color w:val="FFFFFF"/>
              </w:rPr>
              <w:t>Est. Cost (₦)</w:t>
            </w:r>
          </w:p>
        </w:tc>
      </w:tr>
      <w:tr>
        <w:tc>
          <w:tcPr>
            <w:tcW w:type="dxa" w:w="1234"/>
          </w:tcPr>
          <w:p>
            <w:r>
              <w:t>Apo 132kV</w:t>
            </w:r>
          </w:p>
        </w:tc>
        <w:tc>
          <w:tcPr>
            <w:tcW w:type="dxa" w:w="1234"/>
          </w:tcPr>
          <w:p>
            <w:r/>
          </w:p>
        </w:tc>
        <w:tc>
          <w:tcPr>
            <w:tcW w:type="dxa" w:w="1234"/>
          </w:tcPr>
          <w:p>
            <w:r>
              <w:t>33KV FDR H31</w:t>
            </w:r>
          </w:p>
        </w:tc>
        <w:tc>
          <w:tcPr>
            <w:tcW w:type="dxa" w:w="1234"/>
          </w:tcPr>
          <w:p>
            <w:r>
              <w:t>168.00</w:t>
            </w:r>
          </w:p>
        </w:tc>
        <w:tc>
          <w:tcPr>
            <w:tcW w:type="dxa" w:w="1234"/>
          </w:tcPr>
          <w:p>
            <w:r>
              <w:t>159.60</w:t>
            </w:r>
          </w:p>
        </w:tc>
        <w:tc>
          <w:tcPr>
            <w:tcW w:type="dxa" w:w="1234"/>
          </w:tcPr>
          <w:p>
            <w:r>
              <w:t>1,947.12</w:t>
            </w:r>
          </w:p>
        </w:tc>
        <w:tc>
          <w:tcPr>
            <w:tcW w:type="dxa" w:w="1234"/>
          </w:tcPr>
          <w:p>
            <w:r>
              <w:t>₦407,921,640.00</w:t>
            </w:r>
          </w:p>
        </w:tc>
      </w:tr>
      <w:tr>
        <w:tc>
          <w:tcPr>
            <w:tcW w:type="dxa" w:w="1234"/>
          </w:tcPr>
          <w:p>
            <w:r>
              <w:t>Ihovbor 132kV</w:t>
            </w:r>
          </w:p>
        </w:tc>
        <w:tc>
          <w:tcPr>
            <w:tcW w:type="dxa" w:w="1234"/>
          </w:tcPr>
          <w:p>
            <w:r/>
          </w:p>
        </w:tc>
        <w:tc>
          <w:tcPr>
            <w:tcW w:type="dxa" w:w="1234"/>
          </w:tcPr>
          <w:p>
            <w:r>
              <w:t>OLUKU</w:t>
            </w:r>
          </w:p>
        </w:tc>
        <w:tc>
          <w:tcPr>
            <w:tcW w:type="dxa" w:w="1234"/>
          </w:tcPr>
          <w:p>
            <w:r>
              <w:t>186.97</w:t>
            </w:r>
          </w:p>
        </w:tc>
        <w:tc>
          <w:tcPr>
            <w:tcW w:type="dxa" w:w="1234"/>
          </w:tcPr>
          <w:p>
            <w:r>
              <w:t>178.57</w:t>
            </w:r>
          </w:p>
        </w:tc>
        <w:tc>
          <w:tcPr>
            <w:tcW w:type="dxa" w:w="1234"/>
          </w:tcPr>
          <w:p>
            <w:r>
              <w:t>1,690.83</w:t>
            </w:r>
          </w:p>
        </w:tc>
        <w:tc>
          <w:tcPr>
            <w:tcW w:type="dxa" w:w="1234"/>
          </w:tcPr>
          <w:p>
            <w:r>
              <w:t>₦354,228,885.00</w:t>
            </w:r>
          </w:p>
        </w:tc>
      </w:tr>
      <w:tr>
        <w:tc>
          <w:tcPr>
            <w:tcW w:type="dxa" w:w="1234"/>
          </w:tcPr>
          <w:p>
            <w:r>
              <w:t>Apo 132kV</w:t>
            </w:r>
          </w:p>
        </w:tc>
        <w:tc>
          <w:tcPr>
            <w:tcW w:type="dxa" w:w="1234"/>
          </w:tcPr>
          <w:p>
            <w:r/>
          </w:p>
        </w:tc>
        <w:tc>
          <w:tcPr>
            <w:tcW w:type="dxa" w:w="1234"/>
          </w:tcPr>
          <w:p>
            <w:r>
              <w:t>33KV FDR H35</w:t>
            </w:r>
          </w:p>
        </w:tc>
        <w:tc>
          <w:tcPr>
            <w:tcW w:type="dxa" w:w="1234"/>
          </w:tcPr>
          <w:p>
            <w:r>
              <w:t>168.00</w:t>
            </w:r>
          </w:p>
        </w:tc>
        <w:tc>
          <w:tcPr>
            <w:tcW w:type="dxa" w:w="1234"/>
          </w:tcPr>
          <w:p>
            <w:r>
              <w:t>159.60</w:t>
            </w:r>
          </w:p>
        </w:tc>
        <w:tc>
          <w:tcPr>
            <w:tcW w:type="dxa" w:w="1234"/>
          </w:tcPr>
          <w:p>
            <w:r>
              <w:t>1,500.24</w:t>
            </w:r>
          </w:p>
        </w:tc>
        <w:tc>
          <w:tcPr>
            <w:tcW w:type="dxa" w:w="1234"/>
          </w:tcPr>
          <w:p>
            <w:r>
              <w:t>₦314,300,280.00</w:t>
            </w:r>
          </w:p>
        </w:tc>
      </w:tr>
      <w:tr>
        <w:tc>
          <w:tcPr>
            <w:tcW w:type="dxa" w:w="1234"/>
          </w:tcPr>
          <w:p>
            <w:r>
              <w:t>Ihovbor 132kV</w:t>
            </w:r>
          </w:p>
        </w:tc>
        <w:tc>
          <w:tcPr>
            <w:tcW w:type="dxa" w:w="1234"/>
          </w:tcPr>
          <w:p>
            <w:r/>
          </w:p>
        </w:tc>
        <w:tc>
          <w:tcPr>
            <w:tcW w:type="dxa" w:w="1234"/>
          </w:tcPr>
          <w:p>
            <w:r>
              <w:t>IHOVBOR</w:t>
            </w:r>
          </w:p>
        </w:tc>
        <w:tc>
          <w:tcPr>
            <w:tcW w:type="dxa" w:w="1234"/>
          </w:tcPr>
          <w:p>
            <w:r>
              <w:t>187.02</w:t>
            </w:r>
          </w:p>
        </w:tc>
        <w:tc>
          <w:tcPr>
            <w:tcW w:type="dxa" w:w="1234"/>
          </w:tcPr>
          <w:p>
            <w:r>
              <w:t>178.62</w:t>
            </w:r>
          </w:p>
        </w:tc>
        <w:tc>
          <w:tcPr>
            <w:tcW w:type="dxa" w:w="1234"/>
          </w:tcPr>
          <w:p>
            <w:r>
              <w:t>1,212.28</w:t>
            </w:r>
          </w:p>
        </w:tc>
        <w:tc>
          <w:tcPr>
            <w:tcW w:type="dxa" w:w="1234"/>
          </w:tcPr>
          <w:p>
            <w:r>
              <w:t>₦253,972,660.00</w:t>
            </w:r>
          </w:p>
        </w:tc>
      </w:tr>
      <w:tr>
        <w:tc>
          <w:tcPr>
            <w:tcW w:type="dxa" w:w="1234"/>
          </w:tcPr>
          <w:p>
            <w:r>
              <w:t>Ejigbo 132kV</w:t>
            </w:r>
          </w:p>
        </w:tc>
        <w:tc>
          <w:tcPr>
            <w:tcW w:type="dxa" w:w="1234"/>
          </w:tcPr>
          <w:p>
            <w:r/>
          </w:p>
        </w:tc>
        <w:tc>
          <w:tcPr>
            <w:tcW w:type="dxa" w:w="1234"/>
          </w:tcPr>
          <w:p>
            <w:r>
              <w:t>IJEGUN</w:t>
            </w:r>
          </w:p>
        </w:tc>
        <w:tc>
          <w:tcPr>
            <w:tcW w:type="dxa" w:w="1234"/>
          </w:tcPr>
          <w:p>
            <w:r>
              <w:t>151.62</w:t>
            </w:r>
          </w:p>
        </w:tc>
        <w:tc>
          <w:tcPr>
            <w:tcW w:type="dxa" w:w="1234"/>
          </w:tcPr>
          <w:p>
            <w:r>
              <w:t>143.22</w:t>
            </w:r>
          </w:p>
        </w:tc>
        <w:tc>
          <w:tcPr>
            <w:tcW w:type="dxa" w:w="1234"/>
          </w:tcPr>
          <w:p>
            <w:r>
              <w:t>1,188.70</w:t>
            </w:r>
          </w:p>
        </w:tc>
        <w:tc>
          <w:tcPr>
            <w:tcW w:type="dxa" w:w="1234"/>
          </w:tcPr>
          <w:p>
            <w:r>
              <w:t>₦249,032,650.00</w:t>
            </w:r>
          </w:p>
        </w:tc>
      </w:tr>
      <w:tr>
        <w:tc>
          <w:tcPr>
            <w:tcW w:type="dxa" w:w="1234"/>
          </w:tcPr>
          <w:p>
            <w:r>
              <w:t>Alagbon 132kV</w:t>
            </w:r>
          </w:p>
        </w:tc>
        <w:tc>
          <w:tcPr>
            <w:tcW w:type="dxa" w:w="1234"/>
          </w:tcPr>
          <w:p>
            <w:r/>
          </w:p>
        </w:tc>
        <w:tc>
          <w:tcPr>
            <w:tcW w:type="dxa" w:w="1234"/>
          </w:tcPr>
          <w:p>
            <w:r>
              <w:t>ADEMOLA 3</w:t>
            </w:r>
          </w:p>
        </w:tc>
        <w:tc>
          <w:tcPr>
            <w:tcW w:type="dxa" w:w="1234"/>
          </w:tcPr>
          <w:p>
            <w:r>
              <w:t>149.63</w:t>
            </w:r>
          </w:p>
        </w:tc>
        <w:tc>
          <w:tcPr>
            <w:tcW w:type="dxa" w:w="1234"/>
          </w:tcPr>
          <w:p>
            <w:r>
              <w:t>141.23</w:t>
            </w:r>
          </w:p>
        </w:tc>
        <w:tc>
          <w:tcPr>
            <w:tcW w:type="dxa" w:w="1234"/>
          </w:tcPr>
          <w:p>
            <w:r>
              <w:t>847.40</w:t>
            </w:r>
          </w:p>
        </w:tc>
        <w:tc>
          <w:tcPr>
            <w:tcW w:type="dxa" w:w="1234"/>
          </w:tcPr>
          <w:p>
            <w:r>
              <w:t>₦177,530,300.00</w:t>
            </w:r>
          </w:p>
        </w:tc>
      </w:tr>
      <w:tr>
        <w:tc>
          <w:tcPr>
            <w:tcW w:type="dxa" w:w="1234"/>
          </w:tcPr>
          <w:p>
            <w:r>
              <w:t>Apo 132kV</w:t>
            </w:r>
          </w:p>
        </w:tc>
        <w:tc>
          <w:tcPr>
            <w:tcW w:type="dxa" w:w="1234"/>
          </w:tcPr>
          <w:p>
            <w:r/>
          </w:p>
        </w:tc>
        <w:tc>
          <w:tcPr>
            <w:tcW w:type="dxa" w:w="1234"/>
          </w:tcPr>
          <w:p>
            <w:r>
              <w:t>33KV FDR H37</w:t>
            </w:r>
          </w:p>
        </w:tc>
        <w:tc>
          <w:tcPr>
            <w:tcW w:type="dxa" w:w="1234"/>
          </w:tcPr>
          <w:p>
            <w:r>
              <w:t>168.00</w:t>
            </w:r>
          </w:p>
        </w:tc>
        <w:tc>
          <w:tcPr>
            <w:tcW w:type="dxa" w:w="1234"/>
          </w:tcPr>
          <w:p>
            <w:r>
              <w:t>159.60</w:t>
            </w:r>
          </w:p>
        </w:tc>
        <w:tc>
          <w:tcPr>
            <w:tcW w:type="dxa" w:w="1234"/>
          </w:tcPr>
          <w:p>
            <w:r>
              <w:t>845.88</w:t>
            </w:r>
          </w:p>
        </w:tc>
        <w:tc>
          <w:tcPr>
            <w:tcW w:type="dxa" w:w="1234"/>
          </w:tcPr>
          <w:p>
            <w:r>
              <w:t>₦177,211,860.00</w:t>
            </w:r>
          </w:p>
        </w:tc>
      </w:tr>
      <w:tr>
        <w:tc>
          <w:tcPr>
            <w:tcW w:type="dxa" w:w="1234"/>
          </w:tcPr>
          <w:p>
            <w:r>
              <w:t>Ihovbor 132kV</w:t>
            </w:r>
          </w:p>
        </w:tc>
        <w:tc>
          <w:tcPr>
            <w:tcW w:type="dxa" w:w="1234"/>
          </w:tcPr>
          <w:p>
            <w:r/>
          </w:p>
        </w:tc>
        <w:tc>
          <w:tcPr>
            <w:tcW w:type="dxa" w:w="1234"/>
          </w:tcPr>
          <w:p>
            <w:r>
              <w:t>EGBA</w:t>
            </w:r>
          </w:p>
        </w:tc>
        <w:tc>
          <w:tcPr>
            <w:tcW w:type="dxa" w:w="1234"/>
          </w:tcPr>
          <w:p>
            <w:r>
              <w:t>186.95</w:t>
            </w:r>
          </w:p>
        </w:tc>
        <w:tc>
          <w:tcPr>
            <w:tcW w:type="dxa" w:w="1234"/>
          </w:tcPr>
          <w:p>
            <w:r>
              <w:t>170.15</w:t>
            </w:r>
          </w:p>
        </w:tc>
        <w:tc>
          <w:tcPr>
            <w:tcW w:type="dxa" w:w="1234"/>
          </w:tcPr>
          <w:p>
            <w:r>
              <w:t>1,795.85</w:t>
            </w:r>
          </w:p>
        </w:tc>
        <w:tc>
          <w:tcPr>
            <w:tcW w:type="dxa" w:w="1234"/>
          </w:tcPr>
          <w:p>
            <w:r>
              <w:t>₦123,015,725.00</w:t>
            </w:r>
          </w:p>
        </w:tc>
      </w:tr>
      <w:tr>
        <w:tc>
          <w:tcPr>
            <w:tcW w:type="dxa" w:w="1234"/>
          </w:tcPr>
          <w:p>
            <w:r>
              <w:t>Alagbon 132kV</w:t>
            </w:r>
          </w:p>
        </w:tc>
        <w:tc>
          <w:tcPr>
            <w:tcW w:type="dxa" w:w="1234"/>
          </w:tcPr>
          <w:p>
            <w:r/>
          </w:p>
        </w:tc>
        <w:tc>
          <w:tcPr>
            <w:tcW w:type="dxa" w:w="1234"/>
          </w:tcPr>
          <w:p>
            <w:r>
              <w:t>KEFFI</w:t>
            </w:r>
          </w:p>
        </w:tc>
        <w:tc>
          <w:tcPr>
            <w:tcW w:type="dxa" w:w="1234"/>
          </w:tcPr>
          <w:p>
            <w:r>
              <w:t>150.07</w:t>
            </w:r>
          </w:p>
        </w:tc>
        <w:tc>
          <w:tcPr>
            <w:tcW w:type="dxa" w:w="1234"/>
          </w:tcPr>
          <w:p>
            <w:r>
              <w:t>141.67</w:t>
            </w:r>
          </w:p>
        </w:tc>
        <w:tc>
          <w:tcPr>
            <w:tcW w:type="dxa" w:w="1234"/>
          </w:tcPr>
          <w:p>
            <w:r>
              <w:t>568.07</w:t>
            </w:r>
          </w:p>
        </w:tc>
        <w:tc>
          <w:tcPr>
            <w:tcW w:type="dxa" w:w="1234"/>
          </w:tcPr>
          <w:p>
            <w:r>
              <w:t>₦119,010,665.00</w:t>
            </w:r>
          </w:p>
        </w:tc>
      </w:tr>
      <w:tr>
        <w:tc>
          <w:tcPr>
            <w:tcW w:type="dxa" w:w="1234"/>
          </w:tcPr>
          <w:p>
            <w:r>
              <w:t>Karu 132kV</w:t>
            </w:r>
          </w:p>
        </w:tc>
        <w:tc>
          <w:tcPr>
            <w:tcW w:type="dxa" w:w="1234"/>
          </w:tcPr>
          <w:p>
            <w:r/>
          </w:p>
        </w:tc>
        <w:tc>
          <w:tcPr>
            <w:tcW w:type="dxa" w:w="1234"/>
          </w:tcPr>
          <w:p>
            <w:r>
              <w:t>33KV FDR K2</w:t>
            </w:r>
          </w:p>
        </w:tc>
        <w:tc>
          <w:tcPr>
            <w:tcW w:type="dxa" w:w="1234"/>
          </w:tcPr>
          <w:p>
            <w:r>
              <w:t>101.62</w:t>
            </w:r>
          </w:p>
        </w:tc>
        <w:tc>
          <w:tcPr>
            <w:tcW w:type="dxa" w:w="1234"/>
          </w:tcPr>
          <w:p>
            <w:r>
              <w:t>84.82</w:t>
            </w:r>
          </w:p>
        </w:tc>
        <w:tc>
          <w:tcPr>
            <w:tcW w:type="dxa" w:w="1234"/>
          </w:tcPr>
          <w:p>
            <w:r>
              <w:t>1,170.47</w:t>
            </w:r>
          </w:p>
        </w:tc>
        <w:tc>
          <w:tcPr>
            <w:tcW w:type="dxa" w:w="1234"/>
          </w:tcPr>
          <w:p>
            <w:r>
              <w:t>₦74,090,751.00</w:t>
            </w:r>
          </w:p>
        </w:tc>
      </w:tr>
      <w:tr>
        <w:tc>
          <w:tcPr>
            <w:tcW w:type="dxa" w:w="1234"/>
          </w:tcPr>
          <w:p>
            <w:r>
              <w:t>Papalanto 132kV</w:t>
            </w:r>
          </w:p>
        </w:tc>
        <w:tc>
          <w:tcPr>
            <w:tcW w:type="dxa" w:w="1234"/>
          </w:tcPr>
          <w:p>
            <w:r/>
          </w:p>
        </w:tc>
        <w:tc>
          <w:tcPr>
            <w:tcW w:type="dxa" w:w="1234"/>
          </w:tcPr>
          <w:p>
            <w:r>
              <w:t>PURECHEM</w:t>
            </w:r>
          </w:p>
        </w:tc>
        <w:tc>
          <w:tcPr>
            <w:tcW w:type="dxa" w:w="1234"/>
          </w:tcPr>
          <w:p>
            <w:r>
              <w:t>170.03</w:t>
            </w:r>
          </w:p>
        </w:tc>
        <w:tc>
          <w:tcPr>
            <w:tcW w:type="dxa" w:w="1234"/>
          </w:tcPr>
          <w:p>
            <w:r>
              <w:t>161.63</w:t>
            </w:r>
          </w:p>
        </w:tc>
        <w:tc>
          <w:tcPr>
            <w:tcW w:type="dxa" w:w="1234"/>
          </w:tcPr>
          <w:p>
            <w:r>
              <w:t>337.23</w:t>
            </w:r>
          </w:p>
        </w:tc>
        <w:tc>
          <w:tcPr>
            <w:tcW w:type="dxa" w:w="1234"/>
          </w:tcPr>
          <w:p>
            <w:r>
              <w:t>₦70,649,685.00</w:t>
            </w:r>
          </w:p>
        </w:tc>
      </w:tr>
      <w:tr>
        <w:tc>
          <w:tcPr>
            <w:tcW w:type="dxa" w:w="1234"/>
          </w:tcPr>
          <w:p>
            <w:r>
              <w:t>Birnin-Kebbi 132kV</w:t>
            </w:r>
          </w:p>
        </w:tc>
        <w:tc>
          <w:tcPr>
            <w:tcW w:type="dxa" w:w="1234"/>
          </w:tcPr>
          <w:p>
            <w:r/>
          </w:p>
        </w:tc>
        <w:tc>
          <w:tcPr>
            <w:tcW w:type="dxa" w:w="1234"/>
          </w:tcPr>
          <w:p>
            <w:r>
              <w:t>FADAMA II</w:t>
            </w:r>
          </w:p>
        </w:tc>
        <w:tc>
          <w:tcPr>
            <w:tcW w:type="dxa" w:w="1234"/>
          </w:tcPr>
          <w:p>
            <w:r>
              <w:t>46.62</w:t>
            </w:r>
          </w:p>
        </w:tc>
        <w:tc>
          <w:tcPr>
            <w:tcW w:type="dxa" w:w="1234"/>
          </w:tcPr>
          <w:p>
            <w:r>
              <w:t>38.22</w:t>
            </w:r>
          </w:p>
        </w:tc>
        <w:tc>
          <w:tcPr>
            <w:tcW w:type="dxa" w:w="1234"/>
          </w:tcPr>
          <w:p>
            <w:r>
              <w:t>314.81</w:t>
            </w:r>
          </w:p>
        </w:tc>
        <w:tc>
          <w:tcPr>
            <w:tcW w:type="dxa" w:w="1234"/>
          </w:tcPr>
          <w:p>
            <w:r>
              <w:t>₦65,952,695.00</w:t>
            </w:r>
          </w:p>
        </w:tc>
      </w:tr>
      <w:tr>
        <w:tc>
          <w:tcPr>
            <w:tcW w:type="dxa" w:w="1234"/>
          </w:tcPr>
          <w:p>
            <w:r>
              <w:t>Onitsha 132kV</w:t>
            </w:r>
          </w:p>
        </w:tc>
        <w:tc>
          <w:tcPr>
            <w:tcW w:type="dxa" w:w="1234"/>
          </w:tcPr>
          <w:p>
            <w:r/>
          </w:p>
        </w:tc>
        <w:tc>
          <w:tcPr>
            <w:tcW w:type="dxa" w:w="1234"/>
          </w:tcPr>
          <w:p>
            <w:r>
              <w:t>OSSAMALA</w:t>
            </w:r>
          </w:p>
        </w:tc>
        <w:tc>
          <w:tcPr>
            <w:tcW w:type="dxa" w:w="1234"/>
          </w:tcPr>
          <w:p>
            <w:r>
              <w:t>61.48</w:t>
            </w:r>
          </w:p>
        </w:tc>
        <w:tc>
          <w:tcPr>
            <w:tcW w:type="dxa" w:w="1234"/>
          </w:tcPr>
          <w:p>
            <w:r>
              <w:t>53.08</w:t>
            </w:r>
          </w:p>
        </w:tc>
        <w:tc>
          <w:tcPr>
            <w:tcW w:type="dxa" w:w="1234"/>
          </w:tcPr>
          <w:p>
            <w:r>
              <w:t>244.96</w:t>
            </w:r>
          </w:p>
        </w:tc>
        <w:tc>
          <w:tcPr>
            <w:tcW w:type="dxa" w:w="1234"/>
          </w:tcPr>
          <w:p>
            <w:r>
              <w:t>₦51,319,120.00</w:t>
            </w:r>
          </w:p>
        </w:tc>
      </w:tr>
      <w:tr>
        <w:tc>
          <w:tcPr>
            <w:tcW w:type="dxa" w:w="1234"/>
          </w:tcPr>
          <w:p>
            <w:r>
              <w:t>Oworonshoki 132kV</w:t>
            </w:r>
          </w:p>
        </w:tc>
        <w:tc>
          <w:tcPr>
            <w:tcW w:type="dxa" w:w="1234"/>
          </w:tcPr>
          <w:p>
            <w:r/>
          </w:p>
        </w:tc>
        <w:tc>
          <w:tcPr>
            <w:tcW w:type="dxa" w:w="1234"/>
          </w:tcPr>
          <w:p>
            <w:r>
              <w:t>IGBOBI</w:t>
            </w:r>
          </w:p>
        </w:tc>
        <w:tc>
          <w:tcPr>
            <w:tcW w:type="dxa" w:w="1234"/>
          </w:tcPr>
          <w:p>
            <w:r>
              <w:t>29.55</w:t>
            </w:r>
          </w:p>
        </w:tc>
        <w:tc>
          <w:tcPr>
            <w:tcW w:type="dxa" w:w="1234"/>
          </w:tcPr>
          <w:p>
            <w:r>
              <w:t>21.15</w:t>
            </w:r>
          </w:p>
        </w:tc>
        <w:tc>
          <w:tcPr>
            <w:tcW w:type="dxa" w:w="1234"/>
          </w:tcPr>
          <w:p>
            <w:r>
              <w:t>211.65</w:t>
            </w:r>
          </w:p>
        </w:tc>
        <w:tc>
          <w:tcPr>
            <w:tcW w:type="dxa" w:w="1234"/>
          </w:tcPr>
          <w:p>
            <w:r>
              <w:t>₦44,340,675.00</w:t>
            </w:r>
          </w:p>
        </w:tc>
      </w:tr>
      <w:tr>
        <w:tc>
          <w:tcPr>
            <w:tcW w:type="dxa" w:w="1234"/>
          </w:tcPr>
          <w:p>
            <w:r>
              <w:t>Oworonshoki 132kV</w:t>
            </w:r>
          </w:p>
        </w:tc>
        <w:tc>
          <w:tcPr>
            <w:tcW w:type="dxa" w:w="1234"/>
          </w:tcPr>
          <w:p>
            <w:r/>
          </w:p>
        </w:tc>
        <w:tc>
          <w:tcPr>
            <w:tcW w:type="dxa" w:w="1234"/>
          </w:tcPr>
          <w:p>
            <w:r>
              <w:t>OGUDU 1</w:t>
            </w:r>
          </w:p>
        </w:tc>
        <w:tc>
          <w:tcPr>
            <w:tcW w:type="dxa" w:w="1234"/>
          </w:tcPr>
          <w:p>
            <w:r>
              <w:t>24.78</w:t>
            </w:r>
          </w:p>
        </w:tc>
        <w:tc>
          <w:tcPr>
            <w:tcW w:type="dxa" w:w="1234"/>
          </w:tcPr>
          <w:p>
            <w:r>
              <w:t>16.38</w:t>
            </w:r>
          </w:p>
        </w:tc>
        <w:tc>
          <w:tcPr>
            <w:tcW w:type="dxa" w:w="1234"/>
          </w:tcPr>
          <w:p>
            <w:r>
              <w:t>204.17</w:t>
            </w:r>
          </w:p>
        </w:tc>
        <w:tc>
          <w:tcPr>
            <w:tcW w:type="dxa" w:w="1234"/>
          </w:tcPr>
          <w:p>
            <w:r>
              <w:t>₦42,773,615.00</w:t>
            </w:r>
          </w:p>
        </w:tc>
      </w:tr>
    </w:tbl>
    <w:p/>
    <w:p>
      <w:pPr>
        <w:pStyle w:val="Heading1"/>
      </w:pPr>
      <w:r>
        <w:t>5. Comparative Performance (Issued Periods)</w:t>
      </w:r>
    </w:p>
    <w:p>
      <w:r>
        <w:t>Because this is the first period on file, there are no earlier weeks of differing length to compare fairly against; once further weeks are issued, comparisons should be made on a per-day or per-feeder-allocation basis rather than on raw totals, since weeks and months differ in length. Within this week, the largest regional swing in exceedance cost is between Lagos (NGN 1,257,084,988.00, driven by 49 feeders over allocation) and Port-Harcourt (NGN 32,549,517.00, 12 feeders over allocation), while within Abuja the Apo 132kV H-series feeders (H31, H35, H37) are the single biggest driver of that region's excess cost.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fill="4472C4"/>
          </w:tcPr>
          <w:p>
            <w:r>
              <w:rPr>
                <w:b/>
                <w:color w:val="FFFFFF"/>
              </w:rPr>
              <w:t>Metric</w:t>
            </w:r>
          </w:p>
        </w:tc>
        <w:tc>
          <w:tcPr>
            <w:tcW w:type="dxa" w:w="2160"/>
            <w:shd w:fill="4472C4"/>
          </w:tcPr>
          <w:p>
            <w:r>
              <w:rPr>
                <w:b/>
                <w:color w:val="FFFFFF"/>
              </w:rPr>
              <w:t>Week 1</w:t>
            </w:r>
          </w:p>
        </w:tc>
        <w:tc>
          <w:tcPr>
            <w:tcW w:type="dxa" w:w="2160"/>
            <w:shd w:fill="4472C4"/>
          </w:tcPr>
          <w:p>
            <w:r>
              <w:rPr>
                <w:b/>
                <w:color w:val="FFFFFF"/>
              </w:rPr>
              <w:t>Week 2</w:t>
            </w:r>
          </w:p>
        </w:tc>
        <w:tc>
          <w:tcPr>
            <w:tcW w:type="dxa" w:w="2160"/>
            <w:shd w:fill="4472C4"/>
          </w:tcPr>
          <w:p>
            <w:r>
              <w:rPr>
                <w:b/>
                <w:color w:val="FFFFFF"/>
              </w:rPr>
              <w:t>Week 3</w:t>
            </w:r>
          </w:p>
        </w:tc>
      </w:tr>
      <w:tr>
        <w:tc>
          <w:tcPr>
            <w:tcW w:type="dxa" w:w="2160"/>
          </w:tcPr>
          <w:p>
            <w:r>
              <w:t>Total Outages</w:t>
            </w:r>
          </w:p>
        </w:tc>
        <w:tc>
          <w:tcPr>
            <w:tcW w:type="dxa" w:w="2160"/>
          </w:tcPr>
          <w:p>
            <w:r>
              <w:t>487</w:t>
            </w:r>
          </w:p>
        </w:tc>
        <w:tc>
          <w:tcPr>
            <w:tcW w:type="dxa" w:w="2160"/>
          </w:tcPr>
          <w:p>
            <w:r>
              <w:t>1,348</w:t>
            </w:r>
          </w:p>
        </w:tc>
        <w:tc>
          <w:tcPr>
            <w:tcW w:type="dxa" w:w="2160"/>
          </w:tcPr>
          <w:p>
            <w:r>
              <w:t>1,191</w:t>
            </w:r>
          </w:p>
        </w:tc>
      </w:tr>
      <w:tr>
        <w:tc>
          <w:tcPr>
            <w:tcW w:type="dxa" w:w="2160"/>
          </w:tcPr>
          <w:p>
            <w:r>
              <w:t>Total Outage Hours</w:t>
            </w:r>
          </w:p>
        </w:tc>
        <w:tc>
          <w:tcPr>
            <w:tcW w:type="dxa" w:w="2160"/>
          </w:tcPr>
          <w:p>
            <w:r>
              <w:t>1,033.87</w:t>
            </w:r>
          </w:p>
        </w:tc>
        <w:tc>
          <w:tcPr>
            <w:tcW w:type="dxa" w:w="2160"/>
          </w:tcPr>
          <w:p>
            <w:r>
              <w:t>3,304.1</w:t>
            </w:r>
          </w:p>
        </w:tc>
        <w:tc>
          <w:tcPr>
            <w:tcW w:type="dxa" w:w="2160"/>
          </w:tcPr>
          <w:p>
            <w:r>
              <w:t>5,788.22</w:t>
            </w:r>
          </w:p>
        </w:tc>
      </w:tr>
      <w:tr>
        <w:tc>
          <w:tcPr>
            <w:tcW w:type="dxa" w:w="2160"/>
          </w:tcPr>
          <w:p>
            <w:r>
              <w:t>Estimated Cost</w:t>
            </w:r>
          </w:p>
        </w:tc>
        <w:tc>
          <w:tcPr>
            <w:tcW w:type="dxa" w:w="2160"/>
          </w:tcPr>
          <w:p>
            <w:r>
              <w:t>315,327,324.08</w:t>
            </w:r>
          </w:p>
        </w:tc>
        <w:tc>
          <w:tcPr>
            <w:tcW w:type="dxa" w:w="2160"/>
          </w:tcPr>
          <w:p>
            <w:r>
              <w:t>513,847,028.33</w:t>
            </w:r>
          </w:p>
        </w:tc>
        <w:tc>
          <w:tcPr>
            <w:tcW w:type="dxa" w:w="2160"/>
          </w:tcPr>
          <w:p>
            <w:r>
              <w:t>3,387,728,946.0</w:t>
            </w:r>
          </w:p>
        </w:tc>
      </w:tr>
    </w:tbl>
    <w:p/>
    <w:p>
      <w:pPr>
        <w:pStyle w:val="Heading2"/>
      </w:pPr>
      <w:r>
        <w:t>5.1 Exceedance Cost by Region (Issued Periods)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fill="4472C4"/>
          </w:tcPr>
          <w:p>
            <w:r>
              <w:rPr>
                <w:b/>
                <w:color w:val="FFFFFF"/>
              </w:rPr>
              <w:t>Region</w:t>
            </w:r>
          </w:p>
        </w:tc>
        <w:tc>
          <w:tcPr>
            <w:tcW w:type="dxa" w:w="2160"/>
            <w:shd w:fill="4472C4"/>
          </w:tcPr>
          <w:p>
            <w:r>
              <w:rPr>
                <w:b/>
                <w:color w:val="FFFFFF"/>
              </w:rPr>
              <w:t>Week 1</w:t>
            </w:r>
          </w:p>
        </w:tc>
        <w:tc>
          <w:tcPr>
            <w:tcW w:type="dxa" w:w="2160"/>
            <w:shd w:fill="4472C4"/>
          </w:tcPr>
          <w:p>
            <w:r>
              <w:rPr>
                <w:b/>
                <w:color w:val="FFFFFF"/>
              </w:rPr>
              <w:t>Week 2</w:t>
            </w:r>
          </w:p>
        </w:tc>
        <w:tc>
          <w:tcPr>
            <w:tcW w:type="dxa" w:w="2160"/>
            <w:shd w:fill="4472C4"/>
          </w:tcPr>
          <w:p>
            <w:r>
              <w:rPr>
                <w:b/>
                <w:color w:val="FFFFFF"/>
              </w:rPr>
              <w:t>Week 3</w:t>
            </w:r>
          </w:p>
        </w:tc>
      </w:tr>
      <w:tr>
        <w:tc>
          <w:tcPr>
            <w:tcW w:type="dxa" w:w="2160"/>
          </w:tcPr>
          <w:p>
            <w:r>
              <w:t>Abuja</w:t>
            </w:r>
          </w:p>
        </w:tc>
        <w:tc>
          <w:tcPr>
            <w:tcW w:type="dxa" w:w="2160"/>
          </w:tcPr>
          <w:p>
            <w:r>
              <w:t>₦0.00</w:t>
            </w:r>
          </w:p>
        </w:tc>
        <w:tc>
          <w:tcPr>
            <w:tcW w:type="dxa" w:w="2160"/>
          </w:tcPr>
          <w:p>
            <w:r>
              <w:t>₦0.00</w:t>
            </w:r>
          </w:p>
        </w:tc>
        <w:tc>
          <w:tcPr>
            <w:tcW w:type="dxa" w:w="2160"/>
          </w:tcPr>
          <w:p>
            <w:r/>
          </w:p>
        </w:tc>
      </w:tr>
      <w:tr>
        <w:tc>
          <w:tcPr>
            <w:tcW w:type="dxa" w:w="2160"/>
          </w:tcPr>
          <w:p>
            <w:r>
              <w:t>Bauchi</w:t>
            </w:r>
          </w:p>
        </w:tc>
        <w:tc>
          <w:tcPr>
            <w:tcW w:type="dxa" w:w="2160"/>
          </w:tcPr>
          <w:p>
            <w:r>
              <w:t>₦0.00</w:t>
            </w:r>
          </w:p>
        </w:tc>
        <w:tc>
          <w:tcPr>
            <w:tcW w:type="dxa" w:w="2160"/>
          </w:tcPr>
          <w:p>
            <w:r>
              <w:t>₦0.00</w:t>
            </w:r>
          </w:p>
        </w:tc>
        <w:tc>
          <w:tcPr>
            <w:tcW w:type="dxa" w:w="2160"/>
          </w:tcPr>
          <w:p>
            <w:r/>
          </w:p>
        </w:tc>
      </w:tr>
      <w:tr>
        <w:tc>
          <w:tcPr>
            <w:tcW w:type="dxa" w:w="2160"/>
          </w:tcPr>
          <w:p>
            <w:r>
              <w:t>Benin</w:t>
            </w:r>
          </w:p>
        </w:tc>
        <w:tc>
          <w:tcPr>
            <w:tcW w:type="dxa" w:w="2160"/>
          </w:tcPr>
          <w:p>
            <w:r>
              <w:t>₦0.00</w:t>
            </w:r>
          </w:p>
        </w:tc>
        <w:tc>
          <w:tcPr>
            <w:tcW w:type="dxa" w:w="2160"/>
          </w:tcPr>
          <w:p>
            <w:r>
              <w:t>₦0.00</w:t>
            </w:r>
          </w:p>
        </w:tc>
        <w:tc>
          <w:tcPr>
            <w:tcW w:type="dxa" w:w="2160"/>
          </w:tcPr>
          <w:p>
            <w:r/>
          </w:p>
        </w:tc>
      </w:tr>
      <w:tr>
        <w:tc>
          <w:tcPr>
            <w:tcW w:type="dxa" w:w="2160"/>
          </w:tcPr>
          <w:p>
            <w:r>
              <w:t>Enugu</w:t>
            </w:r>
          </w:p>
        </w:tc>
        <w:tc>
          <w:tcPr>
            <w:tcW w:type="dxa" w:w="2160"/>
          </w:tcPr>
          <w:p>
            <w:r>
              <w:t>₦0.00</w:t>
            </w:r>
          </w:p>
        </w:tc>
        <w:tc>
          <w:tcPr>
            <w:tcW w:type="dxa" w:w="2160"/>
          </w:tcPr>
          <w:p>
            <w:r>
              <w:t>₦0.00</w:t>
            </w:r>
          </w:p>
        </w:tc>
        <w:tc>
          <w:tcPr>
            <w:tcW w:type="dxa" w:w="2160"/>
          </w:tcPr>
          <w:p>
            <w:r>
              <w:t>₦3,387,728,946.00</w:t>
            </w:r>
          </w:p>
        </w:tc>
      </w:tr>
      <w:tr>
        <w:tc>
          <w:tcPr>
            <w:tcW w:type="dxa" w:w="2160"/>
          </w:tcPr>
          <w:p>
            <w:r>
              <w:t>Kaduna</w:t>
            </w:r>
          </w:p>
        </w:tc>
        <w:tc>
          <w:tcPr>
            <w:tcW w:type="dxa" w:w="2160"/>
          </w:tcPr>
          <w:p>
            <w:r>
              <w:t>₦0.00</w:t>
            </w:r>
          </w:p>
        </w:tc>
        <w:tc>
          <w:tcPr>
            <w:tcW w:type="dxa" w:w="2160"/>
          </w:tcPr>
          <w:p>
            <w:r>
              <w:t>₦0.00</w:t>
            </w:r>
          </w:p>
        </w:tc>
        <w:tc>
          <w:tcPr>
            <w:tcW w:type="dxa" w:w="2160"/>
          </w:tcPr>
          <w:p>
            <w:r/>
          </w:p>
        </w:tc>
      </w:tr>
      <w:tr>
        <w:tc>
          <w:tcPr>
            <w:tcW w:type="dxa" w:w="2160"/>
          </w:tcPr>
          <w:p>
            <w:r>
              <w:t>Kano</w:t>
            </w:r>
          </w:p>
        </w:tc>
        <w:tc>
          <w:tcPr>
            <w:tcW w:type="dxa" w:w="2160"/>
          </w:tcPr>
          <w:p>
            <w:r>
              <w:t>₦0.00</w:t>
            </w:r>
          </w:p>
        </w:tc>
        <w:tc>
          <w:tcPr>
            <w:tcW w:type="dxa" w:w="2160"/>
          </w:tcPr>
          <w:p>
            <w:r>
              <w:t>₦0.00</w:t>
            </w:r>
          </w:p>
        </w:tc>
        <w:tc>
          <w:tcPr>
            <w:tcW w:type="dxa" w:w="2160"/>
          </w:tcPr>
          <w:p>
            <w:r/>
          </w:p>
        </w:tc>
      </w:tr>
      <w:tr>
        <w:tc>
          <w:tcPr>
            <w:tcW w:type="dxa" w:w="2160"/>
          </w:tcPr>
          <w:p>
            <w:r>
              <w:t>Lagos</w:t>
            </w:r>
          </w:p>
        </w:tc>
        <w:tc>
          <w:tcPr>
            <w:tcW w:type="dxa" w:w="2160"/>
          </w:tcPr>
          <w:p>
            <w:r>
              <w:t>₦0.00</w:t>
            </w:r>
          </w:p>
        </w:tc>
        <w:tc>
          <w:tcPr>
            <w:tcW w:type="dxa" w:w="2160"/>
          </w:tcPr>
          <w:p>
            <w:r>
              <w:t>₦0.00</w:t>
            </w:r>
          </w:p>
        </w:tc>
        <w:tc>
          <w:tcPr>
            <w:tcW w:type="dxa" w:w="2160"/>
          </w:tcPr>
          <w:p>
            <w:r/>
          </w:p>
        </w:tc>
      </w:tr>
      <w:tr>
        <w:tc>
          <w:tcPr>
            <w:tcW w:type="dxa" w:w="2160"/>
          </w:tcPr>
          <w:p>
            <w:r>
              <w:t>Osogbo</w:t>
            </w:r>
          </w:p>
        </w:tc>
        <w:tc>
          <w:tcPr>
            <w:tcW w:type="dxa" w:w="2160"/>
          </w:tcPr>
          <w:p>
            <w:r>
              <w:t>₦0.00</w:t>
            </w:r>
          </w:p>
        </w:tc>
        <w:tc>
          <w:tcPr>
            <w:tcW w:type="dxa" w:w="2160"/>
          </w:tcPr>
          <w:p>
            <w:r>
              <w:t>₦0.00</w:t>
            </w:r>
          </w:p>
        </w:tc>
        <w:tc>
          <w:tcPr>
            <w:tcW w:type="dxa" w:w="2160"/>
          </w:tcPr>
          <w:p>
            <w:r/>
          </w:p>
        </w:tc>
      </w:tr>
      <w:tr>
        <w:tc>
          <w:tcPr>
            <w:tcW w:type="dxa" w:w="2160"/>
          </w:tcPr>
          <w:p>
            <w:r>
              <w:t>Port Harcourt</w:t>
            </w:r>
          </w:p>
        </w:tc>
        <w:tc>
          <w:tcPr>
            <w:tcW w:type="dxa" w:w="2160"/>
          </w:tcPr>
          <w:p>
            <w:r>
              <w:t>₦0.00</w:t>
            </w:r>
          </w:p>
        </w:tc>
        <w:tc>
          <w:tcPr>
            <w:tcW w:type="dxa" w:w="2160"/>
          </w:tcPr>
          <w:p>
            <w:r>
              <w:t>₦0.00</w:t>
            </w:r>
          </w:p>
        </w:tc>
        <w:tc>
          <w:tcPr>
            <w:tcW w:type="dxa" w:w="2160"/>
          </w:tcPr>
          <w:p>
            <w:r/>
          </w:p>
        </w:tc>
      </w:tr>
      <w:tr>
        <w:tc>
          <w:tcPr>
            <w:tcW w:type="dxa" w:w="2160"/>
          </w:tcPr>
          <w:p>
            <w:r>
              <w:t>Shiroro</w:t>
            </w:r>
          </w:p>
        </w:tc>
        <w:tc>
          <w:tcPr>
            <w:tcW w:type="dxa" w:w="2160"/>
          </w:tcPr>
          <w:p>
            <w:r>
              <w:t>₦0.00</w:t>
            </w:r>
          </w:p>
        </w:tc>
        <w:tc>
          <w:tcPr>
            <w:tcW w:type="dxa" w:w="2160"/>
          </w:tcPr>
          <w:p>
            <w:r>
              <w:t>₦0.00</w:t>
            </w:r>
          </w:p>
        </w:tc>
        <w:tc>
          <w:tcPr>
            <w:tcW w:type="dxa" w:w="2160"/>
          </w:tcPr>
          <w:p>
            <w:r/>
          </w:p>
        </w:tc>
      </w:tr>
    </w:tbl>
    <w:p/>
    <w:p>
      <w:pPr>
        <w:pStyle w:val="Heading1"/>
      </w:pPr>
      <w:r>
        <w:t>6. Aggregate Performance — Month to Date</w:t>
      </w:r>
    </w:p>
    <w:p>
      <w:r>
        <w:t>The month-to-date estimated cost of NGN 4,960,523,821.00 is the correct combined picture because it is computed directly from the full event log for the month, whereas this week alone accounts for NGN 3,387,728,946.00; the two figures should not be confused, and any simple addition of weekly reports would not reconcile with the month-to-date figure.</w:t>
      </w:r>
    </w:p>
    <w:tbl>
      <w:tblPr>
        <w:tblStyle w:val="TableGrid"/>
        <w:tblW w:type="auto" w:w="0"/>
        <w:tblLook w:firstColumn="1" w:firstRow="1" w:lastColumn="0" w:lastRow="0" w:noHBand="0" w:noVBand="1" w:val="04A0"/>
      </w:tblPr>
      <w:tblGrid>
        <w:gridCol w:w="4320"/>
        <w:gridCol w:w="4320"/>
      </w:tblGrid>
      <w:tr>
        <w:tc>
          <w:tcPr>
            <w:tcW w:type="dxa" w:w="4320"/>
          </w:tcPr>
          <w:p>
            <w:r>
              <w:rPr>
                <w:b/>
                <w:sz w:val="16"/>
              </w:rPr>
              <w:t>FEEDERS OVER ALLOCATION (MTD)</w:t>
            </w:r>
          </w:p>
          <w:p>
            <w:r>
              <w:rPr>
                <w:b/>
                <w:sz w:val="28"/>
              </w:rPr>
              <w:t>69</w:t>
            </w:r>
          </w:p>
        </w:tc>
        <w:tc>
          <w:tcPr>
            <w:tcW w:type="dxa" w:w="4320"/>
          </w:tcPr>
          <w:p>
            <w:r>
              <w:rPr>
                <w:b/>
                <w:sz w:val="16"/>
              </w:rPr>
              <w:t>ESTIMATED TOTAL COST</w:t>
            </w:r>
          </w:p>
          <w:p>
            <w:r>
              <w:rPr>
                <w:b/>
                <w:sz w:val="28"/>
              </w:rPr>
              <w:t>₦4,960,523,821.00</w:t>
            </w:r>
          </w:p>
        </w:tc>
      </w:tr>
    </w:tbl>
    <w:p/>
    <w:p>
      <w:pPr>
        <w:pStyle w:val="Heading2"/>
      </w:pPr>
      <w:r>
        <w:t>6.3 Top 10 Highest-Cost Feeders — Month-to-Date Cumulative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shd w:fill="4472C4"/>
          </w:tcPr>
          <w:p>
            <w:r>
              <w:rPr>
                <w:b/>
                <w:color w:val="FFFFFF"/>
              </w:rPr>
              <w:t>Station</w:t>
            </w:r>
          </w:p>
        </w:tc>
        <w:tc>
          <w:tcPr>
            <w:tcW w:type="dxa" w:w="1440"/>
            <w:shd w:fill="4472C4"/>
          </w:tcPr>
          <w:p>
            <w:r>
              <w:rPr>
                <w:b/>
                <w:color w:val="FFFFFF"/>
              </w:rPr>
              <w:t>Feeder</w:t>
            </w:r>
          </w:p>
        </w:tc>
        <w:tc>
          <w:tcPr>
            <w:tcW w:type="dxa" w:w="1440"/>
            <w:shd w:fill="4472C4"/>
          </w:tcPr>
          <w:p>
            <w:r>
              <w:rPr>
                <w:b/>
                <w:color w:val="FFFFFF"/>
              </w:rPr>
              <w:t>MTD TCN Hrs</w:t>
            </w:r>
          </w:p>
        </w:tc>
        <w:tc>
          <w:tcPr>
            <w:tcW w:type="dxa" w:w="1440"/>
            <w:shd w:fill="4472C4"/>
          </w:tcPr>
          <w:p>
            <w:r>
              <w:rPr>
                <w:b/>
                <w:color w:val="FFFFFF"/>
              </w:rPr>
              <w:t>Excess Hrs</w:t>
            </w:r>
          </w:p>
        </w:tc>
        <w:tc>
          <w:tcPr>
            <w:tcW w:type="dxa" w:w="1440"/>
            <w:shd w:fill="4472C4"/>
          </w:tcPr>
          <w:p>
            <w:r>
              <w:rPr>
                <w:b/>
                <w:color w:val="FFFFFF"/>
              </w:rPr>
              <w:t>Excess Loss (MWh)</w:t>
            </w:r>
          </w:p>
        </w:tc>
        <w:tc>
          <w:tcPr>
            <w:tcW w:type="dxa" w:w="1440"/>
            <w:shd w:fill="4472C4"/>
          </w:tcPr>
          <w:p>
            <w:r>
              <w:rPr>
                <w:b/>
                <w:color w:val="FFFFFF"/>
              </w:rPr>
              <w:t>Est. Cost (₦)</w:t>
            </w:r>
          </w:p>
        </w:tc>
      </w:tr>
      <w:tr>
        <w:tc>
          <w:tcPr>
            <w:tcW w:type="dxa" w:w="1440"/>
          </w:tcPr>
          <w:p>
            <w:r>
              <w:t>Ihovbor 132kV</w:t>
            </w:r>
          </w:p>
        </w:tc>
        <w:tc>
          <w:tcPr>
            <w:tcW w:type="dxa" w:w="1440"/>
          </w:tcPr>
          <w:p>
            <w:r>
              <w:t>OLUKU</w:t>
            </w:r>
          </w:p>
        </w:tc>
        <w:tc>
          <w:tcPr>
            <w:tcW w:type="dxa" w:w="1440"/>
          </w:tcPr>
          <w:p>
            <w:r>
              <w:t>474.97</w:t>
            </w:r>
          </w:p>
        </w:tc>
        <w:tc>
          <w:tcPr>
            <w:tcW w:type="dxa" w:w="1440"/>
          </w:tcPr>
          <w:p>
            <w:r>
              <w:t>452.17</w:t>
            </w:r>
          </w:p>
        </w:tc>
        <w:tc>
          <w:tcPr>
            <w:tcW w:type="dxa" w:w="1440"/>
          </w:tcPr>
          <w:p>
            <w:r>
              <w:t>4417.65</w:t>
            </w:r>
          </w:p>
        </w:tc>
        <w:tc>
          <w:tcPr>
            <w:tcW w:type="dxa" w:w="1440"/>
          </w:tcPr>
          <w:p>
            <w:r>
              <w:t>₦925,497,675.00</w:t>
            </w:r>
          </w:p>
        </w:tc>
      </w:tr>
      <w:tr>
        <w:tc>
          <w:tcPr>
            <w:tcW w:type="dxa" w:w="1440"/>
          </w:tcPr>
          <w:p>
            <w:r>
              <w:t>Ihovbor 132kV</w:t>
            </w:r>
          </w:p>
        </w:tc>
        <w:tc>
          <w:tcPr>
            <w:tcW w:type="dxa" w:w="1440"/>
          </w:tcPr>
          <w:p>
            <w:r>
              <w:t>IHOVBOR</w:t>
            </w:r>
          </w:p>
        </w:tc>
        <w:tc>
          <w:tcPr>
            <w:tcW w:type="dxa" w:w="1440"/>
          </w:tcPr>
          <w:p>
            <w:r>
              <w:t>475.92</w:t>
            </w:r>
          </w:p>
        </w:tc>
        <w:tc>
          <w:tcPr>
            <w:tcW w:type="dxa" w:w="1440"/>
          </w:tcPr>
          <w:p>
            <w:r>
              <w:t>453.12</w:t>
            </w:r>
          </w:p>
        </w:tc>
        <w:tc>
          <w:tcPr>
            <w:tcW w:type="dxa" w:w="1440"/>
          </w:tcPr>
          <w:p>
            <w:r>
              <w:t>3114.47</w:t>
            </w:r>
          </w:p>
        </w:tc>
        <w:tc>
          <w:tcPr>
            <w:tcW w:type="dxa" w:w="1440"/>
          </w:tcPr>
          <w:p>
            <w:r>
              <w:t>₦652,481,465.00</w:t>
            </w:r>
          </w:p>
        </w:tc>
      </w:tr>
      <w:tr>
        <w:tc>
          <w:tcPr>
            <w:tcW w:type="dxa" w:w="1440"/>
          </w:tcPr>
          <w:p>
            <w:r>
              <w:t>Apo 132kV</w:t>
            </w:r>
          </w:p>
        </w:tc>
        <w:tc>
          <w:tcPr>
            <w:tcW w:type="dxa" w:w="1440"/>
          </w:tcPr>
          <w:p>
            <w:r>
              <w:t>33KV FDR H31</w:t>
            </w:r>
          </w:p>
        </w:tc>
        <w:tc>
          <w:tcPr>
            <w:tcW w:type="dxa" w:w="1440"/>
          </w:tcPr>
          <w:p>
            <w:r>
              <w:t>268.38</w:t>
            </w:r>
          </w:p>
        </w:tc>
        <w:tc>
          <w:tcPr>
            <w:tcW w:type="dxa" w:w="1440"/>
          </w:tcPr>
          <w:p>
            <w:r>
              <w:t>245.58</w:t>
            </w:r>
          </w:p>
        </w:tc>
        <w:tc>
          <w:tcPr>
            <w:tcW w:type="dxa" w:w="1440"/>
          </w:tcPr>
          <w:p>
            <w:r>
              <w:t>2996.12</w:t>
            </w:r>
          </w:p>
        </w:tc>
        <w:tc>
          <w:tcPr>
            <w:tcW w:type="dxa" w:w="1440"/>
          </w:tcPr>
          <w:p>
            <w:r>
              <w:t>₦627,687,140.00</w:t>
            </w:r>
          </w:p>
        </w:tc>
      </w:tr>
      <w:tr>
        <w:tc>
          <w:tcPr>
            <w:tcW w:type="dxa" w:w="1440"/>
          </w:tcPr>
          <w:p>
            <w:r>
              <w:t>Apo 132kV</w:t>
            </w:r>
          </w:p>
        </w:tc>
        <w:tc>
          <w:tcPr>
            <w:tcW w:type="dxa" w:w="1440"/>
          </w:tcPr>
          <w:p>
            <w:r>
              <w:t>33KV FDR H35</w:t>
            </w:r>
          </w:p>
        </w:tc>
        <w:tc>
          <w:tcPr>
            <w:tcW w:type="dxa" w:w="1440"/>
          </w:tcPr>
          <w:p>
            <w:r>
              <w:t>268.38</w:t>
            </w:r>
          </w:p>
        </w:tc>
        <w:tc>
          <w:tcPr>
            <w:tcW w:type="dxa" w:w="1440"/>
          </w:tcPr>
          <w:p>
            <w:r>
              <w:t>245.58</w:t>
            </w:r>
          </w:p>
        </w:tc>
        <w:tc>
          <w:tcPr>
            <w:tcW w:type="dxa" w:w="1440"/>
          </w:tcPr>
          <w:p>
            <w:r>
              <w:t>2308.48</w:t>
            </w:r>
          </w:p>
        </w:tc>
        <w:tc>
          <w:tcPr>
            <w:tcW w:type="dxa" w:w="1440"/>
          </w:tcPr>
          <w:p>
            <w:r>
              <w:t>₦483,626,560.00</w:t>
            </w:r>
          </w:p>
        </w:tc>
      </w:tr>
      <w:tr>
        <w:tc>
          <w:tcPr>
            <w:tcW w:type="dxa" w:w="1440"/>
          </w:tcPr>
          <w:p>
            <w:r>
              <w:t>Ihovbor 132kV</w:t>
            </w:r>
          </w:p>
        </w:tc>
        <w:tc>
          <w:tcPr>
            <w:tcW w:type="dxa" w:w="1440"/>
          </w:tcPr>
          <w:p>
            <w:r>
              <w:t>EGBA</w:t>
            </w:r>
          </w:p>
        </w:tc>
        <w:tc>
          <w:tcPr>
            <w:tcW w:type="dxa" w:w="1440"/>
          </w:tcPr>
          <w:p>
            <w:r>
              <w:t>473.93</w:t>
            </w:r>
          </w:p>
        </w:tc>
        <w:tc>
          <w:tcPr>
            <w:tcW w:type="dxa" w:w="1440"/>
          </w:tcPr>
          <w:p>
            <w:r>
              <w:t>428.33</w:t>
            </w:r>
          </w:p>
        </w:tc>
        <w:tc>
          <w:tcPr>
            <w:tcW w:type="dxa" w:w="1440"/>
          </w:tcPr>
          <w:p>
            <w:r>
              <w:t>4587.32</w:t>
            </w:r>
          </w:p>
        </w:tc>
        <w:tc>
          <w:tcPr>
            <w:tcW w:type="dxa" w:w="1440"/>
          </w:tcPr>
          <w:p>
            <w:r>
              <w:t>₦314,231,420.00</w:t>
            </w:r>
          </w:p>
        </w:tc>
      </w:tr>
      <w:tr>
        <w:tc>
          <w:tcPr>
            <w:tcW w:type="dxa" w:w="1440"/>
          </w:tcPr>
          <w:p>
            <w:r>
              <w:t>Apo 132kV</w:t>
            </w:r>
          </w:p>
        </w:tc>
        <w:tc>
          <w:tcPr>
            <w:tcW w:type="dxa" w:w="1440"/>
          </w:tcPr>
          <w:p>
            <w:r>
              <w:t>33KV FDR H37</w:t>
            </w:r>
          </w:p>
        </w:tc>
        <w:tc>
          <w:tcPr>
            <w:tcW w:type="dxa" w:w="1440"/>
          </w:tcPr>
          <w:p>
            <w:r>
              <w:t>268.38</w:t>
            </w:r>
          </w:p>
        </w:tc>
        <w:tc>
          <w:tcPr>
            <w:tcW w:type="dxa" w:w="1440"/>
          </w:tcPr>
          <w:p>
            <w:r>
              <w:t>245.58</w:t>
            </w:r>
          </w:p>
        </w:tc>
        <w:tc>
          <w:tcPr>
            <w:tcW w:type="dxa" w:w="1440"/>
          </w:tcPr>
          <w:p>
            <w:r>
              <w:t>1301.59</w:t>
            </w:r>
          </w:p>
        </w:tc>
        <w:tc>
          <w:tcPr>
            <w:tcW w:type="dxa" w:w="1440"/>
          </w:tcPr>
          <w:p>
            <w:r>
              <w:t>₦272,683,105.00</w:t>
            </w:r>
          </w:p>
        </w:tc>
      </w:tr>
      <w:tr>
        <w:tc>
          <w:tcPr>
            <w:tcW w:type="dxa" w:w="1440"/>
          </w:tcPr>
          <w:p>
            <w:r>
              <w:t>Ejigbo 132kV</w:t>
            </w:r>
          </w:p>
        </w:tc>
        <w:tc>
          <w:tcPr>
            <w:tcW w:type="dxa" w:w="1440"/>
          </w:tcPr>
          <w:p>
            <w:r>
              <w:t>IJEGUN</w:t>
            </w:r>
          </w:p>
        </w:tc>
        <w:tc>
          <w:tcPr>
            <w:tcW w:type="dxa" w:w="1440"/>
          </w:tcPr>
          <w:p>
            <w:r>
              <w:t>153.60</w:t>
            </w:r>
          </w:p>
        </w:tc>
        <w:tc>
          <w:tcPr>
            <w:tcW w:type="dxa" w:w="1440"/>
          </w:tcPr>
          <w:p>
            <w:r>
              <w:t>130.80</w:t>
            </w:r>
          </w:p>
        </w:tc>
        <w:tc>
          <w:tcPr>
            <w:tcW w:type="dxa" w:w="1440"/>
          </w:tcPr>
          <w:p>
            <w:r>
              <w:t>1085.64</w:t>
            </w:r>
          </w:p>
        </w:tc>
        <w:tc>
          <w:tcPr>
            <w:tcW w:type="dxa" w:w="1440"/>
          </w:tcPr>
          <w:p>
            <w:r>
              <w:t>₦227,441,580.00</w:t>
            </w:r>
          </w:p>
        </w:tc>
      </w:tr>
      <w:tr>
        <w:tc>
          <w:tcPr>
            <w:tcW w:type="dxa" w:w="1440"/>
          </w:tcPr>
          <w:p>
            <w:r>
              <w:t>Alagbon 132kV</w:t>
            </w:r>
          </w:p>
        </w:tc>
        <w:tc>
          <w:tcPr>
            <w:tcW w:type="dxa" w:w="1440"/>
          </w:tcPr>
          <w:p>
            <w:r>
              <w:t>ADEMOLA 3</w:t>
            </w:r>
          </w:p>
        </w:tc>
        <w:tc>
          <w:tcPr>
            <w:tcW w:type="dxa" w:w="1440"/>
          </w:tcPr>
          <w:p>
            <w:r>
              <w:t>150.72</w:t>
            </w:r>
          </w:p>
        </w:tc>
        <w:tc>
          <w:tcPr>
            <w:tcW w:type="dxa" w:w="1440"/>
          </w:tcPr>
          <w:p>
            <w:r>
              <w:t>127.92</w:t>
            </w:r>
          </w:p>
        </w:tc>
        <w:tc>
          <w:tcPr>
            <w:tcW w:type="dxa" w:w="1440"/>
          </w:tcPr>
          <w:p>
            <w:r>
              <w:t>767.50</w:t>
            </w:r>
          </w:p>
        </w:tc>
        <w:tc>
          <w:tcPr>
            <w:tcW w:type="dxa" w:w="1440"/>
          </w:tcPr>
          <w:p>
            <w:r>
              <w:t>₦160,791,250.00</w:t>
            </w:r>
          </w:p>
        </w:tc>
      </w:tr>
      <w:tr>
        <w:tc>
          <w:tcPr>
            <w:tcW w:type="dxa" w:w="1440"/>
          </w:tcPr>
          <w:p>
            <w:r>
              <w:t>Onitsha 132kV</w:t>
            </w:r>
          </w:p>
        </w:tc>
        <w:tc>
          <w:tcPr>
            <w:tcW w:type="dxa" w:w="1440"/>
          </w:tcPr>
          <w:p>
            <w:r>
              <w:t>AWADA II</w:t>
            </w:r>
          </w:p>
        </w:tc>
        <w:tc>
          <w:tcPr>
            <w:tcW w:type="dxa" w:w="1440"/>
          </w:tcPr>
          <w:p>
            <w:r>
              <w:t>129.48</w:t>
            </w:r>
          </w:p>
        </w:tc>
        <w:tc>
          <w:tcPr>
            <w:tcW w:type="dxa" w:w="1440"/>
          </w:tcPr>
          <w:p>
            <w:r>
              <w:t>106.68</w:t>
            </w:r>
          </w:p>
        </w:tc>
        <w:tc>
          <w:tcPr>
            <w:tcW w:type="dxa" w:w="1440"/>
          </w:tcPr>
          <w:p>
            <w:r>
              <w:t>641.65</w:t>
            </w:r>
          </w:p>
        </w:tc>
        <w:tc>
          <w:tcPr>
            <w:tcW w:type="dxa" w:w="1440"/>
          </w:tcPr>
          <w:p>
            <w:r>
              <w:t>₦134,425,675.00</w:t>
            </w:r>
          </w:p>
        </w:tc>
      </w:tr>
      <w:tr>
        <w:tc>
          <w:tcPr>
            <w:tcW w:type="dxa" w:w="1440"/>
          </w:tcPr>
          <w:p>
            <w:r>
              <w:t>Alagbon 132kV</w:t>
            </w:r>
          </w:p>
        </w:tc>
        <w:tc>
          <w:tcPr>
            <w:tcW w:type="dxa" w:w="1440"/>
          </w:tcPr>
          <w:p>
            <w:r>
              <w:t>KEFFI</w:t>
            </w:r>
          </w:p>
        </w:tc>
        <w:tc>
          <w:tcPr>
            <w:tcW w:type="dxa" w:w="1440"/>
          </w:tcPr>
          <w:p>
            <w:r>
              <w:t>152.03</w:t>
            </w:r>
          </w:p>
        </w:tc>
        <w:tc>
          <w:tcPr>
            <w:tcW w:type="dxa" w:w="1440"/>
          </w:tcPr>
          <w:p>
            <w:r>
              <w:t>129.23</w:t>
            </w:r>
          </w:p>
        </w:tc>
        <w:tc>
          <w:tcPr>
            <w:tcW w:type="dxa" w:w="1440"/>
          </w:tcPr>
          <w:p>
            <w:r>
              <w:t>518.33</w:t>
            </w:r>
          </w:p>
        </w:tc>
        <w:tc>
          <w:tcPr>
            <w:tcW w:type="dxa" w:w="1440"/>
          </w:tcPr>
          <w:p>
            <w:r>
              <w:t>₦108,590,135.00</w:t>
            </w:r>
          </w:p>
        </w:tc>
      </w:tr>
    </w:tbl>
    <w:p/>
    <w:p>
      <w:pPr>
        <w:pStyle w:val="Heading1"/>
      </w:pPr>
      <w:r>
        <w:t>7. Key Observations</w:t>
      </w:r>
    </w:p>
    <w:p>
      <w:pPr>
        <w:pStyle w:val="ListParagraph"/>
      </w:pPr>
      <w:r>
        <w:t>Apo 132kV / 33KV FDR H31: 159.6 excess hours, ₦407,921,640.00.</w:t>
      </w:r>
    </w:p>
    <w:p>
      <w:pPr>
        <w:pStyle w:val="ListParagraph"/>
      </w:pPr>
      <w:r>
        <w:t>Ihovbor 132kV / OLUKU: 178.6 excess hours, ₦354,228,885.00.</w:t>
      </w:r>
    </w:p>
    <w:p>
      <w:pPr>
        <w:pStyle w:val="ListParagraph"/>
      </w:pPr>
      <w:r>
        <w:t>Apo 132kV / 33KV FDR H35: 159.6 excess hours, ₦314,300,280.00.</w:t>
      </w:r>
    </w:p>
    <w:p>
      <w:pPr>
        <w:pStyle w:val="ListParagraph"/>
      </w:pPr>
      <w:r>
        <w:t>Ihovbor 132kV / IHOVBOR: 178.6 excess hours, ₦253,972,660.00.</w:t>
      </w:r>
    </w:p>
    <w:p>
      <w:pPr>
        <w:pStyle w:val="ListParagraph"/>
      </w:pPr>
      <w:r>
        <w:t>Ejigbo 132kV / IJEGUN: 143.2 excess hours, ₦249,032,650.00.</w:t>
      </w:r>
    </w:p>
    <w:p>
      <w:pPr>
        <w:pStyle w:val="Heading1"/>
      </w:pPr>
      <w:r>
        <w:t>8. Recommendations</w:t>
      </w:r>
    </w:p>
    <w:p>
      <w:pPr>
        <w:pStyle w:val="ListParagraph"/>
      </w:pPr>
      <w:r>
        <w:t>Investigate Apo 132kV / 33KV FDR H31, the largest cost exposure this period.</w:t>
      </w:r>
    </w:p>
    <w:p>
      <w:pPr>
        <w:pStyle w:val="ListParagraph"/>
      </w:pPr>
      <w:r>
        <w:t>Investigate Ihovbor 132kV / OLUKU, the largest cost exposure this period.</w:t>
      </w:r>
    </w:p>
    <w:p>
      <w:pPr>
        <w:pStyle w:val="ListParagraph"/>
      </w:pPr>
      <w:r>
        <w:t>Investigate Apo 132kV / 33KV FDR H35, the largest cost exposure this period.</w:t>
      </w:r>
    </w:p>
    <w:p>
      <w:r>
        <w:t>The month-to-date position is presented only in the aggregate section of this report (NGN 4,960,523,821.00) and must not be derived by adding weekly figures. The region summary, exceedance-by-region, and cause-share sections cover all parties (TCN and DisCo combined), while the top-cost feeder and at-risk feeder listings in the key observations reflect TCN-attributed hours and cost only.</w:t>
      </w:r>
    </w:p>
    <w:p>
      <w:r>
        <w:br w:type="page"/>
      </w:r>
    </w:p>
    <w:p>
      <w:pPr>
        <w:pStyle w:val="Heading1"/>
      </w:pPr>
      <w:r>
        <w:t>Appendix: Assumptions and Overrides</w:t>
      </w:r>
    </w:p>
    <w:p>
      <w:pPr>
        <w:pStyle w:val="Heading2"/>
      </w:pPr>
      <w:r>
        <w:t>Feeders priced as Band A (assumed) -- 38</w:t>
      </w:r>
    </w:p>
    <w:tbl>
      <w:tblPr>
        <w:tblStyle w:val="LightGrid-Accent1"/>
        <w:tblW w:type="auto" w:w="0"/>
        <w:tblLook w:firstColumn="1" w:firstRow="1" w:lastColumn="0" w:lastRow="0" w:noHBand="0" w:noVBand="1" w:val="04A0"/>
      </w:tblPr>
      <w:tblGrid>
        <w:gridCol w:w="4320"/>
        <w:gridCol w:w="4320"/>
      </w:tblGrid>
      <w:tr>
        <w:tc>
          <w:tcPr>
            <w:tcW w:type="dxa" w:w="4320"/>
            <w:shd w:fill="4472C4"/>
          </w:tcPr>
          <w:p>
            <w:r>
              <w:rPr>
                <w:b/>
                <w:color w:val="FFFFFF"/>
              </w:rPr>
              <w:t>Station</w:t>
            </w:r>
          </w:p>
        </w:tc>
        <w:tc>
          <w:tcPr>
            <w:tcW w:type="dxa" w:w="4320"/>
            <w:shd w:fill="4472C4"/>
          </w:tcPr>
          <w:p>
            <w:r>
              <w:rPr>
                <w:b/>
                <w:color w:val="FFFFFF"/>
              </w:rPr>
              <w:t>Feeder</w:t>
            </w:r>
          </w:p>
        </w:tc>
      </w:tr>
      <w:tr>
        <w:tc>
          <w:tcPr>
            <w:tcW w:type="dxa" w:w="4320"/>
          </w:tcPr>
          <w:p>
            <w:r>
              <w:t>Papalanto 132kV</w:t>
            </w:r>
          </w:p>
        </w:tc>
        <w:tc>
          <w:tcPr>
            <w:tcW w:type="dxa" w:w="4320"/>
          </w:tcPr>
          <w:p>
            <w:r>
              <w:t>PURECHEM</w:t>
            </w:r>
          </w:p>
        </w:tc>
      </w:tr>
      <w:tr>
        <w:tc>
          <w:tcPr>
            <w:tcW w:type="dxa" w:w="4320"/>
          </w:tcPr>
          <w:p>
            <w:r>
              <w:t>Alagbon 132kV</w:t>
            </w:r>
          </w:p>
        </w:tc>
        <w:tc>
          <w:tcPr>
            <w:tcW w:type="dxa" w:w="4320"/>
          </w:tcPr>
          <w:p>
            <w:r>
              <w:t>KEFFI</w:t>
            </w:r>
          </w:p>
        </w:tc>
      </w:tr>
      <w:tr>
        <w:tc>
          <w:tcPr>
            <w:tcW w:type="dxa" w:w="4320"/>
          </w:tcPr>
          <w:p>
            <w:r>
              <w:t>Onitsha 132kV</w:t>
            </w:r>
          </w:p>
        </w:tc>
        <w:tc>
          <w:tcPr>
            <w:tcW w:type="dxa" w:w="4320"/>
          </w:tcPr>
          <w:p>
            <w:r>
              <w:t>OSSAMALA</w:t>
            </w:r>
          </w:p>
        </w:tc>
      </w:tr>
      <w:tr>
        <w:tc>
          <w:tcPr>
            <w:tcW w:type="dxa" w:w="4320"/>
          </w:tcPr>
          <w:p>
            <w:r>
              <w:t>Onitsha 132kV</w:t>
            </w:r>
          </w:p>
        </w:tc>
        <w:tc>
          <w:tcPr>
            <w:tcW w:type="dxa" w:w="4320"/>
          </w:tcPr>
          <w:p>
            <w:r>
              <w:t>CANTONMENT</w:t>
            </w:r>
          </w:p>
        </w:tc>
      </w:tr>
      <w:tr>
        <w:tc>
          <w:tcPr>
            <w:tcW w:type="dxa" w:w="4320"/>
          </w:tcPr>
          <w:p>
            <w:r>
              <w:t>Onitsha 132kV</w:t>
            </w:r>
          </w:p>
        </w:tc>
        <w:tc>
          <w:tcPr>
            <w:tcW w:type="dxa" w:w="4320"/>
          </w:tcPr>
          <w:p>
            <w:r>
              <w:t>OBOSI</w:t>
            </w:r>
          </w:p>
        </w:tc>
      </w:tr>
      <w:tr>
        <w:tc>
          <w:tcPr>
            <w:tcW w:type="dxa" w:w="4320"/>
          </w:tcPr>
          <w:p>
            <w:r>
              <w:t>Kukwaba 132kV</w:t>
            </w:r>
          </w:p>
        </w:tc>
        <w:tc>
          <w:tcPr>
            <w:tcW w:type="dxa" w:w="4320"/>
          </w:tcPr>
          <w:p>
            <w:r>
              <w:t>33KV FDR L35</w:t>
            </w:r>
          </w:p>
        </w:tc>
      </w:tr>
      <w:tr>
        <w:tc>
          <w:tcPr>
            <w:tcW w:type="dxa" w:w="4320"/>
          </w:tcPr>
          <w:p>
            <w:r>
              <w:t>Isolo 132kV</w:t>
            </w:r>
          </w:p>
        </w:tc>
        <w:tc>
          <w:tcPr>
            <w:tcW w:type="dxa" w:w="4320"/>
          </w:tcPr>
          <w:p>
            <w:r>
              <w:t>IDI-ARABA</w:t>
            </w:r>
          </w:p>
        </w:tc>
      </w:tr>
      <w:tr>
        <w:tc>
          <w:tcPr>
            <w:tcW w:type="dxa" w:w="4320"/>
          </w:tcPr>
          <w:p>
            <w:r>
              <w:t>Papalanto 132kV</w:t>
            </w:r>
          </w:p>
        </w:tc>
        <w:tc>
          <w:tcPr>
            <w:tcW w:type="dxa" w:w="4320"/>
          </w:tcPr>
          <w:p>
            <w:r>
              <w:t>YEWA</w:t>
            </w:r>
          </w:p>
        </w:tc>
      </w:tr>
      <w:tr>
        <w:tc>
          <w:tcPr>
            <w:tcW w:type="dxa" w:w="4320"/>
          </w:tcPr>
          <w:p>
            <w:r>
              <w:t>PH Main 132kV</w:t>
            </w:r>
          </w:p>
        </w:tc>
        <w:tc>
          <w:tcPr>
            <w:tcW w:type="dxa" w:w="4320"/>
          </w:tcPr>
          <w:p>
            <w:r>
              <w:t>GOLDEN LILY</w:t>
            </w:r>
          </w:p>
        </w:tc>
      </w:tr>
      <w:tr>
        <w:tc>
          <w:tcPr>
            <w:tcW w:type="dxa" w:w="4320"/>
          </w:tcPr>
          <w:p>
            <w:r>
              <w:t>Ganmo 132kV</w:t>
            </w:r>
          </w:p>
        </w:tc>
        <w:tc>
          <w:tcPr>
            <w:tcW w:type="dxa" w:w="4320"/>
          </w:tcPr>
          <w:p>
            <w:r>
              <w:t>KAM WIRE 33kV</w:t>
            </w:r>
          </w:p>
        </w:tc>
      </w:tr>
      <w:tr>
        <w:tc>
          <w:tcPr>
            <w:tcW w:type="dxa" w:w="4320"/>
          </w:tcPr>
          <w:p>
            <w:r>
              <w:t>Onitsha 132kV</w:t>
            </w:r>
          </w:p>
        </w:tc>
        <w:tc>
          <w:tcPr>
            <w:tcW w:type="dxa" w:w="4320"/>
          </w:tcPr>
          <w:p>
            <w:r>
              <w:t>JUDDY BOLEMA</w:t>
            </w:r>
          </w:p>
        </w:tc>
      </w:tr>
      <w:tr>
        <w:tc>
          <w:tcPr>
            <w:tcW w:type="dxa" w:w="4320"/>
          </w:tcPr>
          <w:p>
            <w:r>
              <w:t>Aja 132kV</w:t>
            </w:r>
          </w:p>
        </w:tc>
        <w:tc>
          <w:tcPr>
            <w:tcW w:type="dxa" w:w="4320"/>
          </w:tcPr>
          <w:p>
            <w:r>
              <w:t>NTDA 2</w:t>
            </w:r>
          </w:p>
        </w:tc>
      </w:tr>
      <w:tr>
        <w:tc>
          <w:tcPr>
            <w:tcW w:type="dxa" w:w="4320"/>
          </w:tcPr>
          <w:p>
            <w:r>
              <w:t>Lekki 132kV</w:t>
            </w:r>
          </w:p>
        </w:tc>
        <w:tc>
          <w:tcPr>
            <w:tcW w:type="dxa" w:w="4320"/>
          </w:tcPr>
          <w:p>
            <w:r>
              <w:t>MAIYEGUN</w:t>
            </w:r>
          </w:p>
        </w:tc>
      </w:tr>
      <w:tr>
        <w:tc>
          <w:tcPr>
            <w:tcW w:type="dxa" w:w="4320"/>
          </w:tcPr>
          <w:p>
            <w:r>
              <w:t>Abakaliki 132kV</w:t>
            </w:r>
          </w:p>
        </w:tc>
        <w:tc>
          <w:tcPr>
            <w:tcW w:type="dxa" w:w="4320"/>
          </w:tcPr>
          <w:p>
            <w:r>
              <w:t>AFIKPO</w:t>
            </w:r>
          </w:p>
        </w:tc>
      </w:tr>
      <w:tr>
        <w:tc>
          <w:tcPr>
            <w:tcW w:type="dxa" w:w="4320"/>
          </w:tcPr>
          <w:p>
            <w:r>
              <w:t>Ayede 132kV</w:t>
            </w:r>
          </w:p>
        </w:tc>
        <w:tc>
          <w:tcPr>
            <w:tcW w:type="dxa" w:w="4320"/>
          </w:tcPr>
          <w:p>
            <w:r>
              <w:t>ELEYELE 33kV</w:t>
            </w:r>
          </w:p>
        </w:tc>
      </w:tr>
      <w:tr>
        <w:tc>
          <w:tcPr>
            <w:tcW w:type="dxa" w:w="4320"/>
          </w:tcPr>
          <w:p>
            <w:r>
              <w:t>Ile-Ife 132kV</w:t>
            </w:r>
          </w:p>
        </w:tc>
        <w:tc>
          <w:tcPr>
            <w:tcW w:type="dxa" w:w="4320"/>
          </w:tcPr>
          <w:p>
            <w:r>
              <w:t>OAU</w:t>
            </w:r>
          </w:p>
        </w:tc>
      </w:tr>
      <w:tr>
        <w:tc>
          <w:tcPr>
            <w:tcW w:type="dxa" w:w="4320"/>
          </w:tcPr>
          <w:p>
            <w:r>
              <w:t>Oshogbo 132kV</w:t>
            </w:r>
          </w:p>
        </w:tc>
        <w:tc>
          <w:tcPr>
            <w:tcW w:type="dxa" w:w="4320"/>
          </w:tcPr>
          <w:p>
            <w:r>
              <w:t>PRISM 33kV</w:t>
            </w:r>
          </w:p>
        </w:tc>
      </w:tr>
      <w:tr>
        <w:tc>
          <w:tcPr>
            <w:tcW w:type="dxa" w:w="4320"/>
          </w:tcPr>
          <w:p>
            <w:r>
              <w:t>Kukwaba 132kV</w:t>
            </w:r>
          </w:p>
        </w:tc>
        <w:tc>
          <w:tcPr>
            <w:tcW w:type="dxa" w:w="4320"/>
          </w:tcPr>
          <w:p>
            <w:r>
              <w:t>33KV FDR L33</w:t>
            </w:r>
          </w:p>
        </w:tc>
      </w:tr>
      <w:tr>
        <w:tc>
          <w:tcPr>
            <w:tcW w:type="dxa" w:w="4320"/>
          </w:tcPr>
          <w:p>
            <w:r>
              <w:t>Maryland 132kV</w:t>
            </w:r>
          </w:p>
        </w:tc>
        <w:tc>
          <w:tcPr>
            <w:tcW w:type="dxa" w:w="4320"/>
          </w:tcPr>
          <w:p>
            <w:r>
              <w:t>RACK CENTRE</w:t>
            </w:r>
          </w:p>
        </w:tc>
      </w:tr>
      <w:tr>
        <w:tc>
          <w:tcPr>
            <w:tcW w:type="dxa" w:w="4320"/>
          </w:tcPr>
          <w:p>
            <w:r>
              <w:t>Irrua 132kV</w:t>
            </w:r>
          </w:p>
        </w:tc>
        <w:tc>
          <w:tcPr>
            <w:tcW w:type="dxa" w:w="4320"/>
          </w:tcPr>
          <w:p>
            <w:r>
              <w:t>EKPOMA</w:t>
            </w:r>
          </w:p>
        </w:tc>
      </w:tr>
      <w:tr>
        <w:tc>
          <w:tcPr>
            <w:tcW w:type="dxa" w:w="4320"/>
          </w:tcPr>
          <w:p>
            <w:r>
              <w:t>Lekki 132kV</w:t>
            </w:r>
          </w:p>
        </w:tc>
        <w:tc>
          <w:tcPr>
            <w:tcW w:type="dxa" w:w="4320"/>
          </w:tcPr>
          <w:p>
            <w:r>
              <w:t>CHEVY VIEW</w:t>
            </w:r>
          </w:p>
        </w:tc>
      </w:tr>
      <w:tr>
        <w:tc>
          <w:tcPr>
            <w:tcW w:type="dxa" w:w="4320"/>
          </w:tcPr>
          <w:p>
            <w:r>
              <w:t>New Abeokuta 132kV</w:t>
            </w:r>
          </w:p>
        </w:tc>
        <w:tc>
          <w:tcPr>
            <w:tcW w:type="dxa" w:w="4320"/>
          </w:tcPr>
          <w:p>
            <w:r>
              <w:t>FUNAAB</w:t>
            </w:r>
          </w:p>
        </w:tc>
      </w:tr>
      <w:tr>
        <w:tc>
          <w:tcPr>
            <w:tcW w:type="dxa" w:w="4320"/>
          </w:tcPr>
          <w:p>
            <w:r>
              <w:t>GCM 132kV</w:t>
            </w:r>
          </w:p>
        </w:tc>
        <w:tc>
          <w:tcPr>
            <w:tcW w:type="dxa" w:w="4320"/>
          </w:tcPr>
          <w:p>
            <w:r>
              <w:t>HARBOUR</w:t>
            </w:r>
          </w:p>
        </w:tc>
      </w:tr>
      <w:tr>
        <w:tc>
          <w:tcPr>
            <w:tcW w:type="dxa" w:w="4320"/>
          </w:tcPr>
          <w:p>
            <w:r>
              <w:t>GCM 132kV</w:t>
            </w:r>
          </w:p>
        </w:tc>
        <w:tc>
          <w:tcPr>
            <w:tcW w:type="dxa" w:w="4320"/>
          </w:tcPr>
          <w:p>
            <w:r>
              <w:t>E- AMOBI</w:t>
            </w:r>
          </w:p>
        </w:tc>
      </w:tr>
      <w:tr>
        <w:tc>
          <w:tcPr>
            <w:tcW w:type="dxa" w:w="4320"/>
          </w:tcPr>
          <w:p>
            <w:r>
              <w:t>GCM 132kV</w:t>
            </w:r>
          </w:p>
        </w:tc>
        <w:tc>
          <w:tcPr>
            <w:tcW w:type="dxa" w:w="4320"/>
          </w:tcPr>
          <w:p>
            <w:r>
              <w:t>GOLDEN OIL</w:t>
            </w:r>
          </w:p>
        </w:tc>
      </w:tr>
      <w:tr>
        <w:tc>
          <w:tcPr>
            <w:tcW w:type="dxa" w:w="4320"/>
          </w:tcPr>
          <w:p>
            <w:r>
              <w:t>Agu Awka 132kV</w:t>
            </w:r>
          </w:p>
        </w:tc>
        <w:tc>
          <w:tcPr>
            <w:tcW w:type="dxa" w:w="4320"/>
          </w:tcPr>
          <w:p>
            <w:r>
              <w:t>AIRPORT</w:t>
            </w:r>
          </w:p>
        </w:tc>
      </w:tr>
      <w:tr>
        <w:tc>
          <w:tcPr>
            <w:tcW w:type="dxa" w:w="4320"/>
          </w:tcPr>
          <w:p>
            <w:r>
              <w:t>Ojo 132kV</w:t>
            </w:r>
          </w:p>
        </w:tc>
        <w:tc>
          <w:tcPr>
            <w:tcW w:type="dxa" w:w="4320"/>
          </w:tcPr>
          <w:p>
            <w:r>
              <w:t>FESTAC 3</w:t>
            </w:r>
          </w:p>
        </w:tc>
      </w:tr>
      <w:tr>
        <w:tc>
          <w:tcPr>
            <w:tcW w:type="dxa" w:w="4320"/>
          </w:tcPr>
          <w:p>
            <w:r>
              <w:t>Katampe2 132kV</w:t>
            </w:r>
          </w:p>
        </w:tc>
        <w:tc>
          <w:tcPr>
            <w:tcW w:type="dxa" w:w="4320"/>
          </w:tcPr>
          <w:p>
            <w:r>
              <w:t>33kV WUSE II RELIEF FDR</w:t>
            </w:r>
          </w:p>
        </w:tc>
      </w:tr>
      <w:tr>
        <w:tc>
          <w:tcPr>
            <w:tcW w:type="dxa" w:w="4320"/>
          </w:tcPr>
          <w:p>
            <w:r>
              <w:t>Oji River 132kV</w:t>
            </w:r>
          </w:p>
        </w:tc>
        <w:tc>
          <w:tcPr>
            <w:tcW w:type="dxa" w:w="4320"/>
          </w:tcPr>
          <w:p>
            <w:r>
              <w:t>WATER WORKS</w:t>
            </w:r>
          </w:p>
        </w:tc>
      </w:tr>
      <w:tr>
        <w:tc>
          <w:tcPr>
            <w:tcW w:type="dxa" w:w="4320"/>
          </w:tcPr>
          <w:p>
            <w:r>
              <w:t>Oji River 132kV</w:t>
            </w:r>
          </w:p>
        </w:tc>
        <w:tc>
          <w:tcPr>
            <w:tcW w:type="dxa" w:w="4320"/>
          </w:tcPr>
          <w:p>
            <w:r>
              <w:t>ORUMBA</w:t>
            </w:r>
          </w:p>
        </w:tc>
      </w:tr>
      <w:tr>
        <w:tc>
          <w:tcPr>
            <w:tcW w:type="dxa" w:w="4320"/>
          </w:tcPr>
          <w:p>
            <w:r>
              <w:t>Oji River 132kV</w:t>
            </w:r>
          </w:p>
        </w:tc>
        <w:tc>
          <w:tcPr>
            <w:tcW w:type="dxa" w:w="4320"/>
          </w:tcPr>
          <w:p>
            <w:r>
              <w:t>OJI LOCAL</w:t>
            </w:r>
          </w:p>
        </w:tc>
      </w:tr>
      <w:tr>
        <w:tc>
          <w:tcPr>
            <w:tcW w:type="dxa" w:w="4320"/>
          </w:tcPr>
          <w:p>
            <w:r>
              <w:t>Agu Awka 132kV</w:t>
            </w:r>
          </w:p>
        </w:tc>
        <w:tc>
          <w:tcPr>
            <w:tcW w:type="dxa" w:w="4320"/>
          </w:tcPr>
          <w:p>
            <w:r>
              <w:t>ROTIC</w:t>
            </w:r>
          </w:p>
        </w:tc>
      </w:tr>
      <w:tr>
        <w:tc>
          <w:tcPr>
            <w:tcW w:type="dxa" w:w="4320"/>
          </w:tcPr>
          <w:p>
            <w:r>
              <w:t>Oji River 132kV</w:t>
            </w:r>
          </w:p>
        </w:tc>
        <w:tc>
          <w:tcPr>
            <w:tcW w:type="dxa" w:w="4320"/>
          </w:tcPr>
          <w:p>
            <w:r>
              <w:t>COCA COLA</w:t>
            </w:r>
          </w:p>
        </w:tc>
      </w:tr>
      <w:tr>
        <w:tc>
          <w:tcPr>
            <w:tcW w:type="dxa" w:w="4320"/>
          </w:tcPr>
          <w:p>
            <w:r>
              <w:t>Akure 132kV</w:t>
            </w:r>
          </w:p>
        </w:tc>
        <w:tc>
          <w:tcPr>
            <w:tcW w:type="dxa" w:w="4320"/>
          </w:tcPr>
          <w:p>
            <w:r>
              <w:t>FMPI</w:t>
            </w:r>
          </w:p>
        </w:tc>
      </w:tr>
      <w:tr>
        <w:tc>
          <w:tcPr>
            <w:tcW w:type="dxa" w:w="4320"/>
          </w:tcPr>
          <w:p>
            <w:r>
              <w:t>Agu Awka 132kV</w:t>
            </w:r>
          </w:p>
        </w:tc>
        <w:tc>
          <w:tcPr>
            <w:tcW w:type="dxa" w:w="4320"/>
          </w:tcPr>
          <w:p>
            <w:r>
              <w:t>OGBOJI</w:t>
            </w:r>
          </w:p>
        </w:tc>
      </w:tr>
      <w:tr>
        <w:tc>
          <w:tcPr>
            <w:tcW w:type="dxa" w:w="4320"/>
          </w:tcPr>
          <w:p>
            <w:r>
              <w:t>New-Haven 132kV</w:t>
            </w:r>
          </w:p>
        </w:tc>
        <w:tc>
          <w:tcPr>
            <w:tcW w:type="dxa" w:w="4320"/>
          </w:tcPr>
          <w:p>
            <w:r>
              <w:t>IND. LAYOUT</w:t>
            </w:r>
          </w:p>
        </w:tc>
      </w:tr>
      <w:tr>
        <w:tc>
          <w:tcPr>
            <w:tcW w:type="dxa" w:w="4320"/>
          </w:tcPr>
          <w:p>
            <w:r>
              <w:t>New-Haven 132kV</w:t>
            </w:r>
          </w:p>
        </w:tc>
        <w:tc>
          <w:tcPr>
            <w:tcW w:type="dxa" w:w="4320"/>
          </w:tcPr>
          <w:p>
            <w:r>
              <w:t>GOVT. HOUSE</w:t>
            </w:r>
          </w:p>
        </w:tc>
      </w:tr>
      <w:tr>
        <w:tc>
          <w:tcPr>
            <w:tcW w:type="dxa" w:w="4320"/>
          </w:tcPr>
          <w:p>
            <w:r>
              <w:t>UNN Nsukka 132kV</w:t>
            </w:r>
          </w:p>
        </w:tc>
        <w:tc>
          <w:tcPr>
            <w:tcW w:type="dxa" w:w="4320"/>
          </w:tcPr>
          <w:p>
            <w:r>
              <w:t>ORBA</w:t>
            </w:r>
          </w:p>
        </w:tc>
      </w:tr>
    </w:tbl>
    <w:p/>
    <w:p>
      <w:pPr>
        <w:pStyle w:val="Heading2"/>
      </w:pPr>
      <w:r>
        <w:t>Feeders with DisCo unknown, excluded from cost -- 0</w:t>
      </w:r>
    </w:p>
    <w:p>
      <w:r>
        <w:t>None this period.</w:t>
      </w:r>
    </w:p>
    <w:p>
      <w:pPr>
        <w:pStyle w:val="Heading2"/>
      </w:pPr>
      <w:r>
        <w:t>Allowance overrides applied -- 0</w:t>
      </w:r>
    </w:p>
    <w:p>
      <w:r>
        <w:t>None this period.</w:t>
      </w:r>
    </w:p>
    <w:p>
      <w:pPr>
        <w:pStyle w:val="Heading1"/>
      </w:pPr>
      <w:r>
        <w:t>9. Approval</w:t>
      </w:r>
    </w:p>
    <w:p>
      <w:r>
        <w:t>This report was reviewed and is hereby submitted for Management's consideration.</w:t>
      </w:r>
    </w:p>
    <w:p>
      <w:r>
        <w:t>_________________________________</w:t>
      </w:r>
    </w:p>
    <w:p>
      <w:r>
        <w:t>Engr. G. A. Aguiyi</w:t>
      </w:r>
    </w:p>
    <w:p>
      <w:r>
        <w:t>General Manager (Operations)</w:t>
      </w:r>
    </w:p>
    <w:p>
      <w:r>
        <w:t>Transmission Company of Nigeria</w:t>
      </w:r>
    </w:p>
    <w:sectPr w:rsidR="00FC693F" w:rsidRPr="0006063C" w:rsidSect="00034616">
      <w:head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b/>
        <w:color w:val="B3261E"/>
        <w:sz w:val="18"/>
      </w:rPr>
      <w:t>DRAFT FOR REVIEW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