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899E" w14:textId="1B609AEB" w:rsidR="00006C48" w:rsidRDefault="00006C48">
      <w:r>
        <w:t xml:space="preserve">Urban Oasis in Clapham </w:t>
      </w:r>
    </w:p>
    <w:p w14:paraId="5245FB62" w14:textId="16BD7ED8" w:rsidR="00A91139" w:rsidRPr="00A91139" w:rsidRDefault="00A91139" w:rsidP="00A91139">
      <w:r w:rsidRPr="00A91139">
        <w:fldChar w:fldCharType="begin"/>
      </w:r>
      <w:r w:rsidRPr="00A91139">
        <w:instrText xml:space="preserve"> INCLUDEPICTURE "cid:8708E0EB-CEF2-44D6-B83A-03183912710E@home" \* MERGEFORMATINET </w:instrText>
      </w:r>
      <w:r w:rsidRPr="00A91139">
        <w:fldChar w:fldCharType="separate"/>
      </w:r>
      <w:r w:rsidRPr="00A91139">
        <mc:AlternateContent>
          <mc:Choice Requires="wps">
            <w:drawing>
              <wp:inline distT="0" distB="0" distL="0" distR="0" wp14:anchorId="50EDEA65" wp14:editId="337E7E3B">
                <wp:extent cx="304800" cy="304800"/>
                <wp:effectExtent l="0" t="0" r="0" b="0"/>
                <wp:docPr id="3" name="Rectangle 3" descr="IMG_754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B92BD" id="Rectangle 3" o:spid="_x0000_s1026" alt="IMG_7547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" filled="f" stroked="f">
                <o:lock v:ext="edit" aspectratio="t"/>
                <w10:anchorlock/>
              </v:rect>
            </w:pict>
          </mc:Fallback>
        </mc:AlternateContent>
      </w:r>
      <w:r w:rsidRPr="00A91139">
        <w:fldChar w:fldCharType="end"/>
      </w:r>
    </w:p>
    <w:p w14:paraId="7593966D" w14:textId="6DD80624" w:rsidR="00245B43" w:rsidRDefault="00DA409A">
      <w:bookmarkStart w:id="0" w:name="_GoBack"/>
      <w:bookmarkEnd w:id="0"/>
      <w:r>
        <w:t xml:space="preserve">Home to a family of </w:t>
      </w:r>
      <w:r w:rsidR="00006C48">
        <w:t>four</w:t>
      </w:r>
      <w:r>
        <w:t xml:space="preserve">, this small town garden </w:t>
      </w:r>
      <w:r w:rsidR="00052281" w:rsidRPr="00052281">
        <w:t xml:space="preserve">was in need of a </w:t>
      </w:r>
      <w:r>
        <w:t>total change in its layout. We put in some new raised beds with informal seating</w:t>
      </w:r>
      <w:r w:rsidR="00052281" w:rsidRPr="00052281">
        <w:t xml:space="preserve"> where they can dine and relax</w:t>
      </w:r>
      <w:r w:rsidR="00006C48">
        <w:t xml:space="preserve">. We clad some of the walls with a lovely cedar and installed contemporary porcelain tiles for low maintenance. Lighting has been added so that the garden can be enjoyed after dark and give a lovely view from the kitchen at night. The planting was rejuvenated with a mix of evergreen topiary and </w:t>
      </w:r>
      <w:proofErr w:type="gramStart"/>
      <w:r w:rsidR="00006C48">
        <w:t>shrubs,  climbers</w:t>
      </w:r>
      <w:proofErr w:type="gramEnd"/>
      <w:r w:rsidR="00006C48">
        <w:t xml:space="preserve"> and herbaceous perennials and grasses to give all year round interest. </w:t>
      </w:r>
    </w:p>
    <w:sectPr w:rsidR="00245B43" w:rsidSect="00145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81"/>
    <w:rsid w:val="00006C48"/>
    <w:rsid w:val="00052281"/>
    <w:rsid w:val="00145AF2"/>
    <w:rsid w:val="00245B43"/>
    <w:rsid w:val="0025318E"/>
    <w:rsid w:val="00A91139"/>
    <w:rsid w:val="00AF7163"/>
    <w:rsid w:val="00D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508C1"/>
  <w15:chartTrackingRefBased/>
  <w15:docId w15:val="{8AF77201-4080-214E-8035-3B40AFB1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2022-05-09T16:14:00Z</dcterms:created>
  <dcterms:modified xsi:type="dcterms:W3CDTF">2022-05-09T17:11:00Z</dcterms:modified>
</cp:coreProperties>
</file>