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Samuel Emmanuel Olanrewaju</w:t>
      </w:r>
    </w:p>
    <w:p>
      <w:pPr>
        <w:spacing w:after="80"/>
        <w:jc w:val="center"/>
      </w:pPr>
      <w:r>
        <w:rPr>
          <w:rFonts w:ascii="Calibri" w:cs="Calibri" w:eastAsia="Calibri" w:hAnsi="Calibri"/>
          <w:color w:val="2F5496"/>
          <w:sz w:val="26"/>
          <w:szCs w:val="26"/>
        </w:rPr>
        <w:t xml:space="preserve">Technical Writer</w:t>
      </w:r>
    </w:p>
    <w:p>
      <w:pPr>
        <w:spacing w:after="120"/>
        <w:jc w:val="center"/>
      </w:pPr>
      <w:r>
        <w:rPr>
          <w:rFonts w:ascii="Calibri" w:cs="Calibri" w:eastAsia="Calibri" w:hAnsi="Calibri"/>
          <w:sz w:val="20"/>
          <w:szCs w:val="20"/>
        </w:rPr>
        <w:t xml:space="preserve">Email: </w:t>
      </w:r>
      <w:hyperlink w:history="1" r:id="rIdoucezr7nd01imswf7kw51">
        <w:r>
          <w:rPr>
            <w:rFonts w:ascii="Calibri" w:cs="Calibri" w:eastAsia="Calibri" w:hAnsi="Calibri"/>
            <w:color w:val="0563C1"/>
            <w:sz w:val="20"/>
            <w:szCs w:val="20"/>
            <w:u w:val="single"/>
          </w:rPr>
          <w:t xml:space="preserve">emmz3230@gmail.com</w:t>
        </w:r>
      </w:hyperlink>
      <w:r>
        <w:rPr>
          <w:rFonts w:ascii="Calibri" w:cs="Calibri" w:eastAsia="Calibri" w:hAnsi="Calibri"/>
          <w:sz w:val="20"/>
          <w:szCs w:val="20"/>
        </w:rPr>
        <w:t xml:space="preserve">   |   </w:t>
      </w:r>
      <w:hyperlink w:history="1" r:id="rIdxmwpsthmvoq4bsbbd1r59">
        <w:r>
          <w:rPr>
            <w:rFonts w:ascii="Calibri" w:cs="Calibri" w:eastAsia="Calibri" w:hAnsi="Calibri"/>
            <w:color w:val="0563C1"/>
            <w:sz w:val="20"/>
            <w:szCs w:val="20"/>
            <w:u w:val="single"/>
          </w:rPr>
          <w:t xml:space="preserve">Github Profile</w:t>
        </w:r>
      </w:hyperlink>
    </w:p>
    <w:p>
      <w:pPr>
        <w:pBdr>
          <w:bottom w:val="single" w:color="2F5496" w:sz="6" w:space="2"/>
        </w:pBdr>
        <w:spacing w:after="60" w:before="160"/>
      </w:pPr>
      <w:r>
        <w:rPr>
          <w:rFonts w:ascii="Calibri" w:cs="Calibri" w:eastAsia="Calibri" w:hAnsi="Calibri"/>
          <w:b/>
          <w:bCs/>
          <w:color w:val="2F5496"/>
          <w:sz w:val="24"/>
          <w:szCs w:val="24"/>
        </w:rPr>
        <w:t xml:space="preserve">SUMMARY</w:t>
      </w:r>
    </w:p>
    <w:p>
      <w:pPr>
        <w:spacing w:after="80"/>
      </w:pPr>
      <w:r>
        <w:rPr>
          <w:rFonts w:ascii="Calibri" w:cs="Calibri" w:eastAsia="Calibri" w:hAnsi="Calibri"/>
          <w:sz w:val="20"/>
          <w:szCs w:val="20"/>
        </w:rPr>
        <w:t xml:space="preserve">Technical Writer &amp; Developer Documentarian specializing in API documentation, developer-facing guides, and custom Docusaurus static sites. Proven expertise in translating complex engineering concepts, SDK integration workflows, and codebases into intuitive Developer Experience (DevEx) onboarding workflows and technical reference materials that reduce support overhead and accelerate integration times.</w:t>
      </w:r>
    </w:p>
    <w:p>
      <w:pPr>
        <w:spacing w:after="80"/>
      </w:pPr>
      <w:r>
        <w:rPr>
          <w:rFonts w:ascii="Calibri" w:cs="Calibri" w:eastAsia="Calibri" w:hAnsi="Calibri"/>
          <w:sz w:val="20"/>
          <w:szCs w:val="20"/>
        </w:rPr>
        <w:t xml:space="preserve">Backed by a strong foundation in front-end web development and interactive 3D graphics (Three.js, React Three Fiber, GLSL). Active open-source contributor and technical documentation specialist bridging the gap between engineering teams and developer communities.</w:t>
      </w:r>
    </w:p>
    <w:p>
      <w:pPr>
        <w:pBdr>
          <w:bottom w:val="single" w:color="2F5496" w:sz="6" w:space="2"/>
        </w:pBdr>
        <w:spacing w:after="60" w:before="160"/>
      </w:pPr>
      <w:r>
        <w:rPr>
          <w:rFonts w:ascii="Calibri" w:cs="Calibri" w:eastAsia="Calibri" w:hAnsi="Calibri"/>
          <w:b/>
          <w:bCs/>
          <w:color w:val="2F5496"/>
          <w:sz w:val="24"/>
          <w:szCs w:val="24"/>
        </w:rPr>
        <w:t xml:space="preserve">EDUCATION</w:t>
      </w:r>
    </w:p>
    <w:p>
      <w:pPr>
        <w:tabs>
          <w:tab w:val="right" w:pos="10240"/>
        </w:tabs>
        <w:spacing w:after="30" w:before="80"/>
      </w:pPr>
      <w:r>
        <w:rPr>
          <w:rFonts w:ascii="Calibri" w:cs="Calibri" w:eastAsia="Calibri" w:hAnsi="Calibri"/>
          <w:b/>
          <w:bCs/>
          <w:sz w:val="21"/>
          <w:szCs w:val="21"/>
        </w:rPr>
        <w:t xml:space="preserve">Success Vision Foundation</w:t>
      </w:r>
      <w:r>
        <w:rPr>
          <w:rFonts w:ascii="Calibri" w:cs="Calibri" w:eastAsia="Calibri" w:hAnsi="Calibri"/>
          <w:i/>
          <w:iCs/>
          <w:sz w:val="20"/>
          <w:szCs w:val="20"/>
        </w:rPr>
        <w:t xml:space="preserve">	July 2019</w:t>
      </w:r>
    </w:p>
    <w:p>
      <w:pPr>
        <w:pStyle w:val="ListParagraph"/>
        <w:numPr>
          <w:ilvl w:val="0"/>
          <w:numId w:val="2"/>
        </w:numPr>
        <w:spacing w:after="40"/>
      </w:pPr>
      <w:r>
        <w:rPr>
          <w:rFonts w:ascii="Calibri" w:cs="Calibri" w:eastAsia="Calibri" w:hAnsi="Calibri"/>
          <w:sz w:val="20"/>
          <w:szCs w:val="20"/>
        </w:rPr>
        <w:t xml:space="preserve">Senior School Certificate</w:t>
      </w:r>
    </w:p>
    <w:p>
      <w:pPr>
        <w:pBdr>
          <w:bottom w:val="single" w:color="2F5496" w:sz="6" w:space="2"/>
        </w:pBdr>
        <w:spacing w:after="60" w:before="160"/>
      </w:pPr>
      <w:r>
        <w:rPr>
          <w:rFonts w:ascii="Calibri" w:cs="Calibri" w:eastAsia="Calibri" w:hAnsi="Calibri"/>
          <w:b/>
          <w:bCs/>
          <w:color w:val="2F5496"/>
          <w:sz w:val="24"/>
          <w:szCs w:val="24"/>
        </w:rPr>
        <w:t xml:space="preserve">EXPERIENCE</w:t>
      </w:r>
    </w:p>
    <w:p>
      <w:pPr>
        <w:tabs>
          <w:tab w:val="right" w:pos="10240"/>
        </w:tabs>
        <w:spacing w:after="30" w:before="80"/>
      </w:pPr>
      <w:r>
        <w:rPr>
          <w:rFonts w:ascii="Calibri" w:cs="Calibri" w:eastAsia="Calibri" w:hAnsi="Calibri"/>
          <w:b/>
          <w:bCs/>
          <w:sz w:val="21"/>
          <w:szCs w:val="21"/>
        </w:rPr>
        <w:t xml:space="preserve">Freelancer</w:t>
      </w:r>
      <w:r>
        <w:rPr>
          <w:rFonts w:ascii="Calibri" w:cs="Calibri" w:eastAsia="Calibri" w:hAnsi="Calibri"/>
          <w:i/>
          <w:iCs/>
          <w:sz w:val="20"/>
          <w:szCs w:val="20"/>
        </w:rPr>
        <w:t xml:space="preserve">	2024 – Present</w:t>
      </w:r>
    </w:p>
    <w:p>
      <w:pPr>
        <w:pStyle w:val="ListParagraph"/>
        <w:numPr>
          <w:ilvl w:val="0"/>
          <w:numId w:val="2"/>
        </w:numPr>
        <w:spacing w:after="40"/>
      </w:pPr>
      <w:r>
        <w:rPr>
          <w:rFonts w:ascii="Calibri" w:cs="Calibri" w:eastAsia="Calibri" w:hAnsi="Calibri"/>
          <w:sz w:val="20"/>
          <w:szCs w:val="20"/>
        </w:rPr>
        <w:t xml:space="preserve">Partner with open-source maintainers and developer focused clients to architect and deliver comprehensive technical documentation.</w:t>
      </w:r>
    </w:p>
    <w:p>
      <w:pPr>
        <w:pStyle w:val="ListParagraph"/>
        <w:numPr>
          <w:ilvl w:val="0"/>
          <w:numId w:val="2"/>
        </w:numPr>
        <w:spacing w:after="40"/>
      </w:pPr>
      <w:r>
        <w:rPr>
          <w:rFonts w:ascii="Calibri" w:cs="Calibri" w:eastAsia="Calibri" w:hAnsi="Calibri"/>
          <w:sz w:val="20"/>
          <w:szCs w:val="20"/>
        </w:rPr>
        <w:t xml:space="preserve">Build and maintain user-friendly static documentation sites and interactive guides using Docusaurus, Markdown, and Git-based workflows.</w:t>
      </w:r>
    </w:p>
    <w:p>
      <w:pPr>
        <w:pStyle w:val="ListParagraph"/>
        <w:numPr>
          <w:ilvl w:val="0"/>
          <w:numId w:val="2"/>
        </w:numPr>
        <w:spacing w:after="40"/>
      </w:pPr>
      <w:r>
        <w:rPr>
          <w:rFonts w:ascii="Calibri" w:cs="Calibri" w:eastAsia="Calibri" w:hAnsi="Calibri"/>
          <w:sz w:val="20"/>
          <w:szCs w:val="20"/>
        </w:rPr>
        <w:t xml:space="preserve">Author clear, beginner friendly technical tutorials and SDK integration guides focused on modern frontend frameworks (React, TypeScript).</w:t>
      </w:r>
    </w:p>
    <w:p>
      <w:pPr>
        <w:pBdr>
          <w:bottom w:val="single" w:color="2F5496" w:sz="6" w:space="2"/>
        </w:pBdr>
        <w:spacing w:after="60" w:before="160"/>
      </w:pPr>
      <w:r>
        <w:rPr>
          <w:rFonts w:ascii="Calibri" w:cs="Calibri" w:eastAsia="Calibri" w:hAnsi="Calibri"/>
          <w:b/>
          <w:bCs/>
          <w:color w:val="2F5496"/>
          <w:sz w:val="24"/>
          <w:szCs w:val="24"/>
        </w:rPr>
        <w:t xml:space="preserve">ACHIEVEMENTS</w:t>
      </w:r>
    </w:p>
    <w:p>
      <w:pPr>
        <w:tabs>
          <w:tab w:val="right" w:pos="10240"/>
        </w:tabs>
        <w:spacing w:after="30" w:before="80"/>
      </w:pPr>
      <w:r>
        <w:rPr>
          <w:rFonts w:ascii="Calibri" w:cs="Calibri" w:eastAsia="Calibri" w:hAnsi="Calibri"/>
          <w:b/>
          <w:bCs/>
          <w:sz w:val="21"/>
          <w:szCs w:val="21"/>
        </w:rPr>
        <w:t xml:space="preserve">Athena Crisis</w:t>
      </w:r>
      <w:r>
        <w:rPr>
          <w:rFonts w:ascii="Calibri" w:cs="Calibri" w:eastAsia="Calibri" w:hAnsi="Calibri"/>
          <w:i/>
          <w:iCs/>
          <w:sz w:val="20"/>
          <w:szCs w:val="20"/>
        </w:rPr>
        <w:t xml:space="preserve">	May 2024</w:t>
      </w:r>
    </w:p>
    <w:p>
      <w:pPr>
        <w:pStyle w:val="ListParagraph"/>
        <w:numPr>
          <w:ilvl w:val="0"/>
          <w:numId w:val="2"/>
        </w:numPr>
        <w:spacing w:after="40"/>
      </w:pPr>
      <w:r>
        <w:rPr>
          <w:rFonts w:ascii="Calibri" w:cs="Calibri" w:eastAsia="Calibri" w:hAnsi="Calibri"/>
          <w:sz w:val="20"/>
          <w:szCs w:val="20"/>
        </w:rPr>
        <w:t xml:space="preserve">Contributed as an open-source Technical Writer, improving content readability, fixing documentation errors, and refining user-facing guides using Markdown and GitHub.</w:t>
      </w:r>
    </w:p>
    <w:p>
      <w:pPr>
        <w:tabs>
          <w:tab w:val="right" w:pos="10240"/>
        </w:tabs>
        <w:spacing w:after="30" w:before="80"/>
      </w:pPr>
      <w:r>
        <w:rPr>
          <w:rFonts w:ascii="Calibri" w:cs="Calibri" w:eastAsia="Calibri" w:hAnsi="Calibri"/>
          <w:b/>
          <w:bCs/>
          <w:sz w:val="21"/>
          <w:szCs w:val="21"/>
        </w:rPr>
        <w:t xml:space="preserve">JoinTheAlliance</w:t>
      </w:r>
      <w:r>
        <w:rPr>
          <w:rFonts w:ascii="Calibri" w:cs="Calibri" w:eastAsia="Calibri" w:hAnsi="Calibri"/>
          <w:i/>
          <w:iCs/>
          <w:sz w:val="20"/>
          <w:szCs w:val="20"/>
        </w:rPr>
        <w:t xml:space="preserve">	July 2024</w:t>
      </w:r>
    </w:p>
    <w:p>
      <w:pPr>
        <w:pStyle w:val="ListParagraph"/>
        <w:numPr>
          <w:ilvl w:val="0"/>
          <w:numId w:val="2"/>
        </w:numPr>
        <w:spacing w:after="40"/>
      </w:pPr>
      <w:r>
        <w:rPr>
          <w:rFonts w:ascii="Calibri" w:cs="Calibri" w:eastAsia="Calibri" w:hAnsi="Calibri"/>
          <w:sz w:val="20"/>
          <w:szCs w:val="20"/>
        </w:rPr>
        <w:t xml:space="preserve">Authored and restructured documentation navigation by implementing comprehensive README architecture for the core docs section.</w:t>
      </w:r>
    </w:p>
    <w:p>
      <w:pPr>
        <w:tabs>
          <w:tab w:val="right" w:pos="10240"/>
        </w:tabs>
        <w:spacing w:after="30" w:before="80"/>
      </w:pPr>
      <w:r>
        <w:rPr>
          <w:rFonts w:ascii="Calibri" w:cs="Calibri" w:eastAsia="Calibri" w:hAnsi="Calibri"/>
          <w:b/>
          <w:bCs/>
          <w:sz w:val="21"/>
          <w:szCs w:val="21"/>
        </w:rPr>
        <w:t xml:space="preserve">TypeStack Documentation</w:t>
      </w:r>
      <w:r>
        <w:rPr>
          <w:rFonts w:ascii="Calibri" w:cs="Calibri" w:eastAsia="Calibri" w:hAnsi="Calibri"/>
          <w:i/>
          <w:iCs/>
          <w:sz w:val="20"/>
          <w:szCs w:val="20"/>
        </w:rPr>
        <w:t xml:space="preserve">	2024</w:t>
      </w:r>
    </w:p>
    <w:p>
      <w:pPr>
        <w:pStyle w:val="ListParagraph"/>
        <w:numPr>
          <w:ilvl w:val="0"/>
          <w:numId w:val="2"/>
        </w:numPr>
        <w:spacing w:after="40"/>
      </w:pPr>
      <w:r>
        <w:rPr>
          <w:rFonts w:ascii="Calibri" w:cs="Calibri" w:eastAsia="Calibri" w:hAnsi="Calibri"/>
          <w:sz w:val="20"/>
          <w:szCs w:val="20"/>
        </w:rPr>
        <w:t xml:space="preserve">Engineered a fully functional documentation site using Docusaurus, adhering to strict style guides (Google Style Guide, Vale) and Markdown standards.</w:t>
      </w:r>
    </w:p>
    <w:p>
      <w:pPr>
        <w:tabs>
          <w:tab w:val="right" w:pos="10240"/>
        </w:tabs>
        <w:spacing w:after="30" w:before="80"/>
      </w:pPr>
      <w:r>
        <w:rPr>
          <w:rFonts w:ascii="Calibri" w:cs="Calibri" w:eastAsia="Calibri" w:hAnsi="Calibri"/>
          <w:b/>
          <w:bCs/>
          <w:sz w:val="21"/>
          <w:szCs w:val="21"/>
        </w:rPr>
        <w:t xml:space="preserve">Technical Writing (Medium)</w:t>
      </w:r>
      <w:r>
        <w:rPr>
          <w:rFonts w:ascii="Calibri" w:cs="Calibri" w:eastAsia="Calibri" w:hAnsi="Calibri"/>
          <w:i/>
          <w:iCs/>
          <w:sz w:val="20"/>
          <w:szCs w:val="20"/>
        </w:rPr>
        <w:t xml:space="preserve">	2024 – Present</w:t>
      </w:r>
    </w:p>
    <w:p>
      <w:pPr>
        <w:pStyle w:val="ListParagraph"/>
        <w:numPr>
          <w:ilvl w:val="0"/>
          <w:numId w:val="2"/>
        </w:numPr>
        <w:spacing w:after="40"/>
      </w:pPr>
      <w:r>
        <w:rPr>
          <w:rFonts w:ascii="Calibri" w:cs="Calibri" w:eastAsia="Calibri" w:hAnsi="Calibri"/>
          <w:sz w:val="20"/>
          <w:szCs w:val="20"/>
        </w:rPr>
        <w:t xml:space="preserve">Published beginner-friendly technical tutorials focusing on modern frontend web development technologies, including React and TypeScript.</w:t>
      </w:r>
    </w:p>
    <w:p>
      <w:pPr>
        <w:tabs>
          <w:tab w:val="right" w:pos="10240"/>
        </w:tabs>
        <w:spacing w:after="30" w:before="80"/>
      </w:pPr>
      <w:r>
        <w:rPr>
          <w:rFonts w:ascii="Calibri" w:cs="Calibri" w:eastAsia="Calibri" w:hAnsi="Calibri"/>
          <w:b/>
          <w:bCs/>
          <w:sz w:val="21"/>
          <w:szCs w:val="21"/>
        </w:rPr>
        <w:t xml:space="preserve">Other Notable Projects</w:t>
      </w:r>
      <w:r>
        <w:rPr>
          <w:rFonts w:ascii="Calibri" w:cs="Calibri" w:eastAsia="Calibri" w:hAnsi="Calibri"/>
          <w:i/>
          <w:iCs/>
          <w:sz w:val="20"/>
          <w:szCs w:val="20"/>
        </w:rPr>
        <w:t xml:space="preserve">	2023 – Present</w:t>
      </w:r>
    </w:p>
    <w:p>
      <w:pPr>
        <w:pStyle w:val="ListParagraph"/>
        <w:numPr>
          <w:ilvl w:val="0"/>
          <w:numId w:val="2"/>
        </w:numPr>
        <w:spacing w:after="40"/>
      </w:pPr>
      <w:r>
        <w:rPr>
          <w:rFonts w:ascii="Calibri" w:cs="Calibri" w:eastAsia="Calibri" w:hAnsi="Calibri"/>
          <w:sz w:val="20"/>
          <w:szCs w:val="20"/>
        </w:rPr>
        <w:t xml:space="preserve">Architected custom static documentation sites for HTML and React Three Fiber as practice testbeds.</w:t>
      </w:r>
    </w:p>
    <w:p>
      <w:pPr>
        <w:pStyle w:val="ListParagraph"/>
        <w:numPr>
          <w:ilvl w:val="0"/>
          <w:numId w:val="2"/>
        </w:numPr>
        <w:spacing w:after="40"/>
      </w:pPr>
      <w:r>
        <w:rPr>
          <w:rFonts w:ascii="Calibri" w:cs="Calibri" w:eastAsia="Calibri" w:hAnsi="Calibri"/>
          <w:sz w:val="20"/>
          <w:szCs w:val="20"/>
        </w:rPr>
        <w:t xml:space="preserve">Contributed technical documentation and co-authored the whitepaper for a hackathon project via GitHub.</w:t>
      </w:r>
    </w:p>
    <w:p>
      <w:pPr>
        <w:pBdr>
          <w:bottom w:val="single" w:color="2F5496" w:sz="6" w:space="2"/>
        </w:pBdr>
        <w:spacing w:after="60" w:before="160"/>
      </w:pPr>
      <w:r>
        <w:rPr>
          <w:rFonts w:ascii="Calibri" w:cs="Calibri" w:eastAsia="Calibri" w:hAnsi="Calibri"/>
          <w:b/>
          <w:bCs/>
          <w:color w:val="2F5496"/>
          <w:sz w:val="24"/>
          <w:szCs w:val="24"/>
        </w:rPr>
        <w:t xml:space="preserve">SKILLS</w:t>
      </w:r>
    </w:p>
    <w:p>
      <w:pPr>
        <w:spacing w:after="60"/>
      </w:pPr>
      <w:r>
        <w:rPr>
          <w:rFonts w:ascii="Calibri" w:cs="Calibri" w:eastAsia="Calibri" w:hAnsi="Calibri"/>
          <w:b/>
          <w:bCs/>
          <w:sz w:val="20"/>
          <w:szCs w:val="20"/>
        </w:rPr>
        <w:t xml:space="preserve">Technical: </w:t>
      </w:r>
      <w:r>
        <w:rPr>
          <w:rFonts w:ascii="Calibri" w:cs="Calibri" w:eastAsia="Calibri" w:hAnsi="Calibri"/>
          <w:sz w:val="20"/>
          <w:szCs w:val="20"/>
        </w:rPr>
        <w:t xml:space="preserve">JavaScript, TypeScript, Python, django, HTML, CSS, TailwindCSS, Next.js, React.js, web3.js</w:t>
      </w:r>
    </w:p>
    <w:p>
      <w:pPr>
        <w:spacing w:after="60"/>
      </w:pPr>
      <w:r>
        <w:rPr>
          <w:rFonts w:ascii="Calibri" w:cs="Calibri" w:eastAsia="Calibri" w:hAnsi="Calibri"/>
          <w:b/>
          <w:bCs/>
          <w:sz w:val="20"/>
          <w:szCs w:val="20"/>
        </w:rPr>
        <w:t xml:space="preserve">Documentation: </w:t>
      </w:r>
      <w:r>
        <w:rPr>
          <w:rFonts w:ascii="Calibri" w:cs="Calibri" w:eastAsia="Calibri" w:hAnsi="Calibri"/>
          <w:sz w:val="20"/>
          <w:szCs w:val="20"/>
        </w:rPr>
        <w:t xml:space="preserve">Technical Writing, Markdown, Information Architecture, OpenAPI / Swagger, Git / GitHub, Vercel / Netlify, Style Guides, Static Site Documentation Engineer</w:t>
      </w:r>
    </w:p>
    <w:p>
      <w:pPr>
        <w:pBdr>
          <w:bottom w:val="single" w:color="2F5496" w:sz="6" w:space="2"/>
        </w:pBdr>
        <w:spacing w:after="60" w:before="160"/>
      </w:pPr>
      <w:r>
        <w:rPr>
          <w:rFonts w:ascii="Calibri" w:cs="Calibri" w:eastAsia="Calibri" w:hAnsi="Calibri"/>
          <w:b/>
          <w:bCs/>
          <w:color w:val="2F5496"/>
          <w:sz w:val="24"/>
          <w:szCs w:val="24"/>
        </w:rPr>
        <w:t xml:space="preserve">LANGUAGE</w:t>
      </w:r>
    </w:p>
    <w:p>
      <w:pPr>
        <w:spacing w:after="80"/>
      </w:pPr>
      <w:r>
        <w:rPr>
          <w:rFonts w:ascii="Calibri" w:cs="Calibri" w:eastAsia="Calibri" w:hAnsi="Calibri"/>
          <w:sz w:val="20"/>
          <w:szCs w:val="20"/>
        </w:rPr>
        <w:t xml:space="preserve">English</w:t>
      </w:r>
    </w:p>
    <w:sectPr>
      <w:pgSz w:w="12240" w:h="15840" w:orient="portrait"/>
      <w:pgMar w:top="600" w:right="1000" w:bottom="6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ucezr7nd01imswf7kw51" Type="http://schemas.openxmlformats.org/officeDocument/2006/relationships/hyperlink" Target="mailto:emmz3230@gmail.com" TargetMode="External"/><Relationship Id="rIdxmwpsthmvoq4bsbbd1r59" Type="http://schemas.openxmlformats.org/officeDocument/2006/relationships/hyperlink" Target="https://github.com/emmz323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2026-10-16T03:37:04.809Z</dcterms:created>
  <dcterms:modified xsi:type="dcterms:W3CDTF">2026-10-16T03:37:04.809Z</dcterms:modified>
</cp:coreProperties>
</file>

<file path=docProps/custom.xml><?xml version="1.0" encoding="utf-8"?>
<Properties xmlns="http://schemas.openxmlformats.org/officeDocument/2006/custom-properties" xmlns:vt="http://schemas.openxmlformats.org/officeDocument/2006/docPropsVTypes"/>
</file>