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w:t>
            </w:r>
            <w:proofErr w:type="gramStart"/>
            <w:r w:rsidR="007A2FE0">
              <w:rPr>
                <w:b/>
                <w:color w:val="auto"/>
                <w:sz w:val="36"/>
                <w:szCs w:val="36"/>
                <w:lang w:val="en-US"/>
              </w:rPr>
              <w:t>Fiche :</w:t>
            </w:r>
            <w:proofErr w:type="gramEnd"/>
            <w:r w:rsidR="007A2FE0">
              <w:rPr>
                <w:b/>
                <w:color w:val="auto"/>
                <w:sz w:val="36"/>
                <w:szCs w:val="36"/>
                <w:lang w:val="en-US"/>
              </w:rPr>
              <w:t xml:space="preserve">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proofErr w:type="spellStart"/>
            <w:r w:rsidR="00BC014F">
              <w:t>owne</w:t>
            </w:r>
            <w:r w:rsidR="00527947">
              <w:t>r</w:t>
            </w:r>
            <w:proofErr w:type="spellEnd"/>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proofErr w:type="spellStart"/>
            <w:r>
              <w:t>Creation</w:t>
            </w:r>
            <w:proofErr w:type="spellEnd"/>
            <w:r>
              <w:t xml:space="preserve">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 xml:space="preserve">Initial </w:t>
            </w:r>
            <w:proofErr w:type="spellStart"/>
            <w:r>
              <w:t>Created</w:t>
            </w:r>
            <w:proofErr w:type="spellEnd"/>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proofErr w:type="spellStart"/>
            <w:r>
              <w:t>Rol</w:t>
            </w:r>
            <w:r w:rsidR="00E9116F">
              <w:t>e</w:t>
            </w:r>
            <w:proofErr w:type="spellEnd"/>
          </w:p>
        </w:tc>
        <w:tc>
          <w:tcPr>
            <w:tcW w:w="1522" w:type="pct"/>
            <w:shd w:val="clear" w:color="auto" w:fill="4BACC6"/>
          </w:tcPr>
          <w:p w:rsidR="001D7F22" w:rsidRDefault="001D7F22" w:rsidP="00E9116F">
            <w:proofErr w:type="spellStart"/>
            <w:r>
              <w:t>Department</w:t>
            </w:r>
            <w:proofErr w:type="spellEnd"/>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r>
            <w:proofErr w:type="spellStart"/>
            <w:r>
              <w:t>Title</w:t>
            </w:r>
            <w:proofErr w:type="spellEnd"/>
          </w:p>
        </w:tc>
        <w:tc>
          <w:tcPr>
            <w:tcW w:w="1423" w:type="pct"/>
            <w:shd w:val="clear" w:color="auto" w:fill="4BACC6"/>
            <w:tcMar>
              <w:top w:w="43" w:type="dxa"/>
              <w:left w:w="115" w:type="dxa"/>
              <w:bottom w:w="43" w:type="dxa"/>
              <w:right w:w="115" w:type="dxa"/>
            </w:tcMar>
            <w:vAlign w:val="center"/>
          </w:tcPr>
          <w:p w:rsidR="00642A52" w:rsidRDefault="00642A52" w:rsidP="0052235E">
            <w:proofErr w:type="spellStart"/>
            <w:r>
              <w:t>Authors</w:t>
            </w:r>
            <w:proofErr w:type="spellEnd"/>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BF78AD"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hyperlink w:anchor="_Toc31725137" w:history="1">
            <w:r w:rsidR="00BF78AD" w:rsidRPr="00B03EC7">
              <w:rPr>
                <w:rStyle w:val="Lienhypertexte"/>
              </w:rPr>
              <w:t>1.</w:t>
            </w:r>
            <w:r w:rsidR="00BF78AD">
              <w:rPr>
                <w:rFonts w:asciiTheme="minorHAnsi" w:eastAsiaTheme="minorEastAsia" w:hAnsiTheme="minorHAnsi" w:cstheme="minorBidi"/>
                <w:sz w:val="22"/>
                <w:szCs w:val="22"/>
                <w:lang w:eastAsia="fr-BE"/>
              </w:rPr>
              <w:tab/>
            </w:r>
            <w:r w:rsidR="00BF78AD" w:rsidRPr="00B03EC7">
              <w:rPr>
                <w:rStyle w:val="Lienhypertexte"/>
              </w:rPr>
              <w:t>Preface</w:t>
            </w:r>
            <w:r w:rsidR="00BF78AD">
              <w:rPr>
                <w:webHidden/>
              </w:rPr>
              <w:tab/>
            </w:r>
            <w:r w:rsidR="00BF78AD">
              <w:rPr>
                <w:webHidden/>
              </w:rPr>
              <w:fldChar w:fldCharType="begin"/>
            </w:r>
            <w:r w:rsidR="00BF78AD">
              <w:rPr>
                <w:webHidden/>
              </w:rPr>
              <w:instrText xml:space="preserve"> PAGEREF _Toc31725137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38" w:history="1">
            <w:r w:rsidR="00BF78AD" w:rsidRPr="00B03EC7">
              <w:rPr>
                <w:rStyle w:val="Lienhypertexte"/>
                <w:lang w:val="en-US"/>
              </w:rPr>
              <w:t>2.</w:t>
            </w:r>
            <w:r w:rsidR="00BF78AD">
              <w:rPr>
                <w:rFonts w:asciiTheme="minorHAnsi" w:eastAsiaTheme="minorEastAsia" w:hAnsiTheme="minorHAnsi" w:cstheme="minorBidi"/>
                <w:sz w:val="22"/>
                <w:szCs w:val="22"/>
                <w:lang w:eastAsia="fr-BE"/>
              </w:rPr>
              <w:tab/>
            </w:r>
            <w:r w:rsidR="00BF78AD" w:rsidRPr="00B03EC7">
              <w:rPr>
                <w:rStyle w:val="Lienhypertexte"/>
                <w:lang w:val="en-US"/>
              </w:rPr>
              <w:t>High Level SpecFlow overview Steps</w:t>
            </w:r>
            <w:r w:rsidR="00BF78AD">
              <w:rPr>
                <w:webHidden/>
              </w:rPr>
              <w:tab/>
            </w:r>
            <w:r w:rsidR="00BF78AD">
              <w:rPr>
                <w:webHidden/>
              </w:rPr>
              <w:fldChar w:fldCharType="begin"/>
            </w:r>
            <w:r w:rsidR="00BF78AD">
              <w:rPr>
                <w:webHidden/>
              </w:rPr>
              <w:instrText xml:space="preserve"> PAGEREF _Toc31725138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39" w:history="1">
            <w:r w:rsidR="00BF78AD" w:rsidRPr="00B03EC7">
              <w:rPr>
                <w:rStyle w:val="Lienhypertexte"/>
              </w:rPr>
              <w:t>3.</w:t>
            </w:r>
            <w:r w:rsidR="00BF78AD">
              <w:rPr>
                <w:rFonts w:asciiTheme="minorHAnsi" w:eastAsiaTheme="minorEastAsia" w:hAnsiTheme="minorHAnsi" w:cstheme="minorBidi"/>
                <w:sz w:val="22"/>
                <w:szCs w:val="22"/>
                <w:lang w:eastAsia="fr-BE"/>
              </w:rPr>
              <w:tab/>
            </w:r>
            <w:r w:rsidR="00BF78AD" w:rsidRPr="00B03EC7">
              <w:rPr>
                <w:rStyle w:val="Lienhypertexte"/>
              </w:rPr>
              <w:t>Understanding SpecFlow Fundamentals</w:t>
            </w:r>
            <w:r w:rsidR="00BF78AD">
              <w:rPr>
                <w:webHidden/>
              </w:rPr>
              <w:tab/>
            </w:r>
            <w:r w:rsidR="00BF78AD">
              <w:rPr>
                <w:webHidden/>
              </w:rPr>
              <w:fldChar w:fldCharType="begin"/>
            </w:r>
            <w:r w:rsidR="00BF78AD">
              <w:rPr>
                <w:webHidden/>
              </w:rPr>
              <w:instrText xml:space="preserve"> PAGEREF _Toc31725139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720"/>
            </w:tabs>
            <w:rPr>
              <w:rFonts w:asciiTheme="minorHAnsi" w:eastAsiaTheme="minorEastAsia" w:hAnsiTheme="minorHAnsi" w:cstheme="minorBidi"/>
              <w:sz w:val="22"/>
              <w:szCs w:val="22"/>
              <w:lang w:eastAsia="fr-BE"/>
            </w:rPr>
          </w:pPr>
          <w:hyperlink w:anchor="_Toc31725140" w:history="1">
            <w:r w:rsidR="00BF78AD" w:rsidRPr="00B03EC7">
              <w:rPr>
                <w:rStyle w:val="Lienhypertexte"/>
              </w:rPr>
              <w:t>3.1.</w:t>
            </w:r>
            <w:r w:rsidR="00BF78AD">
              <w:rPr>
                <w:rFonts w:asciiTheme="minorHAnsi" w:eastAsiaTheme="minorEastAsia" w:hAnsiTheme="minorHAnsi" w:cstheme="minorBidi"/>
                <w:sz w:val="22"/>
                <w:szCs w:val="22"/>
                <w:lang w:eastAsia="fr-BE"/>
              </w:rPr>
              <w:tab/>
            </w:r>
            <w:r w:rsidR="00BF78AD" w:rsidRPr="00B03EC7">
              <w:rPr>
                <w:rStyle w:val="Lienhypertexte"/>
              </w:rPr>
              <w:t>Specflow Feature Files 101:</w:t>
            </w:r>
            <w:r w:rsidR="00BF78AD">
              <w:rPr>
                <w:webHidden/>
              </w:rPr>
              <w:tab/>
            </w:r>
            <w:r w:rsidR="00BF78AD">
              <w:rPr>
                <w:webHidden/>
              </w:rPr>
              <w:fldChar w:fldCharType="begin"/>
            </w:r>
            <w:r w:rsidR="00BF78AD">
              <w:rPr>
                <w:webHidden/>
              </w:rPr>
              <w:instrText xml:space="preserve"> PAGEREF _Toc31725140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720"/>
            </w:tabs>
            <w:rPr>
              <w:rFonts w:asciiTheme="minorHAnsi" w:eastAsiaTheme="minorEastAsia" w:hAnsiTheme="minorHAnsi" w:cstheme="minorBidi"/>
              <w:sz w:val="22"/>
              <w:szCs w:val="22"/>
              <w:lang w:eastAsia="fr-BE"/>
            </w:rPr>
          </w:pPr>
          <w:hyperlink w:anchor="_Toc31725141" w:history="1">
            <w:r w:rsidR="00BF78AD" w:rsidRPr="00B03EC7">
              <w:rPr>
                <w:rStyle w:val="Lienhypertexte"/>
              </w:rPr>
              <w:t>3.2.</w:t>
            </w:r>
            <w:r w:rsidR="00BF78AD">
              <w:rPr>
                <w:rFonts w:asciiTheme="minorHAnsi" w:eastAsiaTheme="minorEastAsia" w:hAnsiTheme="minorHAnsi" w:cstheme="minorBidi"/>
                <w:sz w:val="22"/>
                <w:szCs w:val="22"/>
                <w:lang w:eastAsia="fr-BE"/>
              </w:rPr>
              <w:tab/>
            </w:r>
            <w:r w:rsidR="00BF78AD" w:rsidRPr="00B03EC7">
              <w:rPr>
                <w:rStyle w:val="Lienhypertexte"/>
              </w:rPr>
              <w:t>Feature File Structure</w:t>
            </w:r>
            <w:r w:rsidR="00BF78AD">
              <w:rPr>
                <w:webHidden/>
              </w:rPr>
              <w:tab/>
            </w:r>
            <w:r w:rsidR="00BF78AD">
              <w:rPr>
                <w:webHidden/>
              </w:rPr>
              <w:fldChar w:fldCharType="begin"/>
            </w:r>
            <w:r w:rsidR="00BF78AD">
              <w:rPr>
                <w:webHidden/>
              </w:rPr>
              <w:instrText xml:space="preserve"> PAGEREF _Toc31725141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720"/>
            </w:tabs>
            <w:rPr>
              <w:rFonts w:asciiTheme="minorHAnsi" w:eastAsiaTheme="minorEastAsia" w:hAnsiTheme="minorHAnsi" w:cstheme="minorBidi"/>
              <w:sz w:val="22"/>
              <w:szCs w:val="22"/>
              <w:lang w:eastAsia="fr-BE"/>
            </w:rPr>
          </w:pPr>
          <w:hyperlink w:anchor="_Toc31725142" w:history="1">
            <w:r w:rsidR="00BF78AD" w:rsidRPr="00B03EC7">
              <w:rPr>
                <w:rStyle w:val="Lienhypertexte"/>
              </w:rPr>
              <w:t>3.3.</w:t>
            </w:r>
            <w:r w:rsidR="00BF78AD">
              <w:rPr>
                <w:rFonts w:asciiTheme="minorHAnsi" w:eastAsiaTheme="minorEastAsia" w:hAnsiTheme="minorHAnsi" w:cstheme="minorBidi"/>
                <w:sz w:val="22"/>
                <w:szCs w:val="22"/>
                <w:lang w:eastAsia="fr-BE"/>
              </w:rPr>
              <w:tab/>
            </w:r>
            <w:r w:rsidR="00BF78AD" w:rsidRPr="00B03EC7">
              <w:rPr>
                <w:rStyle w:val="Lienhypertexte"/>
              </w:rPr>
              <w:t>Domain Specific language : Gherkin</w:t>
            </w:r>
            <w:r w:rsidR="00BF78AD">
              <w:rPr>
                <w:webHidden/>
              </w:rPr>
              <w:tab/>
            </w:r>
            <w:r w:rsidR="00BF78AD">
              <w:rPr>
                <w:webHidden/>
              </w:rPr>
              <w:fldChar w:fldCharType="begin"/>
            </w:r>
            <w:r w:rsidR="00BF78AD">
              <w:rPr>
                <w:webHidden/>
              </w:rPr>
              <w:instrText xml:space="preserve"> PAGEREF _Toc31725142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43"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SpecFlow uses a domain specific language called Gherkin; https://github.com/cucumber/cucumber which is a business-readable type of language that let’s you describe your application’s context behavior without detailing how that behavior is implemented.</w:t>
            </w:r>
            <w:r w:rsidR="00BF78AD">
              <w:rPr>
                <w:webHidden/>
              </w:rPr>
              <w:tab/>
            </w:r>
            <w:r w:rsidR="00BF78AD">
              <w:rPr>
                <w:webHidden/>
              </w:rPr>
              <w:fldChar w:fldCharType="begin"/>
            </w:r>
            <w:r w:rsidR="00BF78AD">
              <w:rPr>
                <w:webHidden/>
              </w:rPr>
              <w:instrText xml:space="preserve"> PAGEREF _Toc31725143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44" w:history="1">
            <w:r w:rsidR="00BF78AD" w:rsidRPr="00B03EC7">
              <w:rPr>
                <w:rStyle w:val="Lienhypertexte"/>
                <w:rFonts w:ascii="Wingdings" w:hAnsi="Wingdings"/>
                <w:lang w:val="en-US"/>
              </w:rPr>
              <w:t></w:t>
            </w:r>
            <w:r w:rsidR="00BF78AD">
              <w:rPr>
                <w:rFonts w:asciiTheme="minorHAnsi" w:eastAsiaTheme="minorEastAsia" w:hAnsiTheme="minorHAnsi" w:cstheme="minorBidi"/>
                <w:sz w:val="22"/>
                <w:szCs w:val="22"/>
                <w:lang w:eastAsia="fr-BE"/>
              </w:rPr>
              <w:tab/>
            </w:r>
            <w:r w:rsidR="00BF78AD" w:rsidRPr="00B03EC7">
              <w:rPr>
                <w:rStyle w:val="Lienhypertexte"/>
                <w:lang w:val="en-US"/>
              </w:rPr>
              <w:t>Gherkin provides different types of steps. So as explained before we have our scenario which contains a number of Steps. Each step will then map to a Gherkin step (Given;When;Then).</w:t>
            </w:r>
            <w:r w:rsidR="00BF78AD">
              <w:rPr>
                <w:webHidden/>
              </w:rPr>
              <w:tab/>
            </w:r>
            <w:r w:rsidR="00BF78AD">
              <w:rPr>
                <w:webHidden/>
              </w:rPr>
              <w:fldChar w:fldCharType="begin"/>
            </w:r>
            <w:r w:rsidR="00BF78AD">
              <w:rPr>
                <w:webHidden/>
              </w:rPr>
              <w:instrText xml:space="preserve"> PAGEREF _Toc31725144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45" w:history="1">
            <w:r w:rsidR="00BF78AD" w:rsidRPr="00B03EC7">
              <w:rPr>
                <w:rStyle w:val="Lienhypertexte"/>
              </w:rPr>
              <w:t>4.</w:t>
            </w:r>
            <w:r w:rsidR="00BF78AD">
              <w:rPr>
                <w:rFonts w:asciiTheme="minorHAnsi" w:eastAsiaTheme="minorEastAsia" w:hAnsiTheme="minorHAnsi" w:cstheme="minorBidi"/>
                <w:sz w:val="22"/>
                <w:szCs w:val="22"/>
                <w:lang w:eastAsia="fr-BE"/>
              </w:rPr>
              <w:tab/>
            </w:r>
            <w:r w:rsidR="00BF78AD" w:rsidRPr="00B03EC7">
              <w:rPr>
                <w:rStyle w:val="Lienhypertexte"/>
              </w:rPr>
              <w:t>Installation Overview</w:t>
            </w:r>
            <w:r w:rsidR="00BF78AD">
              <w:rPr>
                <w:webHidden/>
              </w:rPr>
              <w:tab/>
            </w:r>
            <w:r w:rsidR="00BF78AD">
              <w:rPr>
                <w:webHidden/>
              </w:rPr>
              <w:fldChar w:fldCharType="begin"/>
            </w:r>
            <w:r w:rsidR="00BF78AD">
              <w:rPr>
                <w:webHidden/>
              </w:rPr>
              <w:instrText xml:space="preserve"> PAGEREF _Toc31725145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46" w:history="1">
            <w:r w:rsidR="00BF78AD" w:rsidRPr="00B03EC7">
              <w:rPr>
                <w:rStyle w:val="Lienhypertexte"/>
                <w:lang w:val="en-US"/>
              </w:rPr>
              <w:t>5.</w:t>
            </w:r>
            <w:r w:rsidR="00BF78AD">
              <w:rPr>
                <w:rFonts w:asciiTheme="minorHAnsi" w:eastAsiaTheme="minorEastAsia" w:hAnsiTheme="minorHAnsi" w:cstheme="minorBidi"/>
                <w:sz w:val="22"/>
                <w:szCs w:val="22"/>
                <w:lang w:eastAsia="fr-BE"/>
              </w:rPr>
              <w:tab/>
            </w:r>
            <w:r w:rsidR="00BF78AD" w:rsidRPr="00B03EC7">
              <w:rPr>
                <w:rStyle w:val="Lienhypertexte"/>
                <w:lang w:val="en-US"/>
              </w:rPr>
              <w:t>The Use Case we will implement</w:t>
            </w:r>
            <w:r w:rsidR="00BF78AD">
              <w:rPr>
                <w:webHidden/>
              </w:rPr>
              <w:tab/>
            </w:r>
            <w:r w:rsidR="00BF78AD">
              <w:rPr>
                <w:webHidden/>
              </w:rPr>
              <w:fldChar w:fldCharType="begin"/>
            </w:r>
            <w:r w:rsidR="00BF78AD">
              <w:rPr>
                <w:webHidden/>
              </w:rPr>
              <w:instrText xml:space="preserve"> PAGEREF _Toc31725146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47" w:history="1">
            <w:r w:rsidR="00BF78AD" w:rsidRPr="00B03EC7">
              <w:rPr>
                <w:rStyle w:val="Lienhypertexte"/>
                <w:lang w:val="en-US"/>
              </w:rPr>
              <w:t>6.</w:t>
            </w:r>
            <w:r w:rsidR="00BF78AD">
              <w:rPr>
                <w:rFonts w:asciiTheme="minorHAnsi" w:eastAsiaTheme="minorEastAsia" w:hAnsiTheme="minorHAnsi" w:cstheme="minorBidi"/>
                <w:sz w:val="22"/>
                <w:szCs w:val="22"/>
                <w:lang w:eastAsia="fr-BE"/>
              </w:rPr>
              <w:tab/>
            </w:r>
            <w:r w:rsidR="00BF78AD" w:rsidRPr="00B03EC7">
              <w:rPr>
                <w:rStyle w:val="Lienhypertexte"/>
                <w:lang w:val="en-US"/>
              </w:rPr>
              <w:t>Implementing the test scenarios for Money</w:t>
            </w:r>
            <w:r w:rsidR="00BF78AD">
              <w:rPr>
                <w:webHidden/>
              </w:rPr>
              <w:tab/>
            </w:r>
            <w:r w:rsidR="00BF78AD">
              <w:rPr>
                <w:webHidden/>
              </w:rPr>
              <w:fldChar w:fldCharType="begin"/>
            </w:r>
            <w:r w:rsidR="00BF78AD">
              <w:rPr>
                <w:webHidden/>
              </w:rPr>
              <w:instrText xml:space="preserve"> PAGEREF _Toc31725147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rPr>
              <w:rFonts w:asciiTheme="minorHAnsi" w:eastAsiaTheme="minorEastAsia" w:hAnsiTheme="minorHAnsi" w:cstheme="minorBidi"/>
              <w:sz w:val="22"/>
              <w:szCs w:val="22"/>
              <w:lang w:eastAsia="fr-BE"/>
            </w:rPr>
          </w:pPr>
          <w:hyperlink w:anchor="_Toc31725148" w:history="1">
            <w:r w:rsidR="00BF78AD" w:rsidRPr="00B03EC7">
              <w:rPr>
                <w:rStyle w:val="Lienhypertexte"/>
                <w:lang w:val="en-US"/>
              </w:rPr>
              <w:t>6.1. Test-1 : Sum of 2 moneys produces correct result</w:t>
            </w:r>
            <w:r w:rsidR="00BF78AD">
              <w:rPr>
                <w:webHidden/>
              </w:rPr>
              <w:tab/>
            </w:r>
            <w:r w:rsidR="00BF78AD">
              <w:rPr>
                <w:webHidden/>
              </w:rPr>
              <w:fldChar w:fldCharType="begin"/>
            </w:r>
            <w:r w:rsidR="00BF78AD">
              <w:rPr>
                <w:webHidden/>
              </w:rPr>
              <w:instrText xml:space="preserve"> PAGEREF _Toc31725148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rPr>
              <w:rFonts w:asciiTheme="minorHAnsi" w:eastAsiaTheme="minorEastAsia" w:hAnsiTheme="minorHAnsi" w:cstheme="minorBidi"/>
              <w:sz w:val="22"/>
              <w:szCs w:val="22"/>
              <w:lang w:eastAsia="fr-BE"/>
            </w:rPr>
          </w:pPr>
          <w:hyperlink w:anchor="_Toc31725149" w:history="1">
            <w:r w:rsidR="00BF78AD" w:rsidRPr="00B03EC7">
              <w:rPr>
                <w:rStyle w:val="Lienhypertexte"/>
                <w:lang w:val="en-US"/>
              </w:rPr>
              <w:t>6.x. Test-X : xxx (Test-Template)</w:t>
            </w:r>
            <w:r w:rsidR="00BF78AD">
              <w:rPr>
                <w:webHidden/>
              </w:rPr>
              <w:tab/>
            </w:r>
            <w:r w:rsidR="00BF78AD">
              <w:rPr>
                <w:webHidden/>
              </w:rPr>
              <w:fldChar w:fldCharType="begin"/>
            </w:r>
            <w:r w:rsidR="00BF78AD">
              <w:rPr>
                <w:webHidden/>
              </w:rPr>
              <w:instrText xml:space="preserve"> PAGEREF _Toc31725149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tabs>
              <w:tab w:val="left" w:pos="576"/>
            </w:tabs>
            <w:rPr>
              <w:rFonts w:asciiTheme="minorHAnsi" w:eastAsiaTheme="minorEastAsia" w:hAnsiTheme="minorHAnsi" w:cstheme="minorBidi"/>
              <w:sz w:val="22"/>
              <w:szCs w:val="22"/>
              <w:lang w:eastAsia="fr-BE"/>
            </w:rPr>
          </w:pPr>
          <w:hyperlink w:anchor="_Toc31725150" w:history="1">
            <w:r w:rsidR="00BF78AD" w:rsidRPr="00B03EC7">
              <w:rPr>
                <w:rStyle w:val="Lienhypertexte"/>
              </w:rPr>
              <w:t>7.</w:t>
            </w:r>
            <w:r w:rsidR="00BF78AD">
              <w:rPr>
                <w:rFonts w:asciiTheme="minorHAnsi" w:eastAsiaTheme="minorEastAsia" w:hAnsiTheme="minorHAnsi" w:cstheme="minorBidi"/>
                <w:sz w:val="22"/>
                <w:szCs w:val="22"/>
                <w:lang w:eastAsia="fr-BE"/>
              </w:rPr>
              <w:tab/>
            </w:r>
            <w:r w:rsidR="00BF78AD" w:rsidRPr="00B03EC7">
              <w:rPr>
                <w:rStyle w:val="Lienhypertexte"/>
              </w:rPr>
              <w:t>Summary</w:t>
            </w:r>
            <w:r w:rsidR="00BF78AD">
              <w:rPr>
                <w:webHidden/>
              </w:rPr>
              <w:tab/>
            </w:r>
            <w:r w:rsidR="00BF78AD">
              <w:rPr>
                <w:webHidden/>
              </w:rPr>
              <w:fldChar w:fldCharType="begin"/>
            </w:r>
            <w:r w:rsidR="00BF78AD">
              <w:rPr>
                <w:webHidden/>
              </w:rPr>
              <w:instrText xml:space="preserve"> PAGEREF _Toc31725150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rPr>
              <w:rFonts w:asciiTheme="minorHAnsi" w:eastAsiaTheme="minorEastAsia" w:hAnsiTheme="minorHAnsi" w:cstheme="minorBidi"/>
              <w:sz w:val="22"/>
              <w:szCs w:val="22"/>
              <w:lang w:eastAsia="fr-BE"/>
            </w:rPr>
          </w:pPr>
          <w:hyperlink w:anchor="_Toc31725151" w:history="1">
            <w:r w:rsidR="00BF78AD" w:rsidRPr="00B03EC7">
              <w:rPr>
                <w:rStyle w:val="Lienhypertexte"/>
                <w:lang w:val="en-US"/>
              </w:rPr>
              <w:t>Annex A : Setup feature file</w:t>
            </w:r>
            <w:r w:rsidR="00BF78AD">
              <w:rPr>
                <w:webHidden/>
              </w:rPr>
              <w:tab/>
            </w:r>
            <w:r w:rsidR="00BF78AD">
              <w:rPr>
                <w:webHidden/>
              </w:rPr>
              <w:fldChar w:fldCharType="begin"/>
            </w:r>
            <w:r w:rsidR="00BF78AD">
              <w:rPr>
                <w:webHidden/>
              </w:rPr>
              <w:instrText xml:space="preserve"> PAGEREF _Toc31725151 \h </w:instrText>
            </w:r>
            <w:r w:rsidR="00BF78AD">
              <w:rPr>
                <w:webHidden/>
              </w:rPr>
            </w:r>
            <w:r w:rsidR="00BF78AD">
              <w:rPr>
                <w:webHidden/>
              </w:rPr>
              <w:fldChar w:fldCharType="separate"/>
            </w:r>
            <w:r w:rsidR="00BF78AD">
              <w:rPr>
                <w:webHidden/>
              </w:rPr>
              <w:t>0</w:t>
            </w:r>
            <w:r w:rsidR="00BF78AD">
              <w:rPr>
                <w:webHidden/>
              </w:rPr>
              <w:fldChar w:fldCharType="end"/>
            </w:r>
          </w:hyperlink>
        </w:p>
        <w:p w:rsidR="00BF78AD" w:rsidRDefault="00830CD5">
          <w:pPr>
            <w:pStyle w:val="TM2"/>
            <w:rPr>
              <w:rFonts w:asciiTheme="minorHAnsi" w:eastAsiaTheme="minorEastAsia" w:hAnsiTheme="minorHAnsi" w:cstheme="minorBidi"/>
              <w:sz w:val="22"/>
              <w:szCs w:val="22"/>
              <w:lang w:eastAsia="fr-BE"/>
            </w:rPr>
          </w:pPr>
          <w:hyperlink w:anchor="_Toc31725152" w:history="1">
            <w:r w:rsidR="00BF78AD" w:rsidRPr="00B03EC7">
              <w:rPr>
                <w:rStyle w:val="Lienhypertexte"/>
                <w:lang w:val="en-US"/>
              </w:rPr>
              <w:drawing>
                <wp:inline distT="0" distB="0" distL="0" distR="0" wp14:anchorId="26EC8752" wp14:editId="5B102167">
                  <wp:extent cx="6314797" cy="29051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r w:rsidR="00BF78AD">
              <w:rPr>
                <w:webHidden/>
              </w:rPr>
              <w:tab/>
            </w:r>
            <w:r w:rsidR="00BF78AD">
              <w:rPr>
                <w:webHidden/>
              </w:rPr>
              <w:fldChar w:fldCharType="begin"/>
            </w:r>
            <w:r w:rsidR="00BF78AD">
              <w:rPr>
                <w:webHidden/>
              </w:rPr>
              <w:instrText xml:space="preserve"> PAGEREF _Toc31725152 \h </w:instrText>
            </w:r>
            <w:r w:rsidR="00BF78AD">
              <w:rPr>
                <w:webHidden/>
              </w:rPr>
            </w:r>
            <w:r w:rsidR="00BF78AD">
              <w:rPr>
                <w:webHidden/>
              </w:rPr>
              <w:fldChar w:fldCharType="separate"/>
            </w:r>
            <w:r w:rsidR="00BF78AD">
              <w:rPr>
                <w:webHidden/>
              </w:rPr>
              <w:t>0</w:t>
            </w:r>
            <w:r w:rsidR="00BF78AD">
              <w:rPr>
                <w:webHidden/>
              </w:rPr>
              <w:fldChar w:fldCharType="end"/>
            </w:r>
          </w:hyperlink>
        </w:p>
        <w:p w:rsidR="0079616B" w:rsidRDefault="0079616B">
          <w:r>
            <w:rPr>
              <w:b/>
              <w:bCs/>
              <w:noProof/>
            </w:rPr>
            <w:fldChar w:fldCharType="end"/>
          </w:r>
        </w:p>
      </w:sdtContent>
    </w:sdt>
    <w:p w:rsidR="005E0499" w:rsidRDefault="00394ACF" w:rsidP="0009423A">
      <w:pPr>
        <w:pStyle w:val="Titren1"/>
        <w:rPr>
          <w:lang w:val="fr-BE"/>
        </w:rPr>
      </w:pPr>
      <w:r w:rsidRPr="00E62972">
        <w:rPr>
          <w:lang w:val="fr-BE"/>
        </w:rPr>
        <w:br w:type="page"/>
      </w:r>
      <w:r w:rsidR="0009423A" w:rsidRPr="0009423A">
        <w:rPr>
          <w:lang w:val="fr-BE"/>
        </w:rPr>
        <w:t xml:space="preserve"> </w:t>
      </w:r>
      <w:bookmarkStart w:id="0" w:name="_Toc31725137"/>
      <w:proofErr w:type="spellStart"/>
      <w:r w:rsidR="0009423A">
        <w:rPr>
          <w:lang w:val="fr-BE"/>
        </w:rPr>
        <w:t>Preface</w:t>
      </w:r>
      <w:bookmarkEnd w:id="0"/>
      <w:proofErr w:type="spellEnd"/>
    </w:p>
    <w:p w:rsidR="00B76662" w:rsidRDefault="002932E4" w:rsidP="00B621B4">
      <w:pPr>
        <w:jc w:val="both"/>
        <w:rPr>
          <w:lang w:val="en-US"/>
        </w:rPr>
      </w:pPr>
      <w:r w:rsidRPr="002932E4">
        <w:rPr>
          <w:lang w:val="en-US"/>
        </w:rPr>
        <w:t>Goal of this document i</w:t>
      </w:r>
      <w:r>
        <w:rPr>
          <w:lang w:val="en-US"/>
        </w:rPr>
        <w:t xml:space="preserve">s to </w:t>
      </w:r>
      <w:proofErr w:type="gramStart"/>
      <w:r>
        <w:rPr>
          <w:lang w:val="en-US"/>
        </w:rPr>
        <w:t>give an introduction to</w:t>
      </w:r>
      <w:proofErr w:type="gramEnd"/>
      <w:r>
        <w:rPr>
          <w:lang w:val="en-US"/>
        </w:rPr>
        <w:t xml:space="preserve"> Spec</w:t>
      </w:r>
      <w:r w:rsidR="00B621B4">
        <w:rPr>
          <w:lang w:val="en-US"/>
        </w:rPr>
        <w:t>F</w:t>
      </w:r>
      <w:r>
        <w:rPr>
          <w:lang w:val="en-US"/>
        </w:rPr>
        <w:t>low. Spec</w:t>
      </w:r>
      <w:r w:rsidR="00B621B4">
        <w:rPr>
          <w:lang w:val="en-US"/>
        </w:rPr>
        <w:t>F</w:t>
      </w:r>
      <w:r>
        <w:rPr>
          <w:lang w:val="en-US"/>
        </w:rPr>
        <w:t xml:space="preserve">low is mainly used to test our </w:t>
      </w:r>
      <w:r>
        <w:rPr>
          <w:b/>
          <w:lang w:val="en-US"/>
        </w:rPr>
        <w:t>domain model,</w:t>
      </w:r>
      <w:r>
        <w:rPr>
          <w:lang w:val="en-US"/>
        </w:rPr>
        <w:t xml:space="preserve"> and more specifically to test if </w:t>
      </w:r>
    </w:p>
    <w:p w:rsidR="002932E4" w:rsidRDefault="002932E4" w:rsidP="00B621B4">
      <w:pPr>
        <w:jc w:val="both"/>
        <w:rPr>
          <w:lang w:val="en-US"/>
        </w:rPr>
      </w:pPr>
      <w:r>
        <w:rPr>
          <w:lang w:val="en-US"/>
        </w:rPr>
        <w:t>the code that the developers build is what has been expected by the business. In ideal cases the functional Spec</w:t>
      </w:r>
      <w:r w:rsidR="00B621B4">
        <w:rPr>
          <w:lang w:val="en-US"/>
        </w:rPr>
        <w:t>F</w:t>
      </w:r>
      <w:r>
        <w:rPr>
          <w:lang w:val="en-US"/>
        </w:rPr>
        <w:t xml:space="preserve">low </w:t>
      </w:r>
      <w:proofErr w:type="gramStart"/>
      <w:r>
        <w:rPr>
          <w:lang w:val="en-US"/>
        </w:rPr>
        <w:t>scenario’s</w:t>
      </w:r>
      <w:proofErr w:type="gramEnd"/>
      <w:r>
        <w:rPr>
          <w:lang w:val="en-US"/>
        </w:rPr>
        <w:t xml:space="preserve"> should have been</w:t>
      </w:r>
    </w:p>
    <w:p w:rsidR="002932E4" w:rsidRDefault="002932E4" w:rsidP="00B621B4">
      <w:pPr>
        <w:jc w:val="both"/>
        <w:rPr>
          <w:lang w:val="en-US"/>
        </w:rPr>
      </w:pPr>
      <w:r>
        <w:rPr>
          <w:lang w:val="en-US"/>
        </w:rPr>
        <w:t>created by the PO</w:t>
      </w:r>
      <w:r>
        <w:rPr>
          <w:rStyle w:val="Appelnotedebasdep"/>
          <w:lang w:val="en-US"/>
        </w:rPr>
        <w:footnoteReference w:id="1"/>
      </w:r>
      <w:r>
        <w:rPr>
          <w:lang w:val="en-US"/>
        </w:rPr>
        <w:t xml:space="preserve"> or functional analyst in cooperation with the domain experts (in our case, the business).</w:t>
      </w:r>
    </w:p>
    <w:p w:rsidR="002932E4" w:rsidRPr="00B621B4" w:rsidRDefault="002932E4" w:rsidP="00B621B4">
      <w:pPr>
        <w:jc w:val="both"/>
        <w:rPr>
          <w:b/>
          <w:lang w:val="en-US"/>
        </w:rPr>
      </w:pPr>
      <w:r>
        <w:rPr>
          <w:lang w:val="en-US"/>
        </w:rPr>
        <w:t xml:space="preserve">Another goal of using </w:t>
      </w:r>
      <w:proofErr w:type="spellStart"/>
      <w:r>
        <w:rPr>
          <w:lang w:val="en-US"/>
        </w:rPr>
        <w:t>Specflow</w:t>
      </w:r>
      <w:proofErr w:type="spellEnd"/>
      <w:r>
        <w:rPr>
          <w:lang w:val="en-US"/>
        </w:rPr>
        <w:t xml:space="preserve"> in our projects is to </w:t>
      </w:r>
      <w:r w:rsidRPr="00B621B4">
        <w:rPr>
          <w:b/>
          <w:lang w:val="en-US"/>
        </w:rPr>
        <w:t>improve the communication between the business stakeholders, the product owner and the</w:t>
      </w:r>
    </w:p>
    <w:p w:rsidR="002932E4" w:rsidRDefault="002932E4" w:rsidP="00B621B4">
      <w:pPr>
        <w:jc w:val="both"/>
        <w:rPr>
          <w:b/>
          <w:lang w:val="en-US"/>
        </w:rPr>
      </w:pPr>
      <w:r w:rsidRPr="00B621B4">
        <w:rPr>
          <w:b/>
          <w:lang w:val="en-US"/>
        </w:rPr>
        <w:t>development team</w:t>
      </w:r>
      <w:r>
        <w:rPr>
          <w:lang w:val="en-US"/>
        </w:rPr>
        <w:t xml:space="preserve">, this by writing tests that can be executed, and are at the same time </w:t>
      </w:r>
      <w:r>
        <w:rPr>
          <w:b/>
          <w:lang w:val="en-US"/>
        </w:rPr>
        <w:t>readable by the business.</w:t>
      </w:r>
      <w:r w:rsidR="00B621B4">
        <w:rPr>
          <w:b/>
          <w:lang w:val="en-US"/>
        </w:rPr>
        <w:t xml:space="preserve"> </w:t>
      </w:r>
    </w:p>
    <w:p w:rsidR="00B621B4" w:rsidRDefault="00B621B4" w:rsidP="00B621B4">
      <w:pPr>
        <w:jc w:val="both"/>
        <w:rPr>
          <w:lang w:val="en-US"/>
        </w:rPr>
      </w:pPr>
      <w:r>
        <w:rPr>
          <w:lang w:val="en-US"/>
        </w:rPr>
        <w:t xml:space="preserve">SpecFlow is based on </w:t>
      </w:r>
      <w:proofErr w:type="spellStart"/>
      <w:r w:rsidR="00DF3E1E">
        <w:rPr>
          <w:b/>
          <w:lang w:val="en-US"/>
        </w:rPr>
        <w:t>h</w:t>
      </w:r>
      <w:r>
        <w:rPr>
          <w:b/>
          <w:lang w:val="en-US"/>
        </w:rPr>
        <w:t>erkin</w:t>
      </w:r>
      <w:proofErr w:type="spellEnd"/>
      <w:r>
        <w:rPr>
          <w:b/>
          <w:lang w:val="en-US"/>
        </w:rPr>
        <w:t xml:space="preserve"> language,</w:t>
      </w:r>
      <w:r>
        <w:rPr>
          <w:lang w:val="en-US"/>
        </w:rPr>
        <w:t xml:space="preserve"> which is a kind of natural language, expressed in English (or any other language if you wish …).</w:t>
      </w:r>
    </w:p>
    <w:p w:rsidR="00B621B4" w:rsidRDefault="00B621B4" w:rsidP="00B621B4">
      <w:pPr>
        <w:jc w:val="both"/>
        <w:rPr>
          <w:lang w:val="en-US"/>
        </w:rPr>
      </w:pPr>
      <w:r>
        <w:rPr>
          <w:lang w:val="en-US"/>
        </w:rPr>
        <w:t xml:space="preserve">So SpecFlow is all about </w:t>
      </w:r>
      <w:r w:rsidRPr="00B621B4">
        <w:rPr>
          <w:b/>
          <w:lang w:val="en-US"/>
        </w:rPr>
        <w:t>creating business readable tests, which are tests that run automatically to verify that a system is working as expected</w:t>
      </w:r>
      <w:r>
        <w:rPr>
          <w:lang w:val="en-US"/>
        </w:rPr>
        <w:t>, and</w:t>
      </w:r>
    </w:p>
    <w:p w:rsidR="00B621B4" w:rsidRDefault="00B621B4" w:rsidP="00B621B4">
      <w:pPr>
        <w:jc w:val="both"/>
        <w:rPr>
          <w:lang w:val="en-US"/>
        </w:rPr>
      </w:pPr>
      <w:r>
        <w:rPr>
          <w:lang w:val="en-US"/>
        </w:rPr>
        <w:t xml:space="preserve">at the same time </w:t>
      </w:r>
      <w:r w:rsidRPr="00B621B4">
        <w:rPr>
          <w:b/>
          <w:lang w:val="en-US"/>
        </w:rPr>
        <w:t>document the system in a way that non-technical people can understand and contribute to</w:t>
      </w:r>
      <w:r>
        <w:rPr>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1" w:name="_Toc31725138"/>
      <w:r w:rsidRPr="00E962C9">
        <w:rPr>
          <w:lang w:val="en-US"/>
        </w:rPr>
        <w:t>High Level SpecFlow overview</w:t>
      </w:r>
      <w:r w:rsidR="00E962C9" w:rsidRPr="00E962C9">
        <w:rPr>
          <w:lang w:val="en-US"/>
        </w:rPr>
        <w:t xml:space="preserve"> S</w:t>
      </w:r>
      <w:r w:rsidR="00E962C9">
        <w:rPr>
          <w:lang w:val="en-US"/>
        </w:rPr>
        <w:t>teps</w:t>
      </w:r>
      <w:bookmarkEnd w:id="1"/>
    </w:p>
    <w:tbl>
      <w:tblPr>
        <w:tblStyle w:val="Grilledutableau"/>
        <w:tblW w:w="13886" w:type="dxa"/>
        <w:tblLook w:val="04A0" w:firstRow="1" w:lastRow="0" w:firstColumn="1" w:lastColumn="0" w:noHBand="0" w:noVBand="1"/>
      </w:tblPr>
      <w:tblGrid>
        <w:gridCol w:w="5097"/>
        <w:gridCol w:w="8789"/>
      </w:tblGrid>
      <w:tr w:rsidR="0034625D" w:rsidRPr="00830CD5" w:rsidTr="00681FD7">
        <w:tc>
          <w:tcPr>
            <w:tcW w:w="5097"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772" cy="1031768"/>
                          </a:xfrm>
                          <a:prstGeom prst="rect">
                            <a:avLst/>
                          </a:prstGeom>
                        </pic:spPr>
                      </pic:pic>
                    </a:graphicData>
                  </a:graphic>
                </wp:inline>
              </w:drawing>
            </w:r>
          </w:p>
        </w:tc>
        <w:tc>
          <w:tcPr>
            <w:tcW w:w="8789" w:type="dxa"/>
          </w:tcPr>
          <w:p w:rsidR="0034625D" w:rsidRPr="009B3597" w:rsidRDefault="00E962C9" w:rsidP="00B621B4">
            <w:pPr>
              <w:rPr>
                <w:lang w:val="en-US"/>
              </w:rPr>
            </w:pPr>
            <w:r w:rsidRPr="009B3597">
              <w:rPr>
                <w:b/>
                <w:u w:val="single"/>
                <w:lang w:val="en-US"/>
              </w:rPr>
              <w:t>Step</w:t>
            </w:r>
            <w:proofErr w:type="gramStart"/>
            <w:r w:rsidRPr="009B3597">
              <w:rPr>
                <w:b/>
                <w:u w:val="single"/>
                <w:lang w:val="en-US"/>
              </w:rPr>
              <w:t>1 :</w:t>
            </w:r>
            <w:proofErr w:type="gramEnd"/>
            <w:r w:rsidRPr="009B3597">
              <w:rPr>
                <w:b/>
                <w:u w:val="single"/>
                <w:lang w:val="en-US"/>
              </w:rPr>
              <w:t xml:space="preserve"> </w:t>
            </w:r>
            <w:proofErr w:type="spellStart"/>
            <w:r w:rsidR="0034625D" w:rsidRPr="009B3597">
              <w:rPr>
                <w:b/>
                <w:u w:val="single"/>
                <w:lang w:val="en-US"/>
              </w:rPr>
              <w:t>SpeFlow</w:t>
            </w:r>
            <w:proofErr w:type="spellEnd"/>
            <w:r w:rsidR="0034625D" w:rsidRPr="009B3597">
              <w:rPr>
                <w:b/>
                <w:u w:val="single"/>
                <w:lang w:val="en-US"/>
              </w:rPr>
              <w:t xml:space="preserve"> Feature File</w:t>
            </w:r>
          </w:p>
          <w:p w:rsidR="0034625D" w:rsidRPr="0034625D" w:rsidRDefault="0034625D" w:rsidP="00624004">
            <w:pPr>
              <w:jc w:val="both"/>
              <w:rPr>
                <w:lang w:val="en-US"/>
              </w:rPr>
            </w:pPr>
            <w:r w:rsidRPr="0034625D">
              <w:rPr>
                <w:lang w:val="en-US"/>
              </w:rPr>
              <w:t>We start with a S</w:t>
            </w:r>
            <w:r>
              <w:rPr>
                <w:lang w:val="en-US"/>
              </w:rPr>
              <w:t>pecFlow feature file. Here we write our high-level business language tests. Here we describe the different features and scenario’s that comprehend our application context workflow.</w:t>
            </w:r>
          </w:p>
        </w:tc>
      </w:tr>
      <w:tr w:rsidR="0034625D" w:rsidRPr="00830CD5" w:rsidTr="00681FD7">
        <w:tc>
          <w:tcPr>
            <w:tcW w:w="5097" w:type="dxa"/>
          </w:tcPr>
          <w:p w:rsidR="0034625D" w:rsidRPr="0034625D" w:rsidRDefault="0034625D" w:rsidP="00B621B4">
            <w:pPr>
              <w:rPr>
                <w:lang w:val="en-US"/>
              </w:rPr>
            </w:pPr>
            <w:r w:rsidRPr="0034625D">
              <w:rPr>
                <w:noProof/>
                <w:lang w:val="en-US"/>
              </w:rPr>
              <w:drawing>
                <wp:inline distT="0" distB="0" distL="0" distR="0" wp14:anchorId="269FEF65" wp14:editId="65EE8503">
                  <wp:extent cx="2019300" cy="112561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808" cy="1139835"/>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Step</w:t>
            </w:r>
            <w:proofErr w:type="gramStart"/>
            <w:r>
              <w:rPr>
                <w:b/>
                <w:u w:val="single"/>
                <w:lang w:val="en-US"/>
              </w:rPr>
              <w:t>2 :</w:t>
            </w:r>
            <w:proofErr w:type="gramEnd"/>
            <w:r>
              <w:rPr>
                <w:b/>
                <w:u w:val="single"/>
                <w:lang w:val="en-US"/>
              </w:rPr>
              <w:t xml:space="preserve"> </w:t>
            </w:r>
            <w:r w:rsidR="0034625D">
              <w:rPr>
                <w:b/>
                <w:u w:val="single"/>
                <w:lang w:val="en-US"/>
              </w:rPr>
              <w:t>Map to C# Test Code Methods</w:t>
            </w:r>
          </w:p>
          <w:p w:rsidR="0034625D" w:rsidRPr="0034625D" w:rsidRDefault="0034625D" w:rsidP="00624004">
            <w:pPr>
              <w:jc w:val="both"/>
              <w:rPr>
                <w:lang w:val="en-US"/>
              </w:rPr>
            </w:pPr>
            <w:proofErr w:type="gramStart"/>
            <w:r>
              <w:rPr>
                <w:lang w:val="en-US"/>
              </w:rPr>
              <w:t>Next</w:t>
            </w:r>
            <w:proofErr w:type="gramEnd"/>
            <w:r>
              <w:rPr>
                <w:lang w:val="en-US"/>
              </w:rPr>
              <w:t xml:space="preserve"> we will map the functional feature file to a number of test methods in C#. These can either be generated by the SpecFlow tool or hand code them.</w:t>
            </w:r>
          </w:p>
        </w:tc>
      </w:tr>
      <w:tr w:rsidR="0034625D" w:rsidRPr="00830CD5" w:rsidTr="00681FD7">
        <w:tc>
          <w:tcPr>
            <w:tcW w:w="5097" w:type="dxa"/>
          </w:tcPr>
          <w:p w:rsidR="0034625D" w:rsidRPr="0034625D" w:rsidRDefault="0034625D" w:rsidP="00B621B4">
            <w:pPr>
              <w:rPr>
                <w:lang w:val="en-US"/>
              </w:rPr>
            </w:pPr>
            <w:r w:rsidRPr="0034625D">
              <w:rPr>
                <w:noProof/>
                <w:lang w:val="en-US"/>
              </w:rPr>
              <w:drawing>
                <wp:inline distT="0" distB="0" distL="0" distR="0" wp14:anchorId="4CE68B09" wp14:editId="58226EAD">
                  <wp:extent cx="3076575" cy="1142477"/>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7430" cy="1161362"/>
                          </a:xfrm>
                          <a:prstGeom prst="rect">
                            <a:avLst/>
                          </a:prstGeom>
                        </pic:spPr>
                      </pic:pic>
                    </a:graphicData>
                  </a:graphic>
                </wp:inline>
              </w:drawing>
            </w:r>
          </w:p>
        </w:tc>
        <w:tc>
          <w:tcPr>
            <w:tcW w:w="8789" w:type="dxa"/>
          </w:tcPr>
          <w:p w:rsidR="0034625D" w:rsidRDefault="00E962C9" w:rsidP="00B621B4">
            <w:pPr>
              <w:rPr>
                <w:b/>
                <w:u w:val="single"/>
                <w:lang w:val="en-US"/>
              </w:rPr>
            </w:pPr>
            <w:r>
              <w:rPr>
                <w:b/>
                <w:u w:val="single"/>
                <w:lang w:val="en-US"/>
              </w:rPr>
              <w:t xml:space="preserve">Step </w:t>
            </w:r>
            <w:proofErr w:type="gramStart"/>
            <w:r>
              <w:rPr>
                <w:b/>
                <w:u w:val="single"/>
                <w:lang w:val="en-US"/>
              </w:rPr>
              <w:t>3 :</w:t>
            </w:r>
            <w:proofErr w:type="gramEnd"/>
            <w:r>
              <w:rPr>
                <w:b/>
                <w:u w:val="single"/>
                <w:lang w:val="en-US"/>
              </w:rPr>
              <w:t xml:space="preserve"> </w:t>
            </w:r>
            <w:r w:rsidR="0034625D">
              <w:rPr>
                <w:b/>
                <w:u w:val="single"/>
                <w:lang w:val="en-US"/>
              </w:rPr>
              <w:t>Test Automation Code</w:t>
            </w:r>
          </w:p>
          <w:p w:rsidR="00E962C9" w:rsidRPr="0034625D" w:rsidRDefault="00E962C9" w:rsidP="00624004">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2" w:name="_Toc31725139"/>
      <w:r>
        <w:t>U</w:t>
      </w:r>
      <w:r w:rsidR="003C7CAA">
        <w:t>nderstanding SpecFlow Fundamentals</w:t>
      </w:r>
      <w:bookmarkEnd w:id="2"/>
    </w:p>
    <w:p w:rsidR="002932E4" w:rsidRDefault="002932E4" w:rsidP="00B76662">
      <w:pPr>
        <w:rPr>
          <w:lang w:val="en-US"/>
        </w:rPr>
      </w:pPr>
    </w:p>
    <w:p w:rsidR="003C7CAA" w:rsidRPr="00D901EA" w:rsidRDefault="00D901EA" w:rsidP="006C4F89">
      <w:pPr>
        <w:pStyle w:val="Titren2"/>
        <w:numPr>
          <w:ilvl w:val="1"/>
          <w:numId w:val="10"/>
        </w:numPr>
      </w:pPr>
      <w:bookmarkStart w:id="3" w:name="_Toc31725140"/>
      <w:r>
        <w:t>Specflow Feature Files</w:t>
      </w:r>
      <w:bookmarkEnd w:id="3"/>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proofErr w:type="gramStart"/>
      <w:r>
        <w:rPr>
          <w:lang w:val="en-US"/>
        </w:rPr>
        <w:t>A number of</w:t>
      </w:r>
      <w:proofErr w:type="gramEnd"/>
      <w:r>
        <w:rPr>
          <w:lang w:val="en-US"/>
        </w:rPr>
        <w:t xml:space="preserve">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 xml:space="preserve">Step definition </w:t>
      </w:r>
      <w:proofErr w:type="gramStart"/>
      <w:r>
        <w:rPr>
          <w:lang w:val="en-US"/>
        </w:rPr>
        <w:t>code :</w:t>
      </w:r>
      <w:proofErr w:type="gramEnd"/>
      <w:r>
        <w:rPr>
          <w:lang w:val="en-US"/>
        </w:rPr>
        <w:t xml:space="preserve"> mapping the functional to the technical.</w:t>
      </w:r>
    </w:p>
    <w:p w:rsidR="00D901EA" w:rsidRDefault="00D901EA" w:rsidP="006C4F89">
      <w:pPr>
        <w:pStyle w:val="Titren2"/>
        <w:numPr>
          <w:ilvl w:val="1"/>
          <w:numId w:val="10"/>
        </w:numPr>
      </w:pPr>
      <w:bookmarkStart w:id="4" w:name="_Toc31725141"/>
      <w:r>
        <w:t>Feature File Structure</w:t>
      </w:r>
      <w:bookmarkEnd w:id="4"/>
    </w:p>
    <w:tbl>
      <w:tblPr>
        <w:tblStyle w:val="Grilledutableau"/>
        <w:tblW w:w="11618" w:type="dxa"/>
        <w:tblLook w:val="04A0" w:firstRow="1" w:lastRow="0" w:firstColumn="1" w:lastColumn="0" w:noHBand="0" w:noVBand="1"/>
      </w:tblPr>
      <w:tblGrid>
        <w:gridCol w:w="3680"/>
        <w:gridCol w:w="7938"/>
      </w:tblGrid>
      <w:tr w:rsidR="00D901EA" w:rsidRPr="00830CD5" w:rsidTr="00BF78AD">
        <w:tc>
          <w:tcPr>
            <w:tcW w:w="3680"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0173" cy="2699751"/>
                          </a:xfrm>
                          <a:prstGeom prst="rect">
                            <a:avLst/>
                          </a:prstGeom>
                        </pic:spPr>
                      </pic:pic>
                    </a:graphicData>
                  </a:graphic>
                </wp:inline>
              </w:drawing>
            </w:r>
          </w:p>
        </w:tc>
        <w:tc>
          <w:tcPr>
            <w:tcW w:w="7938" w:type="dxa"/>
          </w:tcPr>
          <w:p w:rsidR="00D901EA" w:rsidRDefault="00D901EA" w:rsidP="006C4F89">
            <w:pPr>
              <w:pStyle w:val="Paragraphedeliste"/>
              <w:numPr>
                <w:ilvl w:val="0"/>
                <w:numId w:val="9"/>
              </w:numPr>
              <w:rPr>
                <w:lang w:val="en-US"/>
              </w:rPr>
            </w:pPr>
            <w:proofErr w:type="gramStart"/>
            <w:r w:rsidRPr="00D901EA">
              <w:rPr>
                <w:b/>
                <w:lang w:val="en-US"/>
              </w:rPr>
              <w:t>Header :</w:t>
            </w:r>
            <w:proofErr w:type="gramEnd"/>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w:t>
            </w:r>
            <w:proofErr w:type="gramStart"/>
            <w:r>
              <w:rPr>
                <w:lang w:val="en-US"/>
              </w:rPr>
              <w:t>a number of</w:t>
            </w:r>
            <w:proofErr w:type="gramEnd"/>
            <w:r>
              <w:rPr>
                <w:lang w:val="en-US"/>
              </w:rPr>
              <w:t xml:space="preserve"> scenario’s which define the aspects of a feature, each scenario has a scenario name and contains a number of scenario steps. These steps describe the scenario in more detail (in a high-level, </w:t>
            </w:r>
            <w:proofErr w:type="gramStart"/>
            <w:r>
              <w:rPr>
                <w:lang w:val="en-US"/>
              </w:rPr>
              <w:t>business oriented</w:t>
            </w:r>
            <w:proofErr w:type="gramEnd"/>
            <w:r>
              <w:rPr>
                <w:lang w:val="en-US"/>
              </w:rPr>
              <w:t xml:space="preserve"> way).</w:t>
            </w:r>
          </w:p>
        </w:tc>
      </w:tr>
    </w:tbl>
    <w:p w:rsidR="00D901EA" w:rsidRDefault="00D901EA" w:rsidP="00D901EA">
      <w:pPr>
        <w:rPr>
          <w:lang w:val="en-US"/>
        </w:rPr>
      </w:pPr>
    </w:p>
    <w:p w:rsidR="00526386" w:rsidRDefault="00526386" w:rsidP="006C4F89">
      <w:pPr>
        <w:pStyle w:val="Titren2"/>
        <w:numPr>
          <w:ilvl w:val="1"/>
          <w:numId w:val="10"/>
        </w:numPr>
      </w:pPr>
      <w:bookmarkStart w:id="5" w:name="_Toc31725142"/>
      <w:r>
        <w:t xml:space="preserve">Domain </w:t>
      </w:r>
      <w:proofErr w:type="spellStart"/>
      <w:r>
        <w:t>Specific</w:t>
      </w:r>
      <w:proofErr w:type="spellEnd"/>
      <w:r>
        <w:t xml:space="preserve"> </w:t>
      </w:r>
      <w:proofErr w:type="spellStart"/>
      <w:proofErr w:type="gramStart"/>
      <w:r>
        <w:t>language</w:t>
      </w:r>
      <w:proofErr w:type="spellEnd"/>
      <w:r>
        <w:t xml:space="preserve"> :</w:t>
      </w:r>
      <w:proofErr w:type="gramEnd"/>
      <w:r>
        <w:t xml:space="preserve"> </w:t>
      </w:r>
      <w:proofErr w:type="spellStart"/>
      <w:r>
        <w:t>Gherkin</w:t>
      </w:r>
      <w:bookmarkEnd w:id="5"/>
      <w:proofErr w:type="spellEnd"/>
    </w:p>
    <w:p w:rsidR="00526386" w:rsidRDefault="00526386" w:rsidP="006E1E5D"/>
    <w:tbl>
      <w:tblPr>
        <w:tblStyle w:val="Grilledutableau"/>
        <w:tblW w:w="11624" w:type="dxa"/>
        <w:tblInd w:w="-6" w:type="dxa"/>
        <w:tblLook w:val="04A0" w:firstRow="1" w:lastRow="0" w:firstColumn="1" w:lastColumn="0" w:noHBand="0" w:noVBand="1"/>
      </w:tblPr>
      <w:tblGrid>
        <w:gridCol w:w="6379"/>
        <w:gridCol w:w="5245"/>
      </w:tblGrid>
      <w:tr w:rsidR="00526386" w:rsidRPr="00830CD5" w:rsidTr="00A40178">
        <w:tc>
          <w:tcPr>
            <w:tcW w:w="6379" w:type="dxa"/>
          </w:tcPr>
          <w:p w:rsidR="00526386" w:rsidRDefault="00526386" w:rsidP="00A40178">
            <w:r w:rsidRPr="00526386">
              <w:rPr>
                <w:noProof/>
              </w:rPr>
              <w:drawing>
                <wp:inline distT="0" distB="0" distL="0" distR="0" wp14:anchorId="7510B93C" wp14:editId="68C444BF">
                  <wp:extent cx="3710305" cy="1647825"/>
                  <wp:effectExtent l="0" t="0" r="4445"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715" cy="1651560"/>
                          </a:xfrm>
                          <a:prstGeom prst="rect">
                            <a:avLst/>
                          </a:prstGeom>
                        </pic:spPr>
                      </pic:pic>
                    </a:graphicData>
                  </a:graphic>
                </wp:inline>
              </w:drawing>
            </w:r>
          </w:p>
        </w:tc>
        <w:tc>
          <w:tcPr>
            <w:tcW w:w="5245" w:type="dxa"/>
          </w:tcPr>
          <w:p w:rsidR="00526386" w:rsidRPr="00BF78AD" w:rsidRDefault="00526386" w:rsidP="00BF78AD">
            <w:pPr>
              <w:pStyle w:val="Paragraphedeliste"/>
              <w:numPr>
                <w:ilvl w:val="0"/>
                <w:numId w:val="13"/>
              </w:numPr>
              <w:rPr>
                <w:b/>
                <w:lang w:val="en-US"/>
              </w:rPr>
            </w:pPr>
            <w:bookmarkStart w:id="6" w:name="_Toc31725143"/>
            <w:r w:rsidRPr="00BF78AD">
              <w:rPr>
                <w:lang w:val="en-US"/>
              </w:rPr>
              <w:t xml:space="preserve">SpecFlow uses a domain specific language called Gherkin; </w:t>
            </w:r>
            <w:hyperlink r:id="rId16" w:history="1">
              <w:r w:rsidRPr="00BF78AD">
                <w:rPr>
                  <w:rStyle w:val="Lienhypertexte"/>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bookmarkEnd w:id="6"/>
          </w:p>
          <w:p w:rsidR="00526386" w:rsidRPr="00BF78AD" w:rsidRDefault="00526386" w:rsidP="00BF78AD">
            <w:pPr>
              <w:pStyle w:val="Paragraphedeliste"/>
              <w:numPr>
                <w:ilvl w:val="0"/>
                <w:numId w:val="13"/>
              </w:numPr>
              <w:rPr>
                <w:b/>
                <w:lang w:val="en-US"/>
              </w:rPr>
            </w:pPr>
            <w:bookmarkStart w:id="7" w:name="_Toc31725144"/>
            <w:r w:rsidRPr="00BF78AD">
              <w:rPr>
                <w:lang w:val="en-US"/>
              </w:rPr>
              <w:t xml:space="preserve">Gherkin provides different types of steps. So as explained before we have our scenario which contains </w:t>
            </w:r>
            <w:proofErr w:type="gramStart"/>
            <w:r w:rsidRPr="00BF78AD">
              <w:rPr>
                <w:lang w:val="en-US"/>
              </w:rPr>
              <w:t>a number of</w:t>
            </w:r>
            <w:proofErr w:type="gramEnd"/>
            <w:r w:rsidRPr="00BF78AD">
              <w:rPr>
                <w:lang w:val="en-US"/>
              </w:rPr>
              <w:t xml:space="preserve"> Steps. Each step will then map to a Gherkin step (</w:t>
            </w:r>
            <w:proofErr w:type="spellStart"/>
            <w:proofErr w:type="gramStart"/>
            <w:r w:rsidRPr="00BF78AD">
              <w:rPr>
                <w:lang w:val="en-US"/>
              </w:rPr>
              <w:t>Given;When</w:t>
            </w:r>
            <w:proofErr w:type="gramEnd"/>
            <w:r w:rsidRPr="00BF78AD">
              <w:rPr>
                <w:lang w:val="en-US"/>
              </w:rPr>
              <w:t>;Then</w:t>
            </w:r>
            <w:proofErr w:type="spellEnd"/>
            <w:r w:rsidRPr="00BF78AD">
              <w:rPr>
                <w:lang w:val="en-US"/>
              </w:rPr>
              <w:t>).</w:t>
            </w:r>
            <w:bookmarkEnd w:id="7"/>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D901EA" w:rsidRDefault="006E1E5D" w:rsidP="006E1E5D">
      <w:pPr>
        <w:pStyle w:val="Titren1"/>
      </w:pPr>
      <w:bookmarkStart w:id="8" w:name="_Toc31725145"/>
      <w:r>
        <w:t xml:space="preserve">Installation </w:t>
      </w:r>
      <w:proofErr w:type="spellStart"/>
      <w:r>
        <w:t>Overview</w:t>
      </w:r>
      <w:bookmarkEnd w:id="8"/>
      <w:proofErr w:type="spellEnd"/>
    </w:p>
    <w:p w:rsidR="00585BA8" w:rsidRDefault="00585BA8" w:rsidP="00E81E56"/>
    <w:p w:rsidR="00585BA8" w:rsidRDefault="00585BA8" w:rsidP="00585BA8">
      <w:pPr>
        <w:rPr>
          <w:lang w:val="en-US"/>
        </w:rPr>
      </w:pPr>
      <w:proofErr w:type="gramStart"/>
      <w:r w:rsidRPr="00585BA8">
        <w:rPr>
          <w:lang w:val="en-US"/>
        </w:rPr>
        <w:t>First</w:t>
      </w:r>
      <w:proofErr w:type="gramEnd"/>
      <w:r w:rsidRPr="00585BA8">
        <w:rPr>
          <w:lang w:val="en-US"/>
        </w:rPr>
        <w:t xml:space="preserve"> we create a n</w:t>
      </w:r>
      <w:r>
        <w:rPr>
          <w:lang w:val="en-US"/>
        </w:rPr>
        <w:t xml:space="preserve">ew regular </w:t>
      </w:r>
      <w:proofErr w:type="spellStart"/>
      <w:r>
        <w:rPr>
          <w:lang w:val="en-US"/>
        </w:rPr>
        <w:t>xUnit</w:t>
      </w:r>
      <w:proofErr w:type="spellEnd"/>
      <w:r>
        <w:rPr>
          <w:lang w:val="en-US"/>
        </w:rPr>
        <w:t xml:space="preserve">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proofErr w:type="spellStart"/>
      <w:proofErr w:type="gramStart"/>
      <w:r>
        <w:rPr>
          <w:u w:val="single"/>
          <w:lang w:val="en-US"/>
        </w:rPr>
        <w:t>Next,</w:t>
      </w:r>
      <w:r w:rsidR="006E1E5D" w:rsidRPr="006E1E5D">
        <w:rPr>
          <w:u w:val="single"/>
          <w:lang w:val="en-US"/>
        </w:rPr>
        <w:t>There</w:t>
      </w:r>
      <w:proofErr w:type="spellEnd"/>
      <w:proofErr w:type="gramEnd"/>
      <w:r w:rsidR="006E1E5D" w:rsidRPr="006E1E5D">
        <w:rPr>
          <w:u w:val="single"/>
          <w:lang w:val="en-US"/>
        </w:rPr>
        <w:t xml:space="preserv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31224" w:type="dxa"/>
        <w:tblLook w:val="04A0" w:firstRow="1" w:lastRow="0" w:firstColumn="1" w:lastColumn="0" w:noHBand="0" w:noVBand="1"/>
      </w:tblPr>
      <w:tblGrid>
        <w:gridCol w:w="31224"/>
      </w:tblGrid>
      <w:tr w:rsidR="00EF2A9F" w:rsidTr="00BF78AD">
        <w:tc>
          <w:tcPr>
            <w:tcW w:w="31224" w:type="dxa"/>
          </w:tcPr>
          <w:p w:rsidR="00EF2A9F" w:rsidRDefault="00EF2A9F" w:rsidP="006E1E5D">
            <w:pPr>
              <w:rPr>
                <w:lang w:val="en-US"/>
              </w:rPr>
            </w:pPr>
            <w:r>
              <w:rPr>
                <w:lang w:val="en-US"/>
              </w:rPr>
              <w:t>Install</w:t>
            </w:r>
            <w:r w:rsidR="00F44443">
              <w:rPr>
                <w:lang w:val="en-US"/>
              </w:rPr>
              <w:t xml:space="preserve"> </w:t>
            </w:r>
            <w:proofErr w:type="spellStart"/>
            <w:r w:rsidR="00F44443">
              <w:rPr>
                <w:lang w:val="en-US"/>
              </w:rPr>
              <w:t>Specflow</w:t>
            </w:r>
            <w:proofErr w:type="spellEnd"/>
            <w:r w:rsidR="00F44443">
              <w:rPr>
                <w:lang w:val="en-US"/>
              </w:rPr>
              <w:t xml:space="preserve"> extension:</w:t>
            </w:r>
          </w:p>
        </w:tc>
      </w:tr>
      <w:tr w:rsidR="00EF2A9F" w:rsidTr="00BF78AD">
        <w:tc>
          <w:tcPr>
            <w:tcW w:w="31224" w:type="dxa"/>
          </w:tcPr>
          <w:p w:rsidR="00EF2A9F" w:rsidRDefault="00F44443" w:rsidP="006E1E5D">
            <w:pPr>
              <w:rPr>
                <w:lang w:val="en-US"/>
              </w:rPr>
            </w:pPr>
            <w:r w:rsidRPr="00172D78">
              <w:rPr>
                <w:noProof/>
                <w:lang w:val="en-US"/>
              </w:rPr>
              <w:drawing>
                <wp:inline distT="0" distB="0" distL="0" distR="0" wp14:anchorId="1CB8B6B2" wp14:editId="754590DE">
                  <wp:extent cx="4183743" cy="693480"/>
                  <wp:effectExtent l="0" t="0" r="762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743" cy="693480"/>
                          </a:xfrm>
                          <a:prstGeom prst="rect">
                            <a:avLst/>
                          </a:prstGeom>
                        </pic:spPr>
                      </pic:pic>
                    </a:graphicData>
                  </a:graphic>
                </wp:inline>
              </w:drawing>
            </w:r>
          </w:p>
        </w:tc>
      </w:tr>
      <w:tr w:rsidR="00EF2A9F" w:rsidTr="00BF78AD">
        <w:tc>
          <w:tcPr>
            <w:tcW w:w="31224" w:type="dxa"/>
          </w:tcPr>
          <w:p w:rsidR="00EF2A9F" w:rsidRDefault="00F44443" w:rsidP="006E1E5D">
            <w:pPr>
              <w:rPr>
                <w:lang w:val="en-US"/>
              </w:rPr>
            </w:pPr>
            <w:r>
              <w:rPr>
                <w:lang w:val="en-US"/>
              </w:rPr>
              <w:t>Install NuGet packages:</w:t>
            </w:r>
          </w:p>
        </w:tc>
      </w:tr>
      <w:tr w:rsidR="00EF2A9F" w:rsidTr="00BF78AD">
        <w:tc>
          <w:tcPr>
            <w:tcW w:w="31224" w:type="dxa"/>
          </w:tcPr>
          <w:p w:rsidR="00EF2A9F" w:rsidRDefault="00F44443" w:rsidP="006E1E5D">
            <w:pPr>
              <w:rPr>
                <w:lang w:val="en-US"/>
              </w:rPr>
            </w:pPr>
            <w:r w:rsidRPr="00F44443">
              <w:rPr>
                <w:noProof/>
                <w:lang w:val="en-US"/>
              </w:rPr>
              <w:drawing>
                <wp:inline distT="0" distB="0" distL="0" distR="0" wp14:anchorId="03631857" wp14:editId="0DDF8123">
                  <wp:extent cx="5486875" cy="373412"/>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875" cy="373412"/>
                          </a:xfrm>
                          <a:prstGeom prst="rect">
                            <a:avLst/>
                          </a:prstGeom>
                        </pic:spPr>
                      </pic:pic>
                    </a:graphicData>
                  </a:graphic>
                </wp:inline>
              </w:drawing>
            </w:r>
          </w:p>
          <w:p w:rsidR="00F44443" w:rsidRDefault="00585BA8" w:rsidP="006E1E5D">
            <w:pPr>
              <w:rPr>
                <w:lang w:val="en-US"/>
              </w:rPr>
            </w:pPr>
            <w:r w:rsidRPr="00585BA8">
              <w:rPr>
                <w:noProof/>
                <w:lang w:val="en-US"/>
              </w:rPr>
              <w:drawing>
                <wp:inline distT="0" distB="0" distL="0" distR="0" wp14:anchorId="50A12A45" wp14:editId="126BD1B4">
                  <wp:extent cx="5860288" cy="5166808"/>
                  <wp:effectExtent l="0" t="0" r="762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0288" cy="5166808"/>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1725146"/>
      <w:r w:rsidRPr="004C4AB1">
        <w:rPr>
          <w:lang w:val="en-US"/>
        </w:rPr>
        <w:t>The Use Case we will i</w:t>
      </w:r>
      <w:r>
        <w:rPr>
          <w:lang w:val="en-US"/>
        </w:rPr>
        <w:t>mplement</w:t>
      </w:r>
      <w:bookmarkEnd w:id="9"/>
    </w:p>
    <w:p w:rsidR="004C4AB1" w:rsidRDefault="00E81E56" w:rsidP="004C4AB1">
      <w:pPr>
        <w:rPr>
          <w:lang w:val="en-US"/>
        </w:rPr>
      </w:pPr>
      <w:r>
        <w:rPr>
          <w:lang w:val="en-US"/>
        </w:rPr>
        <w:t>As a demo the use case we will implement is the use case of the working of a simple vending machine (you know,</w:t>
      </w:r>
    </w:p>
    <w:p w:rsidR="00E81E56" w:rsidRDefault="00E81E56" w:rsidP="004C4AB1">
      <w:pPr>
        <w:rPr>
          <w:lang w:val="en-US"/>
        </w:rPr>
      </w:pPr>
      <w:r>
        <w:rPr>
          <w:lang w:val="en-US"/>
        </w:rPr>
        <w:t>where you can get a snack or a drink and pay with coins …), something like this one:</w:t>
      </w:r>
    </w:p>
    <w:p w:rsidR="00E81E56" w:rsidRDefault="00E81E56" w:rsidP="004C4AB1">
      <w:pPr>
        <w:rPr>
          <w:lang w:val="en-US"/>
        </w:rPr>
      </w:pPr>
      <w:r w:rsidRPr="00E81E56">
        <w:rPr>
          <w:noProof/>
          <w:lang w:val="en-US"/>
        </w:rPr>
        <w:drawing>
          <wp:inline distT="0" distB="0" distL="0" distR="0" wp14:anchorId="4FADA5A1" wp14:editId="3A8EF406">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p w:rsidR="00E81E56" w:rsidRDefault="00E81E56" w:rsidP="004C4AB1">
      <w:pPr>
        <w:rPr>
          <w:lang w:val="en-US"/>
        </w:rPr>
      </w:pPr>
      <w:r>
        <w:rPr>
          <w:lang w:val="en-US"/>
        </w:rPr>
        <w:t xml:space="preserve">Our domain model we have to test is </w:t>
      </w:r>
      <w:proofErr w:type="gramStart"/>
      <w:r>
        <w:rPr>
          <w:lang w:val="en-US"/>
        </w:rPr>
        <w:t>quit</w:t>
      </w:r>
      <w:proofErr w:type="gramEnd"/>
      <w:r>
        <w:rPr>
          <w:lang w:val="en-US"/>
        </w:rPr>
        <w:t xml:space="preserve"> simple, it only contains 2 domain classes, first is a class which represents the</w:t>
      </w:r>
    </w:p>
    <w:p w:rsidR="00E81E56" w:rsidRDefault="00E81E56" w:rsidP="004C4AB1">
      <w:pPr>
        <w:rPr>
          <w:lang w:val="en-US"/>
        </w:rPr>
      </w:pPr>
      <w:r>
        <w:rPr>
          <w:lang w:val="en-US"/>
        </w:rPr>
        <w:t>Money, second is the Vendingmachine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proofErr w:type="spellStart"/>
            <w:r>
              <w:rPr>
                <w:lang w:val="en-US"/>
              </w:rPr>
              <w:t>Money.cs</w:t>
            </w:r>
            <w:proofErr w:type="spellEnd"/>
          </w:p>
        </w:tc>
      </w:tr>
      <w:tr w:rsidR="00CF71C1" w:rsidRPr="00830CD5"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 xml:space="preserve">5 eurocent,10 eurocent, 20 eurocent, 50 </w:t>
            </w:r>
            <w:proofErr w:type="gramStart"/>
            <w:r>
              <w:rPr>
                <w:lang w:val="en-US"/>
              </w:rPr>
              <w:t>eurocent</w:t>
            </w:r>
            <w:proofErr w:type="gramEnd"/>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proofErr w:type="gramStart"/>
            <w:r>
              <w:rPr>
                <w:lang w:val="en-US"/>
              </w:rPr>
              <w:t>So</w:t>
            </w:r>
            <w:proofErr w:type="gramEnd"/>
            <w:r>
              <w:rPr>
                <w:lang w:val="en-US"/>
              </w:rPr>
              <w:t xml:space="preserve"> I modeled the domain class for money accordingly. Let’s go through the class step by step:</w:t>
            </w:r>
          </w:p>
        </w:tc>
      </w:tr>
      <w:tr w:rsidR="00CF71C1" w:rsidRPr="00830CD5"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830CD5" w:rsidTr="008D5AB6">
        <w:tc>
          <w:tcPr>
            <w:tcW w:w="8074" w:type="dxa"/>
          </w:tcPr>
          <w:p w:rsidR="00A40178" w:rsidRDefault="00CF71C1" w:rsidP="004C4AB1">
            <w:pPr>
              <w:rPr>
                <w:b/>
                <w:lang w:val="en-US"/>
              </w:rPr>
            </w:pPr>
            <w:r>
              <w:rPr>
                <w:b/>
                <w:lang w:val="en-US"/>
              </w:rPr>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830CD5"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proofErr w:type="gramStart"/>
            <w:r>
              <w:rPr>
                <w:lang w:val="en-US"/>
              </w:rPr>
              <w:t>So</w:t>
            </w:r>
            <w:proofErr w:type="gramEnd"/>
            <w:r>
              <w:rPr>
                <w:lang w:val="en-US"/>
              </w:rPr>
              <w:t xml:space="preserve">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830CD5"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830CD5"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830CD5" w:rsidTr="008D5AB6">
        <w:tc>
          <w:tcPr>
            <w:tcW w:w="8074" w:type="dxa"/>
          </w:tcPr>
          <w:p w:rsidR="00A40178" w:rsidRDefault="00A40178" w:rsidP="004C4AB1">
            <w:pPr>
              <w:rPr>
                <w:b/>
                <w:lang w:val="en-US"/>
              </w:rPr>
            </w:pPr>
            <w:proofErr w:type="gramStart"/>
            <w:r>
              <w:rPr>
                <w:b/>
                <w:lang w:val="en-US"/>
              </w:rPr>
              <w:t>Next</w:t>
            </w:r>
            <w:proofErr w:type="gramEnd"/>
            <w:r>
              <w:rPr>
                <w:b/>
                <w:lang w:val="en-US"/>
              </w:rPr>
              <w:t xml:space="preserve">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830CD5" w:rsidTr="008D5AB6">
        <w:tc>
          <w:tcPr>
            <w:tcW w:w="8074" w:type="dxa"/>
          </w:tcPr>
          <w:p w:rsidR="00A40178" w:rsidRPr="00A40178" w:rsidRDefault="008D5AB6" w:rsidP="004C4AB1">
            <w:pPr>
              <w:rPr>
                <w:b/>
                <w:lang w:val="en-US"/>
              </w:rPr>
            </w:pPr>
            <w:proofErr w:type="gramStart"/>
            <w:r>
              <w:rPr>
                <w:b/>
                <w:lang w:val="en-US"/>
              </w:rPr>
              <w:t>Finally</w:t>
            </w:r>
            <w:proofErr w:type="gramEnd"/>
            <w:r>
              <w:rPr>
                <w:b/>
                <w:lang w:val="en-US"/>
              </w:rPr>
              <w:t xml:space="preserve">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830CD5"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proofErr w:type="spellStart"/>
            <w:r>
              <w:rPr>
                <w:lang w:val="en-US"/>
              </w:rPr>
              <w:t>VendingMachine.cs</w:t>
            </w:r>
            <w:proofErr w:type="spellEnd"/>
          </w:p>
        </w:tc>
      </w:tr>
      <w:tr w:rsidR="00CF71C1" w:rsidRPr="00830CD5"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w:t>
            </w:r>
            <w:proofErr w:type="spellStart"/>
            <w:r>
              <w:rPr>
                <w:lang w:val="en-US"/>
              </w:rPr>
              <w:t>MoneyInside</w:t>
            </w:r>
            <w:proofErr w:type="spellEnd"/>
            <w:r>
              <w:rPr>
                <w:lang w:val="en-US"/>
              </w:rPr>
              <w:t>) and on in transaction (</w:t>
            </w:r>
            <w:proofErr w:type="spellStart"/>
            <w:r>
              <w:rPr>
                <w:lang w:val="en-US"/>
              </w:rPr>
              <w:t>MoneyInTransaction</w:t>
            </w:r>
            <w:proofErr w:type="spellEnd"/>
            <w:r>
              <w:rPr>
                <w:lang w:val="en-US"/>
              </w:rPr>
              <w:t>).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1725147"/>
      <w:r w:rsidRPr="008A37DD">
        <w:rPr>
          <w:lang w:val="en-US"/>
        </w:rPr>
        <w:t xml:space="preserve">Implementing the test scenarios for </w:t>
      </w:r>
      <w:r>
        <w:rPr>
          <w:lang w:val="en-US"/>
        </w:rPr>
        <w:t>Money</w:t>
      </w:r>
      <w:bookmarkEnd w:id="10"/>
    </w:p>
    <w:p w:rsidR="008A37DD" w:rsidRDefault="008A37DD" w:rsidP="008A37DD">
      <w:pPr>
        <w:rPr>
          <w:lang w:val="en-US"/>
        </w:rPr>
      </w:pPr>
      <w:r>
        <w:rPr>
          <w:lang w:val="en-US"/>
        </w:rPr>
        <w:t xml:space="preserve">Next we will implement some basic unit test </w:t>
      </w:r>
      <w:proofErr w:type="gramStart"/>
      <w:r>
        <w:rPr>
          <w:lang w:val="en-US"/>
        </w:rPr>
        <w:t>scenario’s  to</w:t>
      </w:r>
      <w:proofErr w:type="gramEnd"/>
      <w:r>
        <w:rPr>
          <w:lang w:val="en-US"/>
        </w:rPr>
        <w:t xml:space="preserve"> test the robustness of our Money instance.</w:t>
      </w:r>
    </w:p>
    <w:p w:rsidR="008A37DD" w:rsidRDefault="008A37DD" w:rsidP="008A37DD">
      <w:pPr>
        <w:rPr>
          <w:lang w:val="en-US"/>
        </w:rPr>
      </w:pPr>
      <w:r>
        <w:rPr>
          <w:lang w:val="en-US"/>
        </w:rPr>
        <w:t>To make the use of SpecFlow clear we will do 2 things: first make a technical unit-test only (like we would</w:t>
      </w:r>
    </w:p>
    <w:p w:rsidR="008A37DD" w:rsidRDefault="008A37DD" w:rsidP="008A37DD">
      <w:pPr>
        <w:rPr>
          <w:lang w:val="en-US"/>
        </w:rPr>
      </w:pPr>
      <w:r>
        <w:rPr>
          <w:lang w:val="en-US"/>
        </w:rPr>
        <w:t xml:space="preserve">do in the traditional way). Second rewrite the test in a SpecFlow way. </w:t>
      </w:r>
      <w:proofErr w:type="gramStart"/>
      <w:r>
        <w:rPr>
          <w:lang w:val="en-US"/>
        </w:rPr>
        <w:t>So</w:t>
      </w:r>
      <w:proofErr w:type="gramEnd"/>
      <w:r>
        <w:rPr>
          <w:lang w:val="en-US"/>
        </w:rPr>
        <w:t xml:space="preserve"> let’s start with some tests:</w:t>
      </w:r>
    </w:p>
    <w:p w:rsidR="008A37DD" w:rsidRDefault="008A37DD" w:rsidP="008A37DD">
      <w:pPr>
        <w:pStyle w:val="Titren2"/>
        <w:numPr>
          <w:ilvl w:val="0"/>
          <w:numId w:val="0"/>
        </w:numPr>
        <w:ind w:left="431" w:hanging="431"/>
        <w:rPr>
          <w:lang w:val="en-US"/>
        </w:rPr>
      </w:pPr>
      <w:bookmarkStart w:id="11" w:name="_Toc31725148"/>
      <w:r w:rsidRPr="00864F8A">
        <w:rPr>
          <w:lang w:val="en-US"/>
        </w:rPr>
        <w:t xml:space="preserve">6.1. </w:t>
      </w:r>
      <w:r w:rsidR="00864F8A" w:rsidRPr="00864F8A">
        <w:rPr>
          <w:lang w:val="en-US"/>
        </w:rPr>
        <w:t>Test-</w:t>
      </w:r>
      <w:proofErr w:type="gramStart"/>
      <w:r w:rsidR="00864F8A" w:rsidRPr="00864F8A">
        <w:rPr>
          <w:lang w:val="en-US"/>
        </w:rPr>
        <w:t>1 :</w:t>
      </w:r>
      <w:proofErr w:type="gramEnd"/>
      <w:r w:rsidR="00864F8A" w:rsidRPr="00864F8A">
        <w:rPr>
          <w:lang w:val="en-US"/>
        </w:rPr>
        <w:t xml:space="preserve">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43"/>
      </w:tblGrid>
      <w:tr w:rsidR="00864F8A" w:rsidRPr="00EB2683" w:rsidTr="009B3597">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830CD5" w:rsidTr="009B3597">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proofErr w:type="gramStart"/>
            <w:r>
              <w:rPr>
                <w:lang w:val="en-US"/>
              </w:rPr>
              <w:t>So</w:t>
            </w:r>
            <w:proofErr w:type="gramEnd"/>
            <w:r>
              <w:rPr>
                <w:lang w:val="en-US"/>
              </w:rPr>
              <w:t xml:space="preserve">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w:t>
            </w:r>
            <w:proofErr w:type="gramStart"/>
            <w:r>
              <w:rPr>
                <w:lang w:val="en-US"/>
              </w:rPr>
              <w:t>quit</w:t>
            </w:r>
            <w:proofErr w:type="gramEnd"/>
            <w:r>
              <w:rPr>
                <w:lang w:val="en-US"/>
              </w:rPr>
              <w:t xml:space="preserve">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proofErr w:type="gramStart"/>
            <w:r w:rsidRPr="000A5999">
              <w:rPr>
                <w:b/>
                <w:lang w:val="en-US"/>
              </w:rPr>
              <w:t>business oriented</w:t>
            </w:r>
            <w:proofErr w:type="gramEnd"/>
            <w:r>
              <w:rPr>
                <w:lang w:val="en-US"/>
              </w:rPr>
              <w:t xml:space="preserve"> way like shown below:</w:t>
            </w:r>
          </w:p>
        </w:tc>
      </w:tr>
      <w:tr w:rsidR="00864F8A" w:rsidTr="009B3597">
        <w:tc>
          <w:tcPr>
            <w:tcW w:w="9756" w:type="dxa"/>
            <w:shd w:val="clear" w:color="auto" w:fill="D9D9D9" w:themeFill="background1" w:themeFillShade="D9"/>
          </w:tcPr>
          <w:p w:rsidR="00864F8A" w:rsidRPr="00EB2683" w:rsidRDefault="00864F8A" w:rsidP="00864F8A">
            <w:pPr>
              <w:rPr>
                <w:b/>
                <w:lang w:val="en-US"/>
              </w:rPr>
            </w:pPr>
            <w:proofErr w:type="spellStart"/>
            <w:r w:rsidRPr="00EB2683">
              <w:rPr>
                <w:b/>
                <w:lang w:val="en-US"/>
              </w:rPr>
              <w:t>Specflow</w:t>
            </w:r>
            <w:proofErr w:type="spellEnd"/>
          </w:p>
        </w:tc>
      </w:tr>
      <w:tr w:rsidR="00864F8A" w:rsidTr="009B3597">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830CD5" w:rsidTr="009B3597">
        <w:tc>
          <w:tcPr>
            <w:tcW w:w="9756" w:type="dxa"/>
          </w:tcPr>
          <w:p w:rsidR="00EB2683" w:rsidRDefault="00EB2683" w:rsidP="00EB2683">
            <w:pPr>
              <w:jc w:val="both"/>
              <w:rPr>
                <w:lang w:val="en-US"/>
              </w:rPr>
            </w:pPr>
            <w:r>
              <w:rPr>
                <w:lang w:val="en-US"/>
              </w:rPr>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w:t>
            </w:r>
            <w:proofErr w:type="gramStart"/>
            <w:r>
              <w:rPr>
                <w:lang w:val="en-US"/>
              </w:rPr>
              <w:t>Of course</w:t>
            </w:r>
            <w:proofErr w:type="gramEnd"/>
            <w:r>
              <w:rPr>
                <w:lang w:val="en-US"/>
              </w:rPr>
              <w:t xml:space="preserve"> this is just a functional “wrapper” and starting point for the developer. </w:t>
            </w:r>
            <w:proofErr w:type="gramStart"/>
            <w:r>
              <w:rPr>
                <w:lang w:val="en-US"/>
              </w:rPr>
              <w:t>Next</w:t>
            </w:r>
            <w:proofErr w:type="gramEnd"/>
            <w:r>
              <w:rPr>
                <w:lang w:val="en-US"/>
              </w:rPr>
              <w:t xml:space="preserve"> we will have to map this to specific C# test method stubs, but that’s something totally transparent for both product owner and functional / business analyst or domain expert (in terms of DDD).</w:t>
            </w:r>
          </w:p>
        </w:tc>
      </w:tr>
      <w:tr w:rsidR="006E33DF" w:rsidRPr="00830CD5" w:rsidTr="009B3597">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proofErr w:type="spellStart"/>
            <w:proofErr w:type="gramStart"/>
            <w:r w:rsidRPr="00377708">
              <w:rPr>
                <w:b/>
                <w:lang w:val="en-US"/>
              </w:rPr>
              <w:t>Given,And</w:t>
            </w:r>
            <w:proofErr w:type="gramEnd"/>
            <w:r w:rsidRPr="00377708">
              <w:rPr>
                <w:b/>
                <w:lang w:val="en-US"/>
              </w:rPr>
              <w:t>,When,Then</w:t>
            </w:r>
            <w:proofErr w:type="spellEnd"/>
            <w:r w:rsidRPr="00377708">
              <w:rPr>
                <w:b/>
                <w:lang w:val="en-US"/>
              </w:rPr>
              <w:t xml:space="preserve">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w:t>
            </w:r>
            <w:proofErr w:type="gramStart"/>
            <w:r>
              <w:rPr>
                <w:lang w:val="en-US"/>
              </w:rPr>
              <w:t>have to</w:t>
            </w:r>
            <w:proofErr w:type="gramEnd"/>
            <w:r>
              <w:rPr>
                <w:lang w:val="en-US"/>
              </w:rPr>
              <w:t xml:space="preserve"> realize yet. We can add these initial subs </w:t>
            </w:r>
            <w:r w:rsidRPr="00377708">
              <w:rPr>
                <w:b/>
                <w:lang w:val="en-US"/>
              </w:rPr>
              <w:t xml:space="preserve">by right-clicking the appropriate feature </w:t>
            </w:r>
            <w:proofErr w:type="gramStart"/>
            <w:r w:rsidRPr="00377708">
              <w:rPr>
                <w:b/>
                <w:lang w:val="en-US"/>
              </w:rPr>
              <w:t>scenario</w:t>
            </w:r>
            <w:r>
              <w:rPr>
                <w:lang w:val="en-US"/>
              </w:rPr>
              <w:t>, and</w:t>
            </w:r>
            <w:proofErr w:type="gramEnd"/>
            <w:r>
              <w:rPr>
                <w:lang w:val="en-US"/>
              </w:rPr>
              <w:t xml:space="preserve"> select </w:t>
            </w:r>
            <w:r w:rsidRPr="00377708">
              <w:rPr>
                <w:b/>
                <w:lang w:val="en-US"/>
              </w:rPr>
              <w:t>“Generate Step Definitions”</w:t>
            </w:r>
            <w:r>
              <w:rPr>
                <w:lang w:val="en-US"/>
              </w:rPr>
              <w:t xml:space="preserve"> from the roll-out menu, this will give us a screen a shown above. </w:t>
            </w:r>
            <w:proofErr w:type="gramStart"/>
            <w:r>
              <w:rPr>
                <w:lang w:val="en-US"/>
              </w:rPr>
              <w:t>So</w:t>
            </w:r>
            <w:proofErr w:type="gramEnd"/>
            <w:r>
              <w:rPr>
                <w:lang w:val="en-US"/>
              </w:rPr>
              <w:t xml:space="preserve"> the screen above guides us by proposing the parts we should create step definitions for</w:t>
            </w:r>
            <w:r w:rsidR="00377708">
              <w:rPr>
                <w:lang w:val="en-US"/>
              </w:rPr>
              <w:t>, as shown below:</w:t>
            </w:r>
          </w:p>
        </w:tc>
      </w:tr>
      <w:tr w:rsidR="00A3148D" w:rsidTr="009B3597">
        <w:tc>
          <w:tcPr>
            <w:tcW w:w="9756" w:type="dxa"/>
          </w:tcPr>
          <w:p w:rsidR="00A3148D" w:rsidRDefault="000A5999" w:rsidP="00EB2683">
            <w:pPr>
              <w:jc w:val="both"/>
              <w:rPr>
                <w:lang w:val="en-US"/>
              </w:rPr>
            </w:pPr>
            <w:r w:rsidRPr="000A5999">
              <w:rPr>
                <w:noProof/>
                <w:lang w:val="en-US"/>
              </w:rPr>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830CD5" w:rsidTr="009B3597">
        <w:tc>
          <w:tcPr>
            <w:tcW w:w="9756" w:type="dxa"/>
          </w:tcPr>
          <w:p w:rsidR="00A3148D" w:rsidRDefault="00377708" w:rsidP="00EB2683">
            <w:pPr>
              <w:jc w:val="both"/>
              <w:rPr>
                <w:lang w:val="en-US"/>
              </w:rPr>
            </w:pPr>
            <w:proofErr w:type="gramStart"/>
            <w:r>
              <w:rPr>
                <w:lang w:val="en-US"/>
              </w:rPr>
              <w:t>Next</w:t>
            </w:r>
            <w:proofErr w:type="gramEnd"/>
            <w:r>
              <w:rPr>
                <w:lang w:val="en-US"/>
              </w:rPr>
              <w:t xml:space="preserve"> we can hit the </w:t>
            </w:r>
            <w:r w:rsidRPr="00377708">
              <w:rPr>
                <w:b/>
                <w:lang w:val="en-US"/>
              </w:rPr>
              <w:t>Preview button</w:t>
            </w:r>
            <w:r>
              <w:rPr>
                <w:lang w:val="en-US"/>
              </w:rPr>
              <w:t xml:space="preserve"> and see what will be generated for us, as shown below:</w:t>
            </w:r>
          </w:p>
        </w:tc>
      </w:tr>
      <w:tr w:rsidR="00377708" w:rsidTr="009B3597">
        <w:tc>
          <w:tcPr>
            <w:tcW w:w="9756" w:type="dxa"/>
          </w:tcPr>
          <w:p w:rsidR="00377708" w:rsidRDefault="007D3823" w:rsidP="00EB2683">
            <w:pPr>
              <w:jc w:val="both"/>
              <w:rPr>
                <w:lang w:val="en-US"/>
              </w:rPr>
            </w:pPr>
            <w:r w:rsidRPr="007D3823">
              <w:rPr>
                <w:noProof/>
                <w:lang w:val="en-US"/>
              </w:rPr>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830CD5" w:rsidTr="009B3597">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proofErr w:type="gramStart"/>
            <w:r w:rsidRPr="0013790D">
              <w:rPr>
                <w:b/>
                <w:lang w:val="en-US"/>
              </w:rPr>
              <w:t>ScenarioContext.Current.Pending</w:t>
            </w:r>
            <w:proofErr w:type="gramEnd"/>
            <w:r w:rsidRPr="0013790D">
              <w:rPr>
                <w:b/>
                <w:lang w:val="en-US"/>
              </w:rPr>
              <w:t>()</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xml:space="preserve">, this will create a </w:t>
            </w:r>
            <w:proofErr w:type="spellStart"/>
            <w:r>
              <w:rPr>
                <w:lang w:val="en-US"/>
              </w:rPr>
              <w:t>c#</w:t>
            </w:r>
            <w:proofErr w:type="spellEnd"/>
            <w:r>
              <w:rPr>
                <w:lang w:val="en-US"/>
              </w:rPr>
              <w:t xml:space="preserve"> file for us, as shown below:</w:t>
            </w:r>
          </w:p>
        </w:tc>
      </w:tr>
      <w:tr w:rsidR="0013790D" w:rsidTr="009B3597">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9B3597">
        <w:tc>
          <w:tcPr>
            <w:tcW w:w="9756" w:type="dxa"/>
          </w:tcPr>
          <w:p w:rsidR="007D3823" w:rsidRDefault="007D3823" w:rsidP="00EB2683">
            <w:pPr>
              <w:jc w:val="both"/>
              <w:rPr>
                <w:lang w:val="en-US"/>
              </w:rPr>
            </w:pPr>
            <w:r w:rsidRPr="007D3823">
              <w:rPr>
                <w:noProof/>
                <w:lang w:val="en-US"/>
              </w:rPr>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9B3597">
        <w:tc>
          <w:tcPr>
            <w:tcW w:w="9756" w:type="dxa"/>
          </w:tcPr>
          <w:p w:rsidR="00152AC3" w:rsidRDefault="00583B6B" w:rsidP="00EB2683">
            <w:pPr>
              <w:jc w:val="both"/>
              <w:rPr>
                <w:lang w:val="en-US"/>
              </w:rPr>
            </w:pPr>
            <w:proofErr w:type="gramStart"/>
            <w:r>
              <w:rPr>
                <w:lang w:val="en-US"/>
              </w:rPr>
              <w:t>So</w:t>
            </w:r>
            <w:proofErr w:type="gramEnd"/>
            <w:r>
              <w:rPr>
                <w:lang w:val="en-US"/>
              </w:rPr>
              <w:t xml:space="preserve">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explained step by step</w:t>
            </w:r>
            <w:proofErr w:type="gramStart"/>
            <w:r w:rsidR="004850B6">
              <w:rPr>
                <w:lang w:val="en-US"/>
              </w:rPr>
              <w:t>) :</w:t>
            </w:r>
            <w:proofErr w:type="gramEnd"/>
            <w:r w:rsidR="004850B6">
              <w:rPr>
                <w:lang w:val="en-US"/>
              </w:rPr>
              <w:t xml:space="preserve">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 xml:space="preserve">Important </w:t>
                  </w:r>
                  <w:proofErr w:type="gramStart"/>
                  <w:r>
                    <w:rPr>
                      <w:b/>
                      <w:i/>
                      <w:u w:val="single"/>
                      <w:lang w:val="en-US"/>
                    </w:rPr>
                    <w:t>note :</w:t>
                  </w:r>
                  <w:proofErr w:type="gramEnd"/>
                </w:p>
                <w:p w:rsidR="00253133" w:rsidRPr="00253133" w:rsidRDefault="00253133" w:rsidP="00EB2683">
                  <w:pPr>
                    <w:jc w:val="both"/>
                    <w:rPr>
                      <w:i/>
                      <w:lang w:val="en-US"/>
                    </w:rPr>
                  </w:pPr>
                  <w:r w:rsidRPr="00253133">
                    <w:rPr>
                      <w:i/>
                      <w:lang w:val="en-US"/>
                    </w:rPr>
                    <w:t xml:space="preserve">Each automated test has normally 4 distinct </w:t>
                  </w:r>
                  <w:proofErr w:type="gramStart"/>
                  <w:r w:rsidRPr="00253133">
                    <w:rPr>
                      <w:i/>
                      <w:lang w:val="en-US"/>
                    </w:rPr>
                    <w:t>steps :</w:t>
                  </w:r>
                  <w:proofErr w:type="gramEnd"/>
                  <w:r w:rsidRPr="00253133">
                    <w:rPr>
                      <w:i/>
                      <w:lang w:val="en-US"/>
                    </w:rPr>
                    <w:t xml:space="preserve"> Initialize, Arrange, Act and Assert. We will go through each of them in </w:t>
                  </w:r>
                  <w:proofErr w:type="gramStart"/>
                  <w:r w:rsidRPr="00253133">
                    <w:rPr>
                      <w:i/>
                      <w:lang w:val="en-US"/>
                    </w:rPr>
                    <w:t>sequence !</w:t>
                  </w:r>
                  <w:proofErr w:type="gramEnd"/>
                </w:p>
              </w:tc>
            </w:tr>
          </w:tbl>
          <w:p w:rsidR="00253133" w:rsidRPr="00583B6B" w:rsidRDefault="00253133" w:rsidP="00EB2683">
            <w:pPr>
              <w:jc w:val="both"/>
              <w:rPr>
                <w:lang w:val="en-US"/>
              </w:rPr>
            </w:pPr>
          </w:p>
        </w:tc>
      </w:tr>
      <w:tr w:rsidR="00583B6B" w:rsidRPr="00583B6B" w:rsidTr="009B3597">
        <w:tc>
          <w:tcPr>
            <w:tcW w:w="9756" w:type="dxa"/>
          </w:tcPr>
          <w:p w:rsidR="00583B6B" w:rsidRPr="004850B6" w:rsidRDefault="004850B6" w:rsidP="00EB2683">
            <w:pPr>
              <w:jc w:val="both"/>
              <w:rPr>
                <w:b/>
                <w:lang w:val="en-US"/>
              </w:rPr>
            </w:pPr>
            <w:r>
              <w:rPr>
                <w:b/>
                <w:lang w:val="en-US"/>
              </w:rPr>
              <w:t>Step</w:t>
            </w:r>
            <w:proofErr w:type="gramStart"/>
            <w:r>
              <w:rPr>
                <w:b/>
                <w:lang w:val="en-US"/>
              </w:rPr>
              <w:t>1 :</w:t>
            </w:r>
            <w:proofErr w:type="gramEnd"/>
            <w:r>
              <w:rPr>
                <w:b/>
                <w:lang w:val="en-US"/>
              </w:rPr>
              <w:t xml:space="preserve"> Initialize </w:t>
            </w:r>
          </w:p>
        </w:tc>
      </w:tr>
      <w:tr w:rsidR="004850B6" w:rsidRPr="00830CD5" w:rsidTr="009B3597">
        <w:tc>
          <w:tcPr>
            <w:tcW w:w="9756" w:type="dxa"/>
          </w:tcPr>
          <w:p w:rsidR="004850B6" w:rsidRDefault="004850B6" w:rsidP="00EB2683">
            <w:pPr>
              <w:jc w:val="both"/>
              <w:rPr>
                <w:b/>
                <w:lang w:val="en-US"/>
              </w:rPr>
            </w:pPr>
            <w:r w:rsidRPr="004850B6">
              <w:rPr>
                <w:b/>
                <w:noProof/>
                <w:lang w:val="en-US"/>
              </w:rPr>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9B3597">
        <w:tc>
          <w:tcPr>
            <w:tcW w:w="9756" w:type="dxa"/>
          </w:tcPr>
          <w:p w:rsidR="004850B6" w:rsidRPr="004850B6" w:rsidRDefault="004850B6" w:rsidP="00EB2683">
            <w:pPr>
              <w:jc w:val="both"/>
              <w:rPr>
                <w:b/>
                <w:lang w:val="en-US"/>
              </w:rPr>
            </w:pPr>
            <w:r>
              <w:rPr>
                <w:b/>
                <w:lang w:val="en-US"/>
              </w:rPr>
              <w:t xml:space="preserve">Step </w:t>
            </w:r>
            <w:proofErr w:type="gramStart"/>
            <w:r>
              <w:rPr>
                <w:b/>
                <w:lang w:val="en-US"/>
              </w:rPr>
              <w:t>2 :</w:t>
            </w:r>
            <w:proofErr w:type="gramEnd"/>
            <w:r>
              <w:rPr>
                <w:b/>
                <w:lang w:val="en-US"/>
              </w:rPr>
              <w:t xml:space="preserve"> Arrange </w:t>
            </w:r>
          </w:p>
        </w:tc>
      </w:tr>
      <w:tr w:rsidR="004850B6" w:rsidRPr="00830CD5" w:rsidTr="009B3597">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t>This is the “Arrange” part. In our case this method will be called twice, once for each provided money. We push the provided money to our stack (to calculate the sum from later in the act method).</w:t>
            </w:r>
          </w:p>
        </w:tc>
      </w:tr>
      <w:tr w:rsidR="00253133" w:rsidRPr="00583B6B" w:rsidTr="009B3597">
        <w:tc>
          <w:tcPr>
            <w:tcW w:w="9756" w:type="dxa"/>
          </w:tcPr>
          <w:p w:rsidR="00253133" w:rsidRPr="004850B6" w:rsidRDefault="00253133" w:rsidP="00EB2683">
            <w:pPr>
              <w:jc w:val="both"/>
              <w:rPr>
                <w:b/>
                <w:lang w:val="en-US"/>
              </w:rPr>
            </w:pPr>
            <w:r>
              <w:rPr>
                <w:b/>
                <w:lang w:val="en-US"/>
              </w:rPr>
              <w:t xml:space="preserve">Step </w:t>
            </w:r>
            <w:proofErr w:type="gramStart"/>
            <w:r>
              <w:rPr>
                <w:b/>
                <w:lang w:val="en-US"/>
              </w:rPr>
              <w:t>2 :</w:t>
            </w:r>
            <w:proofErr w:type="gramEnd"/>
            <w:r>
              <w:rPr>
                <w:b/>
                <w:lang w:val="en-US"/>
              </w:rPr>
              <w:t xml:space="preserve"> Act</w:t>
            </w:r>
          </w:p>
        </w:tc>
      </w:tr>
      <w:tr w:rsidR="00253133" w:rsidRPr="00830CD5" w:rsidTr="009B3597">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w:t>
            </w:r>
            <w:proofErr w:type="gramStart"/>
            <w:r>
              <w:rPr>
                <w:lang w:val="en-US"/>
              </w:rPr>
              <w:t xml:space="preserve">the </w:t>
            </w:r>
            <w:r w:rsidRPr="004875C1">
              <w:rPr>
                <w:b/>
                <w:lang w:val="en-US"/>
              </w:rPr>
              <w:t>”</w:t>
            </w:r>
            <w:proofErr w:type="gramEnd"/>
            <w:r w:rsidRPr="004875C1">
              <w:rPr>
                <w:b/>
                <w:lang w:val="en-US"/>
              </w:rPr>
              <w:t>+ operator”</w:t>
            </w:r>
            <w:r>
              <w:rPr>
                <w:lang w:val="en-US"/>
              </w:rPr>
              <w:t xml:space="preserve"> of the money class and push the sum result on the stack.</w:t>
            </w:r>
          </w:p>
        </w:tc>
      </w:tr>
      <w:tr w:rsidR="00253133" w:rsidRPr="00583B6B" w:rsidTr="009B3597">
        <w:tc>
          <w:tcPr>
            <w:tcW w:w="9756" w:type="dxa"/>
          </w:tcPr>
          <w:p w:rsidR="00253133" w:rsidRPr="00253133" w:rsidRDefault="00253133" w:rsidP="00EB2683">
            <w:pPr>
              <w:jc w:val="both"/>
              <w:rPr>
                <w:b/>
                <w:lang w:val="en-US"/>
              </w:rPr>
            </w:pPr>
            <w:r>
              <w:rPr>
                <w:b/>
                <w:lang w:val="en-US"/>
              </w:rPr>
              <w:t xml:space="preserve">Step </w:t>
            </w:r>
            <w:proofErr w:type="gramStart"/>
            <w:r>
              <w:rPr>
                <w:b/>
                <w:lang w:val="en-US"/>
              </w:rPr>
              <w:t>3 :</w:t>
            </w:r>
            <w:proofErr w:type="gramEnd"/>
            <w:r>
              <w:rPr>
                <w:b/>
                <w:lang w:val="en-US"/>
              </w:rPr>
              <w:t xml:space="preserve"> Assert</w:t>
            </w:r>
          </w:p>
        </w:tc>
      </w:tr>
      <w:tr w:rsidR="00253133" w:rsidRPr="00830CD5" w:rsidTr="009B3597">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 xml:space="preserve">This is the last step of our </w:t>
            </w:r>
            <w:proofErr w:type="gramStart"/>
            <w:r>
              <w:rPr>
                <w:lang w:val="en-US"/>
              </w:rPr>
              <w:t>test,</w:t>
            </w:r>
            <w:proofErr w:type="gramEnd"/>
            <w:r>
              <w:rPr>
                <w:lang w:val="en-US"/>
              </w:rPr>
              <w:t xml:space="preserve"> the assert will check if the calculated amount (which is the sum of 2 moneys) is equal to the expected value (represented by the p0 parameter)</w:t>
            </w:r>
          </w:p>
        </w:tc>
      </w:tr>
    </w:tbl>
    <w:p w:rsidR="00864F8A" w:rsidRDefault="00864F8A" w:rsidP="00864F8A">
      <w:pPr>
        <w:rPr>
          <w:lang w:val="en-US"/>
        </w:rPr>
      </w:pPr>
    </w:p>
    <w:p w:rsidR="00864F8A" w:rsidRDefault="00864F8A" w:rsidP="00864F8A">
      <w:pPr>
        <w:pStyle w:val="Titren2"/>
        <w:numPr>
          <w:ilvl w:val="0"/>
          <w:numId w:val="0"/>
        </w:numPr>
        <w:ind w:left="431" w:hanging="431"/>
        <w:rPr>
          <w:lang w:val="en-US"/>
        </w:rPr>
      </w:pPr>
      <w:bookmarkStart w:id="12" w:name="_Toc31725149"/>
      <w:r w:rsidRPr="00864F8A">
        <w:rPr>
          <w:lang w:val="en-US"/>
        </w:rPr>
        <w:t>6.</w:t>
      </w:r>
      <w:r>
        <w:rPr>
          <w:lang w:val="en-US"/>
        </w:rPr>
        <w:t>x</w:t>
      </w:r>
      <w:r w:rsidRPr="00864F8A">
        <w:rPr>
          <w:lang w:val="en-US"/>
        </w:rPr>
        <w:t>. Test-</w:t>
      </w:r>
      <w:proofErr w:type="gramStart"/>
      <w:r>
        <w:rPr>
          <w:lang w:val="en-US"/>
        </w:rPr>
        <w:t>X</w:t>
      </w:r>
      <w:r w:rsidRPr="00864F8A">
        <w:rPr>
          <w:lang w:val="en-US"/>
        </w:rPr>
        <w:t xml:space="preserve"> :</w:t>
      </w:r>
      <w:proofErr w:type="gramEnd"/>
      <w:r w:rsidRPr="00864F8A">
        <w:rPr>
          <w:lang w:val="en-US"/>
        </w:rPr>
        <w:t xml:space="preserve"> </w:t>
      </w:r>
      <w:r>
        <w:rPr>
          <w:lang w:val="en-US"/>
        </w:rPr>
        <w:t>xxx</w:t>
      </w:r>
      <w:r w:rsidR="00EB2683">
        <w:rPr>
          <w:lang w:val="en-US"/>
        </w:rPr>
        <w:t xml:space="preserve"> (Test-Template)</w:t>
      </w:r>
      <w:bookmarkEnd w:id="12"/>
    </w:p>
    <w:tbl>
      <w:tblPr>
        <w:tblStyle w:val="Grilledutableau"/>
        <w:tblW w:w="0" w:type="auto"/>
        <w:tblLook w:val="04A0" w:firstRow="1" w:lastRow="0" w:firstColumn="1" w:lastColumn="0" w:noHBand="0" w:noVBand="1"/>
      </w:tblPr>
      <w:tblGrid>
        <w:gridCol w:w="9743"/>
      </w:tblGrid>
      <w:tr w:rsidR="00864F8A" w:rsidTr="00A3148D">
        <w:tc>
          <w:tcPr>
            <w:tcW w:w="9743" w:type="dxa"/>
            <w:shd w:val="clear" w:color="auto" w:fill="D9D9D9" w:themeFill="background1" w:themeFillShade="D9"/>
          </w:tcPr>
          <w:p w:rsidR="00864F8A" w:rsidRDefault="00864F8A" w:rsidP="00A3148D">
            <w:pPr>
              <w:rPr>
                <w:lang w:val="en-US"/>
              </w:rPr>
            </w:pPr>
            <w:r>
              <w:rPr>
                <w:lang w:val="en-US"/>
              </w:rPr>
              <w:t>Traditional</w:t>
            </w:r>
          </w:p>
        </w:tc>
      </w:tr>
      <w:tr w:rsidR="00864F8A" w:rsidTr="00A3148D">
        <w:tc>
          <w:tcPr>
            <w:tcW w:w="9743" w:type="dxa"/>
          </w:tcPr>
          <w:p w:rsidR="00864F8A" w:rsidRDefault="00253133" w:rsidP="00A3148D">
            <w:pPr>
              <w:rPr>
                <w:lang w:val="en-US"/>
              </w:rPr>
            </w:pPr>
            <w:r>
              <w:rPr>
                <w:lang w:val="en-US"/>
              </w:rPr>
              <w:t>Xxx</w:t>
            </w:r>
          </w:p>
        </w:tc>
      </w:tr>
      <w:tr w:rsidR="00864F8A" w:rsidTr="00A3148D">
        <w:tc>
          <w:tcPr>
            <w:tcW w:w="9743" w:type="dxa"/>
            <w:shd w:val="clear" w:color="auto" w:fill="D9D9D9" w:themeFill="background1" w:themeFillShade="D9"/>
          </w:tcPr>
          <w:p w:rsidR="00864F8A" w:rsidRDefault="00864F8A" w:rsidP="00A3148D">
            <w:pPr>
              <w:rPr>
                <w:lang w:val="en-US"/>
              </w:rPr>
            </w:pPr>
            <w:proofErr w:type="spellStart"/>
            <w:r>
              <w:rPr>
                <w:lang w:val="en-US"/>
              </w:rPr>
              <w:t>Specflow</w:t>
            </w:r>
            <w:proofErr w:type="spellEnd"/>
          </w:p>
        </w:tc>
      </w:tr>
      <w:tr w:rsidR="00864F8A" w:rsidTr="00A3148D">
        <w:tc>
          <w:tcPr>
            <w:tcW w:w="9743" w:type="dxa"/>
          </w:tcPr>
          <w:p w:rsidR="00864F8A" w:rsidRDefault="00253133" w:rsidP="00A3148D">
            <w:pPr>
              <w:rPr>
                <w:lang w:val="en-US"/>
              </w:rPr>
            </w:pPr>
            <w:r>
              <w:rPr>
                <w:lang w:val="en-US"/>
              </w:rPr>
              <w:t>Xxx</w:t>
            </w:r>
          </w:p>
        </w:tc>
      </w:tr>
    </w:tbl>
    <w:p w:rsidR="00864F8A" w:rsidRDefault="00864F8A" w:rsidP="00864F8A">
      <w:pPr>
        <w:rPr>
          <w:lang w:val="en-US"/>
        </w:rPr>
      </w:pPr>
    </w:p>
    <w:p w:rsidR="00795D3C" w:rsidRDefault="00331461" w:rsidP="00331461">
      <w:pPr>
        <w:pStyle w:val="Titren1"/>
      </w:pPr>
      <w:bookmarkStart w:id="13" w:name="_Toc31725150"/>
      <w:r>
        <w:t>Summary</w:t>
      </w:r>
      <w:bookmarkEnd w:id="13"/>
    </w:p>
    <w:p w:rsidR="00331461" w:rsidRDefault="00331461" w:rsidP="00331461">
      <w:pPr>
        <w:rPr>
          <w:lang w:val="en-US"/>
        </w:rPr>
      </w:pPr>
      <w:r w:rsidRPr="00331461">
        <w:rPr>
          <w:lang w:val="en-US"/>
        </w:rPr>
        <w:t>In</w:t>
      </w:r>
      <w:r>
        <w:rPr>
          <w:lang w:val="en-US"/>
        </w:rPr>
        <w:t xml:space="preserve"> this document I tried to explain the use of SpecFlow as a bridge between functional and technical testing.</w:t>
      </w:r>
    </w:p>
    <w:p w:rsidR="00331461" w:rsidRDefault="00331461" w:rsidP="00331461">
      <w:pPr>
        <w:rPr>
          <w:lang w:val="en-US"/>
        </w:rPr>
      </w:pPr>
      <w:r>
        <w:rPr>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4268" cy="1082134"/>
                          </a:xfrm>
                          <a:prstGeom prst="rect">
                            <a:avLst/>
                          </a:prstGeom>
                        </pic:spPr>
                      </pic:pic>
                    </a:graphicData>
                  </a:graphic>
                </wp:inline>
              </w:drawing>
            </w:r>
          </w:p>
        </w:tc>
      </w:tr>
      <w:tr w:rsidR="00575DA7" w:rsidRPr="00830CD5" w:rsidTr="00575DA7">
        <w:tc>
          <w:tcPr>
            <w:tcW w:w="9743" w:type="dxa"/>
          </w:tcPr>
          <w:p w:rsidR="00575DA7" w:rsidRDefault="00575DA7" w:rsidP="00331461">
            <w:pPr>
              <w:rPr>
                <w:lang w:val="en-US"/>
              </w:rPr>
            </w:pPr>
            <w:r>
              <w:rPr>
                <w:lang w:val="en-US"/>
              </w:rPr>
              <w:t xml:space="preserve">SpecFlow tests are typically hosted into Unit type of projects. Typically in Visual Studio we would use </w:t>
            </w:r>
            <w:proofErr w:type="spellStart"/>
            <w:r>
              <w:rPr>
                <w:lang w:val="en-US"/>
              </w:rPr>
              <w:t>xUnit</w:t>
            </w:r>
            <w:proofErr w:type="spellEnd"/>
            <w:r>
              <w:rPr>
                <w:lang w:val="en-US"/>
              </w:rPr>
              <w:t xml:space="preserve"> but other testing frameworks are valuable </w:t>
            </w:r>
            <w:proofErr w:type="gramStart"/>
            <w:r>
              <w:rPr>
                <w:lang w:val="en-US"/>
              </w:rPr>
              <w:t>to !</w:t>
            </w:r>
            <w:proofErr w:type="gramEnd"/>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318" cy="2592849"/>
                          </a:xfrm>
                          <a:prstGeom prst="rect">
                            <a:avLst/>
                          </a:prstGeom>
                        </pic:spPr>
                      </pic:pic>
                    </a:graphicData>
                  </a:graphic>
                </wp:inline>
              </w:drawing>
            </w:r>
          </w:p>
        </w:tc>
      </w:tr>
      <w:tr w:rsidR="00575DA7" w:rsidRPr="00830CD5" w:rsidTr="00575DA7">
        <w:tc>
          <w:tcPr>
            <w:tcW w:w="9743" w:type="dxa"/>
          </w:tcPr>
          <w:p w:rsidR="00575DA7" w:rsidRPr="00575DA7" w:rsidRDefault="00575DA7" w:rsidP="00331461">
            <w:pPr>
              <w:rPr>
                <w:lang w:val="en-US"/>
              </w:rPr>
            </w:pPr>
            <w:r>
              <w:rPr>
                <w:lang w:val="en-US"/>
              </w:rPr>
              <w:t>A Feature file contains 1 to many “</w:t>
            </w:r>
            <w:proofErr w:type="gramStart"/>
            <w:r>
              <w:rPr>
                <w:lang w:val="en-US"/>
              </w:rPr>
              <w:t>Scenario’s</w:t>
            </w:r>
            <w:proofErr w:type="gramEnd"/>
            <w:r>
              <w:rPr>
                <w:lang w:val="en-US"/>
              </w:rPr>
              <w:t xml:space="preserve">” and each scenario should test a specific part of the domain model object (for brevity reasons, our test only contains a single scenario, but in real we would have a lot of them, at least enough to cover test all the domain logic. Each scenario will map to </w:t>
            </w:r>
            <w:proofErr w:type="gramStart"/>
            <w:r>
              <w:rPr>
                <w:lang w:val="en-US"/>
              </w:rPr>
              <w:t>it’s</w:t>
            </w:r>
            <w:proofErr w:type="gramEnd"/>
            <w:r>
              <w:rPr>
                <w:lang w:val="en-US"/>
              </w:rPr>
              <w:t xml:space="preserve">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proofErr w:type="gramStart"/>
            <w:r w:rsidRPr="00763EC1">
              <w:rPr>
                <w:b/>
                <w:lang w:val="en-US"/>
              </w:rPr>
              <w:t>it’s</w:t>
            </w:r>
            <w:proofErr w:type="gramEnd"/>
            <w:r w:rsidRPr="00763EC1">
              <w:rPr>
                <w:b/>
                <w:lang w:val="en-US"/>
              </w:rPr>
              <w:t xml:space="preserve"> technical implementation equivalent</w:t>
            </w:r>
            <w:r>
              <w:rPr>
                <w:lang w:val="en-US"/>
              </w:rPr>
              <w:t xml:space="preserve">. </w:t>
            </w:r>
            <w:proofErr w:type="gramStart"/>
            <w:r>
              <w:rPr>
                <w:lang w:val="en-US"/>
              </w:rPr>
              <w:t>So</w:t>
            </w:r>
            <w:proofErr w:type="gramEnd"/>
            <w:r>
              <w:rPr>
                <w:lang w:val="en-US"/>
              </w:rPr>
              <w:t xml:space="preserve">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Pr="00331461" w:rsidRDefault="00331461"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14" w:name="_Toc31725151"/>
      <w:r w:rsidRPr="00864F8A">
        <w:rPr>
          <w:lang w:val="en-US"/>
        </w:rPr>
        <w:t xml:space="preserve">Annex </w:t>
      </w:r>
      <w:proofErr w:type="gramStart"/>
      <w:r w:rsidRPr="00864F8A">
        <w:rPr>
          <w:lang w:val="en-US"/>
        </w:rPr>
        <w:t>A :</w:t>
      </w:r>
      <w:proofErr w:type="gramEnd"/>
      <w:r w:rsidRPr="00864F8A">
        <w:rPr>
          <w:lang w:val="en-US"/>
        </w:rPr>
        <w:t xml:space="preserve"> Setup feature f</w:t>
      </w:r>
      <w:r>
        <w:rPr>
          <w:lang w:val="en-US"/>
        </w:rPr>
        <w:t>ile</w:t>
      </w:r>
      <w:bookmarkEnd w:id="14"/>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bookmarkStart w:id="15" w:name="_Toc31725152"/>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6543" cy="2910529"/>
                    </a:xfrm>
                    <a:prstGeom prst="rect">
                      <a:avLst/>
                    </a:prstGeom>
                  </pic:spPr>
                </pic:pic>
              </a:graphicData>
            </a:graphic>
          </wp:inline>
        </w:drawing>
      </w:r>
      <w:bookmarkEnd w:id="15"/>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proofErr w:type="gramStart"/>
      <w:r>
        <w:rPr>
          <w:lang w:val="en-US"/>
        </w:rPr>
        <w:t>Next</w:t>
      </w:r>
      <w:proofErr w:type="gramEnd"/>
      <w:r>
        <w:rPr>
          <w:lang w:val="en-US"/>
        </w:rPr>
        <w:t xml:space="preserve"> we can add some feature scenario. Let’s say we want to test our money object when it takes 2 moneys and</w:t>
      </w:r>
    </w:p>
    <w:p w:rsidR="00315E6E" w:rsidRPr="00864F8A" w:rsidRDefault="00315E6E" w:rsidP="00864F8A">
      <w:pPr>
        <w:rPr>
          <w:lang w:val="en-US"/>
        </w:rPr>
      </w:pPr>
      <w:r>
        <w:rPr>
          <w:lang w:val="en-US"/>
        </w:rPr>
        <w:t xml:space="preserve">we want to sum </w:t>
      </w:r>
      <w:proofErr w:type="gramStart"/>
      <w:r>
        <w:rPr>
          <w:lang w:val="en-US"/>
        </w:rPr>
        <w:t>them,</w:t>
      </w:r>
      <w:proofErr w:type="gramEnd"/>
      <w:r>
        <w:rPr>
          <w:lang w:val="en-US"/>
        </w:rPr>
        <w:t xml:space="preserve"> the correct result is shown on the screen</w:t>
      </w:r>
      <w:r w:rsidR="000D6F4F">
        <w:rPr>
          <w:lang w:val="en-US"/>
        </w:rPr>
        <w:t>.</w:t>
      </w:r>
    </w:p>
    <w:p w:rsidR="00FF3DA7" w:rsidRDefault="00FF3DA7" w:rsidP="00FF3DA7">
      <w:pPr>
        <w:pStyle w:val="Titren1"/>
        <w:numPr>
          <w:ilvl w:val="0"/>
          <w:numId w:val="0"/>
        </w:numPr>
        <w:ind w:left="360" w:hanging="360"/>
        <w:rPr>
          <w:lang w:val="en-US"/>
        </w:rPr>
      </w:pPr>
      <w:r w:rsidRPr="00864F8A">
        <w:rPr>
          <w:lang w:val="en-US"/>
        </w:rPr>
        <w:t xml:space="preserve">Annex </w:t>
      </w:r>
      <w:proofErr w:type="gramStart"/>
      <w:r>
        <w:rPr>
          <w:lang w:val="en-US"/>
        </w:rPr>
        <w:t>B</w:t>
      </w:r>
      <w:r w:rsidRPr="00864F8A">
        <w:rPr>
          <w:lang w:val="en-US"/>
        </w:rPr>
        <w:t xml:space="preserve"> :</w:t>
      </w:r>
      <w:proofErr w:type="gramEnd"/>
      <w:r w:rsidRPr="00864F8A">
        <w:rPr>
          <w:lang w:val="en-US"/>
        </w:rPr>
        <w:t xml:space="preserve"> </w:t>
      </w:r>
      <w:r>
        <w:rPr>
          <w:lang w:val="en-US"/>
        </w:rPr>
        <w:t>NuGet package Summary</w:t>
      </w:r>
      <w:r w:rsidR="00A53371">
        <w:rPr>
          <w:lang w:val="en-US"/>
        </w:rPr>
        <w:t xml:space="preserve"> (base: </w:t>
      </w:r>
      <w:proofErr w:type="spellStart"/>
      <w:r w:rsidR="00A53371">
        <w:rPr>
          <w:lang w:val="en-US"/>
        </w:rPr>
        <w:t>xUnit</w:t>
      </w:r>
      <w:proofErr w:type="spellEnd"/>
      <w:r w:rsidR="00A53371">
        <w:rPr>
          <w:lang w:val="en-US"/>
        </w:rPr>
        <w:t xml:space="preserve"> Testing Project VS)</w:t>
      </w:r>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r w:rsidRPr="00864F8A">
        <w:rPr>
          <w:lang w:val="en-US"/>
        </w:rPr>
        <w:t xml:space="preserve">Annex </w:t>
      </w:r>
      <w:proofErr w:type="gramStart"/>
      <w:r>
        <w:rPr>
          <w:lang w:val="en-US"/>
        </w:rPr>
        <w:t>C</w:t>
      </w:r>
      <w:r w:rsidRPr="00864F8A">
        <w:rPr>
          <w:lang w:val="en-US"/>
        </w:rPr>
        <w:t xml:space="preserve"> :</w:t>
      </w:r>
      <w:proofErr w:type="gramEnd"/>
      <w:r w:rsidRPr="00864F8A">
        <w:rPr>
          <w:lang w:val="en-US"/>
        </w:rPr>
        <w:t xml:space="preserve"> </w:t>
      </w:r>
      <w:r>
        <w:rPr>
          <w:lang w:val="en-US"/>
        </w:rPr>
        <w:t xml:space="preserve">More elaborate SpecFlow Example : </w:t>
      </w:r>
      <w:r w:rsidR="00594386">
        <w:rPr>
          <w:lang w:val="en-US"/>
        </w:rPr>
        <w:t>Goldorak</w:t>
      </w:r>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963"/>
        <w:gridCol w:w="8647"/>
      </w:tblGrid>
      <w:tr w:rsidR="00600A80" w:rsidRPr="00830CD5"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proofErr w:type="spellStart"/>
            <w:r w:rsidRPr="00041573">
              <w:rPr>
                <w:b/>
                <w:lang w:val="en-US"/>
              </w:rPr>
              <w:t>GameCore.Domain</w:t>
            </w:r>
            <w:proofErr w:type="spellEnd"/>
            <w:r w:rsidRPr="00041573">
              <w:rPr>
                <w:b/>
                <w:lang w:val="en-US"/>
              </w:rPr>
              <w:t>.</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w:t>
            </w:r>
            <w:proofErr w:type="gramStart"/>
            <w:r w:rsidR="00B202AF">
              <w:rPr>
                <w:lang w:val="en-US"/>
              </w:rPr>
              <w:t>Goldorak !</w:t>
            </w:r>
            <w:proofErr w:type="gramEnd"/>
            <w:r w:rsidR="00B202AF">
              <w:rPr>
                <w:lang w:val="en-US"/>
              </w:rPr>
              <w:t xml:space="preserve">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w:t>
            </w:r>
            <w:proofErr w:type="spellStart"/>
            <w:r>
              <w:rPr>
                <w:lang w:val="en-US"/>
              </w:rPr>
              <w:t>Antenne</w:t>
            </w:r>
            <w:proofErr w:type="spellEnd"/>
            <w:r>
              <w:rPr>
                <w:lang w:val="en-US"/>
              </w:rPr>
              <w:t xml:space="preserve"> 2). Goldorak has a lot of strengths, more info can be found here:</w:t>
            </w:r>
          </w:p>
          <w:p w:rsidR="00600A80" w:rsidRPr="00594386" w:rsidRDefault="00830CD5" w:rsidP="00600A80">
            <w:pPr>
              <w:rPr>
                <w:lang w:val="en-US"/>
              </w:rPr>
            </w:pPr>
            <w:hyperlink r:id="rId53" w:history="1">
              <w:r w:rsidR="00600A80" w:rsidRPr="00594386">
                <w:rPr>
                  <w:rStyle w:val="Lienhypertexte"/>
                  <w:lang w:val="en-US"/>
                </w:rPr>
                <w:t>https://fr.wikipedia.org/wiki/Goldorak</w:t>
              </w:r>
            </w:hyperlink>
          </w:p>
          <w:p w:rsidR="00600A80" w:rsidRDefault="00600A80" w:rsidP="00B13FB5">
            <w:pPr>
              <w:rPr>
                <w:lang w:val="en-US" w:eastAsia="en-US"/>
              </w:rPr>
            </w:pPr>
          </w:p>
        </w:tc>
      </w:tr>
      <w:tr w:rsidR="004353CA" w:rsidRPr="00830CD5" w:rsidTr="00830CD5">
        <w:tc>
          <w:tcPr>
            <w:tcW w:w="12610" w:type="dxa"/>
            <w:gridSpan w:val="2"/>
          </w:tcPr>
          <w:p w:rsidR="004353CA" w:rsidRDefault="004353CA" w:rsidP="00600A80">
            <w:pPr>
              <w:jc w:val="both"/>
              <w:rPr>
                <w:lang w:val="en-US"/>
              </w:rPr>
            </w:pPr>
            <w:r>
              <w:rPr>
                <w:lang w:val="en-US"/>
              </w:rPr>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830CD5" w:rsidP="00600A80">
            <w:pPr>
              <w:jc w:val="both"/>
              <w:rPr>
                <w:lang w:val="en-US"/>
              </w:rPr>
            </w:pPr>
            <w:hyperlink r:id="rId54" w:history="1">
              <w:r w:rsidR="004353CA" w:rsidRPr="004353CA">
                <w:rPr>
                  <w:rStyle w:val="Lienhypertexte"/>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830CD5"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 xml:space="preserve">Player Character in </w:t>
            </w:r>
            <w:proofErr w:type="spellStart"/>
            <w:proofErr w:type="gramStart"/>
            <w:r>
              <w:rPr>
                <w:lang w:val="en-US"/>
              </w:rPr>
              <w:t>a</w:t>
            </w:r>
            <w:proofErr w:type="spellEnd"/>
            <w:proofErr w:type="gramEnd"/>
            <w:r>
              <w:rPr>
                <w:lang w:val="en-US"/>
              </w:rPr>
              <w:t xml:space="preserve">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w:t>
            </w:r>
            <w:proofErr w:type="gramStart"/>
            <w:r w:rsidRPr="00594386">
              <w:rPr>
                <w:rFonts w:ascii="Consolas" w:eastAsia="Times New Roman" w:hAnsi="Consolas" w:cs="Consolas"/>
                <w:color w:val="008000"/>
                <w:lang w:val="en-US" w:eastAsia="fr-BE"/>
              </w:rPr>
              <w:t>  :</w:t>
            </w:r>
            <w:proofErr w:type="gramEnd"/>
            <w:r w:rsidRPr="00594386">
              <w:rPr>
                <w:rFonts w:ascii="Consolas" w:eastAsia="Times New Roman" w:hAnsi="Consolas" w:cs="Consolas"/>
                <w:color w:val="008000"/>
                <w:lang w:val="en-US" w:eastAsia="fr-BE"/>
              </w:rPr>
              <w:t>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w:t>
            </w:r>
            <w:proofErr w:type="gramStart"/>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get</w:t>
            </w:r>
            <w:proofErr w:type="gramEnd"/>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roofErr w:type="gramStart"/>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w:t>
            </w:r>
            <w:proofErr w:type="gramEnd"/>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830CD5"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t xml:space="preserve">Currently our </w:t>
            </w:r>
            <w:r w:rsidR="00594386">
              <w:rPr>
                <w:lang w:val="en-US"/>
              </w:rPr>
              <w:t>Goldorak</w:t>
            </w:r>
            <w:r>
              <w:rPr>
                <w:lang w:val="en-US"/>
              </w:rPr>
              <w:t xml:space="preserve"> Character has limited behavior and contains only 2 properties (Health, IsDead) and behavior is limited to the </w:t>
            </w:r>
            <w:proofErr w:type="gramStart"/>
            <w:r>
              <w:rPr>
                <w:lang w:val="en-US"/>
              </w:rPr>
              <w:t>Hit(</w:t>
            </w:r>
            <w:proofErr w:type="gramEnd"/>
            <w:r>
              <w:rPr>
                <w:lang w:val="en-US"/>
              </w:rPr>
              <w:t xml:space="preserve">)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t>C</w:t>
      </w:r>
      <w:r w:rsidR="00BC128C">
        <w:t xml:space="preserve">reating the first </w:t>
      </w:r>
      <w:proofErr w:type="spellStart"/>
      <w:r w:rsidR="00BC128C">
        <w:t>SpecFlow</w:t>
      </w:r>
      <w:proofErr w:type="spellEnd"/>
      <w:r w:rsidR="00BC128C">
        <w:t xml:space="preserve"> </w:t>
      </w:r>
      <w:proofErr w:type="gramStart"/>
      <w:r w:rsidR="00BC128C">
        <w:t>Scenario</w:t>
      </w:r>
      <w:r w:rsidR="00CC6898">
        <w:t xml:space="preserve"> :</w:t>
      </w:r>
      <w:proofErr w:type="gramEnd"/>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830CD5" w:rsidTr="00612BAF">
        <w:tc>
          <w:tcPr>
            <w:tcW w:w="9743" w:type="dxa"/>
          </w:tcPr>
          <w:p w:rsidR="00E32851" w:rsidRPr="00612BAF" w:rsidRDefault="00612BAF" w:rsidP="00612BAF">
            <w:pPr>
              <w:jc w:val="both"/>
              <w:rPr>
                <w:lang w:val="en-US"/>
              </w:rPr>
            </w:pPr>
            <w:proofErr w:type="gramStart"/>
            <w:r w:rsidRPr="00612BAF">
              <w:rPr>
                <w:lang w:val="en-US"/>
              </w:rPr>
              <w:t>So</w:t>
            </w:r>
            <w:proofErr w:type="gramEnd"/>
            <w:r w:rsidRPr="00612BAF">
              <w:rPr>
                <w:lang w:val="en-US"/>
              </w:rPr>
              <w:t xml:space="preserve">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w:t>
            </w:r>
            <w:proofErr w:type="gramStart"/>
            <w:r>
              <w:rPr>
                <w:lang w:val="en-US"/>
              </w:rPr>
              <w:t>Next</w:t>
            </w:r>
            <w:proofErr w:type="gramEnd"/>
            <w:r>
              <w:rPr>
                <w:lang w:val="en-US"/>
              </w:rPr>
              <w:t xml:space="preserve"> we will generate our </w:t>
            </w:r>
            <w:r>
              <w:rPr>
                <w:b/>
                <w:lang w:val="en-US"/>
              </w:rPr>
              <w:t>step-definitions-file</w:t>
            </w:r>
            <w:r>
              <w:rPr>
                <w:lang w:val="en-US"/>
              </w:rPr>
              <w:t xml:space="preserve">.  </w:t>
            </w:r>
            <w:proofErr w:type="gramStart"/>
            <w:r>
              <w:rPr>
                <w:lang w:val="en-US"/>
              </w:rPr>
              <w:t>Finally</w:t>
            </w:r>
            <w:proofErr w:type="gramEnd"/>
            <w:r>
              <w:rPr>
                <w:lang w:val="en-US"/>
              </w:rPr>
              <w:t xml:space="preserve">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2407" cy="521002"/>
                          </a:xfrm>
                          <a:prstGeom prst="rect">
                            <a:avLst/>
                          </a:prstGeom>
                        </pic:spPr>
                      </pic:pic>
                    </a:graphicData>
                  </a:graphic>
                </wp:inline>
              </w:drawing>
            </w:r>
          </w:p>
        </w:tc>
      </w:tr>
      <w:tr w:rsidR="00E32851" w:rsidRPr="00830CD5"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830CD5"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proofErr w:type="gramStart"/>
            <w:r>
              <w:rPr>
                <w:lang w:val="en-US"/>
              </w:rPr>
              <w:t>So</w:t>
            </w:r>
            <w:proofErr w:type="gramEnd"/>
            <w:r>
              <w:rPr>
                <w:lang w:val="en-US"/>
              </w:rPr>
              <w:t xml:space="preserve"> let’s call our feature “Goldorak” and add a first scenario. The first thing we want to test is that if we create a new instance of our character (Goldorak) and we take no damage, then our character should still possess </w:t>
            </w:r>
            <w:proofErr w:type="gramStart"/>
            <w:r>
              <w:rPr>
                <w:lang w:val="en-US"/>
              </w:rPr>
              <w:t>it’s</w:t>
            </w:r>
            <w:proofErr w:type="gramEnd"/>
            <w:r>
              <w:rPr>
                <w:lang w:val="en-US"/>
              </w:rPr>
              <w:t xml:space="preserve">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7942" cy="2408129"/>
                          </a:xfrm>
                          <a:prstGeom prst="rect">
                            <a:avLst/>
                          </a:prstGeom>
                        </pic:spPr>
                      </pic:pic>
                    </a:graphicData>
                  </a:graphic>
                </wp:inline>
              </w:drawing>
            </w:r>
          </w:p>
        </w:tc>
      </w:tr>
      <w:tr w:rsidR="000B6FE0" w:rsidRPr="00830CD5"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You can see that the tool created stubs for our “Given”</w:t>
            </w:r>
            <w:proofErr w:type="gramStart"/>
            <w:r>
              <w:rPr>
                <w:lang w:val="en-US"/>
              </w:rPr>
              <w:t>,”When</w:t>
            </w:r>
            <w:proofErr w:type="gramEnd"/>
            <w:r>
              <w:rPr>
                <w:lang w:val="en-US"/>
              </w:rPr>
              <w:t xml:space="preserve">” and “Then” steps, next save this in the /Stepdefinitions folder (by clicking the “Generate” button). </w:t>
            </w:r>
            <w:proofErr w:type="gramStart"/>
            <w:r>
              <w:rPr>
                <w:lang w:val="en-US"/>
              </w:rPr>
              <w:t>Finally</w:t>
            </w:r>
            <w:proofErr w:type="gramEnd"/>
            <w:r>
              <w:rPr>
                <w:lang w:val="en-US"/>
              </w:rPr>
              <w:t xml:space="preserve">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000000"/>
                <w:lang w:val="en-US" w:eastAsia="fr-BE"/>
              </w:rPr>
              <w:t>GameCore.Specs.StepDefinitions</w:t>
            </w:r>
            <w:proofErr w:type="gramEnd"/>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proofErr w:type="gramEnd"/>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proofErr w:type="gramStart"/>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proofErr w:type="gramEnd"/>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roofErr w:type="gramStart"/>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proofErr w:type="gramEnd"/>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P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830CD5"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Next</w:t>
            </w:r>
            <w:proofErr w:type="gramEnd"/>
            <w:r>
              <w:rPr>
                <w:lang w:val="en-US"/>
              </w:rPr>
              <w:t xml:space="preserve">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w:t>
            </w:r>
            <w:r w:rsidRPr="00765A3D">
              <w:rPr>
                <w:rFonts w:ascii="Consolas" w:eastAsia="Times New Roman" w:hAnsi="Consolas" w:cs="Consolas"/>
                <w:color w:val="74531F"/>
                <w:lang w:val="en-US" w:eastAsia="fr-BE"/>
              </w:rPr>
              <w:t>Hit</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proofErr w:type="gramStart"/>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proofErr w:type="gramEnd"/>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w:t>
            </w:r>
            <w:proofErr w:type="gramStart"/>
            <w:r w:rsidRPr="00765A3D">
              <w:rPr>
                <w:rFonts w:ascii="Consolas" w:eastAsia="Times New Roman" w:hAnsi="Consolas" w:cs="Consolas"/>
                <w:color w:val="000000"/>
                <w:lang w:val="en-US" w:eastAsia="fr-BE"/>
              </w:rPr>
              <w:t>goldorak.Health.</w:t>
            </w:r>
            <w:r w:rsidRPr="00765A3D">
              <w:rPr>
                <w:rFonts w:ascii="Consolas" w:eastAsia="Times New Roman" w:hAnsi="Consolas" w:cs="Consolas"/>
                <w:color w:val="74531F"/>
                <w:lang w:val="en-US" w:eastAsia="fr-BE"/>
              </w:rPr>
              <w:t>Should</w:t>
            </w:r>
            <w:proofErr w:type="gramEnd"/>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830CD5"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 xml:space="preserve">The source code above contains the implementation of our technical step definitions file. If we execute the code we see that the test passes, which means that our domain model is consistent at this </w:t>
            </w:r>
            <w:proofErr w:type="gramStart"/>
            <w:r>
              <w:rPr>
                <w:lang w:val="en-US"/>
              </w:rPr>
              <w:t>moment !</w:t>
            </w:r>
            <w:proofErr w:type="gramEnd"/>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 xml:space="preserve">Creating the Second SpecFlow </w:t>
      </w:r>
      <w:proofErr w:type="gramStart"/>
      <w:r>
        <w:t>Scenario :</w:t>
      </w:r>
      <w:proofErr w:type="gramEnd"/>
      <w:r>
        <w:t xml:space="preserve"> Starting Health is reduced when hit</w:t>
      </w:r>
    </w:p>
    <w:tbl>
      <w:tblPr>
        <w:tblStyle w:val="Grilledutableau"/>
        <w:tblW w:w="0" w:type="auto"/>
        <w:tblLook w:val="04A0" w:firstRow="1" w:lastRow="0" w:firstColumn="1" w:lastColumn="0" w:noHBand="0" w:noVBand="1"/>
      </w:tblPr>
      <w:tblGrid>
        <w:gridCol w:w="9743"/>
      </w:tblGrid>
      <w:tr w:rsidR="00042F89" w:rsidRPr="00830CD5"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830CD5"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830CD5" w:rsidTr="00042F89">
        <w:tc>
          <w:tcPr>
            <w:tcW w:w="9743" w:type="dxa"/>
          </w:tcPr>
          <w:p w:rsidR="00042F89" w:rsidRPr="00042F89" w:rsidRDefault="00042F89" w:rsidP="00042F89">
            <w:pPr>
              <w:rPr>
                <w:lang w:val="en-US"/>
              </w:rPr>
            </w:pPr>
            <w:r w:rsidRPr="00042F89">
              <w:rPr>
                <w:lang w:val="en-US"/>
              </w:rPr>
              <w:t>As you may note, a</w:t>
            </w:r>
            <w:r>
              <w:rPr>
                <w:lang w:val="en-US"/>
              </w:rPr>
              <w:t xml:space="preserve">ll steps are already in “black”, which means they are already been bound from the former scenario (because this scenario is similar, it just takes other </w:t>
            </w:r>
            <w:proofErr w:type="gramStart"/>
            <w:r>
              <w:rPr>
                <w:lang w:val="en-US"/>
              </w:rPr>
              <w:t>parameters  values</w:t>
            </w:r>
            <w:proofErr w:type="gramEnd"/>
            <w:r>
              <w:rPr>
                <w:lang w:val="en-US"/>
              </w:rPr>
              <w:t xml:space="preserve">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646" cy="1722269"/>
                          </a:xfrm>
                          <a:prstGeom prst="rect">
                            <a:avLst/>
                          </a:prstGeom>
                        </pic:spPr>
                      </pic:pic>
                    </a:graphicData>
                  </a:graphic>
                </wp:inline>
              </w:drawing>
            </w:r>
          </w:p>
        </w:tc>
      </w:tr>
      <w:tr w:rsidR="00042F89" w:rsidRPr="00830CD5"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 xml:space="preserve">Creating the Third SpecFlow </w:t>
      </w:r>
      <w:proofErr w:type="gramStart"/>
      <w:r>
        <w:t>Scenario :</w:t>
      </w:r>
      <w:proofErr w:type="gramEnd"/>
      <w:r>
        <w:t xml:space="preserve"> Taking too much damage results in Goldorak’s death</w:t>
      </w:r>
    </w:p>
    <w:tbl>
      <w:tblPr>
        <w:tblStyle w:val="Grilledutableau"/>
        <w:tblW w:w="0" w:type="auto"/>
        <w:tblLook w:val="04A0" w:firstRow="1" w:lastRow="0" w:firstColumn="1" w:lastColumn="0" w:noHBand="0" w:noVBand="1"/>
      </w:tblPr>
      <w:tblGrid>
        <w:gridCol w:w="9743"/>
      </w:tblGrid>
      <w:tr w:rsidR="00042F89" w:rsidRPr="00830CD5"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 xml:space="preserve">he second scenario, you will see that all steps are already bound, because again, only the provided parameters are different. </w:t>
            </w:r>
            <w:proofErr w:type="gramStart"/>
            <w:r>
              <w:rPr>
                <w:lang w:val="en-US"/>
              </w:rPr>
              <w:t>So</w:t>
            </w:r>
            <w:proofErr w:type="gramEnd"/>
            <w:r>
              <w:rPr>
                <w:lang w:val="en-US"/>
              </w:rPr>
              <w:t xml:space="preserve"> if we execute:</w:t>
            </w:r>
          </w:p>
        </w:tc>
      </w:tr>
      <w:tr w:rsidR="00042F89" w:rsidRPr="00042F89" w:rsidTr="00042F89">
        <w:tc>
          <w:tcPr>
            <w:tcW w:w="9743" w:type="dxa"/>
          </w:tcPr>
          <w:p w:rsidR="00042F89" w:rsidRDefault="00451709" w:rsidP="00042F89">
            <w:pPr>
              <w:pStyle w:val="DocumentInformation"/>
            </w:pPr>
            <w:r w:rsidRPr="00451709">
              <w:rPr>
                <w:noProof/>
              </w:rPr>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830CD5"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 xml:space="preserve">Important </w:t>
            </w:r>
            <w:proofErr w:type="gramStart"/>
            <w:r>
              <w:rPr>
                <w:b/>
                <w:i/>
                <w:u w:val="single"/>
                <w:lang w:val="en-US"/>
              </w:rPr>
              <w:t>note :</w:t>
            </w:r>
            <w:proofErr w:type="gramEnd"/>
          </w:p>
          <w:p w:rsidR="00451709" w:rsidRPr="00253133" w:rsidRDefault="00451709" w:rsidP="007F645C">
            <w:pPr>
              <w:jc w:val="both"/>
              <w:rPr>
                <w:i/>
                <w:lang w:val="en-US"/>
              </w:rPr>
            </w:pPr>
            <w:r>
              <w:rPr>
                <w:i/>
                <w:lang w:val="en-US"/>
              </w:rPr>
              <w:t xml:space="preserve">You will have noticed that even though the 3 </w:t>
            </w:r>
            <w:proofErr w:type="gramStart"/>
            <w:r>
              <w:rPr>
                <w:i/>
                <w:lang w:val="en-US"/>
              </w:rPr>
              <w:t>scenario’s</w:t>
            </w:r>
            <w:proofErr w:type="gramEnd"/>
            <w:r>
              <w:rPr>
                <w:i/>
                <w:lang w:val="en-US"/>
              </w:rPr>
              <w:t xml:space="preserve"> are different, they have a same behavior (meaning reducing health of our character). This means we could reduce this scenario to </w:t>
            </w:r>
            <w:proofErr w:type="gramStart"/>
            <w:r>
              <w:rPr>
                <w:i/>
                <w:lang w:val="en-US"/>
              </w:rPr>
              <w:t>a single one</w:t>
            </w:r>
            <w:proofErr w:type="gramEnd"/>
            <w:r>
              <w:rPr>
                <w:i/>
                <w:lang w:val="en-US"/>
              </w:rPr>
              <w:t xml:space="preserv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10300" cy="3173198"/>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883" cy="3197511"/>
                    </a:xfrm>
                    <a:prstGeom prst="rect">
                      <a:avLst/>
                    </a:prstGeom>
                  </pic:spPr>
                </pic:pic>
              </a:graphicData>
            </a:graphic>
          </wp:inline>
        </w:drawing>
      </w:r>
    </w:p>
    <w:p w:rsidR="008662C4" w:rsidRDefault="003671F4" w:rsidP="003671F4">
      <w:pPr>
        <w:pStyle w:val="Style3"/>
      </w:pPr>
      <w:r>
        <w:t>Creating the Fourth SpecFlow</w:t>
      </w:r>
      <w:r w:rsidR="00765A3D">
        <w:t xml:space="preserve"> </w:t>
      </w:r>
      <w:proofErr w:type="gramStart"/>
      <w:r w:rsidR="00765A3D">
        <w:t>Scenario :</w:t>
      </w:r>
      <w:proofErr w:type="gramEnd"/>
      <w:r w:rsidR="0091224D">
        <w:t xml:space="preserve"> Adding some businesslogic</w:t>
      </w:r>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91224D">
            <w:pPr>
              <w:pStyle w:val="Titre3"/>
              <w:outlineLvl w:val="2"/>
              <w:rPr>
                <w:b w:val="0"/>
                <w:lang w:val="en-US" w:eastAsia="en-US"/>
              </w:rPr>
            </w:pPr>
            <w:r>
              <w:rPr>
                <w:b w:val="0"/>
                <w:lang w:val="en-US" w:eastAsia="en-US"/>
              </w:rPr>
              <w:t xml:space="preserve">Ok, let’s add some </w:t>
            </w:r>
            <w:r w:rsidRPr="00B202AF">
              <w:rPr>
                <w:lang w:val="en-US" w:eastAsia="en-US"/>
              </w:rPr>
              <w:t>behavior and businesslogic</w:t>
            </w:r>
            <w:r>
              <w:rPr>
                <w:b w:val="0"/>
                <w:lang w:val="en-US" w:eastAsia="en-US"/>
              </w:rPr>
              <w:t xml:space="preserve"> to our </w:t>
            </w:r>
            <w:r w:rsidRPr="00B202AF">
              <w:rPr>
                <w:lang w:val="en-US" w:eastAsia="en-US"/>
              </w:rPr>
              <w:t>Goldorak instance</w:t>
            </w:r>
            <w:r>
              <w:rPr>
                <w:b w:val="0"/>
                <w:lang w:val="en-US" w:eastAsia="en-US"/>
              </w:rPr>
              <w:t xml:space="preserve">. </w:t>
            </w:r>
          </w:p>
          <w:p w:rsidR="00540051" w:rsidRDefault="00CE39D0" w:rsidP="0091224D">
            <w:pPr>
              <w:pStyle w:val="Titre3"/>
              <w:outlineLvl w:val="2"/>
              <w:rPr>
                <w:b w:val="0"/>
                <w:lang w:val="en-US" w:eastAsia="en-US"/>
              </w:rPr>
            </w:pPr>
            <w:r>
              <w:rPr>
                <w:b w:val="0"/>
                <w:lang w:val="en-US" w:eastAsia="en-US"/>
              </w:rPr>
              <w:t xml:space="preserve">Let’s assume that the impact of damage that our character takes not only depends </w:t>
            </w:r>
          </w:p>
          <w:p w:rsidR="00CE39D0" w:rsidRDefault="00CE39D0" w:rsidP="0091224D">
            <w:pPr>
              <w:pStyle w:val="Titre3"/>
              <w:outlineLvl w:val="2"/>
              <w:rPr>
                <w:b w:val="0"/>
                <w:lang w:val="en-US" w:eastAsia="en-US"/>
              </w:rPr>
            </w:pPr>
            <w:r>
              <w:rPr>
                <w:b w:val="0"/>
                <w:lang w:val="en-US" w:eastAsia="en-US"/>
              </w:rPr>
              <w:t>on the value of the damage parameter but may be influenced by:</w:t>
            </w:r>
          </w:p>
          <w:p w:rsidR="00CE39D0" w:rsidRDefault="00CE39D0" w:rsidP="00CE39D0">
            <w:pPr>
              <w:pStyle w:val="Titre3"/>
              <w:numPr>
                <w:ilvl w:val="0"/>
                <w:numId w:val="15"/>
              </w:numPr>
              <w:outlineLvl w:val="2"/>
              <w:rPr>
                <w:b w:val="0"/>
                <w:lang w:val="en-US" w:eastAsia="en-US"/>
              </w:rPr>
            </w:pPr>
            <w:r>
              <w:rPr>
                <w:b w:val="0"/>
                <w:lang w:val="en-US" w:eastAsia="en-US"/>
              </w:rPr>
              <w:t>The position of Impact</w:t>
            </w:r>
            <w:r w:rsidR="00B202AF">
              <w:rPr>
                <w:b w:val="0"/>
                <w:lang w:val="en-US" w:eastAsia="en-US"/>
              </w:rPr>
              <w:t xml:space="preserve"> (</w:t>
            </w:r>
            <w:proofErr w:type="gramStart"/>
            <w:r w:rsidR="00B202AF">
              <w:rPr>
                <w:b w:val="0"/>
                <w:lang w:val="en-US" w:eastAsia="en-US"/>
              </w:rPr>
              <w:t>Other,Head</w:t>
            </w:r>
            <w:proofErr w:type="gramEnd"/>
            <w:r w:rsidR="00B202AF">
              <w:rPr>
                <w:b w:val="0"/>
                <w:lang w:val="en-US" w:eastAsia="en-US"/>
              </w:rPr>
              <w:t>,Chest,Legs,Feet).</w:t>
            </w:r>
          </w:p>
          <w:p w:rsidR="00CE39D0" w:rsidRDefault="00CE39D0" w:rsidP="00CE39D0">
            <w:pPr>
              <w:pStyle w:val="Paragraphedeliste"/>
              <w:numPr>
                <w:ilvl w:val="0"/>
                <w:numId w:val="15"/>
              </w:numPr>
              <w:rPr>
                <w:lang w:val="en-US" w:eastAsia="en-US"/>
              </w:rPr>
            </w:pPr>
            <w:r>
              <w:rPr>
                <w:lang w:val="en-US" w:eastAsia="en-US"/>
              </w:rPr>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CE39D0">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w:t>
            </w:r>
            <w:proofErr w:type="gramStart"/>
            <w:r w:rsidRPr="002F3BA8">
              <w:rPr>
                <w:rFonts w:ascii="Consolas" w:hAnsi="Consolas" w:cs="Consolas"/>
                <w:color w:val="008000"/>
                <w:lang w:val="en-US"/>
              </w:rPr>
              <w:t>  :</w:t>
            </w:r>
            <w:proofErr w:type="gramEnd"/>
            <w:r w:rsidRPr="002F3BA8">
              <w:rPr>
                <w:rFonts w:ascii="Consolas" w:hAnsi="Consolas" w:cs="Consolas"/>
                <w:color w:val="008000"/>
                <w:lang w:val="en-US"/>
              </w:rPr>
              <w:t>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830CD5"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proofErr w:type="gramStart"/>
            <w:r>
              <w:rPr>
                <w:lang w:val="en-US" w:eastAsia="en-US"/>
              </w:rPr>
              <w:t>Next</w:t>
            </w:r>
            <w:proofErr w:type="gramEnd"/>
            <w:r>
              <w:rPr>
                <w:lang w:val="en-US" w:eastAsia="en-US"/>
              </w:rPr>
              <w:t xml:space="preserve"> we add this property and the notion of default damage resistance to our Goldorak class, as next:</w:t>
            </w:r>
          </w:p>
        </w:tc>
      </w:tr>
      <w:tr w:rsidR="00540051" w:rsidRPr="00830CD5"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w:t>
            </w:r>
            <w:proofErr w:type="gramStart"/>
            <w:r w:rsidRPr="002F3BA8">
              <w:rPr>
                <w:rFonts w:ascii="Consolas" w:hAnsi="Consolas" w:cs="Consolas"/>
                <w:color w:val="000000"/>
                <w:lang w:val="en-US"/>
              </w:rPr>
              <w:t>{ </w:t>
            </w:r>
            <w:r w:rsidRPr="002F3BA8">
              <w:rPr>
                <w:rFonts w:ascii="Consolas" w:hAnsi="Consolas" w:cs="Consolas"/>
                <w:color w:val="0000FF"/>
                <w:lang w:val="en-US"/>
              </w:rPr>
              <w:t>get</w:t>
            </w:r>
            <w:proofErr w:type="gramEnd"/>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w:t>
            </w:r>
            <w:proofErr w:type="gramStart"/>
            <w:r>
              <w:rPr>
                <w:lang w:val="en-US" w:eastAsia="en-US"/>
              </w:rPr>
              <w:t>has</w:t>
            </w:r>
            <w:proofErr w:type="gramEnd"/>
            <w:r>
              <w:rPr>
                <w:lang w:val="en-US" w:eastAsia="en-US"/>
              </w:rPr>
              <w:t xml:space="preserve">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impact into account when calculating the total amount of damage. So the updated </w:t>
            </w:r>
            <w:proofErr w:type="gramStart"/>
            <w:r>
              <w:rPr>
                <w:lang w:val="en-US" w:eastAsia="en-US"/>
              </w:rPr>
              <w:t>Hit(</w:t>
            </w:r>
            <w:proofErr w:type="gramEnd"/>
            <w:r>
              <w:rPr>
                <w:lang w:val="en-US" w:eastAsia="en-US"/>
              </w:rPr>
              <w: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proofErr w:type="gramStart"/>
            <w:r w:rsidRPr="002F3BA8">
              <w:rPr>
                <w:rFonts w:ascii="Consolas" w:hAnsi="Consolas" w:cs="Consolas"/>
                <w:color w:val="74531F"/>
                <w:lang w:val="en-US"/>
              </w:rPr>
              <w:t>Hit</w:t>
            </w:r>
            <w:r w:rsidRPr="002F3BA8">
              <w:rPr>
                <w:rFonts w:ascii="Consolas" w:hAnsi="Consolas" w:cs="Consolas"/>
                <w:color w:val="000000"/>
                <w:lang w:val="en-US"/>
              </w:rPr>
              <w:t>(</w:t>
            </w:r>
            <w:proofErr w:type="gramEnd"/>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roofErr w:type="gramStart"/>
            <w:r w:rsidRPr="002F3BA8">
              <w:rPr>
                <w:rFonts w:ascii="Consolas" w:hAnsi="Consolas" w:cs="Consolas"/>
                <w:color w:val="8F08C4"/>
                <w:lang w:val="en-US"/>
              </w:rPr>
              <w:t>if</w:t>
            </w:r>
            <w:r w:rsidRPr="002F3BA8">
              <w:rPr>
                <w:rFonts w:ascii="Consolas" w:hAnsi="Consolas" w:cs="Consolas"/>
                <w:color w:val="000000"/>
                <w:lang w:val="en-US"/>
              </w:rPr>
              <w:t>(</w:t>
            </w:r>
            <w:proofErr w:type="gramEnd"/>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830CD5"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 xml:space="preserve">Let’s next add our scenario, so that the new businessrules are </w:t>
            </w:r>
            <w:proofErr w:type="gramStart"/>
            <w:r>
              <w:rPr>
                <w:lang w:val="en-US" w:eastAsia="en-US"/>
              </w:rPr>
              <w:t>taken into account</w:t>
            </w:r>
            <w:proofErr w:type="gramEnd"/>
            <w:r>
              <w:rPr>
                <w:lang w:val="en-US" w:eastAsia="en-US"/>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830CD5"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Scenario</w:t>
            </w:r>
            <w:r w:rsidRPr="00540051">
              <w:rPr>
                <w:rFonts w:ascii="Consolas" w:eastAsia="Times New Roman" w:hAnsi="Consolas" w:cs="Consolas"/>
                <w:color w:val="000000"/>
                <w:lang w:val="en-US" w:eastAsia="fr-BE"/>
              </w:rPr>
              <w:t>: Taken damage depends on damage resistance and position of impact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Given </w:t>
            </w:r>
            <w:r w:rsidRPr="00540051">
              <w:rPr>
                <w:rFonts w:ascii="Consolas" w:eastAsia="Times New Roman" w:hAnsi="Consolas" w:cs="Consolas"/>
                <w:color w:val="000000"/>
                <w:lang w:val="en-US" w:eastAsia="fr-BE"/>
              </w:rPr>
              <w:t>I'm a new Goldorak</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I have a default damage resistance of </w:t>
            </w:r>
            <w:r w:rsidRPr="00540051">
              <w:rPr>
                <w:rFonts w:ascii="Consolas" w:eastAsia="Times New Roman" w:hAnsi="Consolas" w:cs="Consolas"/>
                <w:i/>
                <w:iCs/>
                <w:color w:val="646464"/>
                <w:lang w:val="en-US" w:eastAsia="fr-BE"/>
              </w:rPr>
              <w:t>20</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And </w:t>
            </w:r>
            <w:r w:rsidRPr="00540051">
              <w:rPr>
                <w:rFonts w:ascii="Consolas" w:eastAsia="Times New Roman" w:hAnsi="Consolas" w:cs="Consolas"/>
                <w:color w:val="000000"/>
                <w:lang w:val="en-US" w:eastAsia="fr-BE"/>
              </w:rPr>
              <w:t>The position of impact is my 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When </w:t>
            </w:r>
            <w:r w:rsidRPr="00540051">
              <w:rPr>
                <w:rFonts w:ascii="Consolas" w:eastAsia="Times New Roman" w:hAnsi="Consolas" w:cs="Consolas"/>
                <w:color w:val="000000"/>
                <w:lang w:val="en-US" w:eastAsia="fr-BE"/>
              </w:rPr>
              <w:t>I take </w:t>
            </w:r>
            <w:r w:rsidRPr="00540051">
              <w:rPr>
                <w:rFonts w:ascii="Consolas" w:eastAsia="Times New Roman" w:hAnsi="Consolas" w:cs="Consolas"/>
                <w:i/>
                <w:iCs/>
                <w:color w:val="646464"/>
                <w:lang w:val="en-US" w:eastAsia="fr-BE"/>
              </w:rPr>
              <w:t>40</w:t>
            </w:r>
            <w:r w:rsidRPr="00540051">
              <w:rPr>
                <w:rFonts w:ascii="Consolas" w:eastAsia="Times New Roman" w:hAnsi="Consolas" w:cs="Consolas"/>
                <w:color w:val="000000"/>
                <w:lang w:val="en-US" w:eastAsia="fr-BE"/>
              </w:rPr>
              <w:t> damage</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ab/>
            </w:r>
            <w:r w:rsidRPr="00540051">
              <w:rPr>
                <w:rFonts w:ascii="Consolas" w:eastAsia="Times New Roman" w:hAnsi="Consolas" w:cs="Consolas"/>
                <w:color w:val="0000FF"/>
                <w:lang w:val="en-US" w:eastAsia="fr-BE"/>
              </w:rPr>
              <w:t>Then </w:t>
            </w:r>
            <w:r w:rsidRPr="00540051">
              <w:rPr>
                <w:rFonts w:ascii="Consolas" w:eastAsia="Times New Roman" w:hAnsi="Consolas" w:cs="Consolas"/>
                <w:color w:val="000000"/>
                <w:lang w:val="en-US" w:eastAsia="fr-BE"/>
              </w:rPr>
              <w:t>My health should remain </w:t>
            </w:r>
            <w:r w:rsidRPr="00540051">
              <w:rPr>
                <w:rFonts w:ascii="Consolas" w:eastAsia="Times New Roman" w:hAnsi="Consolas" w:cs="Consolas"/>
                <w:i/>
                <w:iCs/>
                <w:color w:val="646464"/>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830CD5"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And, in our step definitions, we also have to add the necessary technical test implementation code of </w:t>
            </w:r>
            <w:proofErr w:type="gramStart"/>
            <w:r>
              <w:rPr>
                <w:lang w:val="en-US" w:eastAsia="en-US"/>
              </w:rPr>
              <w:t>course :</w:t>
            </w:r>
            <w:proofErr w:type="gramEnd"/>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000000"/>
                <w:lang w:val="en-US" w:eastAsia="fr-BE"/>
              </w:rPr>
              <w:t xml:space="preserve">        </w:t>
            </w:r>
            <w:r w:rsidRPr="00540051">
              <w:rPr>
                <w:rFonts w:ascii="Consolas" w:eastAsia="Times New Roman" w:hAnsi="Consolas" w:cs="Consolas"/>
                <w:color w:val="000000"/>
                <w:lang w:val="en-US" w:eastAsia="fr-BE"/>
              </w:rPr>
              <w:t>[</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w:t>
            </w:r>
            <w:proofErr w:type="gramStart"/>
            <w:r w:rsidRPr="00540051">
              <w:rPr>
                <w:rFonts w:ascii="Consolas" w:eastAsia="Times New Roman" w:hAnsi="Consolas" w:cs="Consolas"/>
                <w:color w:val="000000"/>
                <w:lang w:val="en-US" w:eastAsia="fr-BE"/>
              </w:rPr>
              <w:t>goldorak.DefaultDamageResistance</w:t>
            </w:r>
            <w:proofErr w:type="gramEnd"/>
            <w:r w:rsidRPr="00540051">
              <w:rPr>
                <w:rFonts w:ascii="Consolas" w:eastAsia="Times New Roman" w:hAnsi="Consolas" w:cs="Consolas"/>
                <w:color w:val="000000"/>
                <w:lang w:val="en-US" w:eastAsia="fr-BE"/>
              </w:rPr>
              <w:t>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proofErr w:type="gramEnd"/>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val="en-US" w:eastAsia="fr-BE"/>
              </w:rPr>
              <w:t>        </w:t>
            </w:r>
            <w:proofErr w:type="gramStart"/>
            <w:r w:rsidRPr="00540051">
              <w:rPr>
                <w:rFonts w:ascii="Consolas" w:eastAsia="Times New Roman" w:hAnsi="Consolas" w:cs="Consolas"/>
                <w:color w:val="0000FF"/>
                <w:lang w:eastAsia="fr-BE"/>
              </w:rPr>
              <w:t>public</w:t>
            </w:r>
            <w:proofErr w:type="gramEnd"/>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w:t>
            </w:r>
            <w:proofErr w:type="gramStart"/>
            <w:r w:rsidRPr="00540051">
              <w:rPr>
                <w:rFonts w:ascii="Consolas" w:eastAsia="Times New Roman" w:hAnsi="Consolas" w:cs="Consolas"/>
                <w:color w:val="000000"/>
                <w:lang w:eastAsia="fr-BE"/>
              </w:rPr>
              <w:t>goldorak.PositionOfImpact</w:t>
            </w:r>
            <w:proofErr w:type="gramEnd"/>
            <w:r w:rsidRPr="00540051">
              <w:rPr>
                <w:rFonts w:ascii="Consolas" w:eastAsia="Times New Roman" w:hAnsi="Consolas" w:cs="Consolas"/>
                <w:color w:val="000000"/>
                <w:lang w:eastAsia="fr-BE"/>
              </w:rPr>
              <w: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83743" cy="1303133"/>
                          </a:xfrm>
                          <a:prstGeom prst="rect">
                            <a:avLst/>
                          </a:prstGeom>
                        </pic:spPr>
                      </pic:pic>
                    </a:graphicData>
                  </a:graphic>
                </wp:inline>
              </w:drawing>
            </w:r>
          </w:p>
        </w:tc>
      </w:tr>
      <w:tr w:rsidR="00540051" w:rsidRPr="00830CD5"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The test succeeds. So, while we had an impact of 40 damage, because of our default damage resistance of 20 and head specific damage resistance of 10 (which makes 30), the impact of the damage was only 10, so starting from full health, health remains 90 in this </w:t>
            </w:r>
            <w:proofErr w:type="gramStart"/>
            <w:r>
              <w:rPr>
                <w:lang w:val="en-US" w:eastAsia="en-US"/>
              </w:rPr>
              <w:t>case !</w:t>
            </w:r>
            <w:proofErr w:type="gramEnd"/>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830CD5"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 xml:space="preserve">Using scenario outlines allows the reduction or elimination of repeated scenarios where the only difference between the scenarios are the inputs or expected outcomes. If </w:t>
            </w:r>
            <w:proofErr w:type="gramStart"/>
            <w:r>
              <w:rPr>
                <w:i/>
                <w:lang w:val="en-US"/>
              </w:rPr>
              <w:t>it</w:t>
            </w:r>
            <w:proofErr w:type="gramEnd"/>
            <w:r>
              <w:rPr>
                <w:i/>
                <w:lang w:val="en-US"/>
              </w:rPr>
              <w:t xml:space="preserve"> feel’s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830CD5"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830CD5"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w:t>
            </w:r>
            <w:proofErr w:type="gramStart"/>
            <w:r w:rsidRPr="009D3617">
              <w:rPr>
                <w:rFonts w:ascii="Consolas" w:hAnsi="Consolas" w:cs="Consolas"/>
                <w:color w:val="008000"/>
                <w:lang w:val="en-US"/>
              </w:rPr>
              <w:t>scenario</w:t>
            </w:r>
            <w:proofErr w:type="gramEnd"/>
            <w:r w:rsidRPr="009D3617">
              <w:rPr>
                <w:rFonts w:ascii="Consolas" w:hAnsi="Consolas" w:cs="Consolas"/>
                <w:color w:val="008000"/>
                <w:lang w:val="en-US"/>
              </w:rPr>
              <w:t>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830CD5"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Scenario Outline</w:t>
            </w:r>
            <w:r w:rsidRPr="00BE5B8A">
              <w:rPr>
                <w:rFonts w:ascii="Consolas" w:hAnsi="Consolas" w:cs="Consolas"/>
                <w:color w:val="000000"/>
                <w:lang w:val="en-US"/>
              </w:rPr>
              <w:t>: Taken damage depends on damage resistance and position of impact (outline)</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Given </w:t>
            </w:r>
            <w:r w:rsidRPr="00BE5B8A">
              <w:rPr>
                <w:rFonts w:ascii="Consolas" w:hAnsi="Consolas" w:cs="Consolas"/>
                <w:color w:val="000000"/>
                <w:lang w:val="en-US"/>
              </w:rPr>
              <w:t>I'm a new Goldorak</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I have a default damage resistance of </w:t>
            </w:r>
            <w:r w:rsidRPr="00BE5B8A">
              <w:rPr>
                <w:rFonts w:ascii="Consolas" w:hAnsi="Consolas" w:cs="Consolas"/>
                <w:i/>
                <w:iCs/>
                <w:color w:val="646464"/>
                <w:lang w:val="en-US"/>
              </w:rPr>
              <w:t>&lt;defaultDamageResistance&gt;</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And </w:t>
            </w:r>
            <w:r w:rsidRPr="00BE5B8A">
              <w:rPr>
                <w:rFonts w:ascii="Consolas" w:hAnsi="Consolas" w:cs="Consolas"/>
                <w:color w:val="000000"/>
                <w:lang w:val="en-US"/>
              </w:rPr>
              <w:t>The position of impact is </w:t>
            </w:r>
            <w:r w:rsidRPr="00BE5B8A">
              <w:rPr>
                <w:rFonts w:ascii="Consolas" w:hAnsi="Consolas" w:cs="Consolas"/>
                <w:i/>
                <w:iCs/>
                <w:color w:val="646464"/>
                <w:lang w:val="en-US"/>
              </w:rPr>
              <w:t>&lt;positionOfImpact&gt;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When </w:t>
            </w:r>
            <w:r w:rsidRPr="00BE5B8A">
              <w:rPr>
                <w:rFonts w:ascii="Consolas" w:hAnsi="Consolas" w:cs="Consolas"/>
                <w:color w:val="000000"/>
                <w:lang w:val="en-US"/>
              </w:rPr>
              <w:t>I take </w:t>
            </w:r>
            <w:r w:rsidRPr="00BE5B8A">
              <w:rPr>
                <w:rFonts w:ascii="Consolas" w:hAnsi="Consolas" w:cs="Consolas"/>
                <w:i/>
                <w:iCs/>
                <w:color w:val="646464"/>
                <w:lang w:val="en-US"/>
              </w:rPr>
              <w:t>&lt;damageTaken&gt;</w:t>
            </w:r>
            <w:r w:rsidRPr="00BE5B8A">
              <w:rPr>
                <w:rFonts w:ascii="Consolas" w:hAnsi="Consolas" w:cs="Consolas"/>
                <w:color w:val="000000"/>
                <w:lang w:val="en-US"/>
              </w:rPr>
              <w:t> damage</w:t>
            </w:r>
          </w:p>
          <w:p w:rsidR="00BE5B8A" w:rsidRPr="00BE5B8A" w:rsidRDefault="00BE5B8A" w:rsidP="00BE5B8A">
            <w:pPr>
              <w:pStyle w:val="PrformatHTML"/>
              <w:shd w:val="clear" w:color="auto" w:fill="FFFFFF"/>
              <w:rPr>
                <w:rFonts w:ascii="Consolas" w:hAnsi="Consolas" w:cs="Consolas"/>
                <w:i/>
                <w:iCs/>
                <w:color w:val="646464"/>
                <w:lang w:val="en-US"/>
              </w:rPr>
            </w:pPr>
            <w:r w:rsidRPr="00BE5B8A">
              <w:rPr>
                <w:rFonts w:ascii="Consolas" w:hAnsi="Consolas" w:cs="Consolas"/>
                <w:color w:val="000000"/>
                <w:lang w:val="en-US"/>
              </w:rPr>
              <w:tab/>
            </w:r>
            <w:r w:rsidRPr="00BE5B8A">
              <w:rPr>
                <w:rFonts w:ascii="Consolas" w:hAnsi="Consolas" w:cs="Consolas"/>
                <w:color w:val="0000FF"/>
                <w:lang w:val="en-US"/>
              </w:rPr>
              <w:t>Then </w:t>
            </w:r>
            <w:r w:rsidRPr="00BE5B8A">
              <w:rPr>
                <w:rFonts w:ascii="Consolas" w:hAnsi="Consolas" w:cs="Consolas"/>
                <w:color w:val="000000"/>
                <w:lang w:val="en-US"/>
              </w:rPr>
              <w:t>My health should remain </w:t>
            </w:r>
            <w:r w:rsidRPr="00BE5B8A">
              <w:rPr>
                <w:rFonts w:ascii="Consolas" w:hAnsi="Consolas" w:cs="Consolas"/>
                <w:i/>
                <w:iCs/>
                <w:color w:val="646464"/>
                <w:lang w:val="en-US"/>
              </w:rPr>
              <w:t>&lt;expectedHealth&gt;</w:t>
            </w:r>
          </w:p>
          <w:p w:rsidR="00BE5B8A" w:rsidRPr="00BE5B8A" w:rsidRDefault="00BE5B8A" w:rsidP="00BE5B8A">
            <w:pPr>
              <w:pStyle w:val="PrformatHTML"/>
              <w:shd w:val="clear" w:color="auto" w:fill="FFFFFF"/>
              <w:rPr>
                <w:rFonts w:ascii="Consolas" w:hAnsi="Consolas" w:cs="Consolas"/>
                <w:color w:val="000000"/>
                <w:lang w:val="en-US"/>
              </w:rPr>
            </w:pP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r>
            <w:r w:rsidRPr="00BE5B8A">
              <w:rPr>
                <w:rFonts w:ascii="Consolas" w:hAnsi="Consolas" w:cs="Consolas"/>
                <w:color w:val="0000FF"/>
                <w:lang w:val="en-US"/>
              </w:rPr>
              <w:t>Examples</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ab/>
              <w:t>|</w:t>
            </w:r>
            <w:r w:rsidRPr="00BE5B8A">
              <w:rPr>
                <w:rFonts w:ascii="Consolas" w:hAnsi="Consolas" w:cs="Consolas"/>
                <w:i/>
                <w:iCs/>
                <w:color w:val="000000"/>
                <w:lang w:val="en-US"/>
              </w:rPr>
              <w:t> defaultDamageResistance </w:t>
            </w:r>
            <w:r w:rsidRPr="00BE5B8A">
              <w:rPr>
                <w:rFonts w:ascii="Consolas" w:hAnsi="Consolas" w:cs="Consolas"/>
                <w:color w:val="000000"/>
                <w:lang w:val="en-US"/>
              </w:rPr>
              <w:t>|</w:t>
            </w:r>
            <w:r w:rsidRPr="00BE5B8A">
              <w:rPr>
                <w:rFonts w:ascii="Consolas" w:hAnsi="Consolas" w:cs="Consolas"/>
                <w:i/>
                <w:iCs/>
                <w:color w:val="000000"/>
                <w:lang w:val="en-US"/>
              </w:rPr>
              <w:t> positionOfImpact </w:t>
            </w:r>
            <w:r w:rsidRPr="00BE5B8A">
              <w:rPr>
                <w:rFonts w:ascii="Consolas" w:hAnsi="Consolas" w:cs="Consolas"/>
                <w:color w:val="000000"/>
                <w:lang w:val="en-US"/>
              </w:rPr>
              <w:t>|</w:t>
            </w:r>
            <w:r w:rsidRPr="00BE5B8A">
              <w:rPr>
                <w:rFonts w:ascii="Consolas" w:hAnsi="Consolas" w:cs="Consolas"/>
                <w:i/>
                <w:iCs/>
                <w:color w:val="000000"/>
                <w:lang w:val="en-US"/>
              </w:rPr>
              <w:t> damageTaken </w:t>
            </w:r>
            <w:r w:rsidRPr="00BE5B8A">
              <w:rPr>
                <w:rFonts w:ascii="Consolas" w:hAnsi="Consolas" w:cs="Consolas"/>
                <w:color w:val="000000"/>
                <w:lang w:val="en-US"/>
              </w:rPr>
              <w:t>|</w:t>
            </w:r>
            <w:r w:rsidRPr="00BE5B8A">
              <w:rPr>
                <w:rFonts w:ascii="Consolas" w:hAnsi="Consolas" w:cs="Consolas"/>
                <w:i/>
                <w:iCs/>
                <w:color w:val="000000"/>
                <w:lang w:val="en-US"/>
              </w:rPr>
              <w:t> expectedHealth </w:t>
            </w:r>
            <w:r w:rsidRPr="00BE5B8A">
              <w:rPr>
                <w:rFonts w:ascii="Consolas" w:hAnsi="Consolas" w:cs="Consolas"/>
                <w:color w:val="000000"/>
                <w:lang w:val="en-US"/>
              </w:rPr>
              <w:t>|</w:t>
            </w:r>
          </w:p>
          <w:p w:rsidR="00BE5B8A" w:rsidRDefault="00BE5B8A" w:rsidP="00BE5B8A">
            <w:pPr>
              <w:pStyle w:val="PrformatHTML"/>
              <w:shd w:val="clear" w:color="auto" w:fill="FFFFFF"/>
              <w:rPr>
                <w:rFonts w:ascii="Consolas" w:hAnsi="Consolas" w:cs="Consolas"/>
                <w:color w:val="000000"/>
              </w:rPr>
            </w:pPr>
            <w:r w:rsidRPr="00BE5B8A">
              <w:rPr>
                <w:rFonts w:ascii="Consolas" w:hAnsi="Consolas" w:cs="Consolas"/>
                <w:color w:val="000000"/>
                <w:lang w:val="en-US"/>
              </w:rPr>
              <w:tab/>
            </w:r>
            <w:r>
              <w:rPr>
                <w:rFonts w:ascii="Consolas" w:hAnsi="Consolas" w:cs="Consolas"/>
                <w:color w:val="000000"/>
              </w:rPr>
              <w:t>|</w:t>
            </w:r>
            <w:r>
              <w:rPr>
                <w:rFonts w:ascii="Consolas" w:hAnsi="Consolas" w:cs="Consolas"/>
                <w:color w:val="A31515"/>
              </w:rPr>
              <w:t> 0                       </w:t>
            </w:r>
            <w:r>
              <w:rPr>
                <w:rFonts w:ascii="Consolas" w:hAnsi="Consolas" w:cs="Consolas"/>
                <w:color w:val="000000"/>
              </w:rPr>
              <w:t>|</w:t>
            </w:r>
            <w:r>
              <w:rPr>
                <w:rFonts w:ascii="Consolas" w:hAnsi="Consolas" w:cs="Consolas"/>
                <w:color w:val="A31515"/>
              </w:rPr>
              <w:t> Other            </w:t>
            </w:r>
            <w:r>
              <w:rPr>
                <w:rFonts w:ascii="Consolas" w:hAnsi="Consolas" w:cs="Consolas"/>
                <w:color w:val="000000"/>
              </w:rPr>
              <w:t>|</w:t>
            </w:r>
            <w:r>
              <w:rPr>
                <w:rFonts w:ascii="Consolas" w:hAnsi="Consolas" w:cs="Consolas"/>
                <w:color w:val="A31515"/>
              </w:rPr>
              <w:t> 10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BE5B8A" w:rsidRDefault="00BE5B8A" w:rsidP="00BE5B8A">
            <w:pPr>
              <w:pStyle w:val="PrformatHTML"/>
              <w:shd w:val="clear" w:color="auto" w:fill="FFFFFF"/>
              <w:rPr>
                <w:rFonts w:ascii="Consolas" w:hAnsi="Consolas" w:cs="Consolas"/>
                <w:color w:val="000000"/>
              </w:rPr>
            </w:pPr>
            <w:r>
              <w:rPr>
                <w:rFonts w:ascii="Consolas" w:hAnsi="Consolas" w:cs="Consolas"/>
                <w:color w:val="000000"/>
              </w:rPr>
              <w:tab/>
              <w:t>|</w:t>
            </w:r>
            <w:r>
              <w:rPr>
                <w:rFonts w:ascii="Consolas" w:hAnsi="Consolas" w:cs="Consolas"/>
                <w:color w:val="A31515"/>
              </w:rPr>
              <w:t> 20                      </w:t>
            </w:r>
            <w:r>
              <w:rPr>
                <w:rFonts w:ascii="Consolas" w:hAnsi="Consolas" w:cs="Consolas"/>
                <w:color w:val="000000"/>
              </w:rPr>
              <w:t>|</w:t>
            </w:r>
            <w:r>
              <w:rPr>
                <w:rFonts w:ascii="Consolas" w:hAnsi="Consolas" w:cs="Consolas"/>
                <w:color w:val="A31515"/>
              </w:rPr>
              <w:t> Head             </w:t>
            </w:r>
            <w:r>
              <w:rPr>
                <w:rFonts w:ascii="Consolas" w:hAnsi="Consolas" w:cs="Consolas"/>
                <w:color w:val="000000"/>
              </w:rPr>
              <w:t>|</w:t>
            </w:r>
            <w:r>
              <w:rPr>
                <w:rFonts w:ascii="Consolas" w:hAnsi="Consolas" w:cs="Consolas"/>
                <w:color w:val="A31515"/>
              </w:rPr>
              <w:t> 40          </w:t>
            </w:r>
            <w:r>
              <w:rPr>
                <w:rFonts w:ascii="Consolas" w:hAnsi="Consolas" w:cs="Consolas"/>
                <w:color w:val="000000"/>
              </w:rPr>
              <w:t>|</w:t>
            </w:r>
            <w:r>
              <w:rPr>
                <w:rFonts w:ascii="Consolas" w:hAnsi="Consolas" w:cs="Consolas"/>
                <w:color w:val="A31515"/>
              </w:rPr>
              <w:t> 90             </w:t>
            </w:r>
            <w:r>
              <w:rPr>
                <w:rFonts w:ascii="Consolas" w:hAnsi="Consolas" w:cs="Consolas"/>
                <w:color w:val="000000"/>
              </w:rPr>
              <w:t>|</w:t>
            </w:r>
          </w:p>
          <w:p w:rsidR="009D3617" w:rsidRDefault="009D3617" w:rsidP="0027042A">
            <w:pPr>
              <w:pStyle w:val="PrformatHTML"/>
              <w:shd w:val="clear" w:color="auto" w:fill="FFFFFF"/>
              <w:rPr>
                <w:lang w:val="en-US"/>
              </w:rPr>
            </w:pPr>
          </w:p>
        </w:tc>
      </w:tr>
      <w:tr w:rsidR="009D3617" w:rsidRPr="00830CD5"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xml:space="preserve">. So, what I basically did is re-write the scenario to take parameter values instead of fixed values. </w:t>
            </w:r>
            <w:proofErr w:type="gramStart"/>
            <w:r>
              <w:rPr>
                <w:rFonts w:ascii="Arial" w:hAnsi="Arial" w:cs="Arial"/>
                <w:lang w:val="en-US"/>
              </w:rPr>
              <w:t>Next</w:t>
            </w:r>
            <w:proofErr w:type="gramEnd"/>
            <w:r>
              <w:rPr>
                <w:rFonts w:ascii="Arial" w:hAnsi="Arial" w:cs="Arial"/>
                <w:lang w:val="en-US"/>
              </w:rPr>
              <w:t xml:space="preserve"> we put the parameter values in an outlined grid. This way we can make a single scenario work for different test use cases. As a first test I added 2 data-rows. Because we changed the behavior of the scenario, we still have to implement a missing scenario </w:t>
            </w:r>
            <w:proofErr w:type="gramStart"/>
            <w:r>
              <w:rPr>
                <w:rFonts w:ascii="Arial" w:hAnsi="Arial" w:cs="Arial"/>
                <w:lang w:val="en-US"/>
              </w:rPr>
              <w:t>step</w:t>
            </w:r>
            <w:r w:rsidR="00CB45AC">
              <w:rPr>
                <w:rFonts w:ascii="Arial" w:hAnsi="Arial" w:cs="Arial"/>
                <w:lang w:val="en-US"/>
              </w:rPr>
              <w:t>(</w:t>
            </w:r>
            <w:proofErr w:type="gramEnd"/>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7453006" cy="225571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53006" cy="2255715"/>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 xml:space="preserve">And the </w:t>
            </w:r>
            <w:proofErr w:type="gramStart"/>
            <w:r>
              <w:rPr>
                <w:rFonts w:ascii="Arial" w:hAnsi="Arial" w:cs="Arial"/>
                <w:lang w:val="en-US"/>
              </w:rPr>
              <w:t>implantation :</w:t>
            </w:r>
            <w:proofErr w:type="gramEnd"/>
          </w:p>
        </w:tc>
      </w:tr>
      <w:tr w:rsidR="00F94168" w:rsidRPr="00830CD5" w:rsidTr="009D3617">
        <w:tc>
          <w:tcPr>
            <w:tcW w:w="15587" w:type="dxa"/>
          </w:tcPr>
          <w:p w:rsidR="00BE5B8A" w:rsidRPr="007F645C" w:rsidRDefault="00BE5B8A" w:rsidP="00BE5B8A">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@"The position of impact </w:t>
            </w:r>
            <w:proofErr w:type="spellStart"/>
            <w:r w:rsidRPr="007F645C">
              <w:rPr>
                <w:rFonts w:ascii="Consolas" w:hAnsi="Consolas" w:cs="Consolas"/>
                <w:color w:val="800000"/>
              </w:rPr>
              <w:t>is</w:t>
            </w:r>
            <w:proofErr w:type="spellEnd"/>
            <w:r w:rsidRPr="007F645C">
              <w:rPr>
                <w:rFonts w:ascii="Consolas" w:hAnsi="Consolas" w:cs="Consolas"/>
                <w:color w:val="800000"/>
              </w:rPr>
              <w:t> (.*)"</w:t>
            </w:r>
            <w:r w:rsidRPr="007F645C">
              <w:rPr>
                <w:rFonts w:ascii="Consolas" w:hAnsi="Consolas" w:cs="Consolas"/>
                <w:color w:val="000000"/>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FF"/>
                <w:lang w:val="en-US"/>
              </w:rPr>
              <w:t>public</w:t>
            </w:r>
            <w:r w:rsidRPr="00BE5B8A">
              <w:rPr>
                <w:rFonts w:ascii="Consolas" w:hAnsi="Consolas" w:cs="Consolas"/>
                <w:color w:val="000000"/>
                <w:lang w:val="en-US"/>
              </w:rPr>
              <w:t> </w:t>
            </w:r>
            <w:r w:rsidRPr="00BE5B8A">
              <w:rPr>
                <w:rFonts w:ascii="Consolas" w:hAnsi="Consolas" w:cs="Consolas"/>
                <w:color w:val="0000FF"/>
                <w:lang w:val="en-US"/>
              </w:rPr>
              <w:t>void</w:t>
            </w:r>
            <w:r w:rsidRPr="00BE5B8A">
              <w:rPr>
                <w:rFonts w:ascii="Consolas" w:hAnsi="Consolas" w:cs="Consolas"/>
                <w:color w:val="000000"/>
                <w:lang w:val="en-US"/>
              </w:rPr>
              <w:t> </w:t>
            </w:r>
            <w:proofErr w:type="gramStart"/>
            <w:r w:rsidRPr="00BE5B8A">
              <w:rPr>
                <w:rFonts w:ascii="Consolas" w:hAnsi="Consolas" w:cs="Consolas"/>
                <w:color w:val="74531F"/>
                <w:lang w:val="en-US"/>
              </w:rPr>
              <w:t>GivenThePositionOfImpactIs</w:t>
            </w:r>
            <w:r w:rsidRPr="00BE5B8A">
              <w:rPr>
                <w:rFonts w:ascii="Consolas" w:hAnsi="Consolas" w:cs="Consolas"/>
                <w:color w:val="000000"/>
                <w:lang w:val="en-US"/>
              </w:rPr>
              <w:t>(</w:t>
            </w:r>
            <w:proofErr w:type="gramEnd"/>
            <w:r w:rsidRPr="00BE5B8A">
              <w:rPr>
                <w:rFonts w:ascii="Consolas" w:hAnsi="Consolas" w:cs="Consolas"/>
                <w:color w:val="0000FF"/>
                <w:lang w:val="en-US"/>
              </w:rPr>
              <w:t>string</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try</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xml:space="preserve">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_</w:t>
            </w:r>
            <w:proofErr w:type="gramStart"/>
            <w:r w:rsidRPr="00BE5B8A">
              <w:rPr>
                <w:rFonts w:ascii="Consolas" w:hAnsi="Consolas" w:cs="Consolas"/>
                <w:color w:val="000000"/>
                <w:lang w:val="en-US"/>
              </w:rPr>
              <w:t>goldorak.PositionOfImpact</w:t>
            </w:r>
            <w:proofErr w:type="gramEnd"/>
            <w:r w:rsidRPr="00BE5B8A">
              <w:rPr>
                <w:rFonts w:ascii="Consolas" w:hAnsi="Consolas" w:cs="Consolas"/>
                <w:color w:val="000000"/>
                <w:lang w:val="en-US"/>
              </w:rPr>
              <w:t> = (</w:t>
            </w:r>
            <w:r w:rsidRPr="00BE5B8A">
              <w:rPr>
                <w:rFonts w:ascii="Consolas" w:hAnsi="Consolas" w:cs="Consolas"/>
                <w:color w:val="2B91AF"/>
                <w:lang w:val="en-US"/>
              </w:rPr>
              <w:t>PositionOfImpact</w:t>
            </w:r>
            <w:r w:rsidRPr="00BE5B8A">
              <w:rPr>
                <w:rFonts w:ascii="Consolas" w:hAnsi="Consolas" w:cs="Consolas"/>
                <w:color w:val="000000"/>
                <w:lang w:val="en-US"/>
              </w:rPr>
              <w:t>)</w:t>
            </w:r>
            <w:r w:rsidRPr="00BE5B8A">
              <w:rPr>
                <w:rFonts w:ascii="Consolas" w:hAnsi="Consolas" w:cs="Consolas"/>
                <w:color w:val="2B91AF"/>
                <w:lang w:val="en-US"/>
              </w:rPr>
              <w:t>Enum</w:t>
            </w:r>
            <w:r w:rsidRPr="00BE5B8A">
              <w:rPr>
                <w:rFonts w:ascii="Consolas" w:hAnsi="Consolas" w:cs="Consolas"/>
                <w:color w:val="000000"/>
                <w:lang w:val="en-US"/>
              </w:rPr>
              <w:t>.</w:t>
            </w:r>
            <w:r w:rsidRPr="00BE5B8A">
              <w:rPr>
                <w:rFonts w:ascii="Consolas" w:hAnsi="Consolas" w:cs="Consolas"/>
                <w:color w:val="74531F"/>
                <w:lang w:val="en-US"/>
              </w:rPr>
              <w:t>Parse</w:t>
            </w:r>
            <w:r w:rsidRPr="00BE5B8A">
              <w:rPr>
                <w:rFonts w:ascii="Consolas" w:hAnsi="Consolas" w:cs="Consolas"/>
                <w:color w:val="000000"/>
                <w:lang w:val="en-US"/>
              </w:rPr>
              <w:t>(</w:t>
            </w:r>
            <w:r w:rsidRPr="00BE5B8A">
              <w:rPr>
                <w:rFonts w:ascii="Consolas" w:hAnsi="Consolas" w:cs="Consolas"/>
                <w:color w:val="0000FF"/>
                <w:lang w:val="en-US"/>
              </w:rPr>
              <w:t>typeof</w:t>
            </w:r>
            <w:r w:rsidRPr="00BE5B8A">
              <w:rPr>
                <w:rFonts w:ascii="Consolas" w:hAnsi="Consolas" w:cs="Consolas"/>
                <w:color w:val="000000"/>
                <w:lang w:val="en-US"/>
              </w:rPr>
              <w:t>(</w:t>
            </w:r>
            <w:r w:rsidRPr="00BE5B8A">
              <w:rPr>
                <w:rFonts w:ascii="Consolas" w:hAnsi="Consolas" w:cs="Consolas"/>
                <w:color w:val="2B91AF"/>
                <w:lang w:val="en-US"/>
              </w:rPr>
              <w:t>PositionOfImpact</w:t>
            </w:r>
            <w:r w:rsidRPr="00BE5B8A">
              <w:rPr>
                <w:rFonts w:ascii="Consolas" w:hAnsi="Consolas" w:cs="Consolas"/>
                <w:color w:val="000000"/>
                <w:lang w:val="en-US"/>
              </w:rPr>
              <w:t>), </w:t>
            </w:r>
            <w:r w:rsidRPr="00BE5B8A">
              <w:rPr>
                <w:rFonts w:ascii="Consolas" w:hAnsi="Consolas" w:cs="Consolas"/>
                <w:color w:val="1F377F"/>
                <w:lang w:val="en-US"/>
              </w:rPr>
              <w:t>positionOfImpact</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catch</w:t>
            </w:r>
            <w:r w:rsidRPr="00BE5B8A">
              <w:rPr>
                <w:rFonts w:ascii="Consolas" w:hAnsi="Consolas" w:cs="Consolas"/>
                <w:color w:val="000000"/>
                <w:lang w:val="en-US"/>
              </w:rPr>
              <w:t> (</w:t>
            </w:r>
            <w:r w:rsidRPr="00BE5B8A">
              <w:rPr>
                <w:rFonts w:ascii="Consolas" w:hAnsi="Consolas" w:cs="Consolas"/>
                <w:color w:val="2B91AF"/>
                <w:lang w:val="en-US"/>
              </w:rPr>
              <w:t>Exception</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r w:rsidRPr="00BE5B8A">
              <w:rPr>
                <w:rFonts w:ascii="Consolas" w:hAnsi="Consolas" w:cs="Consolas"/>
                <w:color w:val="8F08C4"/>
                <w:lang w:val="en-US"/>
              </w:rPr>
              <w:t>throw</w:t>
            </w:r>
            <w:r w:rsidRPr="00BE5B8A">
              <w:rPr>
                <w:rFonts w:ascii="Consolas" w:hAnsi="Consolas" w:cs="Consolas"/>
                <w:color w:val="000000"/>
                <w:lang w:val="en-US"/>
              </w:rPr>
              <w:t> </w:t>
            </w:r>
            <w:r w:rsidRPr="00BE5B8A">
              <w:rPr>
                <w:rFonts w:ascii="Consolas" w:hAnsi="Consolas" w:cs="Consolas"/>
                <w:color w:val="1F377F"/>
                <w:lang w:val="en-US"/>
              </w:rPr>
              <w:t>ex</w:t>
            </w:r>
            <w:r w:rsidRPr="00BE5B8A">
              <w:rPr>
                <w:rFonts w:ascii="Consolas" w:hAnsi="Consolas" w:cs="Consolas"/>
                <w:color w:val="000000"/>
                <w:lang w:val="en-US"/>
              </w:rPr>
              <w:t>;</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    }</w:t>
            </w:r>
          </w:p>
          <w:p w:rsidR="00BE5B8A" w:rsidRPr="00BE5B8A" w:rsidRDefault="00BE5B8A" w:rsidP="00BE5B8A">
            <w:pPr>
              <w:pStyle w:val="PrformatHTML"/>
              <w:shd w:val="clear" w:color="auto" w:fill="FFFFFF"/>
              <w:rPr>
                <w:rFonts w:ascii="Consolas" w:hAnsi="Consolas" w:cs="Consolas"/>
                <w:color w:val="000000"/>
                <w:lang w:val="en-US"/>
              </w:rPr>
            </w:pPr>
            <w:r w:rsidRPr="00BE5B8A">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830CD5"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 xml:space="preserve">Important </w:t>
            </w:r>
            <w:proofErr w:type="gramStart"/>
            <w:r>
              <w:rPr>
                <w:b/>
                <w:i/>
                <w:u w:val="single"/>
                <w:lang w:val="en-US"/>
              </w:rPr>
              <w:t>note :</w:t>
            </w:r>
            <w:proofErr w:type="gramEnd"/>
          </w:p>
          <w:p w:rsidR="00F94168" w:rsidRPr="00253133" w:rsidRDefault="00F94168" w:rsidP="007F645C">
            <w:pPr>
              <w:jc w:val="both"/>
              <w:rPr>
                <w:i/>
                <w:lang w:val="en-US"/>
              </w:rPr>
            </w:pPr>
            <w:r>
              <w:rPr>
                <w:i/>
                <w:lang w:val="en-US"/>
              </w:rPr>
              <w:t xml:space="preserve">At this point, we parametrize the positionOfImpact as a string and we </w:t>
            </w:r>
            <w:proofErr w:type="gramStart"/>
            <w:r>
              <w:rPr>
                <w:i/>
                <w:lang w:val="en-US"/>
              </w:rPr>
              <w:t>have to</w:t>
            </w:r>
            <w:proofErr w:type="gramEnd"/>
            <w:r>
              <w:rPr>
                <w:i/>
                <w:lang w:val="en-US"/>
              </w:rPr>
              <w:t xml:space="preserve">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xml:space="preserve">, we used a data table to execute a whole scenario </w:t>
      </w:r>
      <w:proofErr w:type="gramStart"/>
      <w:r w:rsidR="00EE116F">
        <w:rPr>
          <w:sz w:val="24"/>
          <w:szCs w:val="24"/>
          <w:lang w:val="en-US"/>
        </w:rPr>
        <w:t>multiple-times</w:t>
      </w:r>
      <w:proofErr w:type="gramEnd"/>
      <w:r w:rsidR="00EE116F">
        <w:rPr>
          <w:sz w:val="24"/>
          <w:szCs w:val="24"/>
          <w:lang w:val="en-US"/>
        </w:rPr>
        <w:t>,</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proofErr w:type="gramStart"/>
      <w:r>
        <w:rPr>
          <w:sz w:val="24"/>
          <w:szCs w:val="24"/>
          <w:lang w:val="en-US"/>
        </w:rPr>
        <w:t>So</w:t>
      </w:r>
      <w:proofErr w:type="gramEnd"/>
      <w:r>
        <w:rPr>
          <w:sz w:val="24"/>
          <w:szCs w:val="24"/>
          <w:lang w:val="en-US"/>
        </w:rPr>
        <w:t xml:space="preserve">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830CD5" w:rsidTr="007B3150">
        <w:tc>
          <w:tcPr>
            <w:tcW w:w="13886" w:type="dxa"/>
          </w:tcPr>
          <w:p w:rsidR="00BC7190" w:rsidRDefault="00BC7190" w:rsidP="00984DC2">
            <w:pPr>
              <w:rPr>
                <w:lang w:val="en-US"/>
              </w:rPr>
            </w:pPr>
            <w:r>
              <w:rPr>
                <w:lang w:val="en-US"/>
              </w:rPr>
              <w:t xml:space="preserve">So before using </w:t>
            </w:r>
            <w:proofErr w:type="gramStart"/>
            <w:r>
              <w:rPr>
                <w:lang w:val="en-US"/>
              </w:rPr>
              <w:t>the  data</w:t>
            </w:r>
            <w:proofErr w:type="gramEnd"/>
            <w:r>
              <w:rPr>
                <w:lang w:val="en-US"/>
              </w:rPr>
              <w:t xml:space="preserve"> table, let’s implement the scenario in a common way:</w:t>
            </w:r>
          </w:p>
        </w:tc>
      </w:tr>
      <w:tr w:rsidR="00BC7190" w:rsidRPr="00830CD5"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I have a default damage resistance of </w:t>
            </w:r>
            <w:r w:rsidRPr="00BC7190">
              <w:rPr>
                <w:rFonts w:ascii="Consolas" w:hAnsi="Consolas" w:cs="Consolas"/>
                <w:i/>
                <w:iCs/>
                <w:color w:val="646464"/>
                <w:lang w:val="en-US"/>
              </w:rPr>
              <w:t>10</w:t>
            </w:r>
          </w:p>
          <w:p w:rsidR="00BC7190" w:rsidRPr="00BC7190" w:rsidRDefault="00BC7190" w:rsidP="00BC7190">
            <w:pPr>
              <w:pStyle w:val="PrformatHTML"/>
              <w:shd w:val="clear" w:color="auto" w:fill="FFFFFF"/>
              <w:rPr>
                <w:rFonts w:ascii="Consolas" w:hAnsi="Consolas" w:cs="Consolas"/>
                <w:i/>
                <w:iCs/>
                <w:color w:val="646464"/>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000000"/>
                <w:lang w:val="en-US"/>
              </w:rPr>
              <w:t>The position of impact is </w:t>
            </w:r>
            <w:r w:rsidRPr="00BC7190">
              <w:rPr>
                <w:rFonts w:ascii="Consolas" w:hAnsi="Consolas" w:cs="Consolas"/>
                <w:i/>
                <w:iCs/>
                <w:color w:val="646464"/>
                <w:lang w:val="en-US"/>
              </w:rPr>
              <w:t>Head</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67570" cy="1074513"/>
                          </a:xfrm>
                          <a:prstGeom prst="rect">
                            <a:avLst/>
                          </a:prstGeom>
                        </pic:spPr>
                      </pic:pic>
                    </a:graphicData>
                  </a:graphic>
                </wp:inline>
              </w:drawing>
            </w:r>
          </w:p>
        </w:tc>
      </w:tr>
      <w:tr w:rsidR="00BC7190" w:rsidRPr="00830CD5" w:rsidTr="007B3150">
        <w:tc>
          <w:tcPr>
            <w:tcW w:w="13886" w:type="dxa"/>
          </w:tcPr>
          <w:p w:rsidR="00BC7190" w:rsidRDefault="00BC7190" w:rsidP="00984DC2">
            <w:pPr>
              <w:rPr>
                <w:lang w:val="en-US"/>
              </w:rPr>
            </w:pPr>
            <w:r>
              <w:rPr>
                <w:lang w:val="en-US"/>
              </w:rPr>
              <w:t>What we will do now is that we will replace the multiple “And” statements with a data-table, as next:</w:t>
            </w:r>
          </w:p>
        </w:tc>
      </w:tr>
      <w:tr w:rsidR="00BC7190" w:rsidRPr="00830CD5"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w:t>
            </w:r>
            <w:proofErr w:type="gramStart"/>
            <w:r w:rsidRPr="00BC7190">
              <w:rPr>
                <w:rFonts w:ascii="Consolas" w:hAnsi="Consolas" w:cs="Consolas"/>
                <w:color w:val="A31515"/>
                <w:lang w:val="en-US"/>
              </w:rPr>
              <w:t>Head  </w:t>
            </w:r>
            <w:r w:rsidRPr="00BC7190">
              <w:rPr>
                <w:rFonts w:ascii="Consolas" w:hAnsi="Consolas" w:cs="Consolas"/>
                <w:color w:val="000000"/>
                <w:lang w:val="en-US"/>
              </w:rPr>
              <w:t>|</w:t>
            </w:r>
            <w:proofErr w:type="gramEnd"/>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w:t>
            </w:r>
            <w:proofErr w:type="gramStart"/>
            <w:r>
              <w:rPr>
                <w:rFonts w:ascii="Arial" w:hAnsi="Arial" w:cs="Arial"/>
                <w:lang w:val="en-US"/>
              </w:rPr>
              <w:t>have to</w:t>
            </w:r>
            <w:proofErr w:type="gramEnd"/>
            <w:r>
              <w:rPr>
                <w:rFonts w:ascii="Arial" w:hAnsi="Arial" w:cs="Arial"/>
                <w:lang w:val="en-US"/>
              </w:rPr>
              <w:t xml:space="preserve">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830CD5"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proofErr w:type="gramStart"/>
            <w:r w:rsidRPr="007F645C">
              <w:rPr>
                <w:rFonts w:ascii="Consolas" w:hAnsi="Consolas" w:cs="Consolas"/>
                <w:color w:val="2B91AF"/>
              </w:rPr>
              <w:t>Given</w:t>
            </w:r>
            <w:r w:rsidRPr="007F645C">
              <w:rPr>
                <w:rFonts w:ascii="Consolas" w:hAnsi="Consolas" w:cs="Consolas"/>
                <w:color w:val="000000"/>
              </w:rPr>
              <w:t>(</w:t>
            </w:r>
            <w:proofErr w:type="gramEnd"/>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proofErr w:type="gramStart"/>
            <w:r w:rsidRPr="004D7F83">
              <w:rPr>
                <w:rFonts w:ascii="Consolas" w:hAnsi="Consolas" w:cs="Consolas"/>
                <w:color w:val="74531F"/>
                <w:lang w:val="en-US"/>
              </w:rPr>
              <w:t>GivenIHaveTheFollowingAttributes</w:t>
            </w:r>
            <w:r w:rsidRPr="004D7F83">
              <w:rPr>
                <w:rFonts w:ascii="Consolas" w:hAnsi="Consolas" w:cs="Consolas"/>
                <w:color w:val="000000"/>
                <w:lang w:val="en-US"/>
              </w:rPr>
              <w:t>(</w:t>
            </w:r>
            <w:proofErr w:type="gramEnd"/>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proofErr w:type="gramStart"/>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proofErr w:type="gramEnd"/>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w:t>
            </w:r>
            <w:proofErr w:type="gramStart"/>
            <w:r w:rsidRPr="004D7F83">
              <w:rPr>
                <w:rFonts w:ascii="Consolas" w:hAnsi="Consolas" w:cs="Consolas"/>
                <w:color w:val="000000"/>
                <w:lang w:val="en-US"/>
              </w:rPr>
              <w:t>goldorak.DefaultDamageResistance</w:t>
            </w:r>
            <w:proofErr w:type="gramEnd"/>
            <w:r w:rsidRPr="004D7F83">
              <w:rPr>
                <w:rFonts w:ascii="Consolas" w:hAnsi="Consolas" w:cs="Consolas"/>
                <w:color w:val="000000"/>
                <w:lang w:val="en-US"/>
              </w:rPr>
              <w:t>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proofErr w:type="gramStart"/>
            <w:r w:rsidRPr="004D7F83">
              <w:rPr>
                <w:rFonts w:ascii="Consolas" w:hAnsi="Consolas" w:cs="Consolas"/>
                <w:color w:val="2B91AF"/>
                <w:lang w:val="en-US"/>
              </w:rPr>
              <w:t>InvalidCastException</w:t>
            </w:r>
            <w:r w:rsidRPr="004D7F83">
              <w:rPr>
                <w:rFonts w:ascii="Consolas" w:hAnsi="Consolas" w:cs="Consolas"/>
                <w:color w:val="000000"/>
                <w:lang w:val="en-US"/>
              </w:rPr>
              <w:t>(</w:t>
            </w:r>
            <w:proofErr w:type="gramEnd"/>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830CD5"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t>What</w:t>
            </w:r>
            <w:r>
              <w:rPr>
                <w:rFonts w:ascii="Arial" w:hAnsi="Arial" w:cs="Arial"/>
                <w:color w:val="000000"/>
                <w:lang w:val="en-US"/>
              </w:rPr>
              <w:t xml:space="preserve"> this step definition does is extract the values from the data table (table) and assign to the attributes of our character. </w:t>
            </w:r>
            <w:proofErr w:type="gramStart"/>
            <w:r>
              <w:rPr>
                <w:rFonts w:ascii="Arial" w:hAnsi="Arial" w:cs="Arial"/>
                <w:color w:val="000000"/>
                <w:lang w:val="en-US"/>
              </w:rPr>
              <w:t>Next</w:t>
            </w:r>
            <w:proofErr w:type="gramEnd"/>
            <w:r>
              <w:rPr>
                <w:rFonts w:ascii="Arial" w:hAnsi="Arial" w:cs="Arial"/>
                <w:color w:val="000000"/>
                <w:lang w:val="en-US"/>
              </w:rPr>
              <w:t xml:space="preserve">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830CD5"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63" cstate="print">
                            <a:extLst>
                              <a:ext uri="{28A0092B-C50C-407E-A947-70E740481C1C}">
                                <a14:useLocalDpi xmlns:a14="http://schemas.microsoft.com/office/drawing/2010/main" val="0"/>
                              </a:ext>
                              <a:ext uri="{837473B0-CC2E-450A-ABE3-18F120FF3D39}">
                                <a1611:picAttrSrcUrl xmlns:a1611="http://schemas.microsoft.com/office/drawing/2016/11/main" r:id="rId64"/>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proofErr w:type="gramStart"/>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proofErr w:type="gramEnd"/>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w:t>
      </w:r>
      <w:proofErr w:type="gramStart"/>
      <w:r w:rsidRPr="008502E0">
        <w:rPr>
          <w:sz w:val="24"/>
          <w:szCs w:val="24"/>
          <w:lang w:val="en-US"/>
        </w:rPr>
        <w:t>scenario’s</w:t>
      </w:r>
      <w:proofErr w:type="gramEnd"/>
      <w:r w:rsidRPr="008502E0">
        <w:rPr>
          <w:sz w:val="24"/>
          <w:szCs w:val="24"/>
          <w:lang w:val="en-US"/>
        </w:rPr>
        <w:t xml:space="preserve">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14736"/>
      </w:tblGrid>
      <w:tr w:rsidR="008502E0" w:rsidRPr="00830CD5"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proofErr w:type="gramStart"/>
            <w:r>
              <w:rPr>
                <w:lang w:val="en-US"/>
              </w:rPr>
              <w:t>So</w:t>
            </w:r>
            <w:proofErr w:type="gramEnd"/>
            <w:r>
              <w:rPr>
                <w:lang w:val="en-US"/>
              </w:rPr>
              <w:t xml:space="preserve"> in this example we have the text “40”. In our step definition we create parameters that match pieces of the text in our scenario. </w:t>
            </w:r>
            <w:proofErr w:type="gramStart"/>
            <w:r>
              <w:rPr>
                <w:lang w:val="en-US"/>
              </w:rPr>
              <w:t>So</w:t>
            </w:r>
            <w:proofErr w:type="gramEnd"/>
            <w:r>
              <w:rPr>
                <w:lang w:val="en-US"/>
              </w:rPr>
              <w:t xml:space="preserve">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proofErr w:type="gramStart"/>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proofErr w:type="gramStart"/>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proofErr w:type="gramEnd"/>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proofErr w:type="gramStart"/>
            <w:r w:rsidR="0087666A">
              <w:rPr>
                <w:lang w:val="en-US"/>
              </w:rPr>
              <w:t>So</w:t>
            </w:r>
            <w:proofErr w:type="gramEnd"/>
            <w:r w:rsidR="0087666A">
              <w:rPr>
                <w:lang w:val="en-US"/>
              </w:rPr>
              <w:t xml:space="preserve">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w:t>
            </w:r>
            <w:proofErr w:type="gramStart"/>
            <w:r w:rsidR="006345A3">
              <w:rPr>
                <w:lang w:val="en-US"/>
              </w:rPr>
              <w:t>user !</w:t>
            </w:r>
            <w:proofErr w:type="gramEnd"/>
            <w:r w:rsidR="006345A3">
              <w:rPr>
                <w:lang w:val="en-US"/>
              </w:rPr>
              <w:t xml:space="preserve"> (auto-conversion takes place here).</w:t>
            </w:r>
          </w:p>
        </w:tc>
      </w:tr>
      <w:tr w:rsidR="008502E0" w:rsidRPr="00830CD5" w:rsidTr="0042245D">
        <w:tc>
          <w:tcPr>
            <w:tcW w:w="14736" w:type="dxa"/>
          </w:tcPr>
          <w:p w:rsidR="008502E0" w:rsidRDefault="006345A3" w:rsidP="00432781">
            <w:pPr>
              <w:rPr>
                <w:lang w:val="en-US"/>
              </w:rPr>
            </w:pPr>
            <w:r>
              <w:rPr>
                <w:lang w:val="en-US"/>
              </w:rPr>
              <w:t xml:space="preserve">It is important to know that there are a different number of ways in which the text from our scenario’s gets converted to a .NET data type, and there is an important order of precedence here as </w:t>
            </w:r>
            <w:proofErr w:type="gramStart"/>
            <w:r>
              <w:rPr>
                <w:lang w:val="en-US"/>
              </w:rPr>
              <w:t>well !</w:t>
            </w:r>
            <w:proofErr w:type="gramEnd"/>
            <w:r>
              <w:rPr>
                <w:lang w:val="en-US"/>
              </w:rPr>
              <w:t xml:space="preserve">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proofErr w:type="gramStart"/>
            <w:r>
              <w:rPr>
                <w:lang w:val="en-US"/>
              </w:rPr>
              <w:t>So</w:t>
            </w:r>
            <w:proofErr w:type="gramEnd"/>
            <w:r>
              <w:rPr>
                <w:lang w:val="en-US"/>
              </w:rPr>
              <w:t xml:space="preserve">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w:t>
            </w:r>
            <w:proofErr w:type="gramStart"/>
            <w:r>
              <w:rPr>
                <w:lang w:val="en-US"/>
              </w:rPr>
              <w:t>us !</w:t>
            </w:r>
            <w:proofErr w:type="gramEnd"/>
            <w:r>
              <w:rPr>
                <w:lang w:val="en-US"/>
              </w:rPr>
              <w:t xml:space="preserve"> And if the type of our parameter is an enum type, then SpecFlow will attempt to convert the text to one of the enum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14751"/>
      </w:tblGrid>
      <w:tr w:rsidR="0042245D" w:rsidTr="003B4748">
        <w:tc>
          <w:tcPr>
            <w:tcW w:w="14736" w:type="dxa"/>
          </w:tcPr>
          <w:p w:rsidR="0042245D" w:rsidRDefault="0042245D" w:rsidP="00830CD5">
            <w:pPr>
              <w:rPr>
                <w:lang w:val="en-US"/>
              </w:rPr>
            </w:pPr>
            <w:proofErr w:type="gramStart"/>
            <w:r>
              <w:rPr>
                <w:lang w:val="en-US"/>
              </w:rPr>
              <w:t>So</w:t>
            </w:r>
            <w:proofErr w:type="gramEnd"/>
            <w:r>
              <w:rPr>
                <w:lang w:val="en-US"/>
              </w:rPr>
              <w:t xml:space="preserve"> to illustrate this, let’s first add some behavior to our Goldorak Character domain class. We will make our Goldorak Character a </w:t>
            </w:r>
            <w:proofErr w:type="gramStart"/>
            <w:r>
              <w:rPr>
                <w:lang w:val="en-US"/>
              </w:rPr>
              <w:t xml:space="preserve">bit  </w:t>
            </w:r>
            <w:r w:rsidRPr="0042245D">
              <w:rPr>
                <w:lang w:val="en-US"/>
              </w:rPr>
              <w:t>less</w:t>
            </w:r>
            <w:proofErr w:type="gramEnd"/>
            <w:r w:rsidRPr="0042245D">
              <w:rPr>
                <w:lang w:val="en-US"/>
              </w:rPr>
              <w:t xml:space="preserve">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Grilledutableau"/>
              <w:tblW w:w="0" w:type="auto"/>
              <w:tblLook w:val="04A0" w:firstRow="1" w:lastRow="0" w:firstColumn="1" w:lastColumn="0" w:noHBand="0" w:noVBand="1"/>
            </w:tblPr>
            <w:tblGrid>
              <w:gridCol w:w="2320"/>
              <w:gridCol w:w="2219"/>
              <w:gridCol w:w="1405"/>
              <w:gridCol w:w="8564"/>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w:t>
                  </w:r>
                  <w:proofErr w:type="gramStart"/>
                  <w:r w:rsidRPr="00BB5BB4">
                    <w:rPr>
                      <w:rFonts w:ascii="Consolas" w:eastAsia="Times New Roman" w:hAnsi="Consolas" w:cs="Consolas"/>
                      <w:color w:val="008000"/>
                      <w:lang w:val="en-US" w:eastAsia="fr-BE"/>
                    </w:rPr>
                    <w:t>  :</w:t>
                  </w:r>
                  <w:proofErr w:type="gramEnd"/>
                  <w:r w:rsidRPr="00BB5BB4">
                    <w:rPr>
                      <w:rFonts w:ascii="Consolas" w:eastAsia="Times New Roman" w:hAnsi="Consolas" w:cs="Consolas"/>
                      <w:color w:val="008000"/>
                      <w:lang w:val="en-US" w:eastAsia="fr-BE"/>
                    </w:rPr>
                    <w:t>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w:t>
                  </w:r>
                  <w:proofErr w:type="gramStart"/>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get</w:t>
                  </w:r>
                  <w:proofErr w:type="gramEnd"/>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t>TeamMate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285"/>
              <w:gridCol w:w="2121"/>
              <w:gridCol w:w="831"/>
              <w:gridCol w:w="10286"/>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w:t>
                  </w:r>
                  <w:proofErr w:type="gramStart"/>
                  <w:r w:rsidRPr="00013FF2">
                    <w:rPr>
                      <w:rFonts w:ascii="Consolas" w:hAnsi="Consolas" w:cs="Consolas"/>
                      <w:color w:val="008000"/>
                      <w:lang w:val="en-US"/>
                    </w:rPr>
                    <w:t>  :</w:t>
                  </w:r>
                  <w:proofErr w:type="gramEnd"/>
                  <w:r w:rsidRPr="00013FF2">
                    <w:rPr>
                      <w:rFonts w:ascii="Consolas" w:hAnsi="Consolas" w:cs="Consolas"/>
                      <w:color w:val="008000"/>
                      <w:lang w:val="en-US"/>
                    </w:rPr>
                    <w:t> Team mates of Goldorak</w:t>
                  </w:r>
                </w:p>
                <w:p w:rsidR="00013FF2" w:rsidRPr="00EB0579"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sidRPr="00EB0579">
                    <w:rPr>
                      <w:rFonts w:ascii="Consolas" w:hAnsi="Consolas" w:cs="Consolas"/>
                      <w:color w:val="808080"/>
                    </w:rPr>
                    <w:t>///</w:t>
                  </w:r>
                  <w:r w:rsidRPr="00EB0579">
                    <w:rPr>
                      <w:rFonts w:ascii="Consolas" w:hAnsi="Consolas" w:cs="Consolas"/>
                      <w:color w:val="008000"/>
                    </w:rPr>
                    <w:t> Info     </w:t>
                  </w:r>
                  <w:proofErr w:type="gramStart"/>
                  <w:r w:rsidRPr="00EB0579">
                    <w:rPr>
                      <w:rFonts w:ascii="Consolas" w:hAnsi="Consolas" w:cs="Consolas"/>
                      <w:color w:val="008000"/>
                    </w:rPr>
                    <w:t>   :</w:t>
                  </w:r>
                  <w:proofErr w:type="gramEnd"/>
                  <w:r w:rsidRPr="00EB0579">
                    <w:rPr>
                      <w:rFonts w:ascii="Consolas" w:hAnsi="Consolas" w:cs="Consolas"/>
                      <w:color w:val="008000"/>
                    </w:rPr>
                    <w:t>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EB0579">
                    <w:rPr>
                      <w:rFonts w:ascii="Consolas" w:hAnsi="Consolas" w:cs="Consolas"/>
                      <w:color w:val="000000"/>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w:t>
                  </w:r>
                  <w:proofErr w:type="gramStart"/>
                  <w:r w:rsidRPr="00013FF2">
                    <w:rPr>
                      <w:rFonts w:ascii="Consolas" w:hAnsi="Consolas" w:cs="Consolas"/>
                      <w:color w:val="000000"/>
                      <w:lang w:val="en-US"/>
                    </w:rPr>
                    <w:t>{ </w:t>
                  </w:r>
                  <w:r w:rsidRPr="00013FF2">
                    <w:rPr>
                      <w:rFonts w:ascii="Consolas" w:hAnsi="Consolas" w:cs="Consolas"/>
                      <w:color w:val="0000FF"/>
                      <w:lang w:val="en-US"/>
                    </w:rPr>
                    <w:t>get</w:t>
                  </w:r>
                  <w:proofErr w:type="gramEnd"/>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t>UfoState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459"/>
              <w:gridCol w:w="1986"/>
              <w:gridCol w:w="831"/>
              <w:gridCol w:w="1024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830CD5"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w:t>
                  </w:r>
                  <w:proofErr w:type="gramStart"/>
                  <w:r w:rsidRPr="00552879">
                    <w:rPr>
                      <w:rFonts w:ascii="Consolas" w:hAnsi="Consolas" w:cs="Consolas"/>
                      <w:color w:val="008000"/>
                      <w:lang w:val="en-US"/>
                    </w:rPr>
                    <w:t>  :</w:t>
                  </w:r>
                  <w:proofErr w:type="gramEnd"/>
                  <w:r w:rsidRPr="00552879">
                    <w:rPr>
                      <w:rFonts w:ascii="Consolas" w:hAnsi="Consolas" w:cs="Consolas"/>
                      <w:color w:val="008000"/>
                      <w:lang w:val="en-US"/>
                    </w:rPr>
                    <w:t>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830CD5" w:rsidTr="003B4748">
        <w:tc>
          <w:tcPr>
            <w:tcW w:w="14736" w:type="dxa"/>
          </w:tcPr>
          <w:p w:rsidR="00BB5BB4" w:rsidRDefault="009B6E86" w:rsidP="00830CD5">
            <w:pPr>
              <w:rPr>
                <w:lang w:val="en-US"/>
              </w:rPr>
            </w:pPr>
            <w:proofErr w:type="gramStart"/>
            <w:r>
              <w:rPr>
                <w:lang w:val="en-US"/>
              </w:rPr>
              <w:t>Next</w:t>
            </w:r>
            <w:proofErr w:type="gramEnd"/>
            <w:r>
              <w:rPr>
                <w:lang w:val="en-US"/>
              </w:rPr>
              <w:t xml:space="preserve">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830CD5"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w:t>
            </w:r>
            <w:proofErr w:type="spellStart"/>
            <w:r w:rsidRPr="00251114">
              <w:rPr>
                <w:rFonts w:ascii="Consolas" w:hAnsi="Consolas" w:cs="Consolas"/>
                <w:color w:val="000000"/>
                <w:lang w:val="en-US"/>
              </w:rPr>
              <w:t>MagicalPower</w:t>
            </w:r>
            <w:proofErr w:type="spellEnd"/>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w:t>
            </w:r>
            <w:proofErr w:type="gramStart"/>
            <w:r w:rsidRPr="00251114">
              <w:rPr>
                <w:rFonts w:ascii="Consolas" w:hAnsi="Consolas" w:cs="Consolas"/>
                <w:color w:val="000000"/>
                <w:lang w:val="en-US"/>
              </w:rPr>
              <w:t>{ </w:t>
            </w:r>
            <w:r w:rsidRPr="00251114">
              <w:rPr>
                <w:rFonts w:ascii="Consolas" w:hAnsi="Consolas" w:cs="Consolas"/>
                <w:color w:val="8F08C4"/>
                <w:lang w:val="en-US"/>
              </w:rPr>
              <w:t>return</w:t>
            </w:r>
            <w:proofErr w:type="gramEnd"/>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w:t>
            </w:r>
            <w:proofErr w:type="gramStart"/>
            <w:r w:rsidRPr="00251114">
              <w:rPr>
                <w:rFonts w:ascii="Consolas" w:hAnsi="Consolas" w:cs="Consolas"/>
                <w:color w:val="000000"/>
                <w:lang w:val="en-US"/>
              </w:rPr>
              <w:t>{ </w:t>
            </w:r>
            <w:r w:rsidRPr="00251114">
              <w:rPr>
                <w:rFonts w:ascii="Consolas" w:hAnsi="Consolas" w:cs="Consolas"/>
                <w:color w:val="0000FF"/>
                <w:lang w:val="en-US"/>
              </w:rPr>
              <w:t>get</w:t>
            </w:r>
            <w:proofErr w:type="gramEnd"/>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830CD5"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proofErr w:type="gramStart"/>
            <w:r w:rsidR="009A1A44">
              <w:rPr>
                <w:rFonts w:ascii="Arial" w:hAnsi="Arial" w:cs="Arial"/>
                <w:lang w:val="en-US"/>
              </w:rPr>
              <w:t>and</w:t>
            </w:r>
            <w:r w:rsidR="00251114">
              <w:rPr>
                <w:rFonts w:ascii="Arial" w:hAnsi="Arial" w:cs="Arial"/>
                <w:lang w:val="en-US"/>
              </w:rPr>
              <w:t xml:space="preserve"> also</w:t>
            </w:r>
            <w:proofErr w:type="gramEnd"/>
            <w:r w:rsidR="009A1A44">
              <w:rPr>
                <w:rFonts w:ascii="Arial" w:hAnsi="Arial" w:cs="Arial"/>
                <w:lang w:val="en-US"/>
              </w:rPr>
              <w:t xml:space="preserve"> Goldorak may be or not be “attached” to his “soucoupe”, this is represented by </w:t>
            </w:r>
            <w:proofErr w:type="spellStart"/>
            <w:r w:rsidR="009A1A44">
              <w:rPr>
                <w:rFonts w:ascii="Arial" w:hAnsi="Arial" w:cs="Arial"/>
                <w:lang w:val="en-US"/>
              </w:rPr>
              <w:t>it’s</w:t>
            </w:r>
            <w:proofErr w:type="spellEnd"/>
            <w:r w:rsidR="009A1A44">
              <w:rPr>
                <w:rFonts w:ascii="Arial" w:hAnsi="Arial" w:cs="Arial"/>
                <w:lang w:val="en-US"/>
              </w:rPr>
              <w:t xml:space="preserve"> </w:t>
            </w:r>
            <w:r w:rsidR="009A1A44" w:rsidRPr="009A1A44">
              <w:rPr>
                <w:rFonts w:ascii="Arial" w:hAnsi="Arial" w:cs="Arial"/>
                <w:b/>
                <w:lang w:val="en-US"/>
              </w:rPr>
              <w:t>“</w:t>
            </w:r>
            <w:proofErr w:type="spellStart"/>
            <w:r w:rsidR="009A1A44" w:rsidRPr="009A1A44">
              <w:rPr>
                <w:rFonts w:ascii="Arial" w:hAnsi="Arial" w:cs="Arial"/>
                <w:b/>
                <w:lang w:val="en-US"/>
              </w:rPr>
              <w:t>UfoState</w:t>
            </w:r>
            <w:proofErr w:type="spellEnd"/>
            <w:r w:rsidR="009A1A44" w:rsidRPr="009A1A44">
              <w:rPr>
                <w:rFonts w:ascii="Arial" w:hAnsi="Arial" w:cs="Arial"/>
                <w:b/>
                <w:lang w:val="en-US"/>
              </w:rPr>
              <w:t>”</w:t>
            </w:r>
            <w:r w:rsidR="009A1A44">
              <w:rPr>
                <w:rFonts w:ascii="Arial" w:hAnsi="Arial" w:cs="Arial"/>
                <w:lang w:val="en-US"/>
              </w:rPr>
              <w:t xml:space="preserve">. </w:t>
            </w:r>
          </w:p>
        </w:tc>
      </w:tr>
      <w:tr w:rsidR="009B6E86" w:rsidRPr="00830CD5"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w:t>
            </w:r>
            <w:proofErr w:type="gramStart"/>
            <w:r w:rsidRPr="009A1A44">
              <w:rPr>
                <w:rFonts w:ascii="Consolas" w:hAnsi="Consolas" w:cs="Consolas"/>
                <w:color w:val="000000"/>
                <w:lang w:val="en-US"/>
              </w:rPr>
              <w:t>{ </w:t>
            </w:r>
            <w:r w:rsidRPr="009A1A44">
              <w:rPr>
                <w:rFonts w:ascii="Consolas" w:hAnsi="Consolas" w:cs="Consolas"/>
                <w:color w:val="0000FF"/>
                <w:lang w:val="en-US"/>
              </w:rPr>
              <w:t>get</w:t>
            </w:r>
            <w:proofErr w:type="gramEnd"/>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830CD5"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 xml:space="preserve">Like all </w:t>
            </w:r>
            <w:proofErr w:type="spellStart"/>
            <w:r>
              <w:rPr>
                <w:rFonts w:ascii="Arial" w:hAnsi="Arial" w:cs="Arial"/>
                <w:lang w:val="en-US"/>
              </w:rPr>
              <w:t>Ufo’s</w:t>
            </w:r>
            <w:proofErr w:type="spellEnd"/>
            <w:r>
              <w:rPr>
                <w:rFonts w:ascii="Arial" w:hAnsi="Arial" w:cs="Arial"/>
                <w:lang w:val="en-US"/>
              </w:rPr>
              <w:t xml:space="preserve">, our </w:t>
            </w:r>
            <w:proofErr w:type="spellStart"/>
            <w:r>
              <w:rPr>
                <w:rFonts w:ascii="Arial" w:hAnsi="Arial" w:cs="Arial"/>
                <w:lang w:val="en-US"/>
              </w:rPr>
              <w:t>Golodrak</w:t>
            </w:r>
            <w:proofErr w:type="spellEnd"/>
            <w:r>
              <w:rPr>
                <w:rFonts w:ascii="Arial" w:hAnsi="Arial" w:cs="Arial"/>
                <w:lang w:val="en-US"/>
              </w:rPr>
              <w:t xml:space="preserve"> character has to be maintained, so we keep track of </w:t>
            </w:r>
            <w:proofErr w:type="gramStart"/>
            <w:r>
              <w:rPr>
                <w:rFonts w:ascii="Arial" w:hAnsi="Arial" w:cs="Arial"/>
                <w:lang w:val="en-US"/>
              </w:rPr>
              <w:t>it’s</w:t>
            </w:r>
            <w:proofErr w:type="gramEnd"/>
            <w:r>
              <w:rPr>
                <w:rFonts w:ascii="Arial" w:hAnsi="Arial" w:cs="Arial"/>
                <w:lang w:val="en-US"/>
              </w:rPr>
              <w:t xml:space="preserve">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RepairHealth</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roofErr w:type="gramStart"/>
            <w:r w:rsidRPr="008D67E5">
              <w:rPr>
                <w:rFonts w:ascii="Consolas" w:hAnsi="Consolas" w:cs="Consolas"/>
                <w:color w:val="8F08C4"/>
                <w:lang w:val="en-US"/>
              </w:rPr>
              <w:t>if</w:t>
            </w:r>
            <w:r w:rsidRPr="008D67E5">
              <w:rPr>
                <w:rFonts w:ascii="Consolas" w:hAnsi="Consolas" w:cs="Consolas"/>
                <w:color w:val="000000"/>
                <w:lang w:val="en-US"/>
              </w:rPr>
              <w:t>(</w:t>
            </w:r>
            <w:proofErr w:type="gramEnd"/>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w:t>
            </w:r>
            <w:proofErr w:type="gramStart"/>
            <w:r w:rsidRPr="008D67E5">
              <w:rPr>
                <w:rFonts w:ascii="Consolas" w:hAnsi="Consolas" w:cs="Consolas"/>
                <w:color w:val="000000"/>
                <w:lang w:val="en-US"/>
              </w:rPr>
              <w:t>100 ?</w:t>
            </w:r>
            <w:proofErr w:type="gramEnd"/>
            <w:r w:rsidRPr="008D67E5">
              <w:rPr>
                <w:rFonts w:ascii="Consolas" w:hAnsi="Consolas" w:cs="Consolas"/>
                <w:color w:val="000000"/>
                <w:lang w:val="en-US"/>
              </w:rPr>
              <w:t> Health + </w:t>
            </w:r>
            <w:proofErr w:type="gramStart"/>
            <w:r w:rsidRPr="008D67E5">
              <w:rPr>
                <w:rFonts w:ascii="Consolas" w:hAnsi="Consolas" w:cs="Consolas"/>
                <w:color w:val="000000"/>
                <w:lang w:val="en-US"/>
              </w:rPr>
              <w:t>10 :</w:t>
            </w:r>
            <w:proofErr w:type="gramEnd"/>
            <w:r w:rsidRPr="008D67E5">
              <w:rPr>
                <w:rFonts w:ascii="Consolas" w:hAnsi="Consolas" w:cs="Consolas"/>
                <w:color w:val="000000"/>
                <w:lang w:val="en-US"/>
              </w:rPr>
              <w:t> Health;</w:t>
            </w:r>
          </w:p>
          <w:p w:rsidR="008D67E5" w:rsidRPr="00EB0579"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830CD5"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proofErr w:type="spellStart"/>
            <w:proofErr w:type="gramStart"/>
            <w:r w:rsidRPr="008D67E5">
              <w:rPr>
                <w:rFonts w:ascii="Consolas" w:hAnsi="Consolas" w:cs="Consolas"/>
                <w:color w:val="74531F"/>
                <w:lang w:val="en-US"/>
              </w:rPr>
              <w:t>ReadHealthScroll</w:t>
            </w:r>
            <w:proofErr w:type="spellEnd"/>
            <w:r w:rsidRPr="008D67E5">
              <w:rPr>
                <w:rFonts w:ascii="Consolas" w:hAnsi="Consolas" w:cs="Consolas"/>
                <w:color w:val="000000"/>
                <w:lang w:val="en-US"/>
              </w:rPr>
              <w:t>(</w:t>
            </w:r>
            <w:proofErr w:type="gramEnd"/>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proofErr w:type="gramStart"/>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proofErr w:type="gramEnd"/>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proofErr w:type="gramStart"/>
            <w:r>
              <w:rPr>
                <w:rFonts w:ascii="Consolas" w:hAnsi="Consolas" w:cs="Consolas"/>
                <w:color w:val="8F08C4"/>
              </w:rPr>
              <w:t>if</w:t>
            </w:r>
            <w:r>
              <w:rPr>
                <w:rFonts w:ascii="Consolas" w:hAnsi="Consolas" w:cs="Consolas"/>
                <w:color w:val="000000"/>
              </w:rPr>
              <w:t>(</w:t>
            </w:r>
            <w:proofErr w:type="gramEnd"/>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Health = </w:t>
            </w:r>
            <w:proofErr w:type="gramStart"/>
            <w:r>
              <w:rPr>
                <w:rFonts w:ascii="Consolas" w:hAnsi="Consolas" w:cs="Consolas"/>
                <w:color w:val="000000"/>
              </w:rPr>
              <w:t>100;</w:t>
            </w:r>
            <w:proofErr w:type="gramEnd"/>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830CD5"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 xml:space="preserve">Next I added a method that checks the maintenance date, and the business rule here states that when our Goldorak has got maintenance within the last 2 days, he get’s all health </w:t>
            </w:r>
            <w:proofErr w:type="gramStart"/>
            <w:r>
              <w:rPr>
                <w:rFonts w:ascii="Arial" w:hAnsi="Arial" w:cs="Arial"/>
                <w:lang w:val="en-US"/>
              </w:rPr>
              <w:t>back !</w:t>
            </w:r>
            <w:proofErr w:type="gramEnd"/>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proofErr w:type="spellStart"/>
            <w:proofErr w:type="gramStart"/>
            <w:r w:rsidRPr="00D23622">
              <w:rPr>
                <w:rFonts w:ascii="Consolas" w:hAnsi="Consolas" w:cs="Consolas"/>
                <w:color w:val="74531F"/>
                <w:lang w:val="en-US"/>
              </w:rPr>
              <w:t>UseMagicalItem</w:t>
            </w:r>
            <w:proofErr w:type="spellEnd"/>
            <w:r w:rsidRPr="00D23622">
              <w:rPr>
                <w:rFonts w:ascii="Consolas" w:hAnsi="Consolas" w:cs="Consolas"/>
                <w:color w:val="000000"/>
                <w:lang w:val="en-US"/>
              </w:rPr>
              <w:t>(</w:t>
            </w:r>
            <w:proofErr w:type="gramEnd"/>
            <w:r w:rsidRPr="00D23622">
              <w:rPr>
                <w:rFonts w:ascii="Consolas" w:hAnsi="Consolas" w:cs="Consolas"/>
                <w:color w:val="0000FF"/>
                <w:lang w:val="en-US"/>
              </w:rPr>
              <w:t>string</w:t>
            </w:r>
            <w:r w:rsidRPr="00D23622">
              <w:rPr>
                <w:rFonts w:ascii="Consolas" w:hAnsi="Consolas" w:cs="Consolas"/>
                <w:color w:val="000000"/>
                <w:lang w:val="en-US"/>
              </w:rPr>
              <w:t> </w:t>
            </w:r>
            <w:proofErr w:type="spellStart"/>
            <w:r w:rsidRPr="00D23622">
              <w:rPr>
                <w:rFonts w:ascii="Consolas" w:hAnsi="Consolas" w:cs="Consolas"/>
                <w:color w:val="1F377F"/>
                <w:lang w:val="en-US"/>
              </w:rPr>
              <w:t>itemName</w:t>
            </w:r>
            <w:proofErr w:type="spellEnd"/>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proofErr w:type="gramStart"/>
            <w:r w:rsidRPr="00D23622">
              <w:rPr>
                <w:rFonts w:ascii="Consolas" w:hAnsi="Consolas" w:cs="Consolas"/>
                <w:color w:val="1F377F"/>
                <w:lang w:val="en-US"/>
              </w:rPr>
              <w:t>item</w:t>
            </w:r>
            <w:r w:rsidRPr="00D23622">
              <w:rPr>
                <w:rFonts w:ascii="Consolas" w:hAnsi="Consolas" w:cs="Consolas"/>
                <w:color w:val="000000"/>
                <w:lang w:val="en-US"/>
              </w:rPr>
              <w:t>.Name</w:t>
            </w:r>
            <w:proofErr w:type="gramEnd"/>
            <w:r w:rsidRPr="00D23622">
              <w:rPr>
                <w:rFonts w:ascii="Consolas" w:hAnsi="Consolas" w:cs="Consolas"/>
                <w:color w:val="000000"/>
                <w:lang w:val="en-US"/>
              </w:rPr>
              <w:t>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proofErr w:type="gramStart"/>
            <w:r w:rsidRPr="00D23622">
              <w:rPr>
                <w:rFonts w:ascii="Consolas" w:hAnsi="Consolas" w:cs="Consolas"/>
                <w:color w:val="000000"/>
                <w:lang w:val="en-US"/>
              </w:rPr>
              <w:t>0 :</w:t>
            </w:r>
            <w:proofErr w:type="gramEnd"/>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roofErr w:type="gramStart"/>
            <w:r>
              <w:rPr>
                <w:rFonts w:ascii="Consolas" w:hAnsi="Consolas" w:cs="Consolas"/>
                <w:color w:val="8F08C4"/>
              </w:rPr>
              <w:t>throw</w:t>
            </w:r>
            <w:proofErr w:type="gramEnd"/>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830CD5"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proofErr w:type="gramStart"/>
            <w:r>
              <w:rPr>
                <w:rFonts w:ascii="Arial" w:hAnsi="Arial" w:cs="Arial"/>
                <w:lang w:val="en-US"/>
              </w:rPr>
              <w:t>Next</w:t>
            </w:r>
            <w:proofErr w:type="gramEnd"/>
            <w:r>
              <w:rPr>
                <w:rFonts w:ascii="Arial" w:hAnsi="Arial" w:cs="Arial"/>
                <w:lang w:val="en-US"/>
              </w:rPr>
              <w:t xml:space="preserve">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14736"/>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w:t>
            </w:r>
            <w:proofErr w:type="gramStart"/>
            <w:r w:rsidRPr="004D7F83">
              <w:rPr>
                <w:rFonts w:ascii="Consolas" w:hAnsi="Consolas" w:cs="Consolas"/>
                <w:color w:val="000000"/>
                <w:lang w:val="en-US"/>
              </w:rPr>
              <w:t>goldorak.PositionOfImpact</w:t>
            </w:r>
            <w:proofErr w:type="gramEnd"/>
            <w:r w:rsidRPr="004D7F83">
              <w:rPr>
                <w:rFonts w:ascii="Consolas" w:hAnsi="Consolas" w:cs="Consolas"/>
                <w:color w:val="000000"/>
                <w:lang w:val="en-US"/>
              </w:rPr>
              <w: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830CD5" w:rsidTr="00DD7721">
        <w:tc>
          <w:tcPr>
            <w:tcW w:w="14736" w:type="dxa"/>
          </w:tcPr>
          <w:p w:rsidR="00DD7721" w:rsidRDefault="00DD7721" w:rsidP="00432781">
            <w:pPr>
              <w:rPr>
                <w:lang w:val="en-US"/>
              </w:rPr>
            </w:pPr>
            <w:r>
              <w:rPr>
                <w:lang w:val="en-US"/>
              </w:rPr>
              <w:t xml:space="preserve">As shown above, former implementation of an enum conversion was a bit cumbersome, we had to do a lot of typecasting before we could get the enum out. I will create a new scenario to show how we can do this in a </w:t>
            </w:r>
            <w:proofErr w:type="gramStart"/>
            <w:r>
              <w:rPr>
                <w:lang w:val="en-US"/>
              </w:rPr>
              <w:t>more clean</w:t>
            </w:r>
            <w:proofErr w:type="gramEnd"/>
            <w:r>
              <w:rPr>
                <w:lang w:val="en-US"/>
              </w:rPr>
              <w:t xml:space="preserve"> way.</w:t>
            </w:r>
          </w:p>
        </w:tc>
      </w:tr>
      <w:tr w:rsidR="00DD7721" w:rsidRPr="00830CD5" w:rsidTr="00DD7721">
        <w:tc>
          <w:tcPr>
            <w:tcW w:w="14736" w:type="dxa"/>
          </w:tcPr>
          <w:p w:rsidR="00DD7721" w:rsidRPr="00DD7721" w:rsidRDefault="00DD7721" w:rsidP="00DD7721">
            <w:pPr>
              <w:rPr>
                <w:lang w:val="en-US"/>
              </w:rPr>
            </w:pPr>
            <w:r w:rsidRPr="00DD7721">
              <w:rPr>
                <w:b/>
                <w:lang w:val="en-US"/>
              </w:rPr>
              <w:t>Scenario: “</w:t>
            </w:r>
            <w:proofErr w:type="spellStart"/>
            <w:r w:rsidRPr="00DD7721">
              <w:rPr>
                <w:b/>
                <w:lang w:val="en-US"/>
              </w:rPr>
              <w:t>UfoState</w:t>
            </w:r>
            <w:proofErr w:type="spellEnd"/>
            <w:r w:rsidRPr="00DD7721">
              <w:rPr>
                <w:b/>
                <w:lang w:val="en-US"/>
              </w:rPr>
              <w:t xml:space="preserve"> Docked restores all health”</w:t>
            </w:r>
            <w:r>
              <w:rPr>
                <w:b/>
                <w:lang w:val="en-US"/>
              </w:rPr>
              <w:t>.</w:t>
            </w:r>
          </w:p>
        </w:tc>
      </w:tr>
      <w:tr w:rsidR="00DD7721" w:rsidRPr="00830CD5"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proofErr w:type="gramStart"/>
            <w:r w:rsidRPr="00DD7721">
              <w:rPr>
                <w:rFonts w:ascii="Consolas" w:hAnsi="Consolas" w:cs="Consolas"/>
                <w:color w:val="0000FF"/>
                <w:lang w:val="en-US"/>
              </w:rPr>
              <w:t>And </w:t>
            </w:r>
            <w:r w:rsidRPr="00DD7721">
              <w:rPr>
                <w:rFonts w:ascii="Consolas" w:hAnsi="Consolas" w:cs="Consolas"/>
                <w:color w:val="693699"/>
                <w:lang w:val="en-US"/>
              </w:rPr>
              <w:t> Execute</w:t>
            </w:r>
            <w:proofErr w:type="gramEnd"/>
            <w:r w:rsidRPr="00DD7721">
              <w:rPr>
                <w:rFonts w:ascii="Consolas" w:hAnsi="Consolas" w:cs="Consolas"/>
                <w:color w:val="693699"/>
                <w:lang w:val="en-US"/>
              </w:rPr>
              <w:t>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830CD5" w:rsidTr="00DD7721">
        <w:tc>
          <w:tcPr>
            <w:tcW w:w="14736" w:type="dxa"/>
          </w:tcPr>
          <w:p w:rsidR="00DD7721" w:rsidRDefault="008C04B1" w:rsidP="00432781">
            <w:pPr>
              <w:rPr>
                <w:lang w:val="en-US"/>
              </w:rPr>
            </w:pPr>
            <w:proofErr w:type="gramStart"/>
            <w:r>
              <w:rPr>
                <w:lang w:val="en-US"/>
              </w:rPr>
              <w:t>So</w:t>
            </w:r>
            <w:proofErr w:type="gramEnd"/>
            <w:r>
              <w:rPr>
                <w:lang w:val="en-US"/>
              </w:rPr>
              <w:t xml:space="preserve">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67908" cy="2347163"/>
                          </a:xfrm>
                          <a:prstGeom prst="rect">
                            <a:avLst/>
                          </a:prstGeom>
                        </pic:spPr>
                      </pic:pic>
                    </a:graphicData>
                  </a:graphic>
                </wp:inline>
              </w:drawing>
            </w:r>
          </w:p>
        </w:tc>
      </w:tr>
      <w:tr w:rsidR="008C04B1" w:rsidRPr="00830CD5"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830CD5" w:rsidTr="00DD7721">
        <w:tc>
          <w:tcPr>
            <w:tcW w:w="14736" w:type="dxa"/>
          </w:tcPr>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proofErr w:type="spellStart"/>
            <w:r w:rsidRPr="00EB0579">
              <w:rPr>
                <w:rFonts w:ascii="Consolas" w:hAnsi="Consolas" w:cs="Consolas"/>
                <w:color w:val="800000"/>
              </w:rPr>
              <w:t>Docked</w:t>
            </w:r>
            <w:proofErr w:type="spellEnd"/>
            <w:r w:rsidRPr="00EB0579">
              <w:rPr>
                <w:rFonts w:ascii="Consolas" w:hAnsi="Consolas" w:cs="Consolas"/>
                <w:color w:val="800000"/>
              </w:rPr>
              <w:t>"</w:t>
            </w: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proofErr w:type="gramStart"/>
            <w:r w:rsidRPr="00EB0579">
              <w:rPr>
                <w:rFonts w:ascii="Consolas" w:hAnsi="Consolas" w:cs="Consolas"/>
                <w:color w:val="0000FF"/>
              </w:rPr>
              <w:t>public</w:t>
            </w:r>
            <w:proofErr w:type="gramEnd"/>
            <w:r w:rsidRPr="00EB0579">
              <w:rPr>
                <w:rFonts w:ascii="Consolas" w:hAnsi="Consolas" w:cs="Consolas"/>
                <w:color w:val="000000"/>
              </w:rPr>
              <w:t> </w:t>
            </w:r>
            <w:proofErr w:type="spellStart"/>
            <w:r w:rsidRPr="00EB0579">
              <w:rPr>
                <w:rFonts w:ascii="Consolas" w:hAnsi="Consolas" w:cs="Consolas"/>
                <w:color w:val="0000FF"/>
              </w:rPr>
              <w:t>void</w:t>
            </w:r>
            <w:proofErr w:type="spellEnd"/>
            <w:r w:rsidRPr="00EB0579">
              <w:rPr>
                <w:rFonts w:ascii="Consolas" w:hAnsi="Consolas" w:cs="Consolas"/>
                <w:color w:val="000000"/>
              </w:rPr>
              <w:t> </w:t>
            </w:r>
            <w:proofErr w:type="spellStart"/>
            <w:r w:rsidRPr="00EB0579">
              <w:rPr>
                <w:rFonts w:ascii="Consolas" w:hAnsi="Consolas" w:cs="Consolas"/>
                <w:color w:val="74531F"/>
              </w:rPr>
              <w:t>GivenMyGoldorakCharacterUfoStateIsDocked</w:t>
            </w:r>
            <w:proofErr w:type="spellEnd"/>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    </w:t>
            </w:r>
            <w:proofErr w:type="spellStart"/>
            <w:proofErr w:type="gramStart"/>
            <w:r w:rsidRPr="00EB0579">
              <w:rPr>
                <w:rFonts w:ascii="Consolas" w:hAnsi="Consolas" w:cs="Consolas"/>
                <w:color w:val="2B91AF"/>
              </w:rPr>
              <w:t>ScenarioContext</w:t>
            </w:r>
            <w:r w:rsidRPr="00EB0579">
              <w:rPr>
                <w:rFonts w:ascii="Consolas" w:hAnsi="Consolas" w:cs="Consolas"/>
                <w:color w:val="000000"/>
              </w:rPr>
              <w:t>.Current.</w:t>
            </w:r>
            <w:r w:rsidRPr="00EB0579">
              <w:rPr>
                <w:rFonts w:ascii="Consolas" w:hAnsi="Consolas" w:cs="Consolas"/>
                <w:color w:val="74531F"/>
              </w:rPr>
              <w:t>Pending</w:t>
            </w:r>
            <w:proofErr w:type="spellEnd"/>
            <w:proofErr w:type="gramEnd"/>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w:t>
            </w:r>
          </w:p>
          <w:p w:rsidR="008C04B1" w:rsidRPr="00EB0579" w:rsidRDefault="008C04B1" w:rsidP="008C04B1">
            <w:pPr>
              <w:pStyle w:val="PrformatHTML"/>
              <w:shd w:val="clear" w:color="auto" w:fill="FFFFFF"/>
              <w:rPr>
                <w:rFonts w:ascii="Consolas" w:hAnsi="Consolas" w:cs="Consolas"/>
                <w:color w:val="000000"/>
              </w:rPr>
            </w:pPr>
            <w:r w:rsidRPr="00EB0579">
              <w:rPr>
                <w:rFonts w:ascii="Consolas" w:hAnsi="Consolas" w:cs="Consolas"/>
                <w:color w:val="000000"/>
              </w:rPr>
              <w:t xml:space="preserve"> </w:t>
            </w:r>
          </w:p>
          <w:p w:rsidR="008C04B1" w:rsidRPr="00830CD5" w:rsidRDefault="008C04B1" w:rsidP="008C04B1">
            <w:pPr>
              <w:pStyle w:val="PrformatHTML"/>
              <w:shd w:val="clear" w:color="auto" w:fill="FFFFFF"/>
              <w:rPr>
                <w:rFonts w:ascii="Consolas" w:hAnsi="Consolas" w:cs="Consolas"/>
                <w:color w:val="000000"/>
              </w:rPr>
            </w:pPr>
            <w:r w:rsidRPr="00830CD5">
              <w:rPr>
                <w:rFonts w:ascii="Consolas" w:hAnsi="Consolas" w:cs="Consolas"/>
                <w:color w:val="000000"/>
              </w:rPr>
              <w:t>[</w:t>
            </w:r>
            <w:proofErr w:type="spellStart"/>
            <w:proofErr w:type="gramStart"/>
            <w:r w:rsidRPr="00830CD5">
              <w:rPr>
                <w:rFonts w:ascii="Consolas" w:hAnsi="Consolas" w:cs="Consolas"/>
                <w:color w:val="2B91AF"/>
              </w:rPr>
              <w:t>When</w:t>
            </w:r>
            <w:proofErr w:type="spellEnd"/>
            <w:r w:rsidRPr="00830CD5">
              <w:rPr>
                <w:rFonts w:ascii="Consolas" w:hAnsi="Consolas" w:cs="Consolas"/>
                <w:color w:val="000000"/>
              </w:rPr>
              <w:t>(</w:t>
            </w:r>
            <w:proofErr w:type="gramEnd"/>
            <w:r w:rsidRPr="00830CD5">
              <w:rPr>
                <w:rFonts w:ascii="Consolas" w:hAnsi="Consolas" w:cs="Consolas"/>
                <w:color w:val="800000"/>
              </w:rPr>
              <w:t>@"</w:t>
            </w:r>
            <w:proofErr w:type="spellStart"/>
            <w:r w:rsidRPr="00830CD5">
              <w:rPr>
                <w:rFonts w:ascii="Consolas" w:hAnsi="Consolas" w:cs="Consolas"/>
                <w:color w:val="800000"/>
              </w:rPr>
              <w:t>Execute</w:t>
            </w:r>
            <w:proofErr w:type="spellEnd"/>
            <w:r w:rsidRPr="00830CD5">
              <w:rPr>
                <w:rFonts w:ascii="Consolas" w:hAnsi="Consolas" w:cs="Consolas"/>
                <w:color w:val="800000"/>
              </w:rPr>
              <w:t> a </w:t>
            </w:r>
            <w:proofErr w:type="spellStart"/>
            <w:r w:rsidRPr="00830CD5">
              <w:rPr>
                <w:rFonts w:ascii="Consolas" w:hAnsi="Consolas" w:cs="Consolas"/>
                <w:color w:val="800000"/>
              </w:rPr>
              <w:t>repair</w:t>
            </w:r>
            <w:proofErr w:type="spellEnd"/>
            <w:r w:rsidRPr="00830CD5">
              <w:rPr>
                <w:rFonts w:ascii="Consolas" w:hAnsi="Consolas" w:cs="Consolas"/>
                <w:color w:val="800000"/>
              </w:rPr>
              <w:t> </w:t>
            </w:r>
            <w:proofErr w:type="spellStart"/>
            <w:r w:rsidRPr="00830CD5">
              <w:rPr>
                <w:rFonts w:ascii="Consolas" w:hAnsi="Consolas" w:cs="Consolas"/>
                <w:color w:val="800000"/>
              </w:rPr>
              <w:t>health</w:t>
            </w:r>
            <w:proofErr w:type="spellEnd"/>
            <w:r w:rsidRPr="00830CD5">
              <w:rPr>
                <w:rFonts w:ascii="Consolas" w:hAnsi="Consolas" w:cs="Consolas"/>
                <w:color w:val="800000"/>
              </w:rPr>
              <w:t> </w:t>
            </w:r>
            <w:proofErr w:type="spellStart"/>
            <w:r w:rsidRPr="00830CD5">
              <w:rPr>
                <w:rFonts w:ascii="Consolas" w:hAnsi="Consolas" w:cs="Consolas"/>
                <w:color w:val="800000"/>
              </w:rPr>
              <w:t>request</w:t>
            </w:r>
            <w:proofErr w:type="spellEnd"/>
            <w:r w:rsidRPr="00830CD5">
              <w:rPr>
                <w:rFonts w:ascii="Consolas" w:hAnsi="Consolas" w:cs="Consolas"/>
                <w:color w:val="800000"/>
              </w:rPr>
              <w:t>"</w:t>
            </w:r>
            <w:r w:rsidRPr="00830CD5">
              <w:rPr>
                <w:rFonts w:ascii="Consolas" w:hAnsi="Consolas" w:cs="Consolas"/>
                <w:color w:val="000000"/>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proofErr w:type="spellStart"/>
            <w:proofErr w:type="gramStart"/>
            <w:r w:rsidRPr="008C04B1">
              <w:rPr>
                <w:rFonts w:ascii="Consolas" w:hAnsi="Consolas" w:cs="Consolas"/>
                <w:color w:val="74531F"/>
                <w:lang w:val="en-US"/>
              </w:rPr>
              <w:t>WhenExecuteARepairHealthRequest</w:t>
            </w:r>
            <w:proofErr w:type="spellEnd"/>
            <w:r w:rsidRPr="008C04B1">
              <w:rPr>
                <w:rFonts w:ascii="Consolas" w:hAnsi="Consolas" w:cs="Consolas"/>
                <w:color w:val="000000"/>
                <w:lang w:val="en-US"/>
              </w:rPr>
              <w:t>(</w:t>
            </w:r>
            <w:proofErr w:type="gramEnd"/>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proofErr w:type="gramStart"/>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proofErr w:type="gramEnd"/>
            <w:r w:rsidRPr="008C04B1">
              <w:rPr>
                <w:rFonts w:ascii="Consolas" w:hAnsi="Consolas" w:cs="Consolas"/>
                <w:color w:val="000000"/>
                <w:lang w:val="en-US"/>
              </w:rPr>
              <w:t>();</w:t>
            </w:r>
          </w:p>
          <w:p w:rsidR="008C04B1" w:rsidRPr="00EB0579" w:rsidRDefault="008C04B1" w:rsidP="008C04B1">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Tr="00DD7721">
        <w:tc>
          <w:tcPr>
            <w:tcW w:w="14736" w:type="dxa"/>
          </w:tcPr>
          <w:p w:rsidR="00571ADF" w:rsidRPr="00EB0579" w:rsidRDefault="00571ADF" w:rsidP="00571ADF">
            <w:pPr>
              <w:pStyle w:val="PrformatHTML"/>
              <w:shd w:val="clear" w:color="auto" w:fill="FFFFFF"/>
              <w:rPr>
                <w:rFonts w:ascii="Consolas" w:hAnsi="Consolas" w:cs="Consolas"/>
                <w:color w:val="000000"/>
              </w:rPr>
            </w:pPr>
            <w:r w:rsidRPr="00EB0579">
              <w:rPr>
                <w:rFonts w:ascii="Consolas" w:hAnsi="Consolas" w:cs="Consolas"/>
                <w:color w:val="000000"/>
              </w:rPr>
              <w:t>[</w:t>
            </w:r>
            <w:proofErr w:type="spellStart"/>
            <w:proofErr w:type="gramStart"/>
            <w:r w:rsidRPr="00EB0579">
              <w:rPr>
                <w:rFonts w:ascii="Consolas" w:hAnsi="Consolas" w:cs="Consolas"/>
                <w:color w:val="2B91AF"/>
              </w:rPr>
              <w:t>Given</w:t>
            </w:r>
            <w:proofErr w:type="spellEnd"/>
            <w:r w:rsidRPr="00EB0579">
              <w:rPr>
                <w:rFonts w:ascii="Consolas" w:hAnsi="Consolas" w:cs="Consolas"/>
                <w:color w:val="000000"/>
              </w:rPr>
              <w:t>(</w:t>
            </w:r>
            <w:proofErr w:type="gramEnd"/>
            <w:r w:rsidRPr="00EB0579">
              <w:rPr>
                <w:rFonts w:ascii="Consolas" w:hAnsi="Consolas" w:cs="Consolas"/>
                <w:color w:val="800000"/>
              </w:rPr>
              <w:t>@"</w:t>
            </w:r>
            <w:proofErr w:type="spellStart"/>
            <w:r w:rsidRPr="00EB0579">
              <w:rPr>
                <w:rFonts w:ascii="Consolas" w:hAnsi="Consolas" w:cs="Consolas"/>
                <w:color w:val="800000"/>
              </w:rPr>
              <w:t>My</w:t>
            </w:r>
            <w:proofErr w:type="spellEnd"/>
            <w:r w:rsidRPr="00EB0579">
              <w:rPr>
                <w:rFonts w:ascii="Consolas" w:hAnsi="Consolas" w:cs="Consolas"/>
                <w:color w:val="800000"/>
              </w:rPr>
              <w:t> </w:t>
            </w:r>
            <w:proofErr w:type="spellStart"/>
            <w:r w:rsidRPr="00EB0579">
              <w:rPr>
                <w:rFonts w:ascii="Consolas" w:hAnsi="Consolas" w:cs="Consolas"/>
                <w:color w:val="800000"/>
              </w:rPr>
              <w:t>Goldorak</w:t>
            </w:r>
            <w:proofErr w:type="spellEnd"/>
            <w:r w:rsidRPr="00EB0579">
              <w:rPr>
                <w:rFonts w:ascii="Consolas" w:hAnsi="Consolas" w:cs="Consolas"/>
                <w:color w:val="800000"/>
              </w:rPr>
              <w:t> </w:t>
            </w:r>
            <w:proofErr w:type="spellStart"/>
            <w:r w:rsidRPr="00EB0579">
              <w:rPr>
                <w:rFonts w:ascii="Consolas" w:hAnsi="Consolas" w:cs="Consolas"/>
                <w:color w:val="800000"/>
              </w:rPr>
              <w:t>character</w:t>
            </w:r>
            <w:proofErr w:type="spellEnd"/>
            <w:r w:rsidRPr="00EB0579">
              <w:rPr>
                <w:rFonts w:ascii="Consolas" w:hAnsi="Consolas" w:cs="Consolas"/>
                <w:color w:val="800000"/>
              </w:rPr>
              <w:t> </w:t>
            </w:r>
            <w:proofErr w:type="spellStart"/>
            <w:r w:rsidRPr="00EB0579">
              <w:rPr>
                <w:rFonts w:ascii="Consolas" w:hAnsi="Consolas" w:cs="Consolas"/>
                <w:color w:val="800000"/>
              </w:rPr>
              <w:t>ufo</w:t>
            </w:r>
            <w:proofErr w:type="spellEnd"/>
            <w:r w:rsidRPr="00EB0579">
              <w:rPr>
                <w:rFonts w:ascii="Consolas" w:hAnsi="Consolas" w:cs="Consolas"/>
                <w:color w:val="800000"/>
              </w:rPr>
              <w:t> state </w:t>
            </w:r>
            <w:proofErr w:type="spellStart"/>
            <w:r w:rsidRPr="00EB0579">
              <w:rPr>
                <w:rFonts w:ascii="Consolas" w:hAnsi="Consolas" w:cs="Consolas"/>
                <w:color w:val="800000"/>
              </w:rPr>
              <w:t>is</w:t>
            </w:r>
            <w:proofErr w:type="spellEnd"/>
            <w:r w:rsidRPr="00EB0579">
              <w:rPr>
                <w:rFonts w:ascii="Consolas" w:hAnsi="Consolas" w:cs="Consolas"/>
                <w:color w:val="800000"/>
              </w:rPr>
              <w:t> (.*)"</w:t>
            </w:r>
            <w:r w:rsidRPr="00EB0579">
              <w:rPr>
                <w:rFonts w:ascii="Consolas" w:hAnsi="Consolas" w:cs="Consolas"/>
                <w:color w:val="000000"/>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proofErr w:type="gramStart"/>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proofErr w:type="gramEnd"/>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gramStart"/>
            <w:r>
              <w:rPr>
                <w:rFonts w:ascii="Consolas" w:hAnsi="Consolas" w:cs="Consolas"/>
                <w:color w:val="000000"/>
              </w:rPr>
              <w:t>goldorak.UfoState</w:t>
            </w:r>
            <w:proofErr w:type="gramEnd"/>
            <w:r>
              <w:rPr>
                <w:rFonts w:ascii="Consolas" w:hAnsi="Consolas" w:cs="Consolas"/>
                <w:color w:val="000000"/>
              </w:rPr>
              <w:t> = </w:t>
            </w:r>
            <w:r>
              <w:rPr>
                <w:rFonts w:ascii="Consolas" w:hAnsi="Consolas" w:cs="Consolas"/>
                <w:color w:val="1F377F"/>
              </w:rPr>
              <w:t>ufoState</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roofErr w:type="gramStart"/>
            <w:r>
              <w:rPr>
                <w:rFonts w:ascii="Consolas" w:hAnsi="Consolas" w:cs="Consolas"/>
                <w:color w:val="2B91AF"/>
              </w:rPr>
              <w:t>When</w:t>
            </w:r>
            <w:r>
              <w:rPr>
                <w:rFonts w:ascii="Consolas" w:hAnsi="Consolas" w:cs="Consolas"/>
                <w:color w:val="000000"/>
              </w:rPr>
              <w:t>(</w:t>
            </w:r>
            <w:proofErr w:type="gramEnd"/>
            <w:r>
              <w:rPr>
                <w:rFonts w:ascii="Consolas" w:hAnsi="Consolas" w:cs="Consolas"/>
                <w:color w:val="800000"/>
              </w:rPr>
              <w:t>@"Execute a repair health request"</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proofErr w:type="gramStart"/>
            <w:r>
              <w:rPr>
                <w:rFonts w:ascii="Consolas" w:hAnsi="Consolas" w:cs="Consolas"/>
                <w:color w:val="0000FF"/>
              </w:rPr>
              <w:t>public</w:t>
            </w:r>
            <w:proofErr w:type="gramEnd"/>
            <w:r>
              <w:rPr>
                <w:rFonts w:ascii="Consolas" w:hAnsi="Consolas" w:cs="Consolas"/>
                <w:color w:val="000000"/>
              </w:rPr>
              <w:t> </w:t>
            </w:r>
            <w:proofErr w:type="spellStart"/>
            <w:r>
              <w:rPr>
                <w:rFonts w:ascii="Consolas" w:hAnsi="Consolas" w:cs="Consolas"/>
                <w:color w:val="0000FF"/>
              </w:rPr>
              <w:t>void</w:t>
            </w:r>
            <w:proofErr w:type="spellEnd"/>
            <w:r>
              <w:rPr>
                <w:rFonts w:ascii="Consolas" w:hAnsi="Consolas" w:cs="Consolas"/>
                <w:color w:val="000000"/>
              </w:rPr>
              <w:t> </w:t>
            </w:r>
            <w:proofErr w:type="spellStart"/>
            <w:r>
              <w:rPr>
                <w:rFonts w:ascii="Consolas" w:hAnsi="Consolas" w:cs="Consolas"/>
                <w:color w:val="74531F"/>
              </w:rPr>
              <w:t>WhenExecuteARepairHealthRequest</w:t>
            </w:r>
            <w:proofErr w:type="spell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w:t>
            </w:r>
            <w:proofErr w:type="gramStart"/>
            <w:r>
              <w:rPr>
                <w:rFonts w:ascii="Consolas" w:hAnsi="Consolas" w:cs="Consolas"/>
                <w:color w:val="000000"/>
              </w:rPr>
              <w:t>goldorak.</w:t>
            </w:r>
            <w:r>
              <w:rPr>
                <w:rFonts w:ascii="Consolas" w:hAnsi="Consolas" w:cs="Consolas"/>
                <w:color w:val="74531F"/>
              </w:rPr>
              <w:t>RepairHealth</w:t>
            </w:r>
            <w:proofErr w:type="gramEnd"/>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RPr="00830CD5"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14736"/>
      </w:tblGrid>
      <w:tr w:rsidR="003D3509" w:rsidRPr="00830CD5" w:rsidTr="0084433C">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w:t>
            </w:r>
            <w:proofErr w:type="gramStart"/>
            <w:r w:rsidRPr="003D3509">
              <w:rPr>
                <w:rFonts w:ascii="Consolas" w:hAnsi="Consolas" w:cs="Consolas"/>
                <w:color w:val="A31515"/>
                <w:lang w:val="en-US"/>
              </w:rPr>
              <w:t>Head  </w:t>
            </w:r>
            <w:r w:rsidRPr="003D3509">
              <w:rPr>
                <w:rFonts w:ascii="Consolas" w:hAnsi="Consolas" w:cs="Consolas"/>
                <w:color w:val="000000"/>
                <w:lang w:val="en-US"/>
              </w:rPr>
              <w:t>|</w:t>
            </w:r>
            <w:proofErr w:type="gramEnd"/>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drawing>
                <wp:inline distT="0" distB="0" distL="0" distR="0" wp14:anchorId="3D73E480" wp14:editId="51E752B1">
                  <wp:extent cx="6538527" cy="1539373"/>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8527" cy="1539373"/>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proofErr w:type="gramStart"/>
            <w:r w:rsidR="00EB0579">
              <w:rPr>
                <w:lang w:val="en-US"/>
              </w:rPr>
              <w:t>:</w:t>
            </w:r>
            <w:r>
              <w:rPr>
                <w:lang w:val="en-US"/>
              </w:rPr>
              <w:t xml:space="preserve">  </w:t>
            </w:r>
            <w:r w:rsidRPr="0084433C">
              <w:rPr>
                <w:b/>
                <w:lang w:val="en-US"/>
              </w:rPr>
              <w:t>“</w:t>
            </w:r>
            <w:proofErr w:type="gramEnd"/>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w:t>
            </w:r>
            <w:proofErr w:type="gramStart"/>
            <w:r w:rsidRPr="0084433C">
              <w:rPr>
                <w:rFonts w:ascii="Consolas" w:eastAsia="Times New Roman" w:hAnsi="Consolas" w:cs="Consolas"/>
                <w:color w:val="008000"/>
                <w:lang w:val="en-US" w:eastAsia="fr-BE"/>
              </w:rPr>
              <w:t>  :</w:t>
            </w:r>
            <w:proofErr w:type="gramEnd"/>
            <w:r w:rsidRPr="0084433C">
              <w:rPr>
                <w:rFonts w:ascii="Consolas" w:eastAsia="Times New Roman" w:hAnsi="Consolas" w:cs="Consolas"/>
                <w:color w:val="008000"/>
                <w:lang w:val="en-US" w:eastAsia="fr-BE"/>
              </w:rPr>
              <w:t>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w:t>
            </w:r>
            <w:proofErr w:type="gramStart"/>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get</w:t>
            </w:r>
            <w:proofErr w:type="gramEnd"/>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830CD5" w:rsidTr="0084433C">
        <w:tc>
          <w:tcPr>
            <w:tcW w:w="14736" w:type="dxa"/>
          </w:tcPr>
          <w:p w:rsidR="0084433C" w:rsidRDefault="0084433C" w:rsidP="00432781">
            <w:pPr>
              <w:rPr>
                <w:lang w:val="en-US"/>
              </w:rPr>
            </w:pPr>
            <w:proofErr w:type="gramStart"/>
            <w:r>
              <w:rPr>
                <w:lang w:val="en-US"/>
              </w:rPr>
              <w:t>Next</w:t>
            </w:r>
            <w:proofErr w:type="gramEnd"/>
            <w:r>
              <w:rPr>
                <w:lang w:val="en-US"/>
              </w:rPr>
              <w:t xml:space="preserve">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proofErr w:type="gramStart"/>
            <w:r w:rsidRPr="0084433C">
              <w:rPr>
                <w:rFonts w:ascii="Consolas" w:eastAsia="Times New Roman" w:hAnsi="Consolas" w:cs="Consolas"/>
                <w:color w:val="0000FF"/>
                <w:lang w:eastAsia="fr-BE"/>
              </w:rPr>
              <w:t>using</w:t>
            </w:r>
            <w:proofErr w:type="gramEnd"/>
            <w:r w:rsidRPr="0084433C">
              <w:rPr>
                <w:rFonts w:ascii="Consolas" w:eastAsia="Times New Roman" w:hAnsi="Consolas" w:cs="Consolas"/>
                <w:color w:val="000000"/>
                <w:lang w:eastAsia="fr-BE"/>
              </w:rPr>
              <w:t> TechTalk.SpecFlow.Assist;</w:t>
            </w:r>
          </w:p>
          <w:p w:rsidR="0084433C" w:rsidRDefault="0084433C" w:rsidP="00432781">
            <w:pPr>
              <w:rPr>
                <w:lang w:val="en-US"/>
              </w:rPr>
            </w:pP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roofErr w:type="gramStart"/>
            <w:r>
              <w:rPr>
                <w:lang w:val="en-US"/>
              </w:rPr>
              <w:t>Finally</w:t>
            </w:r>
            <w:proofErr w:type="gramEnd"/>
            <w:r>
              <w:rPr>
                <w:lang w:val="en-US"/>
              </w:rPr>
              <w:t xml:space="preserve">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roofErr w:type="gramStart"/>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proofErr w:type="gramStart"/>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proofErr w:type="gramEnd"/>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first row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positionOfImpact = </w:t>
            </w:r>
            <w:proofErr w:type="gramStart"/>
            <w:r w:rsidRPr="0084433C">
              <w:rPr>
                <w:rFonts w:ascii="Consolas" w:eastAsia="Times New Roman" w:hAnsi="Consolas" w:cs="Consolas"/>
                <w:color w:val="008000"/>
                <w:lang w:val="en-US" w:eastAsia="fr-BE"/>
              </w:rPr>
              <w:t>table.Rows.First</w:t>
            </w:r>
            <w:proofErr w:type="gramEnd"/>
            <w:r w:rsidRPr="0084433C">
              <w:rPr>
                <w:rFonts w:ascii="Consolas" w:eastAsia="Times New Roman" w:hAnsi="Consolas" w:cs="Consolas"/>
                <w:color w:val="008000"/>
                <w:lang w:val="en-US" w:eastAsia="fr-BE"/>
              </w:rPr>
              <w:t>(row =&gt; row["attribute"] == "PositionOfImpact")["value"];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get value for second row (Resistance)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//var resistance = </w:t>
            </w:r>
            <w:proofErr w:type="gramStart"/>
            <w:r w:rsidRPr="0084433C">
              <w:rPr>
                <w:rFonts w:ascii="Consolas" w:eastAsia="Times New Roman" w:hAnsi="Consolas" w:cs="Consolas"/>
                <w:color w:val="008000"/>
                <w:lang w:val="en-US" w:eastAsia="fr-BE"/>
              </w:rPr>
              <w:t>table.Rows.First</w:t>
            </w:r>
            <w:proofErr w:type="gramEnd"/>
            <w:r w:rsidRPr="0084433C">
              <w:rPr>
                <w:rFonts w:ascii="Consolas" w:eastAsia="Times New Roman" w:hAnsi="Consolas" w:cs="Consolas"/>
                <w:color w:val="008000"/>
                <w:lang w:val="en-US" w:eastAsia="fr-BE"/>
              </w:rPr>
              <w:t>(row =&gt; row["attribute"] == "Resistance")["value"];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//try</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w:t>
            </w:r>
            <w:proofErr w:type="gramStart"/>
            <w:r w:rsidRPr="0084433C">
              <w:rPr>
                <w:rFonts w:ascii="Consolas" w:eastAsia="Times New Roman" w:hAnsi="Consolas" w:cs="Consolas"/>
                <w:color w:val="008000"/>
                <w:lang w:val="en-US" w:eastAsia="fr-BE"/>
              </w:rPr>
              <w:t>goldorak.PositionOfImpact</w:t>
            </w:r>
            <w:proofErr w:type="gramEnd"/>
            <w:r w:rsidRPr="0084433C">
              <w:rPr>
                <w:rFonts w:ascii="Consolas" w:eastAsia="Times New Roman" w:hAnsi="Consolas" w:cs="Consolas"/>
                <w:color w:val="008000"/>
                <w:lang w:val="en-US" w:eastAsia="fr-BE"/>
              </w:rPr>
              <w:t> = (PositionOfImpact)Enum.Parse(typeof(PositionOfImpact), 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//catch (Exception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throw ex;</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//int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//if (Int32.TryParse(resistance, out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    _</w:t>
            </w:r>
            <w:proofErr w:type="gramStart"/>
            <w:r w:rsidRPr="0084433C">
              <w:rPr>
                <w:rFonts w:ascii="Consolas" w:eastAsia="Times New Roman" w:hAnsi="Consolas" w:cs="Consolas"/>
                <w:color w:val="008000"/>
                <w:lang w:val="en-US" w:eastAsia="fr-BE"/>
              </w:rPr>
              <w:t>goldorak.DefaultDamageResistance</w:t>
            </w:r>
            <w:proofErr w:type="gramEnd"/>
            <w:r w:rsidRPr="0084433C">
              <w:rPr>
                <w:rFonts w:ascii="Consolas" w:eastAsia="Times New Roman" w:hAnsi="Consolas" w:cs="Consolas"/>
                <w:color w:val="008000"/>
                <w:lang w:val="en-US" w:eastAsia="fr-BE"/>
              </w:rPr>
              <w:t> = defaultDamageResistance;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8000"/>
                <w:lang w:val="en-US" w:eastAsia="fr-BE"/>
              </w:rPr>
              <w:t>//else throw new </w:t>
            </w:r>
            <w:proofErr w:type="gramStart"/>
            <w:r w:rsidRPr="0084433C">
              <w:rPr>
                <w:rFonts w:ascii="Consolas" w:eastAsia="Times New Roman" w:hAnsi="Consolas" w:cs="Consolas"/>
                <w:color w:val="008000"/>
                <w:lang w:val="en-US" w:eastAsia="fr-BE"/>
              </w:rPr>
              <w:t>InvalidCastException(</w:t>
            </w:r>
            <w:proofErr w:type="gramEnd"/>
            <w:r w:rsidRPr="0084433C">
              <w:rPr>
                <w:rFonts w:ascii="Consolas" w:eastAsia="Times New Roman" w:hAnsi="Consolas" w:cs="Consolas"/>
                <w:color w:val="008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eastAsia="fr-BE"/>
              </w:rPr>
            </w:pPr>
            <w:r w:rsidRPr="0084433C">
              <w:rPr>
                <w:rFonts w:ascii="Consolas" w:eastAsia="Times New Roman" w:hAnsi="Consolas" w:cs="Consolas"/>
                <w:color w:val="000000"/>
                <w:lang w:val="en-US" w:eastAsia="fr-BE"/>
              </w:rPr>
              <w:t>    </w:t>
            </w:r>
            <w:proofErr w:type="gramStart"/>
            <w:r w:rsidRPr="0084433C">
              <w:rPr>
                <w:rFonts w:ascii="Consolas" w:eastAsia="Times New Roman" w:hAnsi="Consolas" w:cs="Consolas"/>
                <w:color w:val="0000FF"/>
                <w:highlight w:val="yellow"/>
                <w:lang w:eastAsia="fr-BE"/>
              </w:rPr>
              <w:t>var</w:t>
            </w:r>
            <w:proofErr w:type="gramEnd"/>
            <w:r w:rsidRPr="0084433C">
              <w:rPr>
                <w:rFonts w:ascii="Consolas" w:eastAsia="Times New Roman" w:hAnsi="Consolas" w:cs="Consolas"/>
                <w:color w:val="000000"/>
                <w:highlight w:val="yellow"/>
                <w:lang w:eastAsia="fr-BE"/>
              </w:rPr>
              <w:t>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 = </w:t>
            </w:r>
            <w:r w:rsidRPr="0084433C">
              <w:rPr>
                <w:rFonts w:ascii="Consolas" w:eastAsia="Times New Roman" w:hAnsi="Consolas" w:cs="Consolas"/>
                <w:color w:val="1F377F"/>
                <w:highlight w:val="yellow"/>
                <w:lang w:eastAsia="fr-BE"/>
              </w:rPr>
              <w:t>table</w:t>
            </w:r>
            <w:r w:rsidRPr="0084433C">
              <w:rPr>
                <w:rFonts w:ascii="Consolas" w:eastAsia="Times New Roman" w:hAnsi="Consolas" w:cs="Consolas"/>
                <w:color w:val="000000"/>
                <w:highlight w:val="yellow"/>
                <w:lang w:eastAsia="fr-BE"/>
              </w:rPr>
              <w:t>.</w:t>
            </w:r>
            <w:r w:rsidRPr="0084433C">
              <w:rPr>
                <w:rFonts w:ascii="Consolas" w:eastAsia="Times New Roman" w:hAnsi="Consolas" w:cs="Consolas"/>
                <w:color w:val="74531F"/>
                <w:highlight w:val="yellow"/>
                <w:lang w:eastAsia="fr-BE"/>
              </w:rPr>
              <w:t>CreateInstance</w:t>
            </w:r>
            <w:r w:rsidRPr="0084433C">
              <w:rPr>
                <w:rFonts w:ascii="Consolas" w:eastAsia="Times New Roman" w:hAnsi="Consolas" w:cs="Consolas"/>
                <w:color w:val="000000"/>
                <w:highlight w:val="yellow"/>
                <w:lang w:eastAsia="fr-BE"/>
              </w:rPr>
              <w:t>&lt;</w:t>
            </w:r>
            <w:r w:rsidRPr="0084433C">
              <w:rPr>
                <w:rFonts w:ascii="Consolas" w:eastAsia="Times New Roman" w:hAnsi="Consolas" w:cs="Consolas"/>
                <w:color w:val="2B91AF"/>
                <w:highlight w:val="yellow"/>
                <w:lang w:eastAsia="fr-BE"/>
              </w:rPr>
              <w:t>GoldorakAttributes</w:t>
            </w:r>
            <w:r w:rsidRPr="0084433C">
              <w:rPr>
                <w:rFonts w:ascii="Consolas" w:eastAsia="Times New Roman" w:hAnsi="Consolas" w:cs="Consolas"/>
                <w:color w:val="000000"/>
                <w:highlight w:val="yellow"/>
                <w:lang w:eastAsia="fr-BE"/>
              </w:rPr>
              <w:t>&gt;();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highlight w:val="yellow"/>
                <w:lang w:eastAsia="fr-BE"/>
              </w:rPr>
            </w:pPr>
            <w:r w:rsidRPr="0084433C">
              <w:rPr>
                <w:rFonts w:ascii="Consolas" w:eastAsia="Times New Roman" w:hAnsi="Consolas" w:cs="Consolas"/>
                <w:color w:val="000000"/>
                <w:highlight w:val="yellow"/>
                <w:lang w:eastAsia="fr-BE"/>
              </w:rPr>
              <w:t>    _</w:t>
            </w:r>
            <w:proofErr w:type="gramStart"/>
            <w:r w:rsidRPr="0084433C">
              <w:rPr>
                <w:rFonts w:ascii="Consolas" w:eastAsia="Times New Roman" w:hAnsi="Consolas" w:cs="Consolas"/>
                <w:color w:val="000000"/>
                <w:highlight w:val="yellow"/>
                <w:lang w:eastAsia="fr-BE"/>
              </w:rPr>
              <w:t>goldorak.PositionOfImpact</w:t>
            </w:r>
            <w:proofErr w:type="gramEnd"/>
            <w:r w:rsidRPr="0084433C">
              <w:rPr>
                <w:rFonts w:ascii="Consolas" w:eastAsia="Times New Roman" w:hAnsi="Consolas" w:cs="Consolas"/>
                <w:color w:val="000000"/>
                <w:highlight w:val="yellow"/>
                <w:lang w:eastAsia="fr-BE"/>
              </w:rPr>
              <w:t>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highlight w:val="yellow"/>
                <w:lang w:eastAsia="fr-BE"/>
              </w:rPr>
              <w:t>    _</w:t>
            </w:r>
            <w:proofErr w:type="gramStart"/>
            <w:r w:rsidRPr="0084433C">
              <w:rPr>
                <w:rFonts w:ascii="Consolas" w:eastAsia="Times New Roman" w:hAnsi="Consolas" w:cs="Consolas"/>
                <w:color w:val="000000"/>
                <w:highlight w:val="yellow"/>
                <w:lang w:eastAsia="fr-BE"/>
              </w:rPr>
              <w:t>goldorak.DefaultDamageResistance</w:t>
            </w:r>
            <w:proofErr w:type="gramEnd"/>
            <w:r w:rsidRPr="0084433C">
              <w:rPr>
                <w:rFonts w:ascii="Consolas" w:eastAsia="Times New Roman" w:hAnsi="Consolas" w:cs="Consolas"/>
                <w:color w:val="000000"/>
                <w:highlight w:val="yellow"/>
                <w:lang w:eastAsia="fr-BE"/>
              </w:rPr>
              <w:t> = </w:t>
            </w:r>
            <w:r w:rsidRPr="0084433C">
              <w:rPr>
                <w:rFonts w:ascii="Consolas" w:eastAsia="Times New Roman" w:hAnsi="Consolas" w:cs="Consolas"/>
                <w:color w:val="1F377F"/>
                <w:highlight w:val="yellow"/>
                <w:lang w:eastAsia="fr-BE"/>
              </w:rPr>
              <w:t>attributes</w:t>
            </w:r>
            <w:r w:rsidRPr="0084433C">
              <w:rPr>
                <w:rFonts w:ascii="Consolas" w:eastAsia="Times New Roman" w:hAnsi="Consolas" w:cs="Consolas"/>
                <w:color w:val="000000"/>
                <w:highlight w:val="yellow"/>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830CD5"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former code has been commented out. And you can see that using the new approach our code is much easier to understand.</w:t>
            </w:r>
          </w:p>
        </w:tc>
      </w:tr>
    </w:tbl>
    <w:p w:rsidR="00F94168" w:rsidRPr="009B6E86" w:rsidRDefault="00F94168" w:rsidP="00432781">
      <w:pPr>
        <w:rPr>
          <w:lang w:val="en-US"/>
        </w:rPr>
      </w:pPr>
    </w:p>
    <w:p w:rsidR="00F94168" w:rsidRPr="009B6E86" w:rsidRDefault="00F94168" w:rsidP="00432781">
      <w:pPr>
        <w:rPr>
          <w:lang w:val="en-US"/>
        </w:rPr>
      </w:pPr>
      <w:bookmarkStart w:id="16" w:name="_GoBack"/>
      <w:bookmarkEnd w:id="16"/>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p w:rsidR="00F94168" w:rsidRPr="009B6E86" w:rsidRDefault="00F94168" w:rsidP="00432781">
      <w:pPr>
        <w:rPr>
          <w:lang w:val="en-US"/>
        </w:rPr>
      </w:pPr>
    </w:p>
    <w:sectPr w:rsidR="00F94168" w:rsidRPr="009B6E86" w:rsidSect="001B31C4">
      <w:headerReference w:type="default" r:id="rId89"/>
      <w:footerReference w:type="default" r:id="rId90"/>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9B2" w:rsidRDefault="007469B2" w:rsidP="001705E9">
      <w:r>
        <w:separator/>
      </w:r>
    </w:p>
  </w:endnote>
  <w:endnote w:type="continuationSeparator" w:id="0">
    <w:p w:rsidR="007469B2" w:rsidRDefault="007469B2"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830CD5">
      <w:trPr>
        <w:trHeight w:val="151"/>
      </w:trPr>
      <w:tc>
        <w:tcPr>
          <w:tcW w:w="2250" w:type="pct"/>
          <w:tcBorders>
            <w:bottom w:val="single" w:sz="4" w:space="0" w:color="4F81BD" w:themeColor="accent1"/>
          </w:tcBorders>
        </w:tcPr>
        <w:p w:rsidR="00830CD5" w:rsidRDefault="00830CD5" w:rsidP="001705E9">
          <w:pPr>
            <w:pStyle w:val="En-tte"/>
          </w:pPr>
        </w:p>
      </w:tc>
      <w:tc>
        <w:tcPr>
          <w:tcW w:w="500" w:type="pct"/>
          <w:vMerge w:val="restart"/>
          <w:noWrap/>
          <w:vAlign w:val="center"/>
        </w:tcPr>
        <w:p w:rsidR="00830CD5" w:rsidRDefault="00830CD5"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830CD5" w:rsidRDefault="00830CD5" w:rsidP="001705E9">
          <w:pPr>
            <w:pStyle w:val="En-tte"/>
          </w:pPr>
        </w:p>
      </w:tc>
    </w:tr>
    <w:tr w:rsidR="00830CD5">
      <w:trPr>
        <w:trHeight w:val="150"/>
      </w:trPr>
      <w:tc>
        <w:tcPr>
          <w:tcW w:w="2250" w:type="pct"/>
          <w:tcBorders>
            <w:top w:val="single" w:sz="4" w:space="0" w:color="4F81BD" w:themeColor="accent1"/>
          </w:tcBorders>
        </w:tcPr>
        <w:p w:rsidR="00830CD5" w:rsidRDefault="00830CD5" w:rsidP="001705E9">
          <w:pPr>
            <w:pStyle w:val="En-tte"/>
          </w:pPr>
        </w:p>
      </w:tc>
      <w:tc>
        <w:tcPr>
          <w:tcW w:w="500" w:type="pct"/>
          <w:vMerge/>
        </w:tcPr>
        <w:p w:rsidR="00830CD5" w:rsidRDefault="00830CD5" w:rsidP="001705E9">
          <w:pPr>
            <w:pStyle w:val="En-tte"/>
          </w:pPr>
        </w:p>
      </w:tc>
      <w:tc>
        <w:tcPr>
          <w:tcW w:w="2250" w:type="pct"/>
          <w:tcBorders>
            <w:top w:val="single" w:sz="4" w:space="0" w:color="4F81BD" w:themeColor="accent1"/>
          </w:tcBorders>
        </w:tcPr>
        <w:p w:rsidR="00830CD5" w:rsidRDefault="00830CD5" w:rsidP="001705E9">
          <w:pPr>
            <w:pStyle w:val="En-tte"/>
          </w:pPr>
        </w:p>
      </w:tc>
    </w:tr>
  </w:tbl>
  <w:p w:rsidR="00830CD5" w:rsidRDefault="00830CD5"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9B2" w:rsidRDefault="007469B2" w:rsidP="001705E9">
      <w:r>
        <w:separator/>
      </w:r>
    </w:p>
  </w:footnote>
  <w:footnote w:type="continuationSeparator" w:id="0">
    <w:p w:rsidR="007469B2" w:rsidRDefault="007469B2" w:rsidP="001705E9">
      <w:r>
        <w:continuationSeparator/>
      </w:r>
    </w:p>
  </w:footnote>
  <w:footnote w:id="1">
    <w:p w:rsidR="00830CD5" w:rsidRPr="002932E4" w:rsidRDefault="00830CD5">
      <w:pPr>
        <w:pStyle w:val="Notedebasdepage"/>
        <w:rPr>
          <w:lang w:val="fr-BE"/>
        </w:rPr>
      </w:pPr>
      <w:r>
        <w:rPr>
          <w:rStyle w:val="Appelnotedebasdep"/>
        </w:rPr>
        <w:footnoteRef/>
      </w:r>
      <w:r>
        <w:t xml:space="preserve"> </w:t>
      </w:r>
      <w:r>
        <w:rPr>
          <w:lang w:val="fr-BE"/>
        </w:rPr>
        <w:t>Product Owner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830CD5" w:rsidRPr="004D603D" w:rsidTr="00C4328E">
      <w:trPr>
        <w:trHeight w:hRule="exact" w:val="851"/>
      </w:trPr>
      <w:tc>
        <w:tcPr>
          <w:tcW w:w="4077" w:type="dxa"/>
        </w:tcPr>
        <w:p w:rsidR="00830CD5" w:rsidRPr="004D603D" w:rsidRDefault="00830CD5"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830CD5" w:rsidRPr="00C4328E" w:rsidRDefault="00830CD5" w:rsidP="001705E9">
          <w:pPr>
            <w:pStyle w:val="En-tte"/>
          </w:pPr>
          <w:r>
            <w:rPr>
              <w:lang w:val="nl-BE"/>
            </w:rPr>
            <w:t>[Component] – [Application]</w:t>
          </w:r>
        </w:p>
      </w:tc>
    </w:tr>
  </w:tbl>
  <w:p w:rsidR="00830CD5" w:rsidRDefault="00830CD5"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0"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1" w15:restartNumberingAfterBreak="0">
    <w:nsid w:val="59945584"/>
    <w:multiLevelType w:val="hybridMultilevel"/>
    <w:tmpl w:val="FA5E97BC"/>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65704481"/>
    <w:multiLevelType w:val="multilevel"/>
    <w:tmpl w:val="4232E6F6"/>
    <w:lvl w:ilvl="0">
      <w:start w:val="1"/>
      <w:numFmt w:val="decimal"/>
      <w:pStyle w:val="Titren1"/>
      <w:lvlText w:val="%1."/>
      <w:lvlJc w:val="left"/>
      <w:pPr>
        <w:ind w:left="360"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3"/>
  </w:num>
  <w:num w:numId="4">
    <w:abstractNumId w:val="2"/>
  </w:num>
  <w:num w:numId="5">
    <w:abstractNumId w:val="1"/>
  </w:num>
  <w:num w:numId="6">
    <w:abstractNumId w:val="0"/>
  </w:num>
  <w:num w:numId="7">
    <w:abstractNumId w:val="15"/>
  </w:num>
  <w:num w:numId="8">
    <w:abstractNumId w:val="13"/>
  </w:num>
  <w:num w:numId="9">
    <w:abstractNumId w:val="6"/>
  </w:num>
  <w:num w:numId="10">
    <w:abstractNumId w:val="9"/>
  </w:num>
  <w:num w:numId="11">
    <w:abstractNumId w:val="5"/>
  </w:num>
  <w:num w:numId="12">
    <w:abstractNumId w:val="4"/>
  </w:num>
  <w:num w:numId="13">
    <w:abstractNumId w:val="14"/>
  </w:num>
  <w:num w:numId="14">
    <w:abstractNumId w:val="12"/>
  </w:num>
  <w:num w:numId="15">
    <w:abstractNumId w:val="10"/>
  </w:num>
  <w:num w:numId="1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removeDateAndTime/>
  <w:proofState w:spelling="clean" w:grammar="clean"/>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3632"/>
    <w:rsid w:val="000045C5"/>
    <w:rsid w:val="000047FA"/>
    <w:rsid w:val="00004E3A"/>
    <w:rsid w:val="00005418"/>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37B"/>
    <w:rsid w:val="00066465"/>
    <w:rsid w:val="00066F90"/>
    <w:rsid w:val="00067891"/>
    <w:rsid w:val="00070801"/>
    <w:rsid w:val="000723F3"/>
    <w:rsid w:val="00073FC0"/>
    <w:rsid w:val="00074EDA"/>
    <w:rsid w:val="00075044"/>
    <w:rsid w:val="00075276"/>
    <w:rsid w:val="000761F5"/>
    <w:rsid w:val="00076E44"/>
    <w:rsid w:val="0008055B"/>
    <w:rsid w:val="00080890"/>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66CC"/>
    <w:rsid w:val="00187486"/>
    <w:rsid w:val="00187E1F"/>
    <w:rsid w:val="00187E23"/>
    <w:rsid w:val="0019010E"/>
    <w:rsid w:val="00190116"/>
    <w:rsid w:val="00190119"/>
    <w:rsid w:val="001902D7"/>
    <w:rsid w:val="00190678"/>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A0F"/>
    <w:rsid w:val="00241ED6"/>
    <w:rsid w:val="00243ADB"/>
    <w:rsid w:val="00243EDD"/>
    <w:rsid w:val="00244DDA"/>
    <w:rsid w:val="002457E4"/>
    <w:rsid w:val="0024671A"/>
    <w:rsid w:val="002473B5"/>
    <w:rsid w:val="00247D76"/>
    <w:rsid w:val="002502E8"/>
    <w:rsid w:val="002507B0"/>
    <w:rsid w:val="00250E95"/>
    <w:rsid w:val="00251114"/>
    <w:rsid w:val="0025295A"/>
    <w:rsid w:val="00253133"/>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A00FD"/>
    <w:rsid w:val="002A0681"/>
    <w:rsid w:val="002A1AE1"/>
    <w:rsid w:val="002A20C8"/>
    <w:rsid w:val="002A3643"/>
    <w:rsid w:val="002A3E7A"/>
    <w:rsid w:val="002A5743"/>
    <w:rsid w:val="002A6024"/>
    <w:rsid w:val="002A7090"/>
    <w:rsid w:val="002A7140"/>
    <w:rsid w:val="002B0200"/>
    <w:rsid w:val="002B18AC"/>
    <w:rsid w:val="002B2A7E"/>
    <w:rsid w:val="002B2B37"/>
    <w:rsid w:val="002B317B"/>
    <w:rsid w:val="002B3E55"/>
    <w:rsid w:val="002B48DF"/>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11B06"/>
    <w:rsid w:val="003126BA"/>
    <w:rsid w:val="00313587"/>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1A53"/>
    <w:rsid w:val="00373134"/>
    <w:rsid w:val="00373B14"/>
    <w:rsid w:val="003750CC"/>
    <w:rsid w:val="00375140"/>
    <w:rsid w:val="0037643F"/>
    <w:rsid w:val="0037679B"/>
    <w:rsid w:val="003772C3"/>
    <w:rsid w:val="00377708"/>
    <w:rsid w:val="00377ED1"/>
    <w:rsid w:val="00380426"/>
    <w:rsid w:val="0038043B"/>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4C5B"/>
    <w:rsid w:val="003D5253"/>
    <w:rsid w:val="003D57E6"/>
    <w:rsid w:val="003D613A"/>
    <w:rsid w:val="003D721E"/>
    <w:rsid w:val="003E001A"/>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1709"/>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D00"/>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800D2"/>
    <w:rsid w:val="00480845"/>
    <w:rsid w:val="00481398"/>
    <w:rsid w:val="004817D8"/>
    <w:rsid w:val="00481C50"/>
    <w:rsid w:val="00482577"/>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F82"/>
    <w:rsid w:val="0049704A"/>
    <w:rsid w:val="004A0717"/>
    <w:rsid w:val="004A086B"/>
    <w:rsid w:val="004A1953"/>
    <w:rsid w:val="004A2AE2"/>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D3F"/>
    <w:rsid w:val="004C00B7"/>
    <w:rsid w:val="004C0101"/>
    <w:rsid w:val="004C2AB6"/>
    <w:rsid w:val="004C32B3"/>
    <w:rsid w:val="004C4229"/>
    <w:rsid w:val="004C4372"/>
    <w:rsid w:val="004C4AB1"/>
    <w:rsid w:val="004C5DFB"/>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F8E"/>
    <w:rsid w:val="00517FE8"/>
    <w:rsid w:val="005205F4"/>
    <w:rsid w:val="0052137D"/>
    <w:rsid w:val="005216B3"/>
    <w:rsid w:val="00521B17"/>
    <w:rsid w:val="0052235E"/>
    <w:rsid w:val="00522747"/>
    <w:rsid w:val="0052522E"/>
    <w:rsid w:val="00526386"/>
    <w:rsid w:val="00527947"/>
    <w:rsid w:val="00527ADD"/>
    <w:rsid w:val="005306D1"/>
    <w:rsid w:val="00530ED4"/>
    <w:rsid w:val="0053397F"/>
    <w:rsid w:val="00533C34"/>
    <w:rsid w:val="00534030"/>
    <w:rsid w:val="0053404D"/>
    <w:rsid w:val="00535905"/>
    <w:rsid w:val="005359D3"/>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B6B"/>
    <w:rsid w:val="00583F45"/>
    <w:rsid w:val="0058469B"/>
    <w:rsid w:val="00585BA8"/>
    <w:rsid w:val="00585FD7"/>
    <w:rsid w:val="00586AD2"/>
    <w:rsid w:val="005872B7"/>
    <w:rsid w:val="005873BA"/>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5A47"/>
    <w:rsid w:val="005A69A5"/>
    <w:rsid w:val="005A6DB6"/>
    <w:rsid w:val="005A6FBC"/>
    <w:rsid w:val="005A7EDA"/>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8ED"/>
    <w:rsid w:val="005D2B44"/>
    <w:rsid w:val="005D2EB8"/>
    <w:rsid w:val="005D4ECF"/>
    <w:rsid w:val="005D6A84"/>
    <w:rsid w:val="005D7EFB"/>
    <w:rsid w:val="005E00CC"/>
    <w:rsid w:val="005E0499"/>
    <w:rsid w:val="005E086F"/>
    <w:rsid w:val="005E0875"/>
    <w:rsid w:val="005E0CB5"/>
    <w:rsid w:val="005E2CE8"/>
    <w:rsid w:val="005E3F1E"/>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F1D"/>
    <w:rsid w:val="006221D1"/>
    <w:rsid w:val="00622A6A"/>
    <w:rsid w:val="0062317F"/>
    <w:rsid w:val="006232E9"/>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C3E"/>
    <w:rsid w:val="00645D69"/>
    <w:rsid w:val="00646607"/>
    <w:rsid w:val="00646D36"/>
    <w:rsid w:val="00647470"/>
    <w:rsid w:val="00647CD2"/>
    <w:rsid w:val="0065166D"/>
    <w:rsid w:val="00652D89"/>
    <w:rsid w:val="00653E1E"/>
    <w:rsid w:val="0065432C"/>
    <w:rsid w:val="00654455"/>
    <w:rsid w:val="00654F0F"/>
    <w:rsid w:val="00655D25"/>
    <w:rsid w:val="006578BC"/>
    <w:rsid w:val="00660493"/>
    <w:rsid w:val="00660F06"/>
    <w:rsid w:val="006617E5"/>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400E7"/>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622"/>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8C9"/>
    <w:rsid w:val="00855CB3"/>
    <w:rsid w:val="0085695C"/>
    <w:rsid w:val="00856AA6"/>
    <w:rsid w:val="008577BB"/>
    <w:rsid w:val="00857E41"/>
    <w:rsid w:val="00857F0B"/>
    <w:rsid w:val="00861228"/>
    <w:rsid w:val="00861AA6"/>
    <w:rsid w:val="00861D5B"/>
    <w:rsid w:val="00862B1A"/>
    <w:rsid w:val="00862C93"/>
    <w:rsid w:val="008644A8"/>
    <w:rsid w:val="0086468E"/>
    <w:rsid w:val="00864F8A"/>
    <w:rsid w:val="00865F6E"/>
    <w:rsid w:val="008662C4"/>
    <w:rsid w:val="0086640D"/>
    <w:rsid w:val="00866831"/>
    <w:rsid w:val="0086688E"/>
    <w:rsid w:val="00866F0F"/>
    <w:rsid w:val="00866FFE"/>
    <w:rsid w:val="00870603"/>
    <w:rsid w:val="00870A65"/>
    <w:rsid w:val="00871565"/>
    <w:rsid w:val="008729CF"/>
    <w:rsid w:val="008732D6"/>
    <w:rsid w:val="00873562"/>
    <w:rsid w:val="0087368D"/>
    <w:rsid w:val="00873C36"/>
    <w:rsid w:val="008742FB"/>
    <w:rsid w:val="008760F5"/>
    <w:rsid w:val="0087666A"/>
    <w:rsid w:val="00877015"/>
    <w:rsid w:val="00881192"/>
    <w:rsid w:val="008813AE"/>
    <w:rsid w:val="008819FA"/>
    <w:rsid w:val="008826C8"/>
    <w:rsid w:val="0088294F"/>
    <w:rsid w:val="0088419F"/>
    <w:rsid w:val="00885622"/>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B5F"/>
    <w:rsid w:val="008A603E"/>
    <w:rsid w:val="008A693F"/>
    <w:rsid w:val="008A6DAB"/>
    <w:rsid w:val="008A794D"/>
    <w:rsid w:val="008B2188"/>
    <w:rsid w:val="008B299F"/>
    <w:rsid w:val="008B3C51"/>
    <w:rsid w:val="008B4186"/>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E3"/>
    <w:rsid w:val="00966659"/>
    <w:rsid w:val="009674D2"/>
    <w:rsid w:val="00967CB1"/>
    <w:rsid w:val="009704BD"/>
    <w:rsid w:val="0097110C"/>
    <w:rsid w:val="00972B08"/>
    <w:rsid w:val="0097317B"/>
    <w:rsid w:val="009736D7"/>
    <w:rsid w:val="00976B8F"/>
    <w:rsid w:val="00976DA3"/>
    <w:rsid w:val="00977108"/>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959"/>
    <w:rsid w:val="00994B04"/>
    <w:rsid w:val="00994C3C"/>
    <w:rsid w:val="009951F9"/>
    <w:rsid w:val="00995519"/>
    <w:rsid w:val="0099560E"/>
    <w:rsid w:val="009958A8"/>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46CE"/>
    <w:rsid w:val="00A74E86"/>
    <w:rsid w:val="00A757EF"/>
    <w:rsid w:val="00A76861"/>
    <w:rsid w:val="00A77523"/>
    <w:rsid w:val="00A77620"/>
    <w:rsid w:val="00A77D14"/>
    <w:rsid w:val="00A80811"/>
    <w:rsid w:val="00A80CEE"/>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3207"/>
    <w:rsid w:val="00B035AB"/>
    <w:rsid w:val="00B03F4C"/>
    <w:rsid w:val="00B04CFE"/>
    <w:rsid w:val="00B058B7"/>
    <w:rsid w:val="00B0777B"/>
    <w:rsid w:val="00B078AB"/>
    <w:rsid w:val="00B07912"/>
    <w:rsid w:val="00B07D3C"/>
    <w:rsid w:val="00B10860"/>
    <w:rsid w:val="00B10DBE"/>
    <w:rsid w:val="00B11EF4"/>
    <w:rsid w:val="00B1257F"/>
    <w:rsid w:val="00B132D4"/>
    <w:rsid w:val="00B13861"/>
    <w:rsid w:val="00B13FB5"/>
    <w:rsid w:val="00B13FDD"/>
    <w:rsid w:val="00B14029"/>
    <w:rsid w:val="00B15473"/>
    <w:rsid w:val="00B15B9E"/>
    <w:rsid w:val="00B17642"/>
    <w:rsid w:val="00B202AF"/>
    <w:rsid w:val="00B20CFA"/>
    <w:rsid w:val="00B21327"/>
    <w:rsid w:val="00B21F3B"/>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2113"/>
    <w:rsid w:val="00B42655"/>
    <w:rsid w:val="00B42D16"/>
    <w:rsid w:val="00B43B5E"/>
    <w:rsid w:val="00B43D34"/>
    <w:rsid w:val="00B45E2C"/>
    <w:rsid w:val="00B461CF"/>
    <w:rsid w:val="00B47093"/>
    <w:rsid w:val="00B470C5"/>
    <w:rsid w:val="00B47A26"/>
    <w:rsid w:val="00B504F0"/>
    <w:rsid w:val="00B51A5F"/>
    <w:rsid w:val="00B527E2"/>
    <w:rsid w:val="00B52974"/>
    <w:rsid w:val="00B529E2"/>
    <w:rsid w:val="00B56038"/>
    <w:rsid w:val="00B5638B"/>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5FFD"/>
    <w:rsid w:val="00B86A10"/>
    <w:rsid w:val="00B86D2C"/>
    <w:rsid w:val="00B90B00"/>
    <w:rsid w:val="00B90F3D"/>
    <w:rsid w:val="00B9205F"/>
    <w:rsid w:val="00B9290A"/>
    <w:rsid w:val="00B92C40"/>
    <w:rsid w:val="00B934A0"/>
    <w:rsid w:val="00B93B70"/>
    <w:rsid w:val="00B9459A"/>
    <w:rsid w:val="00B96754"/>
    <w:rsid w:val="00B96C85"/>
    <w:rsid w:val="00B97245"/>
    <w:rsid w:val="00BA06FA"/>
    <w:rsid w:val="00BA0837"/>
    <w:rsid w:val="00BA2657"/>
    <w:rsid w:val="00BA30CD"/>
    <w:rsid w:val="00BA3514"/>
    <w:rsid w:val="00BA61E8"/>
    <w:rsid w:val="00BA6BDE"/>
    <w:rsid w:val="00BB1868"/>
    <w:rsid w:val="00BB1B33"/>
    <w:rsid w:val="00BB21A2"/>
    <w:rsid w:val="00BB35B7"/>
    <w:rsid w:val="00BB4259"/>
    <w:rsid w:val="00BB5BB4"/>
    <w:rsid w:val="00BB60BA"/>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71151"/>
    <w:rsid w:val="00C72657"/>
    <w:rsid w:val="00C726C7"/>
    <w:rsid w:val="00C72FD0"/>
    <w:rsid w:val="00C743B0"/>
    <w:rsid w:val="00C74495"/>
    <w:rsid w:val="00C7612F"/>
    <w:rsid w:val="00C76DB7"/>
    <w:rsid w:val="00C7758C"/>
    <w:rsid w:val="00C77A92"/>
    <w:rsid w:val="00C8141E"/>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5AD2"/>
    <w:rsid w:val="00C962A0"/>
    <w:rsid w:val="00C9690B"/>
    <w:rsid w:val="00C97366"/>
    <w:rsid w:val="00C97F24"/>
    <w:rsid w:val="00CA0706"/>
    <w:rsid w:val="00CA09F8"/>
    <w:rsid w:val="00CA1562"/>
    <w:rsid w:val="00CA21E7"/>
    <w:rsid w:val="00CA2758"/>
    <w:rsid w:val="00CA4AF6"/>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65D2"/>
    <w:rsid w:val="00CF6645"/>
    <w:rsid w:val="00CF71C1"/>
    <w:rsid w:val="00D0192E"/>
    <w:rsid w:val="00D027C9"/>
    <w:rsid w:val="00D039CC"/>
    <w:rsid w:val="00D054EC"/>
    <w:rsid w:val="00D0781C"/>
    <w:rsid w:val="00D07D59"/>
    <w:rsid w:val="00D10AB0"/>
    <w:rsid w:val="00D1146A"/>
    <w:rsid w:val="00D117AD"/>
    <w:rsid w:val="00D124A9"/>
    <w:rsid w:val="00D1417F"/>
    <w:rsid w:val="00D15470"/>
    <w:rsid w:val="00D15B2B"/>
    <w:rsid w:val="00D17D50"/>
    <w:rsid w:val="00D17F76"/>
    <w:rsid w:val="00D2072D"/>
    <w:rsid w:val="00D20A4F"/>
    <w:rsid w:val="00D23458"/>
    <w:rsid w:val="00D23622"/>
    <w:rsid w:val="00D2466B"/>
    <w:rsid w:val="00D24D57"/>
    <w:rsid w:val="00D256B4"/>
    <w:rsid w:val="00D2698B"/>
    <w:rsid w:val="00D27B0B"/>
    <w:rsid w:val="00D27BD1"/>
    <w:rsid w:val="00D315B9"/>
    <w:rsid w:val="00D32C7B"/>
    <w:rsid w:val="00D33438"/>
    <w:rsid w:val="00D3437D"/>
    <w:rsid w:val="00D34AF1"/>
    <w:rsid w:val="00D3566A"/>
    <w:rsid w:val="00D360A9"/>
    <w:rsid w:val="00D377FD"/>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CEF"/>
    <w:rsid w:val="00D96333"/>
    <w:rsid w:val="00D968F2"/>
    <w:rsid w:val="00DA03FB"/>
    <w:rsid w:val="00DA042B"/>
    <w:rsid w:val="00DA1029"/>
    <w:rsid w:val="00DA14F7"/>
    <w:rsid w:val="00DA1B92"/>
    <w:rsid w:val="00DA244E"/>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13AC"/>
    <w:rsid w:val="00DC54D3"/>
    <w:rsid w:val="00DC6C1A"/>
    <w:rsid w:val="00DC6C73"/>
    <w:rsid w:val="00DD046D"/>
    <w:rsid w:val="00DD05D2"/>
    <w:rsid w:val="00DD1149"/>
    <w:rsid w:val="00DD1B4C"/>
    <w:rsid w:val="00DD33B7"/>
    <w:rsid w:val="00DD3EF9"/>
    <w:rsid w:val="00DD4483"/>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363A"/>
    <w:rsid w:val="00E13E6D"/>
    <w:rsid w:val="00E1410E"/>
    <w:rsid w:val="00E14AA8"/>
    <w:rsid w:val="00E16E00"/>
    <w:rsid w:val="00E16EE5"/>
    <w:rsid w:val="00E17F34"/>
    <w:rsid w:val="00E210B3"/>
    <w:rsid w:val="00E21313"/>
    <w:rsid w:val="00E213A8"/>
    <w:rsid w:val="00E213E5"/>
    <w:rsid w:val="00E21926"/>
    <w:rsid w:val="00E21BCA"/>
    <w:rsid w:val="00E223F7"/>
    <w:rsid w:val="00E22980"/>
    <w:rsid w:val="00E23B5C"/>
    <w:rsid w:val="00E23DB9"/>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617A"/>
    <w:rsid w:val="00F065F2"/>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519A"/>
    <w:rsid w:val="00F308C3"/>
    <w:rsid w:val="00F32287"/>
    <w:rsid w:val="00F32943"/>
    <w:rsid w:val="00F3309A"/>
    <w:rsid w:val="00F338BD"/>
    <w:rsid w:val="00F33F45"/>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B80115C"/>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jpe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ucumber/cucumber"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fr.wikipedia.org/wiki/Goldorak" TargetMode="External"/><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jpeg"/><Relationship Id="rId90"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hyperlink" Target="https://commons.wikimedia.org/wiki/File:Info_i_blue.svg" TargetMode="External"/><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hyperlink" Target="https://www.youtube.com/watch?v=aOdknJh59aE&amp;list=PLi1QmukUajanTuFSFoK8nc4RWapMaN7k6" TargetMode="External"/><Relationship Id="rId62" Type="http://schemas.openxmlformats.org/officeDocument/2006/relationships/image" Target="media/image51.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7A2A6-A297-43BD-BAE1-AECFC7488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Pages>
  <Words>6218</Words>
  <Characters>34200</Characters>
  <Application>Microsoft Office Word</Application>
  <DocSecurity>0</DocSecurity>
  <Lines>285</Lines>
  <Paragraphs>80</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40338</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56</cp:revision>
  <cp:lastPrinted>2012-08-01T08:26:00Z</cp:lastPrinted>
  <dcterms:created xsi:type="dcterms:W3CDTF">2020-02-03T08:52:00Z</dcterms:created>
  <dcterms:modified xsi:type="dcterms:W3CDTF">2020-02-06T23:01:00Z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