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tbl>
      <w:tblPr>
        <w:tblStyle w:val="2"/>
        <w:tblpPr w:leftFromText="180" w:rightFromText="180" w:vertAnchor="page" w:horzAnchor="page" w:tblpX="1770" w:tblpY="2544"/>
        <w:tblOverlap w:val="never"/>
        <w:tblW w:w="94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87"/>
        <w:gridCol w:w="1475"/>
        <w:gridCol w:w="1350"/>
        <w:gridCol w:w="1338"/>
        <w:gridCol w:w="15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405" w:type="dxa"/>
            <w:gridSpan w:val="5"/>
          </w:tcPr>
          <w:p>
            <w:pPr>
              <w:jc w:val="center"/>
              <w:rPr>
                <w:rFonts w:ascii="宋体" w:hAnsi="宋体"/>
                <w:b/>
                <w:sz w:val="36"/>
                <w:szCs w:val="36"/>
              </w:rPr>
            </w:pPr>
            <w:r>
              <w:rPr>
                <w:rFonts w:ascii="宋体" w:hAnsi="宋体"/>
                <w:kern w:val="0"/>
                <w:sz w:val="36"/>
                <w:szCs w:val="36"/>
              </w:rPr>
              <w:t>《数据库</w:t>
            </w:r>
            <w:r>
              <w:rPr>
                <w:rFonts w:hint="eastAsia" w:ascii="宋体" w:hAnsi="宋体"/>
                <w:kern w:val="0"/>
                <w:sz w:val="36"/>
                <w:szCs w:val="36"/>
              </w:rPr>
              <w:t>原理</w:t>
            </w:r>
            <w:r>
              <w:rPr>
                <w:rFonts w:ascii="宋体" w:hAnsi="宋体"/>
                <w:kern w:val="0"/>
                <w:sz w:val="36"/>
                <w:szCs w:val="36"/>
              </w:rPr>
              <w:t>》实验报告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7" w:type="dxa"/>
            <w:vMerge w:val="restart"/>
          </w:tcPr>
          <w:p>
            <w:pPr>
              <w:rPr>
                <w:rFonts w:hint="eastAsia" w:ascii="宋体" w:hAnsi="宋体" w:eastAsiaTheme="minorEastAsia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</w:rPr>
              <w:t>题目：实验</w:t>
            </w: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四</w:t>
            </w:r>
          </w:p>
          <w:p>
            <w:pPr>
              <w:rPr>
                <w:rFonts w:hint="default" w:ascii="宋体" w:hAnsi="宋体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视图与索引</w:t>
            </w:r>
          </w:p>
        </w:tc>
        <w:tc>
          <w:tcPr>
            <w:tcW w:w="1475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学号</w:t>
            </w:r>
          </w:p>
        </w:tc>
        <w:tc>
          <w:tcPr>
            <w:tcW w:w="1350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姓名</w:t>
            </w:r>
          </w:p>
        </w:tc>
        <w:tc>
          <w:tcPr>
            <w:tcW w:w="1338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班级</w:t>
            </w:r>
          </w:p>
        </w:tc>
        <w:tc>
          <w:tcPr>
            <w:tcW w:w="1555" w:type="dxa"/>
          </w:tcPr>
          <w:p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7" w:type="dxa"/>
            <w:vMerge w:val="continue"/>
          </w:tcPr>
          <w:p>
            <w:pPr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75" w:type="dxa"/>
          </w:tcPr>
          <w:p>
            <w:pPr>
              <w:rPr>
                <w:rFonts w:hint="default" w:ascii="宋体" w:hAnsi="宋体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2021302111</w:t>
            </w:r>
          </w:p>
        </w:tc>
        <w:tc>
          <w:tcPr>
            <w:tcW w:w="1350" w:type="dxa"/>
          </w:tcPr>
          <w:p>
            <w:pPr>
              <w:jc w:val="center"/>
              <w:rPr>
                <w:rFonts w:hint="default" w:ascii="宋体" w:hAnsi="宋体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禹泽海</w:t>
            </w:r>
          </w:p>
        </w:tc>
        <w:tc>
          <w:tcPr>
            <w:tcW w:w="1338" w:type="dxa"/>
          </w:tcPr>
          <w:p>
            <w:pPr>
              <w:rPr>
                <w:rFonts w:hint="default" w:ascii="宋体" w:hAnsi="宋体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JKC012101</w:t>
            </w:r>
          </w:p>
        </w:tc>
        <w:tc>
          <w:tcPr>
            <w:tcW w:w="1555" w:type="dxa"/>
          </w:tcPr>
          <w:p>
            <w:pPr>
              <w:rPr>
                <w:rFonts w:hint="default" w:ascii="宋体" w:hAnsi="宋体" w:eastAsiaTheme="minorEastAsia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2023/10/20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宋体" w:hAnsi="宋体"/>
          <w:b/>
          <w:bCs/>
          <w:sz w:val="24"/>
          <w:lang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一 .</w:t>
      </w:r>
      <w:r>
        <w:rPr>
          <w:rFonts w:hint="eastAsia" w:ascii="宋体" w:hAnsi="宋体"/>
          <w:b/>
          <w:bCs/>
          <w:sz w:val="24"/>
        </w:rPr>
        <w:t>头歌平台截图</w:t>
      </w:r>
    </w:p>
    <w:p>
      <w:r>
        <w:drawing>
          <wp:inline distT="0" distB="0" distL="114300" distR="114300">
            <wp:extent cx="5267325" cy="2694940"/>
            <wp:effectExtent l="0" t="0" r="571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spacing w:line="288" w:lineRule="auto"/>
        <w:ind w:left="42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头歌平台实验四完成截图</w:t>
      </w:r>
    </w:p>
    <w:p>
      <w:pPr>
        <w:tabs>
          <w:tab w:val="left" w:pos="420"/>
        </w:tabs>
        <w:spacing w:line="288" w:lineRule="auto"/>
        <w:ind w:left="420"/>
        <w:jc w:val="center"/>
        <w:rPr>
          <w:rFonts w:hint="eastAsia"/>
          <w:lang w:val="en-US" w:eastAsia="zh-CN"/>
        </w:rPr>
      </w:pPr>
    </w:p>
    <w:p>
      <w:pPr>
        <w:tabs>
          <w:tab w:val="left" w:pos="420"/>
        </w:tabs>
        <w:spacing w:line="288" w:lineRule="auto"/>
        <w:ind w:left="420"/>
        <w:jc w:val="center"/>
        <w:rPr>
          <w:rFonts w:hint="default" w:ascii="宋体" w:hAnsi="宋体"/>
          <w:sz w:val="24"/>
          <w:lang w:val="en-US" w:eastAsia="zh-CN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宋体" w:hAnsi="宋体" w:cs="宋体"/>
          <w:kern w:val="0"/>
          <w:sz w:val="24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二 .</w:t>
      </w:r>
      <w:r>
        <w:rPr>
          <w:rFonts w:hint="eastAsia" w:ascii="宋体" w:hAnsi="宋体"/>
          <w:b/>
          <w:bCs/>
          <w:sz w:val="24"/>
        </w:rPr>
        <w:t>实验内容、步骤以及结果（线下实验）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题目1 .</w:t>
      </w:r>
      <w:r>
        <w:rPr>
          <w:rFonts w:hint="eastAsia"/>
        </w:rPr>
        <w:t>基于以上的索引（Course表：cno的主键索引，cname的普通索引；Student表：sno的主键索引，IX_ngd复合索引），用explain得到的查询计划观察每个查询语句中索引的使用情况。</w:t>
      </w:r>
    </w:p>
    <w:p>
      <w:pPr>
        <w:rPr>
          <w:rFonts w:hint="eastAsia"/>
        </w:rPr>
      </w:pPr>
      <w:r>
        <w:rPr>
          <w:rFonts w:hint="eastAsia"/>
        </w:rPr>
        <w:t>注意：本练习除了在头歌平台调用explain，还需要将执行结果截图，并在实验报告中，说明具体的自己的分析情况。</w:t>
      </w:r>
    </w:p>
    <w:p>
      <w:pPr>
        <w:rPr>
          <w:rFonts w:hint="eastAsia"/>
        </w:rPr>
      </w:pPr>
      <w:r>
        <w:rPr>
          <w:rFonts w:hint="eastAsia"/>
        </w:rPr>
        <w:t>①explain select * from course;</w:t>
      </w:r>
    </w:p>
    <w:p>
      <w:pPr>
        <w:rPr>
          <w:rFonts w:hint="eastAsia"/>
        </w:rPr>
      </w:pPr>
      <w:r>
        <w:rPr>
          <w:rFonts w:hint="eastAsia"/>
        </w:rPr>
        <w:t>②explain select * from course where cno = ‘1’;</w:t>
      </w:r>
    </w:p>
    <w:p>
      <w:pPr>
        <w:rPr>
          <w:rFonts w:hint="eastAsia"/>
        </w:rPr>
      </w:pPr>
      <w:r>
        <w:rPr>
          <w:rFonts w:hint="eastAsia"/>
        </w:rPr>
        <w:t>③explain select * from course where cname=’数据库’ ;</w:t>
      </w:r>
    </w:p>
    <w:p>
      <w:pPr>
        <w:rPr>
          <w:rFonts w:hint="eastAsia"/>
        </w:rPr>
      </w:pPr>
      <w:r>
        <w:rPr>
          <w:rFonts w:hint="eastAsia"/>
        </w:rPr>
        <w:t>④explain select * from course where cname like ‘%数据库%’;</w:t>
      </w:r>
    </w:p>
    <w:p>
      <w:pPr>
        <w:rPr>
          <w:rFonts w:hint="eastAsia"/>
        </w:rPr>
      </w:pPr>
      <w:r>
        <w:rPr>
          <w:rFonts w:hint="eastAsia"/>
        </w:rPr>
        <w:t>⑤explain select * from course where cname like ‘数据库%’;</w:t>
      </w:r>
    </w:p>
    <w:p>
      <w:pPr>
        <w:rPr>
          <w:rFonts w:hint="eastAsia"/>
        </w:rPr>
      </w:pPr>
      <w:r>
        <w:rPr>
          <w:rFonts w:hint="eastAsia"/>
        </w:rPr>
        <w:t>⑥explain select * from student where sname ='张立' and sno='2001';</w:t>
      </w:r>
    </w:p>
    <w:p>
      <w:pPr>
        <w:rPr>
          <w:rFonts w:hint="eastAsia"/>
        </w:rPr>
      </w:pPr>
      <w:r>
        <w:rPr>
          <w:rFonts w:hint="eastAsia"/>
        </w:rPr>
        <w:t>⑦explain select * from student where sname ='张立' and sgender='男' and sdept='IS';</w:t>
      </w:r>
    </w:p>
    <w:p>
      <w:pPr>
        <w:rPr>
          <w:rFonts w:hint="eastAsia"/>
        </w:rPr>
      </w:pPr>
      <w:r>
        <w:rPr>
          <w:rFonts w:hint="eastAsia"/>
        </w:rPr>
        <w:t>⑧explain select * from student where sname ='张立' and sgender='男';</w:t>
      </w:r>
    </w:p>
    <w:p>
      <w:pPr>
        <w:rPr>
          <w:rFonts w:hint="eastAsia"/>
        </w:rPr>
      </w:pPr>
      <w:r>
        <w:rPr>
          <w:rFonts w:hint="eastAsia"/>
        </w:rPr>
        <w:t>⑨explain select * from student where sname ='张立';</w:t>
      </w:r>
    </w:p>
    <w:p>
      <w:pPr>
        <w:rPr>
          <w:rFonts w:hint="eastAsia"/>
        </w:rPr>
      </w:pPr>
      <w:r>
        <w:rPr>
          <w:rFonts w:hint="eastAsia"/>
        </w:rPr>
        <w:t>⑩explain select * from studentwhere sgender ='男';</w:t>
      </w:r>
    </w:p>
    <w:p>
      <w:pPr>
        <w:rPr>
          <w:rFonts w:hint="eastAsia"/>
        </w:rPr>
      </w:pPr>
      <w:r>
        <w:rPr>
          <w:rFonts w:hint="eastAsia"/>
        </w:rPr>
        <w:t>⑪explain select * from student where sgender ='男' and sdept='IS';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实验过程：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17468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这是一个简单的SELECT语句，没有特定的过滤条件。</w:t>
      </w:r>
    </w:p>
    <w:p>
      <w:pPr>
        <w:rPr>
          <w:rFonts w:hint="eastAsia"/>
        </w:rPr>
      </w:pPr>
      <w:r>
        <w:rPr>
          <w:rFonts w:hint="eastAsia"/>
        </w:rPr>
        <w:t>可能会使用全表扫描，因为没有指定任何筛选条件，除非有特定的默认索引。</w:t>
      </w:r>
    </w:p>
    <w:p>
      <w:r>
        <w:rPr>
          <w:rFonts w:hint="eastAsia"/>
        </w:rPr>
        <w:t>由于没有提供详细的表结构和索引信息，无法确定是否使用了索引。</w:t>
      </w:r>
    </w:p>
    <w:p/>
    <w:p>
      <w:r>
        <w:drawing>
          <wp:inline distT="0" distB="0" distL="114300" distR="114300">
            <wp:extent cx="5267960" cy="176911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这个查询使用了 cno 列的等值条件来筛选数据。</w:t>
      </w:r>
    </w:p>
    <w:p>
      <w:pPr>
        <w:rPr>
          <w:rFonts w:hint="eastAsia"/>
        </w:rPr>
      </w:pPr>
      <w:r>
        <w:rPr>
          <w:rFonts w:hint="eastAsia"/>
        </w:rPr>
        <w:t>如果 cno 列有适当的索引，可能会使用该索引进行快速查找。</w:t>
      </w:r>
    </w:p>
    <w:p>
      <w:r>
        <w:rPr>
          <w:rFonts w:hint="eastAsia"/>
        </w:rPr>
        <w:t>查询的性能可能会取决于表结构和索引情况。</w:t>
      </w:r>
    </w:p>
    <w:p/>
    <w:p>
      <w:r>
        <w:drawing>
          <wp:inline distT="0" distB="0" distL="114300" distR="114300">
            <wp:extent cx="5274310" cy="1818005"/>
            <wp:effectExtent l="0" t="0" r="1397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>这个查询使用了 cname 列的等值条件来筛选数据。</w:t>
      </w:r>
    </w:p>
    <w:p>
      <w:pPr>
        <w:rPr>
          <w:rFonts w:hint="eastAsia"/>
        </w:rPr>
      </w:pPr>
      <w:r>
        <w:rPr>
          <w:rFonts w:hint="eastAsia"/>
        </w:rPr>
        <w:t>如果 cname 列有适当的索引，可能会使用该索引进行快速查找。</w:t>
      </w:r>
    </w:p>
    <w:p>
      <w:r>
        <w:rPr>
          <w:rFonts w:hint="eastAsia"/>
        </w:rPr>
        <w:t>查询的性能可能会取决于表结构和索引情况。</w:t>
      </w:r>
    </w:p>
    <w:p>
      <w:r>
        <w:drawing>
          <wp:inline distT="0" distB="0" distL="114300" distR="114300">
            <wp:extent cx="5271770" cy="1744345"/>
            <wp:effectExtent l="0" t="0" r="12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这个查询使用了 cname 列的模糊查询，查找包含 "数据库" 的任何位置的数据。</w:t>
      </w:r>
    </w:p>
    <w:p>
      <w:pPr>
        <w:rPr>
          <w:rFonts w:hint="eastAsia"/>
        </w:rPr>
      </w:pPr>
      <w:r>
        <w:rPr>
          <w:rFonts w:hint="eastAsia"/>
        </w:rPr>
        <w:t>通常情况下，这种模糊查询不会使用索引，可能会进行全表扫描。</w:t>
      </w:r>
    </w:p>
    <w:p>
      <w:r>
        <w:rPr>
          <w:rFonts w:hint="eastAsia"/>
        </w:rPr>
        <w:t>查询性能可能较差，特别是在大型数据集上。</w:t>
      </w:r>
    </w:p>
    <w:p/>
    <w:p>
      <w:r>
        <w:drawing>
          <wp:inline distT="0" distB="0" distL="114300" distR="114300">
            <wp:extent cx="5272405" cy="1725930"/>
            <wp:effectExtent l="0" t="0" r="63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这个查询使用了 cname 列的模糊查询，查找以 "数据库" 开头的数据。</w:t>
      </w:r>
    </w:p>
    <w:p>
      <w:pPr>
        <w:rPr>
          <w:rFonts w:hint="eastAsia"/>
        </w:rPr>
      </w:pPr>
      <w:r>
        <w:rPr>
          <w:rFonts w:hint="eastAsia"/>
        </w:rPr>
        <w:t>也许不会使用索引，可能进行全表扫描。</w:t>
      </w:r>
    </w:p>
    <w:p>
      <w:r>
        <w:rPr>
          <w:rFonts w:hint="eastAsia"/>
        </w:rPr>
        <w:t>查询性能可能取决于表的大小。</w:t>
      </w:r>
    </w:p>
    <w:p/>
    <w:p>
      <w:r>
        <w:drawing>
          <wp:inline distT="0" distB="0" distL="114300" distR="114300">
            <wp:extent cx="5271770" cy="1694180"/>
            <wp:effectExtent l="0" t="0" r="127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  <w:r>
        <w:rPr>
          <w:rFonts w:hint="eastAsia"/>
        </w:rPr>
        <w:t>这个查询使用了 sname 和 sno 列的等值条件。</w:t>
      </w:r>
    </w:p>
    <w:p>
      <w:pPr>
        <w:rPr>
          <w:rFonts w:hint="eastAsia"/>
        </w:rPr>
      </w:pPr>
      <w:r>
        <w:rPr>
          <w:rFonts w:hint="eastAsia"/>
        </w:rPr>
        <w:t>如果这两列都有适当的索引，可能会使用这些索引进行查找。</w:t>
      </w:r>
    </w:p>
    <w:p>
      <w:r>
        <w:rPr>
          <w:rFonts w:hint="eastAsia"/>
        </w:rPr>
        <w:t>查询性能可能会较好，特别是如果这些列是唯一键或主键。</w:t>
      </w:r>
    </w:p>
    <w:p/>
    <w:p>
      <w:r>
        <w:drawing>
          <wp:inline distT="0" distB="0" distL="114300" distR="114300">
            <wp:extent cx="5274310" cy="1327150"/>
            <wp:effectExtent l="0" t="0" r="1397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这个查询使用了 sname、sgender 和 sdept 列的等值条件。</w:t>
      </w:r>
    </w:p>
    <w:p>
      <w:pPr>
        <w:rPr>
          <w:rFonts w:hint="eastAsia"/>
        </w:rPr>
      </w:pPr>
      <w:r>
        <w:rPr>
          <w:rFonts w:hint="eastAsia"/>
        </w:rPr>
        <w:t>如果这些列都有适当的索引，可能会使用这些索引进行查找。</w:t>
      </w:r>
    </w:p>
    <w:p>
      <w:r>
        <w:rPr>
          <w:rFonts w:hint="eastAsia"/>
        </w:rPr>
        <w:t>查询性能可能会较好，特别是如果这些列是唯一键或主键。</w:t>
      </w:r>
    </w:p>
    <w:p>
      <w:r>
        <w:drawing>
          <wp:inline distT="0" distB="0" distL="114300" distR="114300">
            <wp:extent cx="5266055" cy="1403985"/>
            <wp:effectExtent l="0" t="0" r="698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这个查询使用了 sname 和 sgender 列的等值条件。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查询性能可能会依赖于是否存在索引，并且如果有适当的索引，性能可能会较好</w:t>
      </w:r>
      <w:r>
        <w:rPr>
          <w:rFonts w:hint="eastAsia"/>
          <w:lang w:eastAsia="zh-CN"/>
        </w:rPr>
        <w:t>。</w:t>
      </w:r>
    </w:p>
    <w:p/>
    <w:p>
      <w:r>
        <w:drawing>
          <wp:inline distT="0" distB="0" distL="114300" distR="114300">
            <wp:extent cx="5273040" cy="131953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这个查询使用了 sname 列的等值条件。</w:t>
      </w:r>
    </w:p>
    <w:p>
      <w:r>
        <w:rPr>
          <w:rFonts w:hint="eastAsia"/>
        </w:rPr>
        <w:t>查询性能可能会依赖于是否存在索引，如果有适当的索引，性能可能会较好。</w:t>
      </w:r>
    </w:p>
    <w:p>
      <w:r>
        <w:drawing>
          <wp:inline distT="0" distB="0" distL="114300" distR="114300">
            <wp:extent cx="5266690" cy="1421765"/>
            <wp:effectExtent l="0" t="0" r="635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这个查询使用了 sgender 列的等值条件。</w:t>
      </w:r>
    </w:p>
    <w:p>
      <w:r>
        <w:rPr>
          <w:rFonts w:hint="eastAsia"/>
        </w:rPr>
        <w:t>查询性能可能会依赖于是否存在索引，如果有适当的索引，性能可能会较好。</w:t>
      </w:r>
    </w:p>
    <w:p>
      <w:r>
        <w:drawing>
          <wp:inline distT="0" distB="0" distL="114300" distR="114300">
            <wp:extent cx="5271135" cy="12947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这个查询使用了 sgender 和 sdept 列的等值条件。</w:t>
      </w:r>
    </w:p>
    <w:p>
      <w:r>
        <w:rPr>
          <w:rFonts w:hint="eastAsia"/>
        </w:rPr>
        <w:t>查询性能可能会依赖于是否存在索引，如果有适当的索引，性能可能会较好。</w:t>
      </w:r>
    </w:p>
    <w:p/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题目2 .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以下实验内容，涉及构造大表（可能需要修改MySQL默认参数设置），请连接本地MySQL服务器完成。</w:t>
      </w:r>
    </w:p>
    <w:p>
      <w:pPr>
        <w:rPr>
          <w:rFonts w:hint="eastAsia"/>
        </w:rPr>
      </w:pPr>
      <w:r>
        <w:rPr>
          <w:rFonts w:hint="eastAsia"/>
        </w:rPr>
        <w:t>假设有一个如下的基本表userinfo，自己设计一个实验验证索引对数据库查询效率的提升作用。（40分）</w:t>
      </w:r>
    </w:p>
    <w:p>
      <w:pPr>
        <w:rPr>
          <w:rFonts w:hint="eastAsia"/>
        </w:rPr>
      </w:pPr>
      <w:r>
        <w:rPr>
          <w:rFonts w:hint="eastAsia"/>
        </w:rPr>
        <w:t>create table userinfo</w:t>
      </w:r>
    </w:p>
    <w:p>
      <w:pPr>
        <w:rPr>
          <w:rFonts w:hint="eastAsia"/>
        </w:rPr>
      </w:pPr>
      <w:r>
        <w:rPr>
          <w:rFonts w:hint="eastAsia"/>
        </w:rPr>
        <w:t>(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user_id int primary key,  //用户ID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username varchar(10),   //用户名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gender char(1),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//性别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age int,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//年龄</w:t>
      </w:r>
    </w:p>
    <w:p>
      <w:pPr>
        <w:rPr>
          <w:rFonts w:hint="eastAsia"/>
        </w:rPr>
      </w:pPr>
      <w:r>
        <w:rPr>
          <w:rFonts w:hint="eastAsia"/>
        </w:rPr>
        <w:t xml:space="preserve">       c_id 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//学院编号</w:t>
      </w:r>
    </w:p>
    <w:p>
      <w:pPr>
        <w:rPr>
          <w:rFonts w:hint="eastAsia"/>
        </w:rPr>
      </w:pPr>
      <w:r>
        <w:rPr>
          <w:rFonts w:hint="eastAsia"/>
        </w:rPr>
        <w:t>)</w:t>
      </w:r>
    </w:p>
    <w:p>
      <w:pPr>
        <w:rPr>
          <w:rFonts w:hint="eastAsia"/>
        </w:rPr>
      </w:pPr>
      <w:r>
        <w:rPr>
          <w:rFonts w:hint="eastAsia"/>
        </w:rPr>
        <w:t>(1)验证有索引和无索引的查询效率差异。</w:t>
      </w:r>
    </w:p>
    <w:p>
      <w:pPr>
        <w:rPr>
          <w:rFonts w:hint="eastAsia"/>
        </w:rPr>
      </w:pPr>
      <w:r>
        <w:rPr>
          <w:rFonts w:hint="eastAsia"/>
        </w:rPr>
        <w:t>(2)验证单字段窄索引和多字段构成的宽索引的查询效率异，注意理解宽索引中的最左匹配原则。</w:t>
      </w:r>
    </w:p>
    <w:p>
      <w:pPr>
        <w:rPr>
          <w:rFonts w:hint="eastAsia"/>
        </w:rPr>
      </w:pPr>
      <w:r>
        <w:rPr>
          <w:rFonts w:hint="eastAsia"/>
        </w:rPr>
        <w:t>(3)验证聚集索引（主键索引）与二级索引（非主键索引）的查询效率差异：对同一个字段分别建立聚集索引与非聚集索引，比较查询效率。（选做）</w:t>
      </w:r>
    </w:p>
    <w:p>
      <w:pPr>
        <w:rPr>
          <w:rFonts w:hint="eastAsia"/>
        </w:rPr>
      </w:pPr>
      <w:r>
        <w:rPr>
          <w:rFonts w:hint="eastAsia"/>
        </w:rPr>
        <w:t>(4)目前，MySQL只有memory引擎同时支持B树索引与Hash索引。在MySQL中创建基于memory存储引擎的基本表，基于该表验证B树索引与Hash索引的查询效率差异。（选做）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提示与要求：</w:t>
      </w:r>
    </w:p>
    <w:p>
      <w:pPr>
        <w:rPr>
          <w:rFonts w:hint="eastAsia"/>
        </w:rPr>
      </w:pPr>
      <w:r>
        <w:rPr>
          <w:rFonts w:hint="eastAsia"/>
        </w:rPr>
        <w:t>(1)导入大量数据（至少在10W条以上，根据使用机器的性能差异，也可能需要更多条数据）在验证中使用。</w:t>
      </w:r>
    </w:p>
    <w:p>
      <w:pPr>
        <w:rPr>
          <w:rFonts w:hint="eastAsia"/>
        </w:rPr>
      </w:pPr>
      <w:r>
        <w:rPr>
          <w:rFonts w:hint="eastAsia"/>
        </w:rPr>
        <w:t>(2)用EXPLAIN命令分析SQL查询是否使用了所创建的索引，基于此进行性能原因分析。</w:t>
      </w:r>
    </w:p>
    <w:p>
      <w:r>
        <w:rPr>
          <w:rFonts w:hint="eastAsia"/>
        </w:rPr>
        <w:t>(3)通常情况下，B树索引适用于范围查询，Hash索引适用于点查询。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实验步骤：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c语言创建txt文件包含数据10万条：</w:t>
      </w:r>
    </w:p>
    <w:p>
      <w:r>
        <w:drawing>
          <wp:inline distT="0" distB="0" distL="114300" distR="114300">
            <wp:extent cx="5267960" cy="1824355"/>
            <wp:effectExtent l="0" t="0" r="508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</w:t>
      </w:r>
    </w:p>
    <w:p>
      <w:r>
        <w:drawing>
          <wp:inline distT="0" distB="0" distL="114300" distR="114300">
            <wp:extent cx="5227320" cy="66294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添加成功</w:t>
      </w:r>
    </w:p>
    <w:p>
      <w:r>
        <w:drawing>
          <wp:inline distT="0" distB="0" distL="114300" distR="114300">
            <wp:extent cx="5274310" cy="2708275"/>
            <wp:effectExtent l="0" t="0" r="1397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实验1：验证有索引和无索引的查询效率差异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首先，你可以执行两个查询，一个使用索引，一个不使用索引，并比较它们的性能。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查询使用索引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EXPLAIN SELECT * FROM userinfo WHERE user_id = 100;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查询不使用索引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EXPLAIN SELECT * FROM userinfo WHERE age = 25;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使用索引查询：</w:t>
      </w:r>
    </w:p>
    <w:p>
      <w:r>
        <w:drawing>
          <wp:inline distT="0" distB="0" distL="114300" distR="114300">
            <wp:extent cx="5271770" cy="721360"/>
            <wp:effectExtent l="0" t="0" r="127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不使用索引查询：</w:t>
      </w:r>
    </w:p>
    <w:p>
      <w:r>
        <w:drawing>
          <wp:inline distT="0" distB="0" distL="114300" distR="114300">
            <wp:extent cx="5271135" cy="666115"/>
            <wp:effectExtent l="0" t="0" r="190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这个查询没有使用索引，因为age字段没有单独的索引。全表扫描会导致性能较差，特别是在数据量大的情况下。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综合来看，第一个查询因为使用了主键索引而性能较好，而第二个查询由于没有可用的索引而性能较差。这强调了索引的重要性，特别是在大型数据库中，以提高查询性能。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实验2：验证单字段窄索引和多字段构成的宽索引的查询效率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创建单字段索引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INDEX idx_user_id ON userinfo (user_id);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创建多字段索引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INDEX idx_age_gender ON userinfo (age, gender);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查询使用单字段索引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EXPLAIN SELECT * FROM userinfo WHERE user_id = 100;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查询使用多字段索引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EXPLAIN SELECT * FROM userinfo WHERE age = 25 AND gender = '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';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677035"/>
            <wp:effectExtent l="0" t="0" r="63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查询使用了多字段索引idx_user_id 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 xml:space="preserve"> idx_age_gender，并且表现良好。通常情况下，多字段索引适用于包含所有查询条件的情况，而最左匹配原则意味着索引的最左前缀必须包括在查询中。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这两个查询都使用了索引，并且性能较好。单字段索引适用于单字段的精确匹配查询，而多字段索引适用于包含所有查询条件的情况。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实验3：验证聚集索引与二级索引的查询效率差异（选做）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创建聚集索引（主键索引）</w:t>
      </w:r>
      <w:r>
        <w:rPr>
          <w:rFonts w:hint="eastAsia"/>
          <w:lang w:val="en-US" w:eastAsia="zh-CN"/>
        </w:rPr>
        <w:t>此处使用</w:t>
      </w:r>
      <w:r>
        <w:rPr>
          <w:rFonts w:hint="default"/>
          <w:lang w:val="en-US" w:eastAsia="zh-CN"/>
        </w:rPr>
        <w:t>userinfo表的主键索引，通常默认是聚集索引。如果需要创建非聚集索引，使用CREATE INDEX语句。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查询使用聚集索引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EXPLAIN SELECT * FROM userinfo WHERE user_id = 100;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查询使用非聚集索引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EXPLAIN SELECT * FROM userinfo WHERE age = 25;</w:t>
      </w:r>
    </w:p>
    <w:p>
      <w:r>
        <w:drawing>
          <wp:inline distT="0" distB="0" distL="114300" distR="114300">
            <wp:extent cx="5270500" cy="130238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查询1：EXPLAIN SELECT * FROM userinfo WHERE user_id = 100;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在这个查询中，你使用了主键索引（聚集索引），因为你在WHERE子句中使用了主键字段user_id。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分析：这个查询使用了主键索引，它是最有效的索引类型，因为它在唯一性上具有最好的性能。这是一个非常快速的点查询，只匹配了1行。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查询2：EXPLAIN SELECT * FROM userinfo WHERE age = 25;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在这个查询中，你使用了多字段索引 "idx_age_gender"，因为你在WHERE子句中使用了 "age" 和 "gender" 字段。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分析：这个查询使用了多字段索引 "idx_age_gender"，它允许范围查询。虽然它不如主键索引那么高效，但对于范围查询来说仍然是有效的。在这种情况下，它可能匹配了1000行。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的来说，这两个查询都是有效的，但第一个查询使用主键索引，更快速，而第二个查询使用多字段索引，在范围查询时也表现良好。通常情况下聚集索引性能更好，但具体结果可能取决于查询的性质和数据库引擎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实验4：验证B树索引与Hash索引的查询效率差异（选做）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验证B树索引和Hash索引的性能差异，可以使用MySQL的Memory引擎。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创建内存引擎表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memory_table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user_id INT,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username VARCHAR(10),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age INT,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INDEX idx_btree_age (age) USING BTREE,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INDEX idx_hash_age (age) USING HASH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 ENGINE = MEMORY;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插入数据到内存表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查询使用B树索引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EXPLAIN SELECT * FROM memory_table WHERE age = 33;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查询使用Hash索引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EXPLAIN SELECT * FROM memory_table IGNORE INDEX (PRIMARY) WHERE age = 33;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581650"/>
            <wp:effectExtent l="0" t="0" r="381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790575"/>
            <wp:effectExtent l="0" t="0" r="1460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更新索引：</w:t>
      </w:r>
    </w:p>
    <w:p>
      <w:r>
        <w:drawing>
          <wp:inline distT="0" distB="0" distL="114300" distR="114300">
            <wp:extent cx="5270500" cy="130556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查询相关HASH：</w:t>
      </w:r>
    </w:p>
    <w:p>
      <w:r>
        <w:drawing>
          <wp:inline distT="0" distB="0" distL="114300" distR="114300">
            <wp:extent cx="5271770" cy="730885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对于完全匹配的点查询，Hash索引和B树索引都可以很好地工作，而且在你的示例中，它们都选择了正确的索引。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两个查询都有相似的性能，但在实际情况下，性能可能会取决于索引的大小、数据分布等因素。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这两个查询的性能差异可能不明显，因为你的数据集较小。通常，Hash索引在点查询时会非常快，而B树索引在范围查询时更有效。性能差异可能会在大型数据集上更加显著。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题目3 .</w:t>
      </w:r>
      <w:r>
        <w:rPr>
          <w:rFonts w:hint="default"/>
          <w:lang w:val="en-US" w:eastAsia="zh-CN"/>
        </w:rPr>
        <w:t>参考《GaussDB(for MySQL)数据库维护管理指导手册.docx》，在华为云数据库上的DAS端了解以下功能。（选做实验）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(1)1.2小节管理数据库集群。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特别注意：该小节实验仅做查看操作！增加集群节点，集群规格变更，重置管理员账户名密码，集群备份恢复，参数修改等对全局有影响的变更操作仅做了解，不要实际操作！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(2)1.3.1性能监控。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(3)1.3.2 性能调优。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实验过程：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查看数据库实例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在“数据管理服务 DAS”页面中，选择需要查看的数据库实例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1457325"/>
            <wp:effectExtent l="0" t="0" r="635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6055" cy="2593975"/>
            <wp:effectExtent l="0" t="0" r="698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增加集群节点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在“基本信息-实例拓扑图”界面，点击“创建只读”。</w:t>
      </w:r>
    </w:p>
    <w:p>
      <w:r>
        <w:drawing>
          <wp:inline distT="0" distB="0" distL="114300" distR="114300">
            <wp:extent cx="5272405" cy="2474595"/>
            <wp:effectExtent l="0" t="0" r="63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查看信息即可，不用进行购买增加操作。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集群规格变更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说明：此处集群规格变更只为了说明扩容方法，请根据实际业务情况进行选择。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在“基本信息-实例信息”界面，“性能规格”一栏点击“规格变更”。</w:t>
      </w:r>
    </w:p>
    <w:p>
      <w:r>
        <w:drawing>
          <wp:inline distT="0" distB="0" distL="114300" distR="114300">
            <wp:extent cx="5087620" cy="2362835"/>
            <wp:effectExtent l="0" t="0" r="254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在此查看规格信息，也不需要更改集群规格。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重置密码界面如下：</w:t>
      </w:r>
    </w:p>
    <w:p>
      <w:r>
        <w:drawing>
          <wp:inline distT="0" distB="0" distL="114300" distR="114300">
            <wp:extent cx="5052060" cy="2512695"/>
            <wp:effectExtent l="0" t="0" r="762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查看集群网络信息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网络信息</w:t>
      </w:r>
      <w:r>
        <w:rPr>
          <w:rFonts w:hint="eastAsia"/>
          <w:lang w:val="en-US" w:eastAsia="zh-CN"/>
        </w:rPr>
        <w:t>如下</w:t>
      </w:r>
      <w:r>
        <w:rPr>
          <w:rFonts w:hint="default"/>
          <w:lang w:val="en-US" w:eastAsia="zh-CN"/>
        </w:rPr>
        <w:t>：</w:t>
      </w:r>
    </w:p>
    <w:p>
      <w:r>
        <w:drawing>
          <wp:inline distT="0" distB="0" distL="114300" distR="114300">
            <wp:extent cx="5271770" cy="2432050"/>
            <wp:effectExtent l="0" t="0" r="127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233930"/>
            <wp:effectExtent l="0" t="0" r="762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创建备份恢复：</w:t>
      </w:r>
    </w:p>
    <w:p>
      <w:r>
        <w:drawing>
          <wp:inline distT="0" distB="0" distL="114300" distR="114300">
            <wp:extent cx="5268595" cy="2959100"/>
            <wp:effectExtent l="0" t="0" r="4445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也可以进行修改备份策略，恢复制定时间点等步骤：</w:t>
      </w:r>
    </w:p>
    <w:p>
      <w:r>
        <w:drawing>
          <wp:inline distT="0" distB="0" distL="114300" distR="114300">
            <wp:extent cx="5266690" cy="1322705"/>
            <wp:effectExtent l="0" t="0" r="635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日志管理处可以查询各种类型的日志并进行参数修改：</w:t>
      </w:r>
    </w:p>
    <w:p>
      <w:r>
        <w:drawing>
          <wp:inline distT="0" distB="0" distL="114300" distR="114300">
            <wp:extent cx="5264785" cy="1925320"/>
            <wp:effectExtent l="0" t="0" r="825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1.3.1 性能监控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 1 在“基本信息-节点信息”页面，在节点操作栏中点击“查看监控”。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075690"/>
            <wp:effectExtent l="0" t="0" r="762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 2 查看性能监控。</w:t>
      </w:r>
    </w:p>
    <w:p>
      <w:r>
        <w:drawing>
          <wp:inline distT="0" distB="0" distL="114300" distR="114300">
            <wp:extent cx="5269230" cy="2458085"/>
            <wp:effectExtent l="0" t="0" r="381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1.3.2 性能调优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 1 通过 DAS 登录数据库，在“</w:t>
      </w:r>
      <w:r>
        <w:rPr>
          <w:rFonts w:hint="eastAsia"/>
          <w:lang w:val="en-US" w:eastAsia="zh-CN"/>
        </w:rPr>
        <w:t>智能运维</w:t>
      </w:r>
      <w:r>
        <w:rPr>
          <w:rFonts w:hint="default"/>
          <w:lang w:val="en-US" w:eastAsia="zh-CN"/>
        </w:rPr>
        <w:t>”下拉菜单中选择“SQL 诊断”。</w:t>
      </w:r>
    </w:p>
    <w:p>
      <w:r>
        <w:drawing>
          <wp:inline distT="0" distB="0" distL="114300" distR="114300">
            <wp:extent cx="5269865" cy="2292985"/>
            <wp:effectExtent l="0" t="0" r="317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步骤 2 在“SQL 诊断”页面中，点击“新增 SQL 性能诊断”。</w:t>
      </w:r>
    </w:p>
    <w:p>
      <w:r>
        <w:drawing>
          <wp:inline distT="0" distB="0" distL="114300" distR="114300">
            <wp:extent cx="5272405" cy="2902585"/>
            <wp:effectExtent l="0" t="0" r="63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输入语句进行诊断，得出诊断结果和表信息，至此实验结束。</w:t>
      </w:r>
    </w:p>
    <w:p>
      <w:r>
        <w:drawing>
          <wp:inline distT="0" distB="0" distL="114300" distR="114300">
            <wp:extent cx="5264785" cy="2863850"/>
            <wp:effectExtent l="0" t="0" r="825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spacing w:line="288" w:lineRule="auto"/>
        <w:ind w:leftChars="0"/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宋体" w:hAnsi="宋体"/>
          <w:b/>
          <w:bCs/>
          <w:sz w:val="24"/>
        </w:rPr>
      </w:pPr>
      <w:bookmarkStart w:id="0" w:name="_GoBack"/>
      <w:bookmarkEnd w:id="0"/>
      <w:r>
        <w:rPr>
          <w:rFonts w:hint="eastAsia" w:ascii="宋体" w:hAnsi="宋体"/>
          <w:b/>
          <w:bCs/>
          <w:sz w:val="24"/>
          <w:lang w:val="en-US" w:eastAsia="zh-CN"/>
        </w:rPr>
        <w:t>三 .</w:t>
      </w:r>
      <w:r>
        <w:rPr>
          <w:rFonts w:hint="eastAsia" w:ascii="宋体" w:hAnsi="宋体"/>
          <w:b/>
          <w:bCs/>
          <w:sz w:val="24"/>
        </w:rPr>
        <w:t>实验中出现的问题以及解决方案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宋体" w:hAnsi="宋体"/>
          <w:b/>
          <w:bCs/>
          <w:sz w:val="24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问题及解决：此次实验的难点在于explain结果的分析反思和业界华为云的使用方法与了解，通过老师提供的资料和讲解，完成了任务。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感受与建议：学习SQL的视图和索引是数据库管理和查询优化的重要方面。视图允许将查询结果封装成虚拟表，简化了复杂查询和数据保护，提高了数据库的安全性和可维护性。索引则是提高查询性能的关键，它加速了数据检索，减少了查询时间。通过学习视图和索引，我能更高效地管理数据和提高查询性能，从而提供更好的数据库体验，不仅在日常工作中有用，也有助于数据库设计和性能优化的深入理解。</w:t>
      </w:r>
    </w:p>
    <w:p>
      <w:pPr>
        <w:spacing w:line="288" w:lineRule="auto"/>
        <w:rPr>
          <w:b/>
        </w:rPr>
      </w:pPr>
    </w:p>
    <w:p>
      <w:pPr>
        <w:spacing w:line="288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批阅者：               </w:t>
      </w:r>
    </w:p>
    <w:p>
      <w:pPr>
        <w:spacing w:line="288" w:lineRule="auto"/>
        <w:rPr>
          <w:b/>
          <w:sz w:val="24"/>
        </w:rPr>
      </w:pPr>
      <w:r>
        <w:rPr>
          <w:rFonts w:hint="eastAsia"/>
          <w:b/>
          <w:sz w:val="24"/>
        </w:rPr>
        <w:t>批阅日期：</w:t>
      </w:r>
    </w:p>
    <w:p>
      <w:pPr>
        <w:spacing w:line="288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实验成绩： </w:t>
      </w:r>
    </w:p>
    <w:p>
      <w:r>
        <w:rPr>
          <w:rFonts w:hint="eastAsia"/>
          <w:b/>
          <w:sz w:val="24"/>
        </w:rPr>
        <w:t>批注：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riam Mono CL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xMDMzM2E2ZWYyOTRkMDM5NjdjYTJkYzE0M2I0ZTQifQ=="/>
  </w:docVars>
  <w:rsids>
    <w:rsidRoot w:val="3EE60403"/>
    <w:rsid w:val="00BC40EF"/>
    <w:rsid w:val="015A4A44"/>
    <w:rsid w:val="01E37862"/>
    <w:rsid w:val="01F041C8"/>
    <w:rsid w:val="025B616F"/>
    <w:rsid w:val="02B55982"/>
    <w:rsid w:val="030B7B8C"/>
    <w:rsid w:val="04AE7945"/>
    <w:rsid w:val="05B905DE"/>
    <w:rsid w:val="0A4E0903"/>
    <w:rsid w:val="13195F5F"/>
    <w:rsid w:val="152D26FB"/>
    <w:rsid w:val="152D6842"/>
    <w:rsid w:val="16C805D0"/>
    <w:rsid w:val="19F745E3"/>
    <w:rsid w:val="1B22107E"/>
    <w:rsid w:val="1C2B0A34"/>
    <w:rsid w:val="1D2432E8"/>
    <w:rsid w:val="1D927B8A"/>
    <w:rsid w:val="1DA1247B"/>
    <w:rsid w:val="1E957931"/>
    <w:rsid w:val="1ECA67F9"/>
    <w:rsid w:val="20152650"/>
    <w:rsid w:val="20484530"/>
    <w:rsid w:val="211C5C87"/>
    <w:rsid w:val="22241FCA"/>
    <w:rsid w:val="22677B6D"/>
    <w:rsid w:val="2474508C"/>
    <w:rsid w:val="27BD54F3"/>
    <w:rsid w:val="28541D39"/>
    <w:rsid w:val="2CA13D0C"/>
    <w:rsid w:val="2FCC431A"/>
    <w:rsid w:val="2FD77DFF"/>
    <w:rsid w:val="308F526E"/>
    <w:rsid w:val="33FF778B"/>
    <w:rsid w:val="34252ED9"/>
    <w:rsid w:val="368F4A38"/>
    <w:rsid w:val="36A31CAB"/>
    <w:rsid w:val="37C91822"/>
    <w:rsid w:val="39083E3F"/>
    <w:rsid w:val="393357C5"/>
    <w:rsid w:val="393B1CEB"/>
    <w:rsid w:val="3AF073FA"/>
    <w:rsid w:val="3CD30E63"/>
    <w:rsid w:val="3E8E63AB"/>
    <w:rsid w:val="3EE60403"/>
    <w:rsid w:val="42B17563"/>
    <w:rsid w:val="438C20BD"/>
    <w:rsid w:val="43AB7A8A"/>
    <w:rsid w:val="43D97C3A"/>
    <w:rsid w:val="44B126FA"/>
    <w:rsid w:val="46072613"/>
    <w:rsid w:val="4A351969"/>
    <w:rsid w:val="4B8C08D1"/>
    <w:rsid w:val="4C3B1BA4"/>
    <w:rsid w:val="4C536E11"/>
    <w:rsid w:val="4D0C050F"/>
    <w:rsid w:val="4D9B55DE"/>
    <w:rsid w:val="4E7C475B"/>
    <w:rsid w:val="524E02B9"/>
    <w:rsid w:val="52901CCB"/>
    <w:rsid w:val="52A33867"/>
    <w:rsid w:val="52DB6CEE"/>
    <w:rsid w:val="53CC5EC2"/>
    <w:rsid w:val="549D2068"/>
    <w:rsid w:val="54E223A4"/>
    <w:rsid w:val="56B96AD8"/>
    <w:rsid w:val="59403E1E"/>
    <w:rsid w:val="5C811EE9"/>
    <w:rsid w:val="5D4F6796"/>
    <w:rsid w:val="5D952C7C"/>
    <w:rsid w:val="5D9B7470"/>
    <w:rsid w:val="5E074DAC"/>
    <w:rsid w:val="62782EFB"/>
    <w:rsid w:val="63624ED5"/>
    <w:rsid w:val="67352281"/>
    <w:rsid w:val="684A2231"/>
    <w:rsid w:val="68690E30"/>
    <w:rsid w:val="68BC5EB7"/>
    <w:rsid w:val="6B4F21E3"/>
    <w:rsid w:val="6C5C1DDF"/>
    <w:rsid w:val="6CFA7F2C"/>
    <w:rsid w:val="6ECA306B"/>
    <w:rsid w:val="7281120F"/>
    <w:rsid w:val="72D64389"/>
    <w:rsid w:val="73677AAD"/>
    <w:rsid w:val="73AA445A"/>
    <w:rsid w:val="74CA698F"/>
    <w:rsid w:val="75326B14"/>
    <w:rsid w:val="779A3A7E"/>
    <w:rsid w:val="7A8F4231"/>
    <w:rsid w:val="7B8261BE"/>
    <w:rsid w:val="7C8E3521"/>
    <w:rsid w:val="7E71728C"/>
    <w:rsid w:val="7FCB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3539</Words>
  <Characters>4947</Characters>
  <Lines>0</Lines>
  <Paragraphs>0</Paragraphs>
  <TotalTime>5</TotalTime>
  <ScaleCrop>false</ScaleCrop>
  <LinksUpToDate>false</LinksUpToDate>
  <CharactersWithSpaces>5378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2023-10-25T07:52:00Z</dcterms:created>
  <dc:creator>禹泽海</dc:creator>
  <cp:lastModifiedBy>禹泽海</cp:lastModifiedBy>
  <dcterms:modified xsi:type="dcterms:W3CDTF">2023-10-27T09:43:40Z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A2548B480E49405993D4E97B31DF5CA5_11</vt:lpwstr>
  </property>
</Properties>
</file>