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reports — Lam Research</w:t>
      </w:r>
    </w:p>
    <w:p>
      <w:r>
        <w:t>Lam-Research-2022-ESG-Report</w:t>
      </w:r>
    </w:p>
    <w:p>
      <w:pPr>
        <w:pStyle w:val="Heading1"/>
      </w:pPr>
      <w:r>
        <w:t>Full_Text</w:t>
      </w:r>
    </w:p>
    <w:p>
      <w:r>
        <w:t xml:space="preserve">Act With Purpose </w:t>
        <w:br/>
        <w:t>for a Better World</w:t>
        <w:br/>
        <w:t>2022</w:t>
      </w:r>
    </w:p>
    <w:p>
      <w:pPr>
        <w:pStyle w:val="Heading1"/>
      </w:pPr>
      <w:r>
        <w:t>Social</w:t>
      </w:r>
    </w:p>
    <w:p>
      <w:r>
        <w:t>Environmental, Social,</w:t>
      </w:r>
    </w:p>
    <w:p>
      <w:pPr>
        <w:pStyle w:val="Heading1"/>
      </w:pPr>
      <w:r>
        <w:t>Governance</w:t>
      </w:r>
    </w:p>
    <w:p>
      <w:r>
        <w:t>and Governance Report</w:t>
        <w:br/>
        <w:t xml:space="preserve">Progress is a journey </w:t>
        <w:br/>
        <w:t xml:space="preserve">and we’re well on </w:t>
        <w:br/>
        <w:t xml:space="preserve">our wayAs a global supplier of wafer fabrication equipment and services, Lam’s technology is at the </w:t>
        <w:br/>
        <w:t xml:space="preserve">core of the semiconductor industry’s most exciting innovations. To ensure a sustainable future </w:t>
        <w:br/>
        <w:t>as we help transform the world with technology, we aspire to incorporate environmental,</w:t>
      </w:r>
    </w:p>
    <w:p>
      <w:pPr>
        <w:pStyle w:val="Heading1"/>
      </w:pPr>
      <w:r>
        <w:t>Social</w:t>
      </w:r>
    </w:p>
    <w:p>
      <w:r>
        <w:t xml:space="preserve">social, and governance (ESG) principles into everything we do. </w:t>
        <w:br/>
        <w:t>From the way we power our global operations to our approach to designing next-generation</w:t>
      </w:r>
    </w:p>
    <w:p>
      <w:pPr>
        <w:pStyle w:val="Heading1"/>
      </w:pPr>
      <w:r>
        <w:t>Products</w:t>
      </w:r>
    </w:p>
    <w:p>
      <w:r>
        <w:t xml:space="preserve">products, we remain dedicated to our pursuit of a better world. With this report, we are proud  </w:t>
        <w:br/>
        <w:t>to share impactful stories and data that demonstrate our ESG progress throughout 2022.1</w:t>
        <w:br/>
        <w:t>Contents</w:t>
      </w:r>
    </w:p>
    <w:p>
      <w:pPr>
        <w:pStyle w:val="Heading1"/>
      </w:pPr>
      <w:r>
        <w:t>Introduction</w:t>
      </w:r>
    </w:p>
    <w:p>
      <w:r>
        <w:t>Introduction</w:t>
        <w:br/>
        <w:t>CEO message  ................................................................................ 1</w:t>
        <w:br/>
        <w:t>Lam’s global edge  ....................................................................... 2</w:t>
        <w:br/>
        <w:t>Financial overview  ...................................................................... 3</w:t>
        <w:br/>
        <w:t>Living our Core Values  ............................................................. 4</w:t>
        <w:br/>
        <w:t>Our vision for a future of accelerated innovation  ......5</w:t>
        <w:br/>
        <w:t>Building momentum to achieve our ESG goals  ........... 6</w:t>
        <w:br/>
        <w:t>2022 ESG scores and recognitions  ................................... 7</w:t>
      </w:r>
    </w:p>
    <w:p>
      <w:pPr>
        <w:pStyle w:val="Heading1"/>
      </w:pPr>
      <w:r>
        <w:t>Governance</w:t>
      </w:r>
    </w:p>
    <w:p>
      <w:r>
        <w:t>Business and governance</w:t>
        <w:br/>
        <w:t>Highlights  ........................................................................................ 9</w:t>
        <w:br/>
        <w:t>Our ESG approach  ................................................................... 10</w:t>
        <w:br/>
        <w:t>Leading with accountability  ................................................. 11</w:t>
        <w:br/>
        <w:t>Engaging our global stakeholders  ................................... 12</w:t>
        <w:br/>
        <w:t>Building an ethical culture  ................................................... 13</w:t>
        <w:br/>
        <w:t>Protecting data and intellectual property  .................... 15</w:t>
        <w:br/>
        <w:t xml:space="preserve">Engaging policymakers and complying  </w:t>
        <w:br/>
        <w:t xml:space="preserve">   with global taxation  ............................................................. 16Product innovation</w:t>
        <w:br/>
        <w:t>Highlights  ...................................................................................... 18</w:t>
        <w:br/>
        <w:t>Creating our most efficient and sustainable</w:t>
      </w:r>
    </w:p>
    <w:p>
      <w:pPr>
        <w:pStyle w:val="Heading1"/>
      </w:pPr>
      <w:r>
        <w:t>Products</w:t>
      </w:r>
    </w:p>
    <w:p>
      <w:r>
        <w:t>generation of products  ...................................................... 19</w:t>
        <w:br/>
        <w:t>Bringing our Tech Vision to life  ......................................... 20</w:t>
        <w:br/>
        <w:t>Developing sustainable solutions  ................................... 24</w:t>
        <w:br/>
        <w:t>Giving our customers a market edge  ............................ 25</w:t>
      </w:r>
    </w:p>
    <w:p>
      <w:pPr>
        <w:pStyle w:val="Heading1"/>
      </w:pPr>
      <w:r>
        <w:t>Products</w:t>
      </w:r>
    </w:p>
    <w:p>
      <w:r>
        <w:t>Delivering safe, high-quality products  .......................... 26</w:t>
        <w:br/>
        <w:t>Sustainable operations</w:t>
        <w:br/>
        <w:t>Highlights  ..................................................................................... 28</w:t>
        <w:br/>
        <w:t>Advancing our net zero roadmap  .................................... 29</w:t>
      </w:r>
    </w:p>
    <w:p>
      <w:pPr>
        <w:pStyle w:val="Heading1"/>
      </w:pPr>
      <w:r>
        <w:t>Energy</w:t>
      </w:r>
    </w:p>
    <w:p>
      <w:r>
        <w:t>Optimizing energy  ................................................................... 33</w:t>
      </w:r>
    </w:p>
    <w:p>
      <w:pPr>
        <w:pStyle w:val="Heading1"/>
      </w:pPr>
      <w:r>
        <w:t>Water</w:t>
      </w:r>
    </w:p>
    <w:p>
      <w:r>
        <w:t>Accelerating water savings  ................................................ 35</w:t>
      </w:r>
    </w:p>
    <w:p>
      <w:pPr>
        <w:pStyle w:val="Heading1"/>
      </w:pPr>
      <w:r>
        <w:t>Waste</w:t>
      </w:r>
    </w:p>
    <w:p>
      <w:r>
        <w:t>Maximizing value by minimizing waste  ........................ 36</w:t>
      </w:r>
    </w:p>
    <w:p>
      <w:pPr>
        <w:pStyle w:val="Heading1"/>
      </w:pPr>
      <w:r>
        <w:t>Workplace</w:t>
      </w:r>
    </w:p>
    <w:p>
      <w:r>
        <w:t>Our workplace</w:t>
        <w:br/>
        <w:t>Highlights  ...................................................................................... 41</w:t>
        <w:br/>
        <w:t>Engaging and developing our people  ........................... 42</w:t>
        <w:br/>
        <w:t>Shaping an inclusive culture  .............................................. 46</w:t>
      </w:r>
    </w:p>
    <w:p>
      <w:pPr>
        <w:pStyle w:val="Heading1"/>
      </w:pPr>
      <w:r>
        <w:t>Supply Chain</w:t>
      </w:r>
    </w:p>
    <w:p>
      <w:r>
        <w:t>Keeping our employees safe  .............................................. 53Responsible supply chain</w:t>
        <w:br/>
        <w:t>Highlights  ..................................................................................... 56</w:t>
        <w:br/>
        <w:t>Our strategy for mutual success ....................................... 57</w:t>
      </w:r>
    </w:p>
    <w:p>
      <w:pPr>
        <w:pStyle w:val="Heading1"/>
      </w:pPr>
      <w:r>
        <w:t>Climate</w:t>
      </w:r>
    </w:p>
    <w:p>
      <w:r>
        <w:t>Advancing climate action together  ................................ 60</w:t>
        <w:br/>
        <w:t>Upholding human rights  ....................................................... 61</w:t>
      </w:r>
    </w:p>
    <w:p>
      <w:pPr>
        <w:pStyle w:val="Heading1"/>
      </w:pPr>
      <w:r>
        <w:t>Responsible</w:t>
      </w:r>
    </w:p>
    <w:p>
      <w:r>
        <w:t>Ensuring responsible sourcing of minerals  ................. 61</w:t>
      </w:r>
    </w:p>
    <w:p>
      <w:pPr>
        <w:pStyle w:val="Heading1"/>
      </w:pPr>
      <w:r>
        <w:t>Supply Chain</w:t>
      </w:r>
    </w:p>
    <w:p>
      <w:r>
        <w:t>Cultivating a diverse supply chain  ................................... 61</w:t>
        <w:br/>
        <w:t>Collaborating t oward ESG progress  .............................. 62</w:t>
      </w:r>
    </w:p>
    <w:p>
      <w:pPr>
        <w:pStyle w:val="Heading1"/>
      </w:pPr>
      <w:r>
        <w:t>Communities</w:t>
      </w:r>
    </w:p>
    <w:p>
      <w:r>
        <w:t>Our communities</w:t>
        <w:br/>
        <w:t>Highlights  ..................................................................................... 64</w:t>
        <w:br/>
        <w:t>Powering breakthroughs together  ................................. 65</w:t>
        <w:br/>
        <w:t>Transformative learning  ....................................................... 66</w:t>
      </w:r>
    </w:p>
    <w:p>
      <w:pPr>
        <w:pStyle w:val="Heading1"/>
      </w:pPr>
      <w:r>
        <w:t>Communities</w:t>
      </w:r>
    </w:p>
    <w:p>
      <w:r>
        <w:t>Resilient communities  ........................................................... 68</w:t>
        <w:br/>
        <w:t>Inclusive societies  ................................................................... 69</w:t>
        <w:br/>
        <w:t>Turning employees’ passion into action  ...................... 70</w:t>
        <w:br/>
        <w:t>Resources</w:t>
      </w:r>
    </w:p>
    <w:p>
      <w:pPr>
        <w:pStyle w:val="Heading1"/>
      </w:pPr>
      <w:r>
        <w:t>About</w:t>
      </w:r>
    </w:p>
    <w:p>
      <w:r>
        <w:t>About this report  ...................................................................... 73</w:t>
      </w:r>
    </w:p>
    <w:p>
      <w:pPr>
        <w:pStyle w:val="Heading1"/>
      </w:pPr>
      <w:r>
        <w:t>Assurance</w:t>
      </w:r>
    </w:p>
    <w:p>
      <w:r>
        <w:t>Assurance letter  ....................................................................... 74</w:t>
        <w:br/>
        <w:t>Additional information  .......................................................... 82</w:t>
        <w:br/>
        <w:t>Cautionary statement  ........................................................... 83 1 Unless stated otherwise, the data in this report reflect our performance as of Dec. 31, 2022.</w:t>
      </w:r>
    </w:p>
    <w:p>
      <w:pPr>
        <w:pStyle w:val="Heading1"/>
      </w:pPr>
      <w:r>
        <w:t>Responsible</w:t>
      </w:r>
    </w:p>
    <w:p>
      <w:r>
        <w:t xml:space="preserve">Building a responsible, sustainable </w:t>
        <w:br/>
        <w:t>trillion-dollar industry</w:t>
        <w:br/>
        <w:t xml:space="preserve">A MESSAGE </w:t>
        <w:br/>
        <w:t>FROM OUR CEO</w:t>
        <w:br/>
        <w:t xml:space="preserve">Over the last 20 years alone, semiconductors have changed </w:t>
        <w:br/>
        <w:t xml:space="preserve">how we work, learn, and connect. And today, change is once </w:t>
        <w:br/>
        <w:t xml:space="preserve">again upon us. Artificial intelligence is becoming pervasive </w:t>
        <w:br/>
        <w:t xml:space="preserve">at rapid speed, and society is already adjusting. The next </w:t>
        <w:br/>
        <w:t xml:space="preserve">decade is expected to bring even more opportunities with </w:t>
        <w:br/>
        <w:t xml:space="preserve">the age of machine learning and the metaverse, in which the </w:t>
        <w:br/>
        <w:t xml:space="preserve">physical world will merge with an immersive virtual world. </w:t>
        <w:br/>
        <w:t xml:space="preserve">The growth of new technologies means more demand for </w:t>
        <w:br/>
        <w:t xml:space="preserve">chips, and the semiconductor industry will play a critical </w:t>
        <w:br/>
        <w:t xml:space="preserve">role in shaping the future. But greater opportunity also </w:t>
        <w:br/>
        <w:t xml:space="preserve">means greater responsibility: If the semiconductor industry </w:t>
        <w:br/>
        <w:t>is expected to grow to $1 trillion within the decade, ESG will</w:t>
      </w:r>
    </w:p>
    <w:p>
      <w:pPr>
        <w:pStyle w:val="Heading1"/>
      </w:pPr>
      <w:r>
        <w:t>Responsible</w:t>
      </w:r>
    </w:p>
    <w:p>
      <w:r>
        <w:t xml:space="preserve">play an even more important role in building a responsible </w:t>
        <w:br/>
        <w:t xml:space="preserve">and sustainable industry. </w:t>
        <w:br/>
        <w:t>While it is expected that the industry will almost double in</w:t>
      </w:r>
    </w:p>
    <w:p>
      <w:pPr>
        <w:pStyle w:val="Heading1"/>
      </w:pPr>
      <w:r>
        <w:t>Environment</w:t>
      </w:r>
    </w:p>
    <w:p>
      <w:r>
        <w:t xml:space="preserve">size, it’s imperative our impact on the environment doesn’t </w:t>
        <w:br/>
        <w:t xml:space="preserve">increase at the same rate. At Lam, we have set a goal to </w:t>
        <w:br/>
        <w:t xml:space="preserve">achieve 100% renewable electricity by 2030 and net zero by </w:t>
        <w:br/>
        <w:t xml:space="preserve">2050, and we have defined the key milestones to get there. </w:t>
        <w:br/>
        <w:t xml:space="preserve">In 2022, we became the first U.S.-based semiconductor </w:t>
        <w:br/>
        <w:t xml:space="preserve">equipment manufacturer to have its near-term emission </w:t>
        <w:br/>
        <w:t xml:space="preserve">reduction targets approved by the Science Based Targets </w:t>
        <w:br/>
        <w:t>initiative.1 Additionally, in 2022, we exceeded our 2025</w:t>
      </w:r>
    </w:p>
    <w:p>
      <w:pPr>
        <w:pStyle w:val="Heading1"/>
      </w:pPr>
      <w:r>
        <w:t>Water</w:t>
      </w:r>
    </w:p>
    <w:p>
      <w:r>
        <w:t xml:space="preserve">water savings goal. Growing to a trillion-dollar industry will also require a strong </w:t>
        <w:br/>
        <w:t xml:space="preserve">pipeline of STEM talent. To support that, Lam pledged to </w:t>
        <w:br/>
        <w:t xml:space="preserve">donate $10 million to the nonprofit FIRST®  Global to help </w:t>
        <w:br/>
        <w:t xml:space="preserve">bring science and technology education to youth around the </w:t>
        <w:br/>
        <w:t xml:space="preserve">globe. With this partnership, we are creating opportunities </w:t>
        <w:br/>
        <w:t xml:space="preserve">for continuous discoveries, and ultimately inspiring the next </w:t>
        <w:br/>
        <w:t xml:space="preserve">generation of innovators. </w:t>
        <w:br/>
        <w:t xml:space="preserve">We are also committed to ensuring human rights across </w:t>
        <w:br/>
        <w:t xml:space="preserve">our operations and supply chains. That’s why we recently </w:t>
        <w:br/>
        <w:t xml:space="preserve">published a human rights policy that affirms and expands </w:t>
        <w:br/>
        <w:t xml:space="preserve">upon our ongoing commitment to upholding internationally </w:t>
        <w:br/>
        <w:t xml:space="preserve">recognized human rights standards. </w:t>
        <w:br/>
        <w:t xml:space="preserve">At Lam, we recognize the value of collaboration, so while we </w:t>
        <w:br/>
        <w:t xml:space="preserve">are focused on our own progress, we are also working across </w:t>
        <w:br/>
        <w:t>the industry—and the broader business community—to build</w:t>
      </w:r>
    </w:p>
    <w:p>
      <w:pPr>
        <w:pStyle w:val="Heading1"/>
      </w:pPr>
      <w:r>
        <w:t>Responsible</w:t>
      </w:r>
    </w:p>
    <w:p>
      <w:r>
        <w:t xml:space="preserve">a responsible and sustainable semiconductor ecosystem. </w:t>
        <w:br/>
        <w:t>Lam joined the UN Global Compact, the world’s largest</w:t>
      </w:r>
    </w:p>
    <w:p>
      <w:pPr>
        <w:pStyle w:val="Heading1"/>
      </w:pPr>
      <w:r>
        <w:t>Sustainability</w:t>
      </w:r>
    </w:p>
    <w:p>
      <w:r>
        <w:t xml:space="preserve">sustainability initiative, with an ambition for businesses to </w:t>
        <w:br/>
        <w:t xml:space="preserve">take shared responsibility for achieving a better world. We </w:t>
        <w:br/>
        <w:t>also worked with industry leaders to form the Semiconductor</w:t>
      </w:r>
    </w:p>
    <w:p>
      <w:pPr>
        <w:pStyle w:val="Heading1"/>
      </w:pPr>
      <w:r>
        <w:t>Climate</w:t>
      </w:r>
    </w:p>
    <w:p>
      <w:r>
        <w:t>Climate Consortium, a new partnership with SEMI to</w:t>
      </w:r>
    </w:p>
    <w:p>
      <w:pPr>
        <w:pStyle w:val="Heading1"/>
      </w:pPr>
      <w:r>
        <w:t>Climate</w:t>
      </w:r>
    </w:p>
    <w:p>
      <w:r>
        <w:t>accelerate the industry’s response to climate change. We</w:t>
      </w:r>
    </w:p>
    <w:p>
      <w:pPr>
        <w:pStyle w:val="Heading1"/>
      </w:pPr>
      <w:r>
        <w:t>Supply Chain</w:t>
      </w:r>
    </w:p>
    <w:p>
      <w:r>
        <w:t>are working across our supply chain, with a goal to increase supplier engagement and assess their performance on</w:t>
      </w:r>
    </w:p>
    <w:p>
      <w:pPr>
        <w:pStyle w:val="Heading1"/>
      </w:pPr>
      <w:r>
        <w:t>Climate</w:t>
      </w:r>
    </w:p>
    <w:p>
      <w:r>
        <w:t xml:space="preserve">human rights and climate action. We are also engaging </w:t>
        <w:br/>
        <w:t>closely with our customers because we know their use</w:t>
      </w:r>
    </w:p>
    <w:p>
      <w:pPr>
        <w:pStyle w:val="Heading1"/>
      </w:pPr>
      <w:r>
        <w:t>Sustainability</w:t>
      </w:r>
    </w:p>
    <w:p>
      <w:r>
        <w:t xml:space="preserve">of our tools impacts their sustainability goals. Through </w:t>
        <w:br/>
        <w:t>our Semiverse™ Solutions, we are bringing our industry</w:t>
      </w:r>
    </w:p>
    <w:p>
      <w:pPr>
        <w:pStyle w:val="Heading1"/>
      </w:pPr>
      <w:r>
        <w:t>Sustainability</w:t>
      </w:r>
    </w:p>
    <w:p>
      <w:r>
        <w:t xml:space="preserve">into the virtual space, improving the sustainability of our </w:t>
        <w:br/>
        <w:t xml:space="preserve">work, and creating new ways to build the next generation </w:t>
        <w:br/>
        <w:t xml:space="preserve">of the workforce quickly and efficiently. </w:t>
        <w:br/>
        <w:t xml:space="preserve">It’s clear that semiconductors have revolutionized </w:t>
        <w:br/>
        <w:t xml:space="preserve">the world, and as we continue to innovate the next </w:t>
        <w:br/>
        <w:t xml:space="preserve">generation of technology breakthroughs, we must do </w:t>
        <w:br/>
        <w:t>it in a sustainable way—for our customers, employees,</w:t>
      </w:r>
    </w:p>
    <w:p>
      <w:pPr>
        <w:pStyle w:val="Heading1"/>
      </w:pPr>
      <w:r>
        <w:t>Communities</w:t>
      </w:r>
    </w:p>
    <w:p>
      <w:r>
        <w:t xml:space="preserve">communities, stockholders, and the planet. None of us can </w:t>
        <w:br/>
        <w:t>succeed alone, so let’s build the future we want together.</w:t>
        <w:br/>
        <w:t>Tim Archer</w:t>
        <w:br/>
        <w:t>president and chief executive officer</w:t>
        <w:br/>
        <w:t>1 Our 2030 emissions reduction goal was validated in 2022 and was subsequently restated in 2023 in alignment with SBTi.</w:t>
      </w:r>
    </w:p>
    <w:p>
      <w:pPr>
        <w:pStyle w:val="Heading1"/>
      </w:pPr>
      <w:r>
        <w:t>Introduction</w:t>
      </w:r>
    </w:p>
    <w:p>
      <w:r>
        <w:t>1 2022 ESG Report INTRODUCTION BUSINESS AND GOVERNANCE PRODUCT INNOVATION SUSTAINABLE OPERATIONS OUR WORKPLACE RESPONSIBLE SUPPLY CHAIN OUR COMMUNITIES RESOURCES</w:t>
      </w:r>
    </w:p>
    <w:p>
      <w:r>
        <w:t xml:space="preserve">For decades, Lam Research has </w:t>
        <w:br/>
        <w:t xml:space="preserve">been challenging assumptions </w:t>
        <w:br/>
        <w:t xml:space="preserve">and pushing the boundaries of </w:t>
        <w:br/>
        <w:t xml:space="preserve">semiconductor technology. </w:t>
        <w:br/>
        <w:t xml:space="preserve">We create solutions that enable chipmakers to power progress—  </w:t>
        <w:br/>
        <w:t>always thinking ahead to ask, what’s next?Lam’s global edge1</w:t>
        <w:br/>
        <w:t>14</w:t>
        <w:br/>
        <w:t>primary locations, including:</w:t>
        <w:br/>
        <w:t>Fremont, California</w:t>
        <w:br/>
        <w:t>headquarters</w:t>
        <w:br/>
        <w:t>11</w:t>
        <w:br/>
        <w:t>manufacturing facilities</w:t>
        <w:br/>
        <w:t>6</w:t>
        <w:br/>
        <w:t xml:space="preserve">research &amp; development labs 19,200+ global employees, </w:t>
        <w:br/>
        <w:t xml:space="preserve">distributed across: </w:t>
        <w:br/>
        <w:t xml:space="preserve"> 50.2%  United States</w:t>
        <w:br/>
        <w:t xml:space="preserve"> 20.1%   Southeast Asia &amp; India</w:t>
        <w:br/>
        <w:t xml:space="preserve"> 8.5%   South Korea</w:t>
        <w:br/>
        <w:t xml:space="preserve"> 6.3%   Taiwan</w:t>
        <w:br/>
        <w:t xml:space="preserve"> 6.2%   Europe</w:t>
        <w:br/>
        <w:t xml:space="preserve"> 5.9%   China</w:t>
        <w:br/>
        <w:t xml:space="preserve"> 2.8%   Japan</w:t>
        <w:br/>
        <w:t>Note: Minimal rounding has been applied to these data.</w:t>
        <w:br/>
        <w:t xml:space="preserve">Tualatin and </w:t>
        <w:br/>
        <w:t>Sherwood, OR</w:t>
        <w:br/>
        <w:t xml:space="preserve">Manufacturing  </w:t>
        <w:br/>
        <w:t>and labs</w:t>
        <w:br/>
        <w:t xml:space="preserve">Fremont and </w:t>
        <w:br/>
        <w:t>Livermore, CA</w:t>
        <w:br/>
        <w:t xml:space="preserve">Headquarters, </w:t>
        <w:br/>
        <w:t xml:space="preserve">manufacturing,  </w:t>
        <w:br/>
        <w:t xml:space="preserve">and labs Springfield and </w:t>
        <w:br/>
        <w:t>Eaton, OH</w:t>
        <w:br/>
        <w:t xml:space="preserve">Silicon component </w:t>
        <w:br/>
        <w:t>manufacturingVillach, Austria</w:t>
        <w:br/>
        <w:t xml:space="preserve">Manufacturing  </w:t>
        <w:br/>
        <w:t xml:space="preserve">and labsOsan,  </w:t>
        <w:br/>
        <w:t xml:space="preserve">Hwaseong-si, and </w:t>
        <w:br/>
        <w:t>Yongin, Korea</w:t>
        <w:br/>
        <w:t xml:space="preserve">Manufacturing  </w:t>
        <w:br/>
        <w:t xml:space="preserve">and labs </w:t>
        <w:br/>
        <w:t xml:space="preserve">Taoyuan City  </w:t>
        <w:br/>
        <w:t xml:space="preserve">and Hsinchu City, </w:t>
        <w:br/>
        <w:t>Taiwan</w:t>
        <w:br/>
        <w:t xml:space="preserve">Manufacturing  </w:t>
        <w:br/>
        <w:t>and lab</w:t>
        <w:br/>
        <w:t xml:space="preserve">Bengaluru, </w:t>
        <w:br/>
        <w:t>India</w:t>
        <w:br/>
        <w:t xml:space="preserve">LabBatu Kawan,  </w:t>
        <w:br/>
        <w:t>Malaysia</w:t>
        <w:br/>
        <w:t xml:space="preserve">Manufacturing </w:t>
        <w:br/>
        <w:t>site</w:t>
        <w:br/>
        <w:t>1 Unless stated otherwise, the data in this report are as of Dec. 31, 2022.</w:t>
      </w:r>
    </w:p>
    <w:p>
      <w:pPr>
        <w:pStyle w:val="Heading1"/>
      </w:pPr>
      <w:r>
        <w:t>Introduction</w:t>
      </w:r>
    </w:p>
    <w:p>
      <w:r>
        <w:t>2 2022 ESG Report INTRODUCTION BUSINESS AND GOVERNANCE PRODUCT INNOVATION SUSTAINABLE OPERATIONS OUR WORKPLACE RESPONSIBLE SUPPLY CHAIN OUR COMMUNITIES RESOURCES</w:t>
      </w:r>
    </w:p>
    <w:p>
      <w:r>
        <w:t>Financial overview1</w:t>
        <w:br/>
        <w:t xml:space="preserve">(IN THOUSANDS, EXCEPT PERCENTAGES  </w:t>
        <w:br/>
        <w:t xml:space="preserve">AND PER SHARE DATA) FY 2020 FY 2021 FY 2022 CHANGE   </w:t>
        <w:br/>
        <w:t>FY 21 TO FY 22</w:t>
        <w:br/>
        <w:t>Revenue $10,044,736 $14,626,150 $17,227,039 17.8%</w:t>
        <w:br/>
        <w:t>Gross margin $4,608,693 $6,805,306 $7,871,807 15.7%</w:t>
        <w:br/>
        <w:t>Gross margin as a percent of total revenue 45.9% 46.5% 45.7% (0.8)%</w:t>
        <w:br/>
        <w:t>Total operating expenses $1,934,891 $2,323,283 $2,489,985 7.2%</w:t>
        <w:br/>
        <w:t>Research and development (R&amp;D) expenses2 $1,252,412 $1,493,408 $1,604,248 7.4%</w:t>
        <w:br/>
        <w:t>R&amp;D as a percent of operating expenses 64.7% 64.3% 64.4% 0.1%</w:t>
        <w:br/>
        <w:t>Net income $2,251,753 $3,908,458 $4,605,286 17.8%</w:t>
        <w:br/>
        <w:t>Net income per diluted share $15.10 $26.90 $32.75 21.7%</w:t>
        <w:br/>
        <w:t xml:space="preserve">Revenue by region </w:t>
        <w:br/>
        <w:t>FY 2022China 31%</w:t>
        <w:br/>
        <w:t>Southeast Asia 8%United States 8%Japan 9%</w:t>
        <w:br/>
        <w:t xml:space="preserve">Europe 4%Korea 23% </w:t>
        <w:br/>
        <w:t>Taiwan 17%</w:t>
        <w:br/>
        <w:t>1 This fiscal year data indicates our performance through the following periods: 2020 is for fiscal year ending June 28, 2020; 2021 is for fiscal year ending June 27, 2021; 2022 is for the fiscal year ending June 26, 2022.</w:t>
        <w:br/>
        <w:t>2R&amp;D expenses are included in total operating expenses.</w:t>
      </w:r>
    </w:p>
    <w:p>
      <w:pPr>
        <w:pStyle w:val="Heading1"/>
      </w:pPr>
      <w:r>
        <w:t>Introduction</w:t>
      </w:r>
    </w:p>
    <w:p>
      <w:r>
        <w:t>3 2022 ESG Report INTRODUCTION BUSINESS AND GOVERNANCE PRODUCT INNOVATION SUSTAINABLE OPERATIONS OUR WORKPLACE RESPONSIBLE SUPPLY CHAIN OUR COMMUNITIES RESOURCES</w:t>
      </w:r>
    </w:p>
    <w:p>
      <w:r>
        <w:t xml:space="preserve">Living our Core Values </w:t>
        <w:br/>
        <w:t>Our Core Values are the bedrock on which Lam’s culture is</w:t>
      </w:r>
    </w:p>
    <w:p>
      <w:pPr>
        <w:pStyle w:val="Heading1"/>
      </w:pPr>
      <w:r>
        <w:t>Environment</w:t>
      </w:r>
    </w:p>
    <w:p>
      <w:r>
        <w:t xml:space="preserve">built. They help us cultivate an environment where we can </w:t>
        <w:br/>
        <w:t xml:space="preserve">come together to do our best work. These values are ingrained </w:t>
        <w:br/>
        <w:t>in our daily operations and our efforts to propel sustainable</w:t>
      </w:r>
    </w:p>
    <w:p>
      <w:pPr>
        <w:pStyle w:val="Heading1"/>
      </w:pPr>
      <w:r>
        <w:t>Products</w:t>
      </w:r>
    </w:p>
    <w:p>
      <w:r>
        <w:t xml:space="preserve">growth, from the way we design new products to how we </w:t>
        <w:br/>
        <w:t>engage with our stakeholders and teams.</w:t>
        <w:br/>
        <w:t>Achievement Agility Honesty and integrity</w:t>
        <w:br/>
        <w:t xml:space="preserve">Inclusion and diversity Innovation and </w:t>
        <w:br/>
        <w:t xml:space="preserve">continuous improvementMutual trust and </w:t>
        <w:br/>
        <w:t>respect</w:t>
        <w:br/>
        <w:t xml:space="preserve">Open </w:t>
        <w:br/>
        <w:t xml:space="preserve">communicationOwnership and </w:t>
        <w:br/>
        <w:t>accountabilityTeamwork</w:t>
      </w:r>
    </w:p>
    <w:p>
      <w:pPr>
        <w:pStyle w:val="Heading1"/>
      </w:pPr>
      <w:r>
        <w:t>Introduction</w:t>
      </w:r>
    </w:p>
    <w:p>
      <w:r>
        <w:t>4 2022 ESG Report INTRODUCTION BUSINESS AND GOVERNANCE PRODUCT INNOVATION SUSTAINABLE OPERATIONS OUR WORKPLACE RESPONSIBLE SUPPLY CHAIN OUR COMMUNITIES RESOURCES</w:t>
      </w:r>
    </w:p>
    <w:p>
      <w:r>
        <w:t xml:space="preserve">Our vision for a future of </w:t>
        <w:br/>
        <w:t xml:space="preserve">accelerated innovationTo bolster innovation we must first address and identify common barriers. Within the </w:t>
        <w:br/>
        <w:t xml:space="preserve">semiconductor industry, those barriers can include research and communication silos  </w:t>
        <w:br/>
        <w:t xml:space="preserve">that keep us working apart. By sharing knowledge and insights more widely, we can  </w:t>
        <w:br/>
        <w:t xml:space="preserve">unlock solutions for a smarter, faster, more sustainable world. </w:t>
        <w:br/>
        <w:t>Here’s how we’re collaborating internally and externally to realize new opportunities for what our industry can achieve:</w:t>
        <w:br/>
        <w:t xml:space="preserve">Collaborating with customers  </w:t>
        <w:br/>
        <w:t xml:space="preserve">to reduce our industry’s </w:t>
        <w:br/>
        <w:t>environmental impact by</w:t>
      </w:r>
    </w:p>
    <w:p>
      <w:pPr>
        <w:pStyle w:val="Heading1"/>
      </w:pPr>
      <w:r>
        <w:t>Products</w:t>
      </w:r>
    </w:p>
    <w:p>
      <w:r>
        <w:t xml:space="preserve">developing tools (the products </w:t>
        <w:br/>
        <w:t>we make) and processes with</w:t>
      </w:r>
    </w:p>
    <w:p>
      <w:pPr>
        <w:pStyle w:val="Heading1"/>
      </w:pPr>
      <w:r>
        <w:t>Sustainability</w:t>
      </w:r>
    </w:p>
    <w:p>
      <w:r>
        <w:t>sustainability in mind</w:t>
        <w:br/>
        <w:t xml:space="preserve">Engaging suppliers  </w:t>
        <w:br/>
        <w:t>to support them in their own</w:t>
      </w:r>
    </w:p>
    <w:p>
      <w:pPr>
        <w:pStyle w:val="Heading1"/>
      </w:pPr>
      <w:r>
        <w:t>Social</w:t>
      </w:r>
    </w:p>
    <w:p>
      <w:r>
        <w:t xml:space="preserve">environmental and social efforts, </w:t>
        <w:br/>
        <w:t xml:space="preserve">such as driving human rights </w:t>
        <w:br/>
        <w:t xml:space="preserve">programs and environmentally </w:t>
        <w:br/>
        <w:t xml:space="preserve">sustainable material sourcingTeaming up with </w:t>
        <w:br/>
        <w:t xml:space="preserve">industry leaders   </w:t>
        <w:br/>
        <w:t xml:space="preserve">to break down research </w:t>
        <w:br/>
        <w:t xml:space="preserve">and development silos, </w:t>
        <w:br/>
        <w:t xml:space="preserve">advocate for our business </w:t>
        <w:br/>
        <w:t>and stakeholders, and</w:t>
      </w:r>
    </w:p>
    <w:p>
      <w:pPr>
        <w:pStyle w:val="Heading1"/>
      </w:pPr>
      <w:r>
        <w:t>Climate</w:t>
      </w:r>
    </w:p>
    <w:p>
      <w:r>
        <w:t xml:space="preserve">advance climate action </w:t>
        <w:br/>
        <w:t xml:space="preserve">Partnering with universities </w:t>
        <w:br/>
        <w:t xml:space="preserve">and academic consortia  </w:t>
        <w:br/>
        <w:t xml:space="preserve">to support and solicit advanced </w:t>
        <w:br/>
        <w:t xml:space="preserve">research on the industry’s most </w:t>
        <w:br/>
        <w:t xml:space="preserve">pressing challengesCoaching and  </w:t>
        <w:br/>
        <w:t xml:space="preserve">investing  in startups   </w:t>
        <w:br/>
        <w:t xml:space="preserve">to help them grow and bring </w:t>
        <w:br/>
        <w:t xml:space="preserve">transformative technologies and </w:t>
        <w:br/>
        <w:t xml:space="preserve">sustainable solutions to scale   </w:t>
        <w:br/>
        <w:t xml:space="preserve">Empowering employees </w:t>
        <w:br/>
        <w:t xml:space="preserve">through employee resource </w:t>
        <w:br/>
        <w:t xml:space="preserve">groups, volunteerism, and </w:t>
        <w:br/>
        <w:t xml:space="preserve">other programs that leverage </w:t>
        <w:br/>
        <w:t xml:space="preserve">employees’ passions to drive </w:t>
        <w:br/>
        <w:t xml:space="preserve">positive change Collaborating internally   </w:t>
        <w:br/>
        <w:t>by participating in cross-</w:t>
        <w:br/>
        <w:t xml:space="preserve">functional teams, sharing </w:t>
        <w:br/>
        <w:t xml:space="preserve">data-based insights, </w:t>
        <w:br/>
        <w:t xml:space="preserve">knowledge, and best </w:t>
        <w:br/>
        <w:t>practices</w:t>
      </w:r>
    </w:p>
    <w:p>
      <w:pPr>
        <w:pStyle w:val="Heading1"/>
      </w:pPr>
      <w:r>
        <w:t>Introduction</w:t>
      </w:r>
    </w:p>
    <w:p>
      <w:r>
        <w:t>2022 ESG Report INTRODUCTION BUSINESS AND GOVERNANCE PRODUCT INNOVATION SUSTAINABLE OPERATIONS OUR WORKPLACE RESPONSIBLE SUPPLY CHAIN OUR COMMUNITIES RESOURCES</w:t>
        <w:br/>
        <w:t xml:space="preserve"> 5</w:t>
        <w:br/>
        <w:t>ESG PILLAR GOAL STATUS TIMEFRAME</w:t>
      </w:r>
    </w:p>
    <w:p>
      <w:pPr>
        <w:pStyle w:val="Heading1"/>
      </w:pPr>
      <w:r>
        <w:t>Governance</w:t>
      </w:r>
    </w:p>
    <w:p>
      <w:r>
        <w:t>Governance • Continue to expand our disclosure and alignment with industry-recognized frameworks and standards Annual</w:t>
      </w:r>
    </w:p>
    <w:p>
      <w:pPr>
        <w:pStyle w:val="Heading1"/>
      </w:pPr>
      <w:r>
        <w:t>Product</w:t>
      </w:r>
    </w:p>
    <w:p>
      <w:r>
        <w:t>Product innovation • 83% of customers measured by emissions set science-based targets (SBTs)2Cumulative from baseline</w:t>
        <w:br/>
        <w:t xml:space="preserve">Sustainable  </w:t>
        <w:br/>
        <w:t>operationsAchieve net zero emissions by 2050 by meeting the following targets:</w:t>
        <w:br/>
        <w:t>• Achieve 100% renewable electricity by 20303 Annual</w:t>
        <w:br/>
        <w:t xml:space="preserve">• Reduce absolute Scope 1 and 2 (market-based) greenhouse gas (GHG) emissions 25% by 2025 and 60.6% by 2030 from a 2019 baseline.  </w:t>
        <w:br/>
        <w:t>By 2040, achieve net zero operations4Cumulative from baseline</w:t>
      </w:r>
    </w:p>
    <w:p>
      <w:pPr>
        <w:pStyle w:val="Heading1"/>
      </w:pPr>
      <w:r>
        <w:t>Energy</w:t>
      </w:r>
    </w:p>
    <w:p>
      <w:r>
        <w:t>• Achieve 12 million kilowatt-hours (kWh) in total energy savings from a 2019 baseline Cumulative from baseline</w:t>
      </w:r>
    </w:p>
    <w:p>
      <w:pPr>
        <w:pStyle w:val="Heading1"/>
      </w:pPr>
      <w:r>
        <w:t>Waste</w:t>
      </w:r>
    </w:p>
    <w:p>
      <w:r>
        <w:t>• Achieve zero waste to landfill for hazardous waste Annual</w:t>
      </w:r>
    </w:p>
    <w:p>
      <w:pPr>
        <w:pStyle w:val="Heading1"/>
      </w:pPr>
      <w:r>
        <w:t>Water</w:t>
      </w:r>
    </w:p>
    <w:p>
      <w:r>
        <w:t>• Achieve 17 million gallons of water savings (15%) in water-stressed regions from a 2019 baseline Cumulative from baseline</w:t>
      </w:r>
    </w:p>
    <w:p>
      <w:pPr>
        <w:pStyle w:val="Heading1"/>
      </w:pPr>
      <w:r>
        <w:t>Workplace</w:t>
      </w:r>
    </w:p>
    <w:p>
      <w:r>
        <w:t>Workplace• Build on our high-performance culture with best-in-class employee engagement at the global benchmark as measured by our annual employee survey Annual</w:t>
        <w:br/>
        <w:t>• Maintain an Occupational Safety and Health Administration (OSHA) recordable injury rate at or below 0.4 annually Annual</w:t>
        <w:br/>
        <w:t>• Increase the proportion of women (globally) and underrepresented employees (U.S.) across the company Annual</w:t>
      </w:r>
    </w:p>
    <w:p>
      <w:pPr>
        <w:pStyle w:val="Heading1"/>
      </w:pPr>
      <w:r>
        <w:t>Responsible</w:t>
      </w:r>
    </w:p>
    <w:p>
      <w:r>
        <w:t>Responsible</w:t>
      </w:r>
    </w:p>
    <w:p>
      <w:pPr>
        <w:pStyle w:val="Heading1"/>
      </w:pPr>
      <w:r>
        <w:t>Supply Chain</w:t>
      </w:r>
    </w:p>
    <w:p>
      <w:r>
        <w:t>supply chain• Achieve more than 90% compliance with our social and environmental expectations across our top-tier suppliers Annual</w:t>
      </w:r>
    </w:p>
    <w:p>
      <w:pPr>
        <w:pStyle w:val="Heading1"/>
      </w:pPr>
      <w:r>
        <w:t>Sustainability</w:t>
      </w:r>
    </w:p>
    <w:p>
      <w:r>
        <w:t>• Engage with at least 50% of our top-tier suppliers on environmental sustainability opportunities Annual</w:t>
      </w:r>
    </w:p>
    <w:p>
      <w:pPr>
        <w:pStyle w:val="Heading1"/>
      </w:pPr>
      <w:r>
        <w:t>Social</w:t>
      </w:r>
    </w:p>
    <w:p>
      <w:r>
        <w:t>• Increase engagement with all suppliers on social and environmental topics through assessment, training, and capacity building Annual</w:t>
        <w:br/>
        <w:t>• 46.5% of suppliers measured by emissions will set SBTs 5 Cumulative from baseline</w:t>
        <w:br/>
        <w:t>Community• Determine key targets for larger-scale impact aligned to a new strategic focus Annual</w:t>
        <w:br/>
        <w:t>• Implement measurement of outcomes for key program and large-scale grants Annual</w:t>
        <w:br/>
        <w:t>• Increase annual unique participation rate in all employee giving programs from 10% to 30% Cumulative from baseline</w:t>
        <w:br/>
        <w:t>• Increase employee volunteer hours by 33% from a 2019 baseline Cumulative from baselineAs we progress in each of Lam’s ESG pillars, our goals keep us focused and accountable. In 2022, we</w:t>
      </w:r>
    </w:p>
    <w:p>
      <w:pPr>
        <w:pStyle w:val="Heading1"/>
      </w:pPr>
      <w:r>
        <w:t>Water</w:t>
      </w:r>
    </w:p>
    <w:p>
      <w:r>
        <w:t xml:space="preserve">made important strides, including surpassing our water goal years ahead of schedule. We also received </w:t>
        <w:br/>
        <w:t xml:space="preserve">approval from the Science Based Targets initiative (SBTi) for our near-term emissions-reduction goals.1 </w:t>
        <w:br/>
        <w:t xml:space="preserve">Unless stated otherwise, we aim to complete each of our ESG goals by 2025. Building momentum to </w:t>
        <w:br/>
        <w:t>achieve our ESG goals</w:t>
        <w:br/>
        <w:t>1 Our 2030 goal was validated in 2022 and was subsequently restated in 2023 in alignment with SBTi.</w:t>
        <w:br/>
        <w:t>2 Previously, this goal targeted SBTs for 83% of customers measured by revenue by 2025. Lam updated this goal in 2022 per the SBTi verification and approval process.</w:t>
      </w:r>
    </w:p>
    <w:p>
      <w:pPr>
        <w:pStyle w:val="Heading1"/>
      </w:pPr>
      <w:r>
        <w:t>Energy</w:t>
      </w:r>
    </w:p>
    <w:p>
      <w:r>
        <w:t xml:space="preserve">3 Previously, this goal targeted 100% renewable energy by 2030. Lam updated this goal in 2022 per the SBTi verification and approval process. </w:t>
        <w:br/>
        <w:t>4 Previously, the 2030 goal targeted a 46% reduction in Scope 1 and 2 (market-based) greenhouse gas (GHG) emissions. Due to a previously unidentified source of Scope 1 emissions, Lam worked with SBTi to update our 2019 emissions inventory and restate our 2030 goal.</w:t>
        <w:br/>
        <w:t>5 Previously, this goal targeted SBTs for 80% of top direct suppliers by spend by 2025 and 95% by 2030. Lam updated this goal in 2022 per the SBTi verification and approval process.</w:t>
      </w:r>
    </w:p>
    <w:p>
      <w:pPr>
        <w:pStyle w:val="Heading1"/>
      </w:pPr>
      <w:r>
        <w:t>Introduction</w:t>
      </w:r>
    </w:p>
    <w:p>
      <w:r>
        <w:t>6 2022 ESG Report INTRODUCTION BUSINESS AND GOVERNANCE PRODUCT INNOVATION SUSTAINABLE OPERATIONS OUR WORKPLACE RESPONSIBLE SUPPLY CHAIN OUR COMMUNITIES RESOURCES</w:t>
      </w:r>
    </w:p>
    <w:p>
      <w:r>
        <w:t>2022 ESG scores and recognitions</w:t>
      </w:r>
    </w:p>
    <w:p>
      <w:pPr>
        <w:pStyle w:val="Heading1"/>
      </w:pPr>
      <w:r>
        <w:t>Index</w:t>
      </w:r>
    </w:p>
    <w:p>
      <w:r>
        <w:t>KEY INDEX BEST POSSIBLE RANKING 2020 2021 2022</w:t>
      </w:r>
    </w:p>
    <w:p>
      <w:pPr>
        <w:pStyle w:val="Heading1"/>
      </w:pPr>
      <w:r>
        <w:t>Sustainability</w:t>
      </w:r>
    </w:p>
    <w:p>
      <w:r>
        <w:t>Dow Jones Sustainability Index North America1Listing indicates top 20% sustainability performance Unlisted Listed Listed</w:t>
      </w:r>
    </w:p>
    <w:p>
      <w:pPr>
        <w:pStyle w:val="Heading1"/>
      </w:pPr>
      <w:r>
        <w:t>Climate</w:t>
      </w:r>
    </w:p>
    <w:p>
      <w:r>
        <w:t>CDP Climate Change questionnaire A B B B</w:t>
      </w:r>
    </w:p>
    <w:p>
      <w:pPr>
        <w:pStyle w:val="Heading1"/>
      </w:pPr>
      <w:r>
        <w:t>Water</w:t>
      </w:r>
    </w:p>
    <w:p>
      <w:r>
        <w:t>CDP Water Security questionnaire A B B B</w:t>
        <w:br/>
        <w:t>ISS ESG Corporate Rating Excellence (A+) C C C</w:t>
        <w:br/>
        <w:t>MSCI USA AAA AA AA AAA</w:t>
        <w:br/>
        <w:t>Sustainalytics ESG Risk Rating Negligible (0) 17 14.7 low risk 13.4 low risk</w:t>
      </w:r>
    </w:p>
    <w:p>
      <w:pPr>
        <w:pStyle w:val="Heading1"/>
      </w:pPr>
      <w:r>
        <w:t>Index</w:t>
      </w:r>
    </w:p>
    <w:p>
      <w:r>
        <w:t>1 Recognizes the t op 20% of s ustainability performers among the larges t 600 U .S. and Canadian companies in the S&amp;P Global Broad Market Index.</w:t>
        <w:br/>
        <w:t>CORPORATE RECOGNITIONS</w:t>
        <w:br/>
        <w:t xml:space="preserve">• Institutional Investor—Top ranking for semiconductor </w:t>
        <w:br/>
        <w:t>industry by Sell-Side analysts for:</w:t>
        <w:br/>
        <w:t xml:space="preserve"> –ESG: #3</w:t>
        <w:br/>
        <w:t xml:space="preserve"> –Company Board: #3</w:t>
        <w:br/>
        <w:t xml:space="preserve"> –Chief executive officer: #2 (awarded to Tim Archer)</w:t>
        <w:br/>
        <w:t xml:space="preserve"> –Chief financial officer: #2 (awarded to Doug Bettinger) </w:t>
        <w:br/>
        <w:t xml:space="preserve"> –Investor Relations (IR) Team: #3</w:t>
        <w:br/>
        <w:t xml:space="preserve"> –IR Professional: #2 (awarded to Ram Ganesh)</w:t>
        <w:br/>
        <w:t xml:space="preserve"> –IR Program: #3</w:t>
        <w:br/>
        <w:t>CUSTOMER RECOGNITIONS</w:t>
        <w:br/>
        <w:t xml:space="preserve">• Intel—EPIC Outstanding Supplier Award with supplier  </w:t>
        <w:br/>
        <w:t>diversity distinction</w:t>
        <w:br/>
        <w:t>• Micron</w:t>
        <w:br/>
        <w:t xml:space="preserve"> –Outstanding Performance in Front End Capital  </w:t>
        <w:br/>
        <w:t xml:space="preserve"> –Outstanding Performance in Supplier Diversity </w:t>
        <w:br/>
        <w:t>• Samsung’s “Collaboration Award”</w:t>
        <w:br/>
        <w:t xml:space="preserve">• TSMC—Excellent Performance Award for Excellent </w:t>
        <w:br/>
        <w:t>Technology CollaborationWORKPLACE AND INDUSTRY RECOGNITIONS</w:t>
        <w:br/>
        <w:t>• Forbes</w:t>
        <w:br/>
        <w:t xml:space="preserve"> –America’s Best-in-State Employers Oregon: #1</w:t>
        <w:br/>
        <w:t xml:space="preserve"> –World’s Top Female-Friendly Companies: #219</w:t>
        <w:br/>
        <w:t xml:space="preserve"> –World’s Best Employers: #555</w:t>
        <w:br/>
        <w:t xml:space="preserve"> –America’s Best Employers: #29</w:t>
        <w:br/>
        <w:t>• Fortune</w:t>
        <w:br/>
        <w:t xml:space="preserve"> –Fortune 500: #250</w:t>
        <w:br/>
        <w:t xml:space="preserve"> –World’s Most Admired Companies: #6 in the semiconductor industry</w:t>
        <w:br/>
        <w:t xml:space="preserve">• Human Rights Campaign Foundation—2022 Best Places to Work for  </w:t>
        <w:br/>
        <w:t>LGBTQ+ Equality</w:t>
        <w:br/>
        <w:t>• JUST 100—151st overall and 10th in the semiconductor industry</w:t>
      </w:r>
    </w:p>
    <w:p>
      <w:pPr>
        <w:pStyle w:val="Heading1"/>
      </w:pPr>
      <w:r>
        <w:t>Responsible</w:t>
      </w:r>
    </w:p>
    <w:p>
      <w:r>
        <w:t>• Newsweek—America’s Most Responsible Companies: #20</w:t>
        <w:br/>
        <w:t>• Silicon Valley Business Journal—2022 Community Impact Award</w:t>
      </w:r>
    </w:p>
    <w:p>
      <w:pPr>
        <w:pStyle w:val="Heading1"/>
      </w:pPr>
      <w:r>
        <w:t>Introduction</w:t>
      </w:r>
    </w:p>
    <w:p>
      <w:r>
        <w:t>7 2022 ESG Report INTRODUCTION BUSINESS AND GOVERNANCE PRODUCT INNOVATION SUSTAINABLE OPERATIONS OUR WORKPLACE RESPONSIBLE SUPPLY CHAIN OUR COMMUNITIES RESOURCES</w:t>
      </w:r>
    </w:p>
    <w:p>
      <w:pPr>
        <w:pStyle w:val="Heading1"/>
      </w:pPr>
      <w:r>
        <w:t>Governance</w:t>
      </w:r>
    </w:p>
    <w:p>
      <w:r>
        <w:t>Business and governance</w:t>
        <w:br/>
        <w:t>IN THIS SECTION:</w:t>
        <w:br/>
        <w:t xml:space="preserve"> 9 Highlights</w:t>
        <w:br/>
        <w:t xml:space="preserve"> 10 Our ESG approach</w:t>
        <w:br/>
        <w:t xml:space="preserve"> 11 Leading with accountability</w:t>
        <w:br/>
        <w:t xml:space="preserve"> 12 Engaging our global stakeholders</w:t>
        <w:br/>
        <w:t xml:space="preserve"> 13 Building an ethical culture</w:t>
        <w:br/>
        <w:t xml:space="preserve"> 15 Protecting data and intellectual property</w:t>
        <w:br/>
        <w:t xml:space="preserve"> 16  Engaging policymakers and  </w:t>
        <w:br/>
        <w:t>complying with global taxation</w:t>
        <w:br/>
        <w:t>8</w:t>
      </w:r>
    </w:p>
    <w:p>
      <w:pPr>
        <w:pStyle w:val="Heading1"/>
      </w:pPr>
      <w:r>
        <w:t>Introduction</w:t>
      </w:r>
    </w:p>
    <w:p>
      <w:r>
        <w:t>INTRODUCTION BUSINESS AND GOVERNANCE PRODUCT INNOVATION SUSTAINABLE OPERATIONS OUR WORKPLACE RESPONSIBLE SUPPLY CHAIN OUR COMMUNITIES RESOURCES 2022 ESG Report</w:t>
        <w:br/>
        <w:t xml:space="preserve">We strive to </w:t>
        <w:br/>
        <w:t xml:space="preserve">integrate ESG </w:t>
        <w:br/>
        <w:t xml:space="preserve">principles into </w:t>
        <w:br/>
        <w:t>everything we do.</w:t>
        <w:br/>
        <w:t xml:space="preserve">Lam’s business enables transformative technologies </w:t>
        <w:br/>
        <w:t xml:space="preserve">that shape the ways we live and work. Our impact can </w:t>
        <w:br/>
        <w:t xml:space="preserve">be felt throughout our company and value chain and </w:t>
        <w:br/>
        <w:t xml:space="preserve">by society at large. In our quest for semiconductor </w:t>
        <w:br/>
        <w:t>breakthroughs, we hold ourselves to the highest</w:t>
      </w:r>
    </w:p>
    <w:p>
      <w:pPr>
        <w:pStyle w:val="Heading1"/>
      </w:pPr>
      <w:r>
        <w:t>Responsible</w:t>
      </w:r>
    </w:p>
    <w:p>
      <w:r>
        <w:t xml:space="preserve">standards of responsible and ethical conduct. When </w:t>
        <w:br/>
        <w:t>the road ahead seems uncertain, our Core Values and</w:t>
      </w:r>
    </w:p>
    <w:p>
      <w:pPr>
        <w:pStyle w:val="Heading1"/>
      </w:pPr>
      <w:r>
        <w:t>Governance</w:t>
      </w:r>
    </w:p>
    <w:p>
      <w:r>
        <w:t xml:space="preserve">robust corporate governance program guide us to do </w:t>
        <w:br/>
        <w:t>what’s right.</w:t>
        <w:br/>
        <w:t xml:space="preserve">We strive to model sustainable best practices within </w:t>
        <w:br/>
        <w:t xml:space="preserve">our organization while catalyzing global change.  </w:t>
        <w:br/>
        <w:t xml:space="preserve">In 2022, we focused on leading with accountability </w:t>
        <w:br/>
        <w:t xml:space="preserve">and strengthening Lam’s ethical culture. We </w:t>
        <w:br/>
        <w:t xml:space="preserve">proudly developed our first Human Rights Policy  </w:t>
        <w:br/>
        <w:t xml:space="preserve">and celebrated our inaugural Ethics &amp; Compliance </w:t>
        <w:br/>
        <w:t xml:space="preserve">(E&amp;C) Week. As the year came to a close, we joined </w:t>
        <w:br/>
        <w:t>thousands of participants working to enhance</w:t>
      </w:r>
    </w:p>
    <w:p>
      <w:pPr>
        <w:pStyle w:val="Heading1"/>
      </w:pPr>
      <w:r>
        <w:t>Sustainability</w:t>
      </w:r>
    </w:p>
    <w:p>
      <w:r>
        <w:t xml:space="preserve">corporate sustainability through the United  </w:t>
        <w:br/>
        <w:t>Nations Global Compact (UNGC). Governance1</w:t>
        <w:br/>
        <w:t>GOAL STATUS 2022 PROGRESS</w:t>
        <w:br/>
        <w:t xml:space="preserve">Continue to expand our disclosure and </w:t>
        <w:br/>
        <w:t xml:space="preserve">alignment with industry-recognized </w:t>
        <w:br/>
        <w:t xml:space="preserve">frameworks and standards• Our efforts to increase disclosure raised our </w:t>
        <w:br/>
        <w:t>ratings and rankings with third parties</w:t>
        <w:br/>
        <w:t xml:space="preserve">1 Unless stated otherwise, we aim to complete each of our ESG goals by 2025. </w:t>
        <w:br/>
        <w:t>2022 HIGHLIGHTS</w:t>
        <w:br/>
        <w:t xml:space="preserve">Developed a new </w:t>
        <w:br/>
        <w:t xml:space="preserve">global Human </w:t>
        <w:br/>
        <w:t xml:space="preserve">Rights PolicyCelebrated our first </w:t>
        <w:br/>
        <w:t xml:space="preserve">Ethics &amp; Compliance </w:t>
        <w:br/>
        <w:t>Week</w:t>
        <w:br/>
        <w:t xml:space="preserve">Joined the  </w:t>
        <w:br/>
        <w:t xml:space="preserve">UN Global </w:t>
        <w:br/>
        <w:t xml:space="preserve">CompactConducted an in-depth  </w:t>
        <w:br/>
        <w:t xml:space="preserve">ESG materiality </w:t>
        <w:br/>
        <w:t>assessment</w:t>
        <w:br/>
        <w:t>9</w:t>
      </w:r>
    </w:p>
    <w:p>
      <w:pPr>
        <w:pStyle w:val="Heading1"/>
      </w:pPr>
      <w:r>
        <w:t>Introduction</w:t>
      </w:r>
    </w:p>
    <w:p>
      <w:r>
        <w:t>INTRODUCTION BUSINESS AND GOVERNANCE PRODUCT INNOVATION SUSTAINABLE OPERATIONS OUR WORKPLACE RESPONSIBLE SUPPLY CHAIN OUR COMMUNITIES RESOURCES 2022 ESG Report</w:t>
        <w:br/>
        <w:t xml:space="preserve">Our ESG approach </w:t>
        <w:br/>
        <w:t xml:space="preserve">Our ESG strategy supports the success of Lam’s business </w:t>
        <w:br/>
        <w:t xml:space="preserve">as we act with purpose for a better world. It provides a </w:t>
        <w:br/>
        <w:t xml:space="preserve">framework for meaningful investments, proactive risk </w:t>
        <w:br/>
        <w:t xml:space="preserve">management, and globally focused action. Our approach </w:t>
        <w:br/>
        <w:t xml:space="preserve">emphasizes engagement, goal setting, and accountability. </w:t>
        <w:br/>
        <w:t xml:space="preserve">We aspire to continuously increase transparency and </w:t>
        <w:br/>
        <w:t xml:space="preserve">disclosure, in line with industry-recognized frameworks, </w:t>
        <w:br/>
        <w:t xml:space="preserve">best practices, and standards. </w:t>
        <w:br/>
        <w:t xml:space="preserve">Our ESG strategy consists of six pillars that reflect areas </w:t>
        <w:br/>
        <w:t xml:space="preserve">where Lam can make a significant positive impact. These </w:t>
        <w:br/>
        <w:t>pillars include:</w:t>
        <w:br/>
        <w:t xml:space="preserve">Aligning our strategy with the UNGC and United </w:t>
        <w:br/>
        <w:t xml:space="preserve">Nations Sustainable Development Goals (SDGs) </w:t>
        <w:br/>
        <w:t>Lam is dedicated to the development, implementation, and</w:t>
      </w:r>
    </w:p>
    <w:p>
      <w:pPr>
        <w:pStyle w:val="Heading1"/>
      </w:pPr>
      <w:r>
        <w:t>Responsible</w:t>
      </w:r>
    </w:p>
    <w:p>
      <w:r>
        <w:t xml:space="preserve">disclosure of responsible business practices—qualities that </w:t>
        <w:br/>
        <w:t xml:space="preserve">are championed by the UNGC. Based on this alignment, we </w:t>
        <w:br/>
        <w:t xml:space="preserve">joined the UNGC in 2022 to underscore our commitment </w:t>
        <w:br/>
        <w:t>to accelerating ESG progress on a global scale. The</w:t>
      </w:r>
    </w:p>
    <w:p>
      <w:pPr>
        <w:pStyle w:val="Heading1"/>
      </w:pPr>
      <w:r>
        <w:t>Sustainability</w:t>
      </w:r>
    </w:p>
    <w:p>
      <w:r>
        <w:t xml:space="preserve">organization is the world’s largest corporate sustainability </w:t>
        <w:br/>
        <w:t xml:space="preserve">initiative, with tens of thousands of participants worldwide. </w:t>
        <w:br/>
        <w:t>As a member, Lam supports the UNGC’s Ten Principles</w:t>
      </w:r>
    </w:p>
    <w:p>
      <w:pPr>
        <w:pStyle w:val="Heading1"/>
      </w:pPr>
      <w:r>
        <w:t>Environment</w:t>
      </w:r>
    </w:p>
    <w:p>
      <w:r>
        <w:t xml:space="preserve">for labor, environment, anti-corruption, and human rights, </w:t>
        <w:br/>
        <w:t xml:space="preserve">as well as the advancement of the UN’s SDGs.The SDGs represent an international effort to tackle the </w:t>
        <w:br/>
        <w:t xml:space="preserve">world’s most pressing issues. As global citizens, we see the </w:t>
        <w:br/>
        <w:t xml:space="preserve">framework of the SDGs as another method of measuring </w:t>
        <w:br/>
        <w:t xml:space="preserve">Lam’s progress and ensuring our ESG initiatives serve </w:t>
        <w:br/>
        <w:t>the greater good. We aim to drive progress on the SDGs</w:t>
      </w:r>
    </w:p>
    <w:p>
      <w:pPr>
        <w:pStyle w:val="Heading1"/>
      </w:pPr>
      <w:r>
        <w:t>Supply Chain</w:t>
      </w:r>
    </w:p>
    <w:p>
      <w:r>
        <w:t>throughout Lam’s operations and supply chain, including</w:t>
      </w:r>
    </w:p>
    <w:p>
      <w:pPr>
        <w:pStyle w:val="Heading1"/>
      </w:pPr>
      <w:r>
        <w:t>Products</w:t>
      </w:r>
    </w:p>
    <w:p>
      <w:r>
        <w:t xml:space="preserve">through our workforce, our products, and our new social </w:t>
        <w:br/>
        <w:t xml:space="preserve">impact platform. Learn how Lam is working to accelerate </w:t>
        <w:br/>
        <w:t>progress toward priority SDGs .ESG pillars</w:t>
      </w:r>
    </w:p>
    <w:p>
      <w:pPr>
        <w:pStyle w:val="Heading1"/>
      </w:pPr>
      <w:r>
        <w:t>Governance</w:t>
      </w:r>
    </w:p>
    <w:p>
      <w:r>
        <w:t>BUSINESS AND GOVERNANCE</w:t>
        <w:br/>
        <w:t xml:space="preserve">Integrate ESG into our business operations </w:t>
        <w:br/>
        <w:t xml:space="preserve">and foster ownership and accountability as we </w:t>
        <w:br/>
        <w:t>advance our ESG strategy and goals.</w:t>
      </w:r>
    </w:p>
    <w:p>
      <w:pPr>
        <w:pStyle w:val="Heading1"/>
      </w:pPr>
      <w:r>
        <w:t>Products</w:t>
      </w:r>
    </w:p>
    <w:p>
      <w:r>
        <w:t>PRODUCTS AND CUSTOMERS</w:t>
        <w:br/>
        <w:t>Innovate with ESG in mind and design for</w:t>
      </w:r>
    </w:p>
    <w:p>
      <w:pPr>
        <w:pStyle w:val="Heading1"/>
      </w:pPr>
      <w:r>
        <w:t>Environment</w:t>
      </w:r>
    </w:p>
    <w:p>
      <w:r>
        <w:t xml:space="preserve">environment principles to be a partner of choice </w:t>
        <w:br/>
        <w:t>for our customers and support their ESG goals.</w:t>
        <w:br/>
        <w:t>SUSTAINABLE OPERATIONS</w:t>
        <w:br/>
        <w:t>Minimize our environmental impact through</w:t>
      </w:r>
    </w:p>
    <w:p>
      <w:pPr>
        <w:pStyle w:val="Heading1"/>
      </w:pPr>
      <w:r>
        <w:t>Energy</w:t>
      </w:r>
    </w:p>
    <w:p>
      <w:r>
        <w:t>investments in energy, water, waste, and GHG</w:t>
      </w:r>
    </w:p>
    <w:p>
      <w:pPr>
        <w:pStyle w:val="Heading1"/>
      </w:pPr>
      <w:r>
        <w:t>Workplace</w:t>
      </w:r>
    </w:p>
    <w:p>
      <w:r>
        <w:t>emissions reductions.OUR WORKPLACE</w:t>
        <w:br/>
        <w:t>Build an inclusive, diverse, and engaged</w:t>
      </w:r>
    </w:p>
    <w:p>
      <w:pPr>
        <w:pStyle w:val="Heading1"/>
      </w:pPr>
      <w:r>
        <w:t>Workplace</w:t>
      </w:r>
    </w:p>
    <w:p>
      <w:r>
        <w:t xml:space="preserve">workplace while achieving top performance </w:t>
        <w:br/>
        <w:t>in health and safety.</w:t>
      </w:r>
    </w:p>
    <w:p>
      <w:pPr>
        <w:pStyle w:val="Heading1"/>
      </w:pPr>
      <w:r>
        <w:t>Responsible</w:t>
      </w:r>
    </w:p>
    <w:p>
      <w:r>
        <w:t>RESPONSIBLE SUPPLY CHAIN</w:t>
      </w:r>
    </w:p>
    <w:p>
      <w:pPr>
        <w:pStyle w:val="Heading1"/>
      </w:pPr>
      <w:r>
        <w:t>Responsible</w:t>
      </w:r>
    </w:p>
    <w:p>
      <w:r>
        <w:t xml:space="preserve">Ensure an ethical and responsible business </w:t>
        <w:br/>
        <w:t>ecosystem focused on human rights and</w:t>
      </w:r>
    </w:p>
    <w:p>
      <w:pPr>
        <w:pStyle w:val="Heading1"/>
      </w:pPr>
      <w:r>
        <w:t>Environment</w:t>
      </w:r>
    </w:p>
    <w:p>
      <w:r>
        <w:t>the environment.</w:t>
      </w:r>
    </w:p>
    <w:p>
      <w:pPr>
        <w:pStyle w:val="Heading1"/>
      </w:pPr>
      <w:r>
        <w:t>Communities</w:t>
      </w:r>
    </w:p>
    <w:p>
      <w:r>
        <w:t>OUR COMMUNITIES</w:t>
      </w:r>
    </w:p>
    <w:p>
      <w:pPr>
        <w:pStyle w:val="Heading1"/>
      </w:pPr>
      <w:r>
        <w:t>Responsible</w:t>
      </w:r>
    </w:p>
    <w:p>
      <w:r>
        <w:t xml:space="preserve">Be a responsible corporate citizen with </w:t>
        <w:br/>
        <w:t>programs focusing on transformative learning,</w:t>
      </w:r>
    </w:p>
    <w:p>
      <w:pPr>
        <w:pStyle w:val="Heading1"/>
      </w:pPr>
      <w:r>
        <w:t>Communities</w:t>
      </w:r>
    </w:p>
    <w:p>
      <w:r>
        <w:t>resilient communities, and inclusive societies.</w:t>
        <w:br/>
        <w:t>Our ESG mission</w:t>
        <w:br/>
        <w:t>We elevate human prosperity and</w:t>
      </w:r>
    </w:p>
    <w:p>
      <w:pPr>
        <w:pStyle w:val="Heading1"/>
      </w:pPr>
      <w:r>
        <w:t>Environment</w:t>
      </w:r>
    </w:p>
    <w:p>
      <w:r>
        <w:t>protect the environment in our</w:t>
      </w:r>
    </w:p>
    <w:p>
      <w:pPr>
        <w:pStyle w:val="Heading1"/>
      </w:pPr>
      <w:r>
        <w:t>Supply Chain</w:t>
      </w:r>
    </w:p>
    <w:p>
      <w:r>
        <w:t>operations, supply chain, and the</w:t>
      </w:r>
    </w:p>
    <w:p>
      <w:pPr>
        <w:pStyle w:val="Heading1"/>
      </w:pPr>
      <w:r>
        <w:t>Products</w:t>
      </w:r>
    </w:p>
    <w:p>
      <w:r>
        <w:t>products we create.</w:t>
      </w:r>
    </w:p>
    <w:p>
      <w:pPr>
        <w:pStyle w:val="Heading1"/>
      </w:pPr>
      <w:r>
        <w:t>About</w:t>
      </w:r>
    </w:p>
    <w:p>
      <w:r>
        <w:t>Learn more about our ESG strategy</w:t>
        <w:br/>
        <w:t>10</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Governance</w:t>
      </w:r>
    </w:p>
    <w:p>
      <w:r>
        <w:t>ESG governance at LamOVERSIGHTLam Research Board of Directors</w:t>
        <w:br/>
        <w:t>Overall ESG oversight</w:t>
        <w:br/>
        <w:t>Nominating and</w:t>
      </w:r>
    </w:p>
    <w:p>
      <w:pPr>
        <w:pStyle w:val="Heading1"/>
      </w:pPr>
      <w:r>
        <w:t>Governance</w:t>
      </w:r>
    </w:p>
    <w:p>
      <w:r>
        <w:t>Governance Committee</w:t>
        <w:br/>
        <w:t xml:space="preserve">ESG prioritiesCompensation and Human </w:t>
        <w:br/>
        <w:t>Resources Committee</w:t>
        <w:br/>
        <w:t xml:space="preserve">Workforce-related issuesAudit  </w:t>
        <w:br/>
        <w:t>Committee</w:t>
        <w:br/>
        <w:t xml:space="preserve">Ethics and compliance and </w:t>
        <w:br/>
        <w:t>information securityMANAGEMENTESG Executive Steering Committee</w:t>
        <w:br/>
        <w:t>Guides ESG strategy, approves and supports initiatives, drives accountability</w:t>
        <w:br/>
        <w:t>ESG Leadership Team</w:t>
        <w:br/>
        <w:t xml:space="preserve">Proposes goals, develops and  </w:t>
        <w:br/>
        <w:t xml:space="preserve">executes strategy, and embeds ESG into </w:t>
        <w:br/>
        <w:t>operations management systemNet Zero Leadership Team</w:t>
        <w:br/>
        <w:t xml:space="preserve">Drives progress towards net zero goal </w:t>
        <w:br/>
        <w:t xml:space="preserve">and embeds net zero into operations </w:t>
        <w:br/>
        <w:t xml:space="preserve">management systemIMPLEMENTATIONTopic-Specific </w:t>
        <w:br/>
        <w:t>Working Groups</w:t>
        <w:br/>
        <w:t>Execute on key issuesLeading with accountability</w:t>
        <w:br/>
        <w:t>Lam’s Board of Directors (Board) and leaders are</w:t>
      </w:r>
    </w:p>
    <w:p>
      <w:pPr>
        <w:pStyle w:val="Heading1"/>
      </w:pPr>
      <w:r>
        <w:t>Governance</w:t>
      </w:r>
    </w:p>
    <w:p>
      <w:r>
        <w:t xml:space="preserve">committed to strong corporate governance to deliver </w:t>
        <w:br/>
        <w:t>stakeholder benefits over the long term. We have</w:t>
      </w:r>
    </w:p>
    <w:p>
      <w:pPr>
        <w:pStyle w:val="Heading1"/>
      </w:pPr>
      <w:r>
        <w:t>Governance</w:t>
      </w:r>
    </w:p>
    <w:p>
      <w:r>
        <w:t xml:space="preserve">processes in place for ESG governance, which extend </w:t>
        <w:br/>
        <w:t xml:space="preserve">throughout our organization and lead all the way up to  </w:t>
        <w:br/>
        <w:t xml:space="preserve">our Board. These processes establish clear </w:t>
        <w:br/>
        <w:t xml:space="preserve">responsibilities for the oversight, management, and </w:t>
        <w:br/>
        <w:t xml:space="preserve">implementation of our ESG strategy. </w:t>
        <w:br/>
        <w:t xml:space="preserve">In 2022, we deepened our Board’s engagement around </w:t>
        <w:br/>
        <w:t xml:space="preserve">ESG issues and increased the cadence of our leaders’ ESG </w:t>
        <w:br/>
        <w:t>briefings. Our chief communications officer presents</w:t>
      </w:r>
    </w:p>
    <w:p>
      <w:pPr>
        <w:pStyle w:val="Heading1"/>
      </w:pPr>
      <w:r>
        <w:t>Governance</w:t>
      </w:r>
    </w:p>
    <w:p>
      <w:r>
        <w:t xml:space="preserve">ESG updates via presentations or written reports to the Board or its Nominating &amp; Governance Committee </w:t>
        <w:br/>
        <w:t xml:space="preserve">four times per year. Additionally, our vice president </w:t>
        <w:br/>
        <w:t>of global trade and government affairs (GTGA)</w:t>
      </w:r>
    </w:p>
    <w:p>
      <w:pPr>
        <w:pStyle w:val="Heading1"/>
      </w:pPr>
      <w:r>
        <w:t>Governance</w:t>
      </w:r>
    </w:p>
    <w:p>
      <w:r>
        <w:t xml:space="preserve">now briefs the Board’s Nominating &amp; Governance </w:t>
        <w:br/>
        <w:t xml:space="preserve">Committee at each of its meetings. We also tied </w:t>
        <w:br/>
        <w:t xml:space="preserve">our executive compensation program to progress </w:t>
        <w:br/>
        <w:t xml:space="preserve">on Lam’s ESG goals to ensure that Lam’s executive </w:t>
        <w:br/>
        <w:t xml:space="preserve">leaders are accountable for driving ESG progress </w:t>
        <w:br/>
        <w:t xml:space="preserve">and are rewarded for their achievements. Human </w:t>
        <w:br/>
        <w:t xml:space="preserve">capital management and ESG goals represented </w:t>
        <w:br/>
        <w:t xml:space="preserve">20% of the corporate scorecard used as part  </w:t>
        <w:br/>
        <w:t xml:space="preserve">of the determination of the annual incentive </w:t>
        <w:br/>
        <w:t>compensation for our named executive officers.1</w:t>
        <w:br/>
        <w:t xml:space="preserve">1  Refers to our named executive officers for our fiscal year ended June 26, 2022, which was the fiscal year during which annual incentive program payouts for calendar year 2021 were  </w:t>
        <w:br/>
        <w:t xml:space="preserve">made, as determined in accordance with the rules of the U.S. Securities and Exchange Commission.Celebrating the legacy </w:t>
        <w:br/>
        <w:t xml:space="preserve">of Catherine P. Lego’s </w:t>
        <w:br/>
        <w:t>leadership at Lam</w:t>
        <w:br/>
        <w:t xml:space="preserve">In 2022, Lam announced the retirement of </w:t>
        <w:br/>
        <w:t xml:space="preserve">Catherine P. Lego, who served on our Board </w:t>
        <w:br/>
        <w:t xml:space="preserve">for more than 16 years. Throughout her </w:t>
        <w:br/>
        <w:t xml:space="preserve">tenure, she was a chair or member of each </w:t>
        <w:br/>
        <w:t xml:space="preserve">of the Board’s committees. She has also </w:t>
        <w:br/>
        <w:t xml:space="preserve">served on other boards over a span of more </w:t>
        <w:br/>
        <w:t xml:space="preserve">than 30 years, including for several other </w:t>
        <w:br/>
        <w:t>semiconductor and technology companies.</w:t>
        <w:br/>
        <w:t xml:space="preserve">Chairman of the Board Abhijit Y. Talwalkar </w:t>
        <w:br/>
        <w:t xml:space="preserve">stated, “Always highly engaged and </w:t>
        <w:br/>
        <w:t xml:space="preserve">thoughtful in her guidance, Cathy's </w:t>
        <w:br/>
        <w:t xml:space="preserve">understanding of the semiconductor industry, </w:t>
        <w:br/>
        <w:t xml:space="preserve">commitment to accountability, and drive for </w:t>
        <w:br/>
        <w:t xml:space="preserve">continuous improvement enabled her to make </w:t>
        <w:br/>
        <w:t>an incredible and lasting impact at Lam.”</w:t>
      </w:r>
    </w:p>
    <w:p>
      <w:pPr>
        <w:pStyle w:val="Heading1"/>
      </w:pPr>
      <w:r>
        <w:t>About</w:t>
      </w:r>
    </w:p>
    <w:p>
      <w:r>
        <w:t>Learn more about:</w:t>
      </w:r>
    </w:p>
    <w:p>
      <w:pPr>
        <w:pStyle w:val="Heading1"/>
      </w:pPr>
      <w:r>
        <w:t>Governance</w:t>
      </w:r>
    </w:p>
    <w:p>
      <w:r>
        <w:t xml:space="preserve">our ESG governance </w:t>
        <w:br/>
        <w:t>program</w:t>
        <w:br/>
        <w:t xml:space="preserve">our Board diversity </w:t>
        <w:br/>
        <w:t>metrics</w:t>
        <w:br/>
        <w:t>11</w:t>
      </w:r>
    </w:p>
    <w:p>
      <w:pPr>
        <w:pStyle w:val="Heading1"/>
      </w:pPr>
      <w:r>
        <w:t>Introduction</w:t>
      </w:r>
    </w:p>
    <w:p>
      <w:r>
        <w:t>INTRODUCTION BUSINESS AND GOVERNANCE PRODUCT INNOVATION SUSTAINABLE OPERATIONS OUR WORKPLACE RESPONSIBLE SUPPLY CHAIN OUR COMMUNITIES RESOURCES 2022 ESG Report</w:t>
        <w:br/>
        <w:t>ENVIRONMENTAL</w:t>
      </w:r>
    </w:p>
    <w:p>
      <w:pPr>
        <w:pStyle w:val="Heading1"/>
      </w:pPr>
      <w:r>
        <w:t>Social</w:t>
      </w:r>
    </w:p>
    <w:p>
      <w:r>
        <w:t>SOCIAL</w:t>
        <w:br/>
        <w:t xml:space="preserve">GOVERNANCEEngaging our </w:t>
        <w:br/>
        <w:t xml:space="preserve">global stakeholders </w:t>
        <w:br/>
        <w:t xml:space="preserve">The semiconductor industry is dynamic, presenting new </w:t>
        <w:br/>
        <w:t xml:space="preserve">challenges and opportunities each day. Through regular </w:t>
        <w:br/>
        <w:t>engagement, we stay informed of the issues that matter</w:t>
      </w:r>
    </w:p>
    <w:p>
      <w:pPr>
        <w:pStyle w:val="Heading1"/>
      </w:pPr>
      <w:r>
        <w:t>Communities</w:t>
      </w:r>
    </w:p>
    <w:p>
      <w:r>
        <w:t xml:space="preserve">most to our communities, customers, employees, industry </w:t>
        <w:br/>
        <w:t xml:space="preserve">organizations, policymakers, stockholders, and other </w:t>
        <w:br/>
        <w:t xml:space="preserve">stakeholders. We tailor our engagement approach to each </w:t>
        <w:br/>
        <w:t xml:space="preserve">group, connecting through activities such as industry </w:t>
        <w:br/>
        <w:t>forums, meetings, and community events.</w:t>
      </w:r>
    </w:p>
    <w:p>
      <w:pPr>
        <w:pStyle w:val="Heading1"/>
      </w:pPr>
      <w:r>
        <w:t>About</w:t>
      </w:r>
    </w:p>
    <w:p>
      <w:r>
        <w:t xml:space="preserve">Learn more about our approach </w:t>
        <w:br/>
        <w:t xml:space="preserve">to stakeholder engagementEnsuring a focused approach: </w:t>
        <w:br/>
        <w:t xml:space="preserve">What we learned from our </w:t>
        <w:br/>
        <w:t xml:space="preserve">latest materiality assessment </w:t>
        <w:br/>
        <w:t xml:space="preserve">An effective ESG strategy can’t remain stagnant—it must </w:t>
        <w:br/>
        <w:t xml:space="preserve">be agile to address issues as our business, industry, and </w:t>
        <w:br/>
        <w:t xml:space="preserve">world evolve. With that in mind, Lam conducts in-depth </w:t>
        <w:br/>
        <w:t xml:space="preserve">ESG materiality1 assessments every three to five years or </w:t>
        <w:br/>
        <w:t xml:space="preserve">whenever there’s a notable shift in our industry and business. </w:t>
        <w:br/>
        <w:t xml:space="preserve">During this process, we engage a diverse group of internal </w:t>
        <w:br/>
        <w:t xml:space="preserve">and external stakeholders, whose insights help guide and </w:t>
        <w:br/>
        <w:t xml:space="preserve">affirm Lam’s ESG approach.  </w:t>
        <w:br/>
        <w:t>We conducted our latest assessment in 2022, using a double</w:t>
      </w:r>
    </w:p>
    <w:p>
      <w:pPr>
        <w:pStyle w:val="Heading1"/>
      </w:pPr>
      <w:r>
        <w:t>Methodology</w:t>
      </w:r>
    </w:p>
    <w:p>
      <w:r>
        <w:t>materiality methodology in line with guidance from the</w:t>
      </w:r>
    </w:p>
    <w:p>
      <w:pPr>
        <w:pStyle w:val="Heading1"/>
      </w:pPr>
      <w:r>
        <w:t>Sustainability</w:t>
      </w:r>
    </w:p>
    <w:p>
      <w:r>
        <w:t>Sustainability Accounting Standards Board (SASB) and the</w:t>
      </w:r>
    </w:p>
    <w:p>
      <w:pPr>
        <w:pStyle w:val="Heading1"/>
      </w:pPr>
      <w:r>
        <w:t>Gri</w:t>
      </w:r>
    </w:p>
    <w:p>
      <w:r>
        <w:t xml:space="preserve">Global Reporting Initiative (GRI). We reviewed topics that </w:t>
        <w:br/>
        <w:t xml:space="preserve">are aligned with a variety of standards, frameworks, and </w:t>
        <w:br/>
        <w:t xml:space="preserve">rating entities and narrowed them down to identify topics </w:t>
        <w:br/>
        <w:t xml:space="preserve">that have the greatest relevance to our business (such as risk mitigation, market presence, innovation, and reputation). </w:t>
        <w:br/>
        <w:t xml:space="preserve">In total, we engaged more than 50 global stakeholders, </w:t>
        <w:br/>
        <w:t xml:space="preserve">including internal subject matter experts, customers, </w:t>
        <w:br/>
        <w:t xml:space="preserve">investors, suppliers, trade associations, and community </w:t>
        <w:br/>
        <w:t xml:space="preserve">organizations. Through surveys and interactive interviews, </w:t>
        <w:br/>
        <w:t xml:space="preserve">participants rated ESG topics based on their importance and </w:t>
        <w:br/>
        <w:t xml:space="preserve">potential internal and external impacts. We also integrated </w:t>
        <w:br/>
        <w:t xml:space="preserve">results from an ESG materiality employee survey to further </w:t>
        <w:br/>
        <w:t xml:space="preserve">incorporate our employees’ perspectives. </w:t>
        <w:br/>
        <w:t xml:space="preserve">Based on the results, we identified the following topics </w:t>
        <w:br/>
        <w:t>as being most impactful and strategically important to</w:t>
      </w:r>
    </w:p>
    <w:p>
      <w:pPr>
        <w:pStyle w:val="Heading1"/>
      </w:pPr>
      <w:r>
        <w:t>Climate</w:t>
      </w:r>
    </w:p>
    <w:p>
      <w:r>
        <w:t xml:space="preserve">Lam’s ESG program: climate strategy, product stewardship, </w:t>
        <w:br/>
        <w:t xml:space="preserve">employee fulfillment, inclusion and diversity, supplier </w:t>
        <w:br/>
        <w:t xml:space="preserve">engagement and environmental performance, and leadership </w:t>
        <w:br/>
        <w:t>accountability. Other ESG topics indicated on the matrix—</w:t>
      </w:r>
    </w:p>
    <w:p>
      <w:pPr>
        <w:pStyle w:val="Heading1"/>
      </w:pPr>
      <w:r>
        <w:t>Governance</w:t>
      </w:r>
    </w:p>
    <w:p>
      <w:r>
        <w:t xml:space="preserve">such as corporate governance, ethics, labor practices, human </w:t>
        <w:br/>
        <w:t xml:space="preserve">rights, and community engagement—are also key to our </w:t>
        <w:br/>
        <w:t xml:space="preserve">success and are foundational to our business. Within this </w:t>
        <w:br/>
        <w:t xml:space="preserve">ESG report, we discuss the majority of the topics identified </w:t>
        <w:br/>
        <w:t xml:space="preserve">through the assessmen t. </w:t>
        <w:br/>
        <w:t xml:space="preserve">1 The identification of a topic or other matter as "material" for purposes of this report does not and should not be interpreted to mean that it is material for any other purpose, including for the purpose of our </w:t>
        <w:br/>
        <w:t xml:space="preserve">financial statements or the documents we file with the U.S. Securities and Exchange Commission.Impact to and from LamImportance to stakeholdersClimate strategy and </w:t>
        <w:br/>
        <w:t>emissions management</w:t>
      </w:r>
    </w:p>
    <w:p>
      <w:pPr>
        <w:pStyle w:val="Heading1"/>
      </w:pPr>
      <w:r>
        <w:t>Energy</w:t>
      </w:r>
    </w:p>
    <w:p>
      <w:r>
        <w:t xml:space="preserve">Energy sourcing and </w:t>
        <w:br/>
        <w:t>consumption</w:t>
        <w:br/>
        <w:t xml:space="preserve">Diversity, equity, and inclusion </w:t>
        <w:br/>
        <w:t>Occupational health and safety</w:t>
      </w:r>
    </w:p>
    <w:p>
      <w:pPr>
        <w:pStyle w:val="Heading1"/>
      </w:pPr>
      <w:r>
        <w:t>Water</w:t>
      </w:r>
    </w:p>
    <w:p>
      <w:r>
        <w:t>Water managementWaste management and recycling</w:t>
        <w:br/>
        <w:t xml:space="preserve">BiodiversityCommunity engagementSupplier </w:t>
        <w:br/>
        <w:t xml:space="preserve">engagement and </w:t>
        <w:br/>
        <w:t xml:space="preserve">assessmentLeadership engagement </w:t>
        <w:br/>
        <w:t>and accountability</w:t>
        <w:br/>
        <w:t xml:space="preserve">Supplier </w:t>
        <w:br/>
        <w:t xml:space="preserve">environmental </w:t>
        <w:br/>
        <w:t xml:space="preserve">performanceTransparency, </w:t>
        <w:br/>
        <w:t xml:space="preserve">reporting, and </w:t>
        <w:br/>
        <w:t>disclosure</w:t>
        <w:br/>
        <w:t>Employee fulfillment and retention</w:t>
        <w:br/>
        <w:t>Labor practices and human rights</w:t>
        <w:br/>
        <w:t xml:space="preserve">Innovation </w:t>
        <w:br/>
        <w:t xml:space="preserve">and industry </w:t>
        <w:br/>
        <w:t>leadershipResponsible corporate governanceBusiness ethics and anti-corruption</w:t>
      </w:r>
    </w:p>
    <w:p>
      <w:pPr>
        <w:pStyle w:val="Heading1"/>
      </w:pPr>
      <w:r>
        <w:t>Product</w:t>
      </w:r>
    </w:p>
    <w:p>
      <w:r>
        <w:t>Privacy, data, and cybersecurityCustomer engagement and product safetyESG integration in business strategySustainable procurement and supply chain resilienceProduct stewardship and design for environment2022 ESG materiality matrix</w:t>
        <w:br/>
        <w:t>12</w:t>
      </w:r>
    </w:p>
    <w:p>
      <w:pPr>
        <w:pStyle w:val="Heading1"/>
      </w:pPr>
      <w:r>
        <w:t>Introduction</w:t>
      </w:r>
    </w:p>
    <w:p>
      <w:r>
        <w:t>INTRODUCTION BUSINESS AND GOVERNANCE PRODUCT INNOVATION SUSTAINABLE OPERATIONS OUR WORKPLACE RESPONSIBLE SUPPLY CHAIN OUR COMMUNITIES RESOURCES 2022 ESG Report</w:t>
        <w:br/>
        <w:t xml:space="preserve">Building an ethical culture </w:t>
        <w:br/>
        <w:t xml:space="preserve">Do the right thing. The concept sounds simple but putting </w:t>
        <w:br/>
        <w:t xml:space="preserve">it into practice requires both dedication and awareness </w:t>
        <w:br/>
        <w:t xml:space="preserve">of how to react when challenges arise. This is work we’re </w:t>
        <w:br/>
        <w:t xml:space="preserve">committed to, as we know it’s fundamental to maintaining </w:t>
        <w:br/>
        <w:t xml:space="preserve">strong internal and external relationships based on honesty, </w:t>
        <w:br/>
        <w:t xml:space="preserve">integrity, and trust. Our Global Standards of Business </w:t>
        <w:br/>
        <w:t xml:space="preserve">Conduct (GSBC)  supports our Core Values and details </w:t>
        <w:br/>
        <w:t xml:space="preserve">the behavior we expect of every employee. The GSBC is a </w:t>
        <w:br/>
        <w:t xml:space="preserve">cornerstone of our E&amp;C program, which is designed to meet </w:t>
        <w:br/>
        <w:t xml:space="preserve">evolving global requirements. </w:t>
        <w:br/>
        <w:t xml:space="preserve">Our E&amp;C program is further strengthened by Lam’s </w:t>
        <w:br/>
        <w:t xml:space="preserve">E&amp;C Steering Committee, which provides strategic and </w:t>
        <w:br/>
        <w:t xml:space="preserve">operational guidance. In 2022, the E&amp;C team enhanced our culture of integrity by forming our first regional E&amp;C </w:t>
        <w:br/>
        <w:t xml:space="preserve">Steering Committee in Malaysia, which supports local </w:t>
        <w:br/>
        <w:t xml:space="preserve">compliance objectives as well as the agenda of our global </w:t>
        <w:br/>
        <w:t xml:space="preserve">E&amp;C Steering Committee. We also launched a global </w:t>
        <w:br/>
        <w:t>Ethics Ambassador program for which we selected and</w:t>
      </w:r>
    </w:p>
    <w:p>
      <w:pPr>
        <w:pStyle w:val="Heading1"/>
      </w:pPr>
      <w:r>
        <w:t>About</w:t>
      </w:r>
    </w:p>
    <w:p>
      <w:r>
        <w:t xml:space="preserve">trained employees outside of E&amp;C about promoting an </w:t>
        <w:br/>
        <w:t xml:space="preserve">ethical culture and driving progress on our initiatives in our </w:t>
        <w:br/>
        <w:t xml:space="preserve">ambassadors’ respective business units and regions. </w:t>
        <w:br/>
        <w:t xml:space="preserve">Our global E&amp;C team works to promote an organization-wide </w:t>
        <w:br/>
        <w:t xml:space="preserve">culture of ethics and compliance. The team is led by our chief </w:t>
        <w:br/>
        <w:t xml:space="preserve">compliance officer (CCO), who manages our E&amp;C function. </w:t>
        <w:br/>
        <w:t xml:space="preserve">The CCO reports to Lam’s chief legal officer and has  </w:t>
        <w:br/>
        <w:t>dotted-line reporting to the Board’s Audit Committee.</w:t>
        <w:br/>
        <w:t xml:space="preserve">Program focus areas: </w:t>
        <w:br/>
        <w:t>RISK MANAGEMENT</w:t>
        <w:br/>
        <w:t xml:space="preserve">POLICIES AND  </w:t>
        <w:br/>
        <w:t>PROCEDURESCOMMUNICATION</w:t>
        <w:br/>
        <w:t>TRAININGINVESTIGATIONS Hosting Lam’s E&amp;C Week</w:t>
        <w:br/>
        <w:t xml:space="preserve">In October, Lam hosted its first-ever E&amp;C Week, which </w:t>
        <w:br/>
        <w:t xml:space="preserve">focused on raising awareness of E&amp;C resources, recognizing </w:t>
        <w:br/>
        <w:t xml:space="preserve">and celebrating ethical behavior, and reinforcing our ethical </w:t>
        <w:br/>
        <w:t xml:space="preserve">values and culture. We connected with employees by holding </w:t>
        <w:br/>
        <w:t xml:space="preserve">regional town halls with global leaders and members of </w:t>
        <w:br/>
        <w:t xml:space="preserve">our E&amp;C team. We also shared a video in which CEO staff </w:t>
        <w:br/>
        <w:t xml:space="preserve">members discussed the importance of our Core Values and </w:t>
        <w:br/>
        <w:t xml:space="preserve">building an ethical culture. Employees nominated colleagues </w:t>
        <w:br/>
        <w:t xml:space="preserve">for our inaugural Ethics Award, where we celebrated doing </w:t>
        <w:br/>
        <w:t>the right thing.</w:t>
        <w:br/>
        <w:t xml:space="preserve">Compliance at Lam is both a strategic enablement and </w:t>
        <w:br/>
        <w:t xml:space="preserve">risk management function that focuses on innovation </w:t>
        <w:br/>
        <w:t xml:space="preserve">and setting new boundaries. We continue to make </w:t>
        <w:br/>
        <w:t xml:space="preserve">investments in people, technology, and resources to </w:t>
        <w:br/>
        <w:t xml:space="preserve">support this vision. Our program is based on Lam’s Core </w:t>
        <w:br/>
        <w:t xml:space="preserve">Values, which sit at the heart of everything that we do.” </w:t>
        <w:br/>
        <w:t>Sangeet Dalliwall</w:t>
        <w:br/>
        <w:t>senior director, E&amp;C at Lam</w:t>
        <w:br/>
        <w:t>13</w:t>
      </w:r>
    </w:p>
    <w:p>
      <w:pPr>
        <w:pStyle w:val="Heading1"/>
      </w:pPr>
      <w:r>
        <w:t>Introduction</w:t>
      </w:r>
    </w:p>
    <w:p>
      <w:r>
        <w:t>INTRODUCTION BUSINESS AND GOVERNANCE PRODUCT INNOVATION SUSTAINABLE OPERATIONS OUR WORKPLACE RESPONSIBLE SUPPLY CHAIN OUR COMMUNITIES RESOURCES 2022 ESG Report</w:t>
        <w:br/>
        <w:t>Risk management</w:t>
        <w:br/>
        <w:t xml:space="preserve">Assessing internal and external risk on an ongoing basis  </w:t>
        <w:br/>
        <w:t xml:space="preserve">is essential for Lam's long-term success. As we face </w:t>
        <w:br/>
        <w:t xml:space="preserve">challenges related to our growing global footprint and </w:t>
        <w:br/>
        <w:t xml:space="preserve">a shifting regulatory landscape, this work is key to the </w:t>
        <w:br/>
        <w:t xml:space="preserve">continuity and resilience of our business. </w:t>
        <w:br/>
        <w:t xml:space="preserve">With this in mind, we further operationalized our E&amp;C global </w:t>
        <w:br/>
        <w:t xml:space="preserve">risk assessment program in 2022 by conducting a focused </w:t>
        <w:br/>
        <w:t xml:space="preserve">risk assessment; enhancing our third-party risk management </w:t>
        <w:br/>
        <w:t xml:space="preserve">program; implementing a gifts, meals, travel, and entertainment </w:t>
        <w:br/>
        <w:t>monitoring program; and conducting manager workshops.</w:t>
        <w:br/>
        <w:t>Policies and procedures</w:t>
        <w:br/>
        <w:t xml:space="preserve">Lam is committed to fair and humane employment practices </w:t>
        <w:br/>
        <w:t xml:space="preserve">as a core business principle. In 2022, we developed and </w:t>
        <w:br/>
        <w:t xml:space="preserve">published our first corporate-wide Human Rights Policy, </w:t>
        <w:br/>
        <w:t xml:space="preserve">which underscores our commitment to respecting human </w:t>
        <w:br/>
        <w:t xml:space="preserve">rights and treating our workers and business partners  </w:t>
        <w:br/>
        <w:t xml:space="preserve">with dignity and respect. Our policy aligns with several </w:t>
        <w:br/>
        <w:t xml:space="preserve">internationally recognized standards, including the Universal </w:t>
        <w:br/>
        <w:t>Declaration of Human Rights, the UN’s Guiding Principles on</w:t>
      </w:r>
    </w:p>
    <w:p>
      <w:pPr>
        <w:pStyle w:val="Heading1"/>
      </w:pPr>
      <w:r>
        <w:t>Responsible</w:t>
      </w:r>
    </w:p>
    <w:p>
      <w:r>
        <w:t xml:space="preserve">Human Rights, and the Responsible Business Alliance Code of </w:t>
        <w:br/>
        <w:t xml:space="preserve">Conduct. Looking ahead, we intend to build on this policy by </w:t>
        <w:br/>
        <w:t>developing and implementing a formal human rights program.Communication</w:t>
        <w:br/>
        <w:t xml:space="preserve">Open communication is a Core Value at Lam and is key to </w:t>
        <w:br/>
        <w:t xml:space="preserve">building a successful E&amp;C program. We distribute global </w:t>
        <w:br/>
        <w:t xml:space="preserve">bulletins and regional newsletters that focus on relevant </w:t>
        <w:br/>
        <w:t xml:space="preserve">topics so our employees can recognize and respond </w:t>
        <w:br/>
        <w:t xml:space="preserve">appropriately to potential compliance risks and ethical </w:t>
        <w:br/>
        <w:t xml:space="preserve">issues. On a quarterly basis, people managers receive </w:t>
        <w:br/>
        <w:t xml:space="preserve">tailored communications on trending E&amp;C risk areas in  </w:t>
        <w:br/>
        <w:t xml:space="preserve">a company newsletter. We also use multiple channels to </w:t>
        <w:br/>
        <w:t xml:space="preserve">solicit employee feedback, including deploying surveys  </w:t>
        <w:br/>
        <w:t xml:space="preserve">and conducting employee focus groups after delivering  </w:t>
        <w:br/>
        <w:t>in-person and virtual training. Our leadership team plays an</w:t>
      </w:r>
    </w:p>
    <w:p>
      <w:pPr>
        <w:pStyle w:val="Heading1"/>
      </w:pPr>
      <w:r>
        <w:t>About</w:t>
      </w:r>
    </w:p>
    <w:p>
      <w:r>
        <w:t xml:space="preserve">important role in raising awareness about our E&amp;C program. </w:t>
        <w:br/>
        <w:t xml:space="preserve">In 2022, several of our global leaders participated in town </w:t>
        <w:br/>
        <w:t xml:space="preserve">halls and employee meetings to discuss and reinforce the </w:t>
        <w:br/>
        <w:t>importance of building on Lam’s ethical culture.</w:t>
        <w:br/>
        <w:t xml:space="preserve">Training </w:t>
        <w:br/>
        <w:t xml:space="preserve">Our training program equips and empowers our employees </w:t>
        <w:br/>
        <w:t xml:space="preserve">to make ethical and compliant decisions. We deliver training </w:t>
        <w:br/>
        <w:t xml:space="preserve">to increase awareness of our policies and processes through </w:t>
        <w:br/>
        <w:t xml:space="preserve">a combination of in-person and virtual sessions and online </w:t>
        <w:br/>
        <w:t xml:space="preserve">training modules, which we refresh each year. Lam requires </w:t>
        <w:br/>
        <w:t xml:space="preserve">employees to complete annual training that reinforces their </w:t>
        <w:br/>
        <w:t xml:space="preserve">understanding of selected topics within the GSBC.  </w:t>
        <w:br/>
        <w:t xml:space="preserve">We rolled out additional manager resources and mandatory </w:t>
        <w:br/>
        <w:t xml:space="preserve">ethical leadership training for our people managers in 2022. </w:t>
        <w:br/>
        <w:t xml:space="preserve">Our newly created manager resource center provides our </w:t>
        <w:br/>
        <w:t xml:space="preserve">people managers with practical guidance for identifying </w:t>
        <w:br/>
        <w:t xml:space="preserve">and handling ethical challenges. We also held in-person </w:t>
        <w:br/>
        <w:t xml:space="preserve">manager workshops to provide tips and tools to our </w:t>
        <w:br/>
        <w:t xml:space="preserve">managers to encourage ethical behavior and support </w:t>
        <w:br/>
        <w:t>employees who raise concerns.Investigations</w:t>
        <w:br/>
        <w:t xml:space="preserve">Lam’s E&amp;C team can’t be everywhere, so we rely on </w:t>
        <w:br/>
        <w:t xml:space="preserve">employees to speak up if something doesn’t seem right. All </w:t>
        <w:br/>
        <w:t xml:space="preserve">Lam employees have the right and responsibility to raise </w:t>
        <w:br/>
        <w:t xml:space="preserve">ethical concerns to their managers, senior management, </w:t>
        <w:br/>
        <w:t xml:space="preserve">human resources, or the E&amp;C team. Employees and third </w:t>
        <w:br/>
        <w:t>parties—including contractors, suppliers, and customers—</w:t>
        <w:br/>
        <w:t xml:space="preserve">can make a report through our Ethics Helpline via telephone </w:t>
        <w:br/>
        <w:t>or online.</w:t>
      </w:r>
    </w:p>
    <w:p>
      <w:pPr>
        <w:pStyle w:val="Heading1"/>
      </w:pPr>
      <w:r>
        <w:t>About</w:t>
      </w:r>
    </w:p>
    <w:p>
      <w:r>
        <w:t xml:space="preserve">Learn more about our  </w:t>
        <w:br/>
        <w:t xml:space="preserve">Ethics Helpline and </w:t>
        <w:br/>
        <w:t>approach to investigations2022 GSBC TRAINING HIGHLIGHTS</w:t>
        <w:br/>
        <w:t>99%</w:t>
        <w:br/>
        <w:t>employee completion rate1</w:t>
        <w:br/>
        <w:t>100+</w:t>
        <w:br/>
        <w:t xml:space="preserve">in-person and virtual targeted training </w:t>
        <w:br/>
        <w:t xml:space="preserve">sessions to leadership teams and </w:t>
        <w:br/>
        <w:t xml:space="preserve">employees in higher risk roles covering </w:t>
        <w:br/>
        <w:t>E&amp;C policies and procedures</w:t>
        <w:br/>
        <w:t>1 Employee completion rate was calculated by excluding: 1) employees who were on leave of absence during the reporting period; and 2) employees who left the company during the reporting period before completing the training. The reporting period was from Oct. 2022 to March 2023.</w:t>
        <w:br/>
        <w:t>14</w:t>
      </w:r>
    </w:p>
    <w:p>
      <w:pPr>
        <w:pStyle w:val="Heading1"/>
      </w:pPr>
      <w:r>
        <w:t>Introduction</w:t>
      </w:r>
    </w:p>
    <w:p>
      <w:r>
        <w:t>INTRODUCTION BUSINESS AND GOVERNANCE PRODUCT INNOVATION SUSTAINABLE OPERATIONS OUR WORKPLACE RESPONSIBLE SUPPLY CHAIN OUR COMMUNITIES RESOURCES 2022 ESG Report</w:t>
        <w:br/>
        <w:t xml:space="preserve">Protecting data and  </w:t>
        <w:br/>
        <w:t xml:space="preserve">intellectual property </w:t>
        <w:br/>
        <w:t xml:space="preserve">As we fuel our innovation pipeline, we are committed to keeping the intellectual property </w:t>
        <w:br/>
        <w:t xml:space="preserve">and data of our company, employees, customers, and suppliers safe. Lam holds International  </w:t>
        <w:br/>
        <w:t xml:space="preserve">Organization for Standardization (ISO) 27001  certification for information security at our corporate </w:t>
        <w:br/>
        <w:t xml:space="preserve">headquarters and engages an independent, third-party expert to evaluate security capabilities </w:t>
        <w:br/>
        <w:t xml:space="preserve">against the National Institute of Standards and Technology (NIST) Cyber Security Framework </w:t>
        <w:br/>
        <w:t xml:space="preserve">(CSF). As we continued to mature our information security processes in 2022, we improved our </w:t>
        <w:br/>
        <w:t>scores across the five pillars of the NIST CSF: identify, protect, detect, respond, and recover.</w:t>
        <w:br/>
        <w:t>INNOVATION SPOTLIGHT</w:t>
        <w:br/>
        <w:t xml:space="preserve">Mindful care of our </w:t>
        <w:br/>
        <w:t>valuable assets</w:t>
      </w:r>
    </w:p>
    <w:p>
      <w:pPr>
        <w:pStyle w:val="Heading1"/>
      </w:pPr>
      <w:r>
        <w:t>Supply Chain</w:t>
      </w:r>
    </w:p>
    <w:p>
      <w:r>
        <w:t xml:space="preserve">In an industry facing unprecedented supply chain pressures, </w:t>
        <w:br/>
        <w:t xml:space="preserve">balancing the need for business agility and security can be a </w:t>
        <w:br/>
        <w:t>challenge. One employee who understands this well is Nivedita</w:t>
      </w:r>
    </w:p>
    <w:p>
      <w:pPr>
        <w:pStyle w:val="Heading1"/>
      </w:pPr>
      <w:r>
        <w:t>Governance</w:t>
      </w:r>
    </w:p>
    <w:p>
      <w:r>
        <w:t xml:space="preserve">(Niv) Kamat, a program manager with Lam’s Governance, Risk, </w:t>
        <w:br/>
        <w:t xml:space="preserve">and Compliance Information Security group. </w:t>
        <w:br/>
        <w:t xml:space="preserve">As part of Lam’s Sensitive Information Protection program, Niv </w:t>
        <w:br/>
        <w:t xml:space="preserve">runs an initiative to safeguard thousands of critical drawings. </w:t>
        <w:br/>
        <w:t xml:space="preserve">After discovering that one of the program’s safety protocols </w:t>
        <w:br/>
        <w:t xml:space="preserve">stood in the way of business agility, she met with several internal </w:t>
        <w:br/>
        <w:t xml:space="preserve">and external stakeholders to develop new processes to meet the </w:t>
        <w:br/>
        <w:t>program’s goals.</w:t>
        <w:br/>
        <w:t xml:space="preserve">This led to the creation of a Supplier Tier Management </w:t>
        <w:br/>
        <w:t xml:space="preserve">application that enables Lam to secure its drawings while </w:t>
        <w:br/>
        <w:t xml:space="preserve">granting access to authorized users. Launched in 2022, with full </w:t>
        <w:br/>
        <w:t>implementation planned for 2023, the solution makes Lam even</w:t>
      </w:r>
    </w:p>
    <w:p>
      <w:pPr>
        <w:pStyle w:val="Heading1"/>
      </w:pPr>
      <w:r>
        <w:t>About</w:t>
      </w:r>
    </w:p>
    <w:p>
      <w:r>
        <w:t xml:space="preserve">more nimble while keeping the company’s files safe and secure. Learn more about our  </w:t>
        <w:br/>
        <w:t>information security program</w:t>
        <w:br/>
        <w:t>15</w:t>
      </w:r>
    </w:p>
    <w:p>
      <w:pPr>
        <w:pStyle w:val="Heading1"/>
      </w:pPr>
      <w:r>
        <w:t>Introduction</w:t>
      </w:r>
    </w:p>
    <w:p>
      <w:r>
        <w:t>INTRODUCTION BUSINESS AND GOVERNANCE PRODUCT INNOVATION SUSTAINABLE OPERATIONS OUR WORKPLACE RESPONSIBLE SUPPLY CHAIN OUR COMMUNITIES RESOURCES 2022 ESG Report</w:t>
        <w:br/>
        <w:t>Engaging policymakers and complying with global taxation</w:t>
      </w:r>
    </w:p>
    <w:p>
      <w:pPr>
        <w:pStyle w:val="Heading1"/>
      </w:pPr>
      <w:r>
        <w:t>Environment</w:t>
      </w:r>
    </w:p>
    <w:p>
      <w:r>
        <w:t>Our company and industry exist within a dynamic regulatory environment. Lam's Global</w:t>
      </w:r>
    </w:p>
    <w:p>
      <w:pPr>
        <w:pStyle w:val="Heading1"/>
      </w:pPr>
      <w:r>
        <w:t>Responsible</w:t>
      </w:r>
    </w:p>
    <w:p>
      <w:r>
        <w:t xml:space="preserve">Trade and Government Affairs group is responsible for Lam’s strategic engagement with </w:t>
        <w:br/>
        <w:t xml:space="preserve">Congress, the U.S. executive branch, and other regulatory bodies at the local, state and </w:t>
        <w:br/>
        <w:t xml:space="preserve">federal levels, as well as internationally, to help inform sound public policy in support of our </w:t>
        <w:br/>
        <w:t xml:space="preserve">industry and business. We pursue a collaborative approach to policy engagement, working </w:t>
        <w:br/>
        <w:t>alongside our customers, suppliers, and industry peers with a focus on the following issues:</w:t>
        <w:br/>
        <w:t xml:space="preserve"> •Business operations</w:t>
        <w:br/>
        <w:t xml:space="preserve"> •Export controls and trade policy •Research and development</w:t>
        <w:br/>
        <w:t xml:space="preserve"> •Tax policy</w:t>
        <w:br/>
        <w:t xml:space="preserve">Our lobbying and political activities are governed by our GSBC, as well as our Political </w:t>
        <w:br/>
        <w:t>Activity and Government Affairs Policy.</w:t>
      </w:r>
    </w:p>
    <w:p>
      <w:pPr>
        <w:pStyle w:val="Heading1"/>
      </w:pPr>
      <w:r>
        <w:t>About</w:t>
      </w:r>
    </w:p>
    <w:p>
      <w:r>
        <w:t>Learn more about our policies and governance approach</w:t>
      </w:r>
    </w:p>
    <w:p>
      <w:pPr>
        <w:pStyle w:val="Heading1"/>
      </w:pPr>
      <w:r>
        <w:t>Supply Chain</w:t>
      </w:r>
    </w:p>
    <w:p>
      <w:r>
        <w:t xml:space="preserve">In 2022, the GTGA group remained focused on addressing issues such as supply chain </w:t>
        <w:br/>
        <w:t xml:space="preserve">resiliency and trade compliance in the local economies in which we operate. The group </w:t>
        <w:br/>
        <w:t xml:space="preserve">played a central role in helping Lam navigate new export controls issued by the U.S. </w:t>
        <w:br/>
        <w:t xml:space="preserve">Department of Commerce’s Bureau of Industry and Security in October. The controls </w:t>
        <w:br/>
        <w:t xml:space="preserve">restrict the export of advanced U.S. chipmaking equipment to the People’s Republic of </w:t>
        <w:br/>
        <w:t xml:space="preserve">China.1 These controls directly impact our industry and business, so the group worked </w:t>
        <w:br/>
        <w:t>closely with Lam’s leadership and Board to ensure a compliant, proactive response.</w:t>
        <w:br/>
        <w:t xml:space="preserve">Externally, the GTGA group played a leading role in industry consortia to amplify </w:t>
        <w:br/>
        <w:t>Lam’s voice in the wafer fabrication equipment industry and larger semiconductor</w:t>
      </w:r>
    </w:p>
    <w:p>
      <w:pPr>
        <w:pStyle w:val="Heading1"/>
      </w:pPr>
      <w:r>
        <w:t>Climate</w:t>
      </w:r>
    </w:p>
    <w:p>
      <w:r>
        <w:t>ecosystem. In November, Lam joined the Semiconductor Climate Consortium as a</w:t>
      </w:r>
    </w:p>
    <w:p>
      <w:pPr>
        <w:pStyle w:val="Heading1"/>
      </w:pPr>
      <w:r>
        <w:t>Climate</w:t>
      </w:r>
    </w:p>
    <w:p>
      <w:r>
        <w:t xml:space="preserve">founding member to advocate for semiconductor industry climate action on a global </w:t>
        <w:br/>
        <w:t xml:space="preserve">scale. Lam has also established its political action committee, Leading American </w:t>
        <w:br/>
        <w:t xml:space="preserve">Microelectronics Political Action Committee (LAMPAC), as another means of </w:t>
        <w:br/>
        <w:t xml:space="preserve">engagement and advocacy. </w:t>
        <w:br/>
        <w:t>Ensuring compliance with global taxation</w:t>
        <w:br/>
        <w:t>Our approach to global taxation is to comply with all legal, regulatory, and internal</w:t>
      </w:r>
    </w:p>
    <w:p>
      <w:pPr>
        <w:pStyle w:val="Heading1"/>
      </w:pPr>
      <w:r>
        <w:t>About</w:t>
      </w:r>
    </w:p>
    <w:p>
      <w:r>
        <w:t>control requirements.Learn more about  our approach to global taxation</w:t>
        <w:br/>
        <w:t>Supporting U.S. semiconductor competitiveness</w:t>
        <w:br/>
        <w:t xml:space="preserve">Recent challenges related to the pandemic, as well as geopolitical conflicts, have highlighted the </w:t>
        <w:br/>
        <w:t>importance of semiconductor manufacturing within the U.S. Headquartered in Fremont, California—</w:t>
        <w:br/>
        <w:t xml:space="preserve">with manufacturing sites in California, Ohio, and Oregon—Lam has long represented the strength of </w:t>
        <w:br/>
        <w:t xml:space="preserve">American manufacturing and innovation on a global stage. </w:t>
        <w:br/>
        <w:t xml:space="preserve">In 2022, Lam’s president and CEO, Tim Archer, testified before the U.S. Senate Committee on </w:t>
        <w:br/>
        <w:t xml:space="preserve">Commerce, Science, and Transportation. During the hearing, entitled “Developing Next Generation </w:t>
        <w:br/>
        <w:t xml:space="preserve">Technology for Innovation,” he discussed opportunities to bolster American competitiveness and </w:t>
        <w:br/>
        <w:t xml:space="preserve">address key challenges that industry leaders continue to face. </w:t>
        <w:br/>
        <w:t xml:space="preserve">He focused on three areas that could benefit from the committee’s consideration: leveraging existing </w:t>
        <w:br/>
        <w:t xml:space="preserve">infrastructure, such as the National Labs; enabling shared innovation, including through the establishment </w:t>
        <w:br/>
        <w:t xml:space="preserve">of the National Semiconductor Technology Center; and taking an “all-of-ecosystem” approach. </w:t>
        <w:br/>
        <w:t xml:space="preserve">U.S. leadership in semiconductor manufacturing </w:t>
        <w:br/>
        <w:t xml:space="preserve">technology remains strong because of the </w:t>
        <w:br/>
        <w:t xml:space="preserve">innovation, drive, and resourcefulness of American </w:t>
        <w:br/>
        <w:t xml:space="preserve">workers across the semiconductor ecosystem. </w:t>
        <w:br/>
        <w:t xml:space="preserve">I am proud of the role that Lam Research and </w:t>
        <w:br/>
        <w:t xml:space="preserve">our employees have played for more than four </w:t>
        <w:br/>
        <w:t xml:space="preserve">decades in setting the pace for innovation and in </w:t>
        <w:br/>
        <w:t>maintaining U.S. leadership in the global market.”</w:t>
        <w:br/>
        <w:t>Tim Archer</w:t>
        <w:br/>
        <w:t xml:space="preserve">president and CEO at LamRead the full </w:t>
        <w:br/>
        <w:t>transcript</w:t>
        <w:br/>
        <w:t xml:space="preserve">1Bureau of Industry and Security Office of Congressional and Public Affairs, “Commerce Implements New Export Controls on Advanced </w:t>
        <w:br/>
        <w:t>Computing and Semiconductor Manufacturing Items to the People’s Republic of China (PRC).”</w:t>
        <w:br/>
        <w:t>16</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Product</w:t>
      </w:r>
    </w:p>
    <w:p>
      <w:r>
        <w:t>Product innovation</w:t>
        <w:br/>
        <w:t>IN THIS SECTION:</w:t>
        <w:br/>
        <w:t>18 Highlights</w:t>
        <w:br/>
        <w:t>19  Creating our most efficient and</w:t>
      </w:r>
    </w:p>
    <w:p>
      <w:pPr>
        <w:pStyle w:val="Heading1"/>
      </w:pPr>
      <w:r>
        <w:t>Products</w:t>
      </w:r>
    </w:p>
    <w:p>
      <w:r>
        <w:t>sustainable generation of products</w:t>
        <w:br/>
        <w:t>20 Bringing our Tech Vision to life</w:t>
        <w:br/>
        <w:t>24 Developing sustainable solutions</w:t>
        <w:br/>
        <w:t>25 Giving our customers a market edge</w:t>
      </w:r>
    </w:p>
    <w:p>
      <w:pPr>
        <w:pStyle w:val="Heading1"/>
      </w:pPr>
      <w:r>
        <w:t>Products</w:t>
      </w:r>
    </w:p>
    <w:p>
      <w:r>
        <w:t>26 Delivering safe, high-quality products</w:t>
        <w:br/>
        <w:t>17</w:t>
      </w:r>
    </w:p>
    <w:p>
      <w:pPr>
        <w:pStyle w:val="Heading1"/>
      </w:pPr>
      <w:r>
        <w:t>Introduction</w:t>
      </w:r>
    </w:p>
    <w:p>
      <w:r>
        <w:t>INTRODUCTION BUSINESS AND GOVERNANCE PRODUCT INNOVATION SUSTAINABLE OPERATIONS OUR WORKPLACE RESPONSIBLE SUPPLY CHAIN OUR COMMUNITIES RESOURCES 2022 ESG Report</w:t>
        <w:br/>
        <w:t xml:space="preserve">RELEVANT SDGSBy collaborating  </w:t>
        <w:br/>
        <w:t xml:space="preserve">with our industry  </w:t>
        <w:br/>
        <w:t xml:space="preserve">and customers, we </w:t>
        <w:br/>
        <w:t xml:space="preserve">continue to define </w:t>
        <w:br/>
        <w:t>what’s next.</w:t>
        <w:br/>
        <w:t xml:space="preserve">Every year, Lam strives to enable semiconductor breakthroughs </w:t>
        <w:br/>
        <w:t xml:space="preserve">that may have seemed impossible the year before. Through </w:t>
        <w:br/>
        <w:t xml:space="preserve">experimentation, collaboration, and rigorous testing, we </w:t>
        <w:br/>
        <w:t xml:space="preserve">continue to do what’s never been done. Today, advanced </w:t>
        <w:br/>
        <w:t xml:space="preserve">microchips shape everything from how we communicate to </w:t>
        <w:br/>
        <w:t xml:space="preserve">how we work and drive. The potential for future innovation is </w:t>
        <w:br/>
        <w:t xml:space="preserve">limitless, but we don’t plan to realize it alone. Instead, we’re </w:t>
        <w:br/>
        <w:t xml:space="preserve">prioritizing open communication and strategic investments </w:t>
        <w:br/>
        <w:t xml:space="preserve">in research and development (R&amp;D). By embracing diverse </w:t>
        <w:br/>
        <w:t xml:space="preserve">perspectives, we can unlock a faster, smarter, and more </w:t>
        <w:br/>
        <w:t xml:space="preserve">sustainable world. </w:t>
        <w:br/>
        <w:t xml:space="preserve">In 2022, we sponsored and participated in numerous industry </w:t>
        <w:br/>
        <w:t xml:space="preserve">and university events to collectively address the semiconductor </w:t>
        <w:br/>
        <w:t xml:space="preserve">industry’s most pressing challenges. One highlight was our  </w:t>
        <w:br/>
        <w:t xml:space="preserve">Tech Symposium, themed “Engineering a Greener Fab.” </w:t>
        <w:br/>
        <w:t>Internally, we focused on developing smarter, more efficient</w:t>
      </w:r>
    </w:p>
    <w:p>
      <w:pPr>
        <w:pStyle w:val="Heading1"/>
      </w:pPr>
      <w:r>
        <w:t>Products</w:t>
      </w:r>
    </w:p>
    <w:p>
      <w:r>
        <w:t xml:space="preserve">products and processes to measure and reduce the  </w:t>
        <w:br/>
        <w:t>greenhouse gas (GHG) emissions footprint of our tools.</w:t>
      </w:r>
    </w:p>
    <w:p>
      <w:pPr>
        <w:pStyle w:val="Heading1"/>
      </w:pPr>
      <w:r>
        <w:t>Sustainability</w:t>
      </w:r>
    </w:p>
    <w:p>
      <w:r>
        <w:t>These efforts support sustainability in our industry.Product innovation1</w:t>
        <w:br/>
        <w:t>GOAL STATUS 2022 PROGRESS</w:t>
        <w:br/>
        <w:t xml:space="preserve">83% of customers measured by </w:t>
        <w:br/>
        <w:t xml:space="preserve">emissions set science-based  </w:t>
        <w:br/>
        <w:t xml:space="preserve">targets (SBTs)2• 16.9% of customers as measured by emissions </w:t>
        <w:br/>
        <w:t>have set SBTs</w:t>
        <w:br/>
        <w:t>2022 HIGHLIGHTS</w:t>
        <w:br/>
        <w:t>Released three new</w:t>
      </w:r>
    </w:p>
    <w:p>
      <w:pPr>
        <w:pStyle w:val="Heading1"/>
      </w:pPr>
      <w:r>
        <w:t>Products</w:t>
      </w:r>
    </w:p>
    <w:p>
      <w:r>
        <w:t xml:space="preserve">products: Argos®, </w:t>
        <w:br/>
        <w:t>Prevos™, and Selis®Began establishing a baseline</w:t>
      </w:r>
    </w:p>
    <w:p>
      <w:pPr>
        <w:pStyle w:val="Heading1"/>
      </w:pPr>
      <w:r>
        <w:t>Product</w:t>
      </w:r>
    </w:p>
    <w:p>
      <w:r>
        <w:t xml:space="preserve">to measure Lam’s product-based energy </w:t>
        <w:br/>
        <w:t>usage and emissions</w:t>
        <w:br/>
        <w:t xml:space="preserve">Invested over </w:t>
        <w:br/>
        <w:t xml:space="preserve">$1.6 billion   </w:t>
        <w:br/>
        <w:t xml:space="preserve">in R&amp;D3Opened new R&amp;D labs  </w:t>
        <w:br/>
        <w:t>in India and South Korea</w:t>
        <w:br/>
        <w:t xml:space="preserve">1 Unless stated otherwise, we aim to complete each of our ESG goals by 2025. </w:t>
        <w:br/>
        <w:t xml:space="preserve">2  Previously, this goal targeted SBTs for 83% of customers measured by revenue by 2025. Lam updated this goal in 2022 per the SBTi </w:t>
        <w:br/>
        <w:t>verification and approval process.</w:t>
        <w:br/>
        <w:t xml:space="preserve">3 Based on Lam’s 2022 fiscal year.View SDG alignment  </w:t>
        <w:br/>
        <w:t>18</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Products</w:t>
      </w:r>
    </w:p>
    <w:p>
      <w:r>
        <w:t>Creating our most efficient and sustainable generation of products</w:t>
        <w:br/>
        <w:t xml:space="preserve">It starts by sparking sustainable </w:t>
        <w:br/>
        <w:t>innovations.</w:t>
        <w:br/>
        <w:t xml:space="preserve"> •Investing in R&amp;D—including over $1.6 billion  </w:t>
        <w:br/>
        <w:t>in 20221</w:t>
        <w:br/>
        <w:t xml:space="preserve"> •Listening to our customers and imagining new </w:t>
        <w:br/>
        <w:t xml:space="preserve">ways to meet their needs </w:t>
        <w:br/>
        <w:t xml:space="preserve"> •Breaking down research silos and bringing</w:t>
      </w:r>
    </w:p>
    <w:p>
      <w:pPr>
        <w:pStyle w:val="Heading1"/>
      </w:pPr>
      <w:r>
        <w:t>Product</w:t>
      </w:r>
    </w:p>
    <w:p>
      <w:r>
        <w:t xml:space="preserve">experts together to explore big ideasUnderstanding our product impact </w:t>
        <w:br/>
        <w:t>and opportunities is key.</w:t>
        <w:br/>
        <w:t xml:space="preserve"> •Using Equipment Intelligence® sensors to</w:t>
      </w:r>
    </w:p>
    <w:p>
      <w:pPr>
        <w:pStyle w:val="Heading1"/>
      </w:pPr>
      <w:r>
        <w:t>Energy</w:t>
      </w:r>
    </w:p>
    <w:p>
      <w:r>
        <w:t>measure the GHG emissions and energy usage</w:t>
      </w:r>
    </w:p>
    <w:p>
      <w:pPr>
        <w:pStyle w:val="Heading1"/>
      </w:pPr>
      <w:r>
        <w:t>Products</w:t>
      </w:r>
    </w:p>
    <w:p>
      <w:r>
        <w:t>of our products</w:t>
      </w:r>
    </w:p>
    <w:p>
      <w:pPr>
        <w:pStyle w:val="Heading1"/>
      </w:pPr>
      <w:r>
        <w:t>Environment</w:t>
      </w:r>
    </w:p>
    <w:p>
      <w:r>
        <w:t>•Incorporating Design for Environment (DfE)</w:t>
        <w:br/>
        <w:t>principles and designing for the entire</w:t>
      </w:r>
    </w:p>
    <w:p>
      <w:pPr>
        <w:pStyle w:val="Heading1"/>
      </w:pPr>
      <w:r>
        <w:t>Product</w:t>
      </w:r>
    </w:p>
    <w:p>
      <w:r>
        <w:t>product lifecycle</w:t>
        <w:br/>
        <w:t xml:space="preserve"> •Embracing smart solutions to accelerate </w:t>
        <w:br/>
        <w:t xml:space="preserve">Industry 4.0The result: Breakthrough solutions that </w:t>
        <w:br/>
        <w:t xml:space="preserve">enhance performance, precision, and </w:t>
        <w:br/>
        <w:t>yield, including:</w:t>
        <w:br/>
        <w:t xml:space="preserve"> •Sense.i®: A smart solution that enables</w:t>
      </w:r>
    </w:p>
    <w:p>
      <w:pPr>
        <w:pStyle w:val="Heading1"/>
      </w:pPr>
      <w:r>
        <w:t>Energy</w:t>
      </w:r>
    </w:p>
    <w:p>
      <w:r>
        <w:t xml:space="preserve">customers to reduce their energy and </w:t>
        <w:br/>
        <w:t>material and achieve a smaller fab footprint</w:t>
      </w:r>
    </w:p>
    <w:p>
      <w:pPr>
        <w:pStyle w:val="Heading1"/>
      </w:pPr>
      <w:r>
        <w:t>Products</w:t>
      </w:r>
    </w:p>
    <w:p>
      <w:r>
        <w:t xml:space="preserve">•Argos®, Prevos ™, and Selis®: Products that </w:t>
        <w:br/>
        <w:t xml:space="preserve">enable ultra-high selectivity and precision to </w:t>
        <w:br/>
        <w:t>facilitate the next generation of 3D devices</w:t>
        <w:br/>
        <w:t xml:space="preserve"> •Coronus®: A bevel clean system that </w:t>
        <w:br/>
        <w:t xml:space="preserve">improves yield by up to 2% per wafer </w:t>
        <w:br/>
        <w:t>1Based on Lam’s 2022 fiscal year.</w:t>
        <w:br/>
        <w:t>19</w:t>
      </w:r>
    </w:p>
    <w:p>
      <w:pPr>
        <w:pStyle w:val="Heading1"/>
      </w:pPr>
      <w:r>
        <w:t>Introduction</w:t>
      </w:r>
    </w:p>
    <w:p>
      <w:r>
        <w:t>INTRODUCTION BUSINESS AND GOVERNANCE PRODUCT INNOVATION SUSTAINABLE OPERATIONS OUR WORKPLACE RESPONSIBLE SUPPLY CHAIN OUR COMMUNITIES RESOURCES 2022 ESG Report</w:t>
        <w:br/>
        <w:t>Technology  Vision</w:t>
        <w:br/>
        <w:t>ACCELERA TE</w:t>
        <w:br/>
        <w:t>INNO VATIONDISCO VER</w:t>
        <w:br/>
        <w:t>TOGETHERREALIZE</w:t>
        <w:br/>
        <w:t xml:space="preserve">OPPOR TUNITYBringing our Tech </w:t>
        <w:br/>
        <w:t>Vision to life</w:t>
        <w:br/>
        <w:t xml:space="preserve">Technology moves fast—and it’s not enough to just keep </w:t>
        <w:br/>
        <w:t xml:space="preserve">pace. At Lam, we’re determined to lead our industry into </w:t>
        <w:br/>
        <w:t xml:space="preserve">a future that works better for us all. Rather than taking a </w:t>
        <w:br/>
        <w:t xml:space="preserve">single-minded approach, we focus on bringing together </w:t>
        <w:br/>
        <w:t xml:space="preserve">our industry’s brightest minds. Together, we’re asking big </w:t>
        <w:br/>
        <w:t xml:space="preserve">questions, addressing persistent challenges, and realizing </w:t>
        <w:br/>
        <w:t>new opportunities for what semiconductors can do. Building an innovative workforce</w:t>
        <w:br/>
        <w:t xml:space="preserve">Our work to accelerate large-scale innovation begins by </w:t>
        <w:br/>
        <w:t xml:space="preserve">inspiring Lam’s teams. Each year, our Office of the Chief </w:t>
        <w:br/>
        <w:t xml:space="preserve">Technology Officer organizes a variety of collaborative and </w:t>
        <w:br/>
        <w:t xml:space="preserve">innovation-focused internal events. We also make a point to </w:t>
        <w:br/>
        <w:t xml:space="preserve">highlight Lam employees who are driving innovation and </w:t>
        <w:br/>
        <w:t xml:space="preserve">providing opportunities to share their knowledge with others. </w:t>
        <w:br/>
        <w:t xml:space="preserve">In 2022, we continued our Celebrating Innovation campaign </w:t>
        <w:br/>
        <w:t xml:space="preserve">for the second year to highlight stories of innovation by </w:t>
        <w:br/>
        <w:t xml:space="preserve">employees in technical and non-technical roles (look for </w:t>
        <w:br/>
        <w:t xml:space="preserve">highlights in our Innovation Spotlights throughout this </w:t>
        <w:br/>
        <w:t xml:space="preserve">report). Lam’s leaders also engaged our global technological </w:t>
        <w:br/>
        <w:t xml:space="preserve">community through several sessions focused on our </w:t>
        <w:br/>
        <w:t xml:space="preserve">Core Values. Through our Seminar Series, we invited our </w:t>
        <w:br/>
        <w:t xml:space="preserve">engineering community to share their work and insights with </w:t>
        <w:br/>
        <w:t xml:space="preserve">their peers. Additionally, our Innovation Speaker and Book </w:t>
        <w:br/>
        <w:t xml:space="preserve">Series brought the outside world in to educate and inspire </w:t>
        <w:br/>
        <w:t xml:space="preserve">Lam employees. Topics featured during our 2022 Innovation Speaker Series include: the intersection of innovation and </w:t>
        <w:br/>
        <w:t xml:space="preserve">ESG, how to innovate inside bureaucracies, developing </w:t>
        <w:br/>
        <w:t xml:space="preserve">a culture of innovation, and innovations in additive </w:t>
        <w:br/>
        <w:t>manufacturining, among others.</w:t>
        <w:br/>
        <w:t>Driving research-backed breakthroughs</w:t>
        <w:br/>
        <w:t xml:space="preserve">As chip technology becomes radically small and almost </w:t>
        <w:br/>
        <w:t xml:space="preserve">inconceivably precise, the challenges we face become </w:t>
        <w:br/>
        <w:t xml:space="preserve">greater and more complex. We support academic </w:t>
        <w:br/>
        <w:t xml:space="preserve">research that provides insights into these challenges and </w:t>
        <w:br/>
        <w:t xml:space="preserve">opportunities for our industry to advance. By collaborating </w:t>
        <w:br/>
        <w:t xml:space="preserve">with leading universities around the world, we boost </w:t>
        <w:br/>
        <w:t>innovation and fuel our talent pipeline.</w:t>
      </w:r>
    </w:p>
    <w:p>
      <w:pPr>
        <w:pStyle w:val="Heading1"/>
      </w:pPr>
      <w:r>
        <w:t>About</w:t>
      </w:r>
    </w:p>
    <w:p>
      <w:r>
        <w:t xml:space="preserve">Learn more about how we're </w:t>
        <w:br/>
        <w:t>bringing our Tech Vision to life</w:t>
        <w:br/>
        <w:t xml:space="preserve">Opening the doors to two new global hubs of R&amp;D  </w:t>
        <w:br/>
        <w:t xml:space="preserve">One way we accelerate learning and development cycles is through our investments </w:t>
        <w:br/>
        <w:t xml:space="preserve">in semiconductor R&amp;D. In 2022, we opened two advanced facilities in South Korea </w:t>
        <w:br/>
        <w:t>and India.</w:t>
        <w:br/>
        <w:t xml:space="preserve">Located in the heart of South Korea’s K-semiconductor cluster, the Korea </w:t>
        <w:br/>
        <w:t xml:space="preserve">Technology Center enables Lam engineers and customers to work side-by-side. </w:t>
        <w:br/>
        <w:t>Together, they can qualify new devices, processes, and yield improvements—</w:t>
        <w:br/>
        <w:t xml:space="preserve">allowing for fewer and faster development cycles. The new location also lends itself </w:t>
        <w:br/>
        <w:t xml:space="preserve">to closer relationships with local suppliers, universities, and research institutions, </w:t>
        <w:br/>
        <w:t>and has the added environmental benefit of less travel.</w:t>
        <w:br/>
        <w:t xml:space="preserve">Our India Center for Engineering specializes in the R&amp;D, engineering, and testing of </w:t>
        <w:br/>
        <w:t xml:space="preserve">wafer fabrication hardware and software used to create next-generation memory </w:t>
        <w:br/>
        <w:t xml:space="preserve">and logic devices. The new facility doubles Lam’s footprint in India and supports </w:t>
        <w:br/>
        <w:t xml:space="preserve">shorter development cycles by enabling engineers to design, test, and validate new </w:t>
        <w:br/>
        <w:t xml:space="preserve">deposition and etch technologies on site. I see vast potential in the ability of our engineers </w:t>
        <w:br/>
        <w:t xml:space="preserve">to have hands-on access to Lam’s tools at the </w:t>
        <w:br/>
        <w:t xml:space="preserve">India Center for Engineering. This access will </w:t>
        <w:br/>
        <w:t xml:space="preserve">have a transformative impact on both the speed </w:t>
        <w:br/>
        <w:t xml:space="preserve">and the quality of the engineering solutions that </w:t>
        <w:br/>
        <w:t xml:space="preserve">are being developed there.” </w:t>
        <w:br/>
        <w:t>Sesha Varadarajan</w:t>
      </w:r>
    </w:p>
    <w:p>
      <w:pPr>
        <w:pStyle w:val="Heading1"/>
      </w:pPr>
      <w:r>
        <w:t>Products</w:t>
      </w:r>
    </w:p>
    <w:p>
      <w:r>
        <w:t>senior vice president, Global Products Group at Lam</w:t>
        <w:br/>
        <w:t>20</w:t>
      </w:r>
    </w:p>
    <w:p>
      <w:pPr>
        <w:pStyle w:val="Heading1"/>
      </w:pPr>
      <w:r>
        <w:t>Introduction</w:t>
      </w:r>
    </w:p>
    <w:p>
      <w:r>
        <w:t>INTRODUCTION BUSINESS AND GOVERNANCE PRODUCT INNOVATION SUSTAINABLE OPERATIONS OUR WORKPLACE RESPONSIBLE SUPPLY CHAIN OUR COMMUNITIES RESOURCES 2022 ESG Report</w:t>
        <w:br/>
        <w:t>How we’re unlocking research-backed breakthroughs</w:t>
        <w:br/>
        <w:t xml:space="preserve">Unlock Ideas </w:t>
        <w:br/>
        <w:t xml:space="preserve">provides awards to support the </w:t>
        <w:br/>
        <w:t xml:space="preserve">testing of novel ideas proposed by </w:t>
        <w:br/>
        <w:t xml:space="preserve">Lam's global technical community in </w:t>
        <w:br/>
        <w:t xml:space="preserve">collaboration with university faculty. In </w:t>
        <w:br/>
        <w:t>2022, the program sought proposals in</w:t>
      </w:r>
    </w:p>
    <w:p>
      <w:pPr>
        <w:pStyle w:val="Heading1"/>
      </w:pPr>
      <w:r>
        <w:t>Sustainability</w:t>
      </w:r>
    </w:p>
    <w:p>
      <w:r>
        <w:t xml:space="preserve">categories including sustainability for </w:t>
        <w:br/>
        <w:t xml:space="preserve">the second year. University Collaboration </w:t>
        <w:br/>
        <w:t xml:space="preserve">Showcase </w:t>
        <w:br/>
        <w:t xml:space="preserve">brings Lam employees together to </w:t>
        <w:br/>
        <w:t xml:space="preserve">share results from our university </w:t>
        <w:br/>
        <w:t xml:space="preserve">research collaborations and Unlock </w:t>
        <w:br/>
        <w:t xml:space="preserve">Ideas projects. We hosted the event </w:t>
        <w:br/>
        <w:t xml:space="preserve">virtually for the third year in 2022.Elevate Ideas </w:t>
        <w:br/>
        <w:t xml:space="preserve">provides additional funding and </w:t>
        <w:br/>
        <w:t xml:space="preserve">support to take successful Unlock </w:t>
        <w:br/>
        <w:t xml:space="preserve">Ideas projects to the next level. After </w:t>
        <w:br/>
        <w:t xml:space="preserve">piloting the program in 2021 with two </w:t>
        <w:br/>
        <w:t xml:space="preserve">awards, we awarded two new winners </w:t>
        <w:br/>
        <w:t xml:space="preserve">in 2022.Celebrating the people who </w:t>
        <w:br/>
        <w:t>push technology forward</w:t>
        <w:br/>
        <w:t xml:space="preserve">In May 2022, we held our </w:t>
        <w:br/>
        <w:t xml:space="preserve">Technical Awards Ceremony </w:t>
        <w:br/>
        <w:t xml:space="preserve">to celebrate some of the </w:t>
        <w:br/>
        <w:t xml:space="preserve">exemplary people behind </w:t>
        <w:br/>
        <w:t xml:space="preserve">Lam's technical achievements. </w:t>
        <w:br/>
        <w:t xml:space="preserve">We were proud to announce </w:t>
        <w:br/>
        <w:t xml:space="preserve">our newest Lam Research </w:t>
        <w:br/>
        <w:t xml:space="preserve">Fellow and present our annual </w:t>
        <w:br/>
        <w:t>Patented Innovation Award.</w:t>
      </w:r>
    </w:p>
    <w:p>
      <w:pPr>
        <w:pStyle w:val="Heading1"/>
      </w:pPr>
      <w:r>
        <w:t>Products</w:t>
      </w:r>
    </w:p>
    <w:p>
      <w:r>
        <w:t xml:space="preserve">Lam Fellows advance the development of products, </w:t>
        <w:br/>
        <w:t xml:space="preserve">processes, and technologies that bring value to customers </w:t>
        <w:br/>
        <w:t xml:space="preserve">and industry year after year. Our newest fellow, John </w:t>
        <w:br/>
        <w:t xml:space="preserve">Drewery, has been with Lam since 2011. He has deep </w:t>
        <w:br/>
        <w:t>expertise in both deposition and etch, with his contributions</w:t>
      </w:r>
    </w:p>
    <w:p>
      <w:pPr>
        <w:pStyle w:val="Heading1"/>
      </w:pPr>
      <w:r>
        <w:t>Product</w:t>
      </w:r>
    </w:p>
    <w:p>
      <w:r>
        <w:t xml:space="preserve">in product development recognized at Lam and industrywide. </w:t>
        <w:br/>
        <w:t xml:space="preserve">Throughout his 25 years in the industry, he has secured  </w:t>
        <w:br/>
        <w:t xml:space="preserve">49 patents. He is known as a passionate mentor who inspires </w:t>
        <w:br/>
        <w:t>future technical leaders at Lam.</w:t>
        <w:br/>
        <w:t xml:space="preserve">Technological innovations keep Lam at the forefront of our </w:t>
        <w:br/>
        <w:t xml:space="preserve">industry with competitive differentiation and commercial </w:t>
        <w:br/>
        <w:t xml:space="preserve">success. Thus, our Patented Innovation Award recognizes </w:t>
        <w:br/>
        <w:t xml:space="preserve">the achievements of inventors who earn a U.S. patent for </w:t>
        <w:br/>
        <w:t xml:space="preserve">their breakthrough innovations. In 2022, we presented the </w:t>
        <w:br/>
        <w:t xml:space="preserve">award to a well-rounded team of 11 Lam inventors. Together, </w:t>
        <w:br/>
        <w:t xml:space="preserve">they secured two innovative patents in dielectric atomic layer </w:t>
        <w:br/>
        <w:t xml:space="preserve">deposition, an area of significant strategic importance for </w:t>
        <w:br/>
        <w:t>Lam’s growth objectives.</w:t>
      </w:r>
    </w:p>
    <w:p>
      <w:pPr>
        <w:pStyle w:val="Heading1"/>
      </w:pPr>
      <w:r>
        <w:t>About</w:t>
      </w:r>
    </w:p>
    <w:p>
      <w:r>
        <w:t xml:space="preserve">Learn more about how we’re </w:t>
        <w:br/>
        <w:t>engaging universities</w:t>
        <w:br/>
        <w:t>21</w:t>
      </w:r>
    </w:p>
    <w:p>
      <w:pPr>
        <w:pStyle w:val="Heading1"/>
      </w:pPr>
      <w:r>
        <w:t>Introduction</w:t>
      </w:r>
    </w:p>
    <w:p>
      <w:r>
        <w:t>INTRODUCTION BUSINESS AND GOVERNANCE PRODUCT INNOVATION SUSTAINABLE OPERATIONS OUR WORKPLACE RESPONSIBLE SUPPLY CHAIN OUR COMMUNITIES RESOURCES 2022 ESG Report</w:t>
        <w:br/>
        <w:t xml:space="preserve">Bringing experts </w:t>
        <w:br/>
        <w:t xml:space="preserve">together to </w:t>
        <w:br/>
        <w:t xml:space="preserve">engineer a </w:t>
        <w:br/>
        <w:t xml:space="preserve">greener fabIt’s not easy to change processes that take place on an atomic </w:t>
        <w:br/>
        <w:t xml:space="preserve">scale, but for the sake of our industry and planet, there’s got to </w:t>
        <w:br/>
        <w:t xml:space="preserve">be a greener way. That was the focus of Lam’s 2022 Technical </w:t>
        <w:br/>
        <w:t>Symposium, themed “Engineering a Greener Fab.”</w:t>
        <w:br/>
        <w:t xml:space="preserve">The symposium is Lam’s premiere forum for joint academic </w:t>
        <w:br/>
        <w:t xml:space="preserve">and industry cooperation. The 2022 event took place at the </w:t>
        <w:br/>
        <w:t xml:space="preserve">University of California, Berkeley, with participants joining in </w:t>
        <w:br/>
        <w:t xml:space="preserve">person for the first time since 2019. </w:t>
        <w:br/>
        <w:t>Experts used the forum to share and discover leading-edge</w:t>
      </w:r>
    </w:p>
    <w:p>
      <w:pPr>
        <w:pStyle w:val="Heading1"/>
      </w:pPr>
      <w:r>
        <w:t>Sustainability</w:t>
      </w:r>
    </w:p>
    <w:p>
      <w:r>
        <w:t xml:space="preserve">technologies aimed at advancing environmental sustainability </w:t>
        <w:br/>
        <w:t xml:space="preserve">for semiconductor fabrication. Highlights included faculty </w:t>
        <w:br/>
        <w:t xml:space="preserve">presentations, panels, student posters, and keynotes from  </w:t>
        <w:br/>
        <w:t xml:space="preserve">our customers Intel and Micron. The key to innovating is </w:t>
        <w:br/>
        <w:t xml:space="preserve">bringing together diverse </w:t>
        <w:br/>
        <w:t xml:space="preserve">groups of people and </w:t>
        <w:br/>
        <w:t xml:space="preserve">going outside our own </w:t>
        <w:br/>
        <w:t xml:space="preserve">little world.” </w:t>
        <w:br/>
        <w:t>Rick Gottscho</w:t>
        <w:br/>
        <w:t xml:space="preserve">executive vice president, strategic </w:t>
        <w:br/>
        <w:t xml:space="preserve">advisor to the CEO, and former chief </w:t>
        <w:br/>
        <w:t>technology officer at Lam</w:t>
        <w:br/>
        <w:t>22</w:t>
      </w:r>
    </w:p>
    <w:p>
      <w:pPr>
        <w:pStyle w:val="Heading1"/>
      </w:pPr>
      <w:r>
        <w:t>Introduction</w:t>
      </w:r>
    </w:p>
    <w:p>
      <w:r>
        <w:t>INTRODUCTION BUSINESS AND GOVERNANCE PRODUCT INNOVATION SUSTAINABLE OPERATIONS OUR WORKPLACE RESPONSIBLE SUPPLY CHAIN OUR COMMUNITIES RESOURCES 2022 ESG Report</w:t>
        <w:br/>
        <w:t xml:space="preserve">Supporting the next generation </w:t>
        <w:br/>
        <w:t xml:space="preserve">of semiconductor innovators </w:t>
        <w:br/>
        <w:t>with Lam Capital</w:t>
        <w:br/>
        <w:t xml:space="preserve">Sometimes, you’ve got to disrupt the system to move it in a new direction. In that regard, Lam </w:t>
        <w:br/>
        <w:t xml:space="preserve">Capital invests in innovative companies that are addressing today’s most high-impact problems. </w:t>
        <w:br/>
        <w:t xml:space="preserve">In conjunction with the Tech Symposium, we hosted our second-annual Lam Capital Venture </w:t>
        <w:br/>
        <w:t xml:space="preserve">Competition in 2022. During the event, select startups pitched sustainable innovations to a panel </w:t>
        <w:br/>
        <w:t>of venture capital judges. Proposed solutions ranged from wastewater treatment to microfabs to</w:t>
      </w:r>
    </w:p>
    <w:p>
      <w:pPr>
        <w:pStyle w:val="Heading1"/>
      </w:pPr>
      <w:r>
        <w:t>Energy</w:t>
      </w:r>
    </w:p>
    <w:p>
      <w:r>
        <w:t xml:space="preserve">energy-saving strategies. The winning startup, XLight, pitched an energy-efficient technology for </w:t>
        <w:br/>
        <w:t xml:space="preserve">photolithography. The prize: a $250,000 investment funded by Lam Capital. </w:t>
        <w:br/>
        <w:t>2022 TECH SYMPOSIUM BY THE NUMBERS</w:t>
        <w:br/>
        <w:t>11</w:t>
        <w:br/>
        <w:t xml:space="preserve">universities </w:t>
        <w:br/>
        <w:t>represented11</w:t>
        <w:br/>
        <w:t xml:space="preserve">finalist startups </w:t>
        <w:br/>
        <w:t>presented</w:t>
        <w:br/>
        <w:t>6</w:t>
        <w:br/>
        <w:t xml:space="preserve">customer keynotes and </w:t>
        <w:br/>
        <w:t>faculty presentations6</w:t>
        <w:br/>
        <w:t xml:space="preserve">venture capital judges, plus  </w:t>
        <w:br/>
        <w:t>a judge from Lam Capital</w:t>
        <w:br/>
        <w:t>$250K</w:t>
        <w:br/>
        <w:t>investment to the winning team by Lam Capital</w:t>
        <w:br/>
        <w:t>23</w:t>
      </w:r>
    </w:p>
    <w:p>
      <w:pPr>
        <w:pStyle w:val="Heading1"/>
      </w:pPr>
      <w:r>
        <w:t>Introduction</w:t>
      </w:r>
    </w:p>
    <w:p>
      <w:r>
        <w:t>INTRODUCTION BUSINESS AND GOVERNANCE PRODUCT INNOVATION SUSTAINABLE OPERATIONS OUR WORKPLACE RESPONSIBLE SUPPLY CHAIN OUR COMMUNITIES RESOURCES 2022 ESG Report</w:t>
        <w:br/>
        <w:t>Developing sustainable solutions</w:t>
        <w:br/>
        <w:t xml:space="preserve">We are driven to accelerate a net zero transition and a future where our company and customers can achieve </w:t>
        <w:br/>
        <w:t>more while using less. In that pursuit, one of the most impactful steps we can take is to track and reduce our</w:t>
      </w:r>
    </w:p>
    <w:p>
      <w:pPr>
        <w:pStyle w:val="Heading1"/>
      </w:pPr>
      <w:r>
        <w:t>Product</w:t>
      </w:r>
    </w:p>
    <w:p>
      <w:r>
        <w:t xml:space="preserve">product-based emissions. This will give Lam an edge in providing the solutions customers need to reduce </w:t>
        <w:br/>
        <w:t>their environmental impact while meeting increasing demands.</w:t>
      </w:r>
    </w:p>
    <w:p>
      <w:pPr>
        <w:pStyle w:val="Heading1"/>
      </w:pPr>
      <w:r>
        <w:t>Energy</w:t>
      </w:r>
    </w:p>
    <w:p>
      <w:r>
        <w:t>As of 2022, emissions generated from the energy use of our products represent 55% of our total GHG</w:t>
      </w:r>
    </w:p>
    <w:p>
      <w:pPr>
        <w:pStyle w:val="Heading1"/>
      </w:pPr>
      <w:r>
        <w:t>Products</w:t>
      </w:r>
    </w:p>
    <w:p>
      <w:r>
        <w:t xml:space="preserve">emissions. To reduce the emissions output of our products, we’re optimizing solutions that are smarter and </w:t>
        <w:br/>
        <w:t>more efficient. In doing so, we’re proving that it’s possible to increase productivity while reducing the use of</w:t>
      </w:r>
    </w:p>
    <w:p>
      <w:pPr>
        <w:pStyle w:val="Heading1"/>
      </w:pPr>
      <w:r>
        <w:t>Energy</w:t>
      </w:r>
    </w:p>
    <w:p>
      <w:r>
        <w:t xml:space="preserve">raw materials, energy, and space. </w:t>
        <w:br/>
        <w:t>Accelerating Industry 4.0</w:t>
        <w:br/>
        <w:t xml:space="preserve">A new phase of the industrial revolution is beginning—known widely as Industry 4.0. It’s an era defined by </w:t>
        <w:br/>
        <w:t xml:space="preserve">automation, machine learning, interconnectivity, and real-time data. Our Equipment Intelligence® solutions </w:t>
        <w:br/>
        <w:t>combine these elements with Lam’s equipment and process expertise. By enabling faster learning cycles,</w:t>
      </w:r>
    </w:p>
    <w:p>
      <w:pPr>
        <w:pStyle w:val="Heading1"/>
      </w:pPr>
      <w:r>
        <w:t>Waste</w:t>
      </w:r>
    </w:p>
    <w:p>
      <w:r>
        <w:t>these solutions help customers enhance productivity, efficiency, and performance while minimizing waste.</w:t>
      </w:r>
    </w:p>
    <w:p>
      <w:pPr>
        <w:pStyle w:val="Heading1"/>
      </w:pPr>
      <w:r>
        <w:t>Product</w:t>
      </w:r>
    </w:p>
    <w:p>
      <w:r>
        <w:t>For example, Lam’s Net Zero Product Working Group uses Equipment Intelligence® sensors to monitor and</w:t>
      </w:r>
    </w:p>
    <w:p>
      <w:pPr>
        <w:pStyle w:val="Heading1"/>
      </w:pPr>
      <w:r>
        <w:t>Energy</w:t>
      </w:r>
    </w:p>
    <w:p>
      <w:r>
        <w:t>report the energy and resource consumption of our lab tools. In 2022, the group worked toward establishing</w:t>
      </w:r>
    </w:p>
    <w:p>
      <w:pPr>
        <w:pStyle w:val="Heading1"/>
      </w:pPr>
      <w:r>
        <w:t>Energy</w:t>
      </w:r>
    </w:p>
    <w:p>
      <w:r>
        <w:t>baseline data for our tools’ energy consumption and GHG footprint. This will help Lam address our product-</w:t>
      </w:r>
    </w:p>
    <w:p>
      <w:pPr>
        <w:pStyle w:val="Heading1"/>
      </w:pPr>
      <w:r>
        <w:t>Sustainability</w:t>
      </w:r>
    </w:p>
    <w:p>
      <w:r>
        <w:t xml:space="preserve">based emissions, while supporting our customers’ sustainability goals. The working group's vision is to </w:t>
        <w:br/>
        <w:t>connect this data to specific fab processes, enabling customers to optimize resource planning and reduce</w:t>
      </w:r>
    </w:p>
    <w:p>
      <w:pPr>
        <w:pStyle w:val="Heading1"/>
      </w:pPr>
      <w:r>
        <w:t>Energy</w:t>
      </w:r>
    </w:p>
    <w:p>
      <w:r>
        <w:t>their energy usage, GHG emissions, and costs. We also made progress on product sustainability by:</w:t>
        <w:br/>
        <w:t xml:space="preserve"> •Implementing throughput and uptime improvements, which improve the efficiency of tool operations by  </w:t>
        <w:br/>
        <w:t>4% and yield with station matching by 60%.</w:t>
        <w:br/>
        <w:t xml:space="preserve"> •Releasing new ECO Mode features for 2300 and Sense.i ® etch tools, which save up to 30% peripheral</w:t>
      </w:r>
    </w:p>
    <w:p>
      <w:pPr>
        <w:pStyle w:val="Heading1"/>
      </w:pPr>
      <w:r>
        <w:t>Energy</w:t>
      </w:r>
    </w:p>
    <w:p>
      <w:r>
        <w:t>energy in idle mode and result in faster tool time recovery.</w:t>
      </w:r>
    </w:p>
    <w:p>
      <w:pPr>
        <w:pStyle w:val="Heading1"/>
      </w:pPr>
      <w:r>
        <w:t>Energy</w:t>
      </w:r>
    </w:p>
    <w:p>
      <w:r>
        <w:t xml:space="preserve">•Increasing RF generation efficiency on our Vantex tool, which reduces the energy consumed per RF </w:t>
        <w:br/>
        <w:t>subcomponent by 10%.</w:t>
        <w:br/>
        <w:t>Incorporating DfE principles</w:t>
      </w:r>
    </w:p>
    <w:p>
      <w:pPr>
        <w:pStyle w:val="Heading1"/>
      </w:pPr>
      <w:r>
        <w:t>Products</w:t>
      </w:r>
    </w:p>
    <w:p>
      <w:r>
        <w:t>DfE principles guide us to develop products with their full lifecycle in mind. In doing so, we’re finding ways</w:t>
      </w:r>
    </w:p>
    <w:p>
      <w:pPr>
        <w:pStyle w:val="Heading1"/>
      </w:pPr>
      <w:r>
        <w:t>Products</w:t>
      </w:r>
    </w:p>
    <w:p>
      <w:r>
        <w:t>to reduce the environmental impact of our products while maintaining or improving quality and value. In</w:t>
      </w:r>
    </w:p>
    <w:p>
      <w:pPr>
        <w:pStyle w:val="Heading1"/>
      </w:pPr>
      <w:r>
        <w:t>Product</w:t>
      </w:r>
    </w:p>
    <w:p>
      <w:r>
        <w:t xml:space="preserve">2022, our working group continued to incorporate these principles into the product design process. Three new products that are </w:t>
        <w:br/>
        <w:t xml:space="preserve">accelerating three-dimensional </w:t>
        <w:br/>
        <w:t>(3D) scaling</w:t>
      </w:r>
    </w:p>
    <w:p>
      <w:pPr>
        <w:pStyle w:val="Heading1"/>
      </w:pPr>
      <w:r>
        <w:t>About</w:t>
      </w:r>
    </w:p>
    <w:p>
      <w:r>
        <w:t xml:space="preserve">Typically, companies talk about scaling in terms of expansion. In </w:t>
        <w:br/>
        <w:t xml:space="preserve">semiconductor manufacturing, it often means the opposite. One of </w:t>
        <w:br/>
        <w:t xml:space="preserve">our industry’s pressing challenges is to continuously scale the tiny </w:t>
        <w:br/>
        <w:t xml:space="preserve">devices in chips to make chips that are smaller, denser, and more </w:t>
        <w:br/>
        <w:t xml:space="preserve">powerful. This is driving many semiconductor manufacturers to </w:t>
        <w:br/>
        <w:t xml:space="preserve">move away from planar structures in favor of complex, 3D versions. </w:t>
        <w:br/>
        <w:t xml:space="preserve">Lam’s etch and deposition tools are at the forefront of this innovation, </w:t>
        <w:br/>
        <w:t>and in 2022, we announced three new precision selective etch</w:t>
      </w:r>
    </w:p>
    <w:p>
      <w:pPr>
        <w:pStyle w:val="Heading1"/>
      </w:pPr>
      <w:r>
        <w:t>Products</w:t>
      </w:r>
    </w:p>
    <w:p>
      <w:r>
        <w:t xml:space="preserve">innovations: Our new Argos®, Prevos™, and Selis® products are </w:t>
        <w:br/>
        <w:t>designed to complement and extend Lam’s industry-leading etch</w:t>
      </w:r>
    </w:p>
    <w:p>
      <w:pPr>
        <w:pStyle w:val="Heading1"/>
      </w:pPr>
      <w:r>
        <w:t>Products</w:t>
      </w:r>
    </w:p>
    <w:p>
      <w:r>
        <w:t xml:space="preserve">solutions portfolio. These breakthrough products are enabling </w:t>
        <w:br/>
        <w:t xml:space="preserve">chipmakers to etch and modify films with ultra-high selectivity and </w:t>
        <w:br/>
        <w:t xml:space="preserve">precision to achieve the most advanced integrated circuit </w:t>
        <w:br/>
        <w:t>performance capabilities and accelerate 3D scaling.</w:t>
        <w:br/>
        <w:t>24</w:t>
      </w:r>
    </w:p>
    <w:p>
      <w:pPr>
        <w:pStyle w:val="Heading1"/>
      </w:pPr>
      <w:r>
        <w:t>Introduction</w:t>
      </w:r>
    </w:p>
    <w:p>
      <w:r>
        <w:t>INTRODUCTION BUSINESS AND GOVERNANCE PRODUCT INNOVATION SUSTAINABLE OPERATIONS OUR WORKPLACE RESPONSIBLE SUPPLY CHAIN OUR COMMUNITIES RESOURCES 2022 ESG Report</w:t>
        <w:br/>
        <w:t xml:space="preserve">Giving our customers </w:t>
        <w:br/>
        <w:t>a market edge</w:t>
        <w:br/>
        <w:t xml:space="preserve">When they ask, we deliver. That’s how we build our customers’ </w:t>
        <w:br/>
        <w:t xml:space="preserve">trust. And what many of them want are faster, more efficient, </w:t>
        <w:br/>
        <w:t xml:space="preserve">and sustainable chipmaking solutions. Our customers are global </w:t>
        <w:br/>
        <w:t xml:space="preserve">technology leaders, and we take pride in supporting their success. </w:t>
        <w:br/>
        <w:t xml:space="preserve">Through close collaboration, we strive to exceed their expectations </w:t>
        <w:br/>
        <w:t xml:space="preserve">and continuously anticipate their long-term needs. </w:t>
        <w:br/>
        <w:t xml:space="preserve">Our Customer Support Business Group (CSBG) supports Lam’s </w:t>
        <w:br/>
        <w:t>customers across the equipment lifecycle. From solutions that</w:t>
      </w:r>
    </w:p>
    <w:p>
      <w:pPr>
        <w:pStyle w:val="Heading1"/>
      </w:pPr>
      <w:r>
        <w:t>Product</w:t>
      </w:r>
    </w:p>
    <w:p>
      <w:r>
        <w:t xml:space="preserve">increase system uptime to offerings that extend the product </w:t>
        <w:br/>
        <w:t xml:space="preserve">lifecycle, the group’s goal is to help customers optimize quality and </w:t>
        <w:br/>
        <w:t>cost, with the added benefit of reducing their environmental impact.</w:t>
        <w:br/>
        <w:t>CSBG’s strategy for providing best-in-class customer support:</w:t>
        <w:br/>
        <w:t xml:space="preserve">Customized service and </w:t>
        <w:br/>
        <w:t xml:space="preserve">software solutions  that </w:t>
        <w:br/>
        <w:t>enhance productivity</w:t>
      </w:r>
    </w:p>
    <w:p>
      <w:pPr>
        <w:pStyle w:val="Heading1"/>
      </w:pPr>
      <w:r>
        <w:t>Product</w:t>
      </w:r>
    </w:p>
    <w:p>
      <w:r>
        <w:t xml:space="preserve">throughout the product </w:t>
        <w:br/>
        <w:t xml:space="preserve">lifecycleHigh-quality, low-defect </w:t>
        <w:br/>
        <w:t>consumable and non-</w:t>
        <w:br/>
        <w:t>consumable spare parts</w:t>
        <w:br/>
        <w:t xml:space="preserve">designed to increase circularity </w:t>
        <w:br/>
        <w:t xml:space="preserve">while balancing performance, </w:t>
        <w:br/>
        <w:t xml:space="preserve">availability, and costTechnology and </w:t>
        <w:br/>
        <w:t xml:space="preserve">productivity upgrades  </w:t>
        <w:br/>
        <w:t xml:space="preserve">that increase productivity, </w:t>
        <w:br/>
        <w:t>reliability, and efficiency and</w:t>
      </w:r>
    </w:p>
    <w:p>
      <w:pPr>
        <w:pStyle w:val="Heading1"/>
      </w:pPr>
      <w:r>
        <w:t>Product</w:t>
      </w:r>
    </w:p>
    <w:p>
      <w:r>
        <w:t>extend product lifecycle</w:t>
        <w:br/>
        <w:t xml:space="preserve">Reliant systems , including </w:t>
        <w:br/>
        <w:t xml:space="preserve">new and refurbished </w:t>
        <w:br/>
        <w:t>equipment, that extend</w:t>
      </w:r>
    </w:p>
    <w:p>
      <w:pPr>
        <w:pStyle w:val="Heading1"/>
      </w:pPr>
      <w:r>
        <w:t>Product</w:t>
      </w:r>
    </w:p>
    <w:p>
      <w:r>
        <w:t xml:space="preserve">product lifecycles, increase </w:t>
        <w:br/>
        <w:t>production capacity, and</w:t>
      </w:r>
    </w:p>
    <w:p>
      <w:pPr>
        <w:pStyle w:val="Heading1"/>
      </w:pPr>
      <w:r>
        <w:t>Waste</w:t>
      </w:r>
    </w:p>
    <w:p>
      <w:r>
        <w:t xml:space="preserve">decrease waste  Technical training, </w:t>
        <w:br/>
        <w:t xml:space="preserve">including software and </w:t>
        <w:br/>
        <w:t xml:space="preserve">hardware courses, to </w:t>
        <w:br/>
        <w:t xml:space="preserve">develop customers' </w:t>
        <w:br/>
        <w:t xml:space="preserve">knowledge and  </w:t>
        <w:br/>
        <w:t xml:space="preserve">technical expertiseLam's installed base included  </w:t>
        <w:br/>
        <w:t xml:space="preserve">approximately 84,000  </w:t>
        <w:br/>
        <w:t xml:space="preserve">chambers at the end  </w:t>
        <w:br/>
        <w:t>of 2022.</w:t>
        <w:br/>
        <w:t>INNOVATION SPOTLIGHT</w:t>
        <w:br/>
        <w:t xml:space="preserve">Simulating complex processes </w:t>
        <w:br/>
        <w:t>to get real results</w:t>
        <w:br/>
        <w:t xml:space="preserve">Lam engineers have a knack for getting to the bottom of vexing customer </w:t>
        <w:br/>
        <w:t xml:space="preserve">challenges. Yet wafer-based experiments require an investment in resources and </w:t>
        <w:br/>
        <w:t xml:space="preserve">time. Realizing this, several have turned to our powerful SEMulator3D software </w:t>
        <w:br/>
        <w:t xml:space="preserve">to create renderings, simulate fabrication processes, and calculate the physical </w:t>
        <w:br/>
        <w:t xml:space="preserve">properties of nanostructures without ever stepping into a lab. </w:t>
        <w:br/>
        <w:t xml:space="preserve">Among them is Peng Fei Lyu (left), a process engineer who facilitated a special </w:t>
        <w:br/>
        <w:t xml:space="preserve">interest group to receive training on the software at Lam China. After learning the </w:t>
        <w:br/>
        <w:t xml:space="preserve">software, the team used it to identify the root cause of an issue in a customer’s etch </w:t>
        <w:br/>
        <w:t>process—cutting a task that would have taken approximately 10 wafers and two</w:t>
      </w:r>
    </w:p>
    <w:p>
      <w:pPr>
        <w:pStyle w:val="Heading1"/>
      </w:pPr>
      <w:r>
        <w:t>About</w:t>
      </w:r>
    </w:p>
    <w:p>
      <w:r>
        <w:t>weeks in a lab down to about an hour.</w:t>
        <w:br/>
        <w:t xml:space="preserve">Another member of the group, process engineer Tian Hao Zhang (right), used the </w:t>
        <w:br/>
        <w:t xml:space="preserve">software to help a customer determine their ideal etching approach. In doing so, he </w:t>
        <w:br/>
        <w:t xml:space="preserve">and his colleagues cut the experimentation time down from 10 weeks to four while </w:t>
        <w:br/>
        <w:t>using a third of the wafers required for traditional testing. By helping engineers</w:t>
      </w:r>
    </w:p>
    <w:p>
      <w:pPr>
        <w:pStyle w:val="Heading1"/>
      </w:pPr>
      <w:r>
        <w:t>Waste</w:t>
      </w:r>
    </w:p>
    <w:p>
      <w:r>
        <w:t xml:space="preserve">deliver rapid results while reducing material waste and costs, the software is helping </w:t>
        <w:br/>
        <w:t xml:space="preserve">Lam build value for our company and customers. </w:t>
        <w:br/>
        <w:t>25</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Products</w:t>
      </w:r>
    </w:p>
    <w:p>
      <w:r>
        <w:t>Products that support a circular economy</w:t>
      </w:r>
    </w:p>
    <w:p>
      <w:pPr>
        <w:pStyle w:val="Heading1"/>
      </w:pPr>
      <w:r>
        <w:t>Products</w:t>
      </w:r>
    </w:p>
    <w:p>
      <w:r>
        <w:t xml:space="preserve">When great products go further, we all win. In addition to new systems, CSBG provides </w:t>
        <w:br/>
        <w:t xml:space="preserve">refurbished tools, previous generation tools, and equipment upgrades. These options </w:t>
        <w:br/>
        <w:t xml:space="preserve">deliver great customer value while avoiding the environmental impacts of manufacturing </w:t>
        <w:br/>
        <w:t xml:space="preserve">new tools and sending existing equipment to landfills. Our spares offerings include the </w:t>
        <w:br/>
        <w:t xml:space="preserve">reuse of high-value spare parts such as electrostatic chucks, RF hardware, and </w:t>
        <w:br/>
        <w:t>showerheads through a variety of re-cleaning, repair, refurbishment, and re-coating</w:t>
      </w:r>
    </w:p>
    <w:p>
      <w:pPr>
        <w:pStyle w:val="Heading1"/>
      </w:pPr>
      <w:r>
        <w:t>About</w:t>
      </w:r>
    </w:p>
    <w:p>
      <w:r>
        <w:t xml:space="preserve">services. Learn more about our spares offerings . </w:t>
        <w:br/>
        <w:t>HOW OUR CSBG OFFERINGS MAKE A DIFFERENCE:</w:t>
        <w:br/>
        <w:t xml:space="preserve">~$400M worth of annual </w:t>
        <w:br/>
        <w:t xml:space="preserve">materials savings enabled by </w:t>
        <w:br/>
        <w:t xml:space="preserve">re-cleaning services ~$150M worth of annual </w:t>
        <w:br/>
        <w:t xml:space="preserve">materials savings enabled by </w:t>
        <w:br/>
        <w:t>repair &amp; refurbishment services</w:t>
        <w:br/>
        <w:t xml:space="preserve">20% of Etch installations </w:t>
        <w:br/>
        <w:t xml:space="preserve">used upgrades or </w:t>
        <w:br/>
        <w:t xml:space="preserve">tools with refurbished </w:t>
        <w:br/>
        <w:t xml:space="preserve">components in 202233% of electrostatic chucks </w:t>
        <w:br/>
        <w:t xml:space="preserve">(ESCs) shipped in 2022 were </w:t>
        <w:br/>
        <w:t xml:space="preserve">refurbished, representing a </w:t>
        <w:br/>
        <w:t>70%+ increase since 2019</w:t>
        <w:br/>
        <w:t xml:space="preserve">~8kg aluminum reused </w:t>
        <w:br/>
        <w:t xml:space="preserve">in each refurbished ESC </w:t>
        <w:br/>
        <w:t xml:space="preserve">baseplate, representing  </w:t>
        <w:br/>
        <w:t xml:space="preserve">30 metric tons (MT)  </w:t>
        <w:br/>
        <w:t xml:space="preserve">reused in 2022~5kg hazardous residue </w:t>
        <w:br/>
        <w:t xml:space="preserve">avoided by each refurbished </w:t>
        <w:br/>
        <w:t xml:space="preserve">ESC baseplate, representing  </w:t>
        <w:br/>
        <w:t>18 MT avoided in 2022Delivering safe,</w:t>
      </w:r>
    </w:p>
    <w:p>
      <w:pPr>
        <w:pStyle w:val="Heading1"/>
      </w:pPr>
      <w:r>
        <w:t>Products</w:t>
      </w:r>
    </w:p>
    <w:p>
      <w:r>
        <w:t>high-quality products</w:t>
        <w:br/>
        <w:t>Our cross-functional Quality Leadership team oversees our design teams to ensure</w:t>
      </w:r>
    </w:p>
    <w:p>
      <w:pPr>
        <w:pStyle w:val="Heading1"/>
      </w:pPr>
      <w:r>
        <w:t>Product</w:t>
      </w:r>
    </w:p>
    <w:p>
      <w:r>
        <w:t>the safety and quality of every product they create. We take a systematic approach</w:t>
      </w:r>
    </w:p>
    <w:p>
      <w:pPr>
        <w:pStyle w:val="Heading1"/>
      </w:pPr>
      <w:r>
        <w:t>Products</w:t>
      </w:r>
    </w:p>
    <w:p>
      <w:r>
        <w:t xml:space="preserve">to continuously improve our products and strive to quickly address any adjustments </w:t>
        <w:br/>
        <w:t xml:space="preserve">that need to be made. Lam is also certified under ISO 9001 , an international </w:t>
        <w:br/>
        <w:t>standard that provides a framework for an effective quality management system.</w:t>
      </w:r>
    </w:p>
    <w:p>
      <w:pPr>
        <w:pStyle w:val="Heading1"/>
      </w:pPr>
      <w:r>
        <w:t>About</w:t>
      </w:r>
    </w:p>
    <w:p>
      <w:r>
        <w:t>Learn more about our commitment</w:t>
      </w:r>
    </w:p>
    <w:p>
      <w:pPr>
        <w:pStyle w:val="Heading1"/>
      </w:pPr>
      <w:r>
        <w:t>Product</w:t>
      </w:r>
    </w:p>
    <w:p>
      <w:r>
        <w:t>to product safety</w:t>
        <w:br/>
        <w:t xml:space="preserve">Earning recognition as an </w:t>
        <w:br/>
        <w:t>outstanding supplier</w:t>
      </w:r>
    </w:p>
    <w:p>
      <w:pPr>
        <w:pStyle w:val="Heading1"/>
      </w:pPr>
      <w:r>
        <w:t>Supply Chain</w:t>
      </w:r>
    </w:p>
    <w:p>
      <w:r>
        <w:t xml:space="preserve">Lam has proudly achieved the top honor within the Intel global supply chain: The </w:t>
        <w:br/>
        <w:t xml:space="preserve">Intel EPIC Outstanding Supplier Award. Of the thousands of suppliers Intel works </w:t>
        <w:br/>
        <w:t>with every day, Lam was one of only six companies to win this award for 2022.</w:t>
      </w:r>
    </w:p>
    <w:p>
      <w:pPr>
        <w:pStyle w:val="Heading1"/>
      </w:pPr>
      <w:r>
        <w:t>Supply Chain</w:t>
      </w:r>
    </w:p>
    <w:p>
      <w:r>
        <w:t>In a truly unique and volatile supply chain</w:t>
      </w:r>
    </w:p>
    <w:p>
      <w:pPr>
        <w:pStyle w:val="Heading1"/>
      </w:pPr>
      <w:r>
        <w:t>Environment</w:t>
      </w:r>
    </w:p>
    <w:p>
      <w:r>
        <w:t>environment, Lam has earned Intel’s top</w:t>
        <w:br/>
        <w:t xml:space="preserve">supplier award through its steadfast </w:t>
        <w:br/>
        <w:t xml:space="preserve">commitment to safety, quality, diversity </w:t>
        <w:br/>
        <w:t xml:space="preserve">and inclusion, continuous innovation, and </w:t>
        <w:br/>
        <w:t xml:space="preserve">its close partnership with Intel toward </w:t>
        <w:br/>
        <w:t xml:space="preserve">operational excellence results.”  </w:t>
        <w:br/>
        <w:t>Keyvan Esfarjani</w:t>
        <w:br/>
        <w:t>executive vice president and global chief operations officer at Intel</w:t>
        <w:br/>
        <w:t>26</w:t>
      </w:r>
    </w:p>
    <w:p>
      <w:pPr>
        <w:pStyle w:val="Heading1"/>
      </w:pPr>
      <w:r>
        <w:t>Introduction</w:t>
      </w:r>
    </w:p>
    <w:p>
      <w:r>
        <w:t>INTRODUCTION BUSINESS AND GOVERNANCE PRODUCT INNOVATION SUSTAINABLE OPERATIONS OUR WORKPLACE RESPONSIBLE SUPPLY CHAIN OUR COMMUNITIES RESOURCES 2022 ESG Report</w:t>
        <w:br/>
        <w:t>Sustainable operations</w:t>
        <w:br/>
        <w:t>Name</w:t>
        <w:br/>
        <w:t>Title</w:t>
        <w:br/>
        <w:t>IN THIS SECTION:</w:t>
        <w:br/>
        <w:t>28 Highlights</w:t>
        <w:br/>
        <w:t>29 Advancing our net zero roadmap</w:t>
      </w:r>
    </w:p>
    <w:p>
      <w:pPr>
        <w:pStyle w:val="Heading1"/>
      </w:pPr>
      <w:r>
        <w:t>Energy</w:t>
      </w:r>
    </w:p>
    <w:p>
      <w:r>
        <w:t>33 Optimizing energy</w:t>
      </w:r>
    </w:p>
    <w:p>
      <w:pPr>
        <w:pStyle w:val="Heading1"/>
      </w:pPr>
      <w:r>
        <w:t>Water</w:t>
      </w:r>
    </w:p>
    <w:p>
      <w:r>
        <w:t>35 Accelerating water savings</w:t>
        <w:br/>
        <w:t>36  Maximizing value by</w:t>
      </w:r>
    </w:p>
    <w:p>
      <w:pPr>
        <w:pStyle w:val="Heading1"/>
      </w:pPr>
      <w:r>
        <w:t>Waste</w:t>
      </w:r>
    </w:p>
    <w:p>
      <w:r>
        <w:t>minimizing waste</w:t>
        <w:br/>
        <w:t>27</w:t>
      </w:r>
    </w:p>
    <w:p>
      <w:pPr>
        <w:pStyle w:val="Heading1"/>
      </w:pPr>
      <w:r>
        <w:t>Introduction</w:t>
      </w:r>
    </w:p>
    <w:p>
      <w:r>
        <w:t>INTRODUCTION BUSINESS AND GOVERNANCE PRODUCT INNOVATION SUSTAINABLE OPERATIONS OUR WORKPLACE RESPONSIBLE SUPPLY CHAIN OUR COMMUNITIES RESOURCES 2022 ESG Report</w:t>
        <w:br/>
        <w:t xml:space="preserve">Around the world </w:t>
        <w:br/>
        <w:t xml:space="preserve">we are stepping up </w:t>
        <w:br/>
        <w:t xml:space="preserve">to bring our net zero </w:t>
        <w:br/>
        <w:t xml:space="preserve">vision into sight. </w:t>
        <w:br/>
        <w:t xml:space="preserve">The way we operate speaks to who we are and what we </w:t>
        <w:br/>
        <w:t xml:space="preserve">value. At Lam, our Core Values drive us to take ownership, </w:t>
        <w:br/>
        <w:t xml:space="preserve">hold ourselves accountable, and continuously improve. These </w:t>
        <w:br/>
        <w:t xml:space="preserve">values shape our approach to reducing Lam’s environmental </w:t>
        <w:br/>
        <w:t>impact, and executing on our commitment to operating</w:t>
      </w:r>
    </w:p>
    <w:p>
      <w:pPr>
        <w:pStyle w:val="Heading1"/>
      </w:pPr>
      <w:r>
        <w:t>Sustainability</w:t>
      </w:r>
    </w:p>
    <w:p>
      <w:r>
        <w:t xml:space="preserve">responsibly and improving our sustainability performance </w:t>
        <w:br/>
        <w:t xml:space="preserve">over time. </w:t>
        <w:br/>
        <w:t>Positive change requires action, so we are pursuing global</w:t>
      </w:r>
    </w:p>
    <w:p>
      <w:pPr>
        <w:pStyle w:val="Heading1"/>
      </w:pPr>
      <w:r>
        <w:t>Energy</w:t>
      </w:r>
    </w:p>
    <w:p>
      <w:r>
        <w:t>initiatives to reduce our energy and water consumption</w:t>
      </w:r>
    </w:p>
    <w:p>
      <w:pPr>
        <w:pStyle w:val="Heading1"/>
      </w:pPr>
      <w:r>
        <w:t>Waste</w:t>
      </w:r>
    </w:p>
    <w:p>
      <w:r>
        <w:t xml:space="preserve">and minimize waste. By 2050, we aim to achieve net zero </w:t>
        <w:br/>
        <w:t xml:space="preserve">emissions. It’s a bold ambition, and Lam was among the first </w:t>
        <w:br/>
        <w:t>in the semiconductor industry to establish such a goal. Our</w:t>
      </w:r>
    </w:p>
    <w:p>
      <w:pPr>
        <w:pStyle w:val="Heading1"/>
      </w:pPr>
      <w:r>
        <w:t>Climate</w:t>
      </w:r>
    </w:p>
    <w:p>
      <w:r>
        <w:t>net zero roadmap outlines our path to achieving climate</w:t>
      </w:r>
    </w:p>
    <w:p>
      <w:pPr>
        <w:pStyle w:val="Heading1"/>
      </w:pPr>
      <w:r>
        <w:t>Products</w:t>
      </w:r>
    </w:p>
    <w:p>
      <w:r>
        <w:t xml:space="preserve">progress. It informs the way we create products, upgrade  </w:t>
        <w:br/>
        <w:t>our facilities, and allocate our resources and time.</w:t>
      </w:r>
    </w:p>
    <w:p>
      <w:pPr>
        <w:pStyle w:val="Heading1"/>
      </w:pPr>
      <w:r>
        <w:t>Climate</w:t>
      </w:r>
    </w:p>
    <w:p>
      <w:r>
        <w:t xml:space="preserve">In 2022, our employees mobilized to move our climate and </w:t>
        <w:br/>
        <w:t>environmental initiatives forward. They completed solar and</w:t>
      </w:r>
    </w:p>
    <w:p>
      <w:pPr>
        <w:pStyle w:val="Heading1"/>
      </w:pPr>
      <w:r>
        <w:t>Energy</w:t>
      </w:r>
    </w:p>
    <w:p>
      <w:r>
        <w:t xml:space="preserve">energy-efficiency projects and exceeded our water-savings </w:t>
        <w:br/>
        <w:t>goal. Lam closed the year by joining the Semiconductor</w:t>
      </w:r>
    </w:p>
    <w:p>
      <w:pPr>
        <w:pStyle w:val="Heading1"/>
      </w:pPr>
      <w:r>
        <w:t>Climate</w:t>
      </w:r>
    </w:p>
    <w:p>
      <w:r>
        <w:t>Climate Consortium as a founding member, demonstrating</w:t>
      </w:r>
    </w:p>
    <w:p>
      <w:pPr>
        <w:pStyle w:val="Heading1"/>
      </w:pPr>
      <w:r>
        <w:t>Climate</w:t>
      </w:r>
    </w:p>
    <w:p>
      <w:r>
        <w:t xml:space="preserve">our company’s climate leadership on a global scale. As the </w:t>
        <w:br/>
        <w:t xml:space="preserve">work continues, we’re energized by how far we’ve come  </w:t>
        <w:br/>
        <w:t xml:space="preserve"> and our vision for a greener future ahead.Sustainable operations1</w:t>
        <w:br/>
        <w:t>GOAL STATUS 2022 PROGRESS</w:t>
        <w:br/>
        <w:t xml:space="preserve">Achieve net zero emissions by 2050 by meeting the following targets: </w:t>
        <w:br/>
        <w:t xml:space="preserve"> •Achieve 100% renewable electricity by 20302• Sourced 44% renewable electricity globally </w:t>
        <w:br/>
        <w:t>in 2022</w:t>
        <w:br/>
        <w:t xml:space="preserve"> •Reduce absolute Scope 1 and 2 (market-</w:t>
        <w:br/>
        <w:t xml:space="preserve">based) GHG emissions 25% by 2025 and  </w:t>
        <w:br/>
        <w:t xml:space="preserve">60.6% by 2030 from a 2019 baseline.3  </w:t>
        <w:br/>
        <w:t xml:space="preserve">By 2040, achieve net zero operations• 207% increase in Scope 1 and 2  </w:t>
        <w:br/>
        <w:t>(market-based) GHG emissions4</w:t>
      </w:r>
    </w:p>
    <w:p>
      <w:pPr>
        <w:pStyle w:val="Heading1"/>
      </w:pPr>
      <w:r>
        <w:t>Energy</w:t>
      </w:r>
    </w:p>
    <w:p>
      <w:r>
        <w:t>•Achieve 12 million kWh in total energy</w:t>
      </w:r>
    </w:p>
    <w:p>
      <w:pPr>
        <w:pStyle w:val="Heading1"/>
      </w:pPr>
      <w:r>
        <w:t>Energy</w:t>
      </w:r>
    </w:p>
    <w:p>
      <w:r>
        <w:t>savings from a 2019 baseline• Achieved 6.9 million kWh in energy savings</w:t>
      </w:r>
    </w:p>
    <w:p>
      <w:pPr>
        <w:pStyle w:val="Heading1"/>
      </w:pPr>
      <w:r>
        <w:t>Waste</w:t>
      </w:r>
    </w:p>
    <w:p>
      <w:r>
        <w:t>Achieve zero waste to landfill for</w:t>
      </w:r>
    </w:p>
    <w:p>
      <w:pPr>
        <w:pStyle w:val="Heading1"/>
      </w:pPr>
      <w:r>
        <w:t>Waste</w:t>
      </w:r>
    </w:p>
    <w:p>
      <w:r>
        <w:t xml:space="preserve">hazardous waste• Diverted 99.99% of hazardous waste  </w:t>
        <w:br/>
        <w:t>from landfills in 2022</w:t>
      </w:r>
    </w:p>
    <w:p>
      <w:pPr>
        <w:pStyle w:val="Heading1"/>
      </w:pPr>
      <w:r>
        <w:t>Water</w:t>
      </w:r>
    </w:p>
    <w:p>
      <w:r>
        <w:t>Achieve 17 million gallons of water savings</w:t>
      </w:r>
    </w:p>
    <w:p>
      <w:pPr>
        <w:pStyle w:val="Heading1"/>
      </w:pPr>
      <w:r>
        <w:t>Water</w:t>
      </w:r>
    </w:p>
    <w:p>
      <w:r>
        <w:t>(15%) in water-stressed regions from a</w:t>
      </w:r>
    </w:p>
    <w:p>
      <w:pPr>
        <w:pStyle w:val="Heading1"/>
      </w:pPr>
      <w:r>
        <w:t>Water</w:t>
      </w:r>
    </w:p>
    <w:p>
      <w:r>
        <w:t>2019 baseline• Achieved 46.9 million gallons of water</w:t>
      </w:r>
    </w:p>
    <w:p>
      <w:pPr>
        <w:pStyle w:val="Heading1"/>
      </w:pPr>
      <w:r>
        <w:t>Water</w:t>
      </w:r>
    </w:p>
    <w:p>
      <w:r>
        <w:t xml:space="preserve">savings in water-stressed regions, </w:t>
        <w:br/>
        <w:t>surpassing our 2025 goal by 175%</w:t>
        <w:br/>
        <w:t>• Our updated goal will be to achieve 80 million</w:t>
      </w:r>
    </w:p>
    <w:p>
      <w:pPr>
        <w:pStyle w:val="Heading1"/>
      </w:pPr>
      <w:r>
        <w:t>Water</w:t>
      </w:r>
    </w:p>
    <w:p>
      <w:r>
        <w:t>gallons of water savings from a 2019 baseline</w:t>
        <w:br/>
        <w:t>2022 HIGHLIGHTS</w:t>
        <w:br/>
        <w:t xml:space="preserve">Achieved Science-Based </w:t>
        <w:br/>
        <w:t xml:space="preserve">Target initiative (SBTi) </w:t>
        <w:br/>
        <w:t xml:space="preserve">validation  for our near-term </w:t>
        <w:br/>
        <w:t>environmental goals5Exceeded our</w:t>
      </w:r>
    </w:p>
    <w:p>
      <w:pPr>
        <w:pStyle w:val="Heading1"/>
      </w:pPr>
      <w:r>
        <w:t>Water</w:t>
      </w:r>
    </w:p>
    <w:p>
      <w:r>
        <w:t xml:space="preserve">2025 water </w:t>
        <w:br/>
        <w:t xml:space="preserve">targetCompleted renewable </w:t>
        <w:br/>
        <w:t xml:space="preserve">electricity projects  </w:t>
        <w:br/>
        <w:t>at two sites</w:t>
        <w:br/>
        <w:t>1 Unless stated otherwise, we aim to complete each of our ESG goals by 2025.</w:t>
      </w:r>
    </w:p>
    <w:p>
      <w:pPr>
        <w:pStyle w:val="Heading1"/>
      </w:pPr>
      <w:r>
        <w:t>Energy</w:t>
      </w:r>
    </w:p>
    <w:p>
      <w:r>
        <w:t>2 Previously, this goal targeted 100% renewable energy by 2030. Lam updated this goal in 2022 per the SBTi verification and approval process.</w:t>
        <w:br/>
        <w:t xml:space="preserve">3  Previously, the 2030 goal targeted a 46% reduction in Scope 1 and 2 (market-based) GHG emissions. Due to a previously unidentified source of Scope 1 emissions, Lam worked with SBTi to update our 2019 emissions </w:t>
        <w:br/>
        <w:t>inventory and restate our 2030 goal.</w:t>
        <w:br/>
        <w:t>4 Primarily due to the increase in usage of a specific chemical in our testing process between 2019 and 2022.</w:t>
        <w:br/>
        <w:t>5 The 2030 goal was validated in 2022 and was subsequently restated in 2023 in alignment with SBTi.</w:t>
      </w:r>
    </w:p>
    <w:p>
      <w:pPr>
        <w:pStyle w:val="Heading1"/>
      </w:pPr>
      <w:r>
        <w:t>Energy</w:t>
      </w:r>
    </w:p>
    <w:p>
      <w:r>
        <w:t xml:space="preserve">Note: Sustainable Operations data is comprehensive of all Lam-owned and leased facilities, including our subsidiary Silfex. Energy, waste, and water data is not currently included for Avonisys, Coventor, Metryx, SemSysco, </w:t>
        <w:br/>
        <w:t>Solmates, or Talus. Greenhouse gas emissions for these entities is included in our reported Scope 1 and 2 emissions (Talus, Metryx, and Coventor), or within our Scope 3 investment data (Avonisys, Solmates, SemSysco). View SDG alignment  RELEVANT SDGS</w:t>
        <w:br/>
        <w:t>28</w:t>
      </w:r>
    </w:p>
    <w:p>
      <w:pPr>
        <w:pStyle w:val="Heading1"/>
      </w:pPr>
      <w:r>
        <w:t>Introduction</w:t>
      </w:r>
    </w:p>
    <w:p>
      <w:r>
        <w:t>INTRODUCTION BUSINESS AND GOVERNANCE PRODUCT INNOVATION SUSTAINABLE OPERATIONS OUR WORKPLACE RESPONSIBLE SUPPLY CHAIN OUR COMMUNITIES RESOURCES 2022 ESG Report</w:t>
        <w:br/>
        <w:t>Advancing our net zero roadmap</w:t>
        <w:br/>
        <w:t xml:space="preserve">While net zero emissions is our long-term vision, our success starts with the action we take </w:t>
        <w:br/>
        <w:t xml:space="preserve">today. Our net zero roadmap outlines our strategy to achieve time-based targets that keep us </w:t>
        <w:br/>
        <w:t xml:space="preserve">accountable and on track. Lam’s Net Zero Leadership team drives these efforts with ultimate </w:t>
        <w:br/>
        <w:t xml:space="preserve">oversight from our Board. </w:t>
        <w:br/>
        <w:t xml:space="preserve">Externally, we engage our customers and suppliers to support them in setting and  </w:t>
        <w:br/>
        <w:t xml:space="preserve">achieving science-based targets (SBTs). We strive to lead by example, and in 2022 we </w:t>
        <w:br/>
        <w:t xml:space="preserve">achieved SBTi validation for our near-term GHG-reduction goals. These goals are in line  </w:t>
        <w:br/>
        <w:t xml:space="preserve">with limiting global warming to 1.5°C, representing the most ambitious SBTi designation </w:t>
        <w:br/>
        <w:t xml:space="preserve">available. We recently discovered a source of Scope 1 emissions which caused a significant  </w:t>
        <w:br/>
        <w:t xml:space="preserve">increase of our previously reported Scope 1 emissions, dating back to our 2019 baseline  </w:t>
        <w:br/>
        <w:t xml:space="preserve">year. This led us to work with SBTi to restate our 2030 goal by targeting a 60.6% reduction  </w:t>
        <w:br/>
        <w:t xml:space="preserve">in Scope 1 and 2 (market-based) emissions, instead of the prior target of a 46% reduction.  </w:t>
        <w:br/>
        <w:t>We are acting with expediency with a goal to eliminate this emissions source completely.</w:t>
        <w:br/>
        <w:t>Net zero roadmap</w:t>
        <w:br/>
        <w:t xml:space="preserve">2021Announced SBTi intention and </w:t>
        <w:br/>
        <w:t>net zero pathway</w:t>
        <w:br/>
        <w:t>2022</w:t>
        <w:br/>
        <w:t xml:space="preserve">Achieved SBTi </w:t>
        <w:br/>
        <w:t xml:space="preserve">approval for three </w:t>
        <w:br/>
        <w:t>near-term emissions-</w:t>
        <w:br/>
        <w:t xml:space="preserve">reduction targets 2025 •Reduce Scope 1 and 2 (market-based) </w:t>
        <w:br/>
        <w:t xml:space="preserve">GHG emissions by 25% from a  </w:t>
        <w:br/>
        <w:t>2019 baseline</w:t>
      </w:r>
    </w:p>
    <w:p>
      <w:pPr>
        <w:pStyle w:val="Heading1"/>
      </w:pPr>
      <w:r>
        <w:t>Energy</w:t>
      </w:r>
    </w:p>
    <w:p>
      <w:r>
        <w:t>•Achieve 12M kWh in total energy savings</w:t>
        <w:br/>
        <w:t xml:space="preserve"> •46.5% of suppliers and 83% of customers </w:t>
        <w:br/>
        <w:t>measured by emissions will set SBTs</w:t>
        <w:br/>
        <w:t>2030</w:t>
        <w:br/>
        <w:t xml:space="preserve"> •Reduce absolute Scope 1 and 2 GHG </w:t>
        <w:br/>
        <w:t>emissions by 60.6% from a 2019 baseline1</w:t>
        <w:br/>
        <w:t xml:space="preserve"> •Achieve 100% renewable electricity</w:t>
        <w:br/>
        <w:t xml:space="preserve"> •95% of top direct suppliers measured  </w:t>
        <w:br/>
        <w:t xml:space="preserve">by spend will set SBTs2040 •Achieve net zero operations  </w:t>
        <w:br/>
        <w:t>(Scope 1 and 2)</w:t>
        <w:br/>
        <w:t xml:space="preserve"> •Achieve absolute reduction in supply </w:t>
        <w:br/>
        <w:t>chain emissions (goal to be set)</w:t>
        <w:br/>
        <w:t>2050</w:t>
        <w:br/>
        <w:t xml:space="preserve">Achieve </w:t>
        <w:br/>
        <w:t xml:space="preserve">net zero </w:t>
        <w:br/>
        <w:t>emissionsBy identifying risks related</w:t>
      </w:r>
    </w:p>
    <w:p>
      <w:pPr>
        <w:pStyle w:val="Heading1"/>
      </w:pPr>
      <w:r>
        <w:t>Climate</w:t>
      </w:r>
    </w:p>
    <w:p>
      <w:r>
        <w:t xml:space="preserve">to climate change, we can take </w:t>
        <w:br/>
        <w:t xml:space="preserve">meaningful steps to make our </w:t>
        <w:br/>
        <w:t>company more resilient. Learn more</w:t>
      </w:r>
    </w:p>
    <w:p>
      <w:pPr>
        <w:pStyle w:val="Heading1"/>
      </w:pPr>
      <w:r>
        <w:t>About</w:t>
      </w:r>
    </w:p>
    <w:p>
      <w:r>
        <w:t xml:space="preserve">about our 2021 climate change risk </w:t>
        <w:br/>
        <w:t xml:space="preserve">analysis assessment and how our </w:t>
        <w:br/>
        <w:t xml:space="preserve">practices align with frameworks, </w:t>
        <w:br/>
        <w:t>such as the Task Force on</w:t>
      </w:r>
    </w:p>
    <w:p>
      <w:pPr>
        <w:pStyle w:val="Heading1"/>
      </w:pPr>
      <w:r>
        <w:t>Climate</w:t>
      </w:r>
    </w:p>
    <w:p>
      <w:r>
        <w:t xml:space="preserve">Climate-related Financial </w:t>
        <w:br/>
        <w:t>Disclosure s</w:t>
        <w:br/>
        <w:t>1Previously, the 2030 goal targeted a 46% reduction in Scope 1 and 2 (market-based) GHG emissions. Lam updated this goal in 2023 following a restatement of our baseline in alignment with SBTi.</w:t>
        <w:br/>
        <w:t>29</w:t>
      </w:r>
    </w:p>
    <w:p>
      <w:pPr>
        <w:pStyle w:val="Heading1"/>
      </w:pPr>
      <w:r>
        <w:t>Introduction</w:t>
      </w:r>
    </w:p>
    <w:p>
      <w:r>
        <w:t>INTRODUCTION BUSINESS AND GOVERNANCE PRODUCT INNOVATION SUSTAINABLE OPERATIONS OUR WORKPLACE RESPONSIBLE SUPPLY CHAIN OUR COMMUNITIES RESOURCES 2022 ESG Report</w:t>
        <w:br/>
        <w:t>Driving reductions in each scope</w:t>
        <w:br/>
        <w:t>Each part of Lam’s value chain presents unique emissions-reduction challenges and opportunities. For instance, while we have the most control over reducing our Scope 1 and 2</w:t>
      </w:r>
    </w:p>
    <w:p>
      <w:pPr>
        <w:pStyle w:val="Heading1"/>
      </w:pPr>
      <w:r>
        <w:t>About</w:t>
      </w:r>
    </w:p>
    <w:p>
      <w:r>
        <w:t>emissions, they account for only about 8% of our combined 2022 Scope 1, 2, and 3 GHG emissions. To achieve net zero emissions, we must take a value-chain-wide approach, with</w:t>
      </w:r>
    </w:p>
    <w:p>
      <w:pPr>
        <w:pStyle w:val="Heading1"/>
      </w:pPr>
      <w:r>
        <w:t>Climate</w:t>
      </w:r>
    </w:p>
    <w:p>
      <w:r>
        <w:t xml:space="preserve">a focus on operational efficiency and supplier, employee, and customer engagement. More details on our emissions management can be found in our annual CDP Climate Change </w:t>
        <w:br/>
        <w:t>questionnaire submission .</w:t>
        <w:br/>
        <w:t>Breaking down our 2022 value chain emissions</w:t>
        <w:br/>
        <w:t>Upstream activities Lam facilities &amp; operations        Downstream activities</w:t>
        <w:br/>
        <w:t>Scope Scope 3, indirect Scope 2, market-based indirect Scope 1, direct Scope 3, indirect</w:t>
        <w:br/>
        <w:t xml:space="preserve">GHG emissions 2,034,127 metric tons carbon </w:t>
        <w:br/>
        <w:t>dioxide equivalent (MTCO2e) 63,300 MTCO2e ~433K MTCO2e 4,733,017 MTCO2e</w:t>
        <w:br/>
        <w:t xml:space="preserve">Emissions  </w:t>
        <w:br/>
        <w:t xml:space="preserve">details• Purchased goods &amp; services: </w:t>
        <w:br/>
        <w:t>1,764,704 MTCO2e</w:t>
        <w:br/>
        <w:t>• Capital goods:  5,759 MTCO2e</w:t>
      </w:r>
    </w:p>
    <w:p>
      <w:pPr>
        <w:pStyle w:val="Heading1"/>
      </w:pPr>
      <w:r>
        <w:t>Energy</w:t>
      </w:r>
    </w:p>
    <w:p>
      <w:r>
        <w:t xml:space="preserve">• Fuel- and energy-related </w:t>
        <w:br/>
        <w:t>activities:  52,793 MTCO2e</w:t>
        <w:br/>
        <w:t xml:space="preserve">• Upstream transportation &amp; </w:t>
        <w:br/>
        <w:t>distribution:  173,093 MTCO2e</w:t>
      </w:r>
    </w:p>
    <w:p>
      <w:pPr>
        <w:pStyle w:val="Heading1"/>
      </w:pPr>
      <w:r>
        <w:t>Waste</w:t>
      </w:r>
    </w:p>
    <w:p>
      <w:r>
        <w:t xml:space="preserve">• Waste generated in operations:  </w:t>
        <w:br/>
        <w:t xml:space="preserve">8,556 MTCO2e </w:t>
        <w:br/>
        <w:t xml:space="preserve">• Business travel:  10,731 MTCO2e </w:t>
        <w:br/>
        <w:t xml:space="preserve">• Employee commuting:   </w:t>
        <w:br/>
        <w:t xml:space="preserve">18,491 MTCO2e </w:t>
        <w:br/>
        <w:t>• Upstream leased assets:  N/A• U.S.:</w:t>
        <w:br/>
        <w:t>• Fremont, CA:  23,227 MTCO2e</w:t>
        <w:br/>
        <w:t>• Livermore, CA:  2,382 MTCO2e</w:t>
        <w:br/>
        <w:t>• Tualatin, OR:  8,876 MTCO2e</w:t>
        <w:br/>
        <w:t>• Ohio:  N/A</w:t>
        <w:br/>
        <w:t>• Austria:  1,195 MTCO2e</w:t>
        <w:br/>
        <w:t>• South Korea:  16,078 MTCO2e</w:t>
        <w:br/>
        <w:t>• Malaysia:  N/A</w:t>
        <w:br/>
        <w:t>• Taiwan:  4,439 MTCO2e</w:t>
        <w:br/>
        <w:t>• India:  N/A</w:t>
        <w:br/>
        <w:t>• Leased (All):  7,103 MTCO2e• Hydrofluorocarbons:  3,673 MTCO2e</w:t>
        <w:br/>
        <w:t>• Perfluorocarbons:  5,321 MTCO2e</w:t>
        <w:br/>
        <w:t>• Other fluorinated:  13,591 MTCO2e</w:t>
        <w:br/>
        <w:t>• Non-fluorinated:  506 MTCO2e</w:t>
        <w:br/>
        <w:t>• Other refrigerants:  385,764 MTCO2e</w:t>
        <w:br/>
        <w:t>• Diesel:  63 MTCO2e</w:t>
        <w:br/>
        <w:t>• Natural gas:  19,468 MTCO2e</w:t>
        <w:br/>
        <w:t>• Liquid petroleum gas:  4,587 MTCO2e</w:t>
        <w:br/>
        <w:t xml:space="preserve">• Owned vehicles:  25 MTCO2e• Downstream transportation &amp; </w:t>
        <w:br/>
        <w:t>distribution:  607,555 MTCO2e</w:t>
      </w:r>
    </w:p>
    <w:p>
      <w:pPr>
        <w:pStyle w:val="Heading1"/>
      </w:pPr>
      <w:r>
        <w:t>Products</w:t>
      </w:r>
    </w:p>
    <w:p>
      <w:r>
        <w:t>• Processing of sold products:  N/A</w:t>
      </w:r>
    </w:p>
    <w:p>
      <w:pPr>
        <w:pStyle w:val="Heading1"/>
      </w:pPr>
      <w:r>
        <w:t>Products</w:t>
      </w:r>
    </w:p>
    <w:p>
      <w:r>
        <w:t xml:space="preserve">• Use of sold products:   </w:t>
        <w:br/>
        <w:t xml:space="preserve">3,704,749 MTCO2e </w:t>
        <w:br/>
        <w:t>• End-of-life treatment of sold</w:t>
      </w:r>
    </w:p>
    <w:p>
      <w:pPr>
        <w:pStyle w:val="Heading1"/>
      </w:pPr>
      <w:r>
        <w:t>Products</w:t>
      </w:r>
    </w:p>
    <w:p>
      <w:r>
        <w:t xml:space="preserve">products:  2,546 MTCO2e </w:t>
        <w:br/>
        <w:t xml:space="preserve">• Downstream leased assets:  N/A </w:t>
        <w:br/>
        <w:t xml:space="preserve">• Franchises:  N/A </w:t>
        <w:br/>
        <w:t>• Investments:  418,167 MTCO2e</w:t>
        <w:br/>
        <w:t xml:space="preserve">How  </w:t>
        <w:br/>
        <w:t xml:space="preserve">we’re driving </w:t>
        <w:br/>
        <w:t xml:space="preserve">reductionsEngaging suppliers to set SBTs and </w:t>
        <w:br/>
        <w:t xml:space="preserve">providing support and resources to </w:t>
        <w:br/>
        <w:t xml:space="preserve">help them build carbon measurement </w:t>
        <w:br/>
        <w:t xml:space="preserve">and reduction capabilities and </w:t>
        <w:br/>
        <w:t>purchasing offsets for portions of</w:t>
      </w:r>
    </w:p>
    <w:p>
      <w:pPr>
        <w:pStyle w:val="Heading1"/>
      </w:pPr>
      <w:r>
        <w:t>Energy</w:t>
      </w:r>
    </w:p>
    <w:p>
      <w:r>
        <w:t xml:space="preserve">our business travelMaximizing energy efficiency, </w:t>
        <w:br/>
        <w:t xml:space="preserve">purchasing RECs, and investing in </w:t>
        <w:br/>
        <w:t>large-scale projects to transition</w:t>
      </w:r>
    </w:p>
    <w:p>
      <w:pPr>
        <w:pStyle w:val="Heading1"/>
      </w:pPr>
      <w:r>
        <w:t>Products</w:t>
      </w:r>
    </w:p>
    <w:p>
      <w:r>
        <w:t xml:space="preserve">to renewable electricity Optimizing our processes and products, </w:t>
        <w:br/>
        <w:t>investing in emissions controls and</w:t>
      </w:r>
    </w:p>
    <w:p>
      <w:pPr>
        <w:pStyle w:val="Heading1"/>
      </w:pPr>
      <w:r>
        <w:t>Energy</w:t>
      </w:r>
    </w:p>
    <w:p>
      <w:r>
        <w:t xml:space="preserve">energy-efficiency technologies, updating </w:t>
        <w:br/>
        <w:t xml:space="preserve">manufacturing and lab processes, and </w:t>
        <w:br/>
        <w:t>evaluating lower global warming</w:t>
      </w:r>
    </w:p>
    <w:p>
      <w:pPr>
        <w:pStyle w:val="Heading1"/>
      </w:pPr>
      <w:r>
        <w:t>Products</w:t>
      </w:r>
    </w:p>
    <w:p>
      <w:r>
        <w:t xml:space="preserve">potential process gas alternatives Developing efficient products and </w:t>
        <w:br/>
        <w:t>processes, establishing a baseline</w:t>
      </w:r>
    </w:p>
    <w:p>
      <w:pPr>
        <w:pStyle w:val="Heading1"/>
      </w:pPr>
      <w:r>
        <w:t>Product</w:t>
      </w:r>
    </w:p>
    <w:p>
      <w:r>
        <w:t xml:space="preserve">for product-based energy </w:t>
        <w:br/>
        <w:t xml:space="preserve">consumption and emissions, and </w:t>
        <w:br/>
        <w:t>engaging customers to set SBTs</w:t>
        <w:br/>
        <w:t>30</w:t>
      </w:r>
    </w:p>
    <w:p>
      <w:pPr>
        <w:pStyle w:val="Heading1"/>
      </w:pPr>
      <w:r>
        <w:t>Introduction</w:t>
      </w:r>
    </w:p>
    <w:p>
      <w:r>
        <w:t>INTRODUCTION BUSINESS AND GOVERNANCE PRODUCT INNOVATION SUSTAINABLE OPERATIONS OUR WORKPLACE RESPONSIBLE SUPPLY CHAIN OUR COMMUNITIES RESOURCES 2022 ESG Report</w:t>
        <w:br/>
        <w:t>Scope 1 and 2 GHG emissions by year</w:t>
        <w:br/>
        <w:t>79,313232,662 288,007</w:t>
        <w:br/>
        <w:t>82,29675,88456,521</w:t>
        <w:br/>
        <w:t>.132.224 .22263,300</w:t>
        <w:br/>
        <w:t>432,998.290</w:t>
        <w:br/>
        <w:t>0.050.100.150.200.250.300</w:t>
        <w:br/>
        <w:t>0100,000200,000300,000400,000500,000</w:t>
        <w:br/>
        <w:t>2019 2020 2021 2022</w:t>
        <w:br/>
        <w:t xml:space="preserve">Metric tons CO2e / US $1,000 R&amp;D spending Metric tons CO2e </w:t>
        <w:br/>
        <w:t>Calendar year</w:t>
        <w:br/>
        <w:t>Scope 1 Scope 2, market-based Normalized Scope 1 + 2 emissions</w:t>
        <w:br/>
        <w:t>Process chemistry emissions by type</w:t>
        <w:br/>
        <w:t>0500010000150002000025000</w:t>
        <w:br/>
        <w:t>2022 2021 2020 2019Hydrofluorocarbons</w:t>
        <w:br/>
        <w:t>Perfluorocarbons</w:t>
        <w:br/>
        <w:t>Other fluorinatedNon-fluorinated</w:t>
        <w:br/>
        <w:t>6,6987,763662450</w:t>
        <w:br/>
        <w:t>7,2767,097</w:t>
        <w:br/>
        <w:t>13,5915,321</w:t>
        <w:br/>
        <w:t>4266333,673506</w:t>
        <w:br/>
        <w:t>7,3478,2993,241651</w:t>
        <w:br/>
        <w:t>Calendar yearMetric tons CO2e2022 GHG EMISSIONS HIGHLIGHTS</w:t>
        <w:br/>
        <w:t>496,298</w:t>
        <w:br/>
        <w:t xml:space="preserve">combined MTCO2e Scope </w:t>
        <w:br/>
        <w:t xml:space="preserve">1 &amp; 2 (market-based)  </w:t>
        <w:br/>
        <w:t>GHG emissions92%</w:t>
        <w:br/>
        <w:t xml:space="preserve">of Lam’s GHG footprint </w:t>
        <w:br/>
        <w:t xml:space="preserve">made up of Scope 3 </w:t>
        <w:br/>
        <w:t>emissions</w:t>
        <w:br/>
        <w:t>23%</w:t>
        <w:br/>
        <w:t>reduction in Scope 2 (market-</w:t>
        <w:br/>
        <w:t xml:space="preserve">based) GHG emissions from </w:t>
        <w:br/>
        <w:t>2019 baseline1%</w:t>
        <w:br/>
        <w:t xml:space="preserve">increase in Scope 3 GHG </w:t>
        <w:br/>
        <w:t>emissions from 2021</w:t>
        <w:br/>
        <w:t xml:space="preserve">From 2019 to 2022, our overall Scope 1 and 2 emissions increased </w:t>
        <w:br/>
        <w:t xml:space="preserve">by 207% from our updated 2019 baseline. The baseline values and </w:t>
        <w:br/>
        <w:t xml:space="preserve">subsequent year emissions growth is primarily due to a previously </w:t>
        <w:br/>
        <w:t xml:space="preserve">unknown source of Scope 1 emissions. In addition, we found that </w:t>
        <w:br/>
        <w:t xml:space="preserve">we had not accounted for the partial abatement of certain process </w:t>
        <w:br/>
        <w:t xml:space="preserve">gas emissions at our Fremont, California, lab facility. We revised the </w:t>
        <w:br/>
        <w:t xml:space="preserve">historical data on this page to reflect these changes. In addition, we </w:t>
        <w:br/>
        <w:t xml:space="preserve">limited our Scope 3 emissions increase to a modest 1% despite </w:t>
        <w:br/>
        <w:t xml:space="preserve">seeing nearly 18% in revenue growth. </w:t>
        <w:br/>
        <w:t>31</w:t>
      </w:r>
    </w:p>
    <w:p>
      <w:pPr>
        <w:pStyle w:val="Heading1"/>
      </w:pPr>
      <w:r>
        <w:t>Introduction</w:t>
      </w:r>
    </w:p>
    <w:p>
      <w:r>
        <w:t>INTRODUCTION BUSINESS AND GOVERNANCE PRODUCT INNOVATION SUSTAINABLE OPERATIONS OUR WORKPLACE RESPONSIBLE SUPPLY CHAIN OUR COMMUNITIES RESOURCES 2022 ESG Report</w:t>
        <w:br/>
        <w:t xml:space="preserve">Decarbonizing our industry together  </w:t>
        <w:br/>
        <w:t>Lam has long been active in SEMI, the global industry association</w:t>
      </w:r>
    </w:p>
    <w:p>
      <w:pPr>
        <w:pStyle w:val="Heading1"/>
      </w:pPr>
      <w:r>
        <w:t>Supply Chain</w:t>
      </w:r>
    </w:p>
    <w:p>
      <w:r>
        <w:t>representing the electronics manufacturing and design supply chain. In</w:t>
      </w:r>
    </w:p>
    <w:p>
      <w:pPr>
        <w:pStyle w:val="Heading1"/>
      </w:pPr>
      <w:r>
        <w:t>Climate</w:t>
      </w:r>
    </w:p>
    <w:p>
      <w:r>
        <w:t xml:space="preserve">2022, we joined SEMI’s Semiconductor Climate Consortium as a founding </w:t>
        <w:br/>
        <w:t xml:space="preserve">member. The consortium is the first global, ecosystem-wide collaborative of </w:t>
        <w:br/>
        <w:t xml:space="preserve">semiconductor companies dedicated to reducing industry-based emissions. </w:t>
        <w:br/>
        <w:t>Through collaboration, transparency, and ambitious goal setting, we aim</w:t>
      </w:r>
    </w:p>
    <w:p>
      <w:pPr>
        <w:pStyle w:val="Heading1"/>
      </w:pPr>
      <w:r>
        <w:t>Climate</w:t>
      </w:r>
    </w:p>
    <w:p>
      <w:r>
        <w:t xml:space="preserve">to advance our industry's response to climate change—one of the most </w:t>
        <w:br/>
        <w:t xml:space="preserve">pressing challenges of our time. </w:t>
        <w:br/>
        <w:t xml:space="preserve">As a participant, Lam has the opportunity to: </w:t>
        <w:br/>
        <w:t xml:space="preserve">Shape industry </w:t>
        <w:br/>
        <w:t xml:space="preserve">standards on </w:t>
        <w:br/>
        <w:t xml:space="preserve">sustainabilityShare knowledge and </w:t>
        <w:br/>
        <w:t xml:space="preserve">best practices, and </w:t>
        <w:br/>
        <w:t xml:space="preserve">collectively solve the </w:t>
        <w:br/>
        <w:t>industry’s big challengesLeverage industry-</w:t>
        <w:br/>
        <w:t xml:space="preserve">level collaborations </w:t>
        <w:br/>
        <w:t>to accelerate our own</w:t>
      </w:r>
    </w:p>
    <w:p>
      <w:pPr>
        <w:pStyle w:val="Heading1"/>
      </w:pPr>
      <w:r>
        <w:t>Climate</w:t>
      </w:r>
    </w:p>
    <w:p>
      <w:r>
        <w:t>climate progress</w:t>
      </w:r>
    </w:p>
    <w:p>
      <w:pPr>
        <w:pStyle w:val="Heading1"/>
      </w:pPr>
      <w:r>
        <w:t>Climate</w:t>
      </w:r>
    </w:p>
    <w:p>
      <w:r>
        <w:t>Lam is committed to proactive climate</w:t>
      </w:r>
    </w:p>
    <w:p>
      <w:pPr>
        <w:pStyle w:val="Heading1"/>
      </w:pPr>
      <w:r>
        <w:t>Climate</w:t>
      </w:r>
    </w:p>
    <w:p>
      <w:r>
        <w:t xml:space="preserve">action. We share the Semiconductor Climate </w:t>
        <w:br/>
        <w:t>Consortium’s vision to drive progress on</w:t>
      </w:r>
    </w:p>
    <w:p>
      <w:pPr>
        <w:pStyle w:val="Heading1"/>
      </w:pPr>
      <w:r>
        <w:t>Climate</w:t>
      </w:r>
    </w:p>
    <w:p>
      <w:r>
        <w:t xml:space="preserve">climate challenges within our industry. By </w:t>
        <w:br/>
        <w:t xml:space="preserve">collaborating with fellow members, we hope </w:t>
        <w:br/>
        <w:t xml:space="preserve">to accelerate solutions with greater speed </w:t>
        <w:br/>
        <w:t xml:space="preserve">and scale than can be achieved alone.”  </w:t>
        <w:br/>
        <w:t>Shawn Covell</w:t>
        <w:br/>
        <w:t>managing director, global ESG strategy at Lam</w:t>
        <w:br/>
        <w:t>32</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Energy</w:t>
      </w:r>
    </w:p>
    <w:p>
      <w:r>
        <w:t>Optimizing energy</w:t>
      </w:r>
    </w:p>
    <w:p>
      <w:pPr>
        <w:pStyle w:val="Heading1"/>
      </w:pPr>
      <w:r>
        <w:t>Energy</w:t>
      </w:r>
    </w:p>
    <w:p>
      <w:r>
        <w:t xml:space="preserve">We can’t power semiconductor breakthroughs without consuming energy—and our energy </w:t>
        <w:br/>
        <w:t>needs increase as our operations expand. Our goal is to adopt solutions that decouple</w:t>
      </w:r>
    </w:p>
    <w:p>
      <w:pPr>
        <w:pStyle w:val="Heading1"/>
      </w:pPr>
      <w:r>
        <w:t>Energy</w:t>
      </w:r>
    </w:p>
    <w:p>
      <w:r>
        <w:t>Lam’s growth from increased energy use and emissions. To do so, we’re transitioning toward</w:t>
      </w:r>
    </w:p>
    <w:p>
      <w:pPr>
        <w:pStyle w:val="Heading1"/>
      </w:pPr>
      <w:r>
        <w:t>Energy</w:t>
      </w:r>
    </w:p>
    <w:p>
      <w:r>
        <w:t>renewable electricity and optimizing our facilities and processes to be more energy efficient.</w:t>
      </w:r>
    </w:p>
    <w:p>
      <w:pPr>
        <w:pStyle w:val="Heading1"/>
      </w:pPr>
      <w:r>
        <w:t>Energy</w:t>
      </w:r>
    </w:p>
    <w:p>
      <w:r>
        <w:t xml:space="preserve">Currently, our renewables are sourced from a mix of onsite solar and renewable energy </w:t>
        <w:br/>
        <w:t>credits.</w:t>
        <w:br/>
        <w:t>Pursuing 100% renewable electricity</w:t>
        <w:br/>
        <w:t xml:space="preserve">Our Villach, Austria, plant uses 100% renewable electricity through a combination of onsite </w:t>
        <w:br/>
        <w:t>solar and purchased electricity. In 2022, we completed a solar expansion project to achieve</w:t>
      </w:r>
    </w:p>
    <w:p>
      <w:pPr>
        <w:pStyle w:val="Heading1"/>
      </w:pPr>
      <w:r>
        <w:t>Energy</w:t>
      </w:r>
    </w:p>
    <w:p>
      <w:r>
        <w:t>additional energy generation at the site, which now generates approximately 3.6 megawatt-</w:t>
        <w:br/>
        <w:t xml:space="preserve">hours (MWh) per day. We project that the site will eventually generate 8 MWh per day </w:t>
        <w:br/>
        <w:t>following further expansion work planned for 2024.</w:t>
        <w:br/>
        <w:t>Meanwhile, at our facility in Malaysia, which we opened in August 2020, we completed a</w:t>
      </w:r>
    </w:p>
    <w:p>
      <w:pPr>
        <w:pStyle w:val="Heading1"/>
      </w:pPr>
      <w:r>
        <w:t>Workplace</w:t>
      </w:r>
    </w:p>
    <w:p>
      <w:r>
        <w:t xml:space="preserve">two-part solar project. Lam’s Global Workplace Solutions (GWS) team expedited phase two  </w:t>
        <w:br/>
        <w:t xml:space="preserve">of the solar project, completing the installation of 1,076 solar panels in December 2022. </w:t>
        <w:br/>
        <w:t xml:space="preserve">Our Malaysia facility’s new </w:t>
        <w:br/>
        <w:t xml:space="preserve">solar panels  cover the </w:t>
        <w:br/>
        <w:t xml:space="preserve">majority of the roof’s  </w:t>
        <w:br/>
        <w:t xml:space="preserve">800,000-square-foot rooftop and </w:t>
        <w:br/>
        <w:t xml:space="preserve">generate 13 MWh per day . </w:t>
        <w:br/>
        <w:t xml:space="preserve">They supply 20% of the site's </w:t>
        <w:br/>
        <w:t>electricity requirement .</w:t>
        <w:br/>
        <w:t>33</w:t>
      </w:r>
    </w:p>
    <w:p>
      <w:pPr>
        <w:pStyle w:val="Heading1"/>
      </w:pPr>
      <w:r>
        <w:t>Introduction</w:t>
      </w:r>
    </w:p>
    <w:p>
      <w:r>
        <w:t>INTRODUCTION BUSINESS AND GOVERNANCE PRODUCT INNOVATION SUSTAINABLE OPERATIONS OUR WORKPLACE RESPONSIBLE SUPPLY CHAIN OUR COMMUNITIES RESOURCES 2022 ESG Report</w:t>
        <w:br/>
        <w:t xml:space="preserve">Using an innovative </w:t>
        <w:br/>
        <w:t>mindset to increase</w:t>
      </w:r>
    </w:p>
    <w:p>
      <w:pPr>
        <w:pStyle w:val="Heading1"/>
      </w:pPr>
      <w:r>
        <w:t>Energy</w:t>
      </w:r>
    </w:p>
    <w:p>
      <w:r>
        <w:t xml:space="preserve">global energy savingsIn our everyday lives, many of us adopt energy-conscious </w:t>
        <w:br/>
        <w:t>behaviors—from turning the thermostat down during cold-</w:t>
        <w:br/>
        <w:t>weather months to turning the lights off when we leave a room.</w:t>
      </w:r>
    </w:p>
    <w:p>
      <w:pPr>
        <w:pStyle w:val="Heading1"/>
      </w:pPr>
      <w:r>
        <w:t>Energy</w:t>
      </w:r>
    </w:p>
    <w:p>
      <w:r>
        <w:t xml:space="preserve">At Lam, we take a similar approach to drive energy-efficiency </w:t>
        <w:br/>
        <w:t>improvements. When implemented at our facilities, these</w:t>
      </w:r>
    </w:p>
    <w:p>
      <w:pPr>
        <w:pStyle w:val="Heading1"/>
      </w:pPr>
      <w:r>
        <w:t>Energy</w:t>
      </w:r>
    </w:p>
    <w:p>
      <w:r>
        <w:t xml:space="preserve">upgrades can lead to large-scale savings in energy, emissions, </w:t>
        <w:br/>
        <w:t xml:space="preserve">and costs. </w:t>
        <w:br/>
        <w:t xml:space="preserve">Recently, we turned our attention to Lam’s new manufacturing </w:t>
        <w:br/>
        <w:t xml:space="preserve">site in Malaysia, a state-of-the-art facility designed with </w:t>
        <w:br/>
        <w:t xml:space="preserve">efficiency in mind. Lam’s outlook: Why stop there when we can </w:t>
        <w:br/>
        <w:t xml:space="preserve">make it even better? We challenged the site’s employees to </w:t>
        <w:br/>
        <w:t xml:space="preserve">push efficiency further. In response they embarked on a series </w:t>
        <w:br/>
        <w:t>of building improvements, including:</w:t>
        <w:br/>
        <w:t xml:space="preserve"> •Reducing lighting during off hours</w:t>
        <w:br/>
        <w:t xml:space="preserve"> •Reducing cooling in the office</w:t>
        <w:br/>
        <w:t xml:space="preserve"> •Exploring the potential to reduce cleanroom  </w:t>
        <w:br/>
        <w:t>humidity in the future</w:t>
        <w:br/>
        <w:t xml:space="preserve"> Some solutions turned out to be simple but required critical </w:t>
        <w:br/>
        <w:t xml:space="preserve">thinking. For example, by reducing pressure in the facility’s </w:t>
        <w:br/>
        <w:t>clean room, they enabled the fans to slow down—achieving</w:t>
      </w:r>
    </w:p>
    <w:p>
      <w:pPr>
        <w:pStyle w:val="Heading1"/>
      </w:pPr>
      <w:r>
        <w:t>Energy</w:t>
      </w:r>
    </w:p>
    <w:p>
      <w:r>
        <w:t xml:space="preserve">energy savings while keeping the space contaminant free.  </w:t>
        <w:br/>
        <w:t xml:space="preserve">Our teams also drove improvements at sites in the U.S., </w:t>
        <w:br/>
        <w:t xml:space="preserve">completing lighting upgrades in Livermore, California; </w:t>
        <w:br/>
        <w:t xml:space="preserve">commissioning a scrubber to reduce fan speed in Fremont, </w:t>
        <w:br/>
        <w:t xml:space="preserve">California; and installing a variable frequency drive (VFD) air </w:t>
        <w:br/>
        <w:t>compressor and chiller in Tualatin, Oregon. Installing a VFD</w:t>
      </w:r>
    </w:p>
    <w:p>
      <w:pPr>
        <w:pStyle w:val="Heading1"/>
      </w:pPr>
      <w:r>
        <w:t>Energy</w:t>
      </w:r>
    </w:p>
    <w:p>
      <w:r>
        <w:t xml:space="preserve">chiller resulted in immediate energy savings. Additionally, by </w:t>
        <w:br/>
        <w:t>monitoring the chiller's operation and adjusting its controls,</w:t>
      </w:r>
    </w:p>
    <w:p>
      <w:pPr>
        <w:pStyle w:val="Heading1"/>
      </w:pPr>
      <w:r>
        <w:t>Energy</w:t>
      </w:r>
    </w:p>
    <w:p>
      <w:r>
        <w:t xml:space="preserve">the Tualatin facilities team nearly doubled the energy savings </w:t>
        <w:br/>
        <w:t>achieved from installing the equipment itself. For 2023, we</w:t>
      </w:r>
    </w:p>
    <w:p>
      <w:pPr>
        <w:pStyle w:val="Heading1"/>
      </w:pPr>
      <w:r>
        <w:t>Energy</w:t>
      </w:r>
    </w:p>
    <w:p>
      <w:r>
        <w:t xml:space="preserve">have enrolled in energy-efficiency programs sponsored by </w:t>
        <w:br/>
        <w:t xml:space="preserve">the local utilities in Oregon and California to identify and </w:t>
        <w:br/>
        <w:t>implement low- or no-cost improvements.</w:t>
      </w:r>
    </w:p>
    <w:p>
      <w:pPr>
        <w:pStyle w:val="Heading1"/>
      </w:pPr>
      <w:r>
        <w:t>Energy</w:t>
      </w:r>
    </w:p>
    <w:p>
      <w:r>
        <w:t>Energy usage by type</w:t>
        <w:br/>
        <w:t>0100200300400500</w:t>
        <w:br/>
        <w:t>2021 2022 2020 2019</w:t>
        <w:br/>
        <w:t>Normalized</w:t>
      </w:r>
    </w:p>
    <w:p>
      <w:pPr>
        <w:pStyle w:val="Heading1"/>
      </w:pPr>
      <w:r>
        <w:t>Energy</w:t>
      </w:r>
    </w:p>
    <w:p>
      <w:r>
        <w:t xml:space="preserve">energy useDiesel + vehicles Solar + district </w:t>
        <w:br/>
        <w:t xml:space="preserve">heatingNatural gas </w:t>
        <w:br/>
        <w:t xml:space="preserve">and liquefied </w:t>
        <w:br/>
        <w:t>petroleum gasElectricity0.00027</w:t>
        <w:br/>
        <w:t>0.000250.000260.00029</w:t>
        <w:br/>
        <w:t>24089</w:t>
        <w:br/>
        <w:t>25694</w:t>
        <w:br/>
        <w:t>306950.7</w:t>
        <w:br/>
        <w:t>0.60.75.1</w:t>
        <w:br/>
        <w:t>0.7</w:t>
        <w:br/>
        <w:t>0.60.3</w:t>
        <w:br/>
        <w:t>0.7107</w:t>
        <w:br/>
        <w:t>3600.00035</w:t>
        <w:br/>
        <w:t>Million kWh per US $1,000 R&amp;D spendingMillion kWh</w:t>
        <w:br/>
        <w:t>00.00010</w:t>
        <w:br/>
        <w:t>0.000050.000150.000200.000250.00030</w:t>
        <w:br/>
        <w:t>Calendar yearImproving seed lift</w:t>
        <w:br/>
        <w:t xml:space="preserve">At our facility in Springfield, Ohio, we grow silicon ingots—  </w:t>
        <w:br/>
        <w:t xml:space="preserve">large crystals that are sliced into wafers. Getting the seed  </w:t>
        <w:br/>
        <w:t>of the ingot to lift into a defect-free crystal is a highly</w:t>
      </w:r>
    </w:p>
    <w:p>
      <w:pPr>
        <w:pStyle w:val="Heading1"/>
      </w:pPr>
      <w:r>
        <w:t>Energy</w:t>
      </w:r>
    </w:p>
    <w:p>
      <w:r>
        <w:t xml:space="preserve">technical and energy-intensive process. In 2021, we </w:t>
        <w:br/>
        <w:t xml:space="preserve">implemented process improvements that reduced  </w:t>
        <w:br/>
        <w:t xml:space="preserve">the number of attempts to achieve each high-quality  </w:t>
        <w:br/>
        <w:t>crystal. We conducted a follow-up seed lift project</w:t>
      </w:r>
    </w:p>
    <w:p>
      <w:pPr>
        <w:pStyle w:val="Heading1"/>
      </w:pPr>
      <w:r>
        <w:t>Energy</w:t>
      </w:r>
    </w:p>
    <w:p>
      <w:r>
        <w:t>in 2022, which enabled improved mixing and energy</w:t>
      </w:r>
    </w:p>
    <w:p>
      <w:pPr>
        <w:pStyle w:val="Heading1"/>
      </w:pPr>
      <w:r>
        <w:t>Energy</w:t>
      </w:r>
    </w:p>
    <w:p>
      <w:r>
        <w:t xml:space="preserve">efficiency, and therefore increased energy savings and  </w:t>
        <w:br/>
        <w:t>yield. Outcomes included:</w:t>
        <w:br/>
        <w:t xml:space="preserve"> •Nearly 50% increase in the speed at which crystals  </w:t>
        <w:br/>
        <w:t>are pulled</w:t>
      </w:r>
    </w:p>
    <w:p>
      <w:pPr>
        <w:pStyle w:val="Heading1"/>
      </w:pPr>
      <w:r>
        <w:t>Energy</w:t>
      </w:r>
    </w:p>
    <w:p>
      <w:r>
        <w:t>•13.7% increase in energy savings per wafer millimeter</w:t>
        <w:br/>
        <w:t>34</w:t>
      </w:r>
    </w:p>
    <w:p>
      <w:pPr>
        <w:pStyle w:val="Heading1"/>
      </w:pPr>
      <w:r>
        <w:t>Introduction</w:t>
      </w:r>
    </w:p>
    <w:p>
      <w:r>
        <w:t>INTRODUCTION BUSINESS AND GOVERNANCE PRODUCT INNOVATION SUSTAINABLE OPERATIONS OUR WORKPLACE RESPONSIBLE SUPPLY CHAIN OUR COMMUNITIES RESOURCES 2022 ESG Report</w:t>
        <w:br/>
        <w:t>MILLION GALLONS % OF TOTAL USAGE</w:t>
        <w:br/>
        <w:t>Fremont  118.6 29.79%</w:t>
        <w:br/>
        <w:t>Malaysia  25.9 6.49%</w:t>
        <w:br/>
        <w:t>South Korea  16.9 4.24%</w:t>
        <w:br/>
        <w:t>Livermore  10.8 2.72%</w:t>
        <w:br/>
        <w:t>India  0.3 0.08%</w:t>
        <w:br/>
        <w:t>Total  172.5 43.33%</w:t>
      </w:r>
    </w:p>
    <w:p>
      <w:pPr>
        <w:pStyle w:val="Heading1"/>
      </w:pPr>
      <w:r>
        <w:t>Water</w:t>
      </w:r>
    </w:p>
    <w:p>
      <w:r>
        <w:t>1 Water-stressed regions as identified through the World Resources Institute (WRI) Water Risk Atlas.Accelerating water savings</w:t>
      </w:r>
    </w:p>
    <w:p>
      <w:pPr>
        <w:pStyle w:val="Heading1"/>
      </w:pPr>
      <w:r>
        <w:t>Water</w:t>
      </w:r>
    </w:p>
    <w:p>
      <w:r>
        <w:t xml:space="preserve">Water is a key component in semiconductor manufacturing, making it critical to our company, </w:t>
        <w:br/>
        <w:t>suppliers, and customers. At Lam, we rely on freshwater to operate our chillers, house</w:t>
      </w:r>
    </w:p>
    <w:p>
      <w:pPr>
        <w:pStyle w:val="Heading1"/>
      </w:pPr>
      <w:r>
        <w:t>Water</w:t>
      </w:r>
    </w:p>
    <w:p>
      <w:r>
        <w:t>scrubbers, process cooling water systems, and soft water treatment plants. It’s a precious</w:t>
      </w:r>
    </w:p>
    <w:p>
      <w:pPr>
        <w:pStyle w:val="Heading1"/>
      </w:pPr>
      <w:r>
        <w:t>Communities</w:t>
      </w:r>
    </w:p>
    <w:p>
      <w:r>
        <w:t>resource that we share with our communities.</w:t>
      </w:r>
    </w:p>
    <w:p>
      <w:pPr>
        <w:pStyle w:val="Heading1"/>
      </w:pPr>
      <w:r>
        <w:t>Water</w:t>
      </w:r>
    </w:p>
    <w:p>
      <w:r>
        <w:t>In water-stressed regions, we know it is imperative to manage water as responsibly and</w:t>
      </w:r>
    </w:p>
    <w:p>
      <w:pPr>
        <w:pStyle w:val="Heading1"/>
      </w:pPr>
      <w:r>
        <w:t>Water</w:t>
      </w:r>
    </w:p>
    <w:p>
      <w:r>
        <w:t>sustainably as we can. In 2022, we exceeded our goal to achieve 17 million gallons of water</w:t>
      </w:r>
    </w:p>
    <w:p>
      <w:pPr>
        <w:pStyle w:val="Heading1"/>
      </w:pPr>
      <w:r>
        <w:t>Water</w:t>
      </w:r>
    </w:p>
    <w:p>
      <w:r>
        <w:t>savings in water-stressed regions from a 2019 baseline by 2025. As part of setting this goal,</w:t>
      </w:r>
    </w:p>
    <w:p>
      <w:pPr>
        <w:pStyle w:val="Heading1"/>
      </w:pPr>
      <w:r>
        <w:t>Water</w:t>
      </w:r>
    </w:p>
    <w:p>
      <w:r>
        <w:t>we used the World Resource Institute Aqueduct Water Risk Atlas to identify which of our</w:t>
      </w:r>
    </w:p>
    <w:p>
      <w:pPr>
        <w:pStyle w:val="Heading1"/>
      </w:pPr>
      <w:r>
        <w:t>Water</w:t>
      </w:r>
    </w:p>
    <w:p>
      <w:r>
        <w:t>facilities were in water-stressed regions. To date, we have identified six sites throughout</w:t>
      </w:r>
    </w:p>
    <w:p>
      <w:pPr>
        <w:pStyle w:val="Heading1"/>
      </w:pPr>
      <w:r>
        <w:t>Water</w:t>
      </w:r>
    </w:p>
    <w:p>
      <w:r>
        <w:t xml:space="preserve">California, South Korea, India, and Malaysia. However, regions identified as water-stressed </w:t>
        <w:br/>
        <w:t>shift over time, so we will continue to periodically review and update this list.</w:t>
      </w:r>
    </w:p>
    <w:p>
      <w:pPr>
        <w:pStyle w:val="Heading1"/>
      </w:pPr>
      <w:r>
        <w:t>Water</w:t>
      </w:r>
    </w:p>
    <w:p>
      <w:r>
        <w:t xml:space="preserve">In these and other areas, our GWS team explores and invests in water-saving technologies </w:t>
        <w:br/>
        <w:t xml:space="preserve">and efficiency upgrades. We monitor industrial wastewater and stormwater discharges in </w:t>
        <w:br/>
        <w:t>accordance with local regulatory requirements, and often find ways to repurpose process-</w:t>
        <w:br/>
        <w:t>based wastewater to support other areas of our operations. To build on our success in</w:t>
      </w:r>
    </w:p>
    <w:p>
      <w:pPr>
        <w:pStyle w:val="Heading1"/>
      </w:pPr>
      <w:r>
        <w:t>Water</w:t>
      </w:r>
    </w:p>
    <w:p>
      <w:r>
        <w:t>achieving our initial water-savings goal, we are updating our 2025 goal to 80 million gallons</w:t>
      </w:r>
    </w:p>
    <w:p>
      <w:pPr>
        <w:pStyle w:val="Heading1"/>
      </w:pPr>
      <w:r>
        <w:t>Water</w:t>
      </w:r>
    </w:p>
    <w:p>
      <w:r>
        <w:t>of water savings from a 2019 baseline.</w:t>
      </w:r>
    </w:p>
    <w:p>
      <w:pPr>
        <w:pStyle w:val="Heading1"/>
      </w:pPr>
      <w:r>
        <w:t>Water</w:t>
      </w:r>
    </w:p>
    <w:p>
      <w:r>
        <w:t>PURSUING—AND EXCEEDING—OUR WATER-SAVINGS GOAL</w:t>
      </w:r>
    </w:p>
    <w:p>
      <w:pPr>
        <w:pStyle w:val="Heading1"/>
      </w:pPr>
      <w:r>
        <w:t>Water</w:t>
      </w:r>
    </w:p>
    <w:p>
      <w:r>
        <w:t xml:space="preserve">2020Added eight water </w:t>
        <w:br/>
        <w:t xml:space="preserve">recovery units to our </w:t>
        <w:br/>
        <w:t xml:space="preserve">abatement systems </w:t>
        <w:br/>
        <w:t>in California.</w:t>
        <w:br/>
        <w:t>2021</w:t>
      </w:r>
    </w:p>
    <w:p>
      <w:pPr>
        <w:pStyle w:val="Heading1"/>
      </w:pPr>
      <w:r>
        <w:t>Water</w:t>
      </w:r>
    </w:p>
    <w:p>
      <w:r>
        <w:t xml:space="preserve">Added another seven water </w:t>
        <w:br/>
        <w:t>recovery units in California.2022Operationalized reuse and recovery systems and</w:t>
      </w:r>
    </w:p>
    <w:p>
      <w:pPr>
        <w:pStyle w:val="Heading1"/>
      </w:pPr>
      <w:r>
        <w:t>Water</w:t>
      </w:r>
    </w:p>
    <w:p>
      <w:r>
        <w:t xml:space="preserve">additional water recovery units at our sites in </w:t>
        <w:br/>
        <w:t>Malaysia; South Korea; and Fremont, California.</w:t>
      </w:r>
    </w:p>
    <w:p>
      <w:pPr>
        <w:pStyle w:val="Heading1"/>
      </w:pPr>
      <w:r>
        <w:t>Water</w:t>
      </w:r>
    </w:p>
    <w:p>
      <w:r>
        <w:t>These projects led us to drive widespread water</w:t>
      </w:r>
    </w:p>
    <w:p>
      <w:pPr>
        <w:pStyle w:val="Heading1"/>
      </w:pPr>
      <w:r>
        <w:t>Water</w:t>
      </w:r>
    </w:p>
    <w:p>
      <w:r>
        <w:t>savings and exceed our 2025 water-savings goal.</w:t>
        <w:br/>
        <w:t xml:space="preserve">Updated our 2025 goal to </w:t>
        <w:br/>
        <w:t>achieve 80 million gallons</w:t>
      </w:r>
    </w:p>
    <w:p>
      <w:pPr>
        <w:pStyle w:val="Heading1"/>
      </w:pPr>
      <w:r>
        <w:t>Water</w:t>
      </w:r>
    </w:p>
    <w:p>
      <w:r>
        <w:t>of water savings.2022 WATER-SAVINGS HIGHLIGHTS</w:t>
        <w:br/>
        <w:t>33.4M</w:t>
      </w:r>
    </w:p>
    <w:p>
      <w:pPr>
        <w:pStyle w:val="Heading1"/>
      </w:pPr>
      <w:r>
        <w:t>Water</w:t>
      </w:r>
    </w:p>
    <w:p>
      <w:r>
        <w:t>gallons of water</w:t>
      </w:r>
    </w:p>
    <w:p>
      <w:pPr>
        <w:pStyle w:val="Heading1"/>
      </w:pPr>
      <w:r>
        <w:t>Water</w:t>
      </w:r>
    </w:p>
    <w:p>
      <w:r>
        <w:t>savings in water-</w:t>
        <w:br/>
        <w:t>stressed regions 40K-45K</w:t>
      </w:r>
    </w:p>
    <w:p>
      <w:pPr>
        <w:pStyle w:val="Heading1"/>
      </w:pPr>
      <w:r>
        <w:t>Water</w:t>
      </w:r>
    </w:p>
    <w:p>
      <w:r>
        <w:t>gallons of water saved per day at our Springfield, Ohio,</w:t>
      </w:r>
    </w:p>
    <w:p>
      <w:pPr>
        <w:pStyle w:val="Heading1"/>
      </w:pPr>
      <w:r>
        <w:t>Water</w:t>
      </w:r>
    </w:p>
    <w:p>
      <w:r>
        <w:t>site through water reclamation and reuse, with ongoing</w:t>
      </w:r>
    </w:p>
    <w:p>
      <w:pPr>
        <w:pStyle w:val="Heading1"/>
      </w:pPr>
      <w:r>
        <w:t>Water</w:t>
      </w:r>
    </w:p>
    <w:p>
      <w:r>
        <w:t>efforts to find additional water-saving opportunities</w:t>
      </w:r>
    </w:p>
    <w:p>
      <w:pPr>
        <w:pStyle w:val="Heading1"/>
      </w:pPr>
      <w:r>
        <w:t>Water</w:t>
      </w:r>
    </w:p>
    <w:p>
      <w:r>
        <w:t>Water use, treatment, and recycling by year</w:t>
        <w:br/>
        <w:t>276292378</w:t>
        <w:br/>
        <w:t>150126170</w:t>
        <w:br/>
        <w:t>8772 750.00023</w:t>
        <w:br/>
        <w:t>0.000210.00024 .00025</w:t>
        <w:br/>
        <w:t>00.000050.00010.000150.00020.00025</w:t>
        <w:br/>
        <w:t>0100200300500</w:t>
        <w:br/>
        <w:t>400</w:t>
        <w:br/>
        <w:t>2019 2020 2021398</w:t>
        <w:br/>
        <w:t>176152</w:t>
        <w:br/>
        <w:t>2022</w:t>
        <w:br/>
        <w:t>Millio n gallons / $1,000 R&amp;D spendingMillio n gallons</w:t>
        <w:br/>
        <w:t>Calendar year</w:t>
      </w:r>
    </w:p>
    <w:p>
      <w:pPr>
        <w:pStyle w:val="Heading1"/>
      </w:pPr>
      <w:r>
        <w:t>Water</w:t>
      </w:r>
    </w:p>
    <w:p>
      <w:r>
        <w:t>Water usage Wastewater treated Wastewater recycled Normalized water usage</w:t>
      </w:r>
    </w:p>
    <w:p>
      <w:pPr>
        <w:pStyle w:val="Heading1"/>
      </w:pPr>
      <w:r>
        <w:t>Water</w:t>
      </w:r>
    </w:p>
    <w:p>
      <w:r>
        <w:t>2022 Water usage in water-stressed regions1</w:t>
      </w:r>
    </w:p>
    <w:p>
      <w:pPr>
        <w:pStyle w:val="Heading1"/>
      </w:pPr>
      <w:r>
        <w:t>About</w:t>
      </w:r>
    </w:p>
    <w:p>
      <w:r>
        <w:t>Learn more about our approach to responsible</w:t>
      </w:r>
    </w:p>
    <w:p>
      <w:pPr>
        <w:pStyle w:val="Heading1"/>
      </w:pPr>
      <w:r>
        <w:t>Water</w:t>
      </w:r>
    </w:p>
    <w:p>
      <w:r>
        <w:t>water management  on our website  and in our</w:t>
      </w:r>
    </w:p>
    <w:p>
      <w:pPr>
        <w:pStyle w:val="Heading1"/>
      </w:pPr>
      <w:r>
        <w:t>Water</w:t>
      </w:r>
    </w:p>
    <w:p>
      <w:r>
        <w:t>annual Water Security submission to CDP</w:t>
        <w:br/>
        <w:t>35</w:t>
      </w:r>
    </w:p>
    <w:p>
      <w:pPr>
        <w:pStyle w:val="Heading1"/>
      </w:pPr>
      <w:r>
        <w:t>Introduction</w:t>
      </w:r>
    </w:p>
    <w:p>
      <w:r>
        <w:t>INTRODUCTION BUSINESS AND GOVERNANCE PRODUCT INNOVATION SUSTAINABLE OPERATIONS OUR WORKPLACE RESPONSIBLE SUPPLY CHAIN OUR COMMUNITIES RESOURCES 2022 ESG Report</w:t>
        <w:br/>
        <w:t>Maximizing value by</w:t>
      </w:r>
    </w:p>
    <w:p>
      <w:pPr>
        <w:pStyle w:val="Heading1"/>
      </w:pPr>
      <w:r>
        <w:t>Waste</w:t>
      </w:r>
    </w:p>
    <w:p>
      <w:r>
        <w:t>minimizing waste</w:t>
      </w:r>
    </w:p>
    <w:p>
      <w:pPr>
        <w:pStyle w:val="Heading1"/>
      </w:pPr>
      <w:r>
        <w:t>Waste</w:t>
      </w:r>
    </w:p>
    <w:p>
      <w:r>
        <w:t xml:space="preserve">To ensure a sustainable future, we need to reduce waste. Whether it’s operating more </w:t>
        <w:br/>
        <w:t>efficiently or embracing circularity, we’re committed to doing our part.</w:t>
      </w:r>
    </w:p>
    <w:p>
      <w:pPr>
        <w:pStyle w:val="Heading1"/>
      </w:pPr>
      <w:r>
        <w:t>Waste</w:t>
      </w:r>
    </w:p>
    <w:p>
      <w:r>
        <w:t>Lam generates both non-hazardous and hazardous waste as we research, develop, and</w:t>
      </w:r>
    </w:p>
    <w:p>
      <w:pPr>
        <w:pStyle w:val="Heading1"/>
      </w:pPr>
      <w:r>
        <w:t>Products</w:t>
      </w:r>
    </w:p>
    <w:p>
      <w:r>
        <w:t xml:space="preserve">manufacture our products. We actively monitor this waste and manage it in accordance </w:t>
        <w:br/>
        <w:t xml:space="preserve">with industry best practices, and our ISO 14001  multi-site certification drives us to reduce </w:t>
        <w:br/>
        <w:t>our environmental impact by using materials as efficiently as we can.</w:t>
      </w:r>
    </w:p>
    <w:p>
      <w:pPr>
        <w:pStyle w:val="Heading1"/>
      </w:pPr>
      <w:r>
        <w:t>Waste</w:t>
      </w:r>
    </w:p>
    <w:p>
      <w:r>
        <w:t>Embracing circularity to reduce non-hazardous waste</w:t>
      </w:r>
    </w:p>
    <w:p>
      <w:pPr>
        <w:pStyle w:val="Heading1"/>
      </w:pPr>
      <w:r>
        <w:t>Waste</w:t>
      </w:r>
    </w:p>
    <w:p>
      <w:r>
        <w:t>Most of the waste we generate consists of non-hazardous materials, such as wood</w:t>
      </w:r>
    </w:p>
    <w:p>
      <w:pPr>
        <w:pStyle w:val="Heading1"/>
      </w:pPr>
      <w:r>
        <w:t>Waste</w:t>
      </w:r>
    </w:p>
    <w:p>
      <w:r>
        <w:t>pallets, cardboard and packaging, and municipal waste. To reduce these streams, we</w:t>
      </w:r>
    </w:p>
    <w:p>
      <w:pPr>
        <w:pStyle w:val="Heading1"/>
      </w:pPr>
      <w:r>
        <w:t>Waste</w:t>
      </w:r>
    </w:p>
    <w:p>
      <w:r>
        <w:t xml:space="preserve">employ circular practices, such as waste reduction, recovery, recycling, and reuse. </w:t>
        <w:br/>
        <w:t>In 2022, our teams identified strategies to better manage and reduce non-hazardous</w:t>
      </w:r>
    </w:p>
    <w:p>
      <w:pPr>
        <w:pStyle w:val="Heading1"/>
      </w:pPr>
      <w:r>
        <w:t>Waste</w:t>
      </w:r>
    </w:p>
    <w:p>
      <w:r>
        <w:t>waste. They partnered with a third party to conduct reporting and internal audits, which</w:t>
      </w:r>
    </w:p>
    <w:p>
      <w:pPr>
        <w:pStyle w:val="Heading1"/>
      </w:pPr>
      <w:r>
        <w:t>Waste</w:t>
      </w:r>
    </w:p>
    <w:p>
      <w:r>
        <w:t xml:space="preserve">resulted in key recommendations for efficient waste management practices. We are now </w:t>
        <w:br/>
        <w:t xml:space="preserve">engaging employees to implement these practices globally, while exploring an additional </w:t>
        <w:br/>
        <w:t xml:space="preserve">third-party partnership to examine our practices related to receptacles, signage, </w:t>
        <w:br/>
        <w:t>composting, compacting, and more. Lam has also joined SEMI’s Circularity working</w:t>
      </w:r>
    </w:p>
    <w:p>
      <w:pPr>
        <w:pStyle w:val="Heading1"/>
      </w:pPr>
      <w:r>
        <w:t>Waste</w:t>
      </w:r>
    </w:p>
    <w:p>
      <w:r>
        <w:t>group to share best practices and collaborate to advance further industry innovations. Non-hazardous waste recycling by material</w:t>
        <w:br/>
        <w:t>Wood pallets 46.21%</w:t>
        <w:br/>
        <w:t>Other recycling 9.34%</w:t>
        <w:br/>
        <w:t>Silicon scrap 1.92%Metal and</w:t>
      </w:r>
    </w:p>
    <w:p>
      <w:pPr>
        <w:pStyle w:val="Heading1"/>
      </w:pPr>
      <w:r>
        <w:t>Waste</w:t>
      </w:r>
    </w:p>
    <w:p>
      <w:r>
        <w:t>electronic waste 6.98%</w:t>
        <w:br/>
        <w:t xml:space="preserve">Paper 1.39%Reuse 1.45%Mixed plastic </w:t>
        <w:br/>
        <w:t xml:space="preserve">and packaging 6.18% Mixed recycling </w:t>
        <w:br/>
        <w:t>and ca rdboard 18.40%</w:t>
      </w:r>
    </w:p>
    <w:p>
      <w:pPr>
        <w:pStyle w:val="Heading1"/>
      </w:pPr>
      <w:r>
        <w:t>Waste</w:t>
      </w:r>
    </w:p>
    <w:p>
      <w:r>
        <w:t>Production waste 4.59%</w:t>
      </w:r>
    </w:p>
    <w:p>
      <w:pPr>
        <w:pStyle w:val="Heading1"/>
      </w:pPr>
      <w:r>
        <w:t>Waste</w:t>
      </w:r>
    </w:p>
    <w:p>
      <w:r>
        <w:t>Compost 3.54%Non-hazardous waste generation and recycling</w:t>
        <w:br/>
        <w:t>6,5288,505</w:t>
        <w:br/>
        <w:t>3,6134,1206,020</w:t>
        <w:br/>
        <w:t>55%70%71%</w:t>
        <w:br/>
        <w:t>020%40%60%100%</w:t>
        <w:br/>
        <w:t>80%</w:t>
        <w:br/>
        <w:t>02,0004,0006,0008,00010,000</w:t>
        <w:br/>
        <w:t>2019 2020 20219,261</w:t>
        <w:br/>
        <w:t>7,10877%</w:t>
        <w:br/>
        <w:t>2022</w:t>
        <w:br/>
        <w:t>(Total recycling / total generation) x 100 Metric tons</w:t>
        <w:br/>
        <w:t>Calendar year</w:t>
      </w:r>
    </w:p>
    <w:p>
      <w:pPr>
        <w:pStyle w:val="Heading1"/>
      </w:pPr>
      <w:r>
        <w:t>Waste</w:t>
      </w:r>
    </w:p>
    <w:p>
      <w:r>
        <w:t>Non-hazardous waste generated Non-hazardous waste recycled Recycling r ate5,891</w:t>
        <w:br/>
        <w:t>9,261 MT</w:t>
        <w:br/>
        <w:t>of non-hazardous</w:t>
      </w:r>
    </w:p>
    <w:p>
      <w:pPr>
        <w:pStyle w:val="Heading1"/>
      </w:pPr>
      <w:r>
        <w:t>Waste</w:t>
      </w:r>
    </w:p>
    <w:p>
      <w:r>
        <w:t>waste generated77%</w:t>
      </w:r>
    </w:p>
    <w:p>
      <w:pPr>
        <w:pStyle w:val="Heading1"/>
      </w:pPr>
      <w:r>
        <w:t>Waste</w:t>
      </w:r>
    </w:p>
    <w:p>
      <w:r>
        <w:t>recycling rate2022 NON-HAZARDOUS WASTE MANAGEMENT HIGHLIGHTS</w:t>
        <w:br/>
        <w:t>36</w:t>
      </w:r>
    </w:p>
    <w:p>
      <w:pPr>
        <w:pStyle w:val="Heading1"/>
      </w:pPr>
      <w:r>
        <w:t>Introduction</w:t>
      </w:r>
    </w:p>
    <w:p>
      <w:r>
        <w:t>INTRODUCTION BUSINESS AND GOVERNANCE PRODUCT INNOVATION SUSTAINABLE OPERATIONS OUR WORKPLACE RESPONSIBLE SUPPLY CHAIN OUR COMMUNITIES RESOURCES 2022 ESG Report</w:t>
        <w:br/>
        <w:t>INNOVATION SPOTLIGHT</w:t>
        <w:br/>
        <w:t>Our commitment to strong environmental management</w:t>
        <w:br/>
        <w:t xml:space="preserve">Lam holds  ISO 14001  multi-site certification for environmental management, </w:t>
        <w:br/>
        <w:t xml:space="preserve">which covers our Fremont and Livermore, California; Tualatin, Oregon; and </w:t>
        <w:br/>
        <w:t xml:space="preserve">Villach, Austria; sites, and individual site certification for Osan, Korea and </w:t>
        <w:br/>
        <w:t xml:space="preserve">Eaton, Ohio. As an engaged member of the RBA, we also complete voluntary </w:t>
        <w:br/>
        <w:t xml:space="preserve">assessments across our manufacturing sites. </w:t>
        <w:br/>
        <w:t>In 2022, our sites’ self-assessment questionnaires (SAQ), which cover</w:t>
      </w:r>
    </w:p>
    <w:p>
      <w:pPr>
        <w:pStyle w:val="Heading1"/>
      </w:pPr>
      <w:r>
        <w:t>Social</w:t>
      </w:r>
    </w:p>
    <w:p>
      <w:r>
        <w:t xml:space="preserve">environmental and social topics, low-risk scores. We also earned Silver </w:t>
        <w:br/>
        <w:t>recognition for our first RBA-validated audit at our Livermore, California, site.Reduce. Reuse. Rethink.</w:t>
        <w:br/>
        <w:t xml:space="preserve">Sometimes it pays to challenge the status quo and test new ways to optimize </w:t>
        <w:br/>
        <w:t xml:space="preserve">existing processes. That was true for a manufacturing process where we shipped </w:t>
        <w:br/>
        <w:t xml:space="preserve">unused parts back to the warehouse to be returned to stock. </w:t>
        <w:br/>
        <w:t xml:space="preserve">In the past, our material handlers shipped each part in individual boxes, which were </w:t>
        <w:br/>
        <w:t xml:space="preserve">discarded once the parts were re-stocked and stored in bulk. Then, Willis Wah, who </w:t>
        <w:br/>
        <w:t>joined Lam from a global shipping company, put his expertise to work to streamline</w:t>
      </w:r>
    </w:p>
    <w:p>
      <w:pPr>
        <w:pStyle w:val="Heading1"/>
      </w:pPr>
      <w:r>
        <w:t>Waste</w:t>
      </w:r>
    </w:p>
    <w:p>
      <w:r>
        <w:t xml:space="preserve">the process and reduce packaging waste. </w:t>
        <w:br/>
        <w:t xml:space="preserve">As the manager of logistics for Lam’s Fremont, California, campus, Willis worked </w:t>
        <w:br/>
        <w:t xml:space="preserve">with the Warehouse team to consolidate and ship the parts in reusable totes. </w:t>
        <w:br/>
        <w:t xml:space="preserve">Within the first month of implementation, the new process helped Lam avoid using </w:t>
        <w:br/>
        <w:t xml:space="preserve">approximately 275 boxes. It also led to reduced labor hours and transportation </w:t>
        <w:br/>
        <w:t>costs, and made stress injuries less frequent among material handlers.</w:t>
        <w:br/>
        <w:t>37</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Responsible</w:t>
      </w:r>
    </w:p>
    <w:p>
      <w:r>
        <w:t xml:space="preserve">Responsible hazardous waste management </w:t>
        <w:br/>
        <w:t>Our manufacturing processes and research &amp; development (R&amp;D) operations use chemicals that</w:t>
      </w:r>
    </w:p>
    <w:p>
      <w:pPr>
        <w:pStyle w:val="Heading1"/>
      </w:pPr>
      <w:r>
        <w:t>Waste</w:t>
      </w:r>
    </w:p>
    <w:p>
      <w:r>
        <w:t>produce hazardous waste, such as lab debris and waste that is corrosive or flammable. We follow</w:t>
      </w:r>
    </w:p>
    <w:p>
      <w:pPr>
        <w:pStyle w:val="Heading1"/>
      </w:pPr>
      <w:r>
        <w:t>Waste</w:t>
      </w:r>
    </w:p>
    <w:p>
      <w:r>
        <w:t xml:space="preserve">strict controls to responsibly handle each of these streams and aim to divert hazardous waste from </w:t>
        <w:br/>
        <w:t>landfills by finding alternative methods of disposal. As part of our commitment to environmental</w:t>
      </w:r>
    </w:p>
    <w:p>
      <w:pPr>
        <w:pStyle w:val="Heading1"/>
      </w:pPr>
      <w:r>
        <w:t>Waste</w:t>
      </w:r>
    </w:p>
    <w:p>
      <w:r>
        <w:t xml:space="preserve">stewardship and due diligence, we conduct a periodic risk assessment of our hazardous waste </w:t>
        <w:br/>
        <w:t>treatment, storage, and disposal facilities (TSDF). Lam partners with CHWMEG—a nonprofit trade</w:t>
      </w:r>
    </w:p>
    <w:p>
      <w:pPr>
        <w:pStyle w:val="Heading1"/>
      </w:pPr>
      <w:r>
        <w:t>Waste</w:t>
      </w:r>
    </w:p>
    <w:p>
      <w:r>
        <w:t xml:space="preserve">association whose members strive to efficiently steward waste—to perform comprehensive TSDF </w:t>
        <w:br/>
        <w:t>audits, the results of which we integrate into our risk assessment process.</w:t>
        <w:br/>
        <w:t>Proactive chemicals management</w:t>
      </w:r>
    </w:p>
    <w:p>
      <w:pPr>
        <w:pStyle w:val="Heading1"/>
      </w:pPr>
      <w:r>
        <w:t>Products</w:t>
      </w:r>
    </w:p>
    <w:p>
      <w:r>
        <w:t>Chemicals enable us to manufacture leading-edge products, and they’re essential to R&amp;D.</w:t>
      </w:r>
    </w:p>
    <w:p>
      <w:pPr>
        <w:pStyle w:val="Heading1"/>
      </w:pPr>
      <w:r>
        <w:t>Product</w:t>
      </w:r>
    </w:p>
    <w:p>
      <w:r>
        <w:t xml:space="preserve">Our site Environmental Health and Safety (EHS) and Product groups work together to ensure our </w:t>
        <w:br/>
        <w:t xml:space="preserve">employees handle these materials with caution and care. This begins even before chemicals arrive at </w:t>
        <w:br/>
        <w:t xml:space="preserve">Lam’s sites, as we use a chemical information management system to track and monitor our chemical </w:t>
        <w:br/>
        <w:t xml:space="preserve">inventories and approve site-based chemical requests. Once onsite, our teams focus on proper </w:t>
        <w:br/>
        <w:t xml:space="preserve">transportation, storage, and inventory management to track where and how chemicals are used and </w:t>
        <w:br/>
        <w:t xml:space="preserve">manage potential risks. </w:t>
        <w:br/>
        <w:t xml:space="preserve">In 2022, we continued to drive consistency among all Lam sites and integrate a chemical information </w:t>
        <w:br/>
        <w:t xml:space="preserve">management system as part of the overall chemical management process at the new sites in South </w:t>
        <w:br/>
        <w:t>Korea, Malaysia, and India. In 2023, we plan to improve our purchasing systems to allow easier and</w:t>
      </w:r>
    </w:p>
    <w:p>
      <w:pPr>
        <w:pStyle w:val="Heading1"/>
      </w:pPr>
      <w:r>
        <w:t>Waste</w:t>
      </w:r>
    </w:p>
    <w:p>
      <w:r>
        <w:t>more automated environmental reporting. Hazardous waste generation and recycling</w:t>
        <w:br/>
        <w:t>2,1132,416</w:t>
        <w:br/>
        <w:t>2,208</w:t>
        <w:br/>
        <w:t>642540 52430%</w:t>
        <w:br/>
        <w:t>22% 24%48%</w:t>
        <w:br/>
        <w:t>010%20%40%</w:t>
        <w:br/>
        <w:t>30%50%</w:t>
        <w:br/>
        <w:t>05001,0001,5002,0002,5003,000</w:t>
        <w:br/>
        <w:t>2019 2020 20211,922</w:t>
        <w:br/>
        <w:t>924</w:t>
        <w:br/>
        <w:t>2022</w:t>
        <w:br/>
        <w:t>(Total recycling / total generation) *100 Metric tons</w:t>
        <w:br/>
        <w:t>Calendar year</w:t>
      </w:r>
    </w:p>
    <w:p>
      <w:pPr>
        <w:pStyle w:val="Heading1"/>
      </w:pPr>
      <w:r>
        <w:t>Waste</w:t>
      </w:r>
    </w:p>
    <w:p>
      <w:r>
        <w:t>Hazardous waste generated Hazardous waste recycled Recycling r ate</w:t>
      </w:r>
    </w:p>
    <w:p>
      <w:pPr>
        <w:pStyle w:val="Heading1"/>
      </w:pPr>
      <w:r>
        <w:t>Waste</w:t>
      </w:r>
    </w:p>
    <w:p>
      <w:r>
        <w:t>Hazardous waste by disposal method</w:t>
        <w:br/>
        <w:t xml:space="preserve">Thermal treatme nt 5.47% Offsite wastewater </w:t>
        <w:br/>
        <w:t xml:space="preserve">treatme nt 20.56% Recycled 48.07% </w:t>
        <w:br/>
        <w:t xml:space="preserve">Deep-we ll </w:t>
        <w:br/>
        <w:t xml:space="preserve">injection 24.27% </w:t>
        <w:br/>
        <w:t xml:space="preserve">Compressed gas </w:t>
        <w:br/>
        <w:t>and other treatment 0.08%</w:t>
      </w:r>
    </w:p>
    <w:p>
      <w:pPr>
        <w:pStyle w:val="Heading1"/>
      </w:pPr>
      <w:r>
        <w:t>Waste</w:t>
      </w:r>
    </w:p>
    <w:p>
      <w:r>
        <w:t>Landfill 0.01% Waste-to-en ergy 1.53% 99.99%</w:t>
      </w:r>
    </w:p>
    <w:p>
      <w:pPr>
        <w:pStyle w:val="Heading1"/>
      </w:pPr>
      <w:r>
        <w:t>Waste</w:t>
      </w:r>
    </w:p>
    <w:p>
      <w:r>
        <w:t>hazardous waste diverted</w:t>
      </w:r>
    </w:p>
    <w:p>
      <w:pPr>
        <w:pStyle w:val="Heading1"/>
      </w:pPr>
      <w:r>
        <w:t>About</w:t>
      </w:r>
    </w:p>
    <w:p>
      <w:r>
        <w:t>from landfills in 2022Learn more about our hazardous</w:t>
      </w:r>
    </w:p>
    <w:p>
      <w:pPr>
        <w:pStyle w:val="Heading1"/>
      </w:pPr>
      <w:r>
        <w:t>Waste</w:t>
      </w:r>
    </w:p>
    <w:p>
      <w:r>
        <w:t>waste disposal methods</w:t>
        <w:br/>
        <w:t>38</w:t>
      </w:r>
    </w:p>
    <w:p>
      <w:pPr>
        <w:pStyle w:val="Heading1"/>
      </w:pPr>
      <w:r>
        <w:t>Introduction</w:t>
      </w:r>
    </w:p>
    <w:p>
      <w:r>
        <w:t>INTRODUCTION BUSINESS AND GOVERNANCE PRODUCT INNOVATION SUSTAINABLE OPERATIONS OUR WORKPLACE RESPONSIBLE SUPPLY CHAIN OUR COMMUNITIES RESOURCES 2022 ESG Report</w:t>
        <w:br/>
        <w:t>Embracing green chemistry practices</w:t>
        <w:br/>
        <w:t>We use our expertise to weigh the benefits and drawbacks of various chemicals in</w:t>
      </w:r>
    </w:p>
    <w:p>
      <w:pPr>
        <w:pStyle w:val="Heading1"/>
      </w:pPr>
      <w:r>
        <w:t>Environment</w:t>
      </w:r>
    </w:p>
    <w:p>
      <w:r>
        <w:t xml:space="preserve">terms of their effectiveness, availability, and impact on the environment. As global </w:t>
        <w:br/>
        <w:t>chemical regulations become more complex, we are proactively working with our</w:t>
      </w:r>
    </w:p>
    <w:p>
      <w:pPr>
        <w:pStyle w:val="Heading1"/>
      </w:pPr>
      <w:r>
        <w:t>Supply Chain</w:t>
      </w:r>
    </w:p>
    <w:p>
      <w:r>
        <w:t xml:space="preserve">supply chain partners, chemical suppliers, and chemicals management systems to </w:t>
        <w:br/>
        <w:t>ensure Lam’s ongoing compliance and to adopt emerging green chemistry practices.</w:t>
        <w:br/>
        <w:t xml:space="preserve">We work with our engineers and designers to make decisions with the planet in </w:t>
        <w:br/>
        <w:t xml:space="preserve">mind. In 2022, we created a tool that engineers can use to assess the GHG emissions </w:t>
        <w:br/>
        <w:t xml:space="preserve">intensity of various recipes that are used to process the wafers. We plan to expand on </w:t>
        <w:br/>
        <w:t xml:space="preserve">this project in 2023 and share the insights we’ve gained across our organization. </w:t>
        <w:br/>
        <w:t>Managing air pollution</w:t>
        <w:br/>
        <w:t xml:space="preserve">Clean air is essential for human and environmental health, and we are committed </w:t>
        <w:br/>
        <w:t xml:space="preserve">to doing our part to reduce air pollution. As we work to reduce emissions, our teams </w:t>
        <w:br/>
        <w:t>have pilot programs in place to further integrate Lam’s tools with our customers’</w:t>
      </w:r>
    </w:p>
    <w:p>
      <w:pPr>
        <w:pStyle w:val="Heading1"/>
      </w:pPr>
      <w:r>
        <w:t>Waste</w:t>
      </w:r>
    </w:p>
    <w:p>
      <w:r>
        <w:t xml:space="preserve">chemical systems. This allows us to minimize chemical waste and maximize </w:t>
        <w:br/>
        <w:t xml:space="preserve">abatement system efficiency. Sometimes we do this by using external abatement </w:t>
        <w:br/>
        <w:t xml:space="preserve">systems. In other cases, we focus on selecting processes that minimize the use of </w:t>
        <w:br/>
        <w:t>high global warming potential chemicals and thereby reduce emissions. Engaging employees in environmental action</w:t>
      </w:r>
    </w:p>
    <w:p>
      <w:pPr>
        <w:pStyle w:val="Heading1"/>
      </w:pPr>
      <w:r>
        <w:t>Sustainability</w:t>
      </w:r>
    </w:p>
    <w:p>
      <w:r>
        <w:t>For many of Lam’s passionate employees, internal sustainability is just the start. We’re</w:t>
      </w:r>
    </w:p>
    <w:p>
      <w:pPr>
        <w:pStyle w:val="Heading1"/>
      </w:pPr>
      <w:r>
        <w:t>Communities</w:t>
      </w:r>
    </w:p>
    <w:p>
      <w:r>
        <w:t xml:space="preserve">proud to see our employees get involved with their local communities to plant trees, </w:t>
        <w:br/>
        <w:t>protect biodiversity, and advocate for environmental health. A key pathway for employee-</w:t>
      </w:r>
    </w:p>
    <w:p>
      <w:pPr>
        <w:pStyle w:val="Heading1"/>
      </w:pPr>
      <w:r>
        <w:t>Sustainability</w:t>
      </w:r>
    </w:p>
    <w:p>
      <w:r>
        <w:t xml:space="preserve">led sustainability action is Lam’s Employee Sustainability Community (LESC). This </w:t>
        <w:br/>
        <w:t xml:space="preserve">employee resource group (ERG) includes more than 450 global members working to </w:t>
        <w:br/>
        <w:t>support sustainable change.</w:t>
        <w:br/>
        <w:t xml:space="preserve">In 2022, LESC facilitated many volunteer and learning opportunities, including inviting </w:t>
        <w:br/>
        <w:t xml:space="preserve">Stacey MacNeil, Lam’s chief communications officer, to discuss our company’s net zero </w:t>
        <w:br/>
        <w:t>roadmap. LESC members in Malaysia planted trees to mark 50 years of industrialization</w:t>
      </w:r>
    </w:p>
    <w:p>
      <w:pPr>
        <w:pStyle w:val="Heading1"/>
      </w:pPr>
      <w:r>
        <w:t>Waste</w:t>
      </w:r>
    </w:p>
    <w:p>
      <w:r>
        <w:t xml:space="preserve">in the country, and, in India, LESC hosted a Best out of Waste competition to showcase </w:t>
        <w:br/>
        <w:t xml:space="preserve">employees’ commitment to recycling and reuse.  </w:t>
        <w:br/>
        <w:t>Because of these efforts, LESC received Lam’s 2022 Environmental Stewardship Award,</w:t>
      </w:r>
    </w:p>
    <w:p>
      <w:pPr>
        <w:pStyle w:val="Heading1"/>
      </w:pPr>
      <w:r>
        <w:t>Communities</w:t>
      </w:r>
    </w:p>
    <w:p>
      <w:r>
        <w:t xml:space="preserve">which highlights employees’ environmental efforts, both at Lam and in our communities. </w:t>
        <w:br/>
        <w:t xml:space="preserve">Sponsored by EHS, the Environmental Stewardship Awards are part of a larger campaign </w:t>
        <w:br/>
        <w:t xml:space="preserve">for Earth Month, which, this year, included events around the globe. Many more </w:t>
        <w:br/>
        <w:t xml:space="preserve">environmental activities took place throughout the year, as employees acted with purpose </w:t>
        <w:br/>
        <w:t>for a better, greener world.</w:t>
      </w:r>
    </w:p>
    <w:p>
      <w:pPr>
        <w:pStyle w:val="Heading1"/>
      </w:pPr>
      <w:r>
        <w:t>About</w:t>
      </w:r>
    </w:p>
    <w:p>
      <w:r>
        <w:t xml:space="preserve">LESC Malaysia formed after learning about the </w:t>
        <w:br/>
        <w:t xml:space="preserve">company's net zero ambition and roadmap. We’re a </w:t>
        <w:br/>
        <w:t xml:space="preserve">passionate group of individuals working to spread </w:t>
        <w:br/>
        <w:t xml:space="preserve">awareness and directly support Lam's ESG goals. We </w:t>
        <w:br/>
        <w:t xml:space="preserve">strive to leverage our Core Values, cross-functional </w:t>
        <w:br/>
        <w:t xml:space="preserve">collaboration, and continuous improvement to make </w:t>
        <w:br/>
        <w:t>a positive impact on the planet.”</w:t>
        <w:br/>
        <w:t>EC Pon</w:t>
        <w:br/>
        <w:t>LESC Malaysia co-leader at Lam</w:t>
        <w:br/>
        <w:t>39</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Workplace</w:t>
      </w:r>
    </w:p>
    <w:p>
      <w:r>
        <w:t>Our workplace</w:t>
        <w:br/>
        <w:t>IN THIS SECTION:</w:t>
        <w:br/>
        <w:t>41 Highlights</w:t>
        <w:br/>
        <w:t>42 Engaging and developing our people</w:t>
        <w:br/>
        <w:t>46 Shaping an inclusive culture</w:t>
        <w:br/>
        <w:t>53 Keeping our employees safe</w:t>
        <w:br/>
        <w:t>40</w:t>
      </w:r>
    </w:p>
    <w:p>
      <w:pPr>
        <w:pStyle w:val="Heading1"/>
      </w:pPr>
      <w:r>
        <w:t>Introduction</w:t>
      </w:r>
    </w:p>
    <w:p>
      <w:r>
        <w:t>2022 ESG Report INTRODUCTION BUSINESS AND GOVERNANCE PRODUCT INNOVATION SUSTAINABLE OPERATIONS OUR WORKPLACE RESPONSIBLE SUPPLY CHAIN OUR COMMUNITIES RESOURCES</w:t>
        <w:br/>
        <w:t xml:space="preserve">We're engaging </w:t>
        <w:br/>
        <w:t xml:space="preserve">employees to shape  </w:t>
        <w:br/>
        <w:t xml:space="preserve">a culture rooted in </w:t>
        <w:br/>
        <w:t xml:space="preserve">our Core Values.  </w:t>
        <w:br/>
        <w:t xml:space="preserve">How do we solve the unsolvable? By bringing together </w:t>
        <w:br/>
        <w:t>the brightest minds and empowering them to reach</w:t>
      </w:r>
    </w:p>
    <w:p>
      <w:pPr>
        <w:pStyle w:val="Heading1"/>
      </w:pPr>
      <w:r>
        <w:t>Workplace</w:t>
      </w:r>
    </w:p>
    <w:p>
      <w:r>
        <w:t xml:space="preserve">new heights. Our workplace programs are designed to </w:t>
        <w:br/>
        <w:t xml:space="preserve">facilitate collaboration, enhance safety, spur innovation, </w:t>
        <w:br/>
        <w:t xml:space="preserve">and accelerate employee growth. We strive to offer </w:t>
        <w:br/>
        <w:t xml:space="preserve">inclusive development opportunities and benefits that </w:t>
        <w:br/>
        <w:t xml:space="preserve">meet our employees’ holistic needs. This supports our goal </w:t>
        <w:br/>
        <w:t>to build on our high-performance culture with best-in-</w:t>
        <w:br/>
        <w:t>class employee engagement. It also bolsters our work to</w:t>
      </w:r>
    </w:p>
    <w:p>
      <w:pPr>
        <w:pStyle w:val="Heading1"/>
      </w:pPr>
      <w:r>
        <w:t>Workplace</w:t>
      </w:r>
    </w:p>
    <w:p>
      <w:r>
        <w:t xml:space="preserve">create a more diverse and inclusive workplace—work that </w:t>
        <w:br/>
        <w:t xml:space="preserve">begins by expanding our talent pipeline and collaborating </w:t>
        <w:br/>
        <w:t xml:space="preserve">with industry and community partners to create more </w:t>
        <w:br/>
        <w:t xml:space="preserve">opportunities for women and underrepresented students </w:t>
        <w:br/>
        <w:t xml:space="preserve">and professionals in science, technology, engineering, and </w:t>
        <w:br/>
        <w:t xml:space="preserve">math (STEM).  </w:t>
        <w:br/>
        <w:t xml:space="preserve">In 2022, we opened the doors of our new India Center </w:t>
        <w:br/>
        <w:t xml:space="preserve">for Engineering and our Korea Technology Center. As we </w:t>
        <w:br/>
        <w:t xml:space="preserve">expanded Lam’s operations, our Core Values and Purpose </w:t>
        <w:br/>
        <w:t xml:space="preserve">kept our global workforce united and aligned. With a focus </w:t>
        <w:br/>
        <w:t xml:space="preserve">on engagement, we increased employee outreach and </w:t>
        <w:br/>
        <w:t xml:space="preserve">grew our employee resource groups (ERGs). We also rolled </w:t>
        <w:br/>
        <w:t xml:space="preserve">out new manager resources and cutting-edge benefits </w:t>
        <w:br/>
        <w:t>that further empower our employees to lead and thrive. Workplace1</w:t>
        <w:br/>
        <w:t>GOAL STATUS 2022 PROGRESS</w:t>
        <w:br/>
        <w:t xml:space="preserve">Build on our high-performance culture </w:t>
        <w:br/>
        <w:t xml:space="preserve">with global employee engagement at the </w:t>
        <w:br/>
        <w:t xml:space="preserve">global benchmark, as measured by our </w:t>
        <w:br/>
        <w:t xml:space="preserve">annual employee surveys• Ended the year with an engagement score  </w:t>
        <w:br/>
        <w:t xml:space="preserve">of 78, one point below the global top tier </w:t>
        <w:br/>
        <w:t>benchmark of 79</w:t>
        <w:br/>
        <w:t xml:space="preserve">Maintain an OSHA recordable injury rate </w:t>
        <w:br/>
        <w:t>at or below 0.4 annually• Realized recordable injury rate of 0.35</w:t>
        <w:br/>
        <w:t xml:space="preserve">Increase the proportion of women </w:t>
        <w:br/>
        <w:t xml:space="preserve">(globally) and underrepresented </w:t>
        <w:br/>
        <w:t xml:space="preserve">employees (U.S.) across the company• Increased the proportion of women in our global </w:t>
        <w:br/>
        <w:t xml:space="preserve">workforce by 3.0% and underrepresented </w:t>
        <w:br/>
        <w:t>employees in the U.S. by 5.0% over 2021</w:t>
        <w:br/>
        <w:t xml:space="preserve">1 Unless stated otherwise, we aim to complete each of our ESG goals by 2025. </w:t>
        <w:br/>
        <w:t>2022 HIGHLIGHTS</w:t>
        <w:br/>
        <w:t xml:space="preserve">Matured our engagement process </w:t>
        <w:br/>
        <w:t xml:space="preserve">with new data inputs and </w:t>
        <w:br/>
        <w:t>a pulse surveyJumped 68 places to #219</w:t>
        <w:br/>
        <w:t xml:space="preserve">on Forbes’ list of the World’s Top </w:t>
        <w:br/>
        <w:t>Female-Friendly Companies</w:t>
        <w:br/>
        <w:t xml:space="preserve">Implemented  a new Student  </w:t>
        <w:br/>
        <w:t xml:space="preserve">Loan Assistance program in the U.S.Expanded  our enhanced paid </w:t>
        <w:br/>
        <w:t xml:space="preserve">parental leave and paid bonding </w:t>
        <w:br/>
        <w:t xml:space="preserve">leave policies to our employees </w:t>
        <w:br/>
        <w:t>across the globe RELEVANT SDGS</w:t>
        <w:br/>
        <w:t>View SDG alignment</w:t>
        <w:br/>
        <w:t>41</w:t>
      </w:r>
    </w:p>
    <w:p>
      <w:pPr>
        <w:pStyle w:val="Heading1"/>
      </w:pPr>
      <w:r>
        <w:t>Introduction</w:t>
      </w:r>
    </w:p>
    <w:p>
      <w:r>
        <w:t>2022 ESG Report INTRODUCTION BUSINESS AND GOVERNANCE PRODUCT INNOVATION SUSTAINABLE OPERATIONS OUR WORKPLACE RESPONSIBLE SUPPLY CHAIN OUR COMMUNITIES RESOURCES</w:t>
        <w:br/>
        <w:t xml:space="preserve">Engaging and developing our people </w:t>
        <w:br/>
        <w:t xml:space="preserve">Lam has a legacy of strong employee engagement and development, and those priorities came to </w:t>
        <w:br/>
        <w:t>the forefront in 2022. Throughout the year, we up-skilled our people managers to help them support</w:t>
      </w:r>
    </w:p>
    <w:p>
      <w:pPr>
        <w:pStyle w:val="Heading1"/>
      </w:pPr>
      <w:r>
        <w:t>Workplace</w:t>
      </w:r>
    </w:p>
    <w:p>
      <w:r>
        <w:t xml:space="preserve">their global teams. We also made it a priority to maintain workplace flexibility while keeping our </w:t>
        <w:br/>
        <w:t xml:space="preserve">employees connected, inspired, and engaged. These efforts helped us land at #555 on Forbes’ list of </w:t>
        <w:br/>
        <w:t xml:space="preserve">the World’s Best Employers and #29 among the best employers recognized in the U.S. </w:t>
        <w:br/>
        <w:t>Turning our employees’ insights into action</w:t>
        <w:br/>
        <w:t xml:space="preserve">There’s power in really listening, and we trust our employees to know what they need to succeed. </w:t>
        <w:br/>
        <w:t xml:space="preserve">We regularly engage employees to find out what’s working and how we can better meet their </w:t>
        <w:br/>
        <w:t xml:space="preserve">evolving needs. The key is to turn those insights into action—in the form of innovative development </w:t>
        <w:br/>
        <w:t xml:space="preserve">opportunities, benefits programs, and more. That’s how we deliver a positive employee experience </w:t>
        <w:br/>
        <w:t>that supports recruitment, retention, and professional growth.</w:t>
        <w:br/>
        <w:t>Our engagement strategy:</w:t>
        <w:br/>
        <w:t xml:space="preserve">Listen through annual, </w:t>
        <w:br/>
        <w:t xml:space="preserve">pulse, and lifecycle surveys; </w:t>
        <w:br/>
        <w:t xml:space="preserve">one-on-one meetings with </w:t>
        <w:br/>
        <w:t xml:space="preserve">managers; discussions with </w:t>
        <w:br/>
        <w:t xml:space="preserve">Lam’s leaders, and team </w:t>
        <w:br/>
        <w:t xml:space="preserve">meetingsLearn through sophisticated </w:t>
        <w:br/>
        <w:t xml:space="preserve">data collection that captures </w:t>
        <w:br/>
        <w:t>and cross-references key</w:t>
      </w:r>
    </w:p>
    <w:p>
      <w:pPr>
        <w:pStyle w:val="Heading1"/>
      </w:pPr>
      <w:r>
        <w:t>Workplace</w:t>
      </w:r>
    </w:p>
    <w:p>
      <w:r>
        <w:t xml:space="preserve">employee insightsImprove our workplace </w:t>
        <w:br/>
        <w:t xml:space="preserve">programs and practices by </w:t>
        <w:br/>
        <w:t xml:space="preserve">sharing key insights with </w:t>
        <w:br/>
        <w:t xml:space="preserve">teams who have the power </w:t>
        <w:br/>
        <w:t>to act</w:t>
        <w:br/>
        <w:t xml:space="preserve">In 2022, we matured our engagement processes to improve data collection and analysis and make survey </w:t>
        <w:br/>
        <w:t xml:space="preserve">insights more accessible and actionable across Lam’s teams. We conducted our annual survey in June, with </w:t>
        <w:br/>
        <w:t xml:space="preserve">seven new data inputs to measure key engagement correlations. We also added two new data outputs to </w:t>
        <w:br/>
        <w:t>enable cross-program analysis and shared the results with six internal teams.</w:t>
        <w:br/>
        <w:t xml:space="preserve">After the survey, we leveraged online learning and a new Experience Progress Roadmap to drive employee </w:t>
        <w:br/>
        <w:t xml:space="preserve">feedback and conversations. Another feature was a short pulse survey administered in October to continue </w:t>
        <w:br/>
        <w:t>engaging with employees on key topics.</w:t>
        <w:br/>
        <w:t>42</w:t>
      </w:r>
    </w:p>
    <w:p>
      <w:pPr>
        <w:pStyle w:val="Heading1"/>
      </w:pPr>
      <w:r>
        <w:t>Introduction</w:t>
      </w:r>
    </w:p>
    <w:p>
      <w:r>
        <w:t>2022 ESG Report INTRODUCTION BUSINESS AND GOVERNANCE PRODUCT INNOVATION SUSTAINABLE OPERATIONS OUR WORKPLACE RESPONSIBLE SUPPLY CHAIN OUR COMMUNITIES RESOURCES</w:t>
        <w:br/>
        <w:t>LEADERSHIP</w:t>
        <w:br/>
        <w:t>ACTIONS</w:t>
        <w:br/>
        <w:t>MANAGER</w:t>
        <w:br/>
        <w:t>EFFECTIVENESS</w:t>
        <w:br/>
        <w:t>MAKING THE MOST OF OUR EMPLOYEE ENGAGEMENT SURVEYS</w:t>
        <w:br/>
        <w:t>Survey design</w:t>
        <w:br/>
        <w:t xml:space="preserve">Our annual engagement  </w:t>
        <w:br/>
        <w:t xml:space="preserve">survey in June included  </w:t>
        <w:br/>
        <w:t xml:space="preserve">17 questions  across   </w:t>
        <w:br/>
        <w:t>5 categoriesENGAGEMENT</w:t>
        <w:br/>
        <w:t xml:space="preserve">INCLUSION </w:t>
        <w:br/>
        <w:t>&amp; DIVERSITY</w:t>
        <w:br/>
        <w:t xml:space="preserve">CULTUREWe added 5 new questions  to reflect core </w:t>
        <w:br/>
        <w:t>engagement drivers:</w:t>
        <w:br/>
        <w:t xml:space="preserve"> •Cared for at work</w:t>
        <w:br/>
        <w:t xml:space="preserve"> •Ethical behavior </w:t>
        <w:br/>
        <w:t xml:space="preserve"> •Company values •Continuous improvement</w:t>
        <w:br/>
        <w:t xml:space="preserve"> •Manager support</w:t>
        <w:br/>
        <w:t xml:space="preserve">And followed up with a 3-question pulse survey  </w:t>
        <w:br/>
        <w:t>in October.</w:t>
        <w:br/>
        <w:t>Scores</w:t>
        <w:br/>
        <w:t>78</w:t>
        <w:br/>
        <w:t xml:space="preserve">employee  </w:t>
        <w:br/>
        <w:t xml:space="preserve">engagement score </w:t>
        <w:br/>
        <w:t xml:space="preserve">Falling one point below the </w:t>
        <w:br/>
        <w:t>global top-tier benchmark84%</w:t>
        <w:br/>
        <w:t>response rate</w:t>
        <w:br/>
        <w:t xml:space="preserve">One percentage point below </w:t>
        <w:br/>
        <w:t>the global top-tier benchmark75</w:t>
      </w:r>
    </w:p>
    <w:p>
      <w:pPr>
        <w:pStyle w:val="Heading1"/>
      </w:pPr>
      <w:r>
        <w:t>Index</w:t>
      </w:r>
    </w:p>
    <w:p>
      <w:r>
        <w:t xml:space="preserve">2022 Inclusion Index </w:t>
        <w:br/>
        <w:t xml:space="preserve">Represents the combined </w:t>
        <w:br/>
        <w:t xml:space="preserve">scores of three questions driving </w:t>
        <w:br/>
        <w:t xml:space="preserve">inclusion, authenticity, and  </w:t>
        <w:br/>
        <w:t>equal opportunity</w:t>
        <w:br/>
        <w:t>Insights &amp; actions</w:t>
        <w:br/>
        <w:t xml:space="preserve">Based on our top 3 survey insights , </w:t>
        <w:br/>
        <w:t>employees say they:</w:t>
        <w:br/>
        <w:t xml:space="preserve"> •Feel supported by their managers  </w:t>
        <w:br/>
        <w:t>and cared for at work</w:t>
        <w:br/>
        <w:t xml:space="preserve"> •Believe Lam has a strong culture  </w:t>
        <w:br/>
        <w:t>of ethics and recognition</w:t>
        <w:br/>
        <w:t xml:space="preserve"> •Desire varied and timely </w:t>
        <w:br/>
        <w:t xml:space="preserve">communicationEmployees’ feedback indicates </w:t>
        <w:br/>
        <w:t xml:space="preserve">a high rate of satisfaction  with </w:t>
        <w:br/>
        <w:t xml:space="preserve">areas including: </w:t>
        <w:br/>
        <w:t xml:space="preserve"> •Recognition</w:t>
        <w:br/>
        <w:t xml:space="preserve"> •Manager support</w:t>
        <w:br/>
        <w:t xml:space="preserve"> •Feeling cared for at work</w:t>
        <w:br/>
        <w:t xml:space="preserve"> •Career path opportunitiesWe responded to survey insights </w:t>
        <w:br/>
        <w:t>with 3 key actions :</w:t>
        <w:br/>
        <w:t xml:space="preserve"> •Enhanced inclusion and diversity </w:t>
        <w:br/>
        <w:t xml:space="preserve">training with new INCLUDE </w:t>
        <w:br/>
        <w:t>manager training</w:t>
        <w:br/>
        <w:t xml:space="preserve"> •Launched culture workshops for  </w:t>
        <w:br/>
        <w:t>new employees</w:t>
        <w:br/>
        <w:t xml:space="preserve"> •Guided managers to prioritize </w:t>
        <w:br/>
        <w:t xml:space="preserve">teamwide communicationSupporting a sense  </w:t>
        <w:br/>
        <w:t>of connection</w:t>
        <w:br/>
        <w:t xml:space="preserve">Since 2020, many new employees have worked with their </w:t>
        <w:br/>
        <w:t xml:space="preserve">teams remotely. To help them build a strong sense of </w:t>
        <w:br/>
        <w:t xml:space="preserve">connection, Lam’s global Human Resources team launched </w:t>
        <w:br/>
        <w:t xml:space="preserve">new culture workshops for these employees in 2022. During </w:t>
        <w:br/>
        <w:t xml:space="preserve">90-minute sessions, Lam’s senior leaders demonstrated how </w:t>
        <w:br/>
        <w:t xml:space="preserve">we put our Core Values into action. In total, they engaged </w:t>
        <w:br/>
        <w:t xml:space="preserve">more than 2,700 employees during 37 global sessions </w:t>
        <w:br/>
        <w:t>delivered in each region’s local language.</w:t>
        <w:br/>
        <w:t xml:space="preserve">Additionally, we facilitated virtual executive employee </w:t>
        <w:br/>
        <w:t xml:space="preserve">engagement sessions for those hired within the past six to </w:t>
        <w:br/>
        <w:t xml:space="preserve">nine months, in which employees shared their experiences </w:t>
        <w:br/>
        <w:t xml:space="preserve">with Lam’s chief human resource officer and CEO. These </w:t>
        <w:br/>
        <w:t xml:space="preserve">leaders also hosted roundtables with managers of highly </w:t>
        <w:br/>
        <w:t xml:space="preserve">engaged teams, which our sites modeled in various regions. </w:t>
        <w:br/>
        <w:t xml:space="preserve">Members of Lam’s Board got involved by engaging with </w:t>
        <w:br/>
        <w:t xml:space="preserve">recently hired college graduates to create an opportunity  </w:t>
        <w:br/>
        <w:t>for two-way feedback and insights.</w:t>
        <w:br/>
        <w:t xml:space="preserve">Being able to speak </w:t>
        <w:br/>
        <w:t xml:space="preserve">directly with Board </w:t>
        <w:br/>
        <w:t xml:space="preserve">members helped me </w:t>
        <w:br/>
        <w:t xml:space="preserve">connect to our company's </w:t>
        <w:br/>
        <w:t xml:space="preserve">culture and understand </w:t>
        <w:br/>
        <w:t xml:space="preserve">that we are all one team </w:t>
        <w:br/>
        <w:t>working together.”</w:t>
        <w:br/>
        <w:t>Xiaomin Yun</w:t>
      </w:r>
    </w:p>
    <w:p>
      <w:pPr>
        <w:pStyle w:val="Heading1"/>
      </w:pPr>
      <w:r>
        <w:t>Product</w:t>
      </w:r>
    </w:p>
    <w:p>
      <w:r>
        <w:t>product engineer 4 at CSBG</w:t>
        <w:br/>
        <w:t>43</w:t>
      </w:r>
    </w:p>
    <w:p>
      <w:pPr>
        <w:pStyle w:val="Heading1"/>
      </w:pPr>
      <w:r>
        <w:t>Introduction</w:t>
      </w:r>
    </w:p>
    <w:p>
      <w:r>
        <w:t>2022 ESG Report INTRODUCTION BUSINESS AND GOVERNANCE PRODUCT INNOVATION SUSTAINABLE OPERATIONS OUR WORKPLACE RESPONSIBLE SUPPLY CHAIN OUR COMMUNITIES RESOURCES</w:t>
      </w:r>
    </w:p>
    <w:p>
      <w:pPr>
        <w:pStyle w:val="Heading1"/>
      </w:pPr>
      <w:r>
        <w:t>Workplace</w:t>
      </w:r>
    </w:p>
    <w:p>
      <w:r>
        <w:t>Embracing workplace flexibility</w:t>
        <w:br/>
        <w:t>Several years after the emergence of the pandemic,</w:t>
      </w:r>
    </w:p>
    <w:p>
      <w:pPr>
        <w:pStyle w:val="Heading1"/>
      </w:pPr>
      <w:r>
        <w:t>Workplace</w:t>
      </w:r>
    </w:p>
    <w:p>
      <w:r>
        <w:t>workplace flexibility is here to stay. In 2022, we updated our</w:t>
      </w:r>
    </w:p>
    <w:p>
      <w:pPr>
        <w:pStyle w:val="Heading1"/>
      </w:pPr>
      <w:r>
        <w:t>Workplace</w:t>
      </w:r>
    </w:p>
    <w:p>
      <w:r>
        <w:t>workplace modalities to include onsite, onsite flex, virtual flex,</w:t>
      </w:r>
    </w:p>
    <w:p>
      <w:pPr>
        <w:pStyle w:val="Heading1"/>
      </w:pPr>
      <w:r>
        <w:t>Workplace</w:t>
      </w:r>
    </w:p>
    <w:p>
      <w:r>
        <w:t xml:space="preserve">and remote. workplace flexibility supports an inclusive culture </w:t>
        <w:br/>
        <w:t xml:space="preserve">by enabling employees to work in ways that meet their </w:t>
        <w:br/>
        <w:t xml:space="preserve">unique needs. In fact, our virtual-flex employees scored the </w:t>
        <w:br/>
        <w:t xml:space="preserve">highest on engagement—exceeding the technology industry </w:t>
        <w:br/>
        <w:t xml:space="preserve">benchmark. Employees attributed their positive experiences </w:t>
        <w:br/>
        <w:t xml:space="preserve">to Lam’s culture, well-being programs, and strong employee </w:t>
        <w:br/>
        <w:t>support. We’re proud to see our people thrive in this</w:t>
      </w:r>
    </w:p>
    <w:p>
      <w:pPr>
        <w:pStyle w:val="Heading1"/>
      </w:pPr>
      <w:r>
        <w:t>Environment</w:t>
      </w:r>
    </w:p>
    <w:p>
      <w:r>
        <w:t xml:space="preserve">environment and rolled out additional resources to support </w:t>
        <w:br/>
        <w:t xml:space="preserve">them in 2022. Our return-to-work pilot program provided employees with  </w:t>
        <w:br/>
        <w:t xml:space="preserve">the following tools: </w:t>
        <w:br/>
        <w:t xml:space="preserve"> •Home office stipend to help offset remote work expenses</w:t>
        <w:br/>
        <w:t xml:space="preserve"> •New manager training on “Leading in a Hybrid</w:t>
      </w:r>
    </w:p>
    <w:p>
      <w:pPr>
        <w:pStyle w:val="Heading1"/>
      </w:pPr>
      <w:r>
        <w:t>Environment</w:t>
      </w:r>
    </w:p>
    <w:p>
      <w:r>
        <w:t xml:space="preserve">Environment,” along with guidance on how to host virtual </w:t>
        <w:br/>
        <w:t xml:space="preserve">meetings and keep remote participants engaged </w:t>
        <w:br/>
        <w:t xml:space="preserve"> •Internal sites providing information on Lam’s virtual-flex </w:t>
        <w:br/>
        <w:t xml:space="preserve">and in-person policies  </w:t>
        <w:br/>
        <w:t xml:space="preserve">Up-skilling our teams </w:t>
        <w:br/>
        <w:t xml:space="preserve">From the first day employees join us, we put them on a </w:t>
        <w:br/>
        <w:t xml:space="preserve">trajectory for long-term growth. We use layered development </w:t>
        <w:br/>
        <w:t xml:space="preserve">programs to support Lam’s employees and leaders through </w:t>
        <w:br/>
        <w:t xml:space="preserve">experience and education. </w:t>
        <w:br/>
        <w:t xml:space="preserve">To expand this programming, we launched Supervisor </w:t>
        <w:br/>
        <w:t xml:space="preserve">Essentials, a learning program designed specifically for </w:t>
        <w:br/>
        <w:t xml:space="preserve">manufacturing supervisors, in 2022. We also continued </w:t>
        <w:br/>
        <w:t xml:space="preserve">several ongoing development opportunities, such as </w:t>
        <w:br/>
        <w:t xml:space="preserve">BetterUp coaching for new managers, our Targeted Manager </w:t>
        <w:br/>
        <w:t xml:space="preserve">Support program, our enterprise-wide mentoring program, </w:t>
        <w:br/>
        <w:t xml:space="preserve">and our Leap technical training and certification program for </w:t>
        <w:br/>
        <w:t xml:space="preserve">new hires and Lam engineers.2022 TRAINING AND DEVELOPMENT </w:t>
        <w:br/>
        <w:t>HIGHLIGHTS</w:t>
        <w:br/>
        <w:t xml:space="preserve">56%  </w:t>
        <w:br/>
        <w:t xml:space="preserve">increase in employees who participated in </w:t>
        <w:br/>
        <w:t>Lam coaching program over 2021</w:t>
        <w:br/>
        <w:t xml:space="preserve">73%  </w:t>
        <w:br/>
        <w:t xml:space="preserve">increase in mentorship pairs over 2021,  </w:t>
        <w:br/>
        <w:t>with a 95%+ mentee satisfaction score</w:t>
        <w:br/>
        <w:t xml:space="preserve">1,492   </w:t>
        <w:br/>
        <w:t xml:space="preserve">employees participated in our  </w:t>
        <w:br/>
        <w:t>Leap technical training program</w:t>
        <w:br/>
        <w:t xml:space="preserve">759  </w:t>
        <w:br/>
        <w:t>Leap certifications awarded</w:t>
        <w:br/>
        <w:t xml:space="preserve">Lam earned Training </w:t>
        <w:br/>
        <w:t xml:space="preserve">Magazine’s 2022 Training </w:t>
        <w:br/>
        <w:t xml:space="preserve">APEX Award, which </w:t>
        <w:br/>
        <w:t xml:space="preserve">recognizes organizations </w:t>
        <w:br/>
        <w:t xml:space="preserve">that excel in training and </w:t>
        <w:br/>
        <w:t>human capital development.</w:t>
        <w:br/>
        <w:t>44</w:t>
      </w:r>
    </w:p>
    <w:p>
      <w:pPr>
        <w:pStyle w:val="Heading1"/>
      </w:pPr>
      <w:r>
        <w:t>Introduction</w:t>
      </w:r>
    </w:p>
    <w:p>
      <w:r>
        <w:t>2022 ESG Report INTRODUCTION BUSINESS AND GOVERNANCE PRODUCT INNOVATION SUSTAINABLE OPERATIONS OUR WORKPLACE RESPONSIBLE SUPPLY CHAIN OUR COMMUNITIES RESOURCES</w:t>
        <w:br/>
        <w:t xml:space="preserve">Explore our employee </w:t>
        <w:br/>
        <w:t>benefits programs</w:t>
        <w:br/>
        <w:t xml:space="preserve">Celebrating and caring for our employees </w:t>
        <w:br/>
        <w:t xml:space="preserve">Our employees are high achievers. We strive to equip them </w:t>
        <w:br/>
        <w:t xml:space="preserve">with resources for overall health and well-being, while </w:t>
        <w:br/>
        <w:t xml:space="preserve">making them feel appreciated and inspired to keep reaching </w:t>
        <w:br/>
        <w:t xml:space="preserve">new heights. Our benefits and recognition programs support </w:t>
        <w:br/>
        <w:t xml:space="preserve">these aspirations and reinforce Lam’s Core Values.  </w:t>
        <w:br/>
        <w:t xml:space="preserve">Recognizing exceptional performance </w:t>
        <w:br/>
        <w:t xml:space="preserve">As we mature our engagement processes, we’re delving </w:t>
        <w:br/>
        <w:t xml:space="preserve">into the link between engagement and recognition. Recent </w:t>
        <w:br/>
        <w:t xml:space="preserve">research indicates that organizations with meaningful </w:t>
        <w:br/>
        <w:t xml:space="preserve">recognition programs have a 14% employee engagement, </w:t>
        <w:br/>
        <w:t xml:space="preserve">productivity, and performance edge. The data also places </w:t>
        <w:br/>
        <w:t xml:space="preserve">leadership support and recognition among the top most </w:t>
        <w:br/>
        <w:t xml:space="preserve">effective non-financial factors for retention.1  </w:t>
        <w:br/>
        <w:t xml:space="preserve">In 2022, we continued our Above and Beyond recognition </w:t>
        <w:br/>
        <w:t xml:space="preserve">program, in which employees can acknowledge their </w:t>
        <w:br/>
        <w:t xml:space="preserve">colleagues’ great work and embodiment of Lam’s Core </w:t>
        <w:br/>
        <w:t>Values. We also recognized employees’ commitment</w:t>
      </w:r>
    </w:p>
    <w:p>
      <w:pPr>
        <w:pStyle w:val="Heading1"/>
      </w:pPr>
      <w:r>
        <w:t>Sustainability</w:t>
      </w:r>
    </w:p>
    <w:p>
      <w:r>
        <w:t xml:space="preserve">to enhancing sustainability through our environmental </w:t>
        <w:br/>
        <w:t xml:space="preserve">stewardship awards. </w:t>
        <w:br/>
        <w:t xml:space="preserve">For the second year, we held a Gratitude Summit, in which </w:t>
        <w:br/>
        <w:t xml:space="preserve">employees could attend a series of workshops sponsored by </w:t>
        <w:br/>
        <w:t xml:space="preserve">Workhuman. We also worked with Workhuman to conduct a </w:t>
        <w:br/>
        <w:t xml:space="preserve">cross-program analysis of our employee engagement survey </w:t>
        <w:br/>
        <w:t xml:space="preserve">results so we could better understand the intersection of </w:t>
        <w:br/>
        <w:t>employee recognition and engagement. Delivering inclusive benefits</w:t>
        <w:br/>
        <w:t xml:space="preserve">Employees can be more present at work when they have </w:t>
        <w:br/>
        <w:t xml:space="preserve">a foundation of overall well-being, whether that means </w:t>
        <w:br/>
        <w:t xml:space="preserve">taking time off to be with family, getting regular check-ups, </w:t>
        <w:br/>
        <w:t xml:space="preserve">or improving financial health. We strive to continuously </w:t>
        <w:br/>
        <w:t xml:space="preserve">enhance our benefits to support the needs of Lam’s diverse </w:t>
        <w:br/>
        <w:t xml:space="preserve">employee base. Our goal is to deliver resources that support </w:t>
        <w:br/>
        <w:t xml:space="preserve">all aspects of our employees’ well-being and health. </w:t>
        <w:br/>
        <w:t xml:space="preserve">One of our focus areas is increasing family and parental </w:t>
        <w:br/>
        <w:t xml:space="preserve">support. In 2021, we enhanced our U.S. parental leave policy </w:t>
        <w:br/>
        <w:t xml:space="preserve">to give birth mothers up to six months of paid parental leave. </w:t>
        <w:br/>
        <w:t xml:space="preserve">We also began providing 16 weeks of paid bonding leave </w:t>
        <w:br/>
        <w:t xml:space="preserve">to all other new parents—regardless of gender. In 2022, we </w:t>
        <w:br/>
        <w:t xml:space="preserve">expanded both policies to our employees across the globe. </w:t>
        <w:br/>
        <w:t xml:space="preserve">In March, we teamed up with Fidelity to launch our </w:t>
        <w:br/>
        <w:t xml:space="preserve">new Student Loan Assistance program for eligible U.S. </w:t>
        <w:br/>
        <w:t xml:space="preserve">employees. The program offers $400 per month to eligible </w:t>
        <w:br/>
        <w:t xml:space="preserve">employees who have a qualified student loan for their </w:t>
        <w:br/>
        <w:t xml:space="preserve">own education in an accredited program. Employees can </w:t>
        <w:br/>
        <w:t xml:space="preserve">take advantage of the benefits tax-free, with the money </w:t>
        <w:br/>
        <w:t>transferring directly to their loan provider.</w:t>
        <w:br/>
        <w:t>Additional benefits for 2022 include:</w:t>
        <w:br/>
        <w:t xml:space="preserve"> •Elective fertility preservation through Anthem* </w:t>
        <w:br/>
        <w:t xml:space="preserve"> •Standalone ID theft protection through LifeLock*</w:t>
        <w:br/>
        <w:t xml:space="preserve"> •Accident and hospital indemnity coverage  </w:t>
        <w:br/>
        <w:t>through MetLife*</w:t>
        <w:br/>
        <w:t xml:space="preserve"> •Healthcare concierge and advocacy service through </w:t>
        <w:br/>
        <w:t xml:space="preserve">Health Advocate* </w:t>
        <w:br/>
        <w:t xml:space="preserve"> •Personal Observance Day*</w:t>
        <w:br/>
        <w:t xml:space="preserve"> •Malaysia Fitness Center</w:t>
        <w:br/>
        <w:t>*For U.S. employees only2022 BENEFITS HIGHLIGHTS</w:t>
        <w:br/>
        <w:t xml:space="preserve">500+  </w:t>
        <w:br/>
        <w:t xml:space="preserve">employees benefited from our new Student </w:t>
        <w:br/>
        <w:t xml:space="preserve">Loan Assistance program. </w:t>
        <w:br/>
        <w:t xml:space="preserve">100+  </w:t>
        <w:br/>
        <w:t xml:space="preserve">health and well-being events, including a  </w:t>
        <w:br/>
        <w:t xml:space="preserve">global virtual health fair, webinars, challenges, </w:t>
        <w:br/>
        <w:t>and more.</w:t>
        <w:br/>
        <w:t xml:space="preserve">In 2022, Lam earned GOLD Recognition </w:t>
        <w:br/>
        <w:t xml:space="preserve">from the American Heart Association for </w:t>
        <w:br/>
        <w:t xml:space="preserve">implementing best practices that build a </w:t>
        <w:br/>
        <w:t>culture of health for our employees.</w:t>
        <w:br/>
        <w:t>1Deloitte, “Recognition programmes. Are they important?”  https://www2.deloitte.com/ie/en/pages/deloitte-private/articles/recognition-programmes.html</w:t>
        <w:br/>
        <w:t>45</w:t>
      </w:r>
    </w:p>
    <w:p>
      <w:pPr>
        <w:pStyle w:val="Heading1"/>
      </w:pPr>
      <w:r>
        <w:t>Introduction</w:t>
      </w:r>
    </w:p>
    <w:p>
      <w:r>
        <w:t>2022 ESG Report INTRODUCTION BUSINESS AND GOVERNANCE PRODUCT INNOVATION SUSTAINABLE OPERATIONS OUR WORKPLACE RESPONSIBLE SUPPLY CHAIN OUR COMMUNITIES RESOURCES</w:t>
        <w:br/>
        <w:t>Shaping an inclusive culture</w:t>
        <w:br/>
        <w:t xml:space="preserve">In the dynamic semiconductor industry, our culture keeps </w:t>
        <w:br/>
        <w:t xml:space="preserve">us strong and steady. It’s what brings us together—and </w:t>
        <w:br/>
        <w:t xml:space="preserve">what sets our business apart. At Lam, we’re building a </w:t>
        <w:br/>
        <w:t>culture based on our company’s Core Values. We welcome</w:t>
      </w:r>
    </w:p>
    <w:p>
      <w:pPr>
        <w:pStyle w:val="Heading1"/>
      </w:pPr>
      <w:r>
        <w:t>Environment</w:t>
      </w:r>
    </w:p>
    <w:p>
      <w:r>
        <w:t xml:space="preserve">diverse perspectives and strive to create an environment </w:t>
        <w:br/>
        <w:t xml:space="preserve">where every employee feels they belong. These values are </w:t>
        <w:br/>
        <w:t xml:space="preserve">key to attracting, retaining, and developing highly skilled </w:t>
        <w:br/>
        <w:t xml:space="preserve">talent. They fuel innovation, build mutual respect, and </w:t>
        <w:br/>
        <w:t xml:space="preserve">enable us to better serve our customers, colleagues, and </w:t>
        <w:br/>
        <w:t xml:space="preserve">other stakeholders.  </w:t>
        <w:br/>
        <w:t>Setting the intention</w:t>
        <w:br/>
        <w:t xml:space="preserve">Our Inclusion and Diversity (I&amp;D) strategy is led by  </w:t>
        <w:br/>
        <w:t xml:space="preserve">Lam’s global head of inclusion and diversity. It  </w:t>
        <w:br/>
        <w:t>includes three pillars:</w:t>
        <w:br/>
        <w:t xml:space="preserve"> •Fostering inclusion</w:t>
        <w:br/>
        <w:t xml:space="preserve"> •Increasing diversity </w:t>
        <w:br/>
        <w:t xml:space="preserve"> •Sharing our progress</w:t>
        <w:br/>
        <w:t xml:space="preserve">Lam’s leaders take an intentional and progress-oriented </w:t>
        <w:br/>
        <w:t xml:space="preserve">approach to build inclusive behaviors across our </w:t>
        <w:br/>
        <w:t xml:space="preserve">organization. We aspire to increase the proportion of </w:t>
        <w:br/>
        <w:t xml:space="preserve">underrepresented employees and women in Lam’s </w:t>
        <w:br/>
        <w:t xml:space="preserve">workforce. In this regard, skill-building and accountability </w:t>
        <w:br/>
        <w:t xml:space="preserve">are key. As Lam’s leaders created their performance and </w:t>
        <w:br/>
        <w:t xml:space="preserve">development plans in 2022, we asked them to set a target </w:t>
        <w:br/>
        <w:t xml:space="preserve">focused on I&amp;D for the first time.Additionally, more than 1,700 global people managers </w:t>
        <w:br/>
        <w:t xml:space="preserve">participated in our new INCLUDE training which aims to </w:t>
        <w:br/>
        <w:t xml:space="preserve">expand inclusive leadership capabilities, and further embed </w:t>
        <w:br/>
        <w:t xml:space="preserve">I&amp;D as a Core Value shaping our culture. We also administered </w:t>
        <w:br/>
        <w:t xml:space="preserve">our Hire Like a Champion training for the second year, which </w:t>
        <w:br/>
        <w:t xml:space="preserve">supports inclusive hiring practices. The 2022 training included </w:t>
        <w:br/>
        <w:t xml:space="preserve">cohorts in the U.S. and Asia, which focused on recruiting </w:t>
        <w:br/>
        <w:t>high-potential minority and female candidates.</w:t>
        <w:br/>
        <w:t>Our commitment to non-discrimination</w:t>
      </w:r>
    </w:p>
    <w:p>
      <w:pPr>
        <w:pStyle w:val="Heading1"/>
      </w:pPr>
      <w:r>
        <w:t>Workplace</w:t>
      </w:r>
    </w:p>
    <w:p>
      <w:r>
        <w:t xml:space="preserve">We aim to maintain and cultivate a workplace where </w:t>
        <w:br/>
        <w:t xml:space="preserve">every person has equal opportunities to thrive. Our Global </w:t>
        <w:br/>
        <w:t xml:space="preserve">Employment Practices Statement  declares our support of </w:t>
        <w:br/>
        <w:t xml:space="preserve">workers’ rights to freedom of association and collective </w:t>
        <w:br/>
        <w:t>bargaining, to the extent permitted under local laws.</w:t>
        <w:br/>
        <w:t xml:space="preserve">In line with the highest ethical and legal standards of </w:t>
        <w:br/>
        <w:t xml:space="preserve">labor and employment laws in every country where Lam </w:t>
        <w:br/>
        <w:t xml:space="preserve">maintains our workforce, we are committed to equal </w:t>
        <w:br/>
        <w:t xml:space="preserve">opportunity and non-discrimination in all our employment </w:t>
        <w:br/>
        <w:t xml:space="preserve">practices. We prohibit unlawful discrimination, harassment, </w:t>
        <w:br/>
        <w:t xml:space="preserve">and retaliation in any aspect of employment, including </w:t>
        <w:br/>
        <w:t xml:space="preserve">recruiting, hiring, promotion, and compensation. In 2022, we </w:t>
        <w:br/>
        <w:t xml:space="preserve">published a new Human Rights policy  to further ensure the </w:t>
        <w:br/>
        <w:t>protection, safety, and dignity of all Lam employees. Making our</w:t>
      </w:r>
    </w:p>
    <w:p>
      <w:pPr>
        <w:pStyle w:val="Heading1"/>
      </w:pPr>
      <w:r>
        <w:t>Workplace</w:t>
      </w:r>
    </w:p>
    <w:p>
      <w:r>
        <w:t xml:space="preserve">workplace inclusive  </w:t>
        <w:br/>
        <w:t>for people of all abilities</w:t>
        <w:br/>
        <w:t xml:space="preserve">Lam's Employee Relations team works </w:t>
        <w:br/>
        <w:t>closely with employees who have disabilities</w:t>
      </w:r>
    </w:p>
    <w:p>
      <w:pPr>
        <w:pStyle w:val="Heading1"/>
      </w:pPr>
      <w:r>
        <w:t>Workplace</w:t>
      </w:r>
    </w:p>
    <w:p>
      <w:r>
        <w:t xml:space="preserve">to provide workplace accommodations as </w:t>
        <w:br/>
        <w:t xml:space="preserve">needed. Together we develop creative and </w:t>
        <w:br/>
        <w:t xml:space="preserve">effective solutions, such as job  </w:t>
        <w:br/>
        <w:t xml:space="preserve">modifications for physical restrictions,  </w:t>
        <w:br/>
        <w:t xml:space="preserve">sign language interpretation, and  </w:t>
        <w:br/>
        <w:t xml:space="preserve">schedule accommodations to  </w:t>
        <w:br/>
        <w:t xml:space="preserve">minimize obstacles  </w:t>
        <w:br/>
        <w:t>or barriers.</w:t>
        <w:br/>
        <w:t>46</w:t>
      </w:r>
    </w:p>
    <w:p>
      <w:pPr>
        <w:pStyle w:val="Heading1"/>
      </w:pPr>
      <w:r>
        <w:t>Introduction</w:t>
      </w:r>
    </w:p>
    <w:p>
      <w:r>
        <w:t>2022 ESG Report INTRODUCTION BUSINESS AND GOVERNANCE PRODUCT INNOVATION SUSTAINABLE OPERATIONS OUR WORKPLACE RESPONSIBLE SUPPLY CHAIN OUR COMMUNITIES RESOURCES</w:t>
        <w:br/>
        <w:t>Gender diversity breakdown</w:t>
        <w:br/>
        <w:t>Managers</w:t>
        <w:br/>
        <w:t>Global and U.S. GenderGlobal</w:t>
        <w:br/>
        <w:t>U.S.U.S.Executives</w:t>
        <w:br/>
        <w:t>Global and U.S. GenderGlobal</w:t>
        <w:br/>
        <w:t xml:space="preserve">U.S.Technical </w:t>
        <w:br/>
        <w:t>Employees</w:t>
        <w:br/>
        <w:t>Global and U.S. GenderGlobal</w:t>
        <w:br/>
        <w:t>New Hires</w:t>
        <w:br/>
        <w:t>Global GenderGlobalGraduates</w:t>
        <w:br/>
        <w:t>U.S. GenderU.S.Board of Directors</w:t>
        <w:br/>
        <w:t>Gender33.3%</w:t>
        <w:br/>
        <w:t>Female66.7%</w:t>
        <w:br/>
        <w:t>Male</w:t>
        <w:br/>
        <w:t>17.5%</w:t>
        <w:br/>
        <w:t>Female</w:t>
        <w:br/>
        <w:t>19.2%</w:t>
        <w:br/>
        <w:t>Female</w:t>
        <w:br/>
        <w:t>18.1%</w:t>
        <w:br/>
        <w:t>Female</w:t>
        <w:br/>
        <w:t>21.3%</w:t>
        <w:br/>
        <w:t>Female78.5%</w:t>
        <w:br/>
        <w:t>Male</w:t>
        <w:br/>
        <w:t>12.1%</w:t>
        <w:br/>
        <w:t>Female87.7%</w:t>
        <w:br/>
        <w:t>Male</w:t>
        <w:br/>
        <w:t>15.3%</w:t>
        <w:br/>
        <w:t>Female84.4%</w:t>
        <w:br/>
        <w:t>Male</w:t>
        <w:br/>
        <w:t>26.6%</w:t>
        <w:br/>
        <w:t>Female73.0%</w:t>
        <w:br/>
        <w:t>Male</w:t>
        <w:br/>
        <w:t>23.1%</w:t>
        <w:br/>
        <w:t>Female76.2%</w:t>
        <w:br/>
        <w:t>Male0.0%</w:t>
        <w:br/>
        <w:t>Other</w:t>
        <w:br/>
        <w:t>0.1%</w:t>
        <w:br/>
        <w:t>Other</w:t>
        <w:br/>
        <w:t>0.1%</w:t>
        <w:br/>
        <w:t>Other</w:t>
        <w:br/>
        <w:t>0.1%</w:t>
        <w:br/>
        <w:t>Other</w:t>
        <w:br/>
        <w:t>0.1%</w:t>
        <w:br/>
        <w:t>Other</w:t>
        <w:br/>
        <w:t>0.1%</w:t>
        <w:br/>
        <w:t>Other</w:t>
        <w:br/>
        <w:t>0.3%</w:t>
        <w:br/>
        <w:t>Other</w:t>
        <w:br/>
        <w:t>0.7%</w:t>
        <w:br/>
        <w:t>Other0.4%</w:t>
        <w:br/>
        <w:t>Other82.4%</w:t>
        <w:br/>
        <w:t>Male</w:t>
        <w:br/>
        <w:t>80.7%</w:t>
        <w:br/>
        <w:t>Male</w:t>
        <w:br/>
        <w:t>81.8%</w:t>
        <w:br/>
        <w:t>MaleETHNIC DIVERSITY FEMALE MALE</w:t>
        <w:br/>
        <w:t>Asian 1 3</w:t>
        <w:br/>
        <w:t>White 2 3</w:t>
        <w:br/>
        <w:t>Our 2022 workforce at a glance</w:t>
        <w:br/>
        <w:t xml:space="preserve">Advancing equity at Lam </w:t>
        <w:br/>
        <w:t xml:space="preserve">At Lam, we are committed to promoting equity in  </w:t>
        <w:br/>
        <w:t xml:space="preserve">our workforce. To demonstrate this commitment,  </w:t>
        <w:br/>
        <w:t xml:space="preserve">we have expanded our Employee Relations function  </w:t>
        <w:br/>
        <w:t xml:space="preserve">globally, providing managers and employees with a  </w:t>
        <w:br/>
        <w:t>dedicated team to surface and resolve a wide range of</w:t>
      </w:r>
    </w:p>
    <w:p>
      <w:pPr>
        <w:pStyle w:val="Heading1"/>
      </w:pPr>
      <w:r>
        <w:t>Workplace</w:t>
      </w:r>
    </w:p>
    <w:p>
      <w:r>
        <w:t xml:space="preserve">workplace issues. </w:t>
        <w:br/>
        <w:t xml:space="preserve">To ensure accountability, we regularly measure our progress in recruiting, hiring, and retaining </w:t>
        <w:br/>
        <w:t xml:space="preserve">a diverse workforce. We also conduct an annual pay equity assessment of our compensation </w:t>
        <w:br/>
        <w:t xml:space="preserve">practices and systems to promote fair and equitable compensation in our workforce. </w:t>
        <w:br/>
        <w:t xml:space="preserve">We also leverage the expertise of a nationally recognized law firm and its data-driven statistical </w:t>
        <w:br/>
        <w:t xml:space="preserve">model to objectively analyze our pay practices and identify trends and patterns. We use this </w:t>
        <w:br/>
        <w:t>information to maintain and improve Lam's global compensation philosophy and practices.Board gender diversity</w:t>
        <w:br/>
        <w:t>Managers</w:t>
        <w:br/>
        <w:t>Global and U.S. GenderGlobal</w:t>
        <w:br/>
        <w:t>U.S.U.S.Executives</w:t>
        <w:br/>
        <w:t>Global and U.S. GenderGlobal</w:t>
        <w:br/>
        <w:t xml:space="preserve">U.S.Technical </w:t>
        <w:br/>
        <w:t>Employees</w:t>
        <w:br/>
        <w:t>Global and U.S. GenderGlobal</w:t>
        <w:br/>
        <w:t>New Hires</w:t>
        <w:br/>
        <w:t>Global GenderGlobalGraduates</w:t>
        <w:br/>
        <w:t>U.S. GenderU.S.Board of Directors</w:t>
        <w:br/>
        <w:t>Gender33.3%</w:t>
        <w:br/>
        <w:t>Female66.7%</w:t>
        <w:br/>
        <w:t>Male</w:t>
        <w:br/>
        <w:t>17.5%</w:t>
        <w:br/>
        <w:t>Female</w:t>
        <w:br/>
        <w:t>19.2%</w:t>
        <w:br/>
        <w:t>Female</w:t>
        <w:br/>
        <w:t>18.1%</w:t>
        <w:br/>
        <w:t>Female</w:t>
        <w:br/>
        <w:t>21.3%</w:t>
        <w:br/>
        <w:t>Female78.5%</w:t>
        <w:br/>
        <w:t>Male</w:t>
        <w:br/>
        <w:t>12.1%</w:t>
        <w:br/>
        <w:t>Female87.7%</w:t>
        <w:br/>
        <w:t>Male</w:t>
        <w:br/>
        <w:t>15.3%</w:t>
        <w:br/>
        <w:t>Female84.4%</w:t>
        <w:br/>
        <w:t>Male</w:t>
        <w:br/>
        <w:t>26.6%</w:t>
        <w:br/>
        <w:t>Female73.0%</w:t>
        <w:br/>
        <w:t>Male</w:t>
        <w:br/>
        <w:t>23.1%</w:t>
        <w:br/>
        <w:t>Female76.2%</w:t>
        <w:br/>
        <w:t>Male0.0%</w:t>
        <w:br/>
        <w:t>Other</w:t>
        <w:br/>
        <w:t>0.1%</w:t>
        <w:br/>
        <w:t>Other</w:t>
        <w:br/>
        <w:t>0.1%</w:t>
        <w:br/>
        <w:t>Other</w:t>
        <w:br/>
        <w:t>0.1%</w:t>
        <w:br/>
        <w:t>Other</w:t>
        <w:br/>
        <w:t>0.1%</w:t>
        <w:br/>
        <w:t>Other</w:t>
        <w:br/>
        <w:t>0.1%</w:t>
        <w:br/>
        <w:t>Other</w:t>
        <w:br/>
        <w:t>0.3%</w:t>
        <w:br/>
        <w:t>Other</w:t>
        <w:br/>
        <w:t>0.7%</w:t>
        <w:br/>
        <w:t>Other0.4%</w:t>
        <w:br/>
        <w:t>Other82.4%</w:t>
        <w:br/>
        <w:t>Male</w:t>
        <w:br/>
        <w:t>80.7%</w:t>
        <w:br/>
        <w:t>Male</w:t>
        <w:br/>
        <w:t>81.8%</w:t>
        <w:br/>
        <w:t>MaleBoard gender diversity</w:t>
        <w:br/>
        <w:t>Board ethnic diversity</w:t>
        <w:br/>
        <w:t>Note: Minimal rounding has been applied to these data. 20.0%</w:t>
        <w:br/>
        <w:t>Female79.7%</w:t>
        <w:br/>
        <w:t>Male0.3%</w:t>
        <w:br/>
        <w:t>Other</w:t>
        <w:br/>
        <w:t>22.3%</w:t>
        <w:br/>
        <w:t>Female77.3%</w:t>
        <w:br/>
        <w:t>Male0.4%</w:t>
        <w:br/>
        <w:t xml:space="preserve">OtherU.S.All Employees </w:t>
        <w:br/>
        <w:t>Global and U.S. GenderGlobal</w:t>
        <w:br/>
        <w:t>47</w:t>
      </w:r>
    </w:p>
    <w:p>
      <w:pPr>
        <w:pStyle w:val="Heading1"/>
      </w:pPr>
      <w:r>
        <w:t>Introduction</w:t>
      </w:r>
    </w:p>
    <w:p>
      <w:r>
        <w:t>2022 ESG Report INTRODUCTION BUSINESS AND GOVERNANCE PRODUCT INNOVATION SUSTAINABLE OPERATIONS OUR WORKPLACE RESPONSIBLE SUPPLY CHAIN OUR COMMUNITIES RESOURCES</w:t>
        <w:br/>
        <w:t>2022 Employee demographics</w:t>
        <w:br/>
        <w:t>U.S. employees</w:t>
        <w:br/>
        <w:t>American Indian or Alaskan NativeNative Hawaiian or Other Pacific IslanderBlack or African AmericanTwo or more racesHispanic or Latinx</w:t>
        <w:br/>
        <w:t>Chose not to discloseAsianWhite0.5%0.7% 2.6%</w:t>
        <w:br/>
        <w:t>3.1%</w:t>
        <w:br/>
        <w:t>5.8%</w:t>
        <w:br/>
        <w:t>7.3%</w:t>
        <w:br/>
        <w:t>30.7%49.3%U.S. gender and ethnicity</w:t>
        <w:br/>
        <w:t>0.2%</w:t>
        <w:br/>
        <w:t>Female0.5%</w:t>
        <w:br/>
        <w:t>Male</w:t>
        <w:br/>
        <w:t>0.1%</w:t>
        <w:br/>
        <w:t>Female0.1%</w:t>
        <w:br/>
        <w:t>Female</w:t>
        <w:br/>
        <w:t>0.4%</w:t>
        <w:br/>
        <w:t>Male22.3%</w:t>
        <w:br/>
        <w:t>Male8.4%</w:t>
        <w:br/>
        <w:t>Female4.5%</w:t>
        <w:br/>
        <w:t>Male</w:t>
        <w:br/>
        <w:t>0.5%</w:t>
        <w:br/>
        <w:t>Female</w:t>
        <w:br/>
        <w:t>1.6%</w:t>
        <w:br/>
        <w:t>Female2.1%</w:t>
        <w:br/>
        <w:t>Male</w:t>
        <w:br/>
        <w:t>5.6%</w:t>
        <w:br/>
        <w:t>Male39.5%</w:t>
        <w:br/>
        <w:t>Male</w:t>
        <w:br/>
        <w:t>White Blank/chose not to disclose</w:t>
        <w:br/>
        <w:t>Two or More Races</w:t>
        <w:br/>
        <w:t>American Indian/Alaskan NativeNative Hawaiian or Other Pacific Islander</w:t>
        <w:br/>
        <w:t>Asian</w:t>
        <w:br/>
        <w:t>Hispanic or LatinxBlack or African American9.7%</w:t>
        <w:br/>
        <w:t>Female0.1%</w:t>
        <w:br/>
        <w:t>Other0.3%</w:t>
        <w:br/>
        <w:t>Other0.8%</w:t>
        <w:br/>
        <w:t>Female2.4%</w:t>
        <w:br/>
        <w:t>Male</w:t>
        <w:br/>
        <w:t>U.S. veteran status1</w:t>
        <w:br/>
        <w:t xml:space="preserve">U.S. </w:t>
        <w:br/>
        <w:t xml:space="preserve">veteran 8.3% </w:t>
        <w:br/>
        <w:t xml:space="preserve">Non-U.S. </w:t>
        <w:br/>
        <w:t>veteran 91.7% Global employees by generation</w:t>
        <w:br/>
        <w:t>8.1%</w:t>
        <w:br/>
        <w:t>27.1%53.8%11.0%</w:t>
        <w:br/>
        <w:t xml:space="preserve">1946-19641965-19 791980-19951996 o r afterBornEmployees who disclosed their </w:t>
        <w:br/>
        <w:t>disability status (global)1</w:t>
        <w:br/>
        <w:t xml:space="preserve">Disclosed disability </w:t>
        <w:br/>
        <w:t xml:space="preserve">status 37.7% </w:t>
        <w:br/>
        <w:t xml:space="preserve">Chose not </w:t>
        <w:br/>
        <w:t>to disclose 62.3%</w:t>
        <w:br/>
        <w:t>1 Does not include Silfex.</w:t>
        <w:br/>
        <w:t>Note: Minimal rounding has been applied to these data. Data do not include Talus.</w:t>
        <w:br/>
        <w:t>48</w:t>
      </w:r>
    </w:p>
    <w:p>
      <w:pPr>
        <w:pStyle w:val="Heading1"/>
      </w:pPr>
      <w:r>
        <w:t>Introduction</w:t>
      </w:r>
    </w:p>
    <w:p>
      <w:r>
        <w:t>2022 ESG Report INTRODUCTION BUSINESS AND GOVERNANCE PRODUCT INNOVATION SUSTAINABLE OPERATIONS OUR WORKPLACE RESPONSIBLE SUPPLY CHAIN OUR COMMUNITIES RESOURCES</w:t>
      </w:r>
    </w:p>
    <w:p>
      <w:pPr>
        <w:pStyle w:val="Heading1"/>
      </w:pPr>
      <w:r>
        <w:t>About</w:t>
      </w:r>
    </w:p>
    <w:p>
      <w:r>
        <w:t xml:space="preserve">Learn more about the transformative </w:t>
        <w:br/>
        <w:t>learning initiatives launched through</w:t>
      </w:r>
    </w:p>
    <w:p>
      <w:pPr>
        <w:pStyle w:val="Heading1"/>
      </w:pPr>
      <w:r>
        <w:t>Social</w:t>
      </w:r>
    </w:p>
    <w:p>
      <w:r>
        <w:t xml:space="preserve">our new social impact program.Increasing opportunities for diverse talent  </w:t>
        <w:br/>
        <w:t>in STEM</w:t>
        <w:br/>
        <w:t xml:space="preserve">Everyone deserves the chance to succeed. Yet diverse </w:t>
        <w:br/>
        <w:t>talent remains largely underrepresented in STEM. Too often,</w:t>
      </w:r>
    </w:p>
    <w:p>
      <w:pPr>
        <w:pStyle w:val="Heading1"/>
      </w:pPr>
      <w:r>
        <w:t>Social</w:t>
      </w:r>
    </w:p>
    <w:p>
      <w:r>
        <w:t xml:space="preserve">students and candidates face institutional, social, and </w:t>
        <w:br/>
        <w:t xml:space="preserve">economic barriers that make it difficult to break into these </w:t>
        <w:br/>
        <w:t xml:space="preserve">fields and advance. At Lam, we believe it’s time for that to </w:t>
        <w:br/>
        <w:t xml:space="preserve">change, so we use our resources, reach, and leadership </w:t>
        <w:br/>
        <w:t xml:space="preserve">position to move the needle. We collaborate with universities </w:t>
        <w:br/>
        <w:t xml:space="preserve">and academic organizations to provide internships, fund </w:t>
        <w:br/>
        <w:t xml:space="preserve">fellowships, and support our recruitment goals, in addition to </w:t>
        <w:br/>
        <w:t xml:space="preserve">sponsoring and attending key industry events to amplify and </w:t>
        <w:br/>
        <w:t xml:space="preserve">recruit diverse STEM professionals. </w:t>
        <w:br/>
        <w:t xml:space="preserve">Our 2022 activities included attending AfroTech’s annual </w:t>
        <w:br/>
        <w:t xml:space="preserve">conference, which brings together Black entrepreneurs and </w:t>
        <w:br/>
        <w:t xml:space="preserve">innovators. Internally, our Talent Acquisition team piloted </w:t>
        <w:br/>
        <w:t xml:space="preserve">a new centralized talent-sourcing model in the U.S., which </w:t>
        <w:br/>
        <w:t xml:space="preserve">emphasizes outreach to diverse candidates and includes a </w:t>
        <w:br/>
        <w:t>diverse-slate-of-candidates goal. Other ongoing pipeline-</w:t>
        <w:br/>
        <w:t xml:space="preserve">building activities include: </w:t>
        <w:br/>
        <w:t>U.S. university collaborations</w:t>
        <w:br/>
        <w:t xml:space="preserve">In 2022, we continued our collaboration with the United </w:t>
        <w:br/>
        <w:t xml:space="preserve">Negro College Fund (UNCF) for the second year. Lam </w:t>
        <w:br/>
        <w:t xml:space="preserve">provided $100,000 to fund 20 scholarships at UNCF </w:t>
        <w:br/>
        <w:t xml:space="preserve">schools, including historically Black colleges and </w:t>
        <w:br/>
        <w:t xml:space="preserve">universities (HBCUs). We also launched new alumni  </w:t>
        <w:br/>
        <w:t>and student recruiting relationships including:</w:t>
        <w:br/>
        <w:t xml:space="preserve"> •Georgia Institute of Technology </w:t>
        <w:br/>
        <w:t xml:space="preserve"> •National Society of Black Engineers </w:t>
        <w:br/>
        <w:t xml:space="preserve"> •Society of Hispanic Professional Engineers </w:t>
        <w:br/>
        <w:t xml:space="preserve"> •Spelman College U.S. academic internships and fellowships</w:t>
        <w:br/>
        <w:t xml:space="preserve">Lam serves as a key partner for the National Consortium of </w:t>
        <w:br/>
        <w:t xml:space="preserve">Graduate Degrees for Minorities in Engineering (GEM), which </w:t>
        <w:br/>
        <w:t xml:space="preserve">provides graduate-level fellowships to underrepresented </w:t>
        <w:br/>
        <w:t xml:space="preserve">candidates in engineering and science. In 2022, we </w:t>
        <w:br/>
        <w:t xml:space="preserve">provided $460,000 to enable 20 GEM fellowships—up from </w:t>
        <w:br/>
        <w:t xml:space="preserve">13 fellowships in 2021. GEM also provides its fellows with </w:t>
        <w:br/>
        <w:t xml:space="preserve">exposure to industry internship programs, including our own. </w:t>
        <w:br/>
        <w:t xml:space="preserve">We were proud to welcome GEM fellows as part of a highly </w:t>
        <w:br/>
        <w:t>diverse and talented intern cohort in 2022.</w:t>
        <w:br/>
        <w:t>Global academic scholarship awards</w:t>
        <w:br/>
        <w:t xml:space="preserve">When we see passion and talent, we go all in to help STEM </w:t>
        <w:br/>
        <w:t xml:space="preserve">students succeed. In 2022, several of our locations in Asia </w:t>
        <w:br/>
        <w:t xml:space="preserve">provided scholarships aimed at increasing I&amp;D in STEM. Lam </w:t>
        <w:br/>
        <w:t xml:space="preserve">provided Thesis Award scholarships to three universities in </w:t>
        <w:br/>
        <w:t xml:space="preserve">China, as well as scholarships for women in STEM in Taiwan. 2022 WORKFORCE  </w:t>
        <w:br/>
        <w:t>DIVERSITY HIGHLIGHTS</w:t>
        <w:br/>
        <w:t>3.0%</w:t>
        <w:br/>
        <w:t xml:space="preserve">increase in proportion of female employees </w:t>
        <w:br/>
        <w:t>in Lam's global workforce from 2021</w:t>
        <w:br/>
        <w:t>5.0%</w:t>
        <w:br/>
        <w:t xml:space="preserve">increase in proportion of underrepresented </w:t>
        <w:br/>
        <w:t>employees in Lam's U.S. workforce from 2021</w:t>
        <w:br/>
        <w:t>20</w:t>
        <w:br/>
        <w:t xml:space="preserve">fellowships funded through our collaboration </w:t>
        <w:br/>
        <w:t>with GEM</w:t>
        <w:br/>
        <w:t>59%</w:t>
        <w:br/>
        <w:t>diversity for global intern class</w:t>
        <w:br/>
        <w:t>11</w:t>
        <w:br/>
        <w:t xml:space="preserve">hires through partnership with National </w:t>
        <w:br/>
        <w:t>Society of Black Engineers</w:t>
      </w:r>
    </w:p>
    <w:p>
      <w:pPr>
        <w:pStyle w:val="Heading1"/>
      </w:pPr>
      <w:r>
        <w:t>About</w:t>
      </w:r>
    </w:p>
    <w:p>
      <w:r>
        <w:t xml:space="preserve">Learn more about our </w:t>
        <w:br/>
        <w:t xml:space="preserve">university partnerships </w:t>
        <w:br/>
        <w:t>and programs</w:t>
        <w:br/>
        <w:t>49</w:t>
      </w:r>
    </w:p>
    <w:p>
      <w:pPr>
        <w:pStyle w:val="Heading1"/>
      </w:pPr>
      <w:r>
        <w:t>Introduction</w:t>
      </w:r>
    </w:p>
    <w:p>
      <w:r>
        <w:t>2022 ESG Report INTRODUCTION BUSINESS AND GOVERNANCE PRODUCT INNOVATION SUSTAINABLE OPERATIONS OUR WORKPLACE RESPONSIBLE SUPPLY CHAIN OUR COMMUNITIES RESOURCES</w:t>
        <w:br/>
        <w:t xml:space="preserve">Supporting women in our industry  </w:t>
        <w:br/>
        <w:t>and workforce</w:t>
        <w:br/>
        <w:t xml:space="preserve">Despite some improvement, women remain largely </w:t>
        <w:br/>
        <w:t xml:space="preserve">underrepresented in global STEM careers.1 We are </w:t>
        <w:br/>
        <w:t xml:space="preserve">committed to shifting this gender imbalance—especially </w:t>
        <w:br/>
        <w:t>in the semiconductor industry—and we know progress</w:t>
      </w:r>
    </w:p>
    <w:p>
      <w:pPr>
        <w:pStyle w:val="Heading1"/>
      </w:pPr>
      <w:r>
        <w:t>Workplace</w:t>
      </w:r>
    </w:p>
    <w:p>
      <w:r>
        <w:t xml:space="preserve">must start from within. One of our workplace goals is to </w:t>
        <w:br/>
        <w:t xml:space="preserve">increase the proportion of women throughout our company </w:t>
        <w:br/>
        <w:t>by 2025. To drive progress, we strive to amplify the voice of</w:t>
      </w:r>
    </w:p>
    <w:p>
      <w:pPr>
        <w:pStyle w:val="Heading1"/>
      </w:pPr>
      <w:r>
        <w:t>Workplace</w:t>
      </w:r>
    </w:p>
    <w:p>
      <w:r>
        <w:t>our industry’s women leaders while creating a workplace</w:t>
      </w:r>
    </w:p>
    <w:p>
      <w:pPr>
        <w:pStyle w:val="Heading1"/>
      </w:pPr>
      <w:r>
        <w:t>Environment</w:t>
      </w:r>
    </w:p>
    <w:p>
      <w:r>
        <w:t xml:space="preserve">environment where women can excel and advance. </w:t>
        <w:br/>
        <w:t xml:space="preserve">In 2022, we updated our internal hiring practices to strive </w:t>
        <w:br/>
        <w:t xml:space="preserve">to include a female employee on every interview panel. </w:t>
        <w:br/>
        <w:t xml:space="preserve">Compared to 2021, we increased the proportion of women </w:t>
        <w:br/>
        <w:t xml:space="preserve">at our company by 3.0%. We supported female STEM </w:t>
        <w:br/>
        <w:t xml:space="preserve">leaders through company webinars, industry conferences, </w:t>
        <w:br/>
        <w:t xml:space="preserve">and global ERGs. One highlight was attending our first </w:t>
        <w:br/>
        <w:t xml:space="preserve">in-person Grace Hopper Celebration—the premier U.S. </w:t>
        <w:br/>
        <w:t xml:space="preserve">conference for women in tech. During the conference, </w:t>
        <w:br/>
        <w:t xml:space="preserve">three of Lam’s female leaders hosted an inclusion-focused </w:t>
        <w:br/>
        <w:t xml:space="preserve">career development workshop. Themed “Breaking Barriers </w:t>
        <w:br/>
        <w:t xml:space="preserve">Through Innovation,” the breakout session engaged more </w:t>
        <w:br/>
        <w:t>than 200 participants. Lam also sponsored the 2022 Diversity in Tech</w:t>
      </w:r>
    </w:p>
    <w:p>
      <w:pPr>
        <w:pStyle w:val="Heading1"/>
      </w:pPr>
      <w:r>
        <w:t>Climate</w:t>
      </w:r>
    </w:p>
    <w:p>
      <w:r>
        <w:t xml:space="preserve">Symposium, themed “Advancing Climate Resilience.” </w:t>
        <w:br/>
        <w:t xml:space="preserve">The symposium was hosted by the University </w:t>
        <w:br/>
        <w:t xml:space="preserve">of California’s EDGE in Tech Initiative, which is </w:t>
        <w:br/>
        <w:t xml:space="preserve">committed to addressing challenges faced by </w:t>
        <w:br/>
        <w:t xml:space="preserve">women and other under-included identities in </w:t>
        <w:br/>
        <w:t xml:space="preserve">engineering and computer science. Also in California, </w:t>
        <w:br/>
        <w:t xml:space="preserve">Lam attended the Women in Semiconductor </w:t>
        <w:br/>
        <w:t xml:space="preserve">Hardware conference. We were a finalist for the </w:t>
        <w:br/>
        <w:t xml:space="preserve">Designing the Difference award, which recognizes </w:t>
        <w:br/>
        <w:t xml:space="preserve">companies that are making a significant and </w:t>
        <w:br/>
        <w:t xml:space="preserve">measurable impact on advancing the industry </w:t>
        <w:br/>
        <w:t xml:space="preserve">through I&amp;D. </w:t>
        <w:br/>
        <w:t xml:space="preserve">At Lam’s new site in  </w:t>
        <w:br/>
        <w:t xml:space="preserve">Malaysia, our manufacturing  </w:t>
        <w:br/>
        <w:t xml:space="preserve">leadership team boasts  </w:t>
        <w:br/>
        <w:t xml:space="preserve">50%   </w:t>
        <w:br/>
        <w:t xml:space="preserve">female representation.The Lam India Women’s Network (LIWN) </w:t>
        <w:br/>
        <w:t xml:space="preserve">was our first ERG launched in India. LIWN </w:t>
        <w:br/>
        <w:t xml:space="preserve">brings female employees together to focus </w:t>
        <w:br/>
        <w:t xml:space="preserve">on personal and professional development, </w:t>
        <w:br/>
        <w:t xml:space="preserve">networking and collaboration, and business </w:t>
        <w:br/>
        <w:t xml:space="preserve">impact. During 2022, LIWN hosted a financial </w:t>
        <w:br/>
        <w:t xml:space="preserve">awareness session, career-mapping and </w:t>
        <w:br/>
        <w:t xml:space="preserve">Gallup Strengths profiling workshops, and </w:t>
        <w:br/>
        <w:t>many other events.</w:t>
        <w:br/>
        <w:t>1Catalyst, “Women in science, technology, engineering, and mathematics (STEM).” https://www.catalyst.org/research/women-in-science-technology-engineering-and-mathematics-stem/#:~:text=Women%20</w:t>
        <w:br/>
        <w:t>with%20bachelor's%20degrees%20and,women's%20overall%20underrepresentation%20in%20STEM .</w:t>
        <w:br/>
        <w:t>50</w:t>
      </w:r>
    </w:p>
    <w:p>
      <w:pPr>
        <w:pStyle w:val="Heading1"/>
      </w:pPr>
      <w:r>
        <w:t>Introduction</w:t>
      </w:r>
    </w:p>
    <w:p>
      <w:r>
        <w:t>2022 ESG Report INTRODUCTION BUSINESS AND GOVERNANCE PRODUCT INNOVATION SUSTAINABLE OPERATIONS OUR WORKPLACE RESPONSIBLE SUPPLY CHAIN OUR COMMUNITIES RESOURCES</w:t>
        <w:br/>
        <w:t>Connecting employees through ERGs</w:t>
        <w:br/>
        <w:t xml:space="preserve">Lam’s ERGs create a welcoming space where employees empower each other to learn, develop, advocate, and lead. Under </w:t>
        <w:br/>
        <w:t xml:space="preserve">our model, each ERG develops its own charter, initiatives, and goals, which support ESG progress, mentorship, inclusion, </w:t>
        <w:br/>
        <w:t>community outreach, and employee engagement.</w:t>
        <w:br/>
        <w:t xml:space="preserve">Members of our CEO staff engage closely with ERGs and serve as executive sponsors for each group. The support goes </w:t>
        <w:br/>
        <w:t xml:space="preserve">two ways, with sponsors often seeking feedback on emerging and ongoing company initiatives. In 2022, our leaders held </w:t>
        <w:br/>
        <w:t xml:space="preserve">roundtables with global ERGs, including a U.S. roundtable where over 80 participants joined Lam’s CEO. Globally, we continued </w:t>
        <w:br/>
        <w:t>to grow our ERG network, achieving above-average Fortune 500 participation. Our global ERGs include:</w:t>
        <w:br/>
        <w:t xml:space="preserve">Black Employee </w:t>
        <w:br/>
        <w:t>Network</w:t>
        <w:br/>
        <w:t xml:space="preserve">Community of Latinos </w:t>
        <w:br/>
        <w:t xml:space="preserve">and African Americans </w:t>
        <w:br/>
        <w:t xml:space="preserve">for Student Success  </w:t>
        <w:br/>
        <w:t>and Outreach</w:t>
        <w:br/>
        <w:t>Lam Employee</w:t>
      </w:r>
    </w:p>
    <w:p>
      <w:pPr>
        <w:pStyle w:val="Heading1"/>
      </w:pPr>
      <w:r>
        <w:t>Sustainability</w:t>
      </w:r>
    </w:p>
    <w:p>
      <w:r>
        <w:t xml:space="preserve">Sustainability </w:t>
        <w:br/>
        <w:t>Community*</w:t>
        <w:br/>
        <w:t xml:space="preserve">Lam India Women’s </w:t>
        <w:br/>
        <w:t>Network</w:t>
        <w:br/>
        <w:t xml:space="preserve">Lam’s Veteran </w:t>
        <w:br/>
        <w:t>Community</w:t>
        <w:br/>
        <w:t xml:space="preserve">New Professionals </w:t>
        <w:br/>
        <w:t>Network</w:t>
        <w:br/>
        <w:t>PRIDE LGBTQ+ Allies</w:t>
        <w:br/>
        <w:t xml:space="preserve"> Women in Customer </w:t>
        <w:br/>
        <w:t xml:space="preserve">Suppport Business </w:t>
        <w:br/>
        <w:t>Group (CSBG)</w:t>
        <w:br/>
        <w:t>Women in Engineering</w:t>
        <w:br/>
        <w:t xml:space="preserve"> Women@Fremont</w:t>
        <w:br/>
        <w:t xml:space="preserve"> Women in Global </w:t>
        <w:br/>
        <w:t xml:space="preserve">Operations (WGOP)  </w:t>
        <w:br/>
        <w:t>U.S. Korea, and Malaysia</w:t>
        <w:br/>
        <w:t>Women in Korea</w:t>
        <w:br/>
        <w:t xml:space="preserve">Women in Leadership </w:t>
        <w:br/>
        <w:t>at Lam</w:t>
        <w:br/>
        <w:t xml:space="preserve">Women of  </w:t>
        <w:br/>
        <w:t>Southeast Asia</w:t>
        <w:br/>
        <w:t>Women in Taiwan</w:t>
        <w:br/>
        <w:t>51</w:t>
      </w:r>
    </w:p>
    <w:p>
      <w:pPr>
        <w:pStyle w:val="Heading1"/>
      </w:pPr>
      <w:r>
        <w:t>Introduction</w:t>
      </w:r>
    </w:p>
    <w:p>
      <w:r>
        <w:t>2022 ESG Report INTRODUCTION BUSINESS AND GOVERNANCE PRODUCT INNOVATION SUSTAINABLE OPERATIONS OUR WORKPLACE RESPONSIBLE SUPPLY CHAIN OUR COMMUNITIES RESOURCES</w:t>
        <w:br/>
        <w:t xml:space="preserve">ERG FAST FACTS </w:t>
        <w:br/>
        <w:t xml:space="preserve">We now have 15 ERGs  in 6 countries  with  </w:t>
        <w:br/>
        <w:t xml:space="preserve">3,500+  members.1 </w:t>
        <w:br/>
        <w:t>ERGs hosted 60+ events in 2022.</w:t>
        <w:br/>
        <w:t xml:space="preserve">We began promoting ERGs through our </w:t>
        <w:br/>
        <w:t>onboarding materials  to help employees get</w:t>
      </w:r>
    </w:p>
    <w:p>
      <w:pPr>
        <w:pStyle w:val="Heading1"/>
      </w:pPr>
      <w:r>
        <w:t>About</w:t>
      </w:r>
    </w:p>
    <w:p>
      <w:r>
        <w:t xml:space="preserve">involved right away.Learn more about one of  </w:t>
        <w:br/>
        <w:t xml:space="preserve">our newest ERGs, LESC  Cultivating inclusion  </w:t>
        <w:br/>
        <w:t xml:space="preserve">year-round </w:t>
        <w:br/>
        <w:t xml:space="preserve">Creating an inclusive culture is a year-round </w:t>
        <w:br/>
        <w:t xml:space="preserve">commitment. It’s part of how we show up at work each </w:t>
        <w:br/>
        <w:t xml:space="preserve">day. We also take time to highlight important moments </w:t>
        <w:br/>
        <w:t xml:space="preserve">throughout the year that honor, celebrate, or affect </w:t>
        <w:br/>
        <w:t>diverse employee groups. Examples from 2022 included:</w:t>
        <w:br/>
        <w:t xml:space="preserve"> •Black History Month: honored with a letter to </w:t>
        <w:br/>
        <w:t xml:space="preserve">employees from Vince Brigman, Lam’s corporate vice </w:t>
        <w:br/>
        <w:t xml:space="preserve">president of global finance and corporate functions </w:t>
        <w:br/>
        <w:t xml:space="preserve">operations, who also sponsors two ERGs </w:t>
        <w:br/>
        <w:t xml:space="preserve"> •International Women’s Day: celebrated with a “Break </w:t>
        <w:br/>
        <w:t xml:space="preserve">the Bias” webinar and campaign promoted by our </w:t>
        <w:br/>
        <w:t>LIWN ERG</w:t>
        <w:br/>
        <w:t xml:space="preserve"> •Earth Month: included activities hosted by our global </w:t>
        <w:br/>
        <w:t>chapters of LESC and the local green teams</w:t>
        <w:br/>
        <w:t xml:space="preserve"> •PRIDE: celebrated by Lam’s Pride ERG, which hit a new </w:t>
        <w:br/>
        <w:t>milestone by growing to 200 members</w:t>
        <w:br/>
        <w:t xml:space="preserve"> •Global Diversity Awareness Month: featured several </w:t>
        <w:br/>
        <w:t xml:space="preserve">activities, including a keynote on “Reimagining Global </w:t>
        <w:br/>
        <w:t xml:space="preserve">Inclusion,” an interactive theatrical activity, and </w:t>
        <w:br/>
        <w:t xml:space="preserve">interactive conversations on “Leading from the Top”Women should not have to settle based on limitations </w:t>
        <w:br/>
        <w:t xml:space="preserve">and boundaries. At Lam, we’re asking what can be done </w:t>
        <w:br/>
        <w:t xml:space="preserve">to remove those barriers, instead. Our Women in Global </w:t>
        <w:br/>
        <w:t xml:space="preserve">Operations ERG helps members address potential barriers </w:t>
        <w:br/>
        <w:t xml:space="preserve">by growing their network, finding mentorship and </w:t>
        <w:br/>
        <w:t xml:space="preserve">guidance, and building long-term careers at Lam.” </w:t>
        <w:br/>
        <w:t>Soon Kuek</w:t>
        <w:br/>
        <w:t xml:space="preserve">managing director and general manager, </w:t>
        <w:br/>
        <w:t>Lam Malaysia manufacturing</w:t>
        <w:br/>
        <w:t>1Employees may belong to multiple ERGs as we encourage allyship and cross-cultural engagement.</w:t>
        <w:br/>
        <w:t>52</w:t>
      </w:r>
    </w:p>
    <w:p>
      <w:pPr>
        <w:pStyle w:val="Heading1"/>
      </w:pPr>
      <w:r>
        <w:t>Introduction</w:t>
      </w:r>
    </w:p>
    <w:p>
      <w:r>
        <w:t>2022 ESG Report INTRODUCTION BUSINESS AND GOVERNANCE PRODUCT INNOVATION SUSTAINABLE OPERATIONS OUR WORKPLACE RESPONSIBLE SUPPLY CHAIN OUR COMMUNITIES RESOURCES</w:t>
        <w:br/>
        <w:t xml:space="preserve">Keeping our </w:t>
        <w:br/>
        <w:t>employees safe</w:t>
        <w:br/>
        <w:t xml:space="preserve">Ensuring employees’ safety is fundamental to creating </w:t>
        <w:br/>
        <w:t xml:space="preserve">a positive work experience—whether it be in an office, </w:t>
        <w:br/>
        <w:t xml:space="preserve">manufacturing plant, or lab. We follow strict safety protocols </w:t>
        <w:br/>
        <w:t xml:space="preserve">and prioritize training and risk controls to help employees </w:t>
        <w:br/>
        <w:t xml:space="preserve">safely perform their tasks.1 </w:t>
        <w:br/>
        <w:t xml:space="preserve">Our global EHS policy  applies to every employee and  </w:t>
        <w:br/>
        <w:t xml:space="preserve">outlines our commitment to protecting all Lam personnel  </w:t>
        <w:br/>
        <w:t xml:space="preserve">and minimizing risk. We also maintain a single site certification at our Fremont, </w:t>
        <w:br/>
        <w:t xml:space="preserve">California, headquarters for ISO 45001 , the globally </w:t>
        <w:br/>
        <w:t xml:space="preserve">recognized standard for occupational health and safety </w:t>
        <w:br/>
        <w:t xml:space="preserve">management systems. </w:t>
        <w:br/>
        <w:t xml:space="preserve">In 2022, our Tualatin, Oregon, site achieved Voluntary </w:t>
        <w:br/>
        <w:t xml:space="preserve">Protection Program Star Status, the highest health and safety </w:t>
        <w:br/>
        <w:t xml:space="preserve">award bestowed by OSHA’s U.S. and Oregon divisions. The </w:t>
        <w:br/>
        <w:t xml:space="preserve">award recognizes Lam’s low illness and injury rates and our </w:t>
        <w:br/>
        <w:t xml:space="preserve">commitment to a culture of safety—setting us on a bold </w:t>
        <w:br/>
        <w:t xml:space="preserve">trajectory for continuous improvement and accountability for </w:t>
        <w:br/>
        <w:t xml:space="preserve">our safety performance. Overall, we conducted more than </w:t>
        <w:br/>
        <w:t xml:space="preserve">264,000 Risk Management by Walking Around inspections, </w:t>
        <w:br/>
        <w:t>a process used to identify and track safety issues and</w:t>
      </w:r>
    </w:p>
    <w:p>
      <w:pPr>
        <w:pStyle w:val="Heading1"/>
      </w:pPr>
      <w:r>
        <w:t>About</w:t>
      </w:r>
    </w:p>
    <w:p>
      <w:r>
        <w:t>implement corrective actions.  Learn more about our safety</w:t>
      </w:r>
    </w:p>
    <w:p>
      <w:pPr>
        <w:pStyle w:val="Heading1"/>
      </w:pPr>
      <w:r>
        <w:t>Governance</w:t>
      </w:r>
    </w:p>
    <w:p>
      <w:r>
        <w:t>program and governance</w:t>
        <w:br/>
        <w:t xml:space="preserve">At Lam Korea, we apply a ‘planning, execution, </w:t>
        <w:br/>
        <w:t xml:space="preserve">validation, and problem-solving’ cycle, based on </w:t>
        <w:br/>
        <w:t xml:space="preserve">the safety and health management practices put </w:t>
        <w:br/>
        <w:t xml:space="preserve">forth by ISO 45001. We strive to monitor and </w:t>
        <w:br/>
        <w:t xml:space="preserve">address risks that can lead to safety and health </w:t>
        <w:br/>
        <w:t xml:space="preserve">issues while building a safety culture for  </w:t>
        <w:br/>
        <w:t>all employees.”</w:t>
        <w:br/>
        <w:t xml:space="preserve">Andy Yeo </w:t>
        <w:br/>
        <w:t>EHS specialist at Lam Korea1Data are inclusive of Lam Research and Silfex.</w:t>
        <w:br/>
        <w:t>53</w:t>
      </w:r>
    </w:p>
    <w:p>
      <w:pPr>
        <w:pStyle w:val="Heading1"/>
      </w:pPr>
      <w:r>
        <w:t>Introduction</w:t>
      </w:r>
    </w:p>
    <w:p>
      <w:r>
        <w:t>2022 ESG Report INTRODUCTION BUSINESS AND GOVERNANCE PRODUCT INNOVATION SUSTAINABLE OPERATIONS OUR WORKPLACE RESPONSIBLE SUPPLY CHAIN OUR COMMUNITIES RESOURCES</w:t>
        <w:br/>
        <w:t>Working toward our safety goal</w:t>
        <w:br/>
        <w:t xml:space="preserve">One of our ESG goals is to achieve an OSHA recordable injury rate at or </w:t>
        <w:br/>
        <w:t xml:space="preserve">below 0.4. In 2022, we achieved a rate of 0.35. Lam’s growth in 2022 posed </w:t>
        <w:br/>
        <w:t xml:space="preserve">additional safety challenges, as we increased the number of temporary </w:t>
        <w:br/>
        <w:t xml:space="preserve">employees working in our operations. To offset this challenge, we invested </w:t>
        <w:br/>
        <w:t xml:space="preserve">in prevention-based education, training, awareness, and emergency </w:t>
        <w:br/>
        <w:t xml:space="preserve">preparedness programs. </w:t>
        <w:br/>
        <w:t xml:space="preserve">Examples of these investments include our general health and safety training, </w:t>
        <w:br/>
        <w:t xml:space="preserve">physical training program, and ergonomic assessments. We also continued </w:t>
        <w:br/>
        <w:t xml:space="preserve">our Safety Awareness for Everyone (SAFE) program, which we use to update </w:t>
        <w:br/>
        <w:t xml:space="preserve">employees on emerging safety issues. We employ SAFE to prevent future </w:t>
        <w:br/>
        <w:t>issues by including lessons and stories based on incidents from the past.2022 SAFETY PERFORMANCE</w:t>
        <w:br/>
        <w:t>63,000</w:t>
        <w:br/>
        <w:t xml:space="preserve">hours employee safety </w:t>
        <w:br/>
        <w:t xml:space="preserve">training completed63% </w:t>
        <w:br/>
        <w:t xml:space="preserve">injuries attributed to </w:t>
        <w:br/>
        <w:t xml:space="preserve">strains, sprains, slips, </w:t>
        <w:br/>
        <w:t>trips, and falls</w:t>
        <w:br/>
        <w:t>0</w:t>
        <w:br/>
        <w:t>fatalities</w:t>
        <w:br/>
        <w:t>Recordable injury rate (Lam vs. industry)</w:t>
        <w:br/>
        <w:t>0.7 0.7</w:t>
        <w:br/>
        <w:t>0.5</w:t>
        <w:br/>
        <w:t>0.34</w:t>
        <w:br/>
        <w:t>0.260.400.35At or Below</w:t>
        <w:br/>
        <w:t>0.4</w:t>
        <w:br/>
        <w:t>2019 2020 2021 2022Incidents per 100 employees per yearIndustry average</w:t>
        <w:br/>
        <w:t>Lam rate</w:t>
        <w:br/>
        <w:t>Lam targetINNOVATION SPOTLIGHT</w:t>
        <w:br/>
        <w:t>Innovation spotlight: Enabling a safe, smooth</w:t>
      </w:r>
    </w:p>
    <w:p>
      <w:pPr>
        <w:pStyle w:val="Heading1"/>
      </w:pPr>
      <w:r>
        <w:t>Product</w:t>
      </w:r>
    </w:p>
    <w:p>
      <w:r>
        <w:t>shift to next-generation product design</w:t>
      </w:r>
    </w:p>
    <w:p>
      <w:pPr>
        <w:pStyle w:val="Heading1"/>
      </w:pPr>
      <w:r>
        <w:t>Products</w:t>
      </w:r>
    </w:p>
    <w:p>
      <w:r>
        <w:t xml:space="preserve">Typically, engineers design products using 3D models, then deliver manufacturing information </w:t>
        <w:br/>
        <w:t>in 2D drawings. At Lam, we’re moving to a new model-based definition (MBD) format, in which</w:t>
      </w:r>
    </w:p>
    <w:p>
      <w:pPr>
        <w:pStyle w:val="Heading1"/>
      </w:pPr>
      <w:r>
        <w:t>Product</w:t>
      </w:r>
    </w:p>
    <w:p>
      <w:r>
        <w:t xml:space="preserve">engineers embed all product data—including assembly-level bills of materials (BOMs)—directly </w:t>
        <w:br/>
        <w:t xml:space="preserve">in their 3D models. </w:t>
        <w:br/>
        <w:t xml:space="preserve">Using MDB reduces design time and creates a single resource for Lam’s engineers, </w:t>
        <w:br/>
        <w:t xml:space="preserve">manufacturers, suppliers, and customers. However, there are challenges in making the </w:t>
        <w:br/>
        <w:t xml:space="preserve">transition. For example, to create a 3D spare-parts identifier, which field technicians and </w:t>
        <w:br/>
        <w:t xml:space="preserve">customers use to service tools and replace parts, engineers must manually copy part numbers </w:t>
        <w:br/>
        <w:t xml:space="preserve">from a BOM and paste them into a computer-aided design model for verification. </w:t>
        <w:br/>
        <w:t xml:space="preserve">Ramanathan Kannappan, a Bangalore-based senior designer at Lam, identified several </w:t>
        <w:br/>
        <w:t xml:space="preserve">issues with this process. Copying the wrong part number or overwriting data can lead field </w:t>
        <w:br/>
        <w:t xml:space="preserve">technicians and customers to order the wrong part, and engineers risk repetitive strain injuries </w:t>
        <w:br/>
        <w:t xml:space="preserve">by completing the same task hundreds of times. </w:t>
        <w:br/>
        <w:t xml:space="preserve">As a solution, Ramanathan created a macro for the BOM that identifies duplicate parts, prevents </w:t>
        <w:br/>
        <w:t xml:space="preserve">data overrides, and improves project communication. Since implementing the macro, engineers </w:t>
        <w:br/>
        <w:t>have nearly eliminated data errors and cut project-ownership times by up to 50%.</w:t>
        <w:br/>
        <w:t>54</w:t>
      </w:r>
    </w:p>
    <w:p>
      <w:pPr>
        <w:pStyle w:val="Heading1"/>
      </w:pPr>
      <w:r>
        <w:t>Introduction</w:t>
      </w:r>
    </w:p>
    <w:p>
      <w:r>
        <w:t>2022 ESG Report INTRODUCTION BUSINESS AND GOVERNANCE PRODUCT INNOVATION SUSTAINABLE OPERATIONS OUR WORKPLACE RESPONSIBLE SUPPLY CHAIN OUR COMMUNITIES RESOURCES</w:t>
      </w:r>
    </w:p>
    <w:p>
      <w:pPr>
        <w:pStyle w:val="Heading1"/>
      </w:pPr>
      <w:r>
        <w:t>Responsible</w:t>
      </w:r>
    </w:p>
    <w:p>
      <w:r>
        <w:t>Responsible supply chain</w:t>
        <w:br/>
        <w:t>IN THIS SECTION:</w:t>
        <w:br/>
        <w:t>56 Highlights</w:t>
        <w:br/>
        <w:t>57 Our strategy for mutual success</w:t>
      </w:r>
    </w:p>
    <w:p>
      <w:pPr>
        <w:pStyle w:val="Heading1"/>
      </w:pPr>
      <w:r>
        <w:t>Climate</w:t>
      </w:r>
    </w:p>
    <w:p>
      <w:r>
        <w:t>60 Advancing climate action together</w:t>
        <w:br/>
        <w:t>61 Upholding human rights</w:t>
      </w:r>
    </w:p>
    <w:p>
      <w:pPr>
        <w:pStyle w:val="Heading1"/>
      </w:pPr>
      <w:r>
        <w:t>Responsible</w:t>
      </w:r>
    </w:p>
    <w:p>
      <w:r>
        <w:t>61 Ensuring responsible sourcing of minerals</w:t>
      </w:r>
    </w:p>
    <w:p>
      <w:pPr>
        <w:pStyle w:val="Heading1"/>
      </w:pPr>
      <w:r>
        <w:t>Supply Chain</w:t>
      </w:r>
    </w:p>
    <w:p>
      <w:r>
        <w:t>61 Cultivating a diverse supply chain</w:t>
        <w:br/>
        <w:t>62 Collaborating toward ESG progress</w:t>
        <w:br/>
        <w:t>55</w:t>
      </w:r>
    </w:p>
    <w:p>
      <w:pPr>
        <w:pStyle w:val="Heading1"/>
      </w:pPr>
      <w:r>
        <w:t>Introduction</w:t>
      </w:r>
    </w:p>
    <w:p>
      <w:r>
        <w:t>INTRODUCTION BUSINESS AND GOVERNANCE PRODUCT INNOVATION SUSTAINABLE OPERATIONS OUR WORKPLACE RESPONSIBLE SUPPLY CHAIN OUR COMMUNITIES RESOURCES 2022 ESG Report</w:t>
        <w:br/>
        <w:t xml:space="preserve">We collaborate  </w:t>
        <w:br/>
        <w:t xml:space="preserve">with suppliers to </w:t>
        <w:br/>
        <w:t xml:space="preserve">grow and scale for </w:t>
        <w:br/>
        <w:t xml:space="preserve">the future. </w:t>
        <w:br/>
        <w:t xml:space="preserve">Lam’s advanced technologies rely on specialized materials </w:t>
        <w:br/>
        <w:t xml:space="preserve">and components. To source them, we collaborate with </w:t>
        <w:br/>
        <w:t xml:space="preserve">thousands of suppliers around the world. We invest in supplier </w:t>
        <w:br/>
        <w:t xml:space="preserve">relationships built on shared values of open communication </w:t>
        <w:br/>
        <w:t>and trust. Our Core Values drive us to take ownership for</w:t>
      </w:r>
    </w:p>
    <w:p>
      <w:pPr>
        <w:pStyle w:val="Heading1"/>
      </w:pPr>
      <w:r>
        <w:t>Responsible</w:t>
      </w:r>
    </w:p>
    <w:p>
      <w:r>
        <w:t>upholding responsible, ethical practices and continuously</w:t>
      </w:r>
    </w:p>
    <w:p>
      <w:pPr>
        <w:pStyle w:val="Heading1"/>
      </w:pPr>
      <w:r>
        <w:t>Supply Chain</w:t>
      </w:r>
    </w:p>
    <w:p>
      <w:r>
        <w:t>improving our supply chain performance over time.</w:t>
      </w:r>
    </w:p>
    <w:p>
      <w:pPr>
        <w:pStyle w:val="Heading1"/>
      </w:pPr>
      <w:r>
        <w:t>Supply Chain</w:t>
      </w:r>
    </w:p>
    <w:p>
      <w:r>
        <w:t>Our supply chain focus areas include climate action , human</w:t>
      </w:r>
    </w:p>
    <w:p>
      <w:pPr>
        <w:pStyle w:val="Heading1"/>
      </w:pPr>
      <w:r>
        <w:t>Responsible</w:t>
      </w:r>
    </w:p>
    <w:p>
      <w:r>
        <w:t xml:space="preserve">rights , supplier diversity , and responsible mineral sourcing . </w:t>
        <w:br/>
        <w:t>To increase supplier engagement across these areas in</w:t>
      </w:r>
    </w:p>
    <w:p>
      <w:pPr>
        <w:pStyle w:val="Heading1"/>
      </w:pPr>
      <w:r>
        <w:t>Supply Chain</w:t>
      </w:r>
    </w:p>
    <w:p>
      <w:r>
        <w:t>2022, we matured our supply chain management processes</w:t>
      </w:r>
    </w:p>
    <w:p>
      <w:pPr>
        <w:pStyle w:val="Heading1"/>
      </w:pPr>
      <w:r>
        <w:t>Supply Chain</w:t>
      </w:r>
    </w:p>
    <w:p>
      <w:r>
        <w:t>and grew our Supply Chain ESG team. We also surveyed</w:t>
      </w:r>
    </w:p>
    <w:p>
      <w:pPr>
        <w:pStyle w:val="Heading1"/>
      </w:pPr>
      <w:r>
        <w:t>Climate</w:t>
      </w:r>
    </w:p>
    <w:p>
      <w:r>
        <w:t>our suppliers on their climate performance and helped them</w:t>
      </w:r>
    </w:p>
    <w:p>
      <w:pPr>
        <w:pStyle w:val="Heading1"/>
      </w:pPr>
      <w:r>
        <w:t>Sustainability</w:t>
      </w:r>
    </w:p>
    <w:p>
      <w:r>
        <w:t xml:space="preserve">accelerate progress toward their sustainability goals. By </w:t>
        <w:br/>
        <w:t>the year’s end, more than half of our top 100 suppliers (by</w:t>
      </w:r>
    </w:p>
    <w:p>
      <w:pPr>
        <w:pStyle w:val="Heading1"/>
      </w:pPr>
      <w:r>
        <w:t>Climate</w:t>
      </w:r>
    </w:p>
    <w:p>
      <w:r>
        <w:t xml:space="preserve">spend) acknowledged our Climate Pledge. Together, we can </w:t>
        <w:br/>
        <w:t>collaborate toward mutual ESG progress and long-term,</w:t>
      </w:r>
    </w:p>
    <w:p>
      <w:pPr>
        <w:pStyle w:val="Heading1"/>
      </w:pPr>
      <w:r>
        <w:t>Responsible</w:t>
      </w:r>
    </w:p>
    <w:p>
      <w:r>
        <w:t>sustainable business growth.Responsible supply chain1</w:t>
        <w:br/>
        <w:t>GOAL STATUS 2022 PROGRESS</w:t>
        <w:br/>
        <w:t>Achieve more than 90% compliance with</w:t>
      </w:r>
    </w:p>
    <w:p>
      <w:pPr>
        <w:pStyle w:val="Heading1"/>
      </w:pPr>
      <w:r>
        <w:t>Social</w:t>
      </w:r>
    </w:p>
    <w:p>
      <w:r>
        <w:t xml:space="preserve">our social and environmental expectations </w:t>
        <w:br/>
        <w:t xml:space="preserve">across our top-tier suppliers• Exceeded our goal with 94% of suppliers </w:t>
        <w:br/>
        <w:t>responding to our conflict minerals survey</w:t>
        <w:br/>
        <w:t>Engage with at least 50% of our top-tier</w:t>
      </w:r>
    </w:p>
    <w:p>
      <w:pPr>
        <w:pStyle w:val="Heading1"/>
      </w:pPr>
      <w:r>
        <w:t>Sustainability</w:t>
      </w:r>
    </w:p>
    <w:p>
      <w:r>
        <w:t xml:space="preserve">suppliers on environmental sustainability </w:t>
        <w:br/>
        <w:t xml:space="preserve">opportunities• Exceeded our goal by engaging with 100% </w:t>
        <w:br/>
        <w:t>of top-tier suppliers in 2022</w:t>
        <w:br/>
        <w:t>Increase engagement with all suppliers on</w:t>
      </w:r>
    </w:p>
    <w:p>
      <w:pPr>
        <w:pStyle w:val="Heading1"/>
      </w:pPr>
      <w:r>
        <w:t>Social</w:t>
      </w:r>
    </w:p>
    <w:p>
      <w:r>
        <w:t xml:space="preserve">social and environmental topics through </w:t>
        <w:br/>
        <w:t xml:space="preserve">assessment, training, and capacity building• Deepened supplier engagement through our </w:t>
        <w:br/>
        <w:t xml:space="preserve">inaugural Supplier ESG Forum, new supplier </w:t>
        <w:br/>
        <w:t xml:space="preserve">engagement platform, new monthly webinar </w:t>
        <w:br/>
        <w:t>series and newsletter, and additional trainings</w:t>
      </w:r>
    </w:p>
    <w:p>
      <w:pPr>
        <w:pStyle w:val="Heading1"/>
      </w:pPr>
      <w:r>
        <w:t>Responsible</w:t>
      </w:r>
    </w:p>
    <w:p>
      <w:r>
        <w:t>via the Responsible Business Alliance (RBA)</w:t>
        <w:br/>
        <w:t xml:space="preserve">46.5% of suppliers measured by emissions </w:t>
        <w:br/>
        <w:t xml:space="preserve">will set SBTs2• 14.5% of suppliers as measured by </w:t>
        <w:br/>
        <w:t>emissions have set SBTs</w:t>
        <w:br/>
        <w:t>2022 HIGHLIGHTS</w:t>
        <w:br/>
        <w:t xml:space="preserve">Launched our supplier </w:t>
        <w:br/>
        <w:t xml:space="preserve">engagement platformEngaged suppliers at Lam’s </w:t>
        <w:br/>
        <w:t>inaugural Supplier ESG Forum</w:t>
      </w:r>
    </w:p>
    <w:p>
      <w:pPr>
        <w:pStyle w:val="Heading1"/>
      </w:pPr>
      <w:r>
        <w:t>Climate</w:t>
      </w:r>
    </w:p>
    <w:p>
      <w:r>
        <w:t xml:space="preserve">Received Lam Climate </w:t>
        <w:br/>
        <w:t xml:space="preserve">Pledge acknowledgments  </w:t>
        <w:br/>
        <w:t xml:space="preserve">from 53% of top 100 suppliersLeveraged RBA tools  to assess </w:t>
        <w:br/>
        <w:t>supplier performance</w:t>
        <w:br/>
        <w:t>RELEVANT SDGS</w:t>
        <w:br/>
        <w:t xml:space="preserve">View SDG alignment  1 Unless stated otherwise, we aim to complete each of our ESG goals by 2025 . </w:t>
        <w:br/>
        <w:t>2 Previously, this goal targeted SBTs for 80% of top direct suppliers (by spend) by 2025 and 95% by 2030.  Lam updated this goal in  2022 pe r the SBTi verification and approval process.</w:t>
        <w:br/>
        <w:t>Note: Unless otherwise noted, data in this chapter are inclusive of direct material spend globally.</w:t>
        <w:br/>
        <w:t>56</w:t>
      </w:r>
    </w:p>
    <w:p>
      <w:pPr>
        <w:pStyle w:val="Heading1"/>
      </w:pPr>
      <w:r>
        <w:t>Introduction</w:t>
      </w:r>
    </w:p>
    <w:p>
      <w:r>
        <w:t>INTRODUCTION BUSINESS AND GOVERNANCE PRODUCT INNOVATION SUSTAINABLE OPERATIONS OUR WORKPLACE RESPONSIBLE SUPPLY CHAIN OUR COMMUNITIES RESOURCES 2022 ESG Report</w:t>
        <w:br/>
        <w:t xml:space="preserve">Our strategy for </w:t>
        <w:br/>
        <w:t>mutual success</w:t>
      </w:r>
    </w:p>
    <w:p>
      <w:pPr>
        <w:pStyle w:val="Heading1"/>
      </w:pPr>
      <w:r>
        <w:t>Supply Chain</w:t>
      </w:r>
    </w:p>
    <w:p>
      <w:r>
        <w:t>Lam’s supply chain is extensive, so we employ</w:t>
      </w:r>
    </w:p>
    <w:p>
      <w:pPr>
        <w:pStyle w:val="Heading1"/>
      </w:pPr>
      <w:r>
        <w:t>Governance</w:t>
      </w:r>
    </w:p>
    <w:p>
      <w:r>
        <w:t>strong oversight and governance to facilitate</w:t>
      </w:r>
    </w:p>
    <w:p>
      <w:pPr>
        <w:pStyle w:val="Heading1"/>
      </w:pPr>
      <w:r>
        <w:t>Supply Chain</w:t>
      </w:r>
    </w:p>
    <w:p>
      <w:r>
        <w:t>comprehensive supply chain management</w:t>
      </w:r>
    </w:p>
    <w:p>
      <w:pPr>
        <w:pStyle w:val="Heading1"/>
      </w:pPr>
      <w:r>
        <w:t>Supply Chain</w:t>
      </w:r>
    </w:p>
    <w:p>
      <w:r>
        <w:t xml:space="preserve">across the globe. Our Supply Chain ESG team </w:t>
        <w:br/>
        <w:t xml:space="preserve">leads our direct supplier risk assessment </w:t>
        <w:br/>
        <w:t xml:space="preserve">efforts, with a focus on driving continuous </w:t>
        <w:br/>
        <w:t>improvements. Lam also has cross-functional</w:t>
      </w:r>
    </w:p>
    <w:p>
      <w:pPr>
        <w:pStyle w:val="Heading1"/>
      </w:pPr>
      <w:r>
        <w:t>Supply Chain</w:t>
      </w:r>
    </w:p>
    <w:p>
      <w:r>
        <w:t>supply chain teams that collaborate to share</w:t>
      </w:r>
    </w:p>
    <w:p>
      <w:pPr>
        <w:pStyle w:val="Heading1"/>
      </w:pPr>
      <w:r>
        <w:t>Supply Chain</w:t>
      </w:r>
    </w:p>
    <w:p>
      <w:r>
        <w:t>best practices around supplier engagement. Embedding ESG across our supply chain</w:t>
        <w:br/>
        <w:t>We manage and monitor ESG performance throughout our</w:t>
      </w:r>
    </w:p>
    <w:p>
      <w:pPr>
        <w:pStyle w:val="Heading1"/>
      </w:pPr>
      <w:r>
        <w:t>Supply Chain</w:t>
      </w:r>
    </w:p>
    <w:p>
      <w:r>
        <w:t>supply chain through a strategic framework built on five pillars:</w:t>
        <w:br/>
        <w:t>Transparency</w:t>
        <w:br/>
        <w:t>Responsibility</w:t>
        <w:br/>
        <w:t xml:space="preserve">GovernanceRisk Assessment </w:t>
        <w:br/>
        <w:t>and AuditTraining</w:t>
        <w:br/>
        <w:t>We believe it is vital that we prioritize innovation,</w:t>
      </w:r>
    </w:p>
    <w:p>
      <w:pPr>
        <w:pStyle w:val="Heading1"/>
      </w:pPr>
      <w:r>
        <w:t>Supply Chain</w:t>
      </w:r>
    </w:p>
    <w:p>
      <w:r>
        <w:t xml:space="preserve">competitiveness, collaboration, and supply chain security </w:t>
        <w:br/>
        <w:t>to maintain U.S. leadership in this critical global industry.”</w:t>
        <w:br/>
        <w:t>Tim Archer</w:t>
        <w:br/>
        <w:t>president and CEO of Lam</w:t>
      </w:r>
    </w:p>
    <w:p>
      <w:pPr>
        <w:pStyle w:val="Heading1"/>
      </w:pPr>
      <w:r>
        <w:t>About</w:t>
      </w:r>
    </w:p>
    <w:p>
      <w:r>
        <w:t xml:space="preserve">speaking about U.S. semiconductor competitiveness during his testimony before </w:t>
        <w:br/>
        <w:t>the U.S. Senate Committee on Commerce, Science, and Transportation.</w:t>
      </w:r>
    </w:p>
    <w:p>
      <w:pPr>
        <w:pStyle w:val="Heading1"/>
      </w:pPr>
      <w:r>
        <w:t>About</w:t>
      </w:r>
    </w:p>
    <w:p>
      <w:r>
        <w:t>Learn more about his testimony</w:t>
        <w:br/>
        <w:t>57</w:t>
      </w:r>
    </w:p>
    <w:p>
      <w:pPr>
        <w:pStyle w:val="Heading1"/>
      </w:pPr>
      <w:r>
        <w:t>Introduction</w:t>
      </w:r>
    </w:p>
    <w:p>
      <w:r>
        <w:t>INTRODUCTION BUSINESS AND GOVERNANCE PRODUCT INNOVATION SUSTAINABLE OPERATIONS OUR WORKPLACE RESPONSIBLE SUPPLY CHAIN OUR COMMUNITIES RESOURCES 2022 ESG Report</w:t>
        <w:br/>
        <w:t xml:space="preserve">Direct material </w:t>
        <w:br/>
        <w:t xml:space="preserve">spend by region </w:t>
        <w:br/>
        <w:t xml:space="preserve">of origin in 2022Managing the supplier lifecycle </w:t>
        <w:br/>
        <w:t xml:space="preserve">Lam engages suppliers early in the supplier lifecycle and </w:t>
        <w:br/>
        <w:t xml:space="preserve">continues to manage and facilitate their progress over time. </w:t>
        <w:br/>
        <w:t xml:space="preserve">We evaluate suppliers based on multiple factors, including </w:t>
        <w:br/>
        <w:t xml:space="preserve">known human rights risk indicators, geography, and spend. </w:t>
        <w:br/>
        <w:t xml:space="preserve">Upon selection, we encourage suppliers to become RBA </w:t>
        <w:br/>
        <w:t xml:space="preserve">members and contractually require that every supplier </w:t>
        <w:br/>
        <w:t xml:space="preserve">adheres to our Global Supplier Code of Conduct (GSCC) , the </w:t>
        <w:br/>
        <w:t xml:space="preserve">RBA Code of Conduct , and applicable laws and regulations. </w:t>
        <w:br/>
        <w:t xml:space="preserve">Throughout the supplier lifecycle, we continue to conduct </w:t>
        <w:br/>
        <w:t xml:space="preserve">due diligence using a risk-based approach. This process </w:t>
        <w:br/>
        <w:t xml:space="preserve">may include RBA audit reports, inspections, and corrective </w:t>
        <w:br/>
        <w:t xml:space="preserve">actions as needed. </w:t>
        <w:br/>
        <w:t xml:space="preserve">In 2022, we leveraged additional RBA tools to better quantify </w:t>
        <w:br/>
        <w:t xml:space="preserve">risks in the regions where our suppliers operate. This included </w:t>
        <w:br/>
        <w:t xml:space="preserve">requesting and collecting RBA self-assessment questionnaires </w:t>
        <w:br/>
        <w:t xml:space="preserve">(SAQ) and audit assessments via RBA's Validated Assessment </w:t>
        <w:br/>
        <w:t xml:space="preserve">Program. Through the process, we identified three high-risk </w:t>
        <w:br/>
        <w:t>countries for child labor and migrant labor. We use country-</w:t>
        <w:br/>
        <w:t xml:space="preserve">level risk data to inform our overall supplier engagement and </w:t>
        <w:br/>
        <w:t xml:space="preserve">assessment strategy. And, for any specific supplier risks, we </w:t>
        <w:br/>
        <w:t xml:space="preserve">apply the RBA guidelines to address those on a case-by-case </w:t>
        <w:br/>
        <w:t>basis by requesting corrective action plans and that follow-</w:t>
        <w:br/>
        <w:t>up closure audits are completed.</w:t>
      </w:r>
    </w:p>
    <w:p>
      <w:pPr>
        <w:pStyle w:val="Heading1"/>
      </w:pPr>
      <w:r>
        <w:t>Supply Chain</w:t>
      </w:r>
    </w:p>
    <w:p>
      <w:r>
        <w:t>Americas 48.7%Asia 45.2%Europe, Middle East &amp; Africa 6.1%OUR SUPPLY CHAIN BY THE NUMBERS</w:t>
        <w:br/>
        <w:t xml:space="preserve">1,483  supplier families </w:t>
        <w:br/>
        <w:t xml:space="preserve">in over 25 countries support </w:t>
        <w:br/>
        <w:t xml:space="preserve">our global operations11 </w:t>
        <w:br/>
        <w:t xml:space="preserve">of our top 100 suppliers  </w:t>
        <w:br/>
        <w:t xml:space="preserve">have established SBTs17  </w:t>
        <w:br/>
        <w:t xml:space="preserve">of our top 100 suppliers </w:t>
        <w:br/>
        <w:t>are RBA members</w:t>
        <w:br/>
        <w:t xml:space="preserve">We source minerals </w:t>
        <w:br/>
        <w:t xml:space="preserve">sourced from smelters in  </w:t>
        <w:br/>
        <w:t xml:space="preserve">51  countriesOur diverse supplier spending totaled </w:t>
        <w:br/>
        <w:t xml:space="preserve">$123.3M </w:t>
        <w:br/>
        <w:t>in 20221</w:t>
        <w:br/>
        <w:t>269</w:t>
        <w:br/>
        <w:t xml:space="preserve">Lam employees completed human </w:t>
        <w:br/>
        <w:t>rights training in 2022</w:t>
        <w:br/>
        <w:t>INNOVATION SPOTLIGHT</w:t>
        <w:br/>
        <w:t xml:space="preserve">Leveraging plug-and-play technology to </w:t>
        <w:br/>
        <w:t>expedite direct material shipments</w:t>
      </w:r>
    </w:p>
    <w:p>
      <w:pPr>
        <w:pStyle w:val="Heading1"/>
      </w:pPr>
      <w:r>
        <w:t>Supply Chain</w:t>
      </w:r>
    </w:p>
    <w:p>
      <w:r>
        <w:t xml:space="preserve">Supply chain challenges in 2022 led to significant delivery delays for certain tools. As the team worked to address </w:t>
        <w:br/>
        <w:t>these challenges, one opportunity that was identified led to reduced delivery time for some shipments by more</w:t>
      </w:r>
    </w:p>
    <w:p>
      <w:pPr>
        <w:pStyle w:val="Heading1"/>
      </w:pPr>
      <w:r>
        <w:t>About</w:t>
      </w:r>
    </w:p>
    <w:p>
      <w:r>
        <w:t>than 50%. How did we do it? A cellphone-sized device that costs about $40.</w:t>
        <w:br/>
        <w:t>The idea came from Joe Picciocchi, who joined Lam’s Livermore, California, site in 2021 as senior manager of</w:t>
      </w:r>
    </w:p>
    <w:p>
      <w:pPr>
        <w:pStyle w:val="Heading1"/>
      </w:pPr>
      <w:r>
        <w:t>About</w:t>
      </w:r>
    </w:p>
    <w:p>
      <w:r>
        <w:t xml:space="preserve">logistics. At the time, it took about 12 days for a shipment from our supplier in Guadalajara, Mexico, to arrive at our </w:t>
        <w:br/>
        <w:t xml:space="preserve">Tualatin, Oregon, site. Realizing Logistics had no way of tracking a package’s location, Joe launched an initiative to </w:t>
        <w:br/>
        <w:t xml:space="preserve">equip critical shipments with inexpensive trackers that provide real-time location data. This empowered Logistics </w:t>
        <w:br/>
        <w:t xml:space="preserve">to optimize manufacturing schedules and hold transportation vendors accountable. </w:t>
        <w:br/>
        <w:t xml:space="preserve">As a result, the shipping time from Guadalajara, Mexico, to Tualatin, Oregon, now takes just four to five days. Currently, </w:t>
        <w:br/>
        <w:t xml:space="preserve">Logistics is tying its shipment-tracking data to Lam’s Transportation Management System. In the future, the system </w:t>
        <w:br/>
        <w:t>could leverage predictive analytics and artificial intelligence to automatically plan and dispatch shipments.1 Represents spend of direct and indirect suppliers.</w:t>
        <w:br/>
        <w:t>58</w:t>
      </w:r>
    </w:p>
    <w:p>
      <w:pPr>
        <w:pStyle w:val="Heading1"/>
      </w:pPr>
      <w:r>
        <w:t>Introduction</w:t>
      </w:r>
    </w:p>
    <w:p>
      <w:r>
        <w:t>INTRODUCTION BUSINESS AND GOVERNANCE PRODUCT INNOVATION SUSTAINABLE OPERATIONS OUR WORKPLACE RESPONSIBLE SUPPLY CHAIN OUR COMMUNITIES RESOURCES 2022 ESG Report</w:t>
        <w:br/>
        <w:t>Conducting due diligence at key steps</w:t>
        <w:br/>
        <w:t>Screening and evaluation</w:t>
        <w:br/>
        <w:t xml:space="preserve"> •Lam's top direct material suppliers </w:t>
        <w:br/>
        <w:t xml:space="preserve">are assessed on human rights, </w:t>
        <w:br/>
        <w:t xml:space="preserve">environmental impact, and  </w:t>
        <w:br/>
        <w:t xml:space="preserve">other known risk indicators  </w:t>
        <w:br/>
        <w:t xml:space="preserve">including business volume  </w:t>
        <w:br/>
        <w:t>and geographic location.Onboarding</w:t>
        <w:br/>
        <w:t xml:space="preserve"> •New direct suppliers are required </w:t>
        <w:br/>
        <w:t xml:space="preserve">to acknowledge Lam's GSCC. </w:t>
        <w:br/>
        <w:t xml:space="preserve"> •Existing qualified suppliers are </w:t>
        <w:br/>
        <w:t xml:space="preserve">contractually obligated to comply </w:t>
        <w:br/>
        <w:t xml:space="preserve">with the GSCC as well as the RBA </w:t>
        <w:br/>
        <w:t>Code of Conduct. Getting started</w:t>
        <w:br/>
        <w:t xml:space="preserve"> •Critical suppliers are assessed </w:t>
        <w:br/>
        <w:t xml:space="preserve">though our Quality Management </w:t>
        <w:br/>
        <w:t xml:space="preserve">System (QMS) with a focus on </w:t>
        <w:br/>
        <w:t xml:space="preserve">new regional suppliers supporting </w:t>
        <w:br/>
        <w:t>Lam's Asia manfacturing locations.Managing progress</w:t>
        <w:br/>
        <w:t xml:space="preserve"> •Our top suppliers are eligible to </w:t>
        <w:br/>
        <w:t xml:space="preserve">be awarded bonus points on their </w:t>
        <w:br/>
        <w:t xml:space="preserve">monthly Supplier Scorecard for </w:t>
        <w:br/>
        <w:t xml:space="preserve">diversity, ISO-14001 certification </w:t>
        <w:br/>
        <w:t>or RBA membership.</w:t>
        <w:br/>
        <w:t xml:space="preserve"> •We ask our top suppliers to</w:t>
      </w:r>
    </w:p>
    <w:p>
      <w:pPr>
        <w:pStyle w:val="Heading1"/>
      </w:pPr>
      <w:r>
        <w:t>Climate</w:t>
      </w:r>
    </w:p>
    <w:p>
      <w:r>
        <w:t xml:space="preserve">acknowledge Lam's Climate </w:t>
        <w:br/>
        <w:t xml:space="preserve">Pledge and provide carbon </w:t>
        <w:br/>
        <w:t xml:space="preserve">emissions data via our supplier </w:t>
        <w:br/>
        <w:t>engagement platform.</w:t>
        <w:br/>
        <w:t xml:space="preserve"> •We offer supplier support to  </w:t>
        <w:br/>
        <w:t xml:space="preserve">build environmental knowledge </w:t>
        <w:br/>
        <w:t xml:space="preserve">and capabilities that includes </w:t>
        <w:br/>
        <w:t xml:space="preserve">webinars and resources from </w:t>
        <w:br/>
        <w:t xml:space="preserve">academic institutions and subject </w:t>
        <w:br/>
        <w:t>matter experts.</w:t>
        <w:br/>
        <w:t>59</w:t>
      </w:r>
    </w:p>
    <w:p>
      <w:pPr>
        <w:pStyle w:val="Heading1"/>
      </w:pPr>
      <w:r>
        <w:t>Introduction</w:t>
      </w:r>
    </w:p>
    <w:p>
      <w:r>
        <w:t>INTRODUCTION BUSINESS AND GOVERNANCE PRODUCT INNOVATION SUSTAINABLE OPERATIONS OUR WORKPLACE RESPONSIBLE SUPPLY CHAIN OUR COMMUNITIES RESOURCES 2022 ESG Report</w:t>
        <w:br/>
        <w:t>2022 ESG SUPPLIER SURVEY &amp; PLEDGE RESULTS</w:t>
        <w:br/>
        <w:t xml:space="preserve">21 </w:t>
        <w:br/>
        <w:t>of our top 100 suppliers published annual</w:t>
      </w:r>
    </w:p>
    <w:p>
      <w:pPr>
        <w:pStyle w:val="Heading1"/>
      </w:pPr>
      <w:r>
        <w:t>Sustainability</w:t>
      </w:r>
    </w:p>
    <w:p>
      <w:r>
        <w:t xml:space="preserve">sustainability reports.59% </w:t>
        <w:br/>
        <w:t>survey completion and 53% acknowledgement</w:t>
      </w:r>
    </w:p>
    <w:p>
      <w:pPr>
        <w:pStyle w:val="Heading1"/>
      </w:pPr>
      <w:r>
        <w:t>Climate</w:t>
      </w:r>
    </w:p>
    <w:p>
      <w:r>
        <w:t>of the Lam Climate Pledge by top 100 suppliers.</w:t>
        <w:br/>
        <w:t xml:space="preserve">50% </w:t>
        <w:br/>
        <w:t>of supplier survey respondents indicated</w:t>
      </w:r>
    </w:p>
    <w:p>
      <w:pPr>
        <w:pStyle w:val="Heading1"/>
      </w:pPr>
      <w:r>
        <w:t>Energy</w:t>
      </w:r>
    </w:p>
    <w:p>
      <w:r>
        <w:t>they are using renewable energy.9</w:t>
      </w:r>
    </w:p>
    <w:p>
      <w:pPr>
        <w:pStyle w:val="Heading1"/>
      </w:pPr>
      <w:r>
        <w:t>Energy</w:t>
      </w:r>
    </w:p>
    <w:p>
      <w:r>
        <w:t>suppliers completed energy audits.</w:t>
      </w:r>
    </w:p>
    <w:p>
      <w:pPr>
        <w:pStyle w:val="Heading1"/>
      </w:pPr>
      <w:r>
        <w:t>Climate</w:t>
      </w:r>
    </w:p>
    <w:p>
      <w:r>
        <w:t xml:space="preserve">1Based on ESG survey responses from 62 suppliers. Data have been rounded.Advancing climate </w:t>
        <w:br/>
        <w:t>action together</w:t>
        <w:br/>
        <w:t xml:space="preserve">Beyond supporting our business and customers, our supplier </w:t>
        <w:br/>
        <w:t xml:space="preserve">relationships are intrinsic to our net zero targets. Upstream activities </w:t>
        <w:br/>
        <w:t xml:space="preserve">contribute to our Scope 3 emissions, so if we want to reduce them, </w:t>
        <w:br/>
        <w:t xml:space="preserve">we need top suppliers on board. </w:t>
        <w:br/>
        <w:t>In 2022, we engaged with 100% of our top-tier suppliers (by spend)</w:t>
      </w:r>
    </w:p>
    <w:p>
      <w:pPr>
        <w:pStyle w:val="Heading1"/>
      </w:pPr>
      <w:r>
        <w:t>Sustainability</w:t>
      </w:r>
    </w:p>
    <w:p>
      <w:r>
        <w:t xml:space="preserve">on environmental sustainability opportunities, exceeding our goal of </w:t>
        <w:br/>
        <w:t xml:space="preserve">engaging at least 50% of our top-tier suppliers on these topics by </w:t>
        <w:br/>
        <w:t xml:space="preserve">2025. We also made progress toward our 2025 goal by supporting </w:t>
        <w:br/>
        <w:t xml:space="preserve">46.5% of top suppliers (measured by emissions) in setting SBTs. </w:t>
        <w:br/>
        <w:t>During the year, we surveyed our top suppliers to better understand</w:t>
      </w:r>
    </w:p>
    <w:p>
      <w:pPr>
        <w:pStyle w:val="Heading1"/>
      </w:pPr>
      <w:r>
        <w:t>Climate</w:t>
      </w:r>
    </w:p>
    <w:p>
      <w:r>
        <w:t>their climate progress and encouraged them to commit to climate</w:t>
      </w:r>
    </w:p>
    <w:p>
      <w:pPr>
        <w:pStyle w:val="Heading1"/>
      </w:pPr>
      <w:r>
        <w:t>Climate</w:t>
      </w:r>
    </w:p>
    <w:p>
      <w:r>
        <w:t xml:space="preserve">action by acknowledging our Climate Pledge. We also began asking </w:t>
        <w:br/>
        <w:t xml:space="preserve">suppliers to take a carbon footprinting class through the RBA. By </w:t>
        <w:br/>
        <w:t xml:space="preserve">engaging suppliers on these issues, we are encouraging them to </w:t>
        <w:br/>
        <w:t xml:space="preserve">measure and manage important areas of their environmental impact. </w:t>
        <w:br/>
        <w:t xml:space="preserve">This supports mutual progress toward our respective ESG priorities </w:t>
        <w:br/>
        <w:t>and goals.</w:t>
        <w:br/>
        <w:t xml:space="preserve">North </w:t>
        <w:br/>
        <w:t>America 66%Asia 23%Europe, Middle East &amp; Africa 11%</w:t>
        <w:br/>
        <w:t xml:space="preserve">ESG survey </w:t>
        <w:br/>
        <w:t xml:space="preserve">respondents  </w:t>
        <w:br/>
        <w:t xml:space="preserve">by region  </w:t>
        <w:br/>
        <w:t>of origin1</w:t>
        <w:br/>
        <w:t>60</w:t>
      </w:r>
    </w:p>
    <w:p>
      <w:pPr>
        <w:pStyle w:val="Heading1"/>
      </w:pPr>
      <w:r>
        <w:t>Introduction</w:t>
      </w:r>
    </w:p>
    <w:p>
      <w:r>
        <w:t>INTRODUCTION BUSINESS AND GOVERNANCE PRODUCT INNOVATION SUSTAINABLE OPERATIONS OUR WORKPLACE RESPONSIBLE SUPPLY CHAIN OUR COMMUNITIES RESOURCES 2022 ESG Report</w:t>
        <w:br/>
        <w:t xml:space="preserve">Upholding </w:t>
        <w:br/>
        <w:t>human rights</w:t>
        <w:br/>
        <w:t xml:space="preserve">When it comes to safe, dignified, and lawful working </w:t>
        <w:br/>
        <w:t xml:space="preserve">conditions, no one should be left behind. We are committed </w:t>
        <w:br/>
        <w:t>to protecting and supporting human rights—both in our</w:t>
      </w:r>
    </w:p>
    <w:p>
      <w:pPr>
        <w:pStyle w:val="Heading1"/>
      </w:pPr>
      <w:r>
        <w:t>Supply Chain</w:t>
      </w:r>
    </w:p>
    <w:p>
      <w:r>
        <w:t xml:space="preserve">supply chain and in our global operations. Not only is this a </w:t>
        <w:br/>
        <w:t xml:space="preserve">compliance issue; it aligns with our Core Values of honesty, </w:t>
        <w:br/>
        <w:t xml:space="preserve">integrity, mutual respect, and mutual trust. We expect our </w:t>
        <w:br/>
        <w:t xml:space="preserve">suppliers and sites to comply with laws including—but not </w:t>
        <w:br/>
        <w:t xml:space="preserve">limited to—the U.K. Modern Slavery Act of 2015 and the </w:t>
        <w:br/>
        <w:t>California Transparency in Supply Chains Act of 2010.</w:t>
        <w:br/>
        <w:t xml:space="preserve">Lam published its first Human Rights Policy  in 2022, which </w:t>
        <w:br/>
        <w:t xml:space="preserve">outlines our expectations to uphold internationally recognized </w:t>
        <w:br/>
        <w:t xml:space="preserve">human rights. This policy applies to all employees and we </w:t>
        <w:br/>
        <w:t xml:space="preserve">expect our suppliers, as well as our business and community </w:t>
        <w:br/>
        <w:t xml:space="preserve">partners, to adopt similar practices. The policy aligns with </w:t>
        <w:br/>
        <w:t xml:space="preserve">the RBA’s Code of Conduct and builds on expectations </w:t>
        <w:br/>
        <w:t xml:space="preserve">outlined in our GSCC. Additionally, our Global Employment  </w:t>
        <w:br/>
        <w:t xml:space="preserve">Practices Statement  declares our support of workers’ rights </w:t>
        <w:br/>
        <w:t xml:space="preserve">to freedom of association and collective bargaining, to the </w:t>
        <w:br/>
        <w:t xml:space="preserve">extent permitted under local laws. These documents are </w:t>
        <w:br/>
        <w:t xml:space="preserve">distributed via email, published on our intranet, and made </w:t>
        <w:br/>
        <w:t>publicly available on our website.</w:t>
        <w:br/>
        <w:t>Regular training is an important part of our human rights</w:t>
      </w:r>
    </w:p>
    <w:p>
      <w:pPr>
        <w:pStyle w:val="Heading1"/>
      </w:pPr>
      <w:r>
        <w:t>Supply Chain</w:t>
      </w:r>
    </w:p>
    <w:p>
      <w:r>
        <w:t xml:space="preserve">program. And in 2022, we had 269 global supply chain </w:t>
        <w:br/>
        <w:t xml:space="preserve">management employees complete human rights training. </w:t>
        <w:br/>
        <w:t xml:space="preserve">We also requested our top suppliers to complete RBA’s </w:t>
        <w:br/>
        <w:t>online human rights module.</w:t>
      </w:r>
    </w:p>
    <w:p>
      <w:pPr>
        <w:pStyle w:val="Heading1"/>
      </w:pPr>
      <w:r>
        <w:t>About</w:t>
      </w:r>
    </w:p>
    <w:p>
      <w:r>
        <w:t>Learn more about how we uphold</w:t>
      </w:r>
    </w:p>
    <w:p>
      <w:pPr>
        <w:pStyle w:val="Heading1"/>
      </w:pPr>
      <w:r>
        <w:t>Responsible</w:t>
      </w:r>
    </w:p>
    <w:p>
      <w:r>
        <w:t xml:space="preserve">human rights in our supply chainEnsuring responsible </w:t>
        <w:br/>
        <w:t>sourcing of minerals</w:t>
        <w:br/>
        <w:t xml:space="preserve">Raw minerals are the building blocks of semiconductor </w:t>
        <w:br/>
        <w:t xml:space="preserve">technology, and we are committed to ensuring that they are </w:t>
        <w:br/>
        <w:t>ethically and responsibly sourced. Lam is a member of the</w:t>
      </w:r>
    </w:p>
    <w:p>
      <w:pPr>
        <w:pStyle w:val="Heading1"/>
      </w:pPr>
      <w:r>
        <w:t>Responsible</w:t>
      </w:r>
    </w:p>
    <w:p>
      <w:r>
        <w:t xml:space="preserve">Responsible Mineral Initiative (RMI) , a multi-stakeholder </w:t>
        <w:br/>
        <w:t xml:space="preserve">organization that helps address egregious human rights </w:t>
        <w:br/>
        <w:t xml:space="preserve">issues in the mining of tin, tantalum, tungsten, gold, and </w:t>
        <w:br/>
        <w:t xml:space="preserve">other minerals of concern. Since 2012, we have used the </w:t>
        <w:br/>
        <w:t xml:space="preserve">Conflict Minerals Reporting Template developed by RMI </w:t>
        <w:br/>
        <w:t xml:space="preserve">to assess our suppliers. In 2022, we expanded our due </w:t>
        <w:br/>
        <w:t xml:space="preserve">diligence efforts related to minerals of concern to include </w:t>
        <w:br/>
        <w:t xml:space="preserve">cobalt and mica, as recommended by RMI. </w:t>
        <w:br/>
        <w:t xml:space="preserve">Access our Conflict Minerals </w:t>
        <w:br/>
        <w:t>Policy StatementCultivating a diverse</w:t>
      </w:r>
    </w:p>
    <w:p>
      <w:pPr>
        <w:pStyle w:val="Heading1"/>
      </w:pPr>
      <w:r>
        <w:t>Supply Chain</w:t>
      </w:r>
    </w:p>
    <w:p>
      <w:r>
        <w:t>supply chain</w:t>
        <w:br/>
        <w:t xml:space="preserve">Inclusion and diversity are part of our Core Values at Lam, </w:t>
        <w:br/>
        <w:t xml:space="preserve">and we recognize the value that our relationships with </w:t>
        <w:br/>
        <w:t xml:space="preserve">diverse suppliers bring. During our supplier onboarding </w:t>
        <w:br/>
        <w:t xml:space="preserve">process, we implement measures to identify diverse </w:t>
        <w:br/>
        <w:t xml:space="preserve">suppliers, including minority-, women-, LGBTQ+-, and </w:t>
        <w:br/>
        <w:t xml:space="preserve">veteran-owned businesses, as well as businesses owned </w:t>
        <w:br/>
        <w:t xml:space="preserve">by people with disabilities. We also include diverse </w:t>
        <w:br/>
        <w:t xml:space="preserve">qualifications in our Supplier Scorecard and track and  </w:t>
        <w:br/>
        <w:t xml:space="preserve">report spending with diverse direct material suppliers  </w:t>
        <w:br/>
        <w:t xml:space="preserve">on a periodic basis. Our diverse supplier spend totaled  </w:t>
        <w:br/>
        <w:t>$123.3 million in 2022.</w:t>
      </w:r>
    </w:p>
    <w:p>
      <w:pPr>
        <w:pStyle w:val="Heading1"/>
      </w:pPr>
      <w:r>
        <w:t>About</w:t>
      </w:r>
    </w:p>
    <w:p>
      <w:r>
        <w:t xml:space="preserve">Learn more about our approach </w:t>
        <w:br/>
        <w:t xml:space="preserve">to cultivating a diverse supplier </w:t>
        <w:br/>
        <w:t xml:space="preserve">network     </w:t>
        <w:br/>
        <w:t>61</w:t>
      </w:r>
    </w:p>
    <w:p>
      <w:pPr>
        <w:pStyle w:val="Heading1"/>
      </w:pPr>
      <w:r>
        <w:t>Introduction</w:t>
      </w:r>
    </w:p>
    <w:p>
      <w:r>
        <w:t>INTRODUCTION BUSINESS AND GOVERNANCE PRODUCT INNOVATION SUSTAINABLE OPERATIONS OUR WORKPLACE RESPONSIBLE SUPPLY CHAIN OUR COMMUNITIES RESOURCES 2022 ESG Report</w:t>
        <w:br/>
        <w:t xml:space="preserve">Collaborating toward </w:t>
        <w:br/>
        <w:t>ESG progress</w:t>
      </w:r>
    </w:p>
    <w:p>
      <w:pPr>
        <w:pStyle w:val="Heading1"/>
      </w:pPr>
      <w:r>
        <w:t>Supply Chain</w:t>
      </w:r>
    </w:p>
    <w:p>
      <w:r>
        <w:t xml:space="preserve">Our Supply Chain ESG team engages suppliers to understand their challenges, </w:t>
        <w:br/>
        <w:t>priorities, and needs. They also reach out with best practices and resources to help</w:t>
      </w:r>
    </w:p>
    <w:p>
      <w:pPr>
        <w:pStyle w:val="Heading1"/>
      </w:pPr>
      <w:r>
        <w:t>Social</w:t>
      </w:r>
    </w:p>
    <w:p>
      <w:r>
        <w:t xml:space="preserve">suppliers build capability to make progress on social and environmental goals. In </w:t>
        <w:br/>
        <w:t xml:space="preserve">addition to rolling out our supplier engagement platform in 2022, we launched: </w:t>
        <w:br/>
        <w:t xml:space="preserve"> •An ESG-focused webinar series and a monthly newsletter, which we shared with </w:t>
        <w:br/>
        <w:t xml:space="preserve">nearly 200 direct and indirect suppliers </w:t>
        <w:br/>
        <w:t xml:space="preserve"> •A dedicated email address for supplier queries</w:t>
        <w:br/>
        <w:t xml:space="preserve"> •An ESG portal to provide suppliers with additional support and resources </w:t>
        <w:br/>
        <w:t xml:space="preserve">We also offered additional training sessions and tools to help suppliers calculate </w:t>
        <w:br/>
        <w:t>their GHG emissions.Celebrating and connecting with top suppliers</w:t>
        <w:br/>
        <w:t xml:space="preserve">Semiconductors are strategically important to the world. Throughout 2022, our </w:t>
        <w:br/>
        <w:t xml:space="preserve">suppliers played a key role in ensuring that the semiconductor ecosystem could </w:t>
        <w:br/>
        <w:t xml:space="preserve">continue to meet heightened demand. We presented our highest-performing </w:t>
        <w:br/>
        <w:t xml:space="preserve">suppliers with Excellence Awards during our annual Supplier Day at the end of </w:t>
        <w:br/>
        <w:t xml:space="preserve">October, recognizing their accomplishments across several categories. </w:t>
        <w:br/>
        <w:t xml:space="preserve">In conjunction with Supplier Day, we held our inaugural Supplier ESG Forum where </w:t>
        <w:br/>
        <w:t>we presented XP Power with our Supplier ESG award. The event included an expert</w:t>
      </w:r>
    </w:p>
    <w:p>
      <w:pPr>
        <w:pStyle w:val="Heading1"/>
      </w:pPr>
      <w:r>
        <w:t>Supply Chain</w:t>
      </w:r>
    </w:p>
    <w:p>
      <w:r>
        <w:t xml:space="preserve">panel with Lam's supply chain leaders, a keynote speaker from our customer Intel, </w:t>
        <w:br/>
        <w:t xml:space="preserve">and a presentation from a key supplier, Celestica. The forum was a catalyst for </w:t>
        <w:br/>
        <w:t>relationship-building and prioritizing environmental initiatives.</w:t>
        <w:br/>
        <w:t xml:space="preserve">There’s a reason why open communication </w:t>
        <w:br/>
        <w:t xml:space="preserve">is one of Lam’s Core Values—we believe it </w:t>
        <w:br/>
        <w:t xml:space="preserve">translates to mutual success. This holds true </w:t>
        <w:br/>
        <w:t>for our approach to engaging suppliers to</w:t>
      </w:r>
    </w:p>
    <w:p>
      <w:pPr>
        <w:pStyle w:val="Heading1"/>
      </w:pPr>
      <w:r>
        <w:t>Climate</w:t>
      </w:r>
    </w:p>
    <w:p>
      <w:r>
        <w:t xml:space="preserve">drive joint progress on climate action, human </w:t>
        <w:br/>
        <w:t xml:space="preserve">rights, and other issues related to ESG. By </w:t>
        <w:br/>
        <w:t xml:space="preserve">investing in close, collaborative partnerships, </w:t>
        <w:br/>
        <w:t xml:space="preserve">we can build a stronger semiconductor </w:t>
        <w:br/>
        <w:t>ecosystem and future for all.”</w:t>
        <w:br/>
        <w:t>Pat Lord</w:t>
        <w:br/>
        <w:t>chief operating officer at Lam</w:t>
        <w:br/>
        <w:t>62</w:t>
      </w:r>
    </w:p>
    <w:p>
      <w:pPr>
        <w:pStyle w:val="Heading1"/>
      </w:pPr>
      <w:r>
        <w:t>Introduction</w:t>
      </w:r>
    </w:p>
    <w:p>
      <w:r>
        <w:t>INTRODUCTION BUSINESS AND GOVERNANCE PRODUCT INNOVATION SUSTAINABLE OPERATIONS OUR WORKPLACE RESPONSIBLE SUPPLY CHAIN OUR COMMUNITIES RESOURCES 2022 ESG Report</w:t>
        <w:br/>
        <w:t>Name</w:t>
        <w:br/>
        <w:t>Title</w:t>
      </w:r>
    </w:p>
    <w:p>
      <w:pPr>
        <w:pStyle w:val="Heading1"/>
      </w:pPr>
      <w:r>
        <w:t>Communities</w:t>
      </w:r>
    </w:p>
    <w:p>
      <w:r>
        <w:t>Our communities</w:t>
        <w:br/>
        <w:t>IN THIS SECTION:</w:t>
        <w:br/>
        <w:t>64 Highlights</w:t>
        <w:br/>
        <w:t>65 Powering breakthroughs together</w:t>
        <w:br/>
        <w:t>66 Transformative learning</w:t>
      </w:r>
    </w:p>
    <w:p>
      <w:pPr>
        <w:pStyle w:val="Heading1"/>
      </w:pPr>
      <w:r>
        <w:t>Communities</w:t>
      </w:r>
    </w:p>
    <w:p>
      <w:r>
        <w:t>68 Resilient communities</w:t>
        <w:br/>
        <w:t>69 Inclusive societies</w:t>
        <w:br/>
        <w:t>70 Turning employees’ passion into action</w:t>
        <w:br/>
        <w:t>63</w:t>
      </w:r>
    </w:p>
    <w:p>
      <w:pPr>
        <w:pStyle w:val="Heading1"/>
      </w:pPr>
      <w:r>
        <w:t>Introduction</w:t>
      </w:r>
    </w:p>
    <w:p>
      <w:r>
        <w:t>INTRODUCTION BUSINESS AND GOVERNANCE PRODUCT INNOVATION SUSTAINABLE OPERATIONS OUR WORKPLACE RESPONSIBLE SUPPLY CHAIN OUR COMMUNITIES RESOURCES 2022 ESG Report</w:t>
        <w:br/>
        <w:t xml:space="preserve">We use our  </w:t>
        <w:br/>
        <w:t>resources to foster</w:t>
      </w:r>
    </w:p>
    <w:p>
      <w:pPr>
        <w:pStyle w:val="Heading1"/>
      </w:pPr>
      <w:r>
        <w:t>Communities</w:t>
      </w:r>
    </w:p>
    <w:p>
      <w:r>
        <w:t xml:space="preserve">communities that are </w:t>
        <w:br/>
        <w:t xml:space="preserve">empowered, inclusive, </w:t>
        <w:br/>
        <w:t>and resilient.</w:t>
      </w:r>
    </w:p>
    <w:p>
      <w:pPr>
        <w:pStyle w:val="Heading1"/>
      </w:pPr>
      <w:r>
        <w:t>About</w:t>
      </w:r>
    </w:p>
    <w:p>
      <w:r>
        <w:t>Lam’s business is about powering semiconductor</w:t>
      </w:r>
    </w:p>
    <w:p>
      <w:pPr>
        <w:pStyle w:val="Heading1"/>
      </w:pPr>
      <w:r>
        <w:t>Communities</w:t>
      </w:r>
    </w:p>
    <w:p>
      <w:r>
        <w:t xml:space="preserve">breakthroughs, and our communities know we don’t stop </w:t>
        <w:br/>
        <w:t xml:space="preserve">there. We fund community programs that uplift the places </w:t>
        <w:br/>
        <w:t xml:space="preserve">where we operate and live—in line with our Guiding </w:t>
        <w:br/>
        <w:t xml:space="preserve">Principle to act with purpose for a better world. Beyond our </w:t>
        <w:br/>
        <w:t xml:space="preserve">philanthropic work, we encourage employees to participate </w:t>
        <w:br/>
        <w:t xml:space="preserve">in community initiatives on the ground. Lam attracts people </w:t>
        <w:br/>
        <w:t>who are changemakers and problem solvers at heart—</w:t>
        <w:br/>
        <w:t xml:space="preserve">when they see a community in need, they pitch in. </w:t>
        <w:br/>
        <w:t xml:space="preserve">In 2022, our employees worked alongside colleagues and </w:t>
        <w:br/>
        <w:t xml:space="preserve">neighbors to pack backpacks, donate textbooks, and plant </w:t>
        <w:br/>
        <w:t xml:space="preserve">trees. They held fundraisers and drives to support local causes </w:t>
        <w:br/>
        <w:t>and took part in Lam’s longtime tradition of delivering joy. As</w:t>
      </w:r>
    </w:p>
    <w:p>
      <w:pPr>
        <w:pStyle w:val="Heading1"/>
      </w:pPr>
      <w:r>
        <w:t>Social</w:t>
      </w:r>
    </w:p>
    <w:p>
      <w:r>
        <w:t xml:space="preserve">an organization, we launched our new social impact platform, </w:t>
        <w:br/>
        <w:t xml:space="preserve">which focuses our community work around three areas that </w:t>
        <w:br/>
        <w:t xml:space="preserve">align with our values and strengths. Lam also kicked off our </w:t>
        <w:br/>
        <w:t xml:space="preserve">first signature initiative, a three-year collaboration with FIRST  </w:t>
        <w:br/>
        <w:t xml:space="preserve">Global. We look forward to working with the organization to </w:t>
        <w:br/>
        <w:t xml:space="preserve">inspire science and technology leadership and innovation in </w:t>
        <w:br/>
        <w:t xml:space="preserve">youth. It’s just one way we’re working with our community </w:t>
        <w:br/>
        <w:t>partners to power breakthroughs together. Community1</w:t>
        <w:br/>
        <w:t>GOAL STATUS 2022 PROGRESS</w:t>
        <w:br/>
        <w:t>Determine key targets for larger-</w:t>
        <w:br/>
        <w:t>scale impact aligned to a new</w:t>
      </w:r>
    </w:p>
    <w:p>
      <w:pPr>
        <w:pStyle w:val="Heading1"/>
      </w:pPr>
      <w:r>
        <w:t>Social</w:t>
      </w:r>
    </w:p>
    <w:p>
      <w:r>
        <w:t xml:space="preserve">strategic focus• Achieved our goal by launching a new social </w:t>
        <w:br/>
        <w:t xml:space="preserve">impact framework with three strategic focus </w:t>
        <w:br/>
        <w:t xml:space="preserve">areas to guide our giving and signature </w:t>
        <w:br/>
        <w:t>program initiatives</w:t>
        <w:br/>
        <w:t xml:space="preserve">Implement measurement of </w:t>
        <w:br/>
        <w:t xml:space="preserve">outcomes for key program and  </w:t>
        <w:br/>
        <w:t xml:space="preserve">large-scale grants• Began developing a reporting process and </w:t>
        <w:br/>
        <w:t>measurement outcomes</w:t>
        <w:br/>
        <w:t xml:space="preserve">Increase annual unique participation </w:t>
        <w:br/>
        <w:t xml:space="preserve">rate in all employee giving programs </w:t>
        <w:br/>
        <w:t xml:space="preserve">from 10% to 30%• Increased annual unique employee participation </w:t>
        <w:br/>
        <w:t>rate from 10% in 2021 to 18% in 2022</w:t>
        <w:br/>
        <w:t xml:space="preserve">Increase employee volunteer hours  </w:t>
        <w:br/>
        <w:t xml:space="preserve">by 33% from a 2019 baseline• Achieved and surpassed our goal with </w:t>
        <w:br/>
        <w:t xml:space="preserve">employees completing 21,133 volunteer hours </w:t>
        <w:br/>
        <w:t xml:space="preserve">in 2022 for a total increase of 58% from a </w:t>
        <w:br/>
        <w:t xml:space="preserve">2019 baseline2 and set a new goal to achieve </w:t>
        <w:br/>
        <w:t>40,000 by end of 2025</w:t>
        <w:br/>
        <w:t>2022 HIGHLIGHTS</w:t>
        <w:br/>
        <w:t xml:space="preserve">Rolled out Lam’s new  Powering </w:t>
        <w:br/>
        <w:t>Breakthroughs Together</w:t>
      </w:r>
    </w:p>
    <w:p>
      <w:pPr>
        <w:pStyle w:val="Heading1"/>
      </w:pPr>
      <w:r>
        <w:t>Social</w:t>
      </w:r>
    </w:p>
    <w:p>
      <w:r>
        <w:t xml:space="preserve">social impact platformCommitted $10M </w:t>
        <w:br/>
        <w:t xml:space="preserve">over three years to </w:t>
        <w:br/>
        <w:t>FIRST  Global</w:t>
        <w:br/>
        <w:t xml:space="preserve">Increased volunteer hours by  </w:t>
        <w:br/>
        <w:t xml:space="preserve">65% from 2021, logging 21,133 </w:t>
        <w:br/>
        <w:t xml:space="preserve">hours in 2022Organized 80+  </w:t>
        <w:br/>
        <w:t xml:space="preserve">employee-driven events for </w:t>
        <w:br/>
        <w:t>our Deliver Joy campaignRELEVANT SDGS</w:t>
        <w:br/>
        <w:t>View SDG alignment1 Unless stated otherwise, we aim to complete each of our ESG goals by 2025 . Data in this chapter are inclusive of Lam Research and Silfex.</w:t>
        <w:br/>
        <w:t>2  Based on data tracked through our community engagement platform.</w:t>
        <w:br/>
        <w:t>64</w:t>
      </w:r>
    </w:p>
    <w:p>
      <w:pPr>
        <w:pStyle w:val="Heading1"/>
      </w:pPr>
      <w:r>
        <w:t>Introduction</w:t>
      </w:r>
    </w:p>
    <w:p>
      <w:r>
        <w:t>INTRODUCTION BUSINESS AND GOVERNANCE PRODUCT INNOVATION SUSTAINABLE OPERATIONS OUR WORKPLACE RESPONSIBLE SUPPLY CHAIN OUR COMMUNITIES RESOURCES 2022 ESG Report</w:t>
        <w:br/>
        <w:t>Powering breakthroughs together</w:t>
        <w:br/>
        <w:t>One of Lam’s Guiding Principles is to act with purpose for a better world. In 2022, we introduced</w:t>
      </w:r>
    </w:p>
    <w:p>
      <w:pPr>
        <w:pStyle w:val="Heading1"/>
      </w:pPr>
      <w:r>
        <w:t>Social</w:t>
      </w:r>
    </w:p>
    <w:p>
      <w:r>
        <w:t xml:space="preserve">our new social impact platform to bring that vision to life. Our new platform, Powering </w:t>
        <w:br/>
        <w:t xml:space="preserve">Breakthroughs Together, provides a framework for Lam to make a positive community impact </w:t>
        <w:br/>
        <w:t xml:space="preserve">where it matters most. Our strategy is to cultivate meaningful relationships with charitable </w:t>
        <w:br/>
        <w:t xml:space="preserve">organizations that share our purpose and vision. In August 2022, we closed our first cycle of </w:t>
        <w:br/>
        <w:t>grants with applicants supporting each of our focus areas:</w:t>
        <w:br/>
        <w:t>Transformative learning</w:t>
        <w:br/>
        <w:t xml:space="preserve">We’re pushing the boundaries of education to carve out new pathways for learners, </w:t>
        <w:br/>
        <w:t>innovators, and creative thinkers.</w:t>
      </w:r>
    </w:p>
    <w:p>
      <w:pPr>
        <w:pStyle w:val="Heading1"/>
      </w:pPr>
      <w:r>
        <w:t>Communities</w:t>
      </w:r>
    </w:p>
    <w:p>
      <w:r>
        <w:t>Resilient communities</w:t>
      </w:r>
    </w:p>
    <w:p>
      <w:pPr>
        <w:pStyle w:val="Heading1"/>
      </w:pPr>
      <w:r>
        <w:t>Communities</w:t>
      </w:r>
    </w:p>
    <w:p>
      <w:r>
        <w:t xml:space="preserve">We’re helping communities build resilience in the face of adversity through strong </w:t>
        <w:br/>
        <w:t>relationships, enhanced technological capacity, preparedness, and recovery planning.</w:t>
        <w:br/>
        <w:t>Inclusive societies</w:t>
        <w:br/>
        <w:t>We're working to change inequitable systems and increase access to resources and</w:t>
      </w:r>
    </w:p>
    <w:p>
      <w:pPr>
        <w:pStyle w:val="Heading1"/>
      </w:pPr>
      <w:r>
        <w:t>Communities</w:t>
      </w:r>
    </w:p>
    <w:p>
      <w:r>
        <w:t xml:space="preserve">opportunities that help communities reach their full potential and flourish. Our social impact manifesto   </w:t>
        <w:br/>
        <w:t>For more than forty years, we’ve defied conventions.</w:t>
        <w:br/>
        <w:t>Challenged assumptions.</w:t>
        <w:br/>
        <w:t>Pushed the boundaries of technical limitations.</w:t>
        <w:br/>
        <w:t>But we know, technology alone doesn’t enable breakthroughs.</w:t>
        <w:br/>
        <w:t>People do.</w:t>
      </w:r>
    </w:p>
    <w:p>
      <w:pPr>
        <w:pStyle w:val="Heading1"/>
      </w:pPr>
      <w:r>
        <w:t>Communities</w:t>
      </w:r>
    </w:p>
    <w:p>
      <w:r>
        <w:t>They think big to build better communities.</w:t>
        <w:br/>
        <w:t>To create safer, more sustainable systems.</w:t>
        <w:br/>
        <w:t>To relentlessly pursue innovation that delivers real impact.</w:t>
        <w:br/>
        <w:t>When people are empowered to collectively reimagine tomorrow,</w:t>
        <w:br/>
        <w:t>we power a better world for generations to come.</w:t>
        <w:br/>
        <w:t xml:space="preserve">Our new Powering Breakthroughs </w:t>
        <w:br/>
        <w:t>Together platform speaks to what</w:t>
      </w:r>
    </w:p>
    <w:p>
      <w:pPr>
        <w:pStyle w:val="Heading1"/>
      </w:pPr>
      <w:r>
        <w:t>Social</w:t>
      </w:r>
    </w:p>
    <w:p>
      <w:r>
        <w:t xml:space="preserve">Lam stands for and the type of social </w:t>
        <w:br/>
        <w:t xml:space="preserve">impact we want to make. Through </w:t>
        <w:br/>
        <w:t xml:space="preserve">it, we’re building meaningful </w:t>
        <w:br/>
        <w:t xml:space="preserve">partnerships with organizations that </w:t>
        <w:br/>
        <w:t xml:space="preserve">align with Lam’s Guiding Principle to </w:t>
        <w:br/>
        <w:t xml:space="preserve">act with purpose for a better world.” </w:t>
        <w:br/>
        <w:t>Christie Valdez</w:t>
        <w:br/>
        <w:t>director of community relations at Lam</w:t>
        <w:br/>
        <w:t>65</w:t>
      </w:r>
    </w:p>
    <w:p>
      <w:pPr>
        <w:pStyle w:val="Heading1"/>
      </w:pPr>
      <w:r>
        <w:t>Introduction</w:t>
      </w:r>
    </w:p>
    <w:p>
      <w:r>
        <w:t>INTRODUCTION BUSINESS AND GOVERNANCE PRODUCT INNOVATION SUSTAINABLE OPERATIONS OUR WORKPLACE RESPONSIBLE SUPPLY CHAIN OUR COMMUNITIES RESOURCES 2022 ESG Report</w:t>
        <w:br/>
        <w:t>Launching our signature program with FIRST  Global</w:t>
        <w:br/>
        <w:t xml:space="preserve">Ready. Set. Carbon capture.  That was the objective of the 2022 FIRST  Global challenge, held </w:t>
        <w:br/>
        <w:t xml:space="preserve">in Geneva, Switzerland. The Olympics-style international robotics competition brought together </w:t>
        <w:br/>
        <w:t xml:space="preserve">1,550 students from 180 countries and 179 teams. Using kits of identical parts, the teams built  </w:t>
        <w:br/>
        <w:t xml:space="preserve">and programmed robots, working together to complete tasks in a challenge themed around </w:t>
        <w:br/>
        <w:t>carbon capture.1</w:t>
        <w:br/>
        <w:t xml:space="preserve">Lam provided a $1.33 million donation to support FIRST  Global in 2022 and served as the premier </w:t>
        <w:br/>
        <w:t xml:space="preserve">sponsor for the challenge. We also engaged 17 employees who volunteered as mentors for the </w:t>
        <w:br/>
        <w:t xml:space="preserve">students. During the event, Lam’s chief technology officer announced Lam’s long-term FIRST  </w:t>
        <w:br/>
        <w:t xml:space="preserve">Global commitment: A donation of $10 million over the next three years, beginning in 2023. </w:t>
        <w:br/>
        <w:t>The 2022 FIRST  Global challenge included:</w:t>
        <w:br/>
        <w:t xml:space="preserve">1,550 </w:t>
        <w:br/>
        <w:t xml:space="preserve">students  </w:t>
        <w:br/>
        <w:t xml:space="preserve">directly impacted179 teams </w:t>
        <w:br/>
        <w:t xml:space="preserve">representing 180 </w:t>
        <w:br/>
        <w:t xml:space="preserve">countries, including a </w:t>
        <w:br/>
        <w:t xml:space="preserve">team of refugees65+ solutions </w:t>
        <w:br/>
        <w:t xml:space="preserve">developed  </w:t>
        <w:br/>
        <w:t xml:space="preserve">to capture and store carbon </w:t>
        <w:br/>
        <w:t xml:space="preserve">as part of the challenge’s </w:t>
        <w:br/>
        <w:t>technology experience</w:t>
        <w:br/>
        <w:t xml:space="preserve">39% female participation  </w:t>
        <w:br/>
        <w:t xml:space="preserve">including an all-girls team$1.33M donation </w:t>
        <w:br/>
        <w:t xml:space="preserve">from Lam  followed by a </w:t>
        <w:br/>
        <w:t xml:space="preserve">commitment of $10M over three years, </w:t>
        <w:br/>
        <w:t>starting in 2023Transformative learning</w:t>
        <w:br/>
        <w:t xml:space="preserve">Curiosity and inspired learning are key to powering breakthroughs, so we invest </w:t>
        <w:br/>
        <w:t xml:space="preserve">in the ongoing foundational elements that lead to continuous discoveries and </w:t>
        <w:br/>
        <w:t>innovations. This includes making investments in programs that are:</w:t>
        <w:br/>
        <w:t xml:space="preserve"> •Pushing the boundaries of traditional approaches to education , with an aim </w:t>
        <w:br/>
        <w:t xml:space="preserve">to introduce new ways of learning, foster new discoveries, shift mindsets, and </w:t>
        <w:br/>
        <w:t>empower growth</w:t>
        <w:br/>
        <w:t xml:space="preserve"> •Inspiring the next generation of innovators  to solve the world’s most pressing </w:t>
        <w:br/>
        <w:t>problems through engineering and/or technology</w:t>
        <w:br/>
        <w:t xml:space="preserve"> •Equipping people with the knowledge and skillsets needed to succeed  in the </w:t>
        <w:br/>
        <w:t>innovation workforce of the future</w:t>
        <w:br/>
        <w:t xml:space="preserve">FIRST  Global enables transformative learning on </w:t>
        <w:br/>
        <w:t xml:space="preserve">a world stage…The competition is an important </w:t>
        <w:br/>
        <w:t xml:space="preserve">opportunity to showcase and foster the critical </w:t>
        <w:br/>
        <w:t xml:space="preserve">thinking required to address the challenges facing </w:t>
        <w:br/>
        <w:t xml:space="preserve">our industry and, more broadly, society.” </w:t>
        <w:br/>
        <w:t>Rick Gottscho</w:t>
        <w:br/>
        <w:t xml:space="preserve">executive vice president, strategic advisor to the CEO,  </w:t>
        <w:br/>
        <w:t>and former chief technology officer at Lam</w:t>
        <w:br/>
        <w:t xml:space="preserve">1 First Global, “2022 Theme: Capture and storage of carbon dioxide.” https://first.global/archive/fgc-2022/ </w:t>
        <w:br/>
        <w:t>66</w:t>
      </w:r>
    </w:p>
    <w:p>
      <w:pPr>
        <w:pStyle w:val="Heading1"/>
      </w:pPr>
      <w:r>
        <w:t>Introduction</w:t>
      </w:r>
    </w:p>
    <w:p>
      <w:r>
        <w:t>INTRODUCTION BUSINESS AND GOVERNANCE PRODUCT INNOVATION SUSTAINABLE OPERATIONS OUR WORKPLACE RESPONSIBLE SUPPLY CHAIN OUR COMMUNITIES RESOURCES 2022 ESG Report</w:t>
        <w:br/>
        <w:t>TRANSFORMATIVE LEARNING INITIATIVES IN 2022</w:t>
        <w:br/>
        <w:t>FIRST Global</w:t>
        <w:br/>
        <w:t>“What if every child had the tools they needed to</w:t>
      </w:r>
    </w:p>
    <w:p>
      <w:pPr>
        <w:pStyle w:val="Heading1"/>
      </w:pPr>
      <w:r>
        <w:t>Communities</w:t>
      </w:r>
    </w:p>
    <w:p>
      <w:r>
        <w:t xml:space="preserve">solve problems in their own communities?” That’s the </w:t>
        <w:br/>
        <w:t xml:space="preserve">question posed by FIRST  Global, a nonprofit working </w:t>
        <w:br/>
        <w:t xml:space="preserve">to inspire science and technology leadership and </w:t>
        <w:br/>
        <w:t xml:space="preserve">innovation in young people from all nations through </w:t>
        <w:br/>
        <w:t xml:space="preserve">robotics. In 2022, Lam donated $1.33 million to the </w:t>
        <w:br/>
        <w:t xml:space="preserve">organization and announced an additional $10 million </w:t>
        <w:br/>
        <w:t xml:space="preserve">donation, to be distributed over the next three years. </w:t>
        <w:br/>
        <w:t>East Oakland Youth Development Center (EOYDC)</w:t>
        <w:br/>
        <w:t>California’s EOYDC is on a mission to develop the</w:t>
      </w:r>
    </w:p>
    <w:p>
      <w:pPr>
        <w:pStyle w:val="Heading1"/>
      </w:pPr>
      <w:r>
        <w:t>Social</w:t>
      </w:r>
    </w:p>
    <w:p>
      <w:r>
        <w:t xml:space="preserve">social and leadership capacities of youth and young </w:t>
        <w:br/>
        <w:t xml:space="preserve">adults. The center works to prepare local youth for </w:t>
        <w:br/>
        <w:t xml:space="preserve">future employment, higher education, and leadership </w:t>
        <w:br/>
        <w:t xml:space="preserve">opportunities.1 Lam bolstered EOYDC’s programs with </w:t>
        <w:br/>
        <w:t xml:space="preserve">a $300,000 donation to foster education equity for </w:t>
        <w:br/>
        <w:t>1,000 Black and Latinx low-income youth.</w:t>
        <w:br/>
        <w:t xml:space="preserve">Kids and Future Foundation Hello Coding Camp  </w:t>
        <w:br/>
        <w:t xml:space="preserve">The vision of the Kids and Future Foundation is to  </w:t>
        <w:br/>
        <w:t xml:space="preserve">see a world where every youth can realize their  </w:t>
        <w:br/>
        <w:t xml:space="preserve">dreams of a better, brighter future.2 Lam’s South </w:t>
        <w:br/>
        <w:t xml:space="preserve">Korea site partnered with the foundation to support </w:t>
        <w:br/>
        <w:t xml:space="preserve">117 students’ participation in the Hello Coding Camp </w:t>
        <w:br/>
        <w:t>afterschool program.</w:t>
        <w:br/>
        <w:t xml:space="preserve">Family Giving Tree and Hawks View Elementary </w:t>
        <w:br/>
        <w:t xml:space="preserve">For six years, the Women in Leadership at Lam ERG has </w:t>
        <w:br/>
        <w:t xml:space="preserve">collaborated with the Family Giving Tree in California </w:t>
        <w:br/>
        <w:t xml:space="preserve">for its annual backpack drive. In 2022, more than 70 </w:t>
        <w:br/>
        <w:t xml:space="preserve">employees supported the effort, bringing in  </w:t>
        <w:br/>
        <w:t xml:space="preserve">the help of family members and friends to fill and deliver </w:t>
        <w:br/>
        <w:t>1,500 backpacks for Bay Area students. Inspired by</w:t>
      </w:r>
    </w:p>
    <w:p>
      <w:pPr>
        <w:pStyle w:val="Heading1"/>
      </w:pPr>
      <w:r>
        <w:t>Product</w:t>
      </w:r>
    </w:p>
    <w:p>
      <w:r>
        <w:t xml:space="preserve">the drive at our headquarters, a product manager  </w:t>
        <w:br/>
        <w:t xml:space="preserve">at Lam rallied 22 employees in Oregon to deliver  </w:t>
        <w:br/>
        <w:t xml:space="preserve">250 backpacks filled with school supplies to Hawks </w:t>
        <w:br/>
        <w:t xml:space="preserve">View Elementary school students.Other activities included: </w:t>
        <w:br/>
        <w:t>U.S.</w:t>
        <w:br/>
        <w:t xml:space="preserve"> •Supporting Springfield High School’s STEM Learning Academy program in Ohio </w:t>
        <w:br/>
        <w:t>(via Silfex), which provides students with STEM experiences and supplies</w:t>
        <w:br/>
        <w:t xml:space="preserve"> •Serving as the title sponsor for the Silicon Valley Leadership Group Foundation’s </w:t>
        <w:br/>
        <w:t xml:space="preserve">Heart &amp; Soles run, whose objective is to promote Silicon Valley student success </w:t>
        <w:br/>
        <w:t>through increased physical activity and access to healthy foods</w:t>
        <w:br/>
        <w:t>ASIA</w:t>
        <w:br/>
        <w:t xml:space="preserve"> •Supporting the National Science and Technology Museum’s coding and robotics </w:t>
        <w:br/>
        <w:t xml:space="preserve">programs for elementary and junior high school students from remote and </w:t>
        <w:br/>
        <w:t>disadvantaged areas in Taiwan</w:t>
        <w:br/>
        <w:t xml:space="preserve"> •Donating textbooks to university students majoring in engineering in South </w:t>
        <w:br/>
        <w:t xml:space="preserve">Korea to encourage their STEM learning journey Lam received the Silicon </w:t>
        <w:br/>
        <w:t xml:space="preserve">Valley Business Journal’s </w:t>
        <w:br/>
        <w:t xml:space="preserve">2022 Community Impact </w:t>
        <w:br/>
        <w:t xml:space="preserve">Award, which recognizes </w:t>
        <w:br/>
        <w:t xml:space="preserve">businesses and nonprofits </w:t>
        <w:br/>
        <w:t xml:space="preserve">making a positive impact </w:t>
        <w:br/>
        <w:t>in Silicon Valley.</w:t>
        <w:br/>
        <w:t xml:space="preserve">1EOYDC, “Building character to build community.” https://eoydc.org/ </w:t>
        <w:br/>
        <w:t xml:space="preserve">2Give2Asia “Kids and future foundation.” https://give2asia.org/kidsandfuture/ </w:t>
        <w:br/>
        <w:t>67</w:t>
      </w:r>
    </w:p>
    <w:p>
      <w:pPr>
        <w:pStyle w:val="Heading1"/>
      </w:pPr>
      <w:r>
        <w:t>Introduction</w:t>
      </w:r>
    </w:p>
    <w:p>
      <w:r>
        <w:t>INTRODUCTION BUSINESS AND GOVERNANCE PRODUCT INNOVATION SUSTAINABLE OPERATIONS OUR WORKPLACE RESPONSIBLE SUPPLY CHAIN OUR COMMUNITIES RESOURCES 2022 ESG Report</w:t>
        <w:br/>
        <w:t>Resilient</w:t>
      </w:r>
    </w:p>
    <w:p>
      <w:pPr>
        <w:pStyle w:val="Heading1"/>
      </w:pPr>
      <w:r>
        <w:t>Communities</w:t>
      </w:r>
    </w:p>
    <w:p>
      <w:r>
        <w:t>communities</w:t>
        <w:br/>
        <w:t xml:space="preserve">We support programs to strengthen relationships, </w:t>
        <w:br/>
        <w:t>technology, preparedness, and recovery plans that enable</w:t>
      </w:r>
    </w:p>
    <w:p>
      <w:pPr>
        <w:pStyle w:val="Heading1"/>
      </w:pPr>
      <w:r>
        <w:t>Communities</w:t>
      </w:r>
    </w:p>
    <w:p>
      <w:r>
        <w:t xml:space="preserve">communities to succeed in the face of adversity. This includes </w:t>
        <w:br/>
        <w:t xml:space="preserve">making investments in programs that are: </w:t>
        <w:br/>
        <w:t xml:space="preserve"> •Implementing disaster preparedness and recovery plans</w:t>
      </w:r>
    </w:p>
    <w:p>
      <w:pPr>
        <w:pStyle w:val="Heading1"/>
      </w:pPr>
      <w:r>
        <w:t>Communities</w:t>
      </w:r>
    </w:p>
    <w:p>
      <w:r>
        <w:t>that strengthen communities</w:t>
        <w:br/>
        <w:t xml:space="preserve"> •Engaging and connecting with community members </w:t>
        <w:br/>
        <w:t xml:space="preserve">to support the adoption, maintenance, and evolution of </w:t>
        <w:br/>
        <w:t>preparedness, recovery, and relief efforts</w:t>
      </w:r>
    </w:p>
    <w:p>
      <w:pPr>
        <w:pStyle w:val="Heading1"/>
      </w:pPr>
      <w:r>
        <w:t>Communities</w:t>
      </w:r>
    </w:p>
    <w:p>
      <w:r>
        <w:t xml:space="preserve">•Helping rebuild communities  impacted by natural </w:t>
        <w:br/>
        <w:t>disasters or adverse conditions</w:t>
      </w:r>
    </w:p>
    <w:p>
      <w:pPr>
        <w:pStyle w:val="Heading1"/>
      </w:pPr>
      <w:r>
        <w:t>Climate</w:t>
      </w:r>
    </w:p>
    <w:p>
      <w:r>
        <w:t>•Curbing climate change  and mitigating its impact2022 INITIATIVES FOR RESILIENT COMMUNITIES:</w:t>
        <w:br/>
        <w:t>One Tree Planted</w:t>
        <w:br/>
        <w:t xml:space="preserve">One dollar. One tree. One planet. That’s the idea behind </w:t>
        <w:br/>
        <w:t xml:space="preserve">One Tree Planted, a nonprofit organization focused on </w:t>
        <w:br/>
        <w:t xml:space="preserve">reforestation. Through a $100,000 donation, Lam supported </w:t>
        <w:br/>
        <w:t>the organization’s efforts in Europe to restore forests,</w:t>
      </w:r>
    </w:p>
    <w:p>
      <w:pPr>
        <w:pStyle w:val="Heading1"/>
      </w:pPr>
      <w:r>
        <w:t>Social</w:t>
      </w:r>
    </w:p>
    <w:p>
      <w:r>
        <w:t xml:space="preserve">create habitat for biodiversity, and make a positive social </w:t>
        <w:br/>
        <w:t>impact around the world.1</w:t>
        <w:br/>
        <w:t xml:space="preserve">United Way Bengaluru </w:t>
        <w:br/>
        <w:t xml:space="preserve">The Lam Foundation supports United Way Bengaluru's </w:t>
        <w:br/>
        <w:t xml:space="preserve">efforts in India to restore a local school. Based on the </w:t>
        <w:br/>
        <w:t xml:space="preserve">school’s design and location, it has been subject to annual </w:t>
        <w:br/>
        <w:t xml:space="preserve">flooding and fallen into disrepair. Lam pledged $600,000 </w:t>
        <w:br/>
        <w:t xml:space="preserve">over the next three years to support the resiliency project, </w:t>
        <w:br/>
        <w:t>with additional funds provided by Lam’s India site.</w:t>
        <w:br/>
        <w:t>Tse-Xin Organic Agriculture Foundation (TOAF)</w:t>
      </w:r>
    </w:p>
    <w:p>
      <w:pPr>
        <w:pStyle w:val="Heading1"/>
      </w:pPr>
      <w:r>
        <w:t>Environment</w:t>
      </w:r>
    </w:p>
    <w:p>
      <w:r>
        <w:t xml:space="preserve">Based in Taiwan, TOAF works to restore the environment </w:t>
        <w:br/>
        <w:t xml:space="preserve">while improving people’s livelihoods and well-being. The </w:t>
        <w:br/>
        <w:t xml:space="preserve">Lam Foundation provided a grant to help TOAF establish </w:t>
        <w:br/>
        <w:t xml:space="preserve">coastal forests to prevent coastal erosion. In addition,  </w:t>
        <w:br/>
        <w:t xml:space="preserve">39 Lam employees volunteered alongside family members </w:t>
        <w:br/>
        <w:t>to plant 1,000 trees along the island. GlobalGiving’s Carinthia Storm Response Campaign</w:t>
        <w:br/>
        <w:t xml:space="preserve">In August, a series of storms near our site in Villach, Austria, </w:t>
        <w:br/>
        <w:t xml:space="preserve">caused widespread damage and destruction. In response,  </w:t>
        <w:br/>
        <w:t>47 Lam employees raised over $8,000, including the</w:t>
      </w:r>
    </w:p>
    <w:p>
      <w:pPr>
        <w:pStyle w:val="Heading1"/>
      </w:pPr>
      <w:r>
        <w:t>Communities</w:t>
      </w:r>
    </w:p>
    <w:p>
      <w:r>
        <w:t xml:space="preserve">company match, to help communities in the area rebuild, with </w:t>
        <w:br/>
        <w:t xml:space="preserve">additional relief funding provided by the Lam Foundation. </w:t>
        <w:br/>
        <w:t xml:space="preserve">Both donations went to GlobalGiving’s Caritas Carinthia </w:t>
        <w:br/>
        <w:t xml:space="preserve">project, providing food, medical, and financial support. </w:t>
        <w:br/>
        <w:t xml:space="preserve">Other activities included: </w:t>
        <w:br/>
        <w:t>U.S.</w:t>
        <w:br/>
        <w:t xml:space="preserve"> •Donating over $4,000 raised by 66 employees, </w:t>
        <w:br/>
        <w:t>including Lam's company match to support</w:t>
      </w:r>
    </w:p>
    <w:p>
      <w:pPr>
        <w:pStyle w:val="Heading1"/>
      </w:pPr>
      <w:r>
        <w:t>Communities</w:t>
      </w:r>
    </w:p>
    <w:p>
      <w:r>
        <w:t xml:space="preserve">communities impacted by hurricanes Ian  </w:t>
        <w:br/>
        <w:t xml:space="preserve">and Fiona </w:t>
        <w:br/>
        <w:t>ASIA</w:t>
        <w:br/>
        <w:t xml:space="preserve"> •Celebrating Lam Japan’s 30th anniversary </w:t>
        <w:br/>
        <w:t xml:space="preserve">through donations to three nonprofits selected </w:t>
        <w:br/>
        <w:t>based on a vote by regional employees</w:t>
        <w:br/>
        <w:t xml:space="preserve"> •Collaborating with the National Nature Trust </w:t>
        <w:br/>
        <w:t xml:space="preserve">in support of habitat preservation, restoration </w:t>
        <w:br/>
        <w:t xml:space="preserve">projects, and endangered species protection </w:t>
        <w:br/>
        <w:t>projects in South KoreaMembers of our LESC ERG engaged</w:t>
      </w:r>
    </w:p>
    <w:p>
      <w:pPr>
        <w:pStyle w:val="Heading1"/>
      </w:pPr>
      <w:r>
        <w:t>Sustainability</w:t>
      </w:r>
    </w:p>
    <w:p>
      <w:r>
        <w:t xml:space="preserve">in year-round sustainability efforts </w:t>
        <w:br/>
        <w:t xml:space="preserve">in the U.S., Asia, and Europe. Learn  </w:t>
        <w:br/>
        <w:t xml:space="preserve">how they’re supporting community </w:t>
        <w:br/>
        <w:t xml:space="preserve">resilience across the globeLam Research is a company that acts on both a global and local scale. </w:t>
        <w:br/>
        <w:t xml:space="preserve">Eighty-five percent of our Lam Villach employees live in Carinthia, </w:t>
        <w:br/>
        <w:t xml:space="preserve">so I see it as our duty to support the local area and its charitable </w:t>
        <w:br/>
        <w:t xml:space="preserve">organizations. It makes me proud whenever we can share our </w:t>
        <w:br/>
        <w:t>company’s successes with those less fortunate.”</w:t>
        <w:br/>
        <w:t>Walter Lerch</w:t>
      </w:r>
    </w:p>
    <w:p>
      <w:pPr>
        <w:pStyle w:val="Heading1"/>
      </w:pPr>
      <w:r>
        <w:t>About</w:t>
      </w:r>
    </w:p>
    <w:p>
      <w:r>
        <w:t xml:space="preserve">managing director, business operations at Lam Villach1One Tree Planted, “About us.” https://onetreeplanted.org/pages/about-us </w:t>
        <w:br/>
        <w:t>68</w:t>
      </w:r>
    </w:p>
    <w:p>
      <w:pPr>
        <w:pStyle w:val="Heading1"/>
      </w:pPr>
      <w:r>
        <w:t>Introduction</w:t>
      </w:r>
    </w:p>
    <w:p>
      <w:r>
        <w:t>INTRODUCTION BUSINESS AND GOVERNANCE PRODUCT INNOVATION SUSTAINABLE OPERATIONS OUR WORKPLACE RESPONSIBLE SUPPLY CHAIN OUR COMMUNITIES RESOURCES 2022 ESG Report</w:t>
        <w:br/>
        <w:t>v</w:t>
        <w:br/>
        <w:t>Inclusive societies</w:t>
        <w:br/>
        <w:t xml:space="preserve">Successful societies are inclusive societies. We invest in </w:t>
        <w:br/>
        <w:t>initiatives to facilitate equitable access and opportunities</w:t>
      </w:r>
    </w:p>
    <w:p>
      <w:pPr>
        <w:pStyle w:val="Heading1"/>
      </w:pPr>
      <w:r>
        <w:t>Communities</w:t>
      </w:r>
    </w:p>
    <w:p>
      <w:r>
        <w:t xml:space="preserve">to help communities reach their full potential. This includes </w:t>
        <w:br/>
        <w:t>making investments in programs that are:</w:t>
        <w:br/>
        <w:t xml:space="preserve"> •Eliminating barriers  that prevent vulnerable, </w:t>
        <w:br/>
        <w:t>marginalized, and/or disadvantaged groups from</w:t>
      </w:r>
    </w:p>
    <w:p>
      <w:pPr>
        <w:pStyle w:val="Heading1"/>
      </w:pPr>
      <w:r>
        <w:t>Social</w:t>
      </w:r>
    </w:p>
    <w:p>
      <w:r>
        <w:t xml:space="preserve">fully participating in social institutions (after-school </w:t>
        <w:br/>
        <w:t>programs, education systems, workplaces, etc.)</w:t>
        <w:br/>
        <w:t xml:space="preserve"> •Leveling the playing field  for underserved and</w:t>
      </w:r>
    </w:p>
    <w:p>
      <w:pPr>
        <w:pStyle w:val="Heading1"/>
      </w:pPr>
      <w:r>
        <w:t>Communities</w:t>
      </w:r>
    </w:p>
    <w:p>
      <w:r>
        <w:t xml:space="preserve">underrepresented communities’ long-term economic </w:t>
        <w:br/>
        <w:t>and physical well-being</w:t>
        <w:br/>
        <w:t xml:space="preserve"> •Driving systemic change  to break the cycle of  </w:t>
        <w:br/>
        <w:t xml:space="preserve">inequities and/or designing new systems, processes,  </w:t>
        <w:br/>
        <w:t>and procedures with inclusion in mind</w:t>
        <w:br/>
        <w:t>INCLUSIVE SOCIETIES INITIATIVES IN 2022</w:t>
        <w:br/>
        <w:t>International Rescue Committee</w:t>
        <w:br/>
        <w:t xml:space="preserve">In response to the humanitarian crisis in Ukraine, the </w:t>
        <w:br/>
        <w:t xml:space="preserve">Lam Foundation provided a $100,000 donation to the </w:t>
        <w:br/>
        <w:t xml:space="preserve">International Rescue Committee to uplift those who </w:t>
        <w:br/>
        <w:t xml:space="preserve">have been impacted and displaced during the war. Lam’s </w:t>
        <w:br/>
        <w:t xml:space="preserve">employees also rallied behind the people of Ukraine, with </w:t>
        <w:br/>
        <w:t xml:space="preserve">327 employees donating a total of $60,000, including the </w:t>
        <w:br/>
        <w:t xml:space="preserve">company match, to support the country’s refugees. </w:t>
        <w:br/>
        <w:t>United Negro College Fund (UNCF)</w:t>
        <w:br/>
        <w:t xml:space="preserve">UNCF envisions a nation where all Americans have equal </w:t>
        <w:br/>
        <w:t xml:space="preserve">access to a college education that prepares them for </w:t>
        <w:br/>
        <w:t xml:space="preserve">rich intellectual lives, competitive and fulfilling careers, </w:t>
        <w:br/>
        <w:t xml:space="preserve">engaged citizenship, and service to our nation.1 Lam is </w:t>
        <w:br/>
        <w:t xml:space="preserve">proud to have partnered with this organization over the </w:t>
        <w:br/>
        <w:t xml:space="preserve">last several years in support of multiple activities. For the </w:t>
        <w:br/>
        <w:t xml:space="preserve">second year in 2022, Lam provided $100,000 to UNCF to </w:t>
        <w:br/>
        <w:t xml:space="preserve">fund 20 scholarships to historically Black colleges and </w:t>
        <w:br/>
        <w:t>universities (HBCUs). Sankalp Student Needs Program</w:t>
      </w:r>
    </w:p>
    <w:p>
      <w:pPr>
        <w:pStyle w:val="Heading1"/>
      </w:pPr>
      <w:r>
        <w:t>Social</w:t>
      </w:r>
    </w:p>
    <w:p>
      <w:r>
        <w:t xml:space="preserve">Through the efforts of Sankalp, the corporate social </w:t>
        <w:br/>
        <w:t xml:space="preserve">responsibility (CSR) team at Lam India, more than </w:t>
        <w:br/>
        <w:t xml:space="preserve">400 economically disadvantaged students from three </w:t>
        <w:br/>
        <w:t xml:space="preserve">local schools were provided with essentials, such as </w:t>
        <w:br/>
        <w:t xml:space="preserve">classwork supplies, textbooks, school clothing items, </w:t>
        <w:br/>
        <w:t xml:space="preserve">and nutritional snack kits to help mitigate barriers to </w:t>
        <w:br/>
        <w:t xml:space="preserve">obtaining an equitable education. This project was one </w:t>
        <w:br/>
        <w:t xml:space="preserve">of many that Sankalp supported through local Lam </w:t>
        <w:br/>
        <w:t xml:space="preserve">India CSR-dedicated funding, which totaled more than </w:t>
        <w:br/>
        <w:t>$80,000 in 2022.</w:t>
        <w:br/>
        <w:t>Stand Against Hate Fundraising Campaign</w:t>
        <w:br/>
        <w:t>Bias- and hate-motivated crimes are a threat to</w:t>
      </w:r>
    </w:p>
    <w:p>
      <w:pPr>
        <w:pStyle w:val="Heading1"/>
      </w:pPr>
      <w:r>
        <w:t>Communities</w:t>
      </w:r>
    </w:p>
    <w:p>
      <w:r>
        <w:t xml:space="preserve">our communities. After a deadly shooting targeting </w:t>
        <w:br/>
        <w:t xml:space="preserve">LGBTQ+ individuals in Colorado Springs, Colorado, </w:t>
        <w:br/>
        <w:t xml:space="preserve">24 Lam employees donated $6,500, including the </w:t>
        <w:br/>
        <w:t xml:space="preserve">company match, to a community response campaign, </w:t>
        <w:br/>
        <w:t xml:space="preserve">with the funds split among several organizations </w:t>
        <w:br/>
        <w:t xml:space="preserve">supporting services for LGBTQ+ youth and mass </w:t>
        <w:br/>
        <w:t xml:space="preserve">casualty crime victims. </w:t>
        <w:br/>
        <w:t xml:space="preserve">Singapore Children’s Society </w:t>
        <w:br/>
        <w:t xml:space="preserve">Established in 1952, the Singapore Children’s Society </w:t>
        <w:br/>
        <w:t xml:space="preserve">protects and nurtures children and youth of all </w:t>
        <w:br/>
        <w:t xml:space="preserve">races and religions. We provided grant support for </w:t>
        <w:br/>
        <w:t xml:space="preserve">youth services, anti-bullying campaigns, and the </w:t>
        <w:br/>
        <w:t xml:space="preserve">organization’s annual “Walk for Children.” Lam’s team </w:t>
        <w:br/>
        <w:t xml:space="preserve">in the region also supported the organization by </w:t>
        <w:br/>
        <w:t xml:space="preserve">donating school supplies to local students.Celebrating our legacy </w:t>
        <w:br/>
        <w:t>of delivering joy</w:t>
        <w:br/>
        <w:t>One of Lam’s enduring traditions is our annual campaign to Deliver</w:t>
      </w:r>
    </w:p>
    <w:p>
      <w:pPr>
        <w:pStyle w:val="Heading1"/>
      </w:pPr>
      <w:r>
        <w:t>Communities</w:t>
      </w:r>
    </w:p>
    <w:p>
      <w:r>
        <w:t xml:space="preserve">Joy, which engages employees to support communities where </w:t>
        <w:br/>
        <w:t xml:space="preserve">they live and work around the world. In 2022, employees across  </w:t>
        <w:br/>
        <w:t xml:space="preserve">18 countries organized 82 volunteer events, contributing over  </w:t>
        <w:br/>
        <w:t xml:space="preserve">10,000 volunteer hours and raising $1.3 million in community </w:t>
        <w:br/>
        <w:t xml:space="preserve">donations alongside the Lam Foundation. </w:t>
        <w:br/>
        <w:t>On GivingTuesday, many employees took advantage of our two-for-</w:t>
        <w:br/>
        <w:t xml:space="preserve">one corporate match. Others chose to volunteer at local food banks or </w:t>
        <w:br/>
        <w:t xml:space="preserve">participate in activities through their ERGs. For example, Lam Malaysia </w:t>
        <w:br/>
        <w:t xml:space="preserve">teamed up with the Women’s Center for Change to support initiatives </w:t>
        <w:br/>
        <w:t xml:space="preserve">that empower women and children. Employees donated pre-loved </w:t>
        <w:br/>
        <w:t xml:space="preserve">items and volunteered for a sale to raise funds for the organization. </w:t>
        <w:br/>
        <w:t xml:space="preserve">Other Asia-based employees assembled care packages to support </w:t>
        <w:br/>
        <w:t xml:space="preserve">approximately 450 teenagers experiencing homelessness, and, in </w:t>
        <w:br/>
        <w:t xml:space="preserve">Japan, employees gathered and delivered clothes to local foster </w:t>
        <w:br/>
        <w:t xml:space="preserve">children. Meanwhile, Lam China employees participated in a </w:t>
        <w:br/>
        <w:t xml:space="preserve">donation drive to provide remote, underprivileged students in the </w:t>
        <w:br/>
        <w:t xml:space="preserve">Sichuan and Yunnan provinces with recess equipment and books. </w:t>
        <w:br/>
        <w:t xml:space="preserve">Finally, in North America and Europe, our teams mobilized for a </w:t>
        <w:br/>
        <w:t>range of donation drives and community support activities. This</w:t>
      </w:r>
    </w:p>
    <w:p>
      <w:pPr>
        <w:pStyle w:val="Heading1"/>
      </w:pPr>
      <w:r>
        <w:t>About</w:t>
      </w:r>
    </w:p>
    <w:p>
      <w:r>
        <w:t xml:space="preserve">included facilitating a toy drive benefiting Toys for Tots in the U.S.Learn more about how we’re </w:t>
        <w:br/>
        <w:t xml:space="preserve">collaborating with universities </w:t>
        <w:br/>
        <w:t>to support I&amp;D in STEM</w:t>
        <w:br/>
        <w:t xml:space="preserve">1 UNCF, “Our mission.” https://uncf.org/our-mission </w:t>
        <w:br/>
        <w:t>69</w:t>
      </w:r>
    </w:p>
    <w:p>
      <w:pPr>
        <w:pStyle w:val="Heading1"/>
      </w:pPr>
      <w:r>
        <w:t>Introduction</w:t>
      </w:r>
    </w:p>
    <w:p>
      <w:r>
        <w:t>INTRODUCTION BUSINESS AND GOVERNANCE PRODUCT INNOVATION SUSTAINABLE OPERATIONS OUR WORKPLACE RESPONSIBLE SUPPLY CHAIN OUR COMMUNITIES RESOURCES 2022 ESG Report</w:t>
        <w:br/>
        <w:t xml:space="preserve">Other activities included: </w:t>
        <w:br/>
        <w:t>U.S.</w:t>
        <w:br/>
        <w:t xml:space="preserve"> •Working with Girls Inc. of the Pacific Northwest to support their STEM-focused </w:t>
        <w:br/>
        <w:t>Eureka! program, a five-year skills and knowledge development program for girls</w:t>
      </w:r>
    </w:p>
    <w:p>
      <w:pPr>
        <w:pStyle w:val="Heading1"/>
      </w:pPr>
      <w:r>
        <w:t>Communities</w:t>
      </w:r>
    </w:p>
    <w:p>
      <w:r>
        <w:t>in underserved communities</w:t>
        <w:br/>
        <w:t xml:space="preserve"> •Continuing our relationship with the Hispanic Foundation of Silicon Valley to </w:t>
        <w:br/>
        <w:t xml:space="preserve">support the Latinos in Technology scholarship initiative </w:t>
        <w:br/>
        <w:t xml:space="preserve">Turning employees’ passion </w:t>
        <w:br/>
        <w:t>into action</w:t>
        <w:br/>
        <w:t>At Lam, we believe wholeheartedly in our employees’ potential to reimagine tomorrow. We</w:t>
      </w:r>
    </w:p>
    <w:p>
      <w:pPr>
        <w:pStyle w:val="Heading1"/>
      </w:pPr>
      <w:r>
        <w:t>Communities</w:t>
      </w:r>
    </w:p>
    <w:p>
      <w:r>
        <w:t xml:space="preserve">encourage them to engage with their local communities to activate positive change. By </w:t>
        <w:br/>
        <w:t xml:space="preserve">providing opportunities for community involvement, we also give our company a competitive </w:t>
        <w:br/>
        <w:t>edge. Our teams work best when they feel inspired, and our community programs attract</w:t>
      </w:r>
    </w:p>
    <w:p>
      <w:pPr>
        <w:pStyle w:val="Heading1"/>
      </w:pPr>
      <w:r>
        <w:t>About</w:t>
      </w:r>
    </w:p>
    <w:p>
      <w:r>
        <w:t xml:space="preserve">new employees who are passionate about this work. </w:t>
        <w:br/>
        <w:t xml:space="preserve">Employees can track their volunteer hours and make charitable contributions through our </w:t>
        <w:br/>
        <w:t xml:space="preserve">community engagement platform. Lam provides monetary matching gifts, matching dollars </w:t>
        <w:br/>
        <w:t xml:space="preserve">for employee volunteer time, and resources for our teams to mobilize and volunteer. We are </w:t>
        <w:br/>
        <w:t xml:space="preserve">also growing our Lam Cares ambassador program, which enables employees to champion </w:t>
        <w:br/>
        <w:t xml:space="preserve">community involvement for their teams, departments, and regions.   </w:t>
        <w:br/>
        <w:t xml:space="preserve">In 2022, employees showed depth of impact through recurring donations, weekly </w:t>
        <w:br/>
        <w:t xml:space="preserve">volunteerism, and activities facilitated by our ERGs. Our partnership with Rise Against </w:t>
        <w:br/>
        <w:t xml:space="preserve">Hunger is just one example, in which we held meal-packing events with groups of  </w:t>
        <w:br/>
        <w:t xml:space="preserve">100-150 employees.Creating a service-oriented culture </w:t>
        <w:br/>
        <w:t>at Silfex, a Lam subsidiary</w:t>
        <w:br/>
        <w:t>In 2022, Silfex employees at our Eaton and Springfield, Ohio, sites</w:t>
      </w:r>
    </w:p>
    <w:p>
      <w:pPr>
        <w:pStyle w:val="Heading1"/>
      </w:pPr>
      <w:r>
        <w:t>Communities</w:t>
      </w:r>
    </w:p>
    <w:p>
      <w:r>
        <w:t xml:space="preserve">found creative ways to uplift and serve their local communities. </w:t>
        <w:br/>
        <w:t xml:space="preserve">Examples include: </w:t>
        <w:br/>
        <w:t xml:space="preserve"> •Celebrating National Pet Month by organizing pet adoptions and </w:t>
        <w:br/>
        <w:t>running a pet supply drive to support local shelters</w:t>
        <w:br/>
        <w:t xml:space="preserve"> •Supporting Pink Ribbon Girls to promote breast cancer awareness</w:t>
        <w:br/>
        <w:t xml:space="preserve"> •Packing boxes of goods for the Second Harvest Food Bank during </w:t>
        <w:br/>
        <w:t>Thanksgiving (and achieving an all-time box-packing record)</w:t>
        <w:br/>
        <w:t xml:space="preserve"> •Volunteering with Preble County Christmas for Kids to sponsor </w:t>
        <w:br/>
        <w:t>nearly 200 wish lists for local kids</w:t>
        <w:br/>
        <w:t>70</w:t>
      </w:r>
    </w:p>
    <w:p>
      <w:pPr>
        <w:pStyle w:val="Heading1"/>
      </w:pPr>
      <w:r>
        <w:t>Introduction</w:t>
      </w:r>
    </w:p>
    <w:p>
      <w:r>
        <w:t>INTRODUCTION BUSINESS AND GOVERNANCE PRODUCT INNOVATION SUSTAINABLE OPERATIONS OUR WORKPLACE RESPONSIBLE SUPPLY CHAIN OUR COMMUNITIES RESOURCES 2022 ESG Report</w:t>
        <w:br/>
        <w:t>2022 COMMUNITY GIVING BY THE NUMBERS</w:t>
        <w:br/>
        <w:t xml:space="preserve">2,153 </w:t>
        <w:br/>
        <w:t xml:space="preserve">organizations supported in 20221,331 </w:t>
        <w:br/>
        <w:t xml:space="preserve">employees volunteered a total of </w:t>
        <w:br/>
        <w:t xml:space="preserve">21,133  hours18%  </w:t>
        <w:br/>
        <w:t xml:space="preserve">employee participation rate </w:t>
        <w:br/>
        <w:t xml:space="preserve">through our community </w:t>
        <w:br/>
        <w:t xml:space="preserve">engagement platform300%+ </w:t>
        <w:br/>
        <w:t xml:space="preserve">increase in new-hire </w:t>
        <w:br/>
        <w:t>engagement throughout 2022</w:t>
        <w:br/>
        <w:t xml:space="preserve">10 </w:t>
        <w:br/>
        <w:t xml:space="preserve">employee-led ERG events  </w:t>
        <w:br/>
        <w:t xml:space="preserve">supported, generating </w:t>
        <w:br/>
        <w:t>475  volunteer hours$6.6M</w:t>
        <w:br/>
        <w:t xml:space="preserve">donated by the </w:t>
        <w:br/>
        <w:t xml:space="preserve">Lam Foundation$1.2M   </w:t>
        <w:br/>
        <w:t xml:space="preserve">provided by the Lam Foundation  </w:t>
        <w:br/>
        <w:t>to match employee donations</w:t>
        <w:br/>
        <w:t>$1.4M</w:t>
        <w:br/>
        <w:t xml:space="preserve">raised through employee  </w:t>
        <w:br/>
        <w:t xml:space="preserve">donations$135K   </w:t>
        <w:br/>
        <w:t xml:space="preserve">raised by employees </w:t>
        <w:br/>
        <w:t xml:space="preserve">for disaster and </w:t>
        <w:br/>
        <w:t xml:space="preserve">crisis relief$1.3M  </w:t>
        <w:br/>
        <w:t xml:space="preserve">donated by the Lam Foundation and </w:t>
        <w:br/>
        <w:t xml:space="preserve">employees for Deliver Joy  </w:t>
        <w:br/>
        <w:t>10K+</w:t>
        <w:br/>
        <w:t xml:space="preserve">volunteer hours completed by  </w:t>
        <w:br/>
        <w:t>employees in 18 countries for Deliver Joy</w:t>
        <w:br/>
        <w:t>71</w:t>
      </w:r>
    </w:p>
    <w:p>
      <w:pPr>
        <w:pStyle w:val="Heading1"/>
      </w:pPr>
      <w:r>
        <w:t>Introduction</w:t>
      </w:r>
    </w:p>
    <w:p>
      <w:r>
        <w:t>INTRODUCTION BUSINESS AND GOVERNANCE PRODUCT INNOVATION SUSTAINABLE OPERATIONS OUR WORKPLACE RESPONSIBLE SUPPLY CHAIN OUR COMMUNITIES RESOURCES 2022 ESG Report</w:t>
        <w:br/>
        <w:t>Resources</w:t>
        <w:br/>
        <w:t>IN THIS SECTION:</w:t>
      </w:r>
    </w:p>
    <w:p>
      <w:pPr>
        <w:pStyle w:val="Heading1"/>
      </w:pPr>
      <w:r>
        <w:t>About</w:t>
      </w:r>
    </w:p>
    <w:p>
      <w:r>
        <w:t>73 About this report</w:t>
      </w:r>
    </w:p>
    <w:p>
      <w:pPr>
        <w:pStyle w:val="Heading1"/>
      </w:pPr>
      <w:r>
        <w:t>Assurance</w:t>
      </w:r>
    </w:p>
    <w:p>
      <w:r>
        <w:t>74 Assurance letter</w:t>
        <w:br/>
        <w:t>82 Additional information</w:t>
        <w:br/>
        <w:t>83 Cautionary statement</w:t>
        <w:br/>
        <w:t>72</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About</w:t>
      </w:r>
    </w:p>
    <w:p>
      <w:r>
        <w:t>About this report</w:t>
      </w:r>
    </w:p>
    <w:p>
      <w:pPr>
        <w:pStyle w:val="Heading1"/>
      </w:pPr>
      <w:r>
        <w:t>Products</w:t>
      </w:r>
    </w:p>
    <w:p>
      <w:r>
        <w:t xml:space="preserve">Lam Research Corporation published this report to provide an overview of our company’s products, services, and operations </w:t>
        <w:br/>
        <w:t xml:space="preserve">related to ESG performance. This report covers calendar year 2022, with some exceptions noted, including financial data that </w:t>
        <w:br/>
        <w:t xml:space="preserve">is Lam’s fiscal year (June 28, 2021 – June 26, 2022). The report encompasses our wholly owned subsidiaries across the globe, </w:t>
        <w:br/>
        <w:t>with some data limited to particular geographies, which we note throughout the report.</w:t>
      </w:r>
    </w:p>
    <w:p>
      <w:pPr>
        <w:pStyle w:val="Heading1"/>
      </w:pPr>
      <w:r>
        <w:t>Gri</w:t>
      </w:r>
    </w:p>
    <w:p>
      <w:r>
        <w:t>We self-declare that this report is completed In Reference  to the Global Reporting Initiative (GRI) Universal Standards. A GRI</w:t>
      </w:r>
    </w:p>
    <w:p>
      <w:pPr>
        <w:pStyle w:val="Heading1"/>
      </w:pPr>
      <w:r>
        <w:t>Index</w:t>
      </w:r>
    </w:p>
    <w:p>
      <w:r>
        <w:t xml:space="preserve">index at the end of this report shows our alignment with GRI reporting elements and our priority ESG topics. We intend to </w:t>
        <w:br/>
        <w:t>continue to report annually.</w:t>
      </w:r>
    </w:p>
    <w:p>
      <w:pPr>
        <w:pStyle w:val="Heading1"/>
      </w:pPr>
      <w:r>
        <w:t>Sustainability</w:t>
      </w:r>
    </w:p>
    <w:p>
      <w:r>
        <w:t>We also report in alignment with the Sustainability Accounting Standards Board (SASB) Standard for the Technology and</w:t>
      </w:r>
    </w:p>
    <w:p>
      <w:pPr>
        <w:pStyle w:val="Heading1"/>
      </w:pPr>
      <w:r>
        <w:t>Sasb</w:t>
      </w:r>
    </w:p>
    <w:p>
      <w:r>
        <w:t>Communications Sector: Semiconductor Industry. This alignment is detailed in the SASB index.</w:t>
        <w:br/>
        <w:t>We have noted any significant changes in scope and boundary throughout the report that may vary from our 2021 report,</w:t>
      </w:r>
    </w:p>
    <w:p>
      <w:pPr>
        <w:pStyle w:val="Heading1"/>
      </w:pPr>
      <w:r>
        <w:t>Assurance</w:t>
      </w:r>
    </w:p>
    <w:p>
      <w:r>
        <w:t>published in 2022. External assurance is limited to financial data from the consolidated financial statements in our 2022</w:t>
      </w:r>
    </w:p>
    <w:p>
      <w:pPr>
        <w:pStyle w:val="Heading1"/>
      </w:pPr>
      <w:r>
        <w:t>Assurance</w:t>
      </w:r>
    </w:p>
    <w:p>
      <w:r>
        <w:t>Annual Report on SEC Form 10-K and environmental and safety data as outlined in the third-party assurance letter included</w:t>
      </w:r>
    </w:p>
    <w:p>
      <w:pPr>
        <w:pStyle w:val="Heading1"/>
      </w:pPr>
      <w:r>
        <w:t>Governance</w:t>
      </w:r>
    </w:p>
    <w:p>
      <w:r>
        <w:t xml:space="preserve">in this report. This ESG report has been reviewed by the Nominating and Governance Committee of our Board and has been </w:t>
        <w:br/>
        <w:t>reviewed and approved by our president and CEO.</w:t>
      </w:r>
    </w:p>
    <w:p>
      <w:pPr>
        <w:pStyle w:val="Heading1"/>
      </w:pPr>
      <w:r>
        <w:t>About</w:t>
      </w:r>
    </w:p>
    <w:p>
      <w:r>
        <w:t>For more information about our corporate governance, please reference our Proxy Statement .</w:t>
        <w:br/>
        <w:t>73</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w:t>
      </w:r>
    </w:p>
    <w:p>
      <w:pPr>
        <w:pStyle w:val="Heading1"/>
      </w:pPr>
      <w:r>
        <w:t>Assurance</w:t>
      </w:r>
    </w:p>
    <w:p>
      <w:r>
        <w:t>Assurance letter</w:t>
      </w:r>
    </w:p>
    <w:p>
      <w:pPr>
        <w:pStyle w:val="Heading1"/>
      </w:pPr>
      <w:r>
        <w:t>Assurance</w:t>
      </w:r>
    </w:p>
    <w:p>
      <w:r>
        <w:t>DNV Business Assurance USA, Inc. (DNV), 1400 Ravello Dr. Katy, TX 77449</w:t>
      </w:r>
    </w:p>
    <w:p>
      <w:pPr>
        <w:pStyle w:val="Heading1"/>
      </w:pPr>
      <w:r>
        <w:t>Assurance</w:t>
      </w:r>
    </w:p>
    <w:p>
      <w:r>
        <w:t>Independent Assurance Statement</w:t>
      </w:r>
    </w:p>
    <w:p>
      <w:pPr>
        <w:pStyle w:val="Heading1"/>
      </w:pPr>
      <w:r>
        <w:t>Introduction</w:t>
      </w:r>
    </w:p>
    <w:p>
      <w:r>
        <w:t>Introduction</w:t>
      </w:r>
    </w:p>
    <w:p>
      <w:pPr>
        <w:pStyle w:val="Heading1"/>
      </w:pPr>
      <w:r>
        <w:t>Assurance</w:t>
      </w:r>
    </w:p>
    <w:p>
      <w:r>
        <w:t>DNV Business Assurance USA, Inc. (DNV) has been commissioned by the management of Lam Research Corporation (Lam) to carry out an independent limited</w:t>
      </w:r>
    </w:p>
    <w:p>
      <w:pPr>
        <w:pStyle w:val="Heading1"/>
      </w:pPr>
      <w:r>
        <w:t>Assurance</w:t>
      </w:r>
    </w:p>
    <w:p>
      <w:r>
        <w:t>level assurance engagement of Selected Information for calendar year 2022 and, where marked, for Calendar Years 2019, 2020, and 2021, as presented in</w:t>
      </w:r>
    </w:p>
    <w:p>
      <w:pPr>
        <w:pStyle w:val="Heading1"/>
      </w:pPr>
      <w:r>
        <w:t>Sustainability</w:t>
      </w:r>
    </w:p>
    <w:p>
      <w:r>
        <w:t>Lam’s 2022 Sustainability Disclosures (the “Report”). The assurance was carried out March through May 2022.</w:t>
      </w:r>
    </w:p>
    <w:p>
      <w:pPr>
        <w:pStyle w:val="Heading1"/>
      </w:pPr>
      <w:r>
        <w:t>Assurance</w:t>
      </w:r>
    </w:p>
    <w:p>
      <w:r>
        <w:t>Lam has sole responsibility for preparation of the data and external report. DNV, in performing our assurance work, is responsible to the management of Lam.</w:t>
      </w:r>
    </w:p>
    <w:p>
      <w:pPr>
        <w:pStyle w:val="Heading1"/>
      </w:pPr>
      <w:r>
        <w:t>Assurance</w:t>
      </w:r>
    </w:p>
    <w:p>
      <w:r>
        <w:t xml:space="preserve">Our assurance statement, however, represents our independent opinion and is intended to inform all stakeholders including Lam.  </w:t>
        <w:br/>
        <w:t xml:space="preserve"> </w:t>
        <w:br/>
        <w:t xml:space="preserve"> </w:t>
        <w:br/>
        <w:t>74</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 (continued)</w:t>
        <w:br/>
        <w:t xml:space="preserve"> </w:t>
        <w:br/>
        <w:t>2</w:t>
      </w:r>
    </w:p>
    <w:p>
      <w:pPr>
        <w:pStyle w:val="Heading1"/>
      </w:pPr>
      <w:r>
        <w:t>Assurance</w:t>
      </w:r>
    </w:p>
    <w:p>
      <w:r>
        <w:t xml:space="preserve">Scope of Assurance </w:t>
        <w:br/>
        <w:t xml:space="preserve">The scope of work agreed with Lam includes the following: </w:t>
        <w:br/>
        <w:t xml:space="preserve"> </w:t>
        <w:br/>
        <w:t xml:space="preserve">Organizational boundary </w:t>
        <w:br/>
        <w:t xml:space="preserve"> All global facilities under Lam’s operational control  </w:t>
        <w:br/>
        <w:t xml:space="preserve"> </w:t>
        <w:br/>
        <w:t xml:space="preserve">Data Verified for the period of January 1, 2022, to </w:t>
        <w:br/>
        <w:t xml:space="preserve">December 31, 2022 </w:t>
        <w:br/>
        <w:t> GHG Emissions Scope 1 and 2</w:t>
      </w:r>
    </w:p>
    <w:p>
      <w:pPr>
        <w:pStyle w:val="Heading1"/>
      </w:pPr>
      <w:r>
        <w:t>Energy</w:t>
      </w:r>
    </w:p>
    <w:p>
      <w:r>
        <w:t> Energy Consumption</w:t>
      </w:r>
    </w:p>
    <w:p>
      <w:pPr>
        <w:pStyle w:val="Heading1"/>
      </w:pPr>
      <w:r>
        <w:t>Energy</w:t>
      </w:r>
    </w:p>
    <w:p>
      <w:r>
        <w:t> Energy Savings</w:t>
      </w:r>
    </w:p>
    <w:p>
      <w:pPr>
        <w:pStyle w:val="Heading1"/>
      </w:pPr>
      <w:r>
        <w:t>Water</w:t>
      </w:r>
    </w:p>
    <w:p>
      <w:r>
        <w:t> Water Usage</w:t>
      </w:r>
    </w:p>
    <w:p>
      <w:pPr>
        <w:pStyle w:val="Heading1"/>
      </w:pPr>
      <w:r>
        <w:t>Water</w:t>
      </w:r>
    </w:p>
    <w:p>
      <w:r>
        <w:t> Water Saving</w:t>
      </w:r>
    </w:p>
    <w:p>
      <w:pPr>
        <w:pStyle w:val="Heading1"/>
      </w:pPr>
      <w:r>
        <w:t>Waste</w:t>
      </w:r>
    </w:p>
    <w:p>
      <w:r>
        <w:t> Waste &amp; Waste Data Diversion Rate (including</w:t>
      </w:r>
    </w:p>
    <w:p>
      <w:pPr>
        <w:pStyle w:val="Heading1"/>
      </w:pPr>
      <w:r>
        <w:t>Waste</w:t>
      </w:r>
    </w:p>
    <w:p>
      <w:r>
        <w:t xml:space="preserve">Hazardous Waste)  </w:t>
        <w:br/>
        <w:t xml:space="preserve"> Total Recordable Incident Rate (TRIR)  </w:t>
        <w:br/>
        <w:t xml:space="preserve"> </w:t>
        <w:br/>
        <w:t xml:space="preserve">Data Verified for the period of January 1, 2021, to </w:t>
        <w:br/>
        <w:t xml:space="preserve">December 31, 2021 </w:t>
        <w:br/>
        <w:t> GHG Emissions Scope 1</w:t>
      </w:r>
    </w:p>
    <w:p>
      <w:pPr>
        <w:pStyle w:val="Heading1"/>
      </w:pPr>
      <w:r>
        <w:t>Water</w:t>
      </w:r>
    </w:p>
    <w:p>
      <w:r>
        <w:t xml:space="preserve"> Water Saving  </w:t>
        <w:br/>
        <w:t xml:space="preserve"> </w:t>
        <w:br/>
        <w:t xml:space="preserve">Data Verified for the period of January 1, 2020, to </w:t>
        <w:br/>
        <w:t xml:space="preserve">December 31, 2020 </w:t>
        <w:br/>
        <w:t> GHG Emissions Scope 1</w:t>
      </w:r>
    </w:p>
    <w:p>
      <w:pPr>
        <w:pStyle w:val="Heading1"/>
      </w:pPr>
      <w:r>
        <w:t>Water</w:t>
      </w:r>
    </w:p>
    <w:p>
      <w:r>
        <w:t xml:space="preserve"> Water Saving  </w:t>
        <w:br/>
        <w:t xml:space="preserve"> </w:t>
        <w:br/>
        <w:t xml:space="preserve">Data Verified for the period of January 1, 2019, to </w:t>
        <w:br/>
        <w:t xml:space="preserve">December 31, 2019 </w:t>
        <w:br/>
        <w:t xml:space="preserve"> GHG Emissions Scope 1  </w:t>
        <w:br/>
        <w:t xml:space="preserve"> </w:t>
        <w:br/>
        <w:t>We do not express conclusions on other information that</w:t>
      </w:r>
    </w:p>
    <w:p>
      <w:pPr>
        <w:pStyle w:val="Heading1"/>
      </w:pPr>
      <w:r>
        <w:t>Sustainability</w:t>
      </w:r>
    </w:p>
    <w:p>
      <w:r>
        <w:t xml:space="preserve">may be published on Lam’s website or sustainability </w:t>
        <w:br/>
        <w:t xml:space="preserve">disclosures for the current reporting period or previous </w:t>
        <w:br/>
        <w:t xml:space="preserve">periods.  Topic Accounting Metric Units </w:t>
        <w:br/>
        <w:t xml:space="preserve">Greenhouse Gas </w:t>
        <w:br/>
        <w:t xml:space="preserve">Emissions (1) 2022 Gross global Scope 1 and 2 emissions </w:t>
        <w:br/>
        <w:t xml:space="preserve">(2) 2021 Gross global Scope 1 and 2 emissions  </w:t>
        <w:br/>
        <w:t xml:space="preserve">(3) 2020 Gross global Scope 1 and 2 emissions </w:t>
        <w:br/>
        <w:t xml:space="preserve">(4) 2019 Gross global Scope 1 and 2 emissions  Metric tonnes </w:t>
        <w:br/>
        <w:t>CO 2e (MTCO 2e)</w:t>
      </w:r>
    </w:p>
    <w:p>
      <w:pPr>
        <w:pStyle w:val="Heading1"/>
      </w:pPr>
      <w:r>
        <w:t>Energy</w:t>
      </w:r>
    </w:p>
    <w:p>
      <w:r>
        <w:t>Energy</w:t>
      </w:r>
    </w:p>
    <w:p>
      <w:pPr>
        <w:pStyle w:val="Heading1"/>
      </w:pPr>
      <w:r>
        <w:t>Energy</w:t>
      </w:r>
    </w:p>
    <w:p>
      <w:r>
        <w:t xml:space="preserve">Consumption 2022 Total energy consumed  Kilowatt hours </w:t>
        <w:br/>
        <w:t>(kWh)</w:t>
      </w:r>
    </w:p>
    <w:p>
      <w:pPr>
        <w:pStyle w:val="Heading1"/>
      </w:pPr>
      <w:r>
        <w:t>Energy</w:t>
      </w:r>
    </w:p>
    <w:p>
      <w:r>
        <w:t xml:space="preserve">Energy Savings 2022 Energy savings achieved  Kilowatt hours </w:t>
        <w:br/>
        <w:t>(kWh)</w:t>
      </w:r>
    </w:p>
    <w:p>
      <w:pPr>
        <w:pStyle w:val="Heading1"/>
      </w:pPr>
      <w:r>
        <w:t>Water</w:t>
      </w:r>
    </w:p>
    <w:p>
      <w:r>
        <w:t>Water Usage 2022 Total water usage  Gallons</w:t>
      </w:r>
    </w:p>
    <w:p>
      <w:pPr>
        <w:pStyle w:val="Heading1"/>
      </w:pPr>
      <w:r>
        <w:t>Water</w:t>
      </w:r>
    </w:p>
    <w:p>
      <w:r>
        <w:t>Water Savings 2020 – 2022 Total water savings  Gallons</w:t>
      </w:r>
    </w:p>
    <w:p>
      <w:pPr>
        <w:pStyle w:val="Heading1"/>
      </w:pPr>
      <w:r>
        <w:t>Waste</w:t>
      </w:r>
    </w:p>
    <w:p>
      <w:r>
        <w:t>Waste</w:t>
      </w:r>
    </w:p>
    <w:p>
      <w:pPr>
        <w:pStyle w:val="Heading1"/>
      </w:pPr>
      <w:r>
        <w:t>Waste</w:t>
      </w:r>
    </w:p>
    <w:p>
      <w:r>
        <w:t>Management (1) 2022 Total amount of hazardous waste</w:t>
      </w:r>
    </w:p>
    <w:p>
      <w:pPr>
        <w:pStyle w:val="Heading1"/>
      </w:pPr>
      <w:r>
        <w:t>Waste</w:t>
      </w:r>
    </w:p>
    <w:p>
      <w:r>
        <w:t>(2) 2022 Total amount non-hazardous waste generated</w:t>
      </w:r>
    </w:p>
    <w:p>
      <w:pPr>
        <w:pStyle w:val="Heading1"/>
      </w:pPr>
      <w:r>
        <w:t>Waste</w:t>
      </w:r>
    </w:p>
    <w:p>
      <w:r>
        <w:t>(3) 2022 Total percentage hazardous waste recycled</w:t>
      </w:r>
    </w:p>
    <w:p>
      <w:pPr>
        <w:pStyle w:val="Heading1"/>
      </w:pPr>
      <w:r>
        <w:t>Waste</w:t>
      </w:r>
    </w:p>
    <w:p>
      <w:r>
        <w:t xml:space="preserve">(4) 2022 Total non-hazardous waste recycled Metric tonnes </w:t>
        <w:br/>
        <w:t xml:space="preserve">(MT) </w:t>
        <w:br/>
        <w:t xml:space="preserve">Percentage (%)  </w:t>
        <w:br/>
        <w:t xml:space="preserve">Employee Health </w:t>
        <w:br/>
        <w:t xml:space="preserve">&amp; Safety Total Recordable Incident Rate (TRIR)  Rate per </w:t>
        <w:br/>
        <w:t xml:space="preserve">200,000 hours </w:t>
        <w:br/>
        <w:t xml:space="preserve">Progress towards </w:t>
        <w:br/>
        <w:t xml:space="preserve">2025 Goals (1) 2022 GHG Scope 1 and 2 emissions (market-based) </w:t>
        <w:br/>
        <w:t>change against 2019 baseline</w:t>
      </w:r>
    </w:p>
    <w:p>
      <w:pPr>
        <w:pStyle w:val="Heading1"/>
      </w:pPr>
      <w:r>
        <w:t>Waste</w:t>
      </w:r>
    </w:p>
    <w:p>
      <w:r>
        <w:t>(2) 2022 Hazardous waste to landfill</w:t>
      </w:r>
    </w:p>
    <w:p>
      <w:pPr>
        <w:pStyle w:val="Heading1"/>
      </w:pPr>
      <w:r>
        <w:t>Water</w:t>
      </w:r>
    </w:p>
    <w:p>
      <w:r>
        <w:t xml:space="preserve">(3) 2022 Water savings exceed 2025 ESG goal Percentage (%) </w:t>
        <w:br/>
        <w:t xml:space="preserve">   </w:t>
        <w:br/>
        <w:t xml:space="preserve"> </w:t>
        <w:br/>
        <w:t>75</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  (continued)</w:t>
        <w:br/>
        <w:t xml:space="preserve"> </w:t>
        <w:br/>
        <w:t>3</w:t>
      </w:r>
    </w:p>
    <w:p>
      <w:pPr>
        <w:pStyle w:val="Heading1"/>
      </w:pPr>
      <w:r>
        <w:t>Assurance</w:t>
      </w:r>
    </w:p>
    <w:p>
      <w:r>
        <w:t>Level of Assurance</w:t>
      </w:r>
    </w:p>
    <w:p>
      <w:pPr>
        <w:pStyle w:val="Heading1"/>
      </w:pPr>
      <w:r>
        <w:t>Assurance</w:t>
      </w:r>
    </w:p>
    <w:p>
      <w:r>
        <w:t>We performed a limited assurance engagement in accordance with the  International Standard on Assurance Engagements (ISAE) 3000 (revised) – ‘Assurance</w:t>
      </w:r>
    </w:p>
    <w:p>
      <w:pPr>
        <w:pStyle w:val="Heading1"/>
      </w:pPr>
      <w:r>
        <w:t>Assurance</w:t>
      </w:r>
    </w:p>
    <w:p>
      <w:r>
        <w:t>Engagements other than Audits and Reviews of Historical Financial Information’ , issued by the International Auditing and Assurance Standards Board. This</w:t>
      </w:r>
    </w:p>
    <w:p>
      <w:pPr>
        <w:pStyle w:val="Heading1"/>
      </w:pPr>
      <w:r>
        <w:t>Assurance</w:t>
      </w:r>
    </w:p>
    <w:p>
      <w:r>
        <w:t xml:space="preserve">standard requires that we comply with ethical requirements and plan and perform the assurance engagement to obtain limited assurance. </w:t>
        <w:br/>
        <w:t xml:space="preserve">DNV applies its own management standards and compliance policies for quality control, in accordance with ISO/IEC 17029:2019 - Conformity Assessment </w:t>
        <w:br/>
        <w:t xml:space="preserve">Requirements  for bodies providing audit and certification of management systems, and accordingly maintains a comprehensive system of quality control </w:t>
        <w:br/>
        <w:t xml:space="preserve">including documented policies and procedures regarding compliance with ethical requirements, professional standards and applicable legal and regulatory </w:t>
        <w:br/>
        <w:t>requirements.</w:t>
      </w:r>
    </w:p>
    <w:p>
      <w:pPr>
        <w:pStyle w:val="Heading1"/>
      </w:pPr>
      <w:r>
        <w:t>Assurance</w:t>
      </w:r>
    </w:p>
    <w:p>
      <w:r>
        <w:t>The procedures performed in a limited assurance engagement vary in nature and timing and are less detailed than those undertaken during a reasonable</w:t>
      </w:r>
    </w:p>
    <w:p>
      <w:pPr>
        <w:pStyle w:val="Heading1"/>
      </w:pPr>
      <w:r>
        <w:t>Assurance</w:t>
      </w:r>
    </w:p>
    <w:p>
      <w:r>
        <w:t xml:space="preserve">assurance engagement, so the level of assurance obtained is substantially lower than the assurance that would have been obtained had a reasonable assurance </w:t>
        <w:br/>
        <w:t xml:space="preserve">engagement been performed. We planned and performed our work to obtain the evidence we considered sufficient to provide a basis for our opinion, so that </w:t>
        <w:br/>
        <w:t>the risk of this conclusion being in error is reduced, but not reduced completely.</w:t>
      </w:r>
    </w:p>
    <w:p>
      <w:pPr>
        <w:pStyle w:val="Heading1"/>
      </w:pPr>
      <w:r>
        <w:t>Assurance</w:t>
      </w:r>
    </w:p>
    <w:p>
      <w:r>
        <w:t xml:space="preserve">DNV’s assurance engagements are based on the assumption that the data and information provided by the client to us as part of our review have been provided </w:t>
        <w:br/>
        <w:t>in good faith. This includes but is not limited to sales and acquisitions, building occupancy rates, operating hours, and operational control. DNV expressly</w:t>
      </w:r>
    </w:p>
    <w:p>
      <w:pPr>
        <w:pStyle w:val="Heading1"/>
      </w:pPr>
      <w:r>
        <w:t>Assurance</w:t>
      </w:r>
    </w:p>
    <w:p>
      <w:r>
        <w:t>disclaims any liability or co-responsibility for any decision a person or an entity may make based on this Independent Assurance Statement.</w:t>
      </w:r>
    </w:p>
    <w:p>
      <w:pPr>
        <w:pStyle w:val="Heading1"/>
      </w:pPr>
      <w:r>
        <w:t>Assurance</w:t>
      </w:r>
    </w:p>
    <w:p>
      <w:r>
        <w:t>Assurance Methodology</w:t>
      </w:r>
    </w:p>
    <w:p>
      <w:pPr>
        <w:pStyle w:val="Heading1"/>
      </w:pPr>
      <w:r>
        <w:t>Sustainability</w:t>
      </w:r>
    </w:p>
    <w:p>
      <w:r>
        <w:t>DNV is a leading provider of sustainability services, including verification of GHG emissions data and other environmental metrics. Our environmental and</w:t>
      </w:r>
    </w:p>
    <w:p>
      <w:pPr>
        <w:pStyle w:val="Heading1"/>
      </w:pPr>
      <w:r>
        <w:t>Social</w:t>
      </w:r>
    </w:p>
    <w:p>
      <w:r>
        <w:t xml:space="preserve">social assurance specialists work in over 100 countries. </w:t>
        <w:br/>
        <w:t xml:space="preserve">In that respect, the environmental footprint inventories have been evaluated against the following reporting criteria: </w:t>
        <w:br/>
        <w:t xml:space="preserve"> World Business Council for Sustainable Development (WBCSD) / World Resources institute (WRI) Greenhouse Gas Protocol, A Corporate Accounting </w:t>
        <w:br/>
        <w:t>and Reporting Standard REVISED EDITION</w:t>
      </w:r>
    </w:p>
    <w:p>
      <w:pPr>
        <w:pStyle w:val="Heading1"/>
      </w:pPr>
      <w:r>
        <w:t>Assurance</w:t>
      </w:r>
    </w:p>
    <w:p>
      <w:r>
        <w:t xml:space="preserve">DNV used a risk-based approach throughout the assurance engagement, concentrating on the areas that we believe are most material for both Lam and its </w:t>
        <w:br/>
        <w:t>stakeholders. DNV applied a materiality threshold of five percent for all data in scope.</w:t>
      </w:r>
    </w:p>
    <w:p>
      <w:pPr>
        <w:pStyle w:val="Heading1"/>
      </w:pPr>
      <w:r>
        <w:t>Assurance</w:t>
      </w:r>
    </w:p>
    <w:p>
      <w:r>
        <w:t xml:space="preserve">The assurance process involved a series of 60-minute interviews with the accountable party(ies) and/or senior manager(s) responsible for collating the </w:t>
        <w:br/>
        <w:t xml:space="preserve">information at a corporate level to: </w:t>
        <w:br/>
        <w:t xml:space="preserve"> Perform a walkthrough to understand how data is managed and reported and the systems, legal registers, processes, and procedures used  </w:t>
        <w:br/>
        <w:t xml:space="preserve"> Interview of managers and data users representing relevant functions for supporting the environmental inventory and safety data management process </w:t>
        <w:br/>
        <w:t xml:space="preserve"> Review the controls in place to confirm data and information accuracy </w:t>
        <w:br/>
        <w:t xml:space="preserve"> Confirm the scope and boundaries of the data included </w:t>
        <w:br/>
        <w:t> Requests for further evidence and documentation in support of testimony and system observation</w:t>
      </w:r>
    </w:p>
    <w:p>
      <w:pPr>
        <w:pStyle w:val="Heading1"/>
      </w:pPr>
      <w:r>
        <w:t>Assurance</w:t>
      </w:r>
    </w:p>
    <w:p>
      <w:r>
        <w:t xml:space="preserve">The assurance process includes desk review of the submitted documentation, site visit, data records and sources relating to the selected performance metrics </w:t>
        <w:br/>
        <w:t xml:space="preserve">and corporate environmental footprint data claims.  </w:t>
        <w:br/>
        <w:t xml:space="preserve"> Review of the processes and tools used to collect, aggregate, and report on all data and metrics </w:t>
        <w:br/>
        <w:t xml:space="preserve"> Assessment of environmental and other information systems and controls, including: </w:t>
        <w:br/>
        <w:t>76</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  (continued)</w:t>
        <w:br/>
        <w:t xml:space="preserve"> </w:t>
        <w:br/>
        <w:t xml:space="preserve">4 </w:t>
        <w:br/>
        <w:t xml:space="preserve"> o Selection and management of all relevant environmental and safety data and information </w:t>
        <w:br/>
        <w:t xml:space="preserve">o Processes for collecting, processing, consolidating, and reporting the environmental and safety data and information </w:t>
        <w:br/>
        <w:t xml:space="preserve">o Systems and processes that ensure the accuracy of the performance data and information </w:t>
        <w:br/>
        <w:t xml:space="preserve">o Design and maintenance of the environmental and employee workforce and safety information system </w:t>
        <w:br/>
        <w:t xml:space="preserve">o Systems and processes that support the environmental and employee workforce and safety information system </w:t>
        <w:br/>
        <w:t xml:space="preserve">o Performed sample-based audits of the processes for generating, gathering, and managing the data </w:t>
        <w:br/>
        <w:t> Performed key data recalculations to confirm accuracy</w:t>
      </w:r>
    </w:p>
    <w:p>
      <w:pPr>
        <w:pStyle w:val="Heading1"/>
      </w:pPr>
      <w:r>
        <w:t>Social</w:t>
      </w:r>
    </w:p>
    <w:p>
      <w:r>
        <w:t xml:space="preserve"> Examination of the social, governance, and environmental data and information to develop evidence for the assessment of the claims and assertions </w:t>
        <w:br/>
        <w:t xml:space="preserve">made </w:t>
        <w:br/>
        <w:t> Evaluation of whether the organization conforms to the reporting criteria</w:t>
      </w:r>
    </w:p>
    <w:p>
      <w:pPr>
        <w:pStyle w:val="Heading1"/>
      </w:pPr>
      <w:r>
        <w:t>Social</w:t>
      </w:r>
    </w:p>
    <w:p>
      <w:r>
        <w:t> Evaluation of whether the evidence and data are sufficient and support Lam’s environmental, social and performance claims</w:t>
      </w:r>
    </w:p>
    <w:p>
      <w:pPr>
        <w:pStyle w:val="Heading1"/>
      </w:pPr>
      <w:r>
        <w:t>Energy</w:t>
      </w:r>
    </w:p>
    <w:p>
      <w:r>
        <w:t> Conducted remote site assessment at Fremont, California to review GHG emissions, energy, waste, and health and safety management</w:t>
      </w:r>
    </w:p>
    <w:p>
      <w:pPr>
        <w:pStyle w:val="Heading1"/>
      </w:pPr>
      <w:r>
        <w:t>Energy</w:t>
      </w:r>
    </w:p>
    <w:p>
      <w:r>
        <w:t>In addition to the above, specific to the environmental indicators, the following steps were conducted for energy savings, waste, and water:</w:t>
      </w:r>
    </w:p>
    <w:p>
      <w:pPr>
        <w:pStyle w:val="Heading1"/>
      </w:pPr>
      <w:r>
        <w:t>Energy</w:t>
      </w:r>
    </w:p>
    <w:p>
      <w:r>
        <w:t>Energy Savings</w:t>
      </w:r>
    </w:p>
    <w:p>
      <w:pPr>
        <w:pStyle w:val="Heading1"/>
      </w:pPr>
      <w:r>
        <w:t>Energy</w:t>
      </w:r>
    </w:p>
    <w:p>
      <w:r>
        <w:t> Review of energy conservation measures implemented in the reporting year</w:t>
      </w:r>
    </w:p>
    <w:p>
      <w:pPr>
        <w:pStyle w:val="Heading1"/>
      </w:pPr>
      <w:r>
        <w:t>Energy</w:t>
      </w:r>
    </w:p>
    <w:p>
      <w:r>
        <w:t> Conducted sample-based review of the process for quantifying energy savings performance including:</w:t>
      </w:r>
    </w:p>
    <w:p>
      <w:pPr>
        <w:pStyle w:val="Heading1"/>
      </w:pPr>
      <w:r>
        <w:t>Energy</w:t>
      </w:r>
    </w:p>
    <w:p>
      <w:r>
        <w:t xml:space="preserve">o Evaluation of reasonableness and conservativeness of assumptions related to energy baseline and savings calculated from energy conservation </w:t>
        <w:br/>
        <w:t>measures</w:t>
      </w:r>
    </w:p>
    <w:p>
      <w:pPr>
        <w:pStyle w:val="Heading1"/>
      </w:pPr>
      <w:r>
        <w:t>Energy</w:t>
      </w:r>
    </w:p>
    <w:p>
      <w:r>
        <w:t>o Desk-based review of energy calculations provided by Lam and energy consultants</w:t>
      </w:r>
    </w:p>
    <w:p>
      <w:pPr>
        <w:pStyle w:val="Heading1"/>
      </w:pPr>
      <w:r>
        <w:t>Waste</w:t>
      </w:r>
    </w:p>
    <w:p>
      <w:r>
        <w:t>Waste</w:t>
      </w:r>
    </w:p>
    <w:p>
      <w:pPr>
        <w:pStyle w:val="Heading1"/>
      </w:pPr>
      <w:r>
        <w:t>Waste</w:t>
      </w:r>
    </w:p>
    <w:p>
      <w:r>
        <w:t> Review of the waste segregation methodology and description of waste categorization</w:t>
      </w:r>
    </w:p>
    <w:p>
      <w:pPr>
        <w:pStyle w:val="Heading1"/>
      </w:pPr>
      <w:r>
        <w:t>Waste</w:t>
      </w:r>
    </w:p>
    <w:p>
      <w:r>
        <w:t> Conduct data checks for the waste data collected, transferred, and calculated</w:t>
      </w:r>
    </w:p>
    <w:p>
      <w:pPr>
        <w:pStyle w:val="Heading1"/>
      </w:pPr>
      <w:r>
        <w:t>Waste</w:t>
      </w:r>
    </w:p>
    <w:p>
      <w:r>
        <w:t xml:space="preserve"> Perform sample-based assessment of data reported against the source data (waste collected to landfill and waste diverted) provided by waste </w:t>
        <w:br/>
        <w:t>management companies.</w:t>
      </w:r>
    </w:p>
    <w:p>
      <w:pPr>
        <w:pStyle w:val="Heading1"/>
      </w:pPr>
      <w:r>
        <w:t>Water</w:t>
      </w:r>
    </w:p>
    <w:p>
      <w:r>
        <w:t>Water</w:t>
      </w:r>
    </w:p>
    <w:p>
      <w:pPr>
        <w:pStyle w:val="Heading1"/>
      </w:pPr>
      <w:r>
        <w:t>Water</w:t>
      </w:r>
    </w:p>
    <w:p>
      <w:r>
        <w:t xml:space="preserve"> Review water usage measures within the reporting year </w:t>
        <w:br/>
        <w:t> Conducted desk review and sample selection to cross check data points provided by Lam Research</w:t>
      </w:r>
    </w:p>
    <w:p>
      <w:pPr>
        <w:pStyle w:val="Heading1"/>
      </w:pPr>
      <w:r>
        <w:t>Water</w:t>
      </w:r>
    </w:p>
    <w:p>
      <w:r>
        <w:t xml:space="preserve"> Review the water savings allocation methodology and the assumptions made in the water savings section </w:t>
        <w:br/>
        <w:t>77</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  (continued)</w:t>
        <w:br/>
        <w:t xml:space="preserve"> </w:t>
        <w:br/>
        <w:t xml:space="preserve">5 </w:t>
        <w:br/>
        <w:t xml:space="preserve"> Data Verified   </w:t>
        <w:br/>
        <w:t xml:space="preserve">Greenhouse Gas Emissions – CY 2022 </w:t>
        <w:br/>
        <w:t xml:space="preserve"> Scope 1 Emissions 432,998 MT CO2e1 </w:t>
        <w:br/>
        <w:t xml:space="preserve"> Scope 2 Emissions (location-based) 131,084 MT CO2e </w:t>
        <w:br/>
        <w:t xml:space="preserve"> Scope 2 Emissions (market-based) 63,300 MT CO2e </w:t>
        <w:br/>
        <w:t xml:space="preserve">Greenhouse Gas Emissions Scope 1 Restatement – CY 2019, CY 2020, CY 20212 </w:t>
        <w:br/>
        <w:t xml:space="preserve"> 2019 Scope 1 Emissions Restatement  79,313 MT CO 2e </w:t>
        <w:br/>
        <w:t xml:space="preserve"> 2020 Scope 1 Emissions Restatement  232,662 MT CO 2e </w:t>
        <w:br/>
        <w:t> 2021 Scope 1 Emissions Restatement  288,007 MT CO 2e</w:t>
      </w:r>
    </w:p>
    <w:p>
      <w:pPr>
        <w:pStyle w:val="Heading1"/>
      </w:pPr>
      <w:r>
        <w:t>Energy</w:t>
      </w:r>
    </w:p>
    <w:p>
      <w:r>
        <w:t>Energy Consumption – CY 2022</w:t>
      </w:r>
    </w:p>
    <w:p>
      <w:pPr>
        <w:pStyle w:val="Heading1"/>
      </w:pPr>
      <w:r>
        <w:t>Energy</w:t>
      </w:r>
    </w:p>
    <w:p>
      <w:r>
        <w:t> Total Energy Consumed 493,955,846 kWh</w:t>
      </w:r>
    </w:p>
    <w:p>
      <w:pPr>
        <w:pStyle w:val="Heading1"/>
      </w:pPr>
      <w:r>
        <w:t>Energy</w:t>
      </w:r>
    </w:p>
    <w:p>
      <w:r>
        <w:t>Energy Savings – CY 2022</w:t>
      </w:r>
    </w:p>
    <w:p>
      <w:pPr>
        <w:pStyle w:val="Heading1"/>
      </w:pPr>
      <w:r>
        <w:t>Energy</w:t>
      </w:r>
    </w:p>
    <w:p>
      <w:r>
        <w:t> Energy Savings Achieved 2,243,860 kWh</w:t>
      </w:r>
    </w:p>
    <w:p>
      <w:pPr>
        <w:pStyle w:val="Heading1"/>
      </w:pPr>
      <w:r>
        <w:t>Water</w:t>
      </w:r>
    </w:p>
    <w:p>
      <w:r>
        <w:t>Water Used – CY 2022</w:t>
      </w:r>
    </w:p>
    <w:p>
      <w:pPr>
        <w:pStyle w:val="Heading1"/>
      </w:pPr>
      <w:r>
        <w:t>Water</w:t>
      </w:r>
    </w:p>
    <w:p>
      <w:r>
        <w:t> Total Water Usage  398,130,121 Gallons</w:t>
      </w:r>
    </w:p>
    <w:p>
      <w:pPr>
        <w:pStyle w:val="Heading1"/>
      </w:pPr>
      <w:r>
        <w:t>Water</w:t>
      </w:r>
    </w:p>
    <w:p>
      <w:r>
        <w:t>Water Savings – CY 2020, CY 2021, CY 2022</w:t>
      </w:r>
    </w:p>
    <w:p>
      <w:pPr>
        <w:pStyle w:val="Heading1"/>
      </w:pPr>
      <w:r>
        <w:t>Water</w:t>
      </w:r>
    </w:p>
    <w:p>
      <w:r>
        <w:t> Water Savings in CY2020 6,767,100 Gallons</w:t>
      </w:r>
    </w:p>
    <w:p>
      <w:pPr>
        <w:pStyle w:val="Heading1"/>
      </w:pPr>
      <w:r>
        <w:t>Water</w:t>
      </w:r>
    </w:p>
    <w:p>
      <w:r>
        <w:t> Water Savings in CY2021 6,767,100 Gallons</w:t>
      </w:r>
    </w:p>
    <w:p>
      <w:pPr>
        <w:pStyle w:val="Heading1"/>
      </w:pPr>
      <w:r>
        <w:t>Water</w:t>
      </w:r>
    </w:p>
    <w:p>
      <w:r>
        <w:t> Water Savings in CY2022 33,380,713 Gallons</w:t>
      </w:r>
    </w:p>
    <w:p>
      <w:pPr>
        <w:pStyle w:val="Heading1"/>
      </w:pPr>
      <w:r>
        <w:t>Waste</w:t>
      </w:r>
    </w:p>
    <w:p>
      <w:r>
        <w:t>Waste – CY2022</w:t>
      </w:r>
    </w:p>
    <w:p>
      <w:pPr>
        <w:pStyle w:val="Heading1"/>
      </w:pPr>
      <w:r>
        <w:t>Waste</w:t>
      </w:r>
    </w:p>
    <w:p>
      <w:r>
        <w:t> Total Hazardous Waste 1,922 Metric tonnes</w:t>
      </w:r>
    </w:p>
    <w:p>
      <w:pPr>
        <w:pStyle w:val="Heading1"/>
      </w:pPr>
      <w:r>
        <w:t>Waste</w:t>
      </w:r>
    </w:p>
    <w:p>
      <w:r>
        <w:t> Hazardous Waste Recycled 48%</w:t>
      </w:r>
    </w:p>
    <w:p>
      <w:pPr>
        <w:pStyle w:val="Heading1"/>
      </w:pPr>
      <w:r>
        <w:t>Waste</w:t>
      </w:r>
    </w:p>
    <w:p>
      <w:r>
        <w:t> Total Non-Hazardous Waste 9,261 Metric tonnes</w:t>
      </w:r>
    </w:p>
    <w:p>
      <w:pPr>
        <w:pStyle w:val="Heading1"/>
      </w:pPr>
      <w:r>
        <w:t>Waste</w:t>
      </w:r>
    </w:p>
    <w:p>
      <w:r>
        <w:t xml:space="preserve"> Non-hazardous Waste Recycled 77% </w:t>
        <w:br/>
        <w:t xml:space="preserve">Employee Health &amp; Safety – CY 2022 </w:t>
        <w:br/>
        <w:t xml:space="preserve"> Total Recordable Incident Rate (TRIR) 0.35 </w:t>
        <w:br/>
        <w:t xml:space="preserve">Progress towards 2025 ESG Goals </w:t>
        <w:br/>
        <w:t> CY 2022 Scope 1 and 2 (market-based) emissions against 2019 baseline  207%</w:t>
      </w:r>
    </w:p>
    <w:p>
      <w:pPr>
        <w:pStyle w:val="Heading1"/>
      </w:pPr>
      <w:r>
        <w:t>Waste</w:t>
      </w:r>
    </w:p>
    <w:p>
      <w:r>
        <w:t> CY 2022 Hazardous Waste to Landfill 0.01%</w:t>
      </w:r>
    </w:p>
    <w:p>
      <w:pPr>
        <w:pStyle w:val="Heading1"/>
      </w:pPr>
      <w:r>
        <w:t>Water</w:t>
      </w:r>
    </w:p>
    <w:p>
      <w:r>
        <w:t> CY 2022 Water Savings exceed 2025 ESG goal 176%</w:t>
        <w:br/>
        <w:t xml:space="preserve"> </w:t>
        <w:br/>
        <w:t xml:space="preserve"> </w:t>
        <w:br/>
        <w:t xml:space="preserve">1 MT CO 2e stands for metric tonnes of carbon dioxide equivalent </w:t>
        <w:br/>
        <w:t xml:space="preserve">2 Scope 1 Restatement from 2019 – 2021 is based on a newly identified refrigerant (FC-3283).   </w:t>
        <w:br/>
        <w:t>78</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 xml:space="preserve">Assurance letter  (continued)  </w:t>
        <w:br/>
        <w:t xml:space="preserve"> </w:t>
        <w:br/>
        <w:t xml:space="preserve"> </w:t>
        <w:br/>
        <w:t xml:space="preserve">   </w:t>
        <w:br/>
        <w:t xml:space="preserve">Inherent Limitations </w:t>
        <w:br/>
        <w:t>Due to the selective nature (sampling) and other inherent limitations of both procedures and systems of internal control, there remains the unavoidable risk that</w:t>
      </w:r>
    </w:p>
    <w:p>
      <w:pPr>
        <w:pStyle w:val="Heading1"/>
      </w:pPr>
      <w:r>
        <w:t>Energy</w:t>
      </w:r>
    </w:p>
    <w:p>
      <w:r>
        <w:t>errors or irregularities may not have been detected. Calculations of energy savings are subject to inherent limitations, given the nature and the methods used for</w:t>
      </w:r>
    </w:p>
    <w:p>
      <w:pPr>
        <w:pStyle w:val="Heading1"/>
      </w:pPr>
      <w:r>
        <w:t>Energy</w:t>
      </w:r>
    </w:p>
    <w:p>
      <w:r>
        <w:t>determining such data. DNV did not conduct independent measurement of the energy savings variables. This is a limitation which can influence the accuracy of</w:t>
      </w:r>
    </w:p>
    <w:p>
      <w:pPr>
        <w:pStyle w:val="Heading1"/>
      </w:pPr>
      <w:r>
        <w:t>Waste</w:t>
      </w:r>
    </w:p>
    <w:p>
      <w:r>
        <w:t xml:space="preserve">our opinion. Finally, the selection of different but acceptable measurement techniques, in particular related to the waste and energy savings performance,  may </w:t>
        <w:br/>
        <w:t>result in materially different measurements.</w:t>
      </w:r>
    </w:p>
    <w:p>
      <w:pPr>
        <w:pStyle w:val="Heading1"/>
      </w:pPr>
      <w:r>
        <w:t>Assurance</w:t>
      </w:r>
    </w:p>
    <w:p>
      <w:r>
        <w:t xml:space="preserve">Assurance Opinion </w:t>
        <w:br/>
        <w:t xml:space="preserve">Based on the procedures we have performed and the evidence we have obtained, nothing has come to our attention that causes us to believe that the information </w:t>
        <w:br/>
        <w:t>and data within the Report is not fairly stated and has not been prepared, in all material respects, in accordance with the criteria stated.  This conclusion relates</w:t>
      </w:r>
    </w:p>
    <w:p>
      <w:pPr>
        <w:pStyle w:val="Heading1"/>
      </w:pPr>
      <w:r>
        <w:t>Assurance</w:t>
      </w:r>
    </w:p>
    <w:p>
      <w:r>
        <w:t xml:space="preserve">only to the information in the Report and is to be read in the context of this Assurance Statement.   </w:t>
        <w:br/>
        <w:t xml:space="preserve"> </w:t>
        <w:br/>
        <w:t>Independence</w:t>
      </w:r>
    </w:p>
    <w:p>
      <w:pPr>
        <w:pStyle w:val="Heading1"/>
      </w:pPr>
      <w:r>
        <w:t>Assurance</w:t>
      </w:r>
    </w:p>
    <w:p>
      <w:r>
        <w:t xml:space="preserve">DNV was not involved in the preparation of any part of Lam’s data or report. This is our first year of providing assurance for Lam. We adopt a balanced approach </w:t>
        <w:br/>
        <w:t>towards all stakeholders when performing our evaluation.</w:t>
      </w:r>
    </w:p>
    <w:p>
      <w:pPr>
        <w:pStyle w:val="Heading1"/>
      </w:pPr>
      <w:r>
        <w:t>Assurance</w:t>
      </w:r>
    </w:p>
    <w:p>
      <w:r>
        <w:t xml:space="preserve">DNV Business Assurance USA, Inc. </w:t>
        <w:br/>
        <w:t xml:space="preserve">Katy, Texas </w:t>
        <w:br/>
        <w:t xml:space="preserve">June 27, 2023 </w:t>
        <w:br/>
        <w:t xml:space="preserve"> </w:t>
        <w:br/>
        <w:t xml:space="preserve"> </w:t>
        <w:br/>
        <w:t xml:space="preserve"> </w:t>
        <w:br/>
        <w:t xml:space="preserve">  </w:t>
        <w:br/>
        <w:t xml:space="preserve">Stephen Carlson Owen Chen Shruthi Poonacha Bachamanda </w:t>
        <w:br/>
        <w:t xml:space="preserve">Lead Verifier Lead Verifier Technical Reviewer </w:t>
        <w:br/>
        <w:t xml:space="preserve"> </w:t>
        <w:br/>
        <w:t xml:space="preserve"> </w:t>
        <w:br/>
        <w:t xml:space="preserve">  </w:t>
        <w:br/>
        <w:t xml:space="preserve">  </w:t>
        <w:br/>
        <w:t>79</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 xml:space="preserve">Assurance letter  (continued) </w:t>
        <w:br/>
        <w:t xml:space="preserve">7 </w:t>
        <w:br/>
        <w:t xml:space="preserve"> AAppppeennddiixx..  SSeelleecctteedd  IInnffoorrmmaattiioonn’’ss  CCrriitteerriiaa </w:t>
        <w:br/>
        <w:t>TTooppiicc DDeessccrriippttiioonn  MMeetthhooddoollooggyy  UUnniittss</w:t>
      </w:r>
    </w:p>
    <w:p>
      <w:pPr>
        <w:pStyle w:val="Heading1"/>
      </w:pPr>
      <w:r>
        <w:t>Energy</w:t>
      </w:r>
    </w:p>
    <w:p>
      <w:r>
        <w:t>EEnneerrggyy  SSaavviinnggss 2022 Energy savings achieved</w:t>
      </w:r>
    </w:p>
    <w:p>
      <w:pPr>
        <w:pStyle w:val="Heading1"/>
      </w:pPr>
      <w:r>
        <w:t>Energy</w:t>
      </w:r>
    </w:p>
    <w:p>
      <w:r>
        <w:t xml:space="preserve">Energy savings achieved as a result of energy conservation measures (ECM) </w:t>
        <w:br/>
        <w:t>implemented at all global facilities under Lam’s operational control in the</w:t>
      </w:r>
    </w:p>
    <w:p>
      <w:pPr>
        <w:pStyle w:val="Heading1"/>
      </w:pPr>
      <w:r>
        <w:t>Energy</w:t>
      </w:r>
    </w:p>
    <w:p>
      <w:r>
        <w:t>reporting year. Savings quantified in comparison to energy baseline (energy</w:t>
      </w:r>
    </w:p>
    <w:p>
      <w:pPr>
        <w:pStyle w:val="Heading1"/>
      </w:pPr>
      <w:r>
        <w:t>Energy</w:t>
      </w:r>
    </w:p>
    <w:p>
      <w:r>
        <w:t xml:space="preserve">consumption occurring without implemented ECM.) Total sum of energy savings achieved across all </w:t>
        <w:br/>
        <w:t xml:space="preserve">ECMS implemented in the reporting year. Kilowatt hours </w:t>
        <w:br/>
        <w:t>(kWh)</w:t>
      </w:r>
    </w:p>
    <w:p>
      <w:pPr>
        <w:pStyle w:val="Heading1"/>
      </w:pPr>
      <w:r>
        <w:t>Water</w:t>
      </w:r>
    </w:p>
    <w:p>
      <w:r>
        <w:t xml:space="preserve">WWaatteerr  UUssaaggee  Water usage at all global facilities under Lam’s operational control in the </w:t>
        <w:br/>
        <w:t>reporting year.</w:t>
      </w:r>
    </w:p>
    <w:p>
      <w:pPr>
        <w:pStyle w:val="Heading1"/>
      </w:pPr>
      <w:r>
        <w:t>Water</w:t>
      </w:r>
    </w:p>
    <w:p>
      <w:r>
        <w:t xml:space="preserve">Total sum of water usage entered based on </w:t>
        <w:br/>
        <w:t>invoices. Gallons</w:t>
      </w:r>
    </w:p>
    <w:p>
      <w:pPr>
        <w:pStyle w:val="Heading1"/>
      </w:pPr>
      <w:r>
        <w:t>Water</w:t>
      </w:r>
    </w:p>
    <w:p>
      <w:r>
        <w:t>WWaatteerr  SSaavviinngg  Water savings are achieved by installing water reduction units at the</w:t>
      </w:r>
    </w:p>
    <w:p>
      <w:pPr>
        <w:pStyle w:val="Heading1"/>
      </w:pPr>
      <w:r>
        <w:t>Water</w:t>
      </w:r>
    </w:p>
    <w:p>
      <w:r>
        <w:t>manufacturing plants in water-stress areas. Water savings are quantified</w:t>
      </w:r>
    </w:p>
    <w:p>
      <w:pPr>
        <w:pStyle w:val="Heading1"/>
      </w:pPr>
      <w:r>
        <w:t>Water</w:t>
      </w:r>
    </w:p>
    <w:p>
      <w:r>
        <w:t xml:space="preserve">based on the reduced flow rate measured by the flow meters. Total sum of water savings based on real-time </w:t>
        <w:br/>
        <w:t xml:space="preserve">flow meters and proper assumptions. </w:t>
        <w:br/>
        <w:t xml:space="preserve"> Gallons </w:t>
        <w:br/>
        <w:t>80</w:t>
      </w:r>
    </w:p>
    <w:p>
      <w:pPr>
        <w:pStyle w:val="Heading1"/>
      </w:pPr>
      <w:r>
        <w:t>Introduction</w:t>
      </w:r>
    </w:p>
    <w:p>
      <w:r>
        <w:t>INTRODUCTION BUSINESS AND GOVERNANCE PRODUCT INNOVATION SUSTAINABLE OPERATIONS OUR WORKPLACE RESPONSIBLE SUPPLY CHAIN OUR COMMUNITIES RESOURCES 2022 ESG Report</w:t>
      </w:r>
    </w:p>
    <w:p>
      <w:pPr>
        <w:pStyle w:val="Heading1"/>
      </w:pPr>
      <w:r>
        <w:t>Assurance</w:t>
      </w:r>
    </w:p>
    <w:p>
      <w:r>
        <w:t>Assurance letter  (continued)</w:t>
        <w:br/>
        <w:t xml:space="preserve"> </w:t>
        <w:br/>
        <w:t xml:space="preserve">8 </w:t>
        <w:br/>
        <w:t xml:space="preserve">  TTooppiicc DDeessccrriippttiioonn  MMeetthhooddoollooggyy  UUnniittss  </w:t>
        <w:br/>
        <w:t>WWaassttee</w:t>
      </w:r>
    </w:p>
    <w:p>
      <w:pPr>
        <w:pStyle w:val="Heading1"/>
      </w:pPr>
      <w:r>
        <w:t>Waste</w:t>
      </w:r>
    </w:p>
    <w:p>
      <w:r>
        <w:t>MMaannaaggeemmeenntt  (1) 2022 Total amount of hazardous waste</w:t>
      </w:r>
    </w:p>
    <w:p>
      <w:pPr>
        <w:pStyle w:val="Heading1"/>
      </w:pPr>
      <w:r>
        <w:t>Waste</w:t>
      </w:r>
    </w:p>
    <w:p>
      <w:r>
        <w:t xml:space="preserve">Hazardous waste generated at all global facilities under Lam’s operational </w:t>
        <w:br/>
        <w:t>control in the reporting year.</w:t>
      </w:r>
    </w:p>
    <w:p>
      <w:pPr>
        <w:pStyle w:val="Heading1"/>
      </w:pPr>
      <w:r>
        <w:t>Waste</w:t>
      </w:r>
    </w:p>
    <w:p>
      <w:r>
        <w:t>(2) 2022 Total amount non-hazardous waste generated</w:t>
      </w:r>
    </w:p>
    <w:p>
      <w:pPr>
        <w:pStyle w:val="Heading1"/>
      </w:pPr>
      <w:r>
        <w:t>Waste</w:t>
      </w:r>
    </w:p>
    <w:p>
      <w:r>
        <w:t xml:space="preserve">Non-hazardous waste generated at all global facilities under Lam’s </w:t>
        <w:br/>
        <w:t>operational control in the reporting year.</w:t>
      </w:r>
    </w:p>
    <w:p>
      <w:pPr>
        <w:pStyle w:val="Heading1"/>
      </w:pPr>
      <w:r>
        <w:t>Waste</w:t>
      </w:r>
    </w:p>
    <w:p>
      <w:r>
        <w:t>(3) 2022 Total percentage hazardous waste recycled (%)</w:t>
      </w:r>
    </w:p>
    <w:p>
      <w:pPr>
        <w:pStyle w:val="Heading1"/>
      </w:pPr>
      <w:r>
        <w:t>Waste</w:t>
      </w:r>
    </w:p>
    <w:p>
      <w:r>
        <w:t xml:space="preserve">Hazardous waste disposed by means of recycling across global facilities </w:t>
        <w:br/>
        <w:t>under Lam’s operational control in the reporting year.</w:t>
      </w:r>
    </w:p>
    <w:p>
      <w:pPr>
        <w:pStyle w:val="Heading1"/>
      </w:pPr>
      <w:r>
        <w:t>Waste</w:t>
      </w:r>
    </w:p>
    <w:p>
      <w:r>
        <w:t>(4) 2022 Total non-hazardous waste recycled (%)</w:t>
      </w:r>
    </w:p>
    <w:p>
      <w:pPr>
        <w:pStyle w:val="Heading1"/>
      </w:pPr>
      <w:r>
        <w:t>Waste</w:t>
      </w:r>
    </w:p>
    <w:p>
      <w:r>
        <w:t>Non-hazardous waste disposed by means of recycling across global facilities</w:t>
      </w:r>
    </w:p>
    <w:p>
      <w:pPr>
        <w:pStyle w:val="Heading1"/>
      </w:pPr>
      <w:r>
        <w:t>Methodology</w:t>
      </w:r>
    </w:p>
    <w:p>
      <w:r>
        <w:t>under Lam’s operational control in the reporting year. Methodology:</w:t>
      </w:r>
    </w:p>
    <w:p>
      <w:pPr>
        <w:pStyle w:val="Heading1"/>
      </w:pPr>
      <w:r>
        <w:t>Waste</w:t>
      </w:r>
    </w:p>
    <w:p>
      <w:r>
        <w:t xml:space="preserve">(1) Total sum of hazardous waste generated </w:t>
        <w:br/>
        <w:t>across global facilities in the reporting year.</w:t>
      </w:r>
    </w:p>
    <w:p>
      <w:pPr>
        <w:pStyle w:val="Heading1"/>
      </w:pPr>
      <w:r>
        <w:t>Waste</w:t>
      </w:r>
    </w:p>
    <w:p>
      <w:r>
        <w:t xml:space="preserve">(2) Total sum of non-hazardous waste </w:t>
        <w:br/>
        <w:t xml:space="preserve">generated across global facilities under Lam’s </w:t>
        <w:br/>
        <w:t>operational control in the reporting year.</w:t>
      </w:r>
    </w:p>
    <w:p>
      <w:pPr>
        <w:pStyle w:val="Heading1"/>
      </w:pPr>
      <w:r>
        <w:t>Waste</w:t>
      </w:r>
    </w:p>
    <w:p>
      <w:r>
        <w:t>(3) Total metric tons of hazardous waste</w:t>
      </w:r>
    </w:p>
    <w:p>
      <w:pPr>
        <w:pStyle w:val="Heading1"/>
      </w:pPr>
      <w:r>
        <w:t>Waste</w:t>
      </w:r>
    </w:p>
    <w:p>
      <w:r>
        <w:t xml:space="preserve">recycled / total metr ic tons of hazardous waste </w:t>
        <w:br/>
        <w:t>generated X 100 (%)</w:t>
      </w:r>
    </w:p>
    <w:p>
      <w:pPr>
        <w:pStyle w:val="Heading1"/>
      </w:pPr>
      <w:r>
        <w:t>Waste</w:t>
      </w:r>
    </w:p>
    <w:p>
      <w:r>
        <w:t xml:space="preserve">(4) Total metric tons of non-hazardous waste </w:t>
        <w:br/>
        <w:t>recycled / total metric tons of non-hazardous</w:t>
      </w:r>
    </w:p>
    <w:p>
      <w:pPr>
        <w:pStyle w:val="Heading1"/>
      </w:pPr>
      <w:r>
        <w:t>Waste</w:t>
      </w:r>
    </w:p>
    <w:p>
      <w:r>
        <w:t xml:space="preserve">waste generated X 100 (%) Metric tonnes </w:t>
        <w:br/>
        <w:t xml:space="preserve">(MT)  </w:t>
        <w:br/>
        <w:t xml:space="preserve"> </w:t>
        <w:br/>
        <w:t xml:space="preserve">Percentage (%) </w:t>
        <w:br/>
        <w:t xml:space="preserve"> </w:t>
        <w:br/>
        <w:t xml:space="preserve">EEmmppllooyyeeee  HHeeaalltthh  </w:t>
        <w:br/>
        <w:t xml:space="preserve">&amp;&amp;  SSaaffeettyy Total Recordable Incident Rate (TRIR) </w:t>
        <w:br/>
        <w:t xml:space="preserve">Number of incidents reported per 100 full-time employees against the </w:t>
        <w:br/>
        <w:t xml:space="preserve">number of hours worked. In 2022 reporting year, employee hours worked </w:t>
        <w:br/>
        <w:t xml:space="preserve">was assumed to be 2000, per Lam full-time employees.  (Total number of incidents X 200,000) / Full </w:t>
        <w:br/>
        <w:t xml:space="preserve">time equivalent headcount X 2000 Rate per </w:t>
        <w:br/>
        <w:t xml:space="preserve">200,000 hrs   </w:t>
        <w:br/>
        <w:t>81</w:t>
      </w:r>
    </w:p>
    <w:p>
      <w:pPr>
        <w:pStyle w:val="Heading1"/>
      </w:pPr>
      <w:r>
        <w:t>Introduction</w:t>
      </w:r>
    </w:p>
    <w:p>
      <w:r>
        <w:t>INTRODUCTION BUSINESS AND GOVERNANCE PRODUCT INNOVATION SUSTAINABLE OPERATIONS OUR WORKPLACE RESPONSIBLE SUPPLY CHAIN OUR COMMUNITIES RESOURCES 2022 ESG Report</w:t>
        <w:br/>
        <w:t>Additional information</w:t>
        <w:br/>
        <w:t>Relevant links</w:t>
        <w:br/>
        <w:t>Annual Reports</w:t>
        <w:br/>
        <w:t>Code of Ethics</w:t>
        <w:br/>
        <w:t>Community Relations</w:t>
        <w:br/>
        <w:t>EEO-1 Report</w:t>
      </w:r>
    </w:p>
    <w:p>
      <w:pPr>
        <w:pStyle w:val="Heading1"/>
      </w:pPr>
      <w:r>
        <w:t>Social</w:t>
      </w:r>
    </w:p>
    <w:p>
      <w:r>
        <w:t>Environmental, Social and Governance</w:t>
        <w:br/>
        <w:t>Ethics Helpline</w:t>
        <w:br/>
        <w:t>Global Standards of Business ConductLam Research</w:t>
      </w:r>
    </w:p>
    <w:p>
      <w:pPr>
        <w:pStyle w:val="Heading1"/>
      </w:pPr>
      <w:r>
        <w:t>Sustainability</w:t>
      </w:r>
    </w:p>
    <w:p>
      <w:r>
        <w:t xml:space="preserve">Lam Research Global EHS Sustainability </w:t>
        <w:br/>
        <w:t>Commitment Policy</w:t>
      </w:r>
    </w:p>
    <w:p>
      <w:pPr>
        <w:pStyle w:val="Heading1"/>
      </w:pPr>
      <w:r>
        <w:t>Products</w:t>
      </w:r>
    </w:p>
    <w:p>
      <w:r>
        <w:t>Products</w:t>
        <w:br/>
        <w:t>Supplier Code of Conduct</w:t>
      </w:r>
    </w:p>
    <w:p>
      <w:pPr>
        <w:pStyle w:val="Heading1"/>
      </w:pPr>
      <w:r>
        <w:t>Supply Chain</w:t>
      </w:r>
    </w:p>
    <w:p>
      <w:r>
        <w:t>Supply Chain Policies</w:t>
        <w:br/>
        <w:t>Human Rights Policy</w:t>
        <w:br/>
        <w:t>Appendices</w:t>
      </w:r>
    </w:p>
    <w:p>
      <w:pPr>
        <w:pStyle w:val="Heading1"/>
      </w:pPr>
      <w:r>
        <w:t>Appendix</w:t>
      </w:r>
    </w:p>
    <w:p>
      <w:r>
        <w:t>Visit our Report Appendix  for our Performance Summary,</w:t>
      </w:r>
    </w:p>
    <w:p>
      <w:pPr>
        <w:pStyle w:val="Heading1"/>
      </w:pPr>
      <w:r>
        <w:t>Gri</w:t>
      </w:r>
    </w:p>
    <w:p>
      <w:r>
        <w:t>and our GRI, SASB, TCFD and UNSDG indexes.</w:t>
        <w:br/>
        <w:t>Contact information</w:t>
        <w:br/>
        <w:t xml:space="preserve">If you have questions regarding this report or Lam’s ESG activities, please contact:  </w:t>
        <w:br/>
        <w:t>ESG@lamresearch.com .</w:t>
        <w:br/>
        <w:t>82</w:t>
      </w:r>
    </w:p>
    <w:p>
      <w:pPr>
        <w:pStyle w:val="Heading1"/>
      </w:pPr>
      <w:r>
        <w:t>Introduction</w:t>
      </w:r>
    </w:p>
    <w:p>
      <w:r>
        <w:t>INTRODUCTION BUSINESS AND GOVERNANCE PRODUCT INNOVATION SUSTAINABLE OPERATIONS OUR WORKPLACE RESPONSIBLE SUPPLY CHAIN OUR COMMUNITIES RESOURCES 2022 ESG Report</w:t>
        <w:br/>
        <w:t>Cautionary statement</w:t>
        <w:br/>
        <w:t xml:space="preserve">With the exception of historical facts, the statements contained in this ESG Report (“Report”) are forward-looking statements. Forward-looking statements are subject to the safe harbor </w:t>
        <w:br/>
        <w:t xml:space="preserve">provisions created by the Private Securities Litigation Reform Act of 1995. Certain, but not all, of the forward-looking statements in this Report are specifically identified as forward-looking by </w:t>
        <w:br/>
        <w:t xml:space="preserve">the use of words and phrases such as “aim,” “anticipate,” “aspire,” “believe,” “build,” “commitment,” “continue,” “could,” “expand,” “expect,” “future,” “goal,” “increase,” “intend,” “maintain,” “may,” </w:t>
        <w:br/>
        <w:t xml:space="preserve">“objectives,” “opportunities,” “path,” “plan,” “remain,” “should,” “strategy,” “strive,” “target,” “vision,” “will,” and “would.” However, our identification of certain statements as forward-looking </w:t>
        <w:br/>
        <w:t xml:space="preserve">does not mean that other statements not specifically identified are not forward-looking. Forward-looking statements include, but are not limited to, statements that relate to: economic, market, </w:t>
        <w:br/>
        <w:t>industry and industry segment expectations; the role of our technology and innovations in the semiconductor industry and the world; our incorporation of ESG principles into our activities; our</w:t>
      </w:r>
    </w:p>
    <w:p>
      <w:pPr>
        <w:pStyle w:val="Heading1"/>
      </w:pPr>
      <w:r>
        <w:t>Social</w:t>
      </w:r>
    </w:p>
    <w:p>
      <w:r>
        <w:t>environmental impact; our engagement with our suppliers in their environmental and social efforts; our contributions to climate action; our ESG goals, including our goals related to achieving</w:t>
      </w:r>
    </w:p>
    <w:p>
      <w:pPr>
        <w:pStyle w:val="Heading1"/>
      </w:pPr>
      <w:r>
        <w:t>Responsible</w:t>
      </w:r>
    </w:p>
    <w:p>
      <w:r>
        <w:t>net zero emissions; our standards for responsible and ethical conduct; our aspirations for transparency and disclosure; the role of ESG considerations in our product development; our efforts</w:t>
      </w:r>
    </w:p>
    <w:p>
      <w:pPr>
        <w:pStyle w:val="Heading1"/>
      </w:pPr>
      <w:r>
        <w:t>Workplace</w:t>
      </w:r>
    </w:p>
    <w:p>
      <w:r>
        <w:t>to build an inclusive and diverse workplace; our efforts to develop a responsible and ethical supply chain; our ethics and compliance initiatives; our commitment to ensuring human rights</w:t>
      </w:r>
    </w:p>
    <w:p>
      <w:pPr>
        <w:pStyle w:val="Heading1"/>
      </w:pPr>
      <w:r>
        <w:t>Product</w:t>
      </w:r>
    </w:p>
    <w:p>
      <w:r>
        <w:t>across our operations and supply chains and plans for our human rights program; our compliance with legal, regulatory, and internal control requirements with respect to taxation; our product</w:t>
      </w:r>
    </w:p>
    <w:p>
      <w:pPr>
        <w:pStyle w:val="Heading1"/>
      </w:pPr>
      <w:r>
        <w:t>Sustainability</w:t>
      </w:r>
    </w:p>
    <w:p>
      <w:r>
        <w:t>innovation; our investments in R&amp;D; the performance, productivity, quality, safety, efficiency, or sustainability of our products; the impact of our investment in opening new R&amp;D centers; the</w:t>
      </w:r>
    </w:p>
    <w:p>
      <w:pPr>
        <w:pStyle w:val="Heading1"/>
      </w:pPr>
      <w:r>
        <w:t>Products</w:t>
      </w:r>
    </w:p>
    <w:p>
      <w:r>
        <w:t>technology areas that are strategically important to us; reductions in the emissions output of our products; the ability of our products to enable faster learning cycle; our use of environmental</w:t>
      </w:r>
    </w:p>
    <w:p>
      <w:pPr>
        <w:pStyle w:val="Heading1"/>
      </w:pPr>
      <w:r>
        <w:t>Product</w:t>
      </w:r>
    </w:p>
    <w:p>
      <w:r>
        <w:t>principles in the product design process; energy or water savings, or emissions reductions, that might be achieved by customers using our products; materials savings that might be achieved</w:t>
      </w:r>
    </w:p>
    <w:p>
      <w:pPr>
        <w:pStyle w:val="Heading1"/>
      </w:pPr>
      <w:r>
        <w:t>Sustainability</w:t>
      </w:r>
    </w:p>
    <w:p>
      <w:r>
        <w:t>through our re-cleaning, repair, refurbishment or re-coating services; our commitment to diversity and inclusion; our commitment to acting responsibly and improving our sustainability</w:t>
      </w:r>
    </w:p>
    <w:p>
      <w:pPr>
        <w:pStyle w:val="Heading1"/>
      </w:pPr>
      <w:r>
        <w:t>Energy</w:t>
      </w:r>
    </w:p>
    <w:p>
      <w:r>
        <w:t>performance over time; our initiatives to reduce our energy and water consumption and to reduce waste; our investments in transitioning to renewable energy, emissions controls and energy</w:t>
      </w:r>
    </w:p>
    <w:p>
      <w:pPr>
        <w:pStyle w:val="Heading1"/>
      </w:pPr>
      <w:r>
        <w:t>Climate</w:t>
      </w:r>
    </w:p>
    <w:p>
      <w:r>
        <w:t>efficiency technologies; our engagement with customers and suppliers to set SBTs; our commitment to climate action; our management of water use and treatment; our management of</w:t>
      </w:r>
    </w:p>
    <w:p>
      <w:pPr>
        <w:pStyle w:val="Heading1"/>
      </w:pPr>
      <w:r>
        <w:t>Waste</w:t>
      </w:r>
    </w:p>
    <w:p>
      <w:r>
        <w:t xml:space="preserve">hazardous and non-hazardous waste and our emissions; our ability to safely manage chemicals and our adoption of green chemistry practices; workplace flexibility; the enhancement of our </w:t>
        <w:br/>
        <w:t>benefit programs; our goals with respect to increasing the proportion of underrepresented employees and women in our workforce; our ability to ensure the safety of our employees; our ability</w:t>
      </w:r>
    </w:p>
    <w:p>
      <w:pPr>
        <w:pStyle w:val="Heading1"/>
      </w:pPr>
      <w:r>
        <w:t>Supply Chain</w:t>
      </w:r>
    </w:p>
    <w:p>
      <w:r>
        <w:t xml:space="preserve">to manage risks in our supply chain, including with respect to human rights; and the impacts of our social impact platform. Such statements are based on current expectations and are subject </w:t>
        <w:br/>
        <w:t>to risks, uncertainties, and changes in condition, significance, value and effect. Some factors that may affect these forward-looking statements include: trade regulations, export controls, trade</w:t>
      </w:r>
    </w:p>
    <w:p>
      <w:pPr>
        <w:pStyle w:val="Heading1"/>
      </w:pPr>
      <w:r>
        <w:t>Products</w:t>
      </w:r>
    </w:p>
    <w:p>
      <w:r>
        <w:t>disputes and other geopolitical tensions may inhibit our ability to sell our products; business, political and/or regulatory conditions in the consumer electronics industry, the semiconductor</w:t>
      </w:r>
    </w:p>
    <w:p>
      <w:pPr>
        <w:pStyle w:val="Heading1"/>
      </w:pPr>
      <w:r>
        <w:t>Supply Chain</w:t>
      </w:r>
    </w:p>
    <w:p>
      <w:r>
        <w:t>industry and the overall economy may deteriorate or change; the actions of our customers and competitors may be inconsistent with our expectations; supply chain cost increases and other</w:t>
      </w:r>
    </w:p>
    <w:p>
      <w:pPr>
        <w:pStyle w:val="Heading1"/>
      </w:pPr>
      <w:r>
        <w:t>Supply Chain</w:t>
      </w:r>
    </w:p>
    <w:p>
      <w:r>
        <w:t>inflationary pressures have impacted and are expected to continue to impact our profitability; supply chain disruptions have limited and are expected to continue to limit our ability to meet</w:t>
      </w:r>
    </w:p>
    <w:p>
      <w:pPr>
        <w:pStyle w:val="Heading1"/>
      </w:pPr>
      <w:r>
        <w:t>Products</w:t>
      </w:r>
    </w:p>
    <w:p>
      <w:r>
        <w:t xml:space="preserve">demand for our products; the severity, magnitude and duration of the COVID–19 pandemic (and the related governmental, public health, business and community responses to it), and their </w:t>
        <w:br/>
        <w:t xml:space="preserve">impacts on our business, results of operations and financial condition, are evolving and are highly uncertain and unpredictable; and widespread outbreaks of illness may impact our operations </w:t>
        <w:br/>
        <w:t xml:space="preserve">and revenue in affected areas; as well as the other risks and uncertainties discussed under the headings “Risk Factors” and “Cautionary Statement Regarding Forward-Looking Statements” </w:t>
        <w:br/>
        <w:t xml:space="preserve">within Item 1A and at the beginning of Part I, respectively, of our fiscal year 2022 Annual Report on Form 10-K; and other documents we file from time to time with the Securities and Exchange </w:t>
        <w:br/>
        <w:t xml:space="preserve">Commission, such as our quarterly reports on Form 10-Q and current reports on Form 8-K. Such risks, uncertainties and changes in condition, significance, value and effect could cause our </w:t>
        <w:br/>
        <w:t xml:space="preserve">actual results to differ materially from those expressed in this Report and in ways that are not readily foreseeable. Readers are cautioned not to place undue reliance on these forward-looking </w:t>
        <w:br/>
        <w:t>statements, which speak only as of the date of this Report and are based on information currently and reasonably known to us. We do not undertake any obligation to update any forward-</w:t>
        <w:br/>
        <w:t xml:space="preserve">looking statements, or to release the results of any revisions to these forward-looking statements, to reflect the impact of anticipated or unanticipated events or circumstances that occur after </w:t>
        <w:br/>
        <w:t>the date of this Report.</w:t>
        <w:br/>
        <w:t>83</w:t>
      </w:r>
    </w:p>
    <w:p>
      <w:pPr>
        <w:pStyle w:val="Heading1"/>
      </w:pPr>
      <w:r>
        <w:t>Introduction</w:t>
      </w:r>
    </w:p>
    <w:p>
      <w:r>
        <w:t>INTRODUCTION BUSINESS AND GOVERNANCE PRODUCT INNOVATION SUSTAINABLE OPERATIONS OUR WORKPLACE RESPONSIBLE SUPPLY CHAIN OUR COMMUNITIES RESOURCES 2022 ESG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