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Supply Chain</w:t>
      </w:r>
    </w:p>
    <w:p>
      <w:r>
        <w:br/>
        <w:br/>
        <w:t>===== reports | Applied Materials | 2024 Applied Materials Impact Report =====</w:t>
        <w:br/>
        <w:br/>
        <w:t>Transforming Our Supply Chain  52</w:t>
        <w:br/>
        <w:t>Other Environmental Actions 53About this Report  56</w:t>
      </w:r>
    </w:p>
    <w:p>
      <w:r>
        <w:br/>
        <w:br/>
        <w:t>===== reports | Applied Materials | 2024 Applied Materials Impact Report =====</w:t>
        <w:br/>
        <w:br/>
        <w:t xml:space="preserve">more sustainable supply chain. </w:t>
        <w:br/>
        <w:t xml:space="preserve">Our broadening portfolio of innovative and </w:t>
        <w:br/>
        <w:t>eco-advantaged semiconductor manufacturing</w:t>
      </w:r>
    </w:p>
    <w:p>
      <w:r>
        <w:br/>
        <w:br/>
        <w:t>===== reports | Applied Materials | 2024 Applied Materials Impact Report =====</w:t>
        <w:br/>
        <w:br/>
        <w:t xml:space="preserve">of supply chain partners that provide a range of </w:t>
        <w:br/>
        <w:t xml:space="preserve">proprietary and commercial parts, components, </w:t>
        <w:br/>
        <w:t>subassemblies and materials used to manufacture</w:t>
      </w:r>
    </w:p>
    <w:p>
      <w:r>
        <w:br/>
        <w:br/>
        <w:t>===== reports | Applied Materials | 2024 Applied Materials Impact Report =====</w:t>
        <w:br/>
        <w:br/>
        <w:t xml:space="preserve">decarbonize our supply chain; and build a more </w:t>
        <w:br/>
        <w:t xml:space="preserve">connected and collaborative culture. We have </w:t>
        <w:br/>
        <w:t>been reporting on our impact efforts since 2005.</w:t>
      </w:r>
    </w:p>
    <w:p>
      <w:r>
        <w:br/>
        <w:br/>
        <w:t>===== reports | Applied Materials | 2024 Applied Materials Impact Report =====</w:t>
        <w:br/>
        <w:br/>
        <w:t>• Supply chain resilience</w:t>
      </w:r>
    </w:p>
    <w:p>
      <w:r>
        <w:br/>
        <w:br/>
        <w:t>===== reports | Applied Materials | 2024 Applied Materials Impact Report =====</w:t>
        <w:br/>
        <w:br/>
        <w:t xml:space="preserve">Labs, Field, Software, Engineering, Supply Chain, </w:t>
        <w:br/>
        <w:t>Business Continuity Planning, Building Secure</w:t>
      </w:r>
    </w:p>
    <w:p>
      <w:r>
        <w:br/>
        <w:br/>
        <w:t>===== reports | Applied Materials | 2024 Applied Materials Impact Report =====</w:t>
        <w:br/>
        <w:br/>
        <w:t>policy as a matter of good practice.Supply Chain Cybersecurity</w:t>
        <w:br/>
        <w:t>Our commitment to data and IP security</w:t>
      </w:r>
    </w:p>
    <w:p>
      <w:r>
        <w:br/>
        <w:br/>
        <w:t>===== reports | Applied Materials | 2024 Applied Materials Impact Report =====</w:t>
        <w:br/>
        <w:br/>
        <w:t>extends into our supply chain. We operate a</w:t>
      </w:r>
    </w:p>
    <w:p>
      <w:r>
        <w:br/>
        <w:br/>
        <w:t>===== reports | Applied Materials | 2024 Applied Materials Impact Report =====</w:t>
        <w:br/>
        <w:br/>
        <w:t xml:space="preserve">Supply Chain Cybersecurity Program to increase </w:t>
        <w:br/>
        <w:t xml:space="preserve">awareness, assess and help improve supplier </w:t>
        <w:br/>
        <w:t>security controls, and mitigate risk to Applied.</w:t>
        <w:br/>
        <w:t>The program is sponsored by our Global</w:t>
      </w:r>
    </w:p>
    <w:p>
      <w:r>
        <w:br/>
        <w:br/>
        <w:t>===== reports | Applied Materials | 2024 Applied Materials Impact Report =====</w:t>
        <w:br/>
        <w:br/>
        <w:t xml:space="preserve">Supply Chain head and Chief Information </w:t>
        <w:br/>
        <w:t>Security Officer and is managed by a cross-</w:t>
        <w:br/>
        <w:t xml:space="preserve">functional team encompassing Global Supply </w:t>
        <w:br/>
        <w:t xml:space="preserve">Chain, AGS Commodity Business Management, </w:t>
        <w:br/>
        <w:t xml:space="preserve">Global Information Security, Information </w:t>
        <w:br/>
        <w:t xml:space="preserve">Security Risk Management, the Legal and </w:t>
        <w:br/>
        <w:t xml:space="preserve">Compliance Organization, and Global Sourcing </w:t>
        <w:br/>
        <w:t xml:space="preserve">and Procurement. </w:t>
        <w:br/>
        <w:t xml:space="preserve">As part of the program, we engage suppliers </w:t>
        <w:br/>
        <w:t xml:space="preserve">during the onboarding process and subsequently </w:t>
        <w:br/>
        <w:t xml:space="preserve">on a risk and need basis for high-impact </w:t>
        <w:br/>
        <w:t xml:space="preserve">suppliers. In fiscal 2024, Applied completed its </w:t>
        <w:br/>
        <w:t xml:space="preserve">first on-site cybersecurity audit with one of our </w:t>
        <w:br/>
        <w:t xml:space="preserve">top 15 suppliers. </w:t>
        <w:br/>
        <w:t xml:space="preserve">Applied is a member of the SEMI Manufacturing </w:t>
        <w:br/>
        <w:t xml:space="preserve">Cybersecurity Consortium and holds the  </w:t>
        <w:br/>
        <w:t>chair position for three of the seven working</w:t>
      </w:r>
    </w:p>
    <w:p>
      <w:r>
        <w:br/>
        <w:br/>
        <w:t>===== reports | Applied Materials | 2024 Applied Materials Impact Report =====</w:t>
        <w:br/>
        <w:br/>
        <w:t xml:space="preserve">groups, including Supply Chain Cybersecurity </w:t>
        <w:br/>
        <w:t xml:space="preserve">and Industry Standards. In 2024, the </w:t>
        <w:br/>
        <w:t xml:space="preserve">Consortium developed a draft of a standard </w:t>
        <w:br/>
        <w:t xml:space="preserve">cybersecurity questionnaire, with the aim  </w:t>
        <w:br/>
        <w:t xml:space="preserve">to get 10 participating companies to adopt  </w:t>
        <w:br/>
        <w:t xml:space="preserve">the questionnaire prior to SEMICON West in </w:t>
        <w:br/>
        <w:t>July 2025.Intellectual Property Protection</w:t>
        <w:br/>
        <w:t>We strongly believe that equipping our workforce</w:t>
      </w:r>
    </w:p>
    <w:p>
      <w:r>
        <w:br/>
        <w:br/>
        <w:t>===== reports | Applied Materials | 2024 Applied Materials Impact Report =====</w:t>
        <w:br/>
        <w:br/>
        <w:t>the supply chain and enable Applied to be a</w:t>
      </w:r>
    </w:p>
    <w:p>
      <w:r>
        <w:br/>
        <w:br/>
        <w:t>===== reports | Applied Materials | 2024 Applied Materials Impact Report =====</w:t>
        <w:br/>
        <w:br/>
        <w:t>and supply chain, we have adopted a “PFAS</w:t>
      </w:r>
    </w:p>
    <w:p>
      <w:r>
        <w:br/>
        <w:br/>
        <w:t>===== reports | Applied Materials | 2024 Applied Materials Impact Report =====</w:t>
        <w:br/>
        <w:br/>
        <w:t xml:space="preserve">impact or supply chain risk. We then look for </w:t>
        <w:br/>
        <w:t xml:space="preserve">non-PFAS substitutions where technically and </w:t>
        <w:br/>
        <w:t>commercially feasible, prioritizing where we</w:t>
      </w:r>
    </w:p>
    <w:p>
      <w:r>
        <w:br/>
        <w:br/>
        <w:t>===== reports | Applied Materials | 2024 Applied Materials Impact Report =====</w:t>
        <w:br/>
        <w:br/>
        <w:t xml:space="preserve">can directly affect the supply chain, and work in </w:t>
        <w:br/>
        <w:t>collaboration with suppliers and manufacturers</w:t>
      </w:r>
    </w:p>
    <w:p>
      <w:r>
        <w:br/>
        <w:br/>
        <w:t>===== reports | Applied Materials | 2024 Applied Materials Impact Report =====</w:t>
        <w:br/>
        <w:br/>
        <w:t xml:space="preserve">supply chain.In 2024, Applied broke ground on building the </w:t>
        <w:br/>
        <w:t xml:space="preserve">world’s largest and most advanced facility for </w:t>
        <w:br/>
        <w:t xml:space="preserve">collaborative semiconductor process technology </w:t>
        <w:br/>
        <w:t xml:space="preserve">and manufacturing equipment R&amp;D, the EPIC Center  </w:t>
        <w:br/>
        <w:t xml:space="preserve">in California’s Silicon Valley. The EPIC Center is the </w:t>
        <w:br/>
        <w:t xml:space="preserve">heart of a high-velocity innovation platform designed </w:t>
        <w:br/>
        <w:t xml:space="preserve">to accelerate development and commercialization of </w:t>
        <w:br/>
        <w:t xml:space="preserve">the foundational technologies needed by the global </w:t>
        <w:br/>
        <w:t xml:space="preserve">semiconductor and computing industries, and is </w:t>
        <w:br/>
        <w:t xml:space="preserve">designed to be capable of engaging in public-private </w:t>
        <w:br/>
        <w:t>collaborative efforts.</w:t>
        <w:br/>
        <w:t xml:space="preserve">In November 2024, a $100 million U.S. federal </w:t>
        <w:br/>
        <w:t xml:space="preserve">research investment for advanced packaging </w:t>
        <w:br/>
        <w:t xml:space="preserve">technologies was announced. Applied is working </w:t>
        <w:br/>
        <w:t xml:space="preserve">in collaboration with others to develop and scale </w:t>
        <w:br/>
        <w:t>disruptive silicon-core substrate technology for next-</w:t>
        <w:br/>
        <w:t>generation advanced packaging and 3D heterogeneous</w:t>
      </w:r>
    </w:p>
    <w:p>
      <w:r>
        <w:br/>
        <w:br/>
        <w:t>===== reports | Applied Materials | 2024 Applied Materials Impact Report =====</w:t>
        <w:br/>
        <w:br/>
        <w:t xml:space="preserve">everyone in our global workforce and supply chain </w:t>
        <w:br/>
        <w:t xml:space="preserve">to live and work with dignity, respect, safety and independence. Our commitment is formalized </w:t>
        <w:br/>
        <w:t xml:space="preserve">in our Human Rights Statement of Principles , </w:t>
        <w:br/>
        <w:t>and implemented and governed through our</w:t>
      </w:r>
    </w:p>
    <w:p>
      <w:r>
        <w:br/>
        <w:br/>
        <w:t>===== reports | Applied Materials | 2024 Applied Materials Impact Report =====</w:t>
        <w:br/>
        <w:br/>
        <w:t xml:space="preserve">engineering, manufacturing and supply chain.  </w:t>
        <w:br/>
        <w:t xml:space="preserve"> </w:t>
        <w:br/>
        <w:t xml:space="preserve">All the New College Graduate programs provide </w:t>
        <w:br/>
        <w:t xml:space="preserve">hands-on experience to put theories into practice </w:t>
        <w:br/>
        <w:t xml:space="preserve">and build professional skills, including teamwork </w:t>
        <w:br/>
        <w:t xml:space="preserve">and communication. Throughout the program, </w:t>
        <w:br/>
        <w:t xml:space="preserve">new college graduates gain an understanding of </w:t>
        <w:br/>
        <w:t xml:space="preserve">Applied’s culture, values and mission, and have </w:t>
        <w:br/>
        <w:t xml:space="preserve">opportunities to engage with executive leadership </w:t>
        <w:br/>
        <w:t xml:space="preserve">within their organization. </w:t>
        <w:br/>
        <w:t xml:space="preserve"> </w:t>
        <w:br/>
        <w:t xml:space="preserve">Applied offers a wide range of internship </w:t>
        <w:br/>
        <w:t xml:space="preserve">positions across the globe for qualified students </w:t>
        <w:br/>
        <w:t xml:space="preserve">in both technical and business areas. Intern </w:t>
        <w:br/>
        <w:t xml:space="preserve">experiences in the U.S., Europe and Asia range in </w:t>
        <w:br/>
        <w:t xml:space="preserve">length from two to five months and are supported </w:t>
        <w:br/>
        <w:t xml:space="preserve">with deep business engagement.  </w:t>
        <w:br/>
        <w:t xml:space="preserve">In 2024, Applied strengthened our internship </w:t>
        <w:br/>
        <w:t xml:space="preserve">program to help students better understand the </w:t>
        <w:br/>
        <w:t>semiconductor industry and their role in it.</w:t>
        <w:br/>
        <w:t xml:space="preserve">Apprenticeships </w:t>
        <w:br/>
        <w:t xml:space="preserve"> </w:t>
        <w:br/>
        <w:t xml:space="preserve">Applied has a strong and growing apprenticeship </w:t>
        <w:br/>
        <w:t xml:space="preserve">program. We expanded our U.S. Department </w:t>
        <w:br/>
        <w:t xml:space="preserve">of Labor-registered apprenticeship program </w:t>
        <w:br/>
        <w:t xml:space="preserve">from two groups in 2023 to four groups in </w:t>
        <w:br/>
        <w:t xml:space="preserve">2024. The program, provided in collaboration </w:t>
        <w:br/>
        <w:t xml:space="preserve">with government entities, colleges and other </w:t>
        <w:br/>
        <w:t xml:space="preserve">companies, supports the development of </w:t>
        <w:br/>
        <w:t xml:space="preserve">technical talent for the semiconductor industry.  </w:t>
        <w:br/>
        <w:t xml:space="preserve">The program is open to all applicants. Program </w:t>
        <w:br/>
        <w:t xml:space="preserve">participants come from a variety of backgrounds, </w:t>
        <w:br/>
        <w:t>experiences and perspectives.</w:t>
        <w:br/>
        <w:t xml:space="preserve">In November 2024, the first class of assemblers </w:t>
        <w:br/>
        <w:t xml:space="preserve">graduated from the program, and in December </w:t>
        <w:br/>
        <w:t xml:space="preserve">2024, the first class of process technicians </w:t>
        <w:br/>
        <w:t xml:space="preserve">graduated after completing two years of college </w:t>
        <w:br/>
        <w:t xml:space="preserve">course work and on-the-job training with </w:t>
        <w:br/>
        <w:t xml:space="preserve">mentors and managers.  </w:t>
        <w:br/>
        <w:t xml:space="preserve">Building on the success of the program in the </w:t>
        <w:br/>
        <w:t xml:space="preserve">U.S., Applied plans to expand the apprenticeship </w:t>
        <w:br/>
        <w:t xml:space="preserve">program to Taiwan in 2025.U.S. Military and Veterans </w:t>
        <w:br/>
        <w:t xml:space="preserve">Applied has a strong record as a destination </w:t>
        <w:br/>
        <w:t xml:space="preserve">employer for U.S. veterans. Veterans bring </w:t>
        <w:br/>
        <w:t xml:space="preserve">a unique combination of experience, skills, </w:t>
        <w:br/>
        <w:t xml:space="preserve">leadership and discipline that enables them to </w:t>
        <w:br/>
        <w:t xml:space="preserve">thrive in the dynamic semiconductor industry.  </w:t>
        <w:br/>
        <w:t xml:space="preserve">Each year, the number of veterans employed at </w:t>
        <w:br/>
        <w:t xml:space="preserve">Applied grows, yet there are opportunities to </w:t>
        <w:br/>
        <w:t xml:space="preserve">attract an even larger share of this skilled talent </w:t>
        <w:br/>
        <w:t xml:space="preserve">pool to our company and industry. To this end, </w:t>
        <w:br/>
        <w:t xml:space="preserve">we are expanding our veteran outreach efforts.  </w:t>
        <w:br/>
        <w:t xml:space="preserve">Further, Applied is now certified by the U.S. </w:t>
        <w:br/>
        <w:t xml:space="preserve">Department of Defense SkillBridge program </w:t>
        <w:br/>
        <w:t xml:space="preserve">to host current active-duty military service </w:t>
        <w:br/>
        <w:t xml:space="preserve">members in civilian positions so that they may </w:t>
        <w:br/>
        <w:t xml:space="preserve">gain civilian work experience before they leave </w:t>
        <w:br/>
        <w:t xml:space="preserve">active duty. We anticipate hosting active-duty </w:t>
        <w:br/>
        <w:t xml:space="preserve">military service members in 2025.  </w:t>
        <w:br/>
        <w:t xml:space="preserve">In 2024, Applied was recognized as Vet Friendly </w:t>
        <w:br/>
        <w:t xml:space="preserve">by U.S. Veterans Magazine , ranked as a Best for </w:t>
        <w:br/>
        <w:t xml:space="preserve">Vets 2024 Employer by Military Times , received </w:t>
        <w:br/>
        <w:t xml:space="preserve">a Bronze Award from Military Friendly® and is a </w:t>
        <w:br/>
        <w:t>Recognized Employer from VETS Indexes.</w:t>
        <w:br/>
        <w:t xml:space="preserve">Read more: Applied Careers for Veterans  </w:t>
        <w:br/>
        <w:t>Learn more: Applied Internship Program</w:t>
        <w:br/>
        <w:t>Connected Coworkers</w:t>
        <w:br/>
        <w:t>30</w:t>
      </w:r>
    </w:p>
    <w:p>
      <w:r>
        <w:br/>
        <w:br/>
        <w:t>===== reports | Applied Materials | 2024 Applied Materials Impact Report =====</w:t>
        <w:br/>
        <w:br/>
        <w:t xml:space="preserve">• Supply Chain ResponsibilityPay Fairness  </w:t>
        <w:br/>
        <w:t xml:space="preserve">Applied is committed to compensating </w:t>
        <w:br/>
        <w:t xml:space="preserve">our employees fairly. To that end, we have </w:t>
        <w:br/>
        <w:t xml:space="preserve">structured our compensation program so that </w:t>
        <w:br/>
        <w:t xml:space="preserve">employees’ pay is based on relevant factors, </w:t>
        <w:br/>
        <w:t xml:space="preserve">such as employment role, organizational </w:t>
        <w:br/>
        <w:t xml:space="preserve">level and geographic location, and not on </w:t>
        <w:br/>
        <w:t>demographics.</w:t>
        <w:br/>
        <w:t xml:space="preserve">To confirm that we live up to this goal of </w:t>
        <w:br/>
        <w:t xml:space="preserve">fair pay, we have engaged an independent </w:t>
        <w:br/>
        <w:t xml:space="preserve">third party to calculate pay ratios comparing </w:t>
        <w:br/>
        <w:t xml:space="preserve">compensation for Applied employees, both </w:t>
        <w:br/>
        <w:t xml:space="preserve">globally and in the U.S.  In each instance, the </w:t>
        <w:br/>
        <w:t xml:space="preserve">ratio is based on total compensation, which </w:t>
        <w:br/>
        <w:t xml:space="preserve">reflects the sum of an employee’s base salary, </w:t>
        <w:br/>
        <w:t xml:space="preserve">any cash bonus and any stock award. The ratios </w:t>
        <w:br/>
        <w:t xml:space="preserve">compare compensation for employees who </w:t>
        <w:br/>
        <w:t xml:space="preserve">were in a similar role, level and location for </w:t>
        <w:br/>
        <w:t>fiscal 2024:</w:t>
        <w:br/>
        <w:t xml:space="preserve">• Total compensation for women globally was </w:t>
        <w:br/>
        <w:t>99% of total compensation for men.</w:t>
        <w:br/>
        <w:t xml:space="preserve">• Total compensation for women in the U.S. was </w:t>
        <w:br/>
        <w:t>100% of total compensation for men.</w:t>
        <w:br/>
        <w:t xml:space="preserve">• Total compensation for racial or ethnic </w:t>
        <w:br/>
        <w:t xml:space="preserve">minorities in the U.S. was 101% of total </w:t>
        <w:br/>
        <w:t>compensation for non-minorities.</w:t>
        <w:br/>
        <w:t>We will continue monitoring our compensation</w:t>
      </w:r>
    </w:p>
    <w:p>
      <w:r>
        <w:br/>
        <w:br/>
        <w:t>===== reports | Applied Materials | 2024 Applied Materials Impact Report =====</w:t>
        <w:br/>
        <w:br/>
        <w:t>Impact Reports.Supply Chain Responsibility</w:t>
      </w:r>
    </w:p>
    <w:p>
      <w:r>
        <w:br/>
        <w:br/>
        <w:t>===== reports | Applied Materials | 2024 Applied Materials Impact Report =====</w:t>
        <w:br/>
        <w:br/>
        <w:t>Supply Chain Certification for Environmental</w:t>
      </w:r>
    </w:p>
    <w:p>
      <w:r>
        <w:br/>
        <w:br/>
        <w:t>===== reports | Applied Materials | 2024 Applied Materials Impact Report =====</w:t>
        <w:br/>
        <w:br/>
        <w:t xml:space="preserve">supply chain. The effort builds on our </w:t>
        <w:br/>
        <w:t>foundation of supporting ethical labor practices,</w:t>
      </w:r>
    </w:p>
    <w:p>
      <w:r>
        <w:br/>
        <w:br/>
        <w:t>===== reports | Applied Materials | 2024 Applied Materials Impact Report =====</w:t>
        <w:br/>
        <w:br/>
        <w:t xml:space="preserve">We hold our supply chain partners to the </w:t>
        <w:br/>
        <w:t xml:space="preserve">same high standards as we hold ourselves. </w:t>
        <w:br/>
        <w:t xml:space="preserve">Through SuCCESS2030, our assessments of </w:t>
        <w:br/>
        <w:t xml:space="preserve">supplier performance and capabilities require </w:t>
        <w:br/>
        <w:t xml:space="preserve">shared commitments across core focus </w:t>
        <w:br/>
        <w:t xml:space="preserve">areas—including environmental impact and </w:t>
        <w:br/>
        <w:t>labor practices—most of which include defined</w:t>
      </w:r>
    </w:p>
    <w:p>
      <w:r>
        <w:br/>
        <w:br/>
        <w:t>===== reports | Applied Materials | 2024 Applied Materials Impact Report =====</w:t>
        <w:br/>
        <w:br/>
        <w:t xml:space="preserve">in the Intel supply chain network </w:t>
        <w:br/>
        <w:t>earned this award.Goals and Progress</w:t>
        <w:br/>
        <w:t>SuCCESS2030</w:t>
        <w:br/>
        <w:t>Goal</w:t>
        <w:br/>
        <w:t xml:space="preserve">Drive compliance with RBA Code of Conduct and </w:t>
        <w:br/>
        <w:t>Applied Materials Standards of Business ConductStatus*</w:t>
        <w:br/>
        <w:t xml:space="preserve">Conducted 112 supplier audits, including </w:t>
        <w:br/>
        <w:t>76 initial audits and 36 closure auditsUN SDG</w:t>
        <w:br/>
        <w:t>*Cumulative data for fiscal 2024</w:t>
        <w:br/>
        <w:t>Human Rights</w:t>
        <w:br/>
        <w:t>35</w:t>
      </w:r>
    </w:p>
    <w:p>
      <w:r>
        <w:br/>
        <w:br/>
        <w:t>===== reports | Applied Materials | 2024 Applied Materials Impact Report =====</w:t>
        <w:br/>
        <w:br/>
        <w:t>Supply Chain Fairness</w:t>
        <w:br/>
        <w:t xml:space="preserve">All suppliers, regardless of certification </w:t>
        <w:br/>
        <w:t xml:space="preserve">or ownership status, must meet the same </w:t>
        <w:br/>
        <w:t xml:space="preserve">procurement standards and are judged and </w:t>
        <w:br/>
        <w:t xml:space="preserve">selected based on the merit of their proposals.  </w:t>
        <w:br/>
        <w:t xml:space="preserve">In addition, all suppliers participate in the </w:t>
        <w:br/>
        <w:t xml:space="preserve">same audits and go through the same rigorous </w:t>
        <w:br/>
        <w:t xml:space="preserve">onboarding process. There is no special </w:t>
        <w:br/>
        <w:t xml:space="preserve">consideration or weighting based on ownership </w:t>
        <w:br/>
        <w:t>or diverse supplier status.</w:t>
        <w:br/>
        <w:t xml:space="preserve">See: Applied Materials Conflict  </w:t>
        <w:br/>
        <w:t>Minerals Report</w:t>
        <w:br/>
        <w:t>Human Rights</w:t>
        <w:br/>
        <w:t>36</w:t>
      </w:r>
    </w:p>
    <w:p>
      <w:r>
        <w:br/>
        <w:br/>
        <w:t>===== reports | Applied Materials | 2024 Applied Materials Impact Report =====</w:t>
        <w:br/>
        <w:br/>
        <w:t>Transforming Our Supply Chain</w:t>
        <w:br/>
        <w:t>Other Environmental Actions</w:t>
        <w:br/>
        <w:t>39</w:t>
        <w:br/>
        <w:t>40</w:t>
      </w:r>
    </w:p>
    <w:p>
      <w:r>
        <w:br/>
        <w:br/>
        <w:t>===== reports | Applied Materials | 2024 Applied Materials Impact Report =====</w:t>
        <w:br/>
        <w:br/>
        <w:t xml:space="preserve">supporting our supply chain in their efforts to reduce their </w:t>
        <w:br/>
        <w:t xml:space="preserve">greenhouse gas (GHG) emissions. </w:t>
        <w:br/>
        <w:t xml:space="preserve">By working, innovating and advocating together, we are </w:t>
        <w:br/>
        <w:t>making progress toward collectively lowering operating costs,</w:t>
      </w:r>
    </w:p>
    <w:p>
      <w:r>
        <w:br/>
        <w:br/>
        <w:t>===== reports | Applied Materials | 2024 Applied Materials Impact Report =====</w:t>
        <w:br/>
        <w:br/>
        <w:t xml:space="preserve">Transforming Our Supply Chain : Empowering </w:t>
        <w:br/>
        <w:t xml:space="preserve">suppliers with tools, resources and training, </w:t>
        <w:br/>
        <w:t xml:space="preserve">through initiatives like Schneider Electric’s </w:t>
        <w:br/>
        <w:t>Catalyze program, to help them procure</w:t>
      </w:r>
    </w:p>
    <w:p>
      <w:r>
        <w:br/>
        <w:br/>
        <w:t>===== reports | Applied Materials | 2024 Applied Materials Impact Report =====</w:t>
        <w:br/>
        <w:br/>
        <w:t>Transforming Our Supply Chain</w:t>
      </w:r>
    </w:p>
    <w:p>
      <w:r>
        <w:br/>
        <w:br/>
        <w:t>===== reports | Applied Materials | 2024 Applied Materials Impact Report =====</w:t>
        <w:br/>
        <w:br/>
        <w:t xml:space="preserve">Our supply chain represents approximately 10% of our overall </w:t>
        <w:br/>
        <w:t>carbon footprint, but its role in transforming the footprint of our</w:t>
      </w:r>
    </w:p>
    <w:p>
      <w:r>
        <w:br/>
        <w:br/>
        <w:t>===== reports | Applied Materials | 2024 Applied Materials Impact Report =====</w:t>
        <w:br/>
        <w:br/>
        <w:t xml:space="preserve">industry is exponentially greater since our supply chain partners </w:t>
        <w:br/>
        <w:t>also supply our customers and peers. Advancing a more</w:t>
      </w:r>
    </w:p>
    <w:p>
      <w:r>
        <w:br/>
        <w:br/>
        <w:t>===== reports | Applied Materials | 2024 Applied Materials Impact Report =====</w:t>
        <w:br/>
        <w:br/>
        <w:t>Transforming Our Supply Chain</w:t>
        <w:br/>
        <w:t>53</w:t>
      </w:r>
    </w:p>
    <w:p>
      <w:r>
        <w:br/>
        <w:br/>
        <w:t>===== reports | Applied Materials | 2024 Applied Materials Impact Report =====</w:t>
        <w:br/>
        <w:br/>
        <w:t xml:space="preserve">Applied’s supply chain infrastructure and inventory </w:t>
        <w:br/>
        <w:t xml:space="preserve">to offer parts support specifically tailored to our </w:t>
        <w:br/>
        <w:t>customers’ operational needs. FPM allows greater</w:t>
      </w:r>
    </w:p>
    <w:p>
      <w:r>
        <w:br/>
        <w:br/>
        <w:t>===== reports | Applied Materials | 2024 Applied Materials Impact Report =====</w:t>
        <w:br/>
        <w:br/>
        <w:t xml:space="preserve">critical materialsSee "Supply Chain Responsibility," pages 34-35 ; see also our </w:t>
        <w:br/>
        <w:t>Conflict Minerals Report</w:t>
        <w:br/>
        <w:t xml:space="preserve">Intellectual Property </w:t>
        <w:br/>
        <w:t xml:space="preserve">Protection and Competitive </w:t>
        <w:br/>
        <w:t xml:space="preserve">BehaviorTC-SC-520a.1T otal amount of monetary </w:t>
        <w:br/>
        <w:t xml:space="preserve">losses as a result of legal </w:t>
        <w:br/>
        <w:t xml:space="preserve">proceedings associated with </w:t>
        <w:br/>
        <w:t xml:space="preserve">anti-competitive behavior </w:t>
        <w:br/>
        <w:t>regulationsn /a n /a n /a n /a n /a n /a This information is not tracked at this time</w:t>
        <w:br/>
        <w:t xml:space="preserve">Activity MetricsTC-SC-000.A T otal production units ~4,100  ~4,200  ~4,400  ~3,600  ~2,000  ~1,800 </w:t>
        <w:br/>
        <w:t>Production data covers semiconductor systems</w:t>
        <w:br/>
        <w:t xml:space="preserve">TC-SC-000.BPercentage of production from </w:t>
        <w:br/>
        <w:t>owned facilities85% 85% 85% 85% 85% 85%</w:t>
      </w:r>
    </w:p>
    <w:p>
      <w:r>
        <w:br/>
        <w:br/>
        <w:t>===== reports | Applied Materials | 2024 Applied Materials Impact Report =====</w:t>
        <w:br/>
        <w:br/>
        <w:t>services, supply chain,</w:t>
      </w:r>
    </w:p>
    <w:p>
      <w:r>
        <w:br/>
        <w:br/>
        <w:t>===== reports | Applied Materials | 2024 Applied Materials Impact Report =====</w:t>
        <w:br/>
        <w:br/>
        <w:t>There have been no significant changes to our company or supply chain.2024 Annual Report , pages 4–7</w:t>
        <w:br/>
        <w:t xml:space="preserve">2-7 EmployeesWorkforce Metrics, page 65  </w:t>
        <w:br/>
        <w:t xml:space="preserve">Applied Materials will consider providing a more detailed breakdown of our workforce data by gender and </w:t>
        <w:br/>
        <w:t>region in future reporting cycles.</w:t>
        <w:br/>
        <w:t>2-8 Workers who are not employees Workforce Metrics, page 65</w:t>
      </w:r>
    </w:p>
    <w:p>
      <w:r>
        <w:br/>
        <w:br/>
        <w:t>===== reports | Applied Materials | 2024 Applied Materials Impact Report =====</w:t>
        <w:br/>
        <w:br/>
        <w:t>3-3 Topic Management Disclosure Transforming our Supply Chain, page 52</w:t>
      </w:r>
    </w:p>
    <w:p>
      <w:r>
        <w:br/>
        <w:br/>
        <w:t>===== reports | Applied Materials | 2024 Applied Materials Impact Report =====</w:t>
        <w:br/>
        <w:br/>
        <w:t>308-1 New suppliers that were screened using environmental criteria Transforming our Supply Chain, page 52</w:t>
      </w:r>
    </w:p>
    <w:p>
      <w:r>
        <w:br/>
        <w:br/>
        <w:t>===== reports | Applied Materials | 2024 Applied Materials Impact Report =====</w:t>
        <w:br/>
        <w:br/>
        <w:t>308-2 Negative environmental impacts in the supply chain and</w:t>
      </w:r>
    </w:p>
    <w:p>
      <w:r>
        <w:br/>
        <w:br/>
        <w:t>===== reports | Applied Materials | 2024 Applied Materials Impact Report =====</w:t>
        <w:br/>
        <w:br/>
        <w:t>actions takenSupply Chain Responsibility, page 34-35 ; Transforming our Supply Chain, page 52</w:t>
      </w:r>
    </w:p>
    <w:p>
      <w:r>
        <w:br/>
        <w:br/>
        <w:t>===== reports | Applied Materials | 2024 Applied Materials Impact Report =====</w:t>
        <w:br/>
        <w:br/>
        <w:t>Supply Chain Responsibility, page 34Human Rights Statements of Principles</w:t>
        <w:br/>
        <w:t xml:space="preserve">408-1 Operations and suppliers at significant risk for incidents of child </w:t>
        <w:br/>
        <w:t xml:space="preserve">laborSupply Chain Responsibility, page 34Statement under the California Transparency in  Supply Chains Act  </w:t>
        <w:br/>
        <w:t>Standards of Business Conduct</w:t>
      </w:r>
    </w:p>
    <w:p>
      <w:r>
        <w:br/>
        <w:br/>
        <w:t>===== reports | Applied Materials | 2024 Applied Materials Impact Report =====</w:t>
        <w:br/>
        <w:br/>
        <w:t>Supply Chain Responsibility, page 34Human Rights Statements of Principles</w:t>
        <w:br/>
        <w:t xml:space="preserve">409-1 Operations and suppliers at significant risk for incidents of </w:t>
        <w:br/>
        <w:t xml:space="preserve">forced or compulsory laborSupply Chain Responsibility, pages 34-35Statement under the California Transparency in  Supply Chains Act  </w:t>
        <w:br/>
        <w:t xml:space="preserve">Standards of Business Conduct , page 19 </w:t>
        <w:br/>
        <w:t>Human Rights Statements of Principles</w:t>
      </w:r>
    </w:p>
    <w:p>
      <w:r>
        <w:br/>
        <w:br/>
        <w:t>===== reports | Applied Materials | 2024 Applied Materials Impact Report =====</w:t>
        <w:br/>
        <w:br/>
        <w:t>Supply Chain Responsibility, pages 34-35 414-1 New suppliers that were screened using social criteria</w:t>
      </w:r>
    </w:p>
    <w:p>
      <w:r>
        <w:br/>
        <w:br/>
        <w:t>===== reports | ASML | 2022 ASML Annual Report =====</w:t>
        <w:br/>
        <w:br/>
        <w:t>31 Our business and ESG strategy 109 Our supply chain</w:t>
        <w:br/>
        <w:t>33 Our business model 118 Innovation ecosystem</w:t>
      </w:r>
    </w:p>
    <w:p>
      <w:r>
        <w:br/>
        <w:br/>
        <w:t>===== reports | ASML | 2022 ASML Annual Report =====</w:t>
        <w:br/>
        <w:br/>
        <w:t xml:space="preserve">some of our supply chain partners to deliver </w:t>
        <w:br/>
        <w:t xml:space="preserve">according to our agreed plans due to </w:t>
        <w:br/>
        <w:t xml:space="preserve">material shortages have combined to cause </w:t>
        <w:br/>
        <w:t xml:space="preserve">significant turbulence and meant that we </w:t>
        <w:br/>
        <w:t xml:space="preserve">were unable to give our customers what they </w:t>
        <w:br/>
        <w:t xml:space="preserve">needed all of the time. Ultimately, we have seen the global chip </w:t>
        <w:br/>
        <w:t xml:space="preserve">shortage that first appeared in 2020 continue </w:t>
        <w:br/>
        <w:t xml:space="preserve">through 2022. We have all encountered this in </w:t>
        <w:br/>
        <w:t xml:space="preserve">one way or another in our personal lives, </w:t>
        <w:br/>
        <w:t xml:space="preserve">whether through delays in taking ownership of a </w:t>
        <w:br/>
        <w:t xml:space="preserve">new vehicle or reduced availability of technology </w:t>
        <w:br/>
        <w:t>such as solar panels.</w:t>
        <w:br/>
        <w:t>Delivering on our business strategy…</w:t>
        <w:br/>
        <w:t xml:space="preserve">Although we have at times struggled </w:t>
        <w:br/>
        <w:t xml:space="preserve">operationally, from a strategic standpoint we </w:t>
        <w:br/>
        <w:t>have continued to deliver. Our</w:t>
      </w:r>
    </w:p>
    <w:p>
      <w:r>
        <w:br/>
        <w:br/>
        <w:t>===== reports | ASML | 2022 ASML Annual Report =====</w:t>
        <w:br/>
        <w:br/>
        <w:t>the logjam in the supply chain.</w:t>
      </w:r>
    </w:p>
    <w:p>
      <w:r>
        <w:br/>
        <w:br/>
        <w:t>===== reports | ASML | 2022 ASML Annual Report =====</w:t>
        <w:br/>
        <w:br/>
        <w:t xml:space="preserve">workforce and our supply chain to enable us </w:t>
        <w:br/>
        <w:t xml:space="preserve">to respond quickly and appropriately to the </w:t>
        <w:br/>
        <w:t>current waves of uncertainty.</w:t>
        <w:br/>
        <w:t>…and on our ESG strategy</w:t>
        <w:br/>
        <w:t xml:space="preserve">The theme for this annual report is Small </w:t>
        <w:br/>
        <w:t xml:space="preserve">patterns. Big impact. The things we do at </w:t>
        <w:br/>
        <w:t xml:space="preserve">ASML have a wide-ranging impact, not only </w:t>
        <w:br/>
        <w:t xml:space="preserve">on our customers but on society at large. </w:t>
        <w:br/>
        <w:t xml:space="preserve">The technology pioneered by our R&amp;D teams </w:t>
        <w:br/>
        <w:t xml:space="preserve">and partners sits at the heart of global </w:t>
        <w:br/>
        <w:t xml:space="preserve">digitalization, and has the potential to </w:t>
        <w:br/>
        <w:t>transform how we all live and work, from</w:t>
      </w:r>
    </w:p>
    <w:p>
      <w:r>
        <w:br/>
        <w:br/>
        <w:t>===== reports | ASML | 2022 ASML Annual Report =====</w:t>
        <w:br/>
        <w:br/>
        <w:t xml:space="preserve">post-COVID-19 supply chain constraints, </w:t>
        <w:br/>
        <w:t xml:space="preserve">inflationary pressures and risk of a </w:t>
        <w:br/>
        <w:t xml:space="preserve">global recession. </w:t>
        <w:br/>
        <w:t xml:space="preserve">The big picture for our sector continues to be </w:t>
        <w:br/>
        <w:t xml:space="preserve">dominated by the global shortage of </w:t>
        <w:br/>
        <w:t xml:space="preserve">semiconductors. With its ability to transform </w:t>
        <w:br/>
        <w:t xml:space="preserve">how we all live and work, digital technology </w:t>
        <w:br/>
        <w:t xml:space="preserve">sits at the heart of the macroeconomic </w:t>
        <w:br/>
        <w:t xml:space="preserve">landscape. Expanding application space and </w:t>
        <w:br/>
        <w:t xml:space="preserve">relentless innovation are expected to </w:t>
        <w:br/>
        <w:t xml:space="preserve">continue to fuel growth across </w:t>
        <w:br/>
        <w:t xml:space="preserve">semiconductor markets. Industry sources </w:t>
        <w:br/>
        <w:t xml:space="preserve">anticipate annual growth rates of 9% and </w:t>
        <w:br/>
        <w:t xml:space="preserve">more than a doubling of semiconductor </w:t>
        <w:br/>
        <w:t xml:space="preserve">revenue from 2020 to 2030.However, while the medium- and long-term </w:t>
        <w:br/>
        <w:t>outlook and trends remain unchanged, the</w:t>
      </w:r>
    </w:p>
    <w:p>
      <w:r>
        <w:br/>
        <w:br/>
        <w:t>===== reports | ASML | 2022 ASML Annual Report =====</w:t>
        <w:br/>
        <w:br/>
        <w:t xml:space="preserve">The issues that restricted the supply chain </w:t>
        <w:br/>
        <w:t xml:space="preserve">during and after the pandemic surges of </w:t>
        <w:br/>
        <w:t xml:space="preserve">2020 and 2021 are beginning to abate, and </w:t>
        <w:br/>
        <w:t xml:space="preserve">we are scaling up for capacity increases. </w:t>
        <w:br/>
        <w:t xml:space="preserve">With additional global demand for wafers </w:t>
        <w:br/>
        <w:t xml:space="preserve">expected to be over 780,000 wafer starts </w:t>
        <w:br/>
        <w:t xml:space="preserve">per month per year in 2030, we plan to </w:t>
        <w:br/>
        <w:t xml:space="preserve">increase our annual capacity to 90 EUV 0.33 </w:t>
        <w:br/>
        <w:t xml:space="preserve">NA and 600 DUV systems (2025-2026), </w:t>
        <w:br/>
        <w:t>while also ramping up EUV 0.55 NA (High-</w:t>
        <w:br/>
        <w:t xml:space="preserve">NA) capacity to 20 systems per year </w:t>
        <w:br/>
        <w:t>(2027-2028).Trends affecting our marketplace</w:t>
        <w:br/>
        <w:t xml:space="preserve">The following are some of the major </w:t>
        <w:br/>
        <w:t xml:space="preserve">themes and trends driving our industry’s </w:t>
        <w:br/>
        <w:t>development, both today and tomorrow.</w:t>
        <w:br/>
        <w:t xml:space="preserve">Increasing market demand </w:t>
        <w:br/>
        <w:t xml:space="preserve">The convergence of wireless communication, </w:t>
        <w:br/>
        <w:t xml:space="preserve">telecom, media and cloud via connected </w:t>
        <w:br/>
        <w:t xml:space="preserve">devices continues to drive demand for </w:t>
        <w:br/>
        <w:t xml:space="preserve">advanced semiconductors across the globe. </w:t>
        <w:br/>
        <w:t>Growing populations, urbanization, the</w:t>
      </w:r>
    </w:p>
    <w:p>
      <w:r>
        <w:br/>
        <w:br/>
        <w:t>===== reports | ASML | 2022 ASML Annual Report =====</w:t>
        <w:br/>
        <w:br/>
        <w:t xml:space="preserve">complexity throughout the supply chain and </w:t>
        <w:br/>
        <w:t>the processes required. The industry, like so</w:t>
      </w:r>
    </w:p>
    <w:p>
      <w:r>
        <w:br/>
        <w:br/>
        <w:t>===== reports | ASML | 2022 ASML Annual Report =====</w:t>
        <w:br/>
        <w:br/>
        <w:t>needs to review its global supply chain.Acting on climate change</w:t>
      </w:r>
    </w:p>
    <w:p>
      <w:r>
        <w:br/>
        <w:br/>
        <w:t>===== reports | ASML | 2022 ASML Annual Report =====</w:t>
        <w:br/>
        <w:br/>
        <w:t xml:space="preserve">Secure unique supply chain </w:t>
        <w:br/>
        <w:t>capabilities to ensure business</w:t>
      </w:r>
    </w:p>
    <w:p>
      <w:r>
        <w:br/>
        <w:br/>
        <w:t>===== reports | ASML | 2022 ASML Annual Report =====</w:t>
        <w:br/>
        <w:br/>
        <w:t>operations, including our supply chain, we are also looking</w:t>
      </w:r>
    </w:p>
    <w:p>
      <w:r>
        <w:br/>
        <w:br/>
        <w:t>===== reports | ASML | 2022 ASML Annual Report =====</w:t>
        <w:br/>
        <w:br/>
        <w:t xml:space="preserve">supply chain is a critical enabler of our </w:t>
        <w:br/>
        <w:t xml:space="preserve">ambition to grow our core business. In </w:t>
        <w:br/>
        <w:t xml:space="preserve">order to deliver our growth aspirations, we </w:t>
        <w:br/>
        <w:t xml:space="preserve">need to secure innovation, scale-up and </w:t>
        <w:br/>
        <w:t xml:space="preserve">continuity, sound business conditions and </w:t>
        <w:br/>
        <w:t xml:space="preserve">a constructive collaboration model with </w:t>
        <w:br/>
        <w:t xml:space="preserve">our unique technology suppliers. We are </w:t>
        <w:br/>
        <w:t xml:space="preserve">pro-actively assessing our supply base for </w:t>
        <w:br/>
        <w:t xml:space="preserve">projected demand and control of future </w:t>
        <w:br/>
        <w:t>roadmap-enabling capabilities.</w:t>
        <w:br/>
        <w:t xml:space="preserve">Strengthen </w:t>
        <w:br/>
        <w:t>customer trust</w:t>
        <w:br/>
        <w:t xml:space="preserve">DUV </w:t>
        <w:br/>
        <w:t>competitiveness</w:t>
        <w:br/>
        <w:t xml:space="preserve">Enhance our innovation and </w:t>
        <w:br/>
        <w:t xml:space="preserve">operational excellence capabilities </w:t>
        <w:br/>
        <w:t>to deliver on our roadmap for new</w:t>
      </w:r>
    </w:p>
    <w:p>
      <w:r>
        <w:br/>
        <w:br/>
        <w:t>===== reports | ASML | 2022 ASML Annual Report =====</w:t>
        <w:br/>
        <w:br/>
        <w:t>– Secure supply chain innovation</w:t>
        <w:br/>
        <w:t xml:space="preserve">– Commit investment and </w:t>
        <w:br/>
        <w:t>resources to technology– Deliver critical materials</w:t>
        <w:br/>
        <w:t>– Deliver critical data</w:t>
        <w:br/>
        <w:t>– Deliver new required processes</w:t>
      </w:r>
    </w:p>
    <w:p>
      <w:r>
        <w:br/>
        <w:br/>
        <w:t>===== reports | ASML | 2022 ASML Annual Report =====</w:t>
        <w:br/>
        <w:br/>
        <w:t>and sustainable supply chain.</w:t>
        <w:br/>
        <w:t>Suppliers</w:t>
        <w:br/>
        <w:t>How we engage Main topics</w:t>
        <w:br/>
        <w:t xml:space="preserve">– ASML’s Supplier Day </w:t>
        <w:br/>
        <w:t>– Direct interactions via supplier account teams/</w:t>
        <w:br/>
        <w:t xml:space="preserve">procurement account managers </w:t>
        <w:br/>
        <w:t xml:space="preserve">– Supplier audits </w:t>
        <w:br/>
        <w:t xml:space="preserve">– Site visits </w:t>
        <w:br/>
        <w:t xml:space="preserve">– Newsletter </w:t>
        <w:br/>
        <w:t>– RBA self-assessment questionnaire (SAQ)</w:t>
      </w:r>
    </w:p>
    <w:p>
      <w:r>
        <w:br/>
        <w:br/>
        <w:t>===== reports | ASML | 2022 ASML Annual Report =====</w:t>
        <w:br/>
        <w:br/>
        <w:t xml:space="preserve">collaborating with our supply chain to </w:t>
        <w:br/>
        <w:t xml:space="preserve">increase our output capability for EUV as well </w:t>
        <w:br/>
        <w:t xml:space="preserve">as DUV. To address materials shortages, we </w:t>
        <w:br/>
        <w:t>are significantly expanding capacity together</w:t>
      </w:r>
    </w:p>
    <w:p>
      <w:r>
        <w:br/>
        <w:br/>
        <w:t>===== reports | ASML | 2022 ASML Annual Report =====</w:t>
        <w:br/>
        <w:br/>
        <w:t xml:space="preserve">with our supply chain partners, although </w:t>
        <w:br/>
        <w:t xml:space="preserve">these shortages have already led to the late </w:t>
        <w:br/>
        <w:t xml:space="preserve">start of the assembly of a number of </w:t>
        <w:br/>
        <w:t xml:space="preserve">systems. As our tools are in high demand, </w:t>
        <w:br/>
        <w:t xml:space="preserve">our customers are frequently requesting fast </w:t>
        <w:br/>
        <w:t xml:space="preserve">shipments. A fast shipment process skips </w:t>
        <w:br/>
        <w:t xml:space="preserve">some of the testing in our factory. Final </w:t>
        <w:br/>
        <w:t xml:space="preserve">testing and formal acceptance then takes </w:t>
        <w:br/>
        <w:t xml:space="preserve">place at the customer site. This leads to a </w:t>
        <w:br/>
        <w:t xml:space="preserve">delay of revenue recognition for those </w:t>
        <w:br/>
        <w:t xml:space="preserve">shipments until formal customer acceptance, </w:t>
        <w:br/>
        <w:t xml:space="preserve">but does provide our customers with earlier </w:t>
        <w:br/>
        <w:t>access to wafer output capacity.</w:t>
        <w:br/>
        <w:t xml:space="preserve">Additionally, I would like to highlight that </w:t>
        <w:br/>
        <w:t xml:space="preserve">safety is at the heart of our business. While </w:t>
        <w:br/>
        <w:t>we did not encounter any ASML work-</w:t>
        <w:br/>
        <w:t xml:space="preserve">related fatalities, regrettably two contracted </w:t>
        <w:br/>
        <w:t xml:space="preserve">workers had a fatal accident on ASML </w:t>
        <w:br/>
        <w:t xml:space="preserve">premises in Wilton in 2022. We are doing </w:t>
        <w:br/>
        <w:t xml:space="preserve">everything we can to minimize this risk and </w:t>
        <w:br/>
        <w:t xml:space="preserve">are working proactively at all levels to deliver </w:t>
        <w:br/>
        <w:t xml:space="preserve">on our mission to ensure injury-free and </w:t>
        <w:br/>
        <w:t xml:space="preserve">healthy working conditions.Are the current financial uncertainties </w:t>
        <w:br/>
        <w:t>affecting capital investment plans?</w:t>
      </w:r>
    </w:p>
    <w:p>
      <w:r>
        <w:br/>
        <w:br/>
        <w:t>===== reports | ASML | 2022 ASML Annual Report =====</w:t>
        <w:br/>
        <w:br/>
        <w:t xml:space="preserve">global semiconductor supply chain is </w:t>
        <w:br/>
        <w:t xml:space="preserve">properly assessed. Given the timelines and </w:t>
        <w:br/>
        <w:t xml:space="preserve">current market situation, we do not expect </w:t>
        <w:br/>
        <w:t>these measures to have a material effect on</w:t>
      </w:r>
    </w:p>
    <w:p>
      <w:r>
        <w:br/>
        <w:br/>
        <w:t>===== reports | ASML | 2022 ASML Annual Report =====</w:t>
        <w:br/>
        <w:br/>
        <w:t xml:space="preserve">wavelengths. To achieve this, we and our supply chain </w:t>
        <w:br/>
        <w:t xml:space="preserve">partners are actively adding and improving capacity to </w:t>
        <w:br/>
        <w:t xml:space="preserve">meet future customer demand. </w:t>
        <w:br/>
        <w:t xml:space="preserve">At our November 2022 Investor Day, also known as </w:t>
        <w:br/>
        <w:t xml:space="preserve">Capital Markets Day (CMD), we presented our upward </w:t>
        <w:br/>
        <w:t xml:space="preserve">revised long-term growth opportunity for 2025 as well as </w:t>
        <w:br/>
        <w:t xml:space="preserve">2030. We remodeled our previous sales scenarios in a </w:t>
        <w:br/>
        <w:t>low and high market due to the rapid evolution of end-</w:t>
        <w:br/>
        <w:t xml:space="preserve">market technology growth drivers technological </w:t>
        <w:br/>
        <w:t xml:space="preserve">sovereignty and foundry competition projects since our </w:t>
        <w:br/>
        <w:t xml:space="preserve">update in 2021. Based on the different market scenarios, we believe we </w:t>
        <w:br/>
        <w:t xml:space="preserve">have an opportunity to reach annual sales of between </w:t>
        <w:br/>
        <w:t xml:space="preserve">approximately €30 billion and €40 billion in 2025, with a </w:t>
        <w:br/>
        <w:t>gross margin between approximately 54% and 56%.</w:t>
        <w:br/>
        <w:t xml:space="preserve">Looking further ahead, for 2030 we believe we have an </w:t>
        <w:br/>
        <w:t xml:space="preserve">opportunity to reach annual sales of between </w:t>
        <w:br/>
        <w:t xml:space="preserve">approximately €44 billion and €60 billion, with a gross </w:t>
        <w:br/>
        <w:t>margin between approximately 56% and 60%.</w:t>
        <w:br/>
        <w:t xml:space="preserve">The main additional demand drivers behind the upward </w:t>
        <w:br/>
        <w:t xml:space="preserve">adjustments of our scenarios are the market-driven </w:t>
        <w:br/>
        <w:t>growth in both advanced and mature markets,</w:t>
      </w:r>
    </w:p>
    <w:p>
      <w:r>
        <w:br/>
        <w:br/>
        <w:t>===== reports | ASML | 2022 ASML Annual Report =====</w:t>
        <w:br/>
        <w:br/>
        <w:t xml:space="preserve">– Supply chain </w:t>
        <w:br/>
        <w:t xml:space="preserve">disruption risk– Knowledge </w:t>
        <w:br/>
        <w:t>management risk</w:t>
        <w:br/>
        <w:t xml:space="preserve">– Organizational </w:t>
        <w:br/>
        <w:t>effectiveness risk</w:t>
      </w:r>
    </w:p>
    <w:p>
      <w:r>
        <w:br/>
        <w:br/>
        <w:t>===== reports | ASML | 2022 ASML Annual Report =====</w:t>
        <w:br/>
        <w:br/>
        <w:t>Supply chain disruption</w:t>
        <w:br/>
        <w:t>Human resource</w:t>
      </w:r>
    </w:p>
    <w:p>
      <w:r>
        <w:br/>
        <w:br/>
        <w:t>===== reports | ASML | 2022 ASML Annual Report =====</w:t>
        <w:br/>
        <w:br/>
        <w:t>challenges. We face challenges to increase production capacity in our end-to-end supply chain to meet this demand. This is amplified by</w:t>
      </w:r>
    </w:p>
    <w:p>
      <w:r>
        <w:br/>
        <w:br/>
        <w:t>===== reports | ASML | 2022 ASML Annual Report =====</w:t>
        <w:br/>
        <w:br/>
        <w:t>supply chain constraints.</w:t>
        <w:br/>
        <w:t xml:space="preserve">– Hiring, onboarding and retaining the workforce in the current competitive market is increasingly challenging. Consistent pressure on our </w:t>
        <w:br/>
        <w:t>organization and people as a result of our growth may lead to well-being issues among our employees.</w:t>
        <w:br/>
        <w:t>– The high demand we are continuing to experience could change customers’ sourcing strategies to become less dependent on ASML.</w:t>
      </w:r>
    </w:p>
    <w:p>
      <w:r>
        <w:br/>
        <w:br/>
        <w:t>===== reports | ASML | 2022 ASML Annual Report =====</w:t>
        <w:br/>
        <w:br/>
        <w:t xml:space="preserve">– Optimization of supply chain footprint– Geopolitical tensions are rising and additional export control restrictions have been imposed during 2022. The risk of further restrictions on </w:t>
        <w:br/>
        <w:t xml:space="preserve">exports or investments is high, and as a consequence global trade is shifting from globalization to regionalization as China, US and many </w:t>
        <w:br/>
        <w:t>other countries strive for technological sovereignty. In particular, the tensions between China and the US may lead to a decoupled ecosystem</w:t>
      </w:r>
    </w:p>
    <w:p>
      <w:r>
        <w:br/>
        <w:br/>
        <w:t>===== reports | ASML | 2022 ASML Annual Report =====</w:t>
        <w:br/>
        <w:br/>
        <w:t xml:space="preserve">and – in the longer term – overcapacity. Given the important role both countries play in the semiconductor supply chain, this can have a </w:t>
        <w:br/>
        <w:t xml:space="preserve">significant impact on our industry. Trade and export barriers have already impacted our ability to sell to and service systems for certain </w:t>
        <w:br/>
        <w:t xml:space="preserve">customers, and this is likely to continue to impact our business going forward. </w:t>
        <w:br/>
        <w:t>– Changes in relations between Taiwan and the People’s Republic of China could lead to additional trade restrictions and could impact our</w:t>
      </w:r>
    </w:p>
    <w:p>
      <w:r>
        <w:br/>
        <w:br/>
        <w:t>===== reports | ASML | 2022 ASML Annual Report =====</w:t>
        <w:br/>
        <w:br/>
        <w:t xml:space="preserve">employees and the ability to utilize our manufacturing facilities and supply chain in Taiwan for our global customers, as well as our ability to </w:t>
        <w:br/>
        <w:t>service our customers in Taiwan.</w:t>
        <w:br/>
        <w:t>Weakening global economy – Control costs and maintain flexibility</w:t>
      </w:r>
    </w:p>
    <w:p>
      <w:r>
        <w:br/>
        <w:br/>
        <w:t>===== reports | ASML | 2022 ASML Annual Report =====</w:t>
        <w:br/>
        <w:br/>
        <w:t>Supply chain disruptionStrengthening ESG regulations and increasing stakeholder expectations – Stakeholder engagement and disclosures</w:t>
        <w:br/>
        <w:t xml:space="preserve">– Deployment of ESG strategy in our organization and </w:t>
        <w:br/>
        <w:t>value chain</w:t>
        <w:br/>
        <w:t>– Non-financial reporting in accordance with the Global</w:t>
      </w:r>
    </w:p>
    <w:p>
      <w:r>
        <w:br/>
        <w:br/>
        <w:t>===== reports | ASML | 2022 ASML Annual Report =====</w:t>
        <w:br/>
        <w:br/>
        <w:t>heat and precipitation stress, rising sea levels) that can impact continuity of our operations and/or our supply chain. ASML  ANNUAL REPORT 2022 RISK CONTINUED STRATEGIC REPORT GOVERNANCE FINANCIALS 55</w:t>
        <w:br/>
        <w:t>How we manage risk (continued)</w:t>
        <w:br/>
        <w:t xml:space="preserve"> </w:t>
        <w:br/>
        <w:t xml:space="preserve">The risk factors below are classified under </w:t>
        <w:br/>
        <w:t xml:space="preserve">these six risk types. Any of these risks and </w:t>
        <w:br/>
        <w:t xml:space="preserve">events or circumstances described therein </w:t>
        <w:br/>
        <w:t xml:space="preserve">may have a material adverse effect on our </w:t>
        <w:br/>
        <w:t xml:space="preserve">business, financial condition, results of </w:t>
        <w:br/>
        <w:t xml:space="preserve">operations and reputation. These risks are </w:t>
        <w:br/>
        <w:t xml:space="preserve">not the only ones that we face. Some risks </w:t>
        <w:br/>
        <w:t xml:space="preserve">may not yet be known to us, and certain </w:t>
        <w:br/>
        <w:t xml:space="preserve">risks that we do not currently believe to be </w:t>
        <w:br/>
        <w:t xml:space="preserve">material could become material in the </w:t>
        <w:br/>
        <w:t xml:space="preserve">future.  </w:t>
        <w:br/>
        <w:t xml:space="preserve">Many of these risks may be intensified by </w:t>
        <w:br/>
        <w:t xml:space="preserve">global events such as the COVID-19 </w:t>
        <w:br/>
        <w:t xml:space="preserve">pandemic (including the China Zero-COVID </w:t>
        <w:br/>
        <w:t xml:space="preserve">policy), the Russia–Ukraine conflict, </w:t>
        <w:br/>
        <w:t xml:space="preserve">inflation, global measures taken in </w:t>
        <w:br/>
        <w:t xml:space="preserve">response to these events and any </w:t>
        <w:br/>
        <w:t>worsening of the associated global</w:t>
      </w:r>
    </w:p>
    <w:p>
      <w:r>
        <w:br/>
        <w:br/>
        <w:t>===== reports | ASML | 2022 ASML Annual Report =====</w:t>
        <w:br/>
        <w:br/>
        <w:t xml:space="preserve">Certain of our manufacturing facilities as well as our supply chain </w:t>
        <w:br/>
        <w:t xml:space="preserve">and customers are located in Taiwan. Customers in Taiwan </w:t>
        <w:br/>
        <w:t xml:space="preserve">represented 38.2% of our 2022 total net sales and 39.4% of our </w:t>
        <w:br/>
        <w:t xml:space="preserve">2021 total net sales. Taiwan has a unique international political </w:t>
        <w:br/>
        <w:t xml:space="preserve">status. Changes in relations between Taiwan and the People’s </w:t>
        <w:br/>
        <w:t>Republic of China, Taiwanese government policies and other</w:t>
      </w:r>
    </w:p>
    <w:p>
      <w:r>
        <w:br/>
        <w:br/>
        <w:t>===== reports | ASML | 2022 ASML Annual Report =====</w:t>
        <w:br/>
        <w:br/>
        <w:t xml:space="preserve">operations and/or our supply chain. Climate change </w:t>
        <w:br/>
        <w:t>concerns and the potential environmental impact of</w:t>
      </w:r>
    </w:p>
    <w:p>
      <w:r>
        <w:br/>
        <w:br/>
        <w:t>===== reports | ASML | 2022 ASML Annual Report =====</w:t>
        <w:br/>
        <w:br/>
        <w:t>Risk category: Supply chain disruption, Supplier strategy and performance</w:t>
        <w:br/>
        <w:t xml:space="preserve">We rely on outside vendors for components and </w:t>
        <w:br/>
        <w:t xml:space="preserve">subassemblies used in our systems, including the </w:t>
        <w:br/>
        <w:t xml:space="preserve">design thereof. These components and subassemblies </w:t>
        <w:br/>
        <w:t xml:space="preserve">are obtained from a single supplier or a limited number </w:t>
        <w:br/>
        <w:t xml:space="preserve">of suppliers. As our business has grown, our </w:t>
        <w:br/>
        <w:t xml:space="preserve">dependence on single suppliers or a limited number of </w:t>
        <w:br/>
        <w:t xml:space="preserve">suppliers has grown, because the highly specialized </w:t>
        <w:br/>
        <w:t xml:space="preserve">nature of many of our components, particularly for </w:t>
        <w:br/>
        <w:t xml:space="preserve">EUV including 0.55 NA systems, means it is not </w:t>
        <w:br/>
        <w:t xml:space="preserve">economical to source from more than one supplier. </w:t>
        <w:br/>
        <w:t xml:space="preserve">Our sourcing strategy therefore (in many cases) </w:t>
        <w:br/>
        <w:t xml:space="preserve">prescribes ‘single sourcing, dual competence’. Our </w:t>
        <w:br/>
        <w:t xml:space="preserve">reliance on a limited group of suppliers involves several </w:t>
        <w:br/>
        <w:t xml:space="preserve">risks, including a potential inability to obtain an </w:t>
        <w:br/>
        <w:t xml:space="preserve">adequate supply of required components or </w:t>
        <w:br/>
        <w:t xml:space="preserve">subassemblies in time and at acceptable costs, and </w:t>
        <w:br/>
        <w:t xml:space="preserve">reduced control over pricing and quality. Delays in </w:t>
        <w:br/>
        <w:t xml:space="preserve">supply of these components and subassemblies, </w:t>
        <w:br/>
        <w:t xml:space="preserve">which could occur for a variety of reasons, such as </w:t>
        <w:br/>
        <w:t>disruptions experienced by our suppliers, including</w:t>
      </w:r>
    </w:p>
    <w:p>
      <w:r>
        <w:br/>
        <w:br/>
        <w:t>===== reports | ASML | 2022 ASML Annual Report =====</w:t>
        <w:br/>
        <w:br/>
        <w:t xml:space="preserve">our supply chain, resulting in a late start on the </w:t>
        <w:br/>
        <w:t xml:space="preserve">assembly of a number of systems. In addition, due to </w:t>
        <w:br/>
        <w:t xml:space="preserve">high demand, we reduced cycle time in our factory to </w:t>
        <w:br/>
        <w:t xml:space="preserve">ship more systems. We have achieved this through a </w:t>
        <w:br/>
        <w:t xml:space="preserve">fast shipment process that skips some of the testing in </w:t>
        <w:br/>
        <w:t xml:space="preserve">our factory. Final testing and formal acceptance then </w:t>
        <w:br/>
        <w:t xml:space="preserve">takes place at the customer site. This provides our </w:t>
        <w:br/>
        <w:t xml:space="preserve">customers with earlier access to wafer output capacity </w:t>
        <w:br/>
        <w:t xml:space="preserve">but also leads to a delay of revenue recognition for </w:t>
        <w:br/>
        <w:t xml:space="preserve">those shipments until formal customer acceptance. We </w:t>
        <w:br/>
        <w:t xml:space="preserve">and our suppliers are investing in additional capacity to </w:t>
        <w:br/>
        <w:t xml:space="preserve">meet the demand. However, increasing capacity takes </w:t>
        <w:br/>
        <w:t xml:space="preserve">time, and we may be unable to meet the full demand of </w:t>
        <w:br/>
        <w:t xml:space="preserve">our customers for a few years. Further, we face the risk </w:t>
        <w:br/>
        <w:t xml:space="preserve">that demand may not continue to increase, which could </w:t>
        <w:br/>
        <w:t xml:space="preserve">result in overcapacity and loss of investment in </w:t>
        <w:br/>
        <w:t xml:space="preserve">increasing capacity.In addition, most of our key suppliers, including Carl </w:t>
        <w:br/>
        <w:t xml:space="preserve">Zeiss SMT GmbH, have a limited number of </w:t>
        <w:br/>
        <w:t xml:space="preserve">manufacturing facilities, the disruption of which may </w:t>
        <w:br/>
        <w:t xml:space="preserve">significantly and adversely affect our production </w:t>
        <w:br/>
        <w:t>capacity.</w:t>
        <w:br/>
        <w:t>Lead times in obtaining components have increased as</w:t>
      </w:r>
    </w:p>
    <w:p>
      <w:r>
        <w:br/>
        <w:br/>
        <w:t>===== reports | ASML | 2022 ASML Annual Report =====</w:t>
        <w:br/>
        <w:br/>
        <w:t xml:space="preserve">our end-to-end supply chain to meet this demand, but </w:t>
        <w:br/>
        <w:t xml:space="preserve">we face challenges in increasing capacity. For </w:t>
        <w:br/>
        <w:t xml:space="preserve">example, in order to increase our capacity, we depend </w:t>
        <w:br/>
        <w:t xml:space="preserve">on our suppliers increasing their capacity, and it takes </w:t>
        <w:br/>
        <w:t>time to build the production space and equipment</w:t>
      </w:r>
    </w:p>
    <w:p>
      <w:r>
        <w:br/>
        <w:br/>
        <w:t>===== reports | ASML | 2022 ASML Annual Report =====</w:t>
        <w:br/>
        <w:br/>
        <w:t xml:space="preserve">required for expansion. We and our supply chain also </w:t>
        <w:br/>
        <w:t xml:space="preserve">need to obtain permits to make expansion possible; </w:t>
        <w:br/>
        <w:t>these may not be (timely) granted.</w:t>
        <w:br/>
        <w:t xml:space="preserve">It is a challenge for ASML and our suppliers to hire and </w:t>
        <w:br/>
        <w:t xml:space="preserve">retain more employees in the current competitive labor </w:t>
        <w:br/>
        <w:t xml:space="preserve">market. Our processes and systems may not be able </w:t>
        <w:br/>
        <w:t>to adequately support our growth. In addition, our end-</w:t>
      </w:r>
    </w:p>
    <w:p>
      <w:r>
        <w:br/>
        <w:br/>
        <w:t>===== reports | ASML | 2022 ASML Annual Report =====</w:t>
        <w:br/>
        <w:br/>
        <w:t xml:space="preserve">to-end supply chain is facing a shortage of materials </w:t>
        <w:br/>
        <w:t xml:space="preserve">which is hampering our growth.If we are not successful in increasing our capacity to </w:t>
        <w:br/>
        <w:t xml:space="preserve">meet demand, this could impact our relationships with </w:t>
        <w:br/>
        <w:t xml:space="preserve">customers and our competitive position. The increased </w:t>
        <w:br/>
        <w:t xml:space="preserve">demand and resultant supply constraints that we are </w:t>
        <w:br/>
        <w:t xml:space="preserve">continuing to experience lead to longer lead times for </w:t>
        <w:br/>
        <w:t xml:space="preserve">customers which could result in customers changing </w:t>
        <w:br/>
        <w:t xml:space="preserve">their sourcing strategy to become less dependent on </w:t>
        <w:br/>
        <w:t>ASML, which impacts our market share in certain</w:t>
      </w:r>
    </w:p>
    <w:p>
      <w:r>
        <w:br/>
        <w:br/>
        <w:t>===== reports | ASML | 2022 ASML Annual Report =====</w:t>
        <w:br/>
        <w:br/>
        <w:t>financial markets and supply chain, which therefore</w:t>
      </w:r>
    </w:p>
    <w:p>
      <w:r>
        <w:br/>
        <w:br/>
        <w:t>===== reports | ASML | 2022 ASML Annual Report =====</w:t>
        <w:br/>
        <w:br/>
        <w:t xml:space="preserve">ability of our supply chain to obtain parts, </w:t>
        <w:br/>
        <w:t>components and gas supply. In addition, the conflict</w:t>
      </w:r>
    </w:p>
    <w:p>
      <w:r>
        <w:br/>
        <w:br/>
        <w:t>===== reports | ASML | 2022 ASML Annual Report =====</w:t>
        <w:br/>
        <w:br/>
        <w:t xml:space="preserve">– Our supply chain Read more on page 109 &gt; </w:t>
        <w:br/>
        <w:t>– Innovation ecosystem Read more on page 118 &gt;</w:t>
      </w:r>
    </w:p>
    <w:p>
      <w:r>
        <w:br/>
        <w:br/>
        <w:t>===== reports | ASML | 2022 ASML Annual Report =====</w:t>
        <w:br/>
        <w:br/>
        <w:t>supply chain (scope 3) by 2030, and net zero</w:t>
      </w:r>
    </w:p>
    <w:p>
      <w:r>
        <w:br/>
        <w:br/>
        <w:t>===== reports | ASML | 2022 ASML Annual Report =====</w:t>
        <w:br/>
        <w:br/>
        <w:t>Supply chain, business travel and</w:t>
      </w:r>
    </w:p>
    <w:p>
      <w:r>
        <w:br/>
        <w:br/>
        <w:t>===== reports | ASML | 2022 ASML Annual Report =====</w:t>
        <w:br/>
        <w:br/>
        <w:t>operations, throughout our supply chain and in the use of</w:t>
      </w:r>
    </w:p>
    <w:p>
      <w:r>
        <w:br/>
        <w:br/>
        <w:t>===== reports | ASML | 2022 ASML Annual Report =====</w:t>
        <w:br/>
        <w:br/>
        <w:t>and in our supply chain. As well as increasing the productivity of our products, we are also working toward reducing their</w:t>
      </w:r>
    </w:p>
    <w:p>
      <w:r>
        <w:br/>
        <w:br/>
        <w:t>===== reports | ASML | 2022 ASML Annual Report =====</w:t>
        <w:br/>
        <w:br/>
        <w:t xml:space="preserve">supply chain (either to the original module suppliers or to </w:t>
        <w:br/>
        <w:t xml:space="preserve">ASML). Our goal is to standardize these processes and </w:t>
        <w:br/>
        <w:t xml:space="preserve">create a network-related solution to enable high flexibility </w:t>
        <w:br/>
        <w:t xml:space="preserve">and reduce transport, which also reduces our CO2e </w:t>
        <w:br/>
        <w:t>footprint.</w:t>
        <w:br/>
        <w:t xml:space="preserve">We are improving the re-use of packaging, locking and </w:t>
        <w:br/>
        <w:t xml:space="preserve">transport materials from the field and factory, and aim to </w:t>
        <w:br/>
        <w:t xml:space="preserve">return and re-use 80% or more in the next installation or </w:t>
        <w:br/>
        <w:t>relocation. Local repair centers</w:t>
        <w:br/>
        <w:t xml:space="preserve">We are extending the number of local repair centers for </w:t>
        <w:br/>
        <w:t xml:space="preserve">refurbishing, repairing or cleaning service parts, </w:t>
        <w:br/>
        <w:t xml:space="preserve">packaging and tools, and we are setting up global repair </w:t>
        <w:br/>
        <w:t xml:space="preserve">centers for factory materials. The value handled by our </w:t>
        <w:br/>
        <w:t xml:space="preserve">local repair centers increased fourfold in 2022, and we </w:t>
        <w:br/>
        <w:t xml:space="preserve">expect it will increase three times again in 2023. Our goal </w:t>
        <w:br/>
        <w:t xml:space="preserve">for 2025 is that 10% of our parts sent to the field should </w:t>
        <w:br/>
        <w:t>be repaired locally.</w:t>
        <w:br/>
        <w:t xml:space="preserve">Currently we have local repair centers in South Korea </w:t>
        <w:br/>
        <w:t xml:space="preserve">and China, and we are rolling out plans for all our </w:t>
        <w:br/>
        <w:t xml:space="preserve">customer regions to eventually have one or more in </w:t>
        <w:br/>
        <w:t xml:space="preserve">place. A global repair center has been opened in Linkou </w:t>
        <w:br/>
        <w:t xml:space="preserve">and additional global repair centers will be established at </w:t>
        <w:br/>
        <w:t xml:space="preserve">each of our factory hubs in Wilton and San Diego (US) </w:t>
        <w:br/>
        <w:t>and Veldhoven (the Netherlands).</w:t>
        <w:br/>
        <w:t xml:space="preserve">Our repair centers partner with local material suppliers </w:t>
        <w:br/>
        <w:t xml:space="preserve">and specialized repair partners, creating a local </w:t>
        <w:br/>
        <w:t xml:space="preserve">ecosystem. By enabling repair and re-use activities and </w:t>
        <w:br/>
        <w:t xml:space="preserve">taking ownership of repairs in the field close to our </w:t>
        <w:br/>
        <w:t xml:space="preserve">customers, we are able to reduce logistics time, the </w:t>
        <w:br/>
        <w:t>costs of stocking parts and our environmental impact (by</w:t>
      </w:r>
    </w:p>
    <w:p>
      <w:r>
        <w:br/>
        <w:br/>
        <w:t>===== reports | ASML | 2022 ASML Annual Report =====</w:t>
        <w:br/>
        <w:br/>
        <w:t>the pressure on our supply chain, secure supplier output</w:t>
      </w:r>
    </w:p>
    <w:p>
      <w:r>
        <w:br/>
        <w:br/>
        <w:t>===== reports | ASML | 2022 ASML Annual Report =====</w:t>
        <w:br/>
        <w:br/>
        <w:t>employees, our supply chain, everyone involved in our</w:t>
      </w:r>
    </w:p>
    <w:p>
      <w:r>
        <w:br/>
        <w:br/>
        <w:t>===== reports | ASML | 2022 ASML Annual Report =====</w:t>
        <w:br/>
        <w:br/>
        <w:t>Our supply chain Read more on page 109 &gt;</w:t>
        <w:br/>
        <w:t>SDG 8 and 12 – Supplier performance and risk management</w:t>
      </w:r>
    </w:p>
    <w:p>
      <w:r>
        <w:br/>
        <w:br/>
        <w:t>===== reports | ASML | 2022 ASML Annual Report =====</w:t>
        <w:br/>
        <w:br/>
        <w:t xml:space="preserve">involved in our innovation ecosystem and supply chain. </w:t>
        <w:br/>
        <w:t xml:space="preserve"> </w:t>
        <w:br/>
        <w:t>6.0% 37,643</w:t>
        <w:br/>
        <w:t xml:space="preserve">Attrition rate </w:t>
        <w:br/>
        <w:t>(2025 target: &lt;7%)Total employees (FTE)1</w:t>
        <w:br/>
        <w:t>EMEA 21,267</w:t>
        <w:br/>
        <w:t xml:space="preserve">Asia 8,871 </w:t>
        <w:br/>
        <w:t>US 7,505</w:t>
        <w:br/>
        <w:t>78% (-4%) 24%</w:t>
        <w:br/>
        <w:t xml:space="preserve">Employee engagement score </w:t>
        <w:br/>
        <w:t xml:space="preserve">against benchmark </w:t>
        <w:br/>
        <w:t xml:space="preserve">(2025 target -2% vs. top 25% </w:t>
        <w:br/>
        <w:t xml:space="preserve">performing companies)Gender diversity (% </w:t>
        <w:br/>
        <w:t>females’ inflow)</w:t>
        <w:br/>
        <w:t>(2024 target: 23%)</w:t>
        <w:br/>
        <w:t>143</w:t>
        <w:br/>
        <w:t>Nationalities</w:t>
        <w:br/>
        <w:t>IN THIS SECTION</w:t>
        <w:br/>
        <w:t>98 Our overall performance in 2022</w:t>
        <w:br/>
        <w:t>99 Inspiring a unified culture</w:t>
        <w:br/>
        <w:t>101 Best employee experience</w:t>
        <w:br/>
        <w:t>106 Enabling strong leadership</w:t>
        <w:br/>
        <w:t>107 Ensuring employee safetyOur approach</w:t>
        <w:br/>
        <w:t xml:space="preserve">Our engaged, diverse and highly skilled employees are </w:t>
        <w:br/>
        <w:t xml:space="preserve">critical to the performance of our organization and our </w:t>
        <w:br/>
        <w:t xml:space="preserve">long-term success as a company. We work hard to </w:t>
        <w:br/>
        <w:t xml:space="preserve">attract the world’s top talent and focus on helping them </w:t>
        <w:br/>
        <w:t>reach their full potential.</w:t>
        <w:br/>
        <w:t xml:space="preserve">ASML’s people vision sets out our ambition for the </w:t>
        <w:br/>
        <w:t xml:space="preserve">future, supporting our values and what we stand for: We </w:t>
        <w:br/>
        <w:t xml:space="preserve">empower each other to thrive, fueling our growth, </w:t>
        <w:br/>
        <w:t>happiness and business success.</w:t>
        <w:br/>
        <w:t>Everyone throughout the organization has an important</w:t>
      </w:r>
    </w:p>
    <w:p>
      <w:r>
        <w:br/>
        <w:br/>
        <w:t>===== reports | ASML | 2022 ASML Annual Report =====</w:t>
        <w:br/>
        <w:br/>
        <w:t>supplier base.Our supply chain</w:t>
        <w:br/>
        <w:t xml:space="preserve"> </w:t>
        <w:br/>
        <w:t xml:space="preserve">  </w:t>
        <w:br/>
        <w:t xml:space="preserve">SDG targetHow we measure </w:t>
        <w:br/>
        <w:t>our performance</w:t>
        <w:br/>
        <w:t>SDG target 8.8</w:t>
        <w:br/>
        <w:t xml:space="preserve">Protect labor rights and </w:t>
        <w:br/>
        <w:t xml:space="preserve">promote safe and secure </w:t>
        <w:br/>
        <w:t xml:space="preserve">working environments for </w:t>
        <w:br/>
        <w:t xml:space="preserve">all workers, including </w:t>
        <w:br/>
        <w:t xml:space="preserve">migrant workers, in </w:t>
        <w:br/>
        <w:t xml:space="preserve">particular women </w:t>
        <w:br/>
        <w:t xml:space="preserve">migrants, and those in </w:t>
        <w:br/>
        <w:t xml:space="preserve">precarious employment– Compliance with RBA </w:t>
        <w:br/>
        <w:t>Code of Conduct</w:t>
        <w:br/>
        <w:t xml:space="preserve">– RBA self-assessment </w:t>
        <w:br/>
        <w:t xml:space="preserve">questionnaire completion </w:t>
        <w:br/>
        <w:t>– Suppliers with high risk</w:t>
      </w:r>
    </w:p>
    <w:p>
      <w:r>
        <w:br/>
        <w:br/>
        <w:t>===== reports | ASML | 2022 ASML Annual Report =====</w:t>
        <w:br/>
        <w:br/>
        <w:t>Our supply chain</w:t>
        <w:br/>
        <w:t>Setting the bar higher for our world-class supplier network to achieve the innovations we strive for,</w:t>
      </w:r>
    </w:p>
    <w:p>
      <w:r>
        <w:br/>
        <w:br/>
        <w:t>===== reports | ASML | 2022 ASML Annual Report =====</w:t>
        <w:br/>
        <w:br/>
        <w:t xml:space="preserve">ASML’s supply chain strategy is centered on long-term </w:t>
        <w:br/>
        <w:t xml:space="preserve">relationships and close cooperation with our suppliers </w:t>
        <w:br/>
        <w:t>and partners. Our goal is to ensure we have the</w:t>
      </w:r>
    </w:p>
    <w:p>
      <w:r>
        <w:br/>
        <w:br/>
        <w:t>===== reports | ASML | 2022 ASML Annual Report =====</w:t>
        <w:br/>
        <w:br/>
        <w:t xml:space="preserve">ASML’s supply chain strategy is centered on long-term </w:t>
        <w:br/>
        <w:t xml:space="preserve">relationships and close cooperation with our suppliers </w:t>
        <w:br/>
        <w:t>and partners.</w:t>
        <w:br/>
        <w:t xml:space="preserve"> </w:t>
        <w:br/>
        <w:t xml:space="preserve"> We require our suppliers to:</w:t>
        <w:br/>
        <w:t xml:space="preserve">1.Secure materials from their suppliers to enable the </w:t>
        <w:br/>
        <w:t>output ramp-up for customers</w:t>
      </w:r>
    </w:p>
    <w:p>
      <w:r>
        <w:br/>
        <w:br/>
        <w:t>===== reports | ASML | 2022 ASML Annual Report =====</w:t>
        <w:br/>
        <w:br/>
        <w:t xml:space="preserve">strategyTo drive a sustainable and resilient supply chain, we </w:t>
        <w:br/>
        <w:t>place high importance on supplier performance</w:t>
      </w:r>
    </w:p>
    <w:p>
      <w:r>
        <w:br/>
        <w:br/>
        <w:t>===== reports | ASML | 2022 ASML Annual Report =====</w:t>
        <w:br/>
        <w:br/>
        <w:t>management, supply chain risk management and playing</w:t>
      </w:r>
    </w:p>
    <w:p>
      <w:r>
        <w:br/>
        <w:br/>
        <w:t>===== reports | ASML | 2022 ASML Annual Report =====</w:t>
        <w:br/>
        <w:br/>
        <w:t>supply chain') over the following pages.ASML  ANNUAL REPORT 2022 SOCIAL CONTINUED STRATEGIC REPORT GOVERNANCE FINANCIALS 110</w:t>
      </w:r>
    </w:p>
    <w:p>
      <w:r>
        <w:br/>
        <w:br/>
        <w:t>===== reports | ASML | 2022 ASML Annual Report =====</w:t>
        <w:br/>
        <w:br/>
        <w:t>Our supply chain (continued)</w:t>
        <w:br/>
        <w:t xml:space="preserve"> </w:t>
        <w:br/>
        <w:t>Our overall performance in 2022</w:t>
        <w:br/>
        <w:t>Progress tracking</w:t>
        <w:br/>
        <w:t>Topic Target 2025 Performance indicator 2020 2021 2022 Status</w:t>
      </w:r>
    </w:p>
    <w:p>
      <w:r>
        <w:br/>
        <w:br/>
        <w:t>===== reports | ASML | 2022 ASML Annual Report =====</w:t>
        <w:br/>
        <w:br/>
        <w:t>For more supply chain performance indicators (PIs) see:</w:t>
      </w:r>
    </w:p>
    <w:p>
      <w:r>
        <w:br/>
        <w:br/>
        <w:t>===== reports | ASML | 2022 ASML Annual Report =====</w:t>
        <w:br/>
        <w:br/>
        <w:t>Non-financial statements – Non-financial indicators – Our supply chain. ASML  ANNUAL REPORT 2022 SOCIAL CONTINUED STRATEGIC REPORT GOVERNANCE FINANCIALS 111</w:t>
      </w:r>
    </w:p>
    <w:p>
      <w:r>
        <w:br/>
        <w:br/>
        <w:t>===== reports | ASML | 2022 ASML Annual Report =====</w:t>
        <w:br/>
        <w:br/>
        <w:t>Our supply chain (continued)</w:t>
        <w:br/>
        <w:t>On track or met target •</w:t>
        <w:br/>
        <w:t>Ongoing focus area n</w:t>
        <w:br/>
        <w:t xml:space="preserve"> </w:t>
        <w:br/>
        <w:t>Our approach</w:t>
        <w:br/>
        <w:t>Supplier performance management</w:t>
        <w:br/>
        <w:t xml:space="preserve">To help us manage ASML’s growth and our future </w:t>
        <w:br/>
        <w:t xml:space="preserve">ambitions, we continue to improve our key business </w:t>
        <w:br/>
        <w:t xml:space="preserve">processes. Tight risk control and continuous supply </w:t>
        <w:br/>
        <w:t>chain improvement are key to ensuring quality, long-term</w:t>
      </w:r>
    </w:p>
    <w:p>
      <w:r>
        <w:br/>
        <w:br/>
        <w:t>===== reports | ASML | 2022 ASML Annual Report =====</w:t>
        <w:br/>
        <w:br/>
        <w:t>or reduce those risks.Supply chain risk management</w:t>
        <w:br/>
        <w:t xml:space="preserve">Due to the highly specialized nature of many of our parts </w:t>
        <w:br/>
        <w:t xml:space="preserve">and modules, as well as the low volume, it is not always </w:t>
        <w:br/>
        <w:t xml:space="preserve">economical to source from more than one supplier. In </w:t>
        <w:br/>
        <w:t xml:space="preserve">many instances, our sourcing strategy therefore </w:t>
        <w:br/>
        <w:t xml:space="preserve">prescribes ‘single sourcing, dual competence’, which </w:t>
        <w:br/>
        <w:t xml:space="preserve">requires us to proactively manage supplier performance </w:t>
        <w:br/>
        <w:t>and risk.</w:t>
        <w:br/>
        <w:t xml:space="preserve">In our risk management framework, we assess six risk </w:t>
        <w:br/>
        <w:t xml:space="preserve">domains – calamity, ownership, finance, intellectual </w:t>
        <w:br/>
        <w:t xml:space="preserve">property ownership, information security and </w:t>
        <w:br/>
        <w:t xml:space="preserve">compliance. Since suppliers operating in the same </w:t>
        <w:br/>
        <w:t xml:space="preserve">industry or market are typically exposed to similar risks, </w:t>
        <w:br/>
        <w:t xml:space="preserve">we evaluate suppliers’ risk and performance within the </w:t>
        <w:br/>
        <w:t xml:space="preserve">context of their supply market category. We will adjust </w:t>
        <w:br/>
        <w:t xml:space="preserve">our category strategies where required to meet ASML’s </w:t>
        <w:br/>
        <w:t xml:space="preserve">short- and long-term business needs. In cases where </w:t>
        <w:br/>
        <w:t xml:space="preserve">risk exceeds the agreed threshold, mitigation measures </w:t>
        <w:br/>
        <w:t xml:space="preserve">are taken. For example, we have long-term supplier </w:t>
        <w:br/>
        <w:t xml:space="preserve">agreements (LTSAs) and/or continuous supply </w:t>
        <w:br/>
        <w:t xml:space="preserve">agreements in place, or ensure the availability of </w:t>
        <w:br/>
        <w:t xml:space="preserve">intellectual property in escrow. </w:t>
        <w:br/>
        <w:t xml:space="preserve">Read more in: </w:t>
        <w:br/>
        <w:t>Risk - How we manage risk.Our performance and actions in 2022</w:t>
        <w:br/>
        <w:t xml:space="preserve">We conduct continuous performance and risk </w:t>
        <w:br/>
        <w:t xml:space="preserve">management of our supply base to assuring and </w:t>
        <w:br/>
        <w:t xml:space="preserve">improving performance, and preventing reputational </w:t>
        <w:br/>
        <w:t xml:space="preserve">damage. Two key programs to this process: a suppliers' </w:t>
        <w:br/>
        <w:t xml:space="preserve">business continuity program aimed at securing continuity </w:t>
        <w:br/>
        <w:t xml:space="preserve">of supply and suppliers’ information security; and an </w:t>
        <w:br/>
        <w:t xml:space="preserve">information security and cyber resilience program </w:t>
        <w:br/>
        <w:t xml:space="preserve">intended to protect our intellectual property and maintain </w:t>
        <w:br/>
        <w:t>our leading technology position.</w:t>
        <w:br/>
        <w:t>Business continuity program</w:t>
        <w:br/>
        <w:t xml:space="preserve">In 2022, we continued to focus on improving business </w:t>
        <w:br/>
        <w:t xml:space="preserve">recovery capabilities, carrying out a review of business </w:t>
        <w:br/>
        <w:t>continuity plans for reassurance that suppliers can re-</w:t>
        <w:br/>
        <w:t xml:space="preserve">establish deliveries within the shortest possible time </w:t>
        <w:br/>
        <w:t xml:space="preserve">frame in case a disruptive event occurs. We require </w:t>
        <w:br/>
        <w:t xml:space="preserve">suppliers to have business recovery capabilities in line </w:t>
        <w:br/>
        <w:t xml:space="preserve">with the ISO 22301 standard. Supplier recovery plans are </w:t>
        <w:br/>
        <w:t xml:space="preserve">requested, evaluated and, where needed, improved to </w:t>
        <w:br/>
        <w:t xml:space="preserve">prevent potential business disruptions. For example, </w:t>
        <w:br/>
        <w:t xml:space="preserve">suppliers might be required to store their inventory in </w:t>
        <w:br/>
        <w:t xml:space="preserve">separate locations, implement fire prevention controls or </w:t>
        <w:br/>
        <w:t>increase buffer stock. In 2022, we included 235</w:t>
      </w:r>
    </w:p>
    <w:p>
      <w:r>
        <w:br/>
        <w:br/>
        <w:t>===== reports | ASML | 2022 ASML Annual Report =====</w:t>
        <w:br/>
        <w:br/>
        <w:t>Our supply chain (continued)</w:t>
        <w:br/>
        <w:t>Supplier performance and risk management</w:t>
        <w:br/>
        <w:t xml:space="preserve"> </w:t>
        <w:br/>
        <w:t>Our approach</w:t>
        <w:br/>
        <w:t>We actively pursue sustainable development of our</w:t>
      </w:r>
    </w:p>
    <w:p>
      <w:r>
        <w:br/>
        <w:br/>
        <w:t>===== reports | ASML | 2022 ASML Annual Report =====</w:t>
        <w:br/>
        <w:br/>
        <w:t xml:space="preserve">supply chain to ensure that our Tier 1 suppliers and </w:t>
        <w:br/>
        <w:t>contractors conduct their business in a caring and</w:t>
      </w:r>
    </w:p>
    <w:p>
      <w:r>
        <w:br/>
        <w:br/>
        <w:t>===== reports | ASML | 2022 ASML Annual Report =====</w:t>
        <w:br/>
        <w:br/>
        <w:t>supply chain, we deploy several programs that focus on</w:t>
      </w:r>
    </w:p>
    <w:p>
      <w:r>
        <w:br/>
        <w:br/>
        <w:t>===== reports | ASML | 2022 ASML Annual Report =====</w:t>
        <w:br/>
        <w:br/>
        <w:t xml:space="preserve">our Tier 1 supply chain by focusing on seven building </w:t>
        <w:br/>
        <w:t>blocks – Supplier Code of Conduct (RBA), RBA self-</w:t>
      </w:r>
    </w:p>
    <w:p>
      <w:r>
        <w:br/>
        <w:br/>
        <w:t>===== reports | ASML | 2022 ASML Annual Report =====</w:t>
        <w:br/>
        <w:br/>
        <w:t xml:space="preserve">supply chain complexity, the number of tiers of suppliers </w:t>
        <w:br/>
        <w:t xml:space="preserve">involved in tracing the source and the limited number of </w:t>
        <w:br/>
        <w:t>certified conflict-free smelters for all conflict minerals.</w:t>
      </w:r>
    </w:p>
    <w:p>
      <w:r>
        <w:br/>
        <w:br/>
        <w:t>===== reports | ASML | 2022 ASML Annual Report =====</w:t>
        <w:br/>
        <w:br/>
        <w:t xml:space="preserve">Obtaining correct data from our supply chain is a </w:t>
        <w:br/>
        <w:t xml:space="preserve">challenge, but we continue to encourage our suppliers to </w:t>
        <w:br/>
        <w:t xml:space="preserve">trace the origins of the 3TG minerals within their supply </w:t>
        <w:br/>
        <w:t xml:space="preserve">chain in accordance with applicable conflict minerals </w:t>
        <w:br/>
        <w:t xml:space="preserve">rules and regulations. We also request our suppliers to </w:t>
        <w:br/>
        <w:t xml:space="preserve">report smelters who are not listed or identified on the </w:t>
        <w:br/>
        <w:t>RBA smelters list to the RBA for audit.</w:t>
        <w:br/>
        <w:t xml:space="preserve">For more information, please see our </w:t>
        <w:br/>
        <w:t>Conflict Minerals report available on www.asml.com.</w:t>
      </w:r>
    </w:p>
    <w:p>
      <w:r>
        <w:br/>
        <w:br/>
        <w:t>===== reports | ASML | 2022 ASML Annual Report =====</w:t>
        <w:br/>
        <w:br/>
        <w:t>Our supply chain (continued)</w:t>
      </w:r>
    </w:p>
    <w:p>
      <w:r>
        <w:br/>
        <w:br/>
        <w:t>===== reports | ASML | 2022 ASML Annual Report =====</w:t>
        <w:br/>
        <w:br/>
        <w:t>Our supply chain (continued)</w:t>
        <w:br/>
        <w:t xml:space="preserve"> </w:t>
        <w:br/>
        <w:t xml:space="preserve">By year end 2022, 59% of the 60 suppliers in scope had </w:t>
        <w:br/>
        <w:t xml:space="preserve">signed the Letter of Intent, acknowledging their joint </w:t>
        <w:br/>
        <w:t xml:space="preserve">responsibility and commitment to reducing the collective </w:t>
        <w:br/>
        <w:t>environmental footprint – in particular the CO2e emissions</w:t>
      </w:r>
    </w:p>
    <w:p>
      <w:r>
        <w:br/>
        <w:br/>
        <w:t>===== reports | ASML | 2022 ASML Annual Report =====</w:t>
        <w:br/>
        <w:br/>
        <w:t>Our supply chain (continued)</w:t>
      </w:r>
    </w:p>
    <w:p>
      <w:r>
        <w:br/>
        <w:br/>
        <w:t>===== reports | ASML | 2022 ASML Annual Report =====</w:t>
        <w:br/>
        <w:br/>
        <w:t>Our supply chain (continued)</w:t>
        <w:br/>
        <w:t xml:space="preserve"> </w:t>
        <w:br/>
        <w:t>Our actions in 2022</w:t>
      </w:r>
    </w:p>
    <w:p>
      <w:r>
        <w:br/>
        <w:br/>
        <w:t>===== reports | ASML | 2022 ASML Annual Report =====</w:t>
        <w:br/>
        <w:br/>
        <w:t>Our supply chain (continued)</w:t>
        <w:br/>
        <w:t xml:space="preserve"> </w:t>
        <w:br/>
        <w:t>€3.3bn 63%</w:t>
        <w:br/>
        <w:t xml:space="preserve">R&amp;D Investments  </w:t>
        <w:br/>
        <w:t xml:space="preserve">(2025 target: &gt;4bn)R&amp;D spend as % growth </w:t>
        <w:br/>
        <w:t xml:space="preserve">from 2019 base year </w:t>
        <w:br/>
        <w:t>(2025 target: &gt;100%)</w:t>
        <w:br/>
        <w:t>€14.7m €1.0m</w:t>
        <w:br/>
        <w:t xml:space="preserve">Contribution to EU research </w:t>
        <w:br/>
        <w:t xml:space="preserve">projectsValue startups and </w:t>
        <w:br/>
        <w:t>scaleups in-kind support</w:t>
        <w:br/>
        <w:t>IN THIS SECTION</w:t>
        <w:br/>
        <w:t>119 Our overall performance in 2022</w:t>
        <w:br/>
        <w:t>120 Partnerships for research and development</w:t>
        <w:br/>
        <w:t>122 Supporting startups and scaleupsOur approach</w:t>
        <w:br/>
        <w:t xml:space="preserve">We see ourselves as architects and integrators, working </w:t>
        <w:br/>
        <w:t xml:space="preserve">with partners in an innovation ecosystem. Our focus is on </w:t>
        <w:br/>
        <w:t xml:space="preserve">innovating through partnerships, and in our innovation </w:t>
        <w:br/>
        <w:t xml:space="preserve">ecosystem, long-term collaboration is based on trust. By </w:t>
        <w:br/>
        <w:t xml:space="preserve">sharing our expertise with the ecosystem, we build a </w:t>
        <w:br/>
        <w:t xml:space="preserve">strong knowledge network capable of creating </w:t>
        <w:br/>
        <w:t xml:space="preserve">technological solutions that society can tap into. We </w:t>
        <w:br/>
        <w:t xml:space="preserve">share both risk and reward, and this collaborative </w:t>
        <w:br/>
        <w:t xml:space="preserve">approach allows us to accelerate innovation. </w:t>
        <w:br/>
        <w:t xml:space="preserve">We focus on collaboration with research centers, fueling </w:t>
        <w:br/>
        <w:t xml:space="preserve">the innovation pipeline through partnerships with </w:t>
        <w:br/>
        <w:t xml:space="preserve">academia and research institutes, and collaboration with </w:t>
        <w:br/>
        <w:t xml:space="preserve">R&amp;D partners through EU public–private partnerships. </w:t>
        <w:br/>
        <w:t xml:space="preserve">We also believe that we can create greater impact in the </w:t>
        <w:br/>
        <w:t xml:space="preserve">ecosystem by nurturing future young tech through </w:t>
        <w:br/>
        <w:t>support for startups and scaleups.</w:t>
        <w:br/>
        <w:t xml:space="preserve">Over the following pages, we explain how our approach </w:t>
        <w:br/>
        <w:t>to partnerships can accelerate innovation.Innovation ecosystem</w:t>
        <w:br/>
        <w:t xml:space="preserve"> </w:t>
        <w:br/>
        <w:t>SDG target How we measure our performance</w:t>
        <w:br/>
        <w:t>SDG target 9.1</w:t>
        <w:br/>
        <w:t xml:space="preserve">Develop quality, reliable, sustainable and resilient </w:t>
        <w:br/>
        <w:t xml:space="preserve">infrastructure, including regional and transborder </w:t>
        <w:br/>
        <w:t xml:space="preserve">infrastructure, to support economic development and </w:t>
        <w:br/>
        <w:t xml:space="preserve">human well-being, with a focus on affordable and </w:t>
        <w:br/>
        <w:t>equitable access for all– Supporting startups to Star level</w:t>
        <w:br/>
        <w:t>– Supporting scaleup projects</w:t>
        <w:br/>
        <w:t>– Collaboration in EU projects</w:t>
        <w:br/>
        <w:t>SDG target 9.4</w:t>
        <w:br/>
        <w:t xml:space="preserve">By 2030, upgrade infrastructure and retrofit industries to </w:t>
        <w:br/>
        <w:t xml:space="preserve">make them sustainable, with increased resource-use </w:t>
        <w:br/>
        <w:t xml:space="preserve">efficiency and greater adoption of clean and </w:t>
        <w:br/>
        <w:t xml:space="preserve">environmentally sound technologies and industrial </w:t>
        <w:br/>
        <w:t xml:space="preserve">processes, with all countries taking action in accordance </w:t>
        <w:br/>
        <w:t>with their respective capabilities– Collaboration with research partners</w:t>
      </w:r>
    </w:p>
    <w:p>
      <w:r>
        <w:br/>
        <w:br/>
        <w:t>===== reports | ASML | 2022 ASML Annual Report =====</w:t>
        <w:br/>
        <w:br/>
        <w:t xml:space="preserve">as systems engineering, supply chain management, </w:t>
        <w:br/>
        <w:t xml:space="preserve">business/corporate development, targeting beachhead </w:t>
        <w:br/>
        <w:t xml:space="preserve">markets, managerial issues, funding issues and public </w:t>
        <w:br/>
        <w:t xml:space="preserve">affairs. Through the exchange of best practices, business </w:t>
        <w:br/>
        <w:t xml:space="preserve">experience and coaching from senior corporate experts, </w:t>
        <w:br/>
        <w:t xml:space="preserve">the MNP partners aim to support scaleup companies in </w:t>
        <w:br/>
        <w:t xml:space="preserve">their development to become global players by giving </w:t>
        <w:br/>
        <w:t>them access to their internal and external networks.</w:t>
        <w:br/>
        <w:t>Our targets</w:t>
        <w:br/>
        <w:t>Our target for 2025 is for &gt;20% of the total startups to reach</w:t>
      </w:r>
    </w:p>
    <w:p>
      <w:r>
        <w:br/>
        <w:br/>
        <w:t>===== reports | ASML | 2022 ASML Annual Report =====</w:t>
        <w:br/>
        <w:br/>
        <w:t xml:space="preserve">the supply chain and to assist in entering new markets </w:t>
        <w:br/>
        <w:t xml:space="preserve">and scaling up manufacturing. DeepTechXL originates </w:t>
        <w:br/>
        <w:t xml:space="preserve">from and will work closely with HighTechXL.ASML is also one of the main shareholders of HighTechXL, </w:t>
        <w:br/>
        <w:t xml:space="preserve">together with other tech-minded partners in the region such </w:t>
        <w:br/>
        <w:t xml:space="preserve">as Philips, TNO, BOM and High Tech Campus Eindhoven. </w:t>
        <w:br/>
        <w:t xml:space="preserve">Through HighTechXL, we build and accelerate impactful </w:t>
        <w:br/>
        <w:t xml:space="preserve">startups by combining high-tech entrepreneurial talent and </w:t>
        <w:br/>
        <w:t xml:space="preserve">relevant technologies from reputable tech partners such as </w:t>
        <w:br/>
        <w:t xml:space="preserve">ESA, CERN, Fraunhofer, imec and TNO, with the goal of </w:t>
        <w:br/>
        <w:t xml:space="preserve">solving major global societal challenges. Selected ASML </w:t>
        <w:br/>
        <w:t xml:space="preserve">talents join these startups for 30% of their time for a period </w:t>
        <w:br/>
        <w:t xml:space="preserve">of three months. They define their learning goals and typically </w:t>
        <w:br/>
        <w:t xml:space="preserve">benefit from both enriched skills and mindsets after this </w:t>
        <w:br/>
        <w:t>entrepreneurial experience.</w:t>
        <w:br/>
        <w:t xml:space="preserve">To date, over 20 new deep-tech ventures have </w:t>
        <w:br/>
        <w:t xml:space="preserve">completed the program and some are already receiving </w:t>
        <w:br/>
        <w:t xml:space="preserve">global attention. Moreover, several new ventures are </w:t>
        <w:br/>
        <w:t xml:space="preserve">currently still in the accelerator program, making good </w:t>
        <w:br/>
        <w:t>progress, and new cohorts are already planned.</w:t>
        <w:br/>
        <w:t>Action plans for 2022-2025</w:t>
        <w:br/>
        <w:t xml:space="preserve">We are on track to support 14 new scaleup projects by </w:t>
        <w:br/>
        <w:t xml:space="preserve">2025 and to meet our R&amp;D investment targets. However, </w:t>
        <w:br/>
        <w:t xml:space="preserve">the target of 20% of startups to achieve Star level by </w:t>
        <w:br/>
        <w:t xml:space="preserve">2025 may take longer than originally expected. This </w:t>
        <w:br/>
        <w:t xml:space="preserve">target was first set when HighTechXL was still a </w:t>
        <w:br/>
        <w:t xml:space="preserve">traditional startup accelerator, but since it was </w:t>
        <w:br/>
        <w:t xml:space="preserve">transformed into a venture building program, we have </w:t>
        <w:br/>
        <w:t xml:space="preserve">seen that it generally takes longer for these newly </w:t>
        <w:br/>
        <w:t xml:space="preserve">established startups to mature. Additionally, the focus is </w:t>
        <w:br/>
        <w:t xml:space="preserve">now on deep-tech, which typically requires a longer time </w:t>
        <w:br/>
        <w:t xml:space="preserve">to develop. A discussion on defining a more applicable </w:t>
        <w:br/>
        <w:t xml:space="preserve">target reflecting the new situation is ongoing.inPhocal makes first sale after two years as HighTechXL </w:t>
        <w:br/>
        <w:t>Venture Building Program alumnus</w:t>
        <w:br/>
        <w:t xml:space="preserve">In 2020, a group of enthusiastic founders set course on a </w:t>
        <w:br/>
        <w:t xml:space="preserve">journey to start inPhocal, a deep-tech company based </w:t>
        <w:br/>
        <w:t xml:space="preserve">on an optical technology that originated from the CERN </w:t>
        <w:br/>
        <w:t>institute, where it was originally developed for long-</w:t>
        <w:br/>
        <w:t xml:space="preserve">distance alignment of equipment in their Large Hadron </w:t>
        <w:br/>
        <w:t xml:space="preserve">Collider (LHC) experiment. </w:t>
        <w:br/>
        <w:t xml:space="preserve">Within the nine-months HighTechXL venture building </w:t>
        <w:br/>
        <w:t xml:space="preserve">program, inPhocal was given the chance to pick </w:t>
        <w:br/>
        <w:t xml:space="preserve">technologies from several top-class institutes and </w:t>
        <w:br/>
        <w:t xml:space="preserve">companies, such as ASML, the European Space </w:t>
        <w:br/>
        <w:t xml:space="preserve">Agency, Philips and TNO, and to develop themselves </w:t>
        <w:br/>
        <w:t xml:space="preserve">into a mature company. As part of this program, inPhocal </w:t>
        <w:br/>
        <w:t xml:space="preserve">discovered the potential of their unique technology for </w:t>
        <w:br/>
        <w:t xml:space="preserve">laser processing, which provides a laser beam with a </w:t>
        <w:br/>
        <w:t xml:space="preserve">long focus depth – this means the focus does not have </w:t>
        <w:br/>
        <w:t xml:space="preserve">to be adjusted when marking curved objects or cutting </w:t>
        <w:br/>
        <w:t xml:space="preserve">through thick materials, which results in unprecedented </w:t>
        <w:br/>
        <w:t xml:space="preserve">improvements in speed and efficiency. Market research </w:t>
        <w:br/>
        <w:t xml:space="preserve">proved that their technology could indeed solve current </w:t>
        <w:br/>
        <w:t xml:space="preserve">problems and their technology quickly gained the interest </w:t>
        <w:br/>
        <w:t>of several large companies, such as Heineken, Coca-</w:t>
        <w:br/>
        <w:t>Cola, Pepsico, AbInBev and Logitech.</w:t>
        <w:br/>
        <w:t xml:space="preserve">We are on track to support 14 new scaleup </w:t>
        <w:br/>
        <w:t>projects by 2025.In the meantime, inPhocal developed a functional</w:t>
      </w:r>
    </w:p>
    <w:p>
      <w:r>
        <w:br/>
        <w:br/>
        <w:t>===== reports | ASML | 2022 ASML Annual Report =====</w:t>
        <w:br/>
        <w:br/>
        <w:t xml:space="preserve">supply chain. The Human Rights Policy applies to ASML </w:t>
        <w:br/>
        <w:t xml:space="preserve">and its subsidiaries anywhere in the world. The overall </w:t>
        <w:br/>
        <w:t xml:space="preserve">responsibility for identifying and managing human rights </w:t>
        <w:br/>
        <w:t xml:space="preserve">issues in our direct operations falls under the remit of our </w:t>
        <w:br/>
        <w:t>Executive Vice President HR. Responsibility for human</w:t>
      </w:r>
    </w:p>
    <w:p>
      <w:r>
        <w:br/>
        <w:br/>
        <w:t>===== reports | ASML | 2022 ASML Annual Report =====</w:t>
        <w:br/>
        <w:br/>
        <w:t>rights in our supply chain falls under the remit of our</w:t>
      </w:r>
    </w:p>
    <w:p>
      <w:r>
        <w:br/>
        <w:br/>
        <w:t>===== reports | ASML | 2022 ASML Annual Report =====</w:t>
        <w:br/>
        <w:br/>
        <w:t>Executive Vice President Sourcing and Supply Chain.Defining salient human rights issues</w:t>
        <w:br/>
        <w:t xml:space="preserve">Salient human rights issues are those human rights that </w:t>
        <w:br/>
        <w:t xml:space="preserve">are at risk of the most severe negative impact through a </w:t>
        <w:br/>
        <w:t xml:space="preserve">company’s activities or business relationships. Our </w:t>
        <w:br/>
        <w:t xml:space="preserve">commitments to address and engage actively in our </w:t>
        <w:br/>
        <w:t xml:space="preserve">salient human rights issues are highlighted in our Code of </w:t>
        <w:br/>
        <w:t xml:space="preserve">Conduct, Human Rights Policy and RBA Code of </w:t>
        <w:br/>
        <w:t xml:space="preserve">Conduct for suppliers. We identify and manage human </w:t>
        <w:br/>
        <w:t xml:space="preserve">rights issues in various ways, for example through </w:t>
        <w:br/>
        <w:t xml:space="preserve">stakeholder engagement and by assessing human rights </w:t>
        <w:br/>
        <w:t>in our own operations, as well as suppliers’ due diligence</w:t>
      </w:r>
    </w:p>
    <w:p>
      <w:r>
        <w:br/>
        <w:br/>
        <w:t>===== reports | ASML | 2022 ASML Annual Report =====</w:t>
        <w:br/>
        <w:br/>
        <w:t>Our supply chain</w:t>
        <w:br/>
        <w:t xml:space="preserve">We assess risks related to human rights in our supply </w:t>
        <w:br/>
        <w:t xml:space="preserve">chain through a risk-based approach. In our due </w:t>
        <w:br/>
        <w:t xml:space="preserve">diligence process, we use the RBA Risk Assessment </w:t>
        <w:br/>
        <w:t xml:space="preserve">Platform to identify inherent risks in labor (including </w:t>
        <w:br/>
        <w:t xml:space="preserve">human rights), ethics, health and safety and  </w:t>
        <w:br/>
        <w:t xml:space="preserve">environmental standards across our full supply base. </w:t>
        <w:br/>
        <w:t xml:space="preserve">In the event that a medium or high risk relating to labor is </w:t>
        <w:br/>
        <w:t xml:space="preserve">identified, we engage with the supplier and conduct a </w:t>
        <w:br/>
        <w:t>more detailed analysis. For strategic suppliers covering</w:t>
      </w:r>
    </w:p>
    <w:p>
      <w:r>
        <w:br/>
        <w:br/>
        <w:t>===== reports | ASML | 2022 ASML Annual Report =====</w:t>
        <w:br/>
        <w:br/>
        <w:t xml:space="preserve">In our supply chain network, we use a single model for </w:t>
        <w:br/>
        <w:t xml:space="preserve">risk assessment of our partners, which they also use in </w:t>
        <w:br/>
        <w:t xml:space="preserve">order to screen their suppliers. We are also in close </w:t>
        <w:br/>
        <w:t xml:space="preserve">contact with peers, partners and best-in-class security </w:t>
        <w:br/>
        <w:t xml:space="preserve">solution providers, and our security solutions are tested </w:t>
        <w:br/>
        <w:t xml:space="preserve">regularly through penetration testing (ethical hacking) to </w:t>
        <w:br/>
        <w:t xml:space="preserve">identify exploitable issues so that effective security </w:t>
        <w:br/>
        <w:t xml:space="preserve">controls can be implemented. </w:t>
        <w:br/>
        <w:t xml:space="preserve">Given the continuous trend of increasing cyber and </w:t>
        <w:br/>
        <w:t xml:space="preserve">security risk and the increasing geopolitical attention towards ASML, we are continuously reviewing the </w:t>
        <w:br/>
        <w:t xml:space="preserve">adequacy of our risk control framework and continue to </w:t>
        <w:br/>
        <w:t xml:space="preserve">implement additional controls. However, given the </w:t>
        <w:br/>
        <w:t xml:space="preserve">pervasiveness, sophistication and rapid rise of </w:t>
        <w:br/>
        <w:t xml:space="preserve">cybersecurity and other security risks, the geopolitical </w:t>
        <w:br/>
        <w:t xml:space="preserve">attention towards the semiconductor industry and the </w:t>
        <w:br/>
        <w:t xml:space="preserve">inherent limitations that follow from our collaborative </w:t>
        <w:br/>
        <w:t xml:space="preserve">innovation approach, this may not always be sufficient to </w:t>
        <w:br/>
        <w:t xml:space="preserve">prevent an incident, and reduce this risk entirely. Hence a </w:t>
        <w:br/>
        <w:t xml:space="preserve">relentless drive is required and in place to adopt the </w:t>
        <w:br/>
        <w:t>latest best practices.</w:t>
        <w:br/>
        <w:t xml:space="preserve">Read more in: </w:t>
        <w:br/>
        <w:t>Risk - How we manage risk.</w:t>
        <w:br/>
        <w:t>Creating Security Circles of Trust</w:t>
        <w:br/>
        <w:t xml:space="preserve">At ASML, we develop our technology in close </w:t>
        <w:br/>
        <w:t xml:space="preserve">collaboration with partners inside and outside our </w:t>
        <w:br/>
        <w:t xml:space="preserve">company in an innovation ecosystem based on </w:t>
        <w:br/>
        <w:t xml:space="preserve">trust. Innovating and collaborating in a connected </w:t>
        <w:br/>
        <w:t xml:space="preserve">ecosystem requires secure information sharing </w:t>
        <w:br/>
        <w:t xml:space="preserve">beyond corporate boundaries, as the vulnerability to </w:t>
        <w:br/>
        <w:t xml:space="preserve">cyberattacks is extended to the perimeter of the </w:t>
        <w:br/>
        <w:t>total ecosystem.</w:t>
        <w:br/>
        <w:t xml:space="preserve">Therefore, in 2021 ASML started the Security </w:t>
        <w:br/>
        <w:t xml:space="preserve">Circles of Trust initiative to protect our innovation </w:t>
        <w:br/>
        <w:t xml:space="preserve">ecosystem in the Brainport Eindhoven region and </w:t>
        <w:br/>
        <w:t xml:space="preserve">the Netherlands. The ‘circle of trust’ is a network of </w:t>
        <w:br/>
        <w:t xml:space="preserve">peers and suppliers who jointly embrace the same </w:t>
        <w:br/>
        <w:t xml:space="preserve">information security standards and raise their </w:t>
        <w:br/>
        <w:t xml:space="preserve">performance against these standards. The network </w:t>
        <w:br/>
        <w:t xml:space="preserve">also drives the exchange of knowledge and best </w:t>
        <w:br/>
        <w:t xml:space="preserve">practices between ASML, suppliers and ecosystem </w:t>
        <w:br/>
        <w:t xml:space="preserve">partners.We share best practices to help our innovation </w:t>
        <w:br/>
        <w:t xml:space="preserve">partners develop and reinforce security maturity. </w:t>
        <w:br/>
        <w:t xml:space="preserve">The goals are to protect intellectual property and </w:t>
        <w:br/>
        <w:t xml:space="preserve">guard the industry and the region against </w:t>
        <w:br/>
        <w:t xml:space="preserve">cybercrime such as ransomware, to share relevant </w:t>
        <w:br/>
        <w:t xml:space="preserve">threat intelligence, to collaborate on security topics </w:t>
        <w:br/>
        <w:t xml:space="preserve">and to become more secure together. Annually we </w:t>
        <w:br/>
        <w:t xml:space="preserve">hold master classes with our top 10 key suppliers </w:t>
        <w:br/>
        <w:t xml:space="preserve">and more than 50 of our neighbor companies to </w:t>
        <w:br/>
        <w:t xml:space="preserve">increase information security awareness and </w:t>
        <w:br/>
        <w:t>knowledge in the region, and to share practical tips,</w:t>
      </w:r>
    </w:p>
    <w:p>
      <w:r>
        <w:br/>
        <w:br/>
        <w:t>===== reports | ASML | 2022 ASML Annual Report =====</w:t>
        <w:br/>
        <w:br/>
        <w:t xml:space="preserve">supply chain incidents – through our incident-reporting </w:t>
        <w:br/>
        <w:t>system. We are proud to report that in 2022 there were</w:t>
      </w:r>
    </w:p>
    <w:p>
      <w:r>
        <w:br/>
        <w:br/>
        <w:t>===== reports | ASML | 2022 ASML Annual Report =====</w:t>
        <w:br/>
        <w:br/>
        <w:t xml:space="preserve">solutions, enabling automated supply chain </w:t>
        <w:br/>
        <w:t xml:space="preserve">communication and delivering flexible reporting </w:t>
        <w:br/>
        <w:t>capabilities.</w:t>
        <w:br/>
        <w:t xml:space="preserve">– A global safety focus to strengthen our </w:t>
        <w:br/>
        <w:t xml:space="preserve">communications with new local safety expert teams </w:t>
        <w:br/>
        <w:t>and establish a regulatory intelligence team.</w:t>
        <w:br/>
        <w:t xml:space="preserve">– A proactive approach toward upcoming regulations </w:t>
        <w:br/>
        <w:t xml:space="preserve">such as PFAS, TSCA and the Battery directive by </w:t>
        <w:br/>
        <w:t xml:space="preserve">taking part in the Semiconductor PFAS Consortium, </w:t>
        <w:br/>
        <w:t xml:space="preserve">working with our business partners and the supply </w:t>
        <w:br/>
        <w:t>chain, and establishing a working relationship with a</w:t>
      </w:r>
    </w:p>
    <w:p>
      <w:r>
        <w:br/>
        <w:br/>
        <w:t>===== reports | ASML | 2022 ASML Annual Report =====</w:t>
        <w:br/>
        <w:br/>
        <w:t xml:space="preserve">supply chain issues, 2022 has been another record year </w:t>
        <w:br/>
        <w:t xml:space="preserve">for our company. Driven by continuing strong demand for </w:t>
        <w:br/>
        <w:t xml:space="preserve">microchips, we currently enjoy the fullest order book in </w:t>
        <w:br/>
        <w:t xml:space="preserve">our history – and we are in a very good position to </w:t>
        <w:br/>
        <w:t>achieve further growth in the years to come.</w:t>
        <w:br/>
        <w:t xml:space="preserve">As a supervisory Board we are of course very pleased </w:t>
        <w:br/>
        <w:t xml:space="preserve">with these achievements that only could be realized </w:t>
        <w:br/>
        <w:t xml:space="preserve">thanks to our highly engaged workforce that always went </w:t>
        <w:br/>
        <w:t xml:space="preserve">the extra mile required. We are satisfied, but not </w:t>
        <w:br/>
        <w:t xml:space="preserve">complacent. The high market demand, especially for </w:t>
        <w:br/>
        <w:t xml:space="preserve">DUV, took us by surprise and our systems and supply </w:t>
        <w:br/>
        <w:t xml:space="preserve">chain issues did not allow us to meet all our customer </w:t>
        <w:br/>
        <w:t>requirements.</w:t>
        <w:br/>
        <w:t xml:space="preserve">In order to maintain our success we are working hard to </w:t>
        <w:br/>
        <w:t xml:space="preserve">prepare for the future. Below, I outline some of the key </w:t>
        <w:br/>
        <w:t>areas that we focused on during 2022.</w:t>
        <w:br/>
        <w:t>Reviewing our capacity plans</w:t>
        <w:br/>
        <w:t xml:space="preserve">The last 12 months again saw unprecedented demand </w:t>
        <w:br/>
        <w:t xml:space="preserve">for semiconductors, both in mature as well as leading </w:t>
        <w:br/>
        <w:t xml:space="preserve">edge technology, resulting in the fullest order book in our </w:t>
        <w:br/>
        <w:t xml:space="preserve">history. This against a backdrop of a declining global </w:t>
        <w:br/>
        <w:t xml:space="preserve">economic growth, driven by geopolitical tensions – </w:t>
        <w:br/>
        <w:t xml:space="preserve">including the war in Ukraine as well as legacy issues </w:t>
        <w:br/>
        <w:t>associated with COVID-19 - with resulting high inflation</w:t>
      </w:r>
    </w:p>
    <w:p>
      <w:r>
        <w:br/>
        <w:br/>
        <w:t>===== reports | ASML | 2022 ASML Annual Report =====</w:t>
        <w:br/>
        <w:br/>
        <w:t xml:space="preserve">supply chain with the required flexibility to cope with </w:t>
        <w:br/>
        <w:t>market volatility.</w:t>
        <w:br/>
        <w:t xml:space="preserve">The Supervisory Board also discussed in detail with </w:t>
        <w:br/>
        <w:t xml:space="preserve">management the actions required to meet the short term </w:t>
        <w:br/>
        <w:t xml:space="preserve">demand of our customers. Although we could not supply </w:t>
        <w:br/>
        <w:t xml:space="preserve">all that we were asked to deliver, we ensured that our </w:t>
        <w:br/>
        <w:t xml:space="preserve">teams did everything possible to help our customers </w:t>
        <w:br/>
        <w:t xml:space="preserve">continue to meet the demands of their customers. For </w:t>
        <w:br/>
        <w:t xml:space="preserve">example, our fast shipments initiative reduced throughput </w:t>
        <w:br/>
        <w:t xml:space="preserve">time and increased output by having some final testing </w:t>
        <w:br/>
        <w:t xml:space="preserve">and formal acceptance carried out on customer sites </w:t>
        <w:br/>
        <w:t>instead of at our own facilities.</w:t>
        <w:br/>
        <w:t>Organizing for continued growth</w:t>
        <w:br/>
        <w:t xml:space="preserve">Reviewing our priorities for continued growth, we </w:t>
        <w:br/>
        <w:t xml:space="preserve">confirmed that our current core business presents by far </w:t>
        <w:br/>
        <w:t xml:space="preserve">the biggest opportunity. This requires a further </w:t>
        <w:br/>
        <w:t xml:space="preserve">strengthening of our partnerships with certain key </w:t>
        <w:br/>
        <w:t xml:space="preserve">suppliers, where we are making good progress.  In </w:t>
        <w:br/>
        <w:t xml:space="preserve">addition, we see interesting opportunities in adjacent </w:t>
        <w:br/>
        <w:t xml:space="preserve">holistic lithography markets that we will further explore. </w:t>
        <w:br/>
        <w:t xml:space="preserve">We strive to foster a unified culture at ASML based on </w:t>
        <w:br/>
        <w:t xml:space="preserve">our values of challenge, collaborate and care. Making the </w:t>
        <w:br/>
        <w:t xml:space="preserve">impossible possible and always trying to reach the </w:t>
        <w:br/>
        <w:t xml:space="preserve">cutting edge of what is technically doable are core </w:t>
        <w:br/>
        <w:t xml:space="preserve">characteristics of our company. However, ASML’s rapid </w:t>
        <w:br/>
        <w:t xml:space="preserve">growth presents significant challenges for our way of </w:t>
        <w:br/>
        <w:t>working, our people and our managerial capacity and</w:t>
      </w:r>
    </w:p>
    <w:p>
      <w:r>
        <w:br/>
        <w:br/>
        <w:t>===== reports | ASML | 2022 ASML Annual Report =====</w:t>
        <w:br/>
        <w:br/>
        <w:t>as our Supply Chain Management.</w:t>
        <w:br/>
        <w:t xml:space="preserve">In addition, as a Supervisory Board, we maintained a </w:t>
        <w:br/>
        <w:t xml:space="preserve">strong focus on Management development and </w:t>
        <w:br/>
        <w:t xml:space="preserve">succession planning. We are working hard together with </w:t>
        <w:br/>
        <w:t xml:space="preserve">the Board of Management to identify and develop the </w:t>
        <w:br/>
        <w:t xml:space="preserve">talent we need to ensure that we have qualified </w:t>
        <w:br/>
        <w:t xml:space="preserve">successors both in middle- and senior-management to </w:t>
        <w:br/>
        <w:t xml:space="preserve">deliver continued growth and meet market demands for </w:t>
        <w:br/>
        <w:t>cutting edge lithography solutions.</w:t>
        <w:br/>
        <w:t>Emphasizing the importance of ESG</w:t>
      </w:r>
    </w:p>
    <w:p>
      <w:r>
        <w:br/>
        <w:br/>
        <w:t>===== reports | ASML | 2022 ASML Annual Report =====</w:t>
        <w:br/>
        <w:br/>
        <w:t>innovation ecosystem and the supply chain. Overarching</w:t>
      </w:r>
    </w:p>
    <w:p>
      <w:r>
        <w:br/>
        <w:br/>
        <w:t>===== reports | ASML | 2022 ASML Annual Report =====</w:t>
        <w:br/>
        <w:br/>
        <w:t>make the supply chain more robust and resilient.</w:t>
        <w:br/>
        <w:t xml:space="preserve">Our visits to internal functions including the 5L </w:t>
        <w:br/>
        <w:t xml:space="preserve">Warehouse project and the High NA factory gave us a </w:t>
        <w:br/>
        <w:t xml:space="preserve">good insights into the expertise we have at ASML and </w:t>
        <w:br/>
        <w:t xml:space="preserve">delivered valuable learnings on further improvement </w:t>
        <w:br/>
        <w:t xml:space="preserve">required. l We also visited one of our key technology </w:t>
        <w:br/>
        <w:t xml:space="preserve">partners, the Advanced Research Center for </w:t>
        <w:br/>
        <w:t xml:space="preserve">Nanolithography (ARCNL), where we were impressed by </w:t>
        <w:br/>
        <w:t>their depth of technical capability.</w:t>
        <w:br/>
        <w:t xml:space="preserve">In addition a delegation of the Supervisory Board </w:t>
        <w:br/>
        <w:t xml:space="preserve">regularly meets with the Works Council in order to better </w:t>
        <w:br/>
        <w:t xml:space="preserve">understand the needs and concerns of our people. </w:t>
        <w:br/>
        <w:t xml:space="preserve">Although our thoughts are usually closely aligned with </w:t>
        <w:br/>
        <w:t xml:space="preserve">those of the Works Council, we ensure that we engage </w:t>
        <w:br/>
        <w:t xml:space="preserve">directly with them to provide a clear communications </w:t>
        <w:br/>
        <w:t xml:space="preserve">channel to the feelings of people across our organization.Also Members of the Supervisory Board regularly meet </w:t>
        <w:br/>
        <w:t xml:space="preserve">with institutional investors. For instance, the Chair of our </w:t>
        <w:br/>
        <w:t xml:space="preserve">Remuneration Committee frequently engages with major </w:t>
        <w:br/>
        <w:t xml:space="preserve">investors to ensure that the Remuneration Policy is </w:t>
        <w:br/>
        <w:t xml:space="preserve">closely aligned with their expectations. </w:t>
        <w:br/>
        <w:t>Looking ahead</w:t>
        <w:br/>
        <w:t xml:space="preserve">The Supervisory Board is confident that the full order </w:t>
        <w:br/>
        <w:t xml:space="preserve">book – supported by the skills and passion of our </w:t>
        <w:br/>
        <w:t xml:space="preserve">outstanding teams – lays a firm foundation for the </w:t>
        <w:br/>
        <w:t xml:space="preserve">months and years ahead. While geopolitical matters, </w:t>
        <w:br/>
        <w:t>likely mild recession and the aftermath of COVID-19 will</w:t>
      </w:r>
    </w:p>
    <w:p>
      <w:r>
        <w:br/>
        <w:br/>
        <w:t>===== reports | ASML | 2022 ASML Annual Report =====</w:t>
        <w:br/>
        <w:br/>
        <w:t xml:space="preserve">continue to hamper efforts to ensure the supply chain </w:t>
        <w:br/>
        <w:t xml:space="preserve">runs smoothly, ASML is well placed to achieve another </w:t>
        <w:br/>
        <w:t>excellent performance in 2023.</w:t>
        <w:br/>
        <w:t xml:space="preserve">At the 2023 AGM, Rolf-Dieter Schwalb and I will step </w:t>
        <w:br/>
        <w:t xml:space="preserve">down after having served on ASML's Supervisory Board </w:t>
        <w:br/>
        <w:t xml:space="preserve">for eight years. On behalf of the Supervisory Board I </w:t>
        <w:br/>
        <w:t xml:space="preserve">would like to express gratitude to Rolf-Dieter for his </w:t>
        <w:br/>
        <w:t xml:space="preserve">important contribution to the Supervisory Board, </w:t>
        <w:br/>
        <w:t xml:space="preserve">especially as Chairman of the Audit Committee and </w:t>
        <w:br/>
        <w:t xml:space="preserve">previously also as Chairman of the Remuneration </w:t>
        <w:br/>
        <w:t xml:space="preserve">Committee.During our 8 years on the Board, we were part of a </w:t>
        <w:br/>
        <w:t xml:space="preserve">fantastic journey that saw ASML grow with the </w:t>
        <w:br/>
        <w:t xml:space="preserve">breakthrough of EUV from a 6 billion revenue company in </w:t>
        <w:br/>
        <w:t xml:space="preserve">2014 to a 21 billion Company in 2022, driven by absolute </w:t>
        <w:br/>
        <w:t xml:space="preserve">customer focus, technological prowess and an </w:t>
        <w:br/>
        <w:t xml:space="preserve">unbelievably strong “can do” mentality. The journey will </w:t>
        <w:br/>
        <w:t xml:space="preserve">continue under our successors. For us it was a pleasure </w:t>
        <w:br/>
        <w:t>and a privilege to serve.</w:t>
        <w:br/>
        <w:t xml:space="preserve">To close, on behalf of the whole Supervisory Board I </w:t>
        <w:br/>
        <w:t xml:space="preserve">would once again like to thank every member of our </w:t>
        <w:br/>
        <w:t xml:space="preserve">39,086-strong team for their hard work and sheer </w:t>
        <w:br/>
        <w:t>enthusiasm throughout 2022.You made it happen!</w:t>
        <w:br/>
        <w:t>Gerard Kleisterlee</w:t>
      </w:r>
    </w:p>
    <w:p>
      <w:r>
        <w:br/>
        <w:br/>
        <w:t>===== reports | ASML | 2022 ASML Annual Report =====</w:t>
        <w:br/>
        <w:br/>
        <w:t xml:space="preserve">and FTEs, supply chain). The challenges and risks </w:t>
        <w:br/>
        <w:t>related to the capacity ramp-up were also a key focus</w:t>
      </w:r>
    </w:p>
    <w:p>
      <w:r>
        <w:br/>
        <w:br/>
        <w:t>===== reports | ASML | 2022 ASML Annual Report =====</w:t>
        <w:br/>
        <w:br/>
        <w:t xml:space="preserve">supply chain. The Supervisory Board closely monitored </w:t>
        <w:br/>
        <w:t xml:space="preserve">the developments in this regard and saw management </w:t>
        <w:br/>
        <w:t>address these challenges with the highest priority.</w:t>
        <w:br/>
        <w:t xml:space="preserve">As a technology leader in the semiconductor industry, </w:t>
        <w:br/>
        <w:t xml:space="preserve">technological progress is one of ASML’s top priorities. </w:t>
        <w:br/>
        <w:t>The Supervisory Board closely followed the execution of</w:t>
      </w:r>
    </w:p>
    <w:p>
      <w:r>
        <w:br/>
        <w:br/>
        <w:t>===== reports | ASML | 2022 ASML Annual Report =====</w:t>
        <w:br/>
        <w:br/>
        <w:t>supply chain including industrial footprint</w:t>
        <w:br/>
        <w:t>– Market outlook and demand drivers</w:t>
        <w:br/>
        <w:t>– Update on business sectors: EUV, DUV, Applications</w:t>
        <w:br/>
        <w:t>– AGM updateQ3</w:t>
        <w:br/>
        <w:t>– 2022 statutory interim report</w:t>
        <w:br/>
        <w:t xml:space="preserve">– Cash return including dividend policy and interim </w:t>
        <w:br/>
        <w:t>dividend</w:t>
        <w:br/>
        <w:t>– Visit to ASML new logistics warehouse (5L)</w:t>
        <w:br/>
        <w:t>– HR&amp;O update</w:t>
        <w:br/>
        <w:t xml:space="preserve">– Risk management: Update risk landscape &amp; deep dive: </w:t>
        <w:br/>
        <w:t>Security</w:t>
        <w:br/>
        <w:t xml:space="preserve">– Strategy deep dive: 2023-2027 litho demand and </w:t>
        <w:br/>
        <w:t>consequences for ASML capacity</w:t>
        <w:br/>
        <w:t xml:space="preserve">– Business Performance Improvement initiative including </w:t>
        <w:br/>
        <w:t>update on Our New Enterprise program</w:t>
        <w:br/>
        <w:t>– Revision to insider trading rules</w:t>
        <w:br/>
        <w:t>Q4</w:t>
        <w:br/>
        <w:t>– Annual strategy review</w:t>
        <w:br/>
        <w:t>– Long-term financial plan and Annual Plan 2023</w:t>
        <w:br/>
        <w:t xml:space="preserve">– Update of business plans of the business sectors and </w:t>
        <w:br/>
        <w:t>functions</w:t>
        <w:br/>
        <w:t xml:space="preserve">– Cash return including interim dividend and share </w:t>
        <w:br/>
        <w:t>buyback program</w:t>
        <w:br/>
        <w:t>– Strategy deep dive: Expansion beyond current scope</w:t>
        <w:br/>
        <w:t>– Strategy deep dive: Value strategy</w:t>
        <w:br/>
        <w:t xml:space="preserve">– Strategy deep dive: Data </w:t>
        <w:br/>
        <w:t xml:space="preserve">– Transformation projects related to sourcing &amp; supply </w:t>
        <w:br/>
        <w:t>chain, Customer and operating model</w:t>
        <w:br/>
        <w:t>– Capital Markets Day messaging</w:t>
        <w:br/>
        <w:t>– Composition of Supervisory Board</w:t>
        <w:br/>
        <w:t>– Composition of Board of Management</w:t>
        <w:br/>
        <w:t xml:space="preserve">– HR&amp;O, including deep dives on Diversity &amp; Inclusion </w:t>
        <w:br/>
        <w:t>and Culture</w:t>
        <w:br/>
        <w:t>– Customer deep dive: Intel</w:t>
      </w:r>
    </w:p>
    <w:p>
      <w:r>
        <w:br/>
        <w:br/>
        <w:t>===== reports | ASML | 2022 ASML Annual Report =====</w:t>
        <w:br/>
        <w:br/>
        <w:t>supply chain management</w:t>
        <w:br/>
        <w:t>Business in Asia</w:t>
        <w:br/>
        <w:t xml:space="preserve">For further information and background on the members of the Supervisory Board, including details on nationality, gender and age, </w:t>
        <w:br/>
        <w:t>please see the</w:t>
      </w:r>
    </w:p>
    <w:p>
      <w:r>
        <w:br/>
        <w:br/>
        <w:t>===== reports | ASML | 2022 ASML Annual Report =====</w:t>
        <w:br/>
        <w:br/>
        <w:t xml:space="preserve">requirements and how supply chain challenges are </w:t>
        <w:br/>
        <w:t xml:space="preserve">managed. In addition, the Technology Committee was </w:t>
        <w:br/>
        <w:t xml:space="preserve">presented with input regarding the possibilities and the </w:t>
        <w:br/>
        <w:t xml:space="preserve">landscape beyond EUV 0.55 NA (High-NA).In Q4, the Technology Committee invited imec to provide </w:t>
        <w:br/>
        <w:t xml:space="preserve">its view on the long-term device roadmap for both Logic </w:t>
        <w:br/>
        <w:t xml:space="preserve">and Memory, and this was followed by a detailed </w:t>
        <w:br/>
        <w:t xml:space="preserve">discussion of the impact of the device roadmap on the </w:t>
        <w:br/>
        <w:t xml:space="preserve">lithography roadmap. In addition, the Technology </w:t>
        <w:br/>
        <w:t>Committee discussed the developments and</w:t>
      </w:r>
    </w:p>
    <w:p>
      <w:r>
        <w:br/>
        <w:br/>
        <w:t>===== reports | ASML | 2022 ASML Annual Report =====</w:t>
        <w:br/>
        <w:br/>
        <w:t xml:space="preserve">supply chain issues and inflation on the STI score, and </w:t>
        <w:br/>
        <w:t xml:space="preserve">due to a lower number of granted shares at issuance </w:t>
        <w:br/>
        <w:t xml:space="preserve">date for the 2020-2022 LTI plan. Actual remuneration </w:t>
        <w:br/>
        <w:t xml:space="preserve">may fluctuate year over year depending on actual STI </w:t>
        <w:br/>
        <w:t xml:space="preserve">pay-out in any year, as well as the vesting of </w:t>
        <w:br/>
        <w:t xml:space="preserve">performance shares (LTI) in any year and the share price </w:t>
        <w:br/>
        <w:t xml:space="preserve">at that moment. Relationship between CEO and average remuneration </w:t>
        <w:br/>
        <w:t xml:space="preserve">(pay ratio) </w:t>
        <w:br/>
        <w:t xml:space="preserve">The internal pay ratio consists of the CEO’s total </w:t>
        <w:br/>
        <w:t xml:space="preserve">remuneration (including all remuneration components) </w:t>
        <w:br/>
        <w:t xml:space="preserve">during 2022 of €4,280 thousand, compared to the </w:t>
        <w:br/>
        <w:t xml:space="preserve">average remuneration of all employees. The average </w:t>
        <w:br/>
        <w:t xml:space="preserve">remuneration of all employees was calculated using the </w:t>
        <w:br/>
        <w:t>average number of payroll employees in FTE (wages and</w:t>
      </w:r>
    </w:p>
    <w:p>
      <w:r>
        <w:br/>
        <w:br/>
        <w:t>===== reports | ASML | 2022 ASML Annual Report =====</w:t>
        <w:br/>
        <w:br/>
        <w:t xml:space="preserve">Management in 2022, due to the impact of supply chain </w:t>
        <w:br/>
        <w:t xml:space="preserve">issues and inflation on the STI score, and due to a lower </w:t>
        <w:br/>
        <w:t xml:space="preserve">number of granted shares at issuance date for the </w:t>
        <w:br/>
        <w:t xml:space="preserve">2020-2022 LTI plan. In 2022, the remuneration of the </w:t>
        <w:br/>
        <w:t xml:space="preserve">employees was adjusted for CLA and merit increases in </w:t>
        <w:br/>
        <w:t xml:space="preserve">2022. Furthermore, in addition to normalizing the STI </w:t>
        <w:br/>
        <w:t xml:space="preserve">score for fast shipments, the 2022 STI score for </w:t>
        <w:br/>
        <w:t xml:space="preserve">employees was also adjusted for the impact of supply </w:t>
        <w:br/>
        <w:t xml:space="preserve">chain issues and inflation in 2022, which is reflected in </w:t>
        <w:br/>
        <w:t xml:space="preserve">the 2022 US GAAP figures. ASML intends to grant </w:t>
        <w:br/>
        <w:t xml:space="preserve">competitive remuneration to employees at all position </w:t>
        <w:br/>
        <w:t xml:space="preserve">levels within the Company. At each level remuneration </w:t>
        <w:br/>
        <w:t xml:space="preserve">should reflect the responsibilities of the role. The build-up </w:t>
        <w:br/>
        <w:t xml:space="preserve">of remuneration from level to level should therefore be </w:t>
        <w:br/>
        <w:t xml:space="preserve">gradual and in line with increasing responsibilities, also </w:t>
        <w:br/>
        <w:t xml:space="preserve">following market practice. At the highest level the steps </w:t>
        <w:br/>
        <w:t xml:space="preserve">become gradually bigger as responsibilities ultimately rise </w:t>
        <w:br/>
        <w:t xml:space="preserve">from a divisional level to an overall company level. The </w:t>
        <w:br/>
        <w:t xml:space="preserve">Supervisory Board considers the current build-up and </w:t>
        <w:br/>
        <w:t xml:space="preserve">the overall pay ratio of 34:1 to be equitable, considering </w:t>
        <w:br/>
        <w:t>the current performance of the company.</w:t>
      </w:r>
    </w:p>
    <w:p>
      <w:r>
        <w:br/>
        <w:br/>
        <w:t>===== reports | ASML | 2022 ASML Annual Report =====</w:t>
        <w:br/>
        <w:br/>
        <w:t xml:space="preserve">result, dividends received and other equity movements, as well as the capitalization of R&amp;D and supply chain support funding as disclosed in </w:t>
        <w:br/>
        <w:t xml:space="preserve">Note 26 Related parties and variable interest entities. The dividend received is a cash inflow of €178.7 million (2021: €168.0 million, 2020: </w:t>
        <w:br/>
        <w:t>€128.1 million).</w:t>
        <w:br/>
        <w:t>3. Purchase of property, plant and equipment includes a cash outflow of €33.8 million (2021: €69.2 million, 2020: €203.7 million) to related parties,</w:t>
      </w:r>
    </w:p>
    <w:p>
      <w:r>
        <w:br/>
        <w:br/>
        <w:t>===== reports | ASML | 2022 ASML Annual Report =====</w:t>
        <w:br/>
        <w:br/>
        <w:t xml:space="preserve">ASML owns the majority of real estate we utilize for manufacturing, supply chain management and general </w:t>
        <w:br/>
        <w:t xml:space="preserve">administration at our headquarters in Veldhoven, the Netherlands. At our other locations worldwide, most of the </w:t>
        <w:br/>
        <w:t>properties we occupy are leased.</w:t>
        <w:br/>
        <w:t xml:space="preserve">Lease liabilities are split between current and non-current. The non-current portion mainly consists of properties and </w:t>
        <w:br/>
        <w:t xml:space="preserve">warehouses. For the year ended December 31, 2022, Lease liabilities under an operating lease arrangement </w:t>
        <w:br/>
        <w:t>increased by €35.0 million, mainly due to new leases of warehouses that commenced during 2022. Year ended December 31 (€, in millions) 2021 2022</w:t>
        <w:br/>
        <w:t xml:space="preserve">Current  46.6  47.6 </w:t>
        <w:br/>
        <w:t xml:space="preserve">Non-current  120.3  151.5 </w:t>
        <w:br/>
        <w:t xml:space="preserve">Lease liabilities  166.9  199.1 </w:t>
        <w:br/>
        <w:t>The Consolidated Statements of Operations include the following depreciation charges relating to these leases:</w:t>
        <w:br/>
        <w:t>Year ended December 31 (€, in millions) 2020 2021 2022</w:t>
        <w:br/>
        <w:t xml:space="preserve">Properties  51.7  52.2  52.3 </w:t>
        <w:br/>
        <w:t xml:space="preserve">Cars  5.5  4.8  2.7 </w:t>
        <w:br/>
        <w:t xml:space="preserve">Equipment  7.0  —  — </w:t>
        <w:br/>
        <w:t xml:space="preserve">Warehouses  6.6  3.0  4.0 </w:t>
        <w:br/>
        <w:t xml:space="preserve">Other  5.9  2.4  1.4 </w:t>
        <w:br/>
        <w:t xml:space="preserve">Depreciation charge right-of-use assets  76.7  62.4  60.4 </w:t>
        <w:br/>
        <w:t>The total cash flows relating to the lease liabilities are as follows:</w:t>
        <w:br/>
        <w:t>Year ended December 31 (€, in millions) 2020 2021 2022</w:t>
        <w:br/>
        <w:t xml:space="preserve">Total Cash Flows  61.7  68.9  57.9 </w:t>
        <w:br/>
        <w:t>The weighted average remaining lease term and weighted average discount rate related to the leases are as follows:</w:t>
        <w:br/>
        <w:t>Year ended December 31 (€, in millions) 2020 2021 2022</w:t>
        <w:br/>
        <w:t>Weighted average remaining lease term (months) 147 62 67</w:t>
      </w:r>
    </w:p>
    <w:p>
      <w:r>
        <w:br/>
        <w:br/>
        <w:t>===== reports | ASML | 2022 ASML Annual Report =====</w:t>
        <w:br/>
        <w:br/>
        <w:t xml:space="preserve">Manufacturing and Supply Chain Management  7,680  8,237  9,953 </w:t>
        <w:br/>
        <w:t xml:space="preserve">Strategic Supply Management  346  707  1,541 </w:t>
        <w:br/>
        <w:t>General &amp; Administrative  2,061  2,761  3,768</w:t>
      </w:r>
    </w:p>
    <w:p>
      <w:r>
        <w:br/>
        <w:br/>
        <w:t>===== reports | ASML | 2022 ASML Annual Report =====</w:t>
        <w:br/>
        <w:br/>
        <w:t xml:space="preserve">In 2016, we agreed with Carl Zeiss SMT GmbH to support their R&amp;D costs, capital expenditures and supply chain </w:t>
        <w:br/>
        <w:t xml:space="preserve">investments, in respect of EUV 0.55 NA (High-NA). With our new framework agreement, these payments will no </w:t>
        <w:br/>
        <w:t xml:space="preserve">longer be made starting in 2021. We paid €969.1 million prior to the effective amendment date of the new framework </w:t>
        <w:br/>
        <w:t>agreement, of which €305.5 million relating to R&amp;D costs, which was not to be repaid, and €663.6 million relating to</w:t>
      </w:r>
    </w:p>
    <w:p>
      <w:r>
        <w:br/>
        <w:br/>
        <w:t>===== reports | ASML | 2022 ASML Annual Report =====</w:t>
        <w:br/>
        <w:br/>
        <w:t xml:space="preserve">capital expenditures and supply chain investments. The method of repayment for the capital expenditure and supply </w:t>
        <w:br/>
        <w:t xml:space="preserve">chain investment support has been converted to be repaid annually to ASML between 2021 and 2032. This amount </w:t>
        <w:br/>
        <w:t xml:space="preserve">is presented within Other Assets as Advanced payments to Carl Zeiss SMT GmbH. The new framework agreement </w:t>
        <w:br/>
        <w:t>does not change the risk associated with these assets.</w:t>
      </w:r>
    </w:p>
    <w:p>
      <w:r>
        <w:br/>
        <w:br/>
        <w:t>===== reports | ASML | 2022 ASML Annual Report =====</w:t>
        <w:br/>
        <w:br/>
        <w:t>support for capital expenditures and supply chain investments in 2020 of €221.4 million .</w:t>
        <w:br/>
        <w:t xml:space="preserve">In addition to the High-NA support, we make non-interest bearing advance payments to support Carl Zeiss SMT </w:t>
        <w:br/>
        <w:t xml:space="preserve">GmbH’s work-in-process. These payments are made to secure optical column deliveries and these advance </w:t>
        <w:br/>
        <w:t xml:space="preserve">payments are settled through future lens or optical column deliveries, and are also presented in Other Assets. The </w:t>
        <w:br/>
        <w:t xml:space="preserve">new framework agreement does not change our right to settle the previously paid amounts and does not change the </w:t>
        <w:br/>
        <w:t>risk associated with these assets. We will continue to support Carl Zeiss SMT GmbH’s work-in-process under the</w:t>
      </w:r>
    </w:p>
    <w:p>
      <w:r>
        <w:br/>
        <w:br/>
        <w:t>===== reports | ASML | 2022 ASML Annual Report =====</w:t>
        <w:br/>
        <w:br/>
        <w:t>category includes emissions resulted from our operations as well as the emissions from upstream supply chain and</w:t>
      </w:r>
    </w:p>
    <w:p>
      <w:r>
        <w:br/>
        <w:br/>
        <w:t>===== reports | ASML | 2022 ASML Annual Report =====</w:t>
        <w:br/>
        <w:br/>
        <w:t>Our supply chain</w:t>
      </w:r>
    </w:p>
    <w:p>
      <w:r>
        <w:br/>
        <w:br/>
        <w:t>===== reports | ASML | 2022 ASML Annual Report =====</w:t>
        <w:br/>
        <w:br/>
        <w:t>Supply Chain ASML worldwide, excluding Berliner Glas (ASML Berlin GmbH)</w:t>
        <w:br/>
        <w:t>Supplier performance management ASML worldwide, excluding Berliner Glas (ASML Berlin GmbH)</w:t>
      </w:r>
    </w:p>
    <w:p>
      <w:r>
        <w:br/>
        <w:br/>
        <w:t>===== reports | ASML | 2022 ASML Annual Report =====</w:t>
        <w:br/>
        <w:br/>
        <w:t>Supply chain risk management ASML worldwide, excluding Berliner Glas (ASML Berlin GmbH)</w:t>
      </w:r>
    </w:p>
    <w:p>
      <w:r>
        <w:br/>
        <w:br/>
        <w:t>===== reports | ASML | 2022 ASML Annual Report =====</w:t>
        <w:br/>
        <w:br/>
        <w:t>Manufacturing and Supply Chain Management  1,732  7,142  91  8,965  19 %  80 %  1 %</w:t>
        <w:br/>
        <w:t>Research and Development  2,203  11,598  121  13,922  16 %  83 %  1 %</w:t>
        <w:br/>
        <w:t>General and Administrative  1,520  2,217  7  3,744  41 %  60 %  — %</w:t>
      </w:r>
    </w:p>
    <w:p>
      <w:r>
        <w:br/>
        <w:br/>
        <w:t>===== reports | ASML | 2022 ASML Annual Report =====</w:t>
        <w:br/>
        <w:br/>
        <w:t>Our supply chain – Responsible supply chain</w:t>
        <w:br/>
        <w:t>Description 2020 2021 2022 Comments</w:t>
      </w:r>
    </w:p>
    <w:p>
      <w:r>
        <w:br/>
        <w:br/>
        <w:t>===== reports | ASML | 2022 ASML Annual Report =====</w:t>
        <w:br/>
        <w:br/>
        <w:t>Wilton  71 %  64 %  71 %Our supply chain – Supply chain</w:t>
        <w:br/>
        <w:t>Description 2020 2021 2022 Comments</w:t>
      </w:r>
    </w:p>
    <w:p>
      <w:r>
        <w:br/>
        <w:br/>
        <w:t>===== reports | ASML | 2022 ASML Annual Report =====</w:t>
        <w:br/>
        <w:br/>
        <w:t>Operations employees Customer support and Manufacturing and Supply Chain Management employees</w:t>
        <w:br/>
        <w:t>Overlay The layer-to-layer alignment of chip structures</w:t>
        <w:br/>
        <w:t>P</w:t>
        <w:br/>
        <w:t>P&amp;L Statement of profit and loss</w:t>
        <w:br/>
        <w:t>PAS Philips Automatic Stepper</w:t>
        <w:br/>
        <w:t>Pattern fidelity A holistic measure of how well the desired pattern is reproduced on the wafer</w:t>
        <w:br/>
        <w:t xml:space="preserve">Pattern fidelity control A holistic approach to controlling the whole process of manufacturing advanced microchips in </w:t>
        <w:br/>
        <w:t xml:space="preserve">high volumes that aims to improve overall yields. It draws data from production equipment and </w:t>
        <w:br/>
        <w:t xml:space="preserve">computational lithography tools, analyzing it with techniques such as machine learning to provide </w:t>
        <w:br/>
        <w:t>real-time feedback.</w:t>
        <w:br/>
        <w:t>Patterning The process of creating a pattern in a surface to build microchips</w:t>
        <w:br/>
        <w:t>PCAOB Public Company Accounting Oversight Board</w:t>
        <w:br/>
        <w:t>PFAS Perfluoroalkyl chemicals</w:t>
      </w:r>
    </w:p>
    <w:p>
      <w:r>
        <w:br/>
        <w:br/>
        <w:t>===== reports | ASML | 2022 ASML Annual Report =====</w:t>
        <w:br/>
        <w:br/>
        <w:t>S&amp;SC Sourcing and supply chain</w:t>
        <w:br/>
        <w:t>SSD Solid-state drive</w:t>
      </w:r>
    </w:p>
    <w:p>
      <w:r>
        <w:br/>
        <w:br/>
        <w:t>===== reports | ASML | 2023 ASML Annual Report =====</w:t>
        <w:br/>
        <w:br/>
        <w:t xml:space="preserve">supply chain, which had been under </w:t>
        <w:br/>
        <w:t xml:space="preserve">immense pressure, with a significant  number </w:t>
        <w:br/>
        <w:t xml:space="preserve">of suppliers experiencing challenges to meet </w:t>
        <w:br/>
        <w:t xml:space="preserve">our increasing expectation s. During 2023, we </w:t>
        <w:br/>
        <w:t xml:space="preserve">reshaped our sourcing and procurement </w:t>
        <w:br/>
        <w:t xml:space="preserve">organization under the leadership of Wayne </w:t>
        <w:br/>
        <w:t xml:space="preserve">Allan, a new member of the Board of </w:t>
        <w:br/>
        <w:t xml:space="preserve">Management  (BoM) . This team is now </w:t>
        <w:br/>
        <w:t xml:space="preserve">working with suppliers to help optimize our </w:t>
        <w:br/>
        <w:t>partnerships, so they have the flexibility and</w:t>
      </w:r>
    </w:p>
    <w:p>
      <w:r>
        <w:br/>
        <w:br/>
        <w:t>===== reports | ASML | 2023 ASML Annual Report =====</w:t>
        <w:br/>
        <w:br/>
        <w:t xml:space="preserve">carbon footprint in our supply chain . In </w:t>
        <w:br/>
        <w:t>addition, we are  taking steps to  increase the</w:t>
      </w:r>
    </w:p>
    <w:p>
      <w:r>
        <w:br/>
        <w:br/>
        <w:t>===== reports | ASML | 2023 ASML Annual Report =====</w:t>
        <w:br/>
        <w:br/>
        <w:t xml:space="preserve">supply chain partners </w:t>
        <w:br/>
        <w:t xml:space="preserve">helps us all improve to </w:t>
        <w:br/>
        <w:t>support faster growth.”</w:t>
        <w:br/>
        <w:t>Manon Hendriks</w:t>
        <w:br/>
        <w:t>Senior Director Sourcing &amp; Procurement</w:t>
      </w:r>
    </w:p>
    <w:p>
      <w:r>
        <w:br/>
        <w:br/>
        <w:t>===== reports | ASML | 2023 ASML Annual Report =====</w:t>
        <w:br/>
        <w:br/>
        <w:t xml:space="preserve">We trust our supply chain to manufacture </w:t>
        <w:br/>
        <w:t xml:space="preserve">most system parts and modules and many </w:t>
        <w:br/>
        <w:t xml:space="preserve">are deeply involved in developing our new </w:t>
        <w:br/>
        <w:t>technology.</w:t>
        <w:br/>
        <w:t xml:space="preserve">Read  more in Soci al - Innovation ecosystem  on </w:t>
        <w:br/>
        <w:t xml:space="preserve">page 137 &gt;We innovate across our entire p roduct portfolio </w:t>
        <w:br/>
        <w:t xml:space="preserve">and we aim to do this at the same pace as our </w:t>
        <w:br/>
        <w:t xml:space="preserve">custom ers through large and sustained </w:t>
        <w:br/>
        <w:t xml:space="preserve">investment in R&amp;D, involving a diverse </w:t>
        <w:br/>
        <w:t xml:space="preserve">international academic network. This so-called </w:t>
        <w:br/>
        <w:t xml:space="preserve">‘double helix’ approach is designed  to </w:t>
        <w:br/>
        <w:t xml:space="preserve">accelerate innovation and provides access to a </w:t>
        <w:br/>
        <w:t xml:space="preserve">large leading-edge knowledge base across a </w:t>
        <w:br/>
        <w:t>wide range of technologies.</w:t>
        <w:br/>
        <w:t xml:space="preserve">Read more in Our business model on page  32 &gt;Generating ideas and finding </w:t>
        <w:br/>
        <w:t>technological innovations and solutions</w:t>
        <w:br/>
        <w:t xml:space="preserve">Our R&amp;D teams focus on generating and </w:t>
        <w:br/>
        <w:t xml:space="preserve">exploring exciting new ideas and </w:t>
        <w:br/>
        <w:t xml:space="preserve">demonstrating their feasibility in the long </w:t>
        <w:br/>
        <w:t xml:space="preserve">term, as well as findin g technological </w:t>
        <w:br/>
        <w:t>solutions to the challenges colleagues may</w:t>
      </w:r>
    </w:p>
    <w:p>
      <w:r>
        <w:br/>
        <w:br/>
        <w:t>===== reports | ASML | 2023 ASML Annual Report =====</w:t>
        <w:br/>
        <w:br/>
        <w:t>with customers, our supply chain, and industry and research partners in a strong innovation ecosystem.</w:t>
        <w:br/>
        <w:t>Filling the innovation funnel</w:t>
        <w:br/>
        <w:t xml:space="preserve">We encourage our experts to build wide </w:t>
        <w:br/>
        <w:t xml:space="preserve">networks in the broader technology </w:t>
        <w:br/>
        <w:t xml:space="preserve">space. This supports the constant stream </w:t>
        <w:br/>
        <w:t xml:space="preserve">of new ideas into the technology pipeline </w:t>
        <w:br/>
        <w:t xml:space="preserve">that flows through what we call our </w:t>
        <w:br/>
        <w:t xml:space="preserve">‘innovation funnel’ (see diagram). Based </w:t>
        <w:br/>
        <w:t xml:space="preserve">on our fundamental understanding of our </w:t>
        <w:br/>
        <w:t xml:space="preserve">markets and the needs of chipmakers, </w:t>
        <w:br/>
        <w:t>we select new ideas that have the</w:t>
      </w:r>
    </w:p>
    <w:p>
      <w:r>
        <w:br/>
        <w:br/>
        <w:t>===== reports | ASML | 2023 ASML Annual Report =====</w:t>
        <w:br/>
        <w:br/>
        <w:t>supply chain was still building safety buffers.</w:t>
      </w:r>
    </w:p>
    <w:p>
      <w:r>
        <w:br/>
        <w:br/>
        <w:t>===== reports | ASML | 2023 ASML Annual Report =====</w:t>
        <w:br/>
        <w:br/>
        <w:t xml:space="preserve">This resulted in a supply chain correction in </w:t>
        <w:br/>
        <w:t xml:space="preserve">2023 which impacted our industry. </w:t>
        <w:br/>
        <w:t xml:space="preserve">In the context of demand for lithography, </w:t>
        <w:br/>
        <w:t xml:space="preserve">some customers delayed the timing of their </w:t>
        <w:br/>
        <w:t xml:space="preserve">demand for specific systems, as some of </w:t>
        <w:br/>
        <w:t xml:space="preserve">their facilities were not ready to receive the </w:t>
        <w:br/>
        <w:t xml:space="preserve">systems as well as a result of their end </w:t>
        <w:br/>
        <w:t xml:space="preserve">demand. This provided an opportunity to </w:t>
        <w:br/>
        <w:t xml:space="preserve">allocate these systems to customers whose </w:t>
        <w:br/>
        <w:t xml:space="preserve">demand profile we could not initially meet. </w:t>
        <w:br/>
        <w:t xml:space="preserve">Despite these delays, for certain system </w:t>
        <w:br/>
        <w:t xml:space="preserve">types the supply is still the main constraint, </w:t>
        <w:br/>
        <w:t xml:space="preserve">with demand being higher than supply, </w:t>
        <w:br/>
        <w:t xml:space="preserve">albeit at a reduced level than was </w:t>
        <w:br/>
        <w:t>experienced at the start of the year.All in all, global trends – such as generative</w:t>
      </w:r>
    </w:p>
    <w:p>
      <w:r>
        <w:br/>
        <w:br/>
        <w:t>===== reports | ASML | 2023 ASML Annual Report =====</w:t>
        <w:br/>
        <w:br/>
        <w:t xml:space="preserve">supply chain. This may impact our people </w:t>
        <w:br/>
        <w:t xml:space="preserve">and operations and our customers' </w:t>
        <w:br/>
        <w:t>operations, customer demand, delivery of</w:t>
      </w:r>
    </w:p>
    <w:p>
      <w:r>
        <w:br/>
        <w:br/>
        <w:t>===== reports | ASML | 2023 ASML Annual Report =====</w:t>
        <w:br/>
        <w:br/>
        <w:t xml:space="preserve">due to supply chain disruption. The safety </w:t>
        <w:br/>
        <w:t xml:space="preserve">and well-being of our employees and their </w:t>
        <w:br/>
        <w:t>families are a priority for us.Description</w:t>
        <w:br/>
        <w:t xml:space="preserve">T h e  m i l i t a r y  a c t i o n  i n   U k r a i n e  i s  a n  e l e m e n t  </w:t>
        <w:br/>
        <w:t xml:space="preserve">of the current uncertainty in the </w:t>
        <w:br/>
        <w:t xml:space="preserve">m a c r o e c o n o m i c   e n v i r o n m e n t .   </w:t>
        <w:br/>
        <w:t>What it means for ASML</w:t>
        <w:br/>
        <w:t xml:space="preserve">W h i l e  w e  d o  n o t  h a v e  o p e r a t i o n s  i n   R u s s i a  </w:t>
        <w:br/>
        <w:t xml:space="preserve">o r  U k r a i n e ,  s a n c t i o n s   a n d  o t h e r  m e a s u r e s  </w:t>
        <w:br/>
        <w:t xml:space="preserve">taken in response to the military action </w:t>
        <w:br/>
        <w:t xml:space="preserve">have adversely affected – and could </w:t>
        <w:br/>
        <w:t>further affect – the global economy,</w:t>
      </w:r>
    </w:p>
    <w:p>
      <w:r>
        <w:br/>
        <w:br/>
        <w:t>===== reports | ASML | 2023 ASML Annual Report =====</w:t>
        <w:br/>
        <w:br/>
        <w:t xml:space="preserve">financial markets and the supply chain. </w:t>
        <w:br/>
        <w:t xml:space="preserve">This may impact our customer demand, </w:t>
        <w:br/>
        <w:t xml:space="preserve">d e l i v e r y  o f  p r o d u c t s   a n d  s e r v i c e s  t o  </w:t>
        <w:br/>
        <w:t xml:space="preserve">c u s t o m e r s ,  a n d  t h e   a b i l i t y  o f  u s  a n d  o u r  </w:t>
        <w:br/>
        <w:t>s u p p l i e r s  t o  o b t a i n  p a r t s ,   c o m p o n e n t s  a n d</w:t>
      </w:r>
    </w:p>
    <w:p>
      <w:r>
        <w:br/>
        <w:br/>
        <w:t>===== reports | ASML | 2023 ASML Annual Report =====</w:t>
        <w:br/>
        <w:br/>
        <w:t xml:space="preserve">gas supply due to supply chain </w:t>
        <w:br/>
        <w:t>disruption.</w:t>
        <w:br/>
        <w:t>Read more in Our business strategy</w:t>
        <w:br/>
        <w:t>Read more in Risk - How we manage risk</w:t>
        <w:br/>
        <w:t>1. Macroeconomic and geopolitical trends (continued)</w:t>
        <w:br/>
        <w:t>Global geopolitics –</w:t>
      </w:r>
    </w:p>
    <w:p>
      <w:r>
        <w:br/>
        <w:br/>
        <w:t>===== reports | ASML | 2023 ASML Annual Report =====</w:t>
        <w:br/>
        <w:br/>
        <w:t xml:space="preserve">supply chain and the processes required. Like so many others in this trading environment, </w:t>
        <w:br/>
        <w:t>the semiconductor industry needs to review</w:t>
      </w:r>
    </w:p>
    <w:p>
      <w:r>
        <w:br/>
        <w:br/>
        <w:t>===== reports | ASML | 2023 ASML Annual Report =====</w:t>
        <w:br/>
        <w:br/>
        <w:t xml:space="preserve">its global supply chain. At the end of 2023, </w:t>
        <w:br/>
        <w:t xml:space="preserve">the Dutch Government partially revoked a </w:t>
        <w:br/>
        <w:t xml:space="preserve">license for the shipment of NXT:2050i and </w:t>
        <w:br/>
        <w:t xml:space="preserve">NXT:2100i lithography systems, impacting </w:t>
        <w:br/>
        <w:t>a small number of customers in China.</w:t>
        <w:br/>
        <w:t>What it means for ASML</w:t>
        <w:br/>
        <w:t xml:space="preserve">The new regulations require ASML to apply </w:t>
        <w:br/>
        <w:t xml:space="preserve">for Dutch export licenses for all shipments of </w:t>
        <w:br/>
        <w:t xml:space="preserve">its most advanced DUV immersion </w:t>
        <w:br/>
        <w:t xml:space="preserve">lithography systems (TWINSCAN NXT:2000i </w:t>
        <w:br/>
        <w:t xml:space="preserve">and subsequent immersion systems) as well </w:t>
        <w:br/>
        <w:t xml:space="preserve">as US licenses for mature systems for a </w:t>
        <w:br/>
        <w:t xml:space="preserve">limited number of customers in China. The </w:t>
        <w:br/>
        <w:t xml:space="preserve">governments will determine whether to grant </w:t>
        <w:br/>
        <w:t xml:space="preserve">or deny the required export licenses and </w:t>
        <w:br/>
        <w:t xml:space="preserve">provide further details to the company on any </w:t>
        <w:br/>
        <w:t xml:space="preserve">conditions that apply. From January 1, 2024, </w:t>
        <w:br/>
        <w:t xml:space="preserve">we will work with our customers to deliver </w:t>
        <w:br/>
        <w:t xml:space="preserve">the non-advanced lithography systems </w:t>
        <w:br/>
        <w:t xml:space="preserve">which are not impacted by the new </w:t>
        <w:br/>
        <w:t xml:space="preserve">restrictions. We continue to educate </w:t>
        <w:br/>
        <w:t xml:space="preserve">governments on the semiconductor </w:t>
        <w:br/>
        <w:t xml:space="preserve">manufacturing process and ecosystem to </w:t>
        <w:br/>
        <w:t xml:space="preserve">foster understanding of the potential impacts </w:t>
        <w:br/>
        <w:t>of current and future regulatory measures.Description</w:t>
        <w:br/>
        <w:t>With an urgent collective response needed</w:t>
      </w:r>
    </w:p>
    <w:p>
      <w:r>
        <w:br/>
        <w:br/>
        <w:t>===== reports | ASML | 2023 ASML Annual Report =====</w:t>
        <w:br/>
        <w:br/>
        <w:t xml:space="preserve">the supply chain continued to build safety </w:t>
        <w:br/>
        <w:t>buffers in 2022 to increase resilience against</w:t>
      </w:r>
    </w:p>
    <w:p>
      <w:r>
        <w:br/>
        <w:br/>
        <w:t>===== reports | ASML | 2023 ASML Annual Report =====</w:t>
        <w:br/>
        <w:br/>
        <w:t xml:space="preserve">future supply chain disruptions, and these </w:t>
        <w:br/>
        <w:t xml:space="preserve">needed to be corrected given lower </w:t>
        <w:br/>
        <w:t xml:space="preserve">demand. Industry sources project that the </w:t>
        <w:br/>
        <w:t xml:space="preserve">chip market (worldwide semiconductor </w:t>
        <w:br/>
        <w:t xml:space="preserve">revenues) will resume growth after 2023 in </w:t>
        <w:br/>
        <w:t>line with historical growth rates. The longer-</w:t>
        <w:br/>
        <w:t xml:space="preserve">term market outlook is not expected to be </w:t>
        <w:br/>
        <w:t xml:space="preserve">materially impacted by the 2023 downturn. </w:t>
        <w:br/>
        <w:t xml:space="preserve">With an expected global annual wafer </w:t>
        <w:br/>
        <w:t xml:space="preserve">capacity growth of over 780,000 wafer </w:t>
        <w:br/>
        <w:t xml:space="preserve">starts per month per year, we plan to </w:t>
        <w:br/>
        <w:t xml:space="preserve">increase our annual capacity to 90 EUV 0.33 </w:t>
        <w:br/>
        <w:t xml:space="preserve">NA and 600 DUV systems (2025-2026), </w:t>
        <w:br/>
        <w:t xml:space="preserve">while ramping up EUV 0.55 NA (High NA) </w:t>
        <w:br/>
        <w:t xml:space="preserve">capacity to 20 systems per year </w:t>
        <w:br/>
        <w:t xml:space="preserve">(2027-2028). Smartphone Personal </w:t>
        <w:br/>
        <w:t xml:space="preserve">computingConsumer </w:t>
        <w:br/>
        <w:t xml:space="preserve">electronicsAutomotive Industrial </w:t>
        <w:br/>
        <w:t xml:space="preserve">electronicsWired and wireless </w:t>
        <w:br/>
        <w:t xml:space="preserve">infrastructureServers, data </w:t>
        <w:br/>
        <w:t>centers and storage</w:t>
        <w:br/>
        <w:t>Key driver</w:t>
        <w:br/>
        <w:t xml:space="preserve">Continued refresh of </w:t>
        <w:br/>
        <w:t xml:space="preserve">all semiconductor </w:t>
        <w:br/>
        <w:t xml:space="preserve">content including </w:t>
        <w:br/>
        <w:t xml:space="preserve">image sensors and </w:t>
        <w:br/>
        <w:t xml:space="preserve">edge AI processorsHigh-end compute </w:t>
        <w:br/>
        <w:t xml:space="preserve">and Memory, fast </w:t>
        <w:br/>
        <w:t>conversion to solid-</w:t>
        <w:br/>
        <w:t xml:space="preserve">state drive (SSD), </w:t>
        <w:br/>
        <w:t xml:space="preserve">edge AI processorsBoth low-power and </w:t>
        <w:br/>
        <w:t xml:space="preserve">high-bandwidth </w:t>
        <w:br/>
        <w:t xml:space="preserve">connectivity, sensorsStrong IC content </w:t>
        <w:br/>
        <w:t xml:space="preserve">growth: graphics </w:t>
        <w:br/>
        <w:t xml:space="preserve">processing unit </w:t>
        <w:br/>
        <w:t xml:space="preserve">(GPU), sensors, </w:t>
        <w:br/>
        <w:t xml:space="preserve">vehicle-to-everything </w:t>
        <w:br/>
        <w:t xml:space="preserve">(V2X) communication </w:t>
        <w:br/>
        <w:t xml:space="preserve">sensingConnectivity, edge </w:t>
        <w:br/>
        <w:t xml:space="preserve">processors, sensorsHigh-bandwidth </w:t>
        <w:br/>
        <w:t xml:space="preserve">connectivity, edge </w:t>
        <w:br/>
        <w:t xml:space="preserve">processorsHigh processor and </w:t>
        <w:br/>
        <w:t xml:space="preserve">Memory growth, </w:t>
        <w:br/>
        <w:t xml:space="preserve">hardware </w:t>
        <w:br/>
        <w:t xml:space="preserve">accelerations </w:t>
        <w:br/>
        <w:t xml:space="preserve">including GPU for AI </w:t>
        <w:br/>
        <w:t>applications</w:t>
        <w:br/>
        <w:t xml:space="preserve">2020 market size </w:t>
        <w:br/>
        <w:t>($bn)Total</w:t>
        <w:br/>
        <w:t>117 100 50 40 51 38 76 471</w:t>
        <w:br/>
        <w:t xml:space="preserve">2023 market size </w:t>
        <w:br/>
        <w:t>($bn)</w:t>
        <w:br/>
        <w:t>104 89 60 79 74 50 78 534</w:t>
        <w:br/>
        <w:t xml:space="preserve">2025 market opportunity </w:t>
        <w:br/>
        <w:t>($bn)</w:t>
        <w:br/>
        <w:t>146 107 74 104 94 60 136 721</w:t>
        <w:br/>
        <w:t xml:space="preserve">Outlook CAGR 2020-2025 </w:t>
        <w:br/>
        <w:t>(%)</w:t>
        <w:br/>
        <w:t>5% 2% 8% 21% 14% 10% 12% 9%</w:t>
      </w:r>
    </w:p>
    <w:p>
      <w:r>
        <w:br/>
        <w:br/>
        <w:t>===== reports | ASML | 2023 ASML Annual Report =====</w:t>
        <w:br/>
        <w:br/>
        <w:t>2. Secure unique supply chain</w:t>
      </w:r>
    </w:p>
    <w:p>
      <w:r>
        <w:br/>
        <w:br/>
        <w:t>===== reports | ASML | 2023 ASML Annual Report =====</w:t>
        <w:br/>
        <w:br/>
        <w:t xml:space="preserve">Our supply chain is a critical enabler of our </w:t>
        <w:br/>
        <w:t xml:space="preserve">ambition to grow our core business.  </w:t>
        <w:br/>
        <w:t xml:space="preserve">Therefore, we are proactively assessing </w:t>
        <w:br/>
        <w:t xml:space="preserve">our supply base for projected demand </w:t>
        <w:br/>
        <w:t xml:space="preserve">and control of future roadmap-enabling </w:t>
        <w:br/>
        <w:t>capabilities. See how we're delivering on our ESG</w:t>
      </w:r>
    </w:p>
    <w:p>
      <w:r>
        <w:br/>
        <w:br/>
        <w:t>===== reports | ASML | 2023 ASML Annual Report =====</w:t>
        <w:br/>
        <w:br/>
        <w:t xml:space="preserve">sourcing and supply chain, and </w:t>
        <w:br/>
        <w:t xml:space="preserve">support functions take on the </w:t>
        <w:br/>
        <w:t xml:space="preserve">exciting challenge of building and </w:t>
        <w:br/>
        <w:t xml:space="preserve">maintaining the most advanced </w:t>
        <w:br/>
        <w:t xml:space="preserve">lithography, metrology and </w:t>
        <w:br/>
        <w:t xml:space="preserve">inspection systems in the world. We have eight manufacturing sites in the EU, US </w:t>
        <w:br/>
        <w:t xml:space="preserve">and Asia  that provide high-precision, highly </w:t>
        <w:br/>
        <w:t xml:space="preserve">controlled environments where we assemble, test and </w:t>
        <w:br/>
        <w:t>deliver our complex lithography and metrology and</w:t>
      </w:r>
    </w:p>
    <w:p>
      <w:r>
        <w:br/>
        <w:br/>
        <w:t>===== reports | ASML | 2023 ASML Annual Report =====</w:t>
        <w:br/>
        <w:br/>
        <w:t xml:space="preserve">to disruptions in our supply chain due to less </w:t>
        <w:br/>
        <w:t xml:space="preserve">availability of materials as well as increased price </w:t>
        <w:br/>
        <w:t xml:space="preserve">levels. Furthermore, on a broader scale, the inflationary </w:t>
        <w:br/>
        <w:t>pressure has hit our suppliers, mainly in areas of raw</w:t>
      </w:r>
    </w:p>
    <w:p>
      <w:r>
        <w:br/>
        <w:br/>
        <w:t>===== reports | ASML | 2023 ASML Annual Report =====</w:t>
        <w:br/>
        <w:br/>
        <w:t xml:space="preserve">while continuing to support our supply chain. </w:t>
        <w:br/>
        <w:t xml:space="preserve">Understanding and balancing the interests of </w:t>
        <w:br/>
        <w:t xml:space="preserve">all our stakeholders is one of our most </w:t>
        <w:br/>
        <w:t xml:space="preserve">important responsibilities, and in this instance </w:t>
        <w:br/>
        <w:t xml:space="preserve">helping our ecosystem partners through </w:t>
        <w:br/>
        <w:t xml:space="preserve">difficult times was the right thing to do. </w:t>
        <w:br/>
        <w:t>However, this inevitably meant delayed</w:t>
      </w:r>
    </w:p>
    <w:p>
      <w:r>
        <w:br/>
        <w:br/>
        <w:t>===== reports | ASML | 2023 ASML Annual Report =====</w:t>
        <w:br/>
        <w:br/>
        <w:t xml:space="preserve">place pressure on our  supply chain . One of our major projects for 2024 is to work </w:t>
        <w:br/>
        <w:t xml:space="preserve">even more closely with our suppliers to help </w:t>
        <w:br/>
        <w:t xml:space="preserve">them build the capacity to support our </w:t>
        <w:br/>
        <w:t>growth.</w:t>
        <w:br/>
        <w:t xml:space="preserve">For the first time in our history, during 2024 </w:t>
        <w:br/>
        <w:t xml:space="preserve">we will pre-build and create our own </w:t>
        <w:br/>
        <w:t xml:space="preserve">inventory  in order to prepare for the surge of </w:t>
        <w:br/>
        <w:t xml:space="preserve">demand that we expect in 2025. We are </w:t>
        <w:br/>
        <w:t>readying ourselves for the uptick – pre-</w:t>
        <w:br/>
        <w:t xml:space="preserve">building tools, helping our new hires buy into </w:t>
        <w:br/>
        <w:t xml:space="preserve">our culture, working with suppliers and </w:t>
        <w:br/>
        <w:t xml:space="preserve">reshaping our functions, all while being </w:t>
        <w:br/>
        <w:t xml:space="preserve">fiscally prudent  and managing any fallout </w:t>
        <w:br/>
        <w:t>from export restrictions.</w:t>
        <w:br/>
        <w:t xml:space="preserve">We face the future with confidence, sure in </w:t>
        <w:br/>
        <w:t xml:space="preserve">our technology and strategies, proud of our </w:t>
        <w:br/>
        <w:t xml:space="preserve">ability to be a force for good in the world and </w:t>
        <w:br/>
        <w:t xml:space="preserve">committed to meeting the increasing </w:t>
        <w:br/>
        <w:t xml:space="preserve">demands that all our stakeholders  – from </w:t>
        <w:br/>
        <w:t xml:space="preserve">customers, suppliers and shareholders to </w:t>
        <w:br/>
        <w:t>governments and wider society – place upon</w:t>
      </w:r>
    </w:p>
    <w:p>
      <w:r>
        <w:br/>
        <w:br/>
        <w:t>===== reports | ASML | 2023 ASML Annual Report =====</w:t>
        <w:br/>
        <w:br/>
        <w:t xml:space="preserve">supply chain partners are actively adding and improving </w:t>
        <w:br/>
        <w:t xml:space="preserve">capacity  to meet future customer demand. </w:t>
        <w:br/>
        <w:t xml:space="preserve">At our  November 2022 Investor Day, also known as </w:t>
        <w:br/>
        <w:t xml:space="preserve">Capital Markets Day (CMD), we presented our long-term </w:t>
        <w:br/>
        <w:t>growth opportunity for 2025 as well as 2030.</w:t>
        <w:br/>
        <w:t xml:space="preserve">We plan to update our view in our next Investor Day </w:t>
        <w:br/>
        <w:t xml:space="preserve">planned for November 14, 2024.  </w:t>
        <w:br/>
        <w:t xml:space="preserve">1. Source: Based on external market research firmsBased on the different market scenarios, we believe we </w:t>
        <w:br/>
        <w:t xml:space="preserve">have an opportunity to reach annual sales of between </w:t>
        <w:br/>
        <w:t xml:space="preserve">approximately €30 billion and €40 billion in 2025, with a </w:t>
        <w:br/>
        <w:t>gross margin between approximately 54% and 56% .</w:t>
        <w:br/>
        <w:t xml:space="preserve">Looking further ahead,  for 2030 we believe we have an </w:t>
        <w:br/>
        <w:t xml:space="preserve">opportunity to reach annual sales of between </w:t>
        <w:br/>
        <w:t xml:space="preserve">approximately €44 billion and €60 billion, with a gross </w:t>
        <w:br/>
        <w:t>margin between approximately 56% and 60%.</w:t>
        <w:br/>
        <w:t xml:space="preserve">The anticipated growth in the future is largely market </w:t>
        <w:br/>
        <w:t>driven in both advanced and mature markets, technology</w:t>
      </w:r>
    </w:p>
    <w:p>
      <w:r>
        <w:br/>
        <w:br/>
        <w:t>===== reports | ASML | 2023 ASML Annual Report =====</w:t>
        <w:br/>
        <w:br/>
        <w:t xml:space="preserve">•Supply chain </w:t>
        <w:br/>
        <w:t xml:space="preserve">disruption risk•Knowledge </w:t>
        <w:br/>
        <w:t>management risk</w:t>
        <w:br/>
        <w:t xml:space="preserve">•Organizational </w:t>
        <w:br/>
        <w:t>effectiveness risk</w:t>
      </w:r>
    </w:p>
    <w:p>
      <w:r>
        <w:br/>
        <w:br/>
        <w:t>===== reports | ASML | 2023 ASML Annual Report =====</w:t>
        <w:br/>
        <w:br/>
        <w:t xml:space="preserve">•Supply chain </w:t>
        <w:br/>
        <w:t>disruption</w:t>
        <w:br/>
        <w:t xml:space="preserve">•Continuity of own </w:t>
        <w:br/>
        <w:t>operations</w:t>
        <w:br/>
        <w:t xml:space="preserve">•Business model•Violation of laws and </w:t>
        <w:br/>
        <w:t>regulations</w:t>
        <w:br/>
        <w:t>•Security</w:t>
        <w:br/>
        <w:t>•IP rights</w:t>
        <w:br/>
        <w:t>•HR•Active engagement with authorities and governments</w:t>
        <w:br/>
        <w:t>•Scenario planning</w:t>
        <w:br/>
        <w:t>•Collaborate with peers in global advocacy</w:t>
        <w:br/>
        <w:t>•Optimize industrial footprint</w:t>
        <w:br/>
        <w:t>•Apply for export licenses</w:t>
        <w:br/>
        <w:t xml:space="preserve">•Comply with applicable regulationsGeopolitical tensions and the strive for technological sovereignty may lead to a decoupled ecosystem and – in </w:t>
        <w:br/>
        <w:t xml:space="preserve">longer term – overcapacity. Additional export restrictions have been imposed during 2023. There is a risk that </w:t>
        <w:br/>
        <w:t xml:space="preserve">future trade restrictions (e.g. raw materials, technology, systems, investments) further limit our ability to source </w:t>
        <w:br/>
        <w:t xml:space="preserve">parts and/or sell and service systems to certain customers. </w:t>
        <w:br/>
        <w:t>Uncertain global economy</w:t>
        <w:br/>
        <w:t xml:space="preserve"> •Industry cycle</w:t>
        <w:br/>
        <w:t>•Business model</w:t>
        <w:br/>
        <w:t>•Financial•Competition</w:t>
      </w:r>
    </w:p>
    <w:p>
      <w:r>
        <w:br/>
        <w:br/>
        <w:t>===== reports | ASML | 2023 ASML Annual Report =====</w:t>
        <w:br/>
        <w:br/>
        <w:t xml:space="preserve">•Supply chain </w:t>
        <w:br/>
        <w:t>disruption•Cost control</w:t>
        <w:br/>
        <w:t>•Maintain flexibility</w:t>
        <w:br/>
        <w:t>•Scenario planningGlobal economic conditions lead to uncertainty for semiconductor demand and therefore demand for our</w:t>
      </w:r>
    </w:p>
    <w:p>
      <w:r>
        <w:br/>
        <w:br/>
        <w:t>===== reports | ASML | 2023 ASML Annual Report =====</w:t>
        <w:br/>
        <w:br/>
        <w:t>•Secure unique supply chain capabilities</w:t>
        <w:br/>
        <w:t>•Onboarding, retention and well-being program</w:t>
        <w:br/>
        <w:t xml:space="preserve">•Shorten time to knowledge The increasing demand in recent years is an opportunity for us that also brings challenges. While we are now facing </w:t>
        <w:br/>
        <w:t>uncertainty in customer demand outlook, we face challenges to increase production capacity in our end-to-end supply</w:t>
      </w:r>
    </w:p>
    <w:p>
      <w:r>
        <w:br/>
        <w:br/>
        <w:t>===== reports | ASML | 2023 ASML Annual Report =====</w:t>
        <w:br/>
        <w:br/>
        <w:t xml:space="preserve">chain to meet future demand. This is amplified by supply chain constraints. In addition, hiring, onboarding and retaining </w:t>
        <w:br/>
        <w:t>our workforce in the competitive market is challenging. Our ability to attract people also depends on the government to</w:t>
      </w:r>
    </w:p>
    <w:p>
      <w:r>
        <w:br/>
        <w:br/>
        <w:t>===== reports | ASML | 2023 ASML Annual Report =====</w:t>
        <w:br/>
        <w:br/>
        <w:t xml:space="preserve">•Supply chain </w:t>
        <w:br/>
        <w:t xml:space="preserve">disruption•Deployment of business continuity plans </w:t>
        <w:br/>
        <w:t xml:space="preserve">•Include extreme weather aspects in building upgrades </w:t>
        <w:br/>
        <w:t xml:space="preserve">and new designsClimate change contributes to increasing severity and frequency of extreme weather events (such as cyclones, </w:t>
        <w:br/>
        <w:t>flood, fire stress, drought, excessive heat and precipitation, rising sea levels) that can impact continuity of our</w:t>
      </w:r>
    </w:p>
    <w:p>
      <w:r>
        <w:br/>
        <w:br/>
        <w:t>===== reports | ASML | 2023 ASML Annual Report =====</w:t>
        <w:br/>
        <w:br/>
        <w:t>operations and/or our supply chain.ASML  ANNUAL REPORT 2023 RISK CONTINUED STRATEGIC REPORT CORPORATE GOVERNANCE FINANCIALS 54</w:t>
        <w:br/>
        <w:t>How we manage risk (continued)</w:t>
        <w:br/>
        <w:t xml:space="preserve">The risk factors in this section are </w:t>
        <w:br/>
        <w:t xml:space="preserve">classified under these six risk types. Any </w:t>
        <w:br/>
        <w:t xml:space="preserve">of these risks and the related events or </w:t>
        <w:br/>
        <w:t xml:space="preserve">circumstances described therein may </w:t>
        <w:br/>
        <w:t xml:space="preserve">have a material adverse effect on our </w:t>
        <w:br/>
        <w:t xml:space="preserve">business, financial condition, results of </w:t>
        <w:br/>
        <w:t xml:space="preserve">operations and reputation. </w:t>
        <w:br/>
        <w:t xml:space="preserve">These risks are not the only ones that we </w:t>
        <w:br/>
        <w:t xml:space="preserve">face. Some risks may not yet be known to </w:t>
        <w:br/>
        <w:t xml:space="preserve">us, and certain risks that we do not </w:t>
        <w:br/>
        <w:t xml:space="preserve">currently believe to be material could </w:t>
        <w:br/>
        <w:t xml:space="preserve">become material in the future. </w:t>
        <w:br/>
        <w:t xml:space="preserve">Many risks may be intensified by global </w:t>
        <w:br/>
        <w:t xml:space="preserve">events such as interstate conflicts, </w:t>
        <w:br/>
        <w:t xml:space="preserve">geopolitical tensions, inflation, industry </w:t>
        <w:br/>
        <w:t xml:space="preserve">downturn, global measures (including </w:t>
        <w:br/>
        <w:t xml:space="preserve">new regulations) taken in response to </w:t>
        <w:br/>
        <w:t xml:space="preserve">these events and/or any worsening of the </w:t>
        <w:br/>
        <w:t>associated global business and economic</w:t>
      </w:r>
    </w:p>
    <w:p>
      <w:r>
        <w:br/>
        <w:br/>
        <w:t>===== reports | ASML | 2023 ASML Annual Report =====</w:t>
        <w:br/>
        <w:br/>
        <w:t xml:space="preserve">our facilities as well as our supply chain and customers are located </w:t>
        <w:br/>
        <w:t xml:space="preserve">in South Korea. Customers in South Korea represented 25.2%  of </w:t>
        <w:br/>
        <w:t xml:space="preserve">our 2023 total net sales and 28.6%  of our 2022 total net sales. In </w:t>
        <w:br/>
        <w:t xml:space="preserve">addition, there are tensions with the Democratic People’s Republic </w:t>
        <w:br/>
        <w:t xml:space="preserve">of Korea (North Korea). A worsening of relations between those </w:t>
        <w:br/>
        <w:t xml:space="preserve">countries or the outbreak of war on the Korean Peninsula could </w:t>
        <w:br/>
        <w:t xml:space="preserve">impact our ability to service customers. A small percentage of our </w:t>
        <w:br/>
        <w:t xml:space="preserve">suppliers and customers as well as our customer support </w:t>
        <w:br/>
        <w:t xml:space="preserve">organization is based in Israel. There are tensions in this region that </w:t>
        <w:br/>
        <w:t xml:space="preserve">have resulted and may continue to result in violence and/or the </w:t>
        <w:br/>
        <w:t>outbreak of war that could impact our business.From time to time, we may acquire businesses or technologies to</w:t>
      </w:r>
    </w:p>
    <w:p>
      <w:r>
        <w:br/>
        <w:br/>
        <w:t>===== reports | ASML | 2023 ASML Annual Report =====</w:t>
        <w:br/>
        <w:br/>
        <w:t>impact continuity of our operations and/or our supply chain. Climate</w:t>
      </w:r>
    </w:p>
    <w:p>
      <w:r>
        <w:br/>
        <w:br/>
        <w:t>===== reports | ASML | 2023 ASML Annual Report =====</w:t>
        <w:br/>
        <w:br/>
        <w:t>Supply chain disruption, Supplier strategy and performance</w:t>
        <w:br/>
        <w:t xml:space="preserve">We rely on outside vendors for components and subassemblies </w:t>
        <w:br/>
        <w:t xml:space="preserve">used in our systems, including the design thereof. These </w:t>
        <w:br/>
        <w:t xml:space="preserve">components and subassemblies are obtained from a single supplier </w:t>
        <w:br/>
        <w:t xml:space="preserve">or a limited number of suppliers. As our business has grown, our </w:t>
        <w:br/>
        <w:t xml:space="preserve">dependence on single suppliers or a limited number of suppliers has </w:t>
        <w:br/>
        <w:t xml:space="preserve">grown. The highly specialized nature of many of our components, </w:t>
        <w:br/>
        <w:t xml:space="preserve">particularly for EUV systems, means it is not economical to source </w:t>
        <w:br/>
        <w:t xml:space="preserve">from more than one supplier. In many cases, our sourcing strategy </w:t>
        <w:br/>
        <w:t xml:space="preserve">prescribes ‘single sourcing, dual competence’. Our reliance on a </w:t>
        <w:br/>
        <w:t xml:space="preserve">limited group of suppliers involves several risks, including a potential </w:t>
        <w:br/>
        <w:t xml:space="preserve">inability to obtain an adequate supply of required components or </w:t>
        <w:br/>
        <w:t xml:space="preserve">subassemblies in time and at acceptable costs, and reduced </w:t>
        <w:br/>
        <w:t xml:space="preserve">control over pricing and quality. Delays in supply of these </w:t>
        <w:br/>
        <w:t xml:space="preserve">components and subassemblies could occur due to disruptions </w:t>
        <w:br/>
        <w:t>experienced by our suppliers for reasons including work stoppages,</w:t>
      </w:r>
    </w:p>
    <w:p>
      <w:r>
        <w:br/>
        <w:br/>
        <w:t>===== reports | ASML | 2023 ASML Annual Report =====</w:t>
        <w:br/>
        <w:br/>
        <w:t xml:space="preserve">shortages in our supply chain, resulting in a late start on the </w:t>
        <w:br/>
        <w:t xml:space="preserve">assembly of a number of systems. We and our suppliers are </w:t>
        <w:br/>
        <w:t xml:space="preserve">investing in additional capacity to meet the demand. However, </w:t>
        <w:br/>
        <w:t xml:space="preserve">increasing capacity takes time, and we may be unable to meet the </w:t>
        <w:br/>
        <w:t xml:space="preserve">full demand of our customers for a few years. Further, we face the </w:t>
        <w:br/>
        <w:t xml:space="preserve">risk that demand may decrease, which could result in overcapacity </w:t>
        <w:br/>
        <w:t xml:space="preserve">and loss of investment in increasing capacity. In addition, most of </w:t>
        <w:br/>
        <w:t xml:space="preserve">our key suppliers, including Carl Zeiss SMT, have a limited number </w:t>
        <w:br/>
        <w:t xml:space="preserve">of manufacturing facilities, the disruption of which may significantly </w:t>
        <w:br/>
        <w:t>and adversely affect our production capacity.Lead times in obtaining components have increased as our</w:t>
      </w:r>
    </w:p>
    <w:p>
      <w:r>
        <w:br/>
        <w:br/>
        <w:t>===== reports | ASML | 2023 ASML Annual Report =====</w:t>
        <w:br/>
        <w:br/>
        <w:t xml:space="preserve">production capacity in our end-to-end supply chain to meet </w:t>
        <w:br/>
        <w:t xml:space="preserve">demand, but we face challenges in increasing capacity. For </w:t>
        <w:br/>
        <w:t xml:space="preserve">example, we depend on our suppliers increasing their capacity and </w:t>
        <w:br/>
        <w:t>their ability to invest, and it takes time to build the production space</w:t>
      </w:r>
    </w:p>
    <w:p>
      <w:r>
        <w:br/>
        <w:br/>
        <w:t>===== reports | ASML | 2023 ASML Annual Report =====</w:t>
        <w:br/>
        <w:br/>
        <w:t xml:space="preserve">and equipment required for expansion. We and our supply chain </w:t>
        <w:br/>
        <w:t xml:space="preserve">also need to obtain permits to make expansion possible, and the </w:t>
        <w:br/>
        <w:t xml:space="preserve">time it takes for these to be granted may cause delays. It is a challenge for ASML and its suppliers to hire and retain  </w:t>
        <w:br/>
        <w:t>employees to support expansion. Our processes and systems and</w:t>
      </w:r>
    </w:p>
    <w:p>
      <w:r>
        <w:br/>
        <w:br/>
        <w:t>===== reports | ASML | 2023 ASML Annual Report =====</w:t>
        <w:br/>
        <w:br/>
        <w:t xml:space="preserve">that of our supply chain may also not be able to adequately support </w:t>
        <w:br/>
        <w:t xml:space="preserve">our growth. If we are not successful in increasing our capacity to </w:t>
        <w:br/>
        <w:t xml:space="preserve">meet demand, this could impact our relationships with customers </w:t>
        <w:br/>
        <w:t xml:space="preserve">and our competitive position. The increased demand and resultant </w:t>
        <w:br/>
        <w:t xml:space="preserve">supply constraints that we are continuing to experience lead to </w:t>
        <w:br/>
        <w:t xml:space="preserve">longer lead times for customers. This could result in customers </w:t>
        <w:br/>
        <w:t>changing their sourcing strategy to become less dependent on</w:t>
      </w:r>
    </w:p>
    <w:p>
      <w:r>
        <w:br/>
        <w:br/>
        <w:t>===== reports | ASML | 2023 ASML Annual Report =====</w:t>
        <w:br/>
        <w:br/>
        <w:t>and supply chain as well as the</w:t>
      </w:r>
    </w:p>
    <w:p>
      <w:r>
        <w:br/>
        <w:br/>
        <w:t>===== reports | ASML | 2023 ASML Annual Report =====</w:t>
        <w:br/>
        <w:br/>
        <w:t xml:space="preserve">emissions in our supply chain by </w:t>
        <w:br/>
        <w:t xml:space="preserve">2030, and with our customers by </w:t>
        <w:br/>
        <w:t>2040 . The question is no longer</w:t>
      </w:r>
    </w:p>
    <w:p>
      <w:r>
        <w:br/>
        <w:br/>
        <w:t>===== reports | ASML | 2023 ASML Annual Report =====</w:t>
        <w:br/>
        <w:br/>
        <w:t xml:space="preserve">lithography business 2Secure unique supply chain capabilities </w:t>
        <w:br/>
        <w:t>to ensure business continuity 3Move toward adjacent</w:t>
        <w:br/>
        <w:t>business opportunities 4Deliver on our ESG</w:t>
      </w:r>
    </w:p>
    <w:p>
      <w:r>
        <w:br/>
        <w:br/>
        <w:t>===== reports | ASML | 2023 ASML Annual Report =====</w:t>
        <w:br/>
        <w:br/>
        <w:t>supply chain, fuel innovation in our ecosystem</w:t>
      </w:r>
    </w:p>
    <w:p>
      <w:r>
        <w:br/>
        <w:br/>
        <w:t>===== reports | ASML | 2023 ASML Annual Report =====</w:t>
        <w:br/>
        <w:br/>
        <w:t xml:space="preserve">supply chain (including </w:t>
        <w:br/>
        <w:t>logistics)</w:t>
      </w:r>
    </w:p>
    <w:p>
      <w:r>
        <w:br/>
        <w:br/>
        <w:t>===== reports | ASML | 2023 ASML Annual Report =====</w:t>
        <w:br/>
        <w:br/>
        <w:t>supply chain</w:t>
      </w:r>
    </w:p>
    <w:p>
      <w:r>
        <w:br/>
        <w:br/>
        <w:t>===== reports | ASML | 2023 ASML Annual Report =====</w:t>
        <w:br/>
        <w:br/>
        <w:t>supply chain due diligencePositive and negative Potential Upstream – suppliers Responsible supply chain</w:t>
        <w:br/>
        <w:t xml:space="preserve">Innovation </w:t>
        <w:br/>
        <w:t xml:space="preserve">ecosystemImpacts in society through supporting the innovation ecosystem and contributing to R&amp;D, public – </w:t>
        <w:br/>
        <w:t xml:space="preserve">private partnerships, academic, industry and other research, STEM education and ESG innovationPositive Actual Downstream – beyond </w:t>
        <w:br/>
        <w:t xml:space="preserve">customersInnovation ecosystem and </w:t>
        <w:br/>
        <w:t>Valued partner in our</w:t>
      </w:r>
    </w:p>
    <w:p>
      <w:r>
        <w:br/>
        <w:br/>
        <w:t>===== reports | ASML | 2023 ASML Annual Report =====</w:t>
        <w:br/>
        <w:br/>
        <w:t xml:space="preserve">throughout our supply chain, including protecting labor </w:t>
        <w:br/>
        <w:t>rights and promoting a safe and secure working</w:t>
      </w:r>
    </w:p>
    <w:p>
      <w:r>
        <w:br/>
        <w:br/>
        <w:t>===== reports | ASML | 2023 ASML Annual Report =====</w:t>
        <w:br/>
        <w:br/>
        <w:t xml:space="preserve">85 Scope 3 emissions from our supply chain </w:t>
        <w:br/>
        <w:t>(including logistics)</w:t>
      </w:r>
    </w:p>
    <w:p>
      <w:r>
        <w:br/>
        <w:br/>
        <w:t>===== reports | ASML | 2023 ASML Annual Report =====</w:t>
        <w:br/>
        <w:br/>
        <w:t>and supply chain as well as the environmental impacts of our products and services.</w:t>
        <w:br/>
        <w:t>IN THIS SECTION</w:t>
        <w:br/>
        <w:t>79 Our overall performance in 2023</w:t>
        <w:br/>
        <w:t xml:space="preserve">80 Scope 1 and 2 emissions from our own </w:t>
        <w:br/>
        <w:t>operations – Manufacturing and buildings</w:t>
        <w:br/>
        <w:t xml:space="preserve">84 Scope 3 emissions from our own operations – </w:t>
        <w:br/>
        <w:t>Business travel and commuting</w:t>
      </w:r>
    </w:p>
    <w:p>
      <w:r>
        <w:br/>
        <w:br/>
        <w:t>===== reports | ASML | 2023 ASML Annual Report =====</w:t>
        <w:br/>
        <w:br/>
        <w:t xml:space="preserve">85 Scope 3 emissions from our supply chain </w:t>
        <w:br/>
        <w:t>(including logistics)</w:t>
      </w:r>
    </w:p>
    <w:p>
      <w:r>
        <w:br/>
        <w:br/>
        <w:t>===== reports | ASML | 2023 ASML Annual Report =====</w:t>
        <w:br/>
        <w:br/>
        <w:t>supply chain (scope 3 upstream) by 2030, and from the</w:t>
      </w:r>
    </w:p>
    <w:p>
      <w:r>
        <w:br/>
        <w:br/>
        <w:t>===== reports | ASML | 2023 ASML Annual Report =====</w:t>
        <w:br/>
        <w:br/>
        <w:t>from our supply chain (including logistics)</w:t>
        <w:br/>
        <w:t>A significant portion of our GHG emissions are</w:t>
      </w:r>
    </w:p>
    <w:p>
      <w:r>
        <w:br/>
        <w:br/>
        <w:t>===== reports | ASML | 2023 ASML Annual Report =====</w:t>
        <w:br/>
        <w:br/>
        <w:t xml:space="preserve">generated indirectly in our supply chain, as we </w:t>
        <w:br/>
        <w:t xml:space="preserve">mainly assemble modules that we source from </w:t>
        <w:br/>
        <w:t xml:space="preserve">suppliers. Parts and modules have to be </w:t>
        <w:br/>
        <w:t xml:space="preserve">transported to us or our customers directly, and </w:t>
        <w:br/>
        <w:t xml:space="preserve">our assembled systems are shipped from ASML </w:t>
        <w:br/>
        <w:t xml:space="preserve">premises to customers. As today’s freight </w:t>
        <w:br/>
        <w:t xml:space="preserve">logistics, especially air transportation, are still </w:t>
        <w:br/>
        <w:t xml:space="preserve">carbon-intensive, a significant part of our supply </w:t>
        <w:br/>
        <w:t xml:space="preserve">chain emissions stem from logistics (operated </w:t>
        <w:br/>
        <w:t>by our logistics suppliers).</w:t>
      </w:r>
    </w:p>
    <w:p>
      <w:r>
        <w:br/>
        <w:br/>
        <w:t>===== reports | ASML | 2023 ASML Annual Report =====</w:t>
        <w:br/>
        <w:br/>
        <w:t xml:space="preserve">operations, supply chain and product use, ASML’s climate </w:t>
        <w:br/>
        <w:t xml:space="preserve">impacts extend far beyond these areas to include the </w:t>
        <w:br/>
        <w:t xml:space="preserve">benefits and risks that our technology brings to society. </w:t>
        <w:br/>
        <w:t xml:space="preserve">The technology pioneered by our R&amp;D teams and </w:t>
        <w:br/>
        <w:t xml:space="preserve">partners sits at the heart of global digitalization and has </w:t>
        <w:br/>
        <w:t xml:space="preserve">the potential to transform how we all live and work. We </w:t>
        <w:br/>
        <w:t xml:space="preserve">enable our customers to innovate the semiconductor </w:t>
        <w:br/>
        <w:t xml:space="preserve">technologies that can help humanity manage its </w:t>
        <w:br/>
        <w:t xml:space="preserve">challenges and seize opportunities by facilitating </w:t>
        <w:br/>
        <w:t>sustainable living and mobility, accessible healthcare, food</w:t>
      </w:r>
    </w:p>
    <w:p>
      <w:r>
        <w:br/>
        <w:br/>
        <w:t>===== reports | ASML | 2023 ASML Annual Report =====</w:t>
        <w:br/>
        <w:br/>
        <w:t xml:space="preserve">Reducing emissions from the supply chain and from </w:t>
        <w:br/>
        <w:t xml:space="preserve">manufacturing process gases will require </w:t>
        <w:br/>
        <w:t>considerable R&amp;D, necessitating investments now.</w:t>
        <w:br/>
        <w:t xml:space="preserve">4.Future manufacturing emissions scenarios: Current </w:t>
        <w:br/>
        <w:t xml:space="preserve">government and company commitments will </w:t>
        <w:br/>
        <w:t xml:space="preserve">substantially reduce manufacturing emissions, but </w:t>
        <w:br/>
        <w:t xml:space="preserve">they are still forecasted to overshoot the carbon </w:t>
        <w:br/>
        <w:t>budget for the 1.5°C pathway.</w:t>
        <w:br/>
        <w:t xml:space="preserve">5.Dilemma of value chain emissions: Digital </w:t>
        <w:br/>
        <w:t>technologies that require semiconductors play a</w:t>
      </w:r>
    </w:p>
    <w:p>
      <w:r>
        <w:br/>
        <w:br/>
        <w:t>===== reports | ASML | 2023 ASML Annual Report =====</w:t>
        <w:br/>
        <w:br/>
        <w:t xml:space="preserve">footprint of 500 Mt – 16% from supply chain, 21% </w:t>
        <w:br/>
        <w:t>from manufacturing and 63% from device use.</w:t>
      </w:r>
    </w:p>
    <w:p>
      <w:r>
        <w:br/>
        <w:br/>
        <w:t>===== reports | ASML | 2023 ASML Annual Report =====</w:t>
        <w:br/>
        <w:br/>
        <w:t>our supply chain, through business travel and commuting,</w:t>
      </w:r>
    </w:p>
    <w:p>
      <w:r>
        <w:br/>
        <w:br/>
        <w:t>===== reports | ASML | 2023 ASML Annual Report =====</w:t>
        <w:br/>
        <w:br/>
        <w:t>business travel and commutin g, our supply chain , and</w:t>
      </w:r>
    </w:p>
    <w:p>
      <w:r>
        <w:br/>
        <w:br/>
        <w:t>===== reports | ASML | 2023 ASML Annual Report =====</w:t>
        <w:br/>
        <w:br/>
        <w:t>Sourcing and supply chain Business travel and commuting Use of sold products Intensity 2019 2020 2021 2022 202302,0004,0006,0008,00010,00012,00014,00016,000</w:t>
        <w:br/>
        <w:t>0.0000.5001.0001.5002.000</w:t>
        <w:br/>
        <w:t xml:space="preserve">How we’re managing </w:t>
        <w:br/>
        <w:t>our impact</w:t>
        <w:br/>
        <w:t xml:space="preserve">We are using the following  levers, aiming to reduce our </w:t>
        <w:br/>
        <w:t>impact:</w:t>
        <w:br/>
        <w:t xml:space="preserve">•Business travel: Reducing the volume of business </w:t>
        <w:br/>
        <w:t xml:space="preserve">travel through stricter policies, raising awareness and </w:t>
        <w:br/>
        <w:t>use of remote working and servicing option s.</w:t>
        <w:br/>
        <w:t xml:space="preserve">•Commuting : To reduce the percentage of car commutes  </w:t>
        <w:br/>
        <w:t xml:space="preserve">in our Veldhoven region (NL), we focus on developing a </w:t>
        <w:br/>
        <w:t xml:space="preserve">mix of sustainable commuting options by encouraging </w:t>
        <w:br/>
        <w:t xml:space="preserve">people to travel to work by bicycle or p ublic transport . </w:t>
        <w:br/>
        <w:t xml:space="preserve">Alongside this, we provide shuttle bus services from </w:t>
        <w:br/>
        <w:t xml:space="preserve">Park &amp; Ride locations, offer  satellite offices and </w:t>
        <w:br/>
        <w:t xml:space="preserve">promote a balanced working-from-home policy. </w:t>
        <w:br/>
        <w:t xml:space="preserve">Our targets and performance </w:t>
        <w:br/>
        <w:t>in 2023</w:t>
        <w:br/>
        <w:t xml:space="preserve">Our target is to achieve net zero emissions from business </w:t>
        <w:br/>
        <w:t>travel and commuting by 2025.</w:t>
        <w:br/>
        <w:t xml:space="preserve">In 2023, taking into account Sustainable Aviation Fuel </w:t>
        <w:br/>
        <w:t xml:space="preserve">(SAF) purchases, our total emissions due to business </w:t>
        <w:br/>
        <w:t xml:space="preserve">travel and commuting were 70 kt  CO2e and 54 kt CO2e, </w:t>
        <w:br/>
        <w:t xml:space="preserve">respectively (see graphs). Due to the increasing number </w:t>
        <w:br/>
        <w:t xml:space="preserve">of employees at all locations and the ending of COVID-19 </w:t>
        <w:br/>
        <w:t xml:space="preserve">travel restrictions, our emissions increa sed by 13% </w:t>
        <w:br/>
        <w:t xml:space="preserve">compared to 2022 (69 kt CO2e and 41 kt CO2e, </w:t>
        <w:br/>
        <w:t xml:space="preserve">respectively ). Commuting emissions are predominantly </w:t>
        <w:br/>
        <w:t>related to commuting by car. The impact of the indirect</w:t>
      </w:r>
    </w:p>
    <w:p>
      <w:r>
        <w:br/>
        <w:br/>
        <w:t>===== reports | ASML | 2023 ASML Annual Report =====</w:t>
        <w:br/>
        <w:br/>
        <w:t xml:space="preserve">our supply chain – for example, by sharing data and </w:t>
        <w:br/>
        <w:t xml:space="preserve">targets – requires close collaboration with our suppliers </w:t>
        <w:br/>
        <w:t>and other upstream stakeholders.</w:t>
      </w:r>
    </w:p>
    <w:p>
      <w:r>
        <w:br/>
        <w:br/>
        <w:t>===== reports | ASML | 2023 ASML Annual Report =====</w:t>
        <w:br/>
        <w:br/>
        <w:t xml:space="preserve">have visibility of their own supply chain emissions. To </w:t>
        <w:br/>
        <w:t xml:space="preserve">support them, we have introduced an IT dashboard that </w:t>
        <w:br/>
        <w:t>will capture and display the re levant dat a.</w:t>
        <w:br/>
        <w:t xml:space="preserve">In 2023, we made progress by requesting CO2e </w:t>
        <w:br/>
        <w:t>emissions data directly from our suppliers through our</w:t>
      </w:r>
    </w:p>
    <w:p>
      <w:r>
        <w:br/>
        <w:br/>
        <w:t>===== reports | ASML | 2023 ASML Annual Report =====</w:t>
        <w:br/>
        <w:br/>
        <w:t>Scope 3 emissions from our supply chain (including logistics)</w:t>
        <w:br/>
        <w:t xml:space="preserve">How we’re managing </w:t>
        <w:br/>
        <w:t>our impact</w:t>
        <w:br/>
        <w:t>As demand for enhanced chip functionality grows,</w:t>
      </w:r>
    </w:p>
    <w:p>
      <w:r>
        <w:br/>
        <w:br/>
        <w:t>===== reports | ASML | 2023 ASML Annual Report =====</w:t>
        <w:br/>
        <w:br/>
        <w:t xml:space="preserve">back into the supply chain (either to the original module </w:t>
        <w:br/>
        <w:t xml:space="preserve">suppliers or to ASML). Our goal is to standardize these </w:t>
        <w:br/>
        <w:t xml:space="preserve">processes and create a network-related solution to </w:t>
        <w:br/>
        <w:t xml:space="preserve">enable high flexibility and reduce transport, which also </w:t>
        <w:br/>
        <w:t>reduces our CO2e footprint.</w:t>
        <w:br/>
        <w:t xml:space="preserve">We are improving the reuse of packaging, lockings  and </w:t>
        <w:br/>
        <w:t>plugs from the field and factory. We  aim toward 100%</w:t>
      </w:r>
    </w:p>
    <w:p>
      <w:r>
        <w:br/>
        <w:br/>
        <w:t>===== reports | ASML | 2023 ASML Annual Report =====</w:t>
        <w:br/>
        <w:br/>
        <w:t>SOCIALResponsible supply chain</w:t>
        <w:br/>
        <w:t>107</w:t>
        <w:br/>
        <w:t>111</w:t>
        <w:br/>
        <w:t>114</w:t>
        <w:br/>
        <w:t>120</w:t>
        <w:br/>
        <w:t>122</w:t>
        <w:br/>
        <w:t>126</w:t>
        <w:br/>
        <w:t>130</w:t>
        <w:br/>
        <w:t>137</w:t>
        <w:br/>
        <w:t>139</w:t>
        <w:br/>
        <w:t>142</w:t>
        <w:br/>
        <w:t>146</w:t>
        <w:br/>
        <w:t>149</w:t>
        <w:br/>
        <w:t>151</w:t>
      </w:r>
    </w:p>
    <w:p>
      <w:r>
        <w:br/>
        <w:br/>
        <w:t>===== reports | ASML | 2023 ASML Annual Report =====</w:t>
        <w:br/>
        <w:br/>
        <w:t>supply chain, supporting an innovation ecosystem and being a valued partner in our communities.</w:t>
        <w:br/>
        <w:t xml:space="preserve">ASML’s focus on technology </w:t>
        <w:br/>
        <w:t xml:space="preserve">and its supportive culture </w:t>
        <w:br/>
        <w:t xml:space="preserve">mean you can go wherever </w:t>
        <w:br/>
        <w:t xml:space="preserve">your talent and ambition </w:t>
        <w:br/>
        <w:t>take you.”</w:t>
        <w:br/>
        <w:t>Anya Kish</w:t>
        <w:br/>
        <w:t>Program Director, EUV Source</w:t>
        <w:br/>
        <w:t>8 years at ASML</w:t>
        <w:br/>
        <w:t>Making a difference</w:t>
        <w:br/>
        <w:t xml:space="preserve">Anya Kish moved from Russia to the </w:t>
        <w:br/>
        <w:t xml:space="preserve">US for her graduate studies in plasma </w:t>
        <w:br/>
        <w:t xml:space="preserve">physics. That willingness to take </w:t>
        <w:br/>
        <w:t xml:space="preserve">opportunities however they present </w:t>
        <w:br/>
        <w:t xml:space="preserve">themselves has seen her build a career </w:t>
        <w:br/>
        <w:t xml:space="preserve">at ASML as a problem solver who </w:t>
        <w:br/>
        <w:t xml:space="preserve">thrives under pressure. She now works </w:t>
        <w:br/>
        <w:t xml:space="preserve">as project manager for the light source </w:t>
        <w:br/>
        <w:t>for our next extreme ultraviolet</w:t>
      </w:r>
    </w:p>
    <w:p>
      <w:r>
        <w:br/>
        <w:br/>
        <w:t>===== reports | ASML | 2023 ASML Annual Report =====</w:t>
        <w:br/>
        <w:br/>
        <w:t xml:space="preserve">entire supply chain are critical to our ability to respond to </w:t>
        <w:br/>
        <w:t xml:space="preserve">customer demand. To be able to deal with the highly </w:t>
        <w:br/>
        <w:t xml:space="preserve">cyclical nature of our industry, we need to work closely </w:t>
        <w:br/>
        <w:t xml:space="preserve">together. Our customers’ trust is key  – greater </w:t>
        <w:br/>
        <w:t xml:space="preserve">transparency and collaboration earn trust and are crucial </w:t>
        <w:br/>
        <w:t xml:space="preserve">to success. Under dynamic market circumstances which </w:t>
        <w:br/>
        <w:t xml:space="preserve">present challenges in their own right, we need our </w:t>
        <w:br/>
        <w:t>suppliers to follow suit. Building strong, strategic, ‘win-</w:t>
        <w:br/>
        <w:t xml:space="preserve">win’ relationships with our partners, while navigating </w:t>
        <w:br/>
        <w:t>short-term challenges, is essential to our future success.We operate in a niche market characterized by the</w:t>
      </w:r>
    </w:p>
    <w:p>
      <w:r>
        <w:br/>
        <w:br/>
        <w:t>===== reports | ASML | 2023 ASML Annual Report =====</w:t>
        <w:br/>
        <w:br/>
        <w:t xml:space="preserve">To drive a sustainable and resilient supply chain, we place </w:t>
        <w:br/>
        <w:t>high importance on supplier performance management,</w:t>
      </w:r>
    </w:p>
    <w:p>
      <w:r>
        <w:br/>
        <w:br/>
        <w:t>===== reports | ASML | 2023 ASML Annual Report =====</w:t>
        <w:br/>
        <w:br/>
        <w:t>supply chain risk management and playing a full part in a</w:t>
      </w:r>
    </w:p>
    <w:p>
      <w:r>
        <w:br/>
        <w:br/>
        <w:t>===== reports | ASML | 2023 ASML Annual Report =====</w:t>
        <w:br/>
        <w:br/>
        <w:t xml:space="preserve">GHG  emissions i n our supply chain by 20 30We have reorganized our sourcing and supply chain </w:t>
        <w:br/>
        <w:t xml:space="preserve">organization, which is now known as Sourcing &amp; </w:t>
        <w:br/>
        <w:t xml:space="preserve">Procurement (S&amp;P), to get closer to our suppliers, better </w:t>
        <w:br/>
        <w:t xml:space="preserve">understand their capabilities and work with them to build </w:t>
        <w:br/>
        <w:t xml:space="preserve">and improve our shared opportunities. We are working to </w:t>
        <w:br/>
        <w:t xml:space="preserve">focus the efforts of our S&amp;P organization through clear </w:t>
        <w:br/>
        <w:t xml:space="preserve">interfaces and ways of working with our suppliers and </w:t>
        <w:br/>
        <w:t xml:space="preserve">other  parts of ASML. These changes reflect our </w:t>
        <w:br/>
        <w:t xml:space="preserve">commitment to strengthening partnerships and </w:t>
        <w:br/>
        <w:t>optimizing efficiency within our supplier network, while</w:t>
      </w:r>
    </w:p>
    <w:p>
      <w:r>
        <w:br/>
        <w:br/>
        <w:t>===== reports | ASML | 2023 ASML Annual Report =====</w:t>
        <w:br/>
        <w:br/>
        <w:t>control and continuous supply chain improvements are</w:t>
      </w:r>
    </w:p>
    <w:p>
      <w:r>
        <w:br/>
        <w:br/>
        <w:t>===== reports | ASML | 2023 ASML Annual Report =====</w:t>
        <w:br/>
        <w:br/>
        <w:t>or reduce those risks.Supply chain risk management</w:t>
        <w:br/>
        <w:t xml:space="preserve">Due to the highly specialized nature of many of our parts </w:t>
        <w:br/>
        <w:t xml:space="preserve">and modules, as well as the low volumes, it is not always </w:t>
        <w:br/>
        <w:t xml:space="preserve">economical to source from more than one supplier. In </w:t>
        <w:br/>
        <w:t xml:space="preserve">many instances, our sourcing strategy prescribes ‘single </w:t>
        <w:br/>
        <w:t xml:space="preserve">sourcing, dual competence’, which requires us to </w:t>
        <w:br/>
        <w:t>proactively manage supplier performance and risk.</w:t>
        <w:br/>
        <w:t xml:space="preserve">In our risk management framework, we assess six risk </w:t>
        <w:br/>
        <w:t xml:space="preserve">domains – business continuity management, ownership, </w:t>
        <w:br/>
        <w:t xml:space="preserve">finance, intellectual property ownership, information </w:t>
        <w:br/>
        <w:t xml:space="preserve">security and cyber resilience, and compliance. Since </w:t>
        <w:br/>
        <w:t xml:space="preserve">suppliers operating in the same industry or market are </w:t>
        <w:br/>
        <w:t xml:space="preserve">typically exposed to similar risks, we evaluate suppliers’ </w:t>
        <w:br/>
        <w:t xml:space="preserve">risk and performance within the context of their supply </w:t>
        <w:br/>
        <w:t xml:space="preserve">market category. We adjust our category strategies </w:t>
        <w:br/>
        <w:t xml:space="preserve">where required to meet ASML’s short- and long-term </w:t>
        <w:br/>
        <w:t xml:space="preserve">business needs. In cases where risk exceeds the agreed </w:t>
        <w:br/>
        <w:t xml:space="preserve">threshold, mitigation measures are taken. For example, </w:t>
        <w:br/>
        <w:t xml:space="preserve">we have long-term supplier agreements (LTSAs) and/or </w:t>
        <w:br/>
        <w:t xml:space="preserve">continuous supply agreements in place and we ensure </w:t>
        <w:br/>
        <w:t>the availability of intellectual property in escrow.</w:t>
        <w:br/>
        <w:t>Read more in Risk - How we manage risk</w:t>
        <w:br/>
        <w:t xml:space="preserve">We conduct robust performance and risk management </w:t>
        <w:br/>
        <w:t xml:space="preserve">of our supply base to assure and improve performance </w:t>
        <w:br/>
        <w:t xml:space="preserve">and prevent business disruption and reputational </w:t>
        <w:br/>
        <w:t xml:space="preserve">damage. Two key programs are central to our approach: </w:t>
        <w:br/>
        <w:t xml:space="preserve">the suppliers' business continuity program is aimed at </w:t>
        <w:br/>
        <w:t xml:space="preserve">securing continuity of supply ; and the information </w:t>
        <w:br/>
        <w:t xml:space="preserve">security and cyber resilience program  is intended to </w:t>
        <w:br/>
        <w:t>protect our intellectual property, maintain our leading</w:t>
      </w:r>
    </w:p>
    <w:p>
      <w:r>
        <w:br/>
        <w:br/>
        <w:t>===== reports | ASML | 2023 ASML Annual Report =====</w:t>
        <w:br/>
        <w:br/>
        <w:t xml:space="preserve">As part of our supply chain due diligence, we have </w:t>
        <w:br/>
        <w:t xml:space="preserve">adopted the  RBA Code of Conduct, which sets out </w:t>
        <w:br/>
        <w:t xml:space="preserve">ethical, labor, health and safety and environmental </w:t>
        <w:br/>
        <w:t xml:space="preserve">standards. We expect our suppliers  and their suppliers to </w:t>
        <w:br/>
        <w:t>acknowledge and comply with its requirements. This</w:t>
      </w:r>
    </w:p>
    <w:p>
      <w:r>
        <w:br/>
        <w:br/>
        <w:t>===== reports | ASML | 2023 ASML Annual Report =====</w:t>
        <w:br/>
        <w:br/>
        <w:t xml:space="preserve">supply chain to ensure Tier 1 suppliers and contractors </w:t>
        <w:br/>
        <w:t>conduct their business in a caring and accountable</w:t>
      </w:r>
    </w:p>
    <w:p>
      <w:r>
        <w:br/>
        <w:br/>
        <w:t>===== reports | ASML | 2023 ASML Annual Report =====</w:t>
        <w:br/>
        <w:br/>
        <w:t xml:space="preserve">sourcing of materials in our supply chain. We support </w:t>
        <w:br/>
        <w:t xml:space="preserve">international efforts to ensure the mining and trading of </w:t>
        <w:br/>
        <w:t xml:space="preserve">3TG minerals from high-risk locations does not </w:t>
        <w:br/>
        <w:t xml:space="preserve">contribute to conditions of armed conflict and/or serious </w:t>
        <w:br/>
        <w:t>human rights abuses.</w:t>
        <w:br/>
        <w:t xml:space="preserve">We have adopted a series of compliance measures </w:t>
        <w:br/>
        <w:t xml:space="preserve">based on the legal requirements and guidelines of the </w:t>
        <w:br/>
        <w:t>five-step framework set out by the OECD Due Diligence</w:t>
      </w:r>
    </w:p>
    <w:p>
      <w:r>
        <w:br/>
        <w:br/>
        <w:t>===== reports | ASML | 2023 ASML Annual Report =====</w:t>
        <w:br/>
        <w:br/>
        <w:t xml:space="preserve">data from our supply chain is a challenge, and we </w:t>
        <w:br/>
        <w:t>continue to encourage our suppliers to trace the</w:t>
      </w:r>
    </w:p>
    <w:p>
      <w:r>
        <w:br/>
        <w:br/>
        <w:t>===== reports | ASML | 2023 ASML Annual Report =====</w:t>
        <w:br/>
        <w:br/>
        <w:t xml:space="preserve">origins of the 3TG minerals within their supply chain in </w:t>
        <w:br/>
        <w:t xml:space="preserve">accordance with applicable conflict minerals rules and </w:t>
        <w:br/>
        <w:t xml:space="preserve">regulations. We also request our suppliers to report </w:t>
        <w:br/>
        <w:t>smelters who are not listed or identified on the RMI</w:t>
      </w:r>
    </w:p>
    <w:p>
      <w:r>
        <w:br/>
        <w:br/>
        <w:t>===== reports | ASML | 2023 ASML Annual Report =====</w:t>
        <w:br/>
        <w:br/>
        <w:t xml:space="preserve">action - Scope 3 emissions from our supply chain (including </w:t>
        <w:br/>
        <w:t>logistics)</w:t>
        <w:br/>
        <w:t>Business continuity program</w:t>
      </w:r>
    </w:p>
    <w:p>
      <w:r>
        <w:br/>
        <w:br/>
        <w:t>===== reports | ASML | 2023 ASML Annual Report =====</w:t>
        <w:br/>
        <w:br/>
        <w:t>organization and ASML’s supply chain.</w:t>
        <w:br/>
        <w:t>Information security and cyber  resilience program</w:t>
        <w:br/>
        <w:t xml:space="preserve">We continued to expand our information security and </w:t>
        <w:br/>
        <w:t xml:space="preserve">cyber resilience program  in 2023, leading to a current </w:t>
        <w:br/>
        <w:t xml:space="preserve">scope of 345 suppliers compared with 314 in 2022. </w:t>
        <w:br/>
        <w:t xml:space="preserve">Additionally, we utilize a cyber-risk monitoring tool to </w:t>
        <w:br/>
        <w:t xml:space="preserve">monitor the internet presence of suppliers – in 2023, we </w:t>
        <w:br/>
        <w:t>extended its scope from 256 to 469 suppliers.</w:t>
        <w:br/>
        <w:t xml:space="preserve">Suppliers with access to top-secret information or with </w:t>
        <w:br/>
        <w:t xml:space="preserve">privileged access to our IT systems were asked to </w:t>
        <w:br/>
        <w:t xml:space="preserve">improve their cyber resilience through the ISO 27001 </w:t>
        <w:br/>
        <w:t xml:space="preserve">standard. To support our suppliers and other ecosystem </w:t>
        <w:br/>
        <w:t xml:space="preserve">partners in this effort, we established a Security Circle of </w:t>
        <w:br/>
        <w:t xml:space="preserve">Trust  together with Cyber Weerbaarheid (resilience) </w:t>
        <w:br/>
        <w:t>Brainport in the Netherlands.</w:t>
      </w:r>
    </w:p>
    <w:p>
      <w:r>
        <w:br/>
        <w:br/>
        <w:t>===== reports | ASML | 2023 ASML Annual Report =====</w:t>
        <w:br/>
        <w:br/>
        <w:t xml:space="preserve">supply chain partners </w:t>
        <w:br/>
        <w:t xml:space="preserve">helps us all improve to </w:t>
        <w:br/>
        <w:t>support faster growth.”</w:t>
        <w:br/>
        <w:t>Manon Hendriks</w:t>
        <w:br/>
        <w:t>Senior Director, Sourcing &amp; Procurement</w:t>
        <w:br/>
        <w:t>16 years at ASML</w:t>
        <w:br/>
        <w:t xml:space="preserve">Working together, </w:t>
        <w:br/>
        <w:t>growing together</w:t>
        <w:br/>
        <w:t xml:space="preserve">In 2023, after 15 years in finance at </w:t>
        <w:br/>
        <w:t xml:space="preserve">ASML, Manon Hendriks stepped into </w:t>
        <w:br/>
        <w:t xml:space="preserve">a new commercial role as Senior </w:t>
        <w:br/>
        <w:t xml:space="preserve">Director Sourcing &amp; Procurement. </w:t>
        <w:br/>
        <w:t xml:space="preserve">The experience in building relationships  </w:t>
        <w:br/>
        <w:t xml:space="preserve">that she developed in her finance </w:t>
        <w:br/>
        <w:t xml:space="preserve">career is now not only underpinning </w:t>
        <w:br/>
        <w:t>the success of ASML, but also of</w:t>
      </w:r>
    </w:p>
    <w:p>
      <w:r>
        <w:br/>
        <w:br/>
        <w:t>===== reports | ASML | 2023 ASML Annual Report =====</w:t>
        <w:br/>
        <w:br/>
        <w:t>supply chain – we have a supply network.</w:t>
      </w:r>
    </w:p>
    <w:p>
      <w:r>
        <w:br/>
        <w:br/>
        <w:t>===== reports | ASML | 2023 ASML Annual Report =====</w:t>
        <w:br/>
        <w:br/>
        <w:t xml:space="preserve">resources, technologies, licenses, supply chain partners </w:t>
        <w:br/>
        <w:t>and co-investors.</w:t>
        <w:br/>
        <w:t xml:space="preserve">Make Next Platform </w:t>
        <w:br/>
        <w:t xml:space="preserve">ASML founded the Make Next Platform (MNP) in 2016 </w:t>
        <w:br/>
        <w:t xml:space="preserve">together with Huisman, Vanderlande and the non-profit </w:t>
        <w:br/>
        <w:t xml:space="preserve">Stichting Technology Rating (STR) to support young </w:t>
        <w:br/>
        <w:t xml:space="preserve">innovative high-tech scaleups. Thales NL joined as a </w:t>
        <w:br/>
        <w:t xml:space="preserve">co-founder in 2019. MNP supports emerging high-tech </w:t>
        <w:br/>
        <w:t xml:space="preserve">ventures that have moved beyond the startup phase </w:t>
        <w:br/>
        <w:t xml:space="preserve">and are ready to expand. Through the exchange of best </w:t>
        <w:br/>
        <w:t xml:space="preserve">practices, business experience and coaching from </w:t>
        <w:br/>
        <w:t xml:space="preserve">senior corporate experts, MNP partners support </w:t>
        <w:br/>
        <w:t xml:space="preserve">scaleup companies to become global players by giving </w:t>
        <w:br/>
        <w:t xml:space="preserve">them access to their internal and external networks. HighTechXL  </w:t>
        <w:br/>
        <w:t xml:space="preserve">ASML is one of the main shareholders of HighTechXL, </w:t>
        <w:br/>
        <w:t xml:space="preserve">together with other tech-minded partners such as </w:t>
        <w:br/>
        <w:t xml:space="preserve">Philips, research institute TNO, Brabantse </w:t>
        <w:br/>
        <w:t xml:space="preserve">Ontwikkelings Maatschappij (BOM) and High Tech </w:t>
        <w:br/>
        <w:t xml:space="preserve">Campus Eindhoven. Through HighTechXL, we build </w:t>
        <w:br/>
        <w:t>and accelerate impactful startups by combining high-</w:t>
        <w:br/>
        <w:t xml:space="preserve">tech entrepreneurial talent and relevant technologies </w:t>
        <w:br/>
        <w:t xml:space="preserve">from reputable tech partners such as ESA, CERN, </w:t>
        <w:br/>
        <w:t xml:space="preserve">Fraunhofer, imec and TNO, with the goal of solving </w:t>
        <w:br/>
        <w:t xml:space="preserve">major global societal challenges. ASML talents join </w:t>
        <w:br/>
        <w:t xml:space="preserve">selected startups for 30% of their time for a period of </w:t>
        <w:br/>
        <w:t xml:space="preserve">three months. They define their learning goals and </w:t>
        <w:br/>
        <w:t xml:space="preserve">benefit from the development of enriched skills and </w:t>
        <w:br/>
        <w:t xml:space="preserve">mindsets through this unique entrepreneurial </w:t>
        <w:br/>
        <w:t>experience.</w:t>
        <w:br/>
        <w:t xml:space="preserve">DeepTechXL </w:t>
        <w:br/>
        <w:t>In 2022, we became a strategic investor and co-</w:t>
        <w:br/>
        <w:t>initiator in DeepTechXL Fund I, a new Dutch deep-</w:t>
        <w:br/>
        <w:t xml:space="preserve">tech fund of €85 million as a follow-up to HighTechXL. </w:t>
        <w:br/>
        <w:t>Together with other strategic investors and co-</w:t>
        <w:br/>
        <w:t xml:space="preserve">initiators – Philips, Brabantse Ontwikkelings </w:t>
        <w:br/>
        <w:t xml:space="preserve">Maatschappij (BOM), research institute TNO, PME </w:t>
        <w:br/>
        <w:t xml:space="preserve">Pension Fund and Invest-NL – the fund provides </w:t>
        <w:br/>
        <w:t xml:space="preserve">deep-tech startups and scaleups with access to </w:t>
        <w:br/>
        <w:t xml:space="preserve">knowledge, network, technology, licenses and </w:t>
        <w:br/>
        <w:t xml:space="preserve">business development support. Our targets and performance </w:t>
        <w:br/>
        <w:t>in 2023</w:t>
        <w:br/>
        <w:t xml:space="preserve">We have two targets to measure the effectiveness of our </w:t>
        <w:br/>
        <w:t>approach:</w:t>
        <w:br/>
        <w:t xml:space="preserve">1More than 20% of startups to reach Star level by </w:t>
        <w:br/>
        <w:t>2025</w:t>
        <w:br/>
        <w:t>2Support (at least) 14 scaleup companies by 2025</w:t>
        <w:br/>
        <w:t>In 2023, we continued our commitment to support high-</w:t>
        <w:br/>
        <w:t>tech startups and scaleups, providing 4,640  hours  of in-</w:t>
        <w:br/>
        <w:t xml:space="preserve">kind support, totaling €1.2 million . In addition to last </w:t>
        <w:br/>
        <w:t xml:space="preserve">year's  commitment of over €14 million, we committed an </w:t>
        <w:br/>
        <w:t xml:space="preserve">additional €6 million in financial support in 2023. Of this </w:t>
        <w:br/>
        <w:t xml:space="preserve">€20 million commitment, €2.9 million was paid out during </w:t>
        <w:br/>
        <w:t xml:space="preserve">the year. 12% of startups reached Star level.  So far,  13 </w:t>
        <w:br/>
        <w:t>scaleups have been adopted, including three in 2023.</w:t>
      </w:r>
    </w:p>
    <w:p>
      <w:r>
        <w:br/>
        <w:br/>
        <w:t>===== reports | ASML | 2023 ASML Annual Report =====</w:t>
        <w:br/>
        <w:br/>
        <w:t xml:space="preserve">To reinforce our commitment across the supply chain, </w:t>
        <w:br/>
        <w:t xml:space="preserve">we expect suppliers and their suppliers to acknowledge </w:t>
        <w:br/>
        <w:t xml:space="preserve">and comply with the RBA Code of Conduct and to </w:t>
        <w:br/>
        <w:t xml:space="preserve">develop their own strategies, policies and processes to </w:t>
        <w:br/>
        <w:t>uphold it. This requirement is included in our long-term</w:t>
      </w:r>
    </w:p>
    <w:p>
      <w:r>
        <w:br/>
        <w:br/>
        <w:t>===== reports | ASML | 2023 ASML Annual Report =====</w:t>
        <w:br/>
        <w:br/>
        <w:t xml:space="preserve">practices in our operations and our supply chain. The </w:t>
        <w:br/>
        <w:t xml:space="preserve">Human Rights Policy applies to ASML and its </w:t>
        <w:br/>
        <w:t xml:space="preserve">subsidiaries around the world. It reflects the </w:t>
        <w:br/>
        <w:t>precautionary principle.</w:t>
        <w:br/>
        <w:t xml:space="preserve">The provisions of th e Human Rights Policy are derived </w:t>
        <w:br/>
        <w:t xml:space="preserve">from key international human rights standards, including </w:t>
        <w:br/>
        <w:t xml:space="preserve">the ILO Declaration on Fundamental Principles and </w:t>
        <w:br/>
        <w:t xml:space="preserve">Rights at Work and the UN Declaration of Human Rights, </w:t>
        <w:br/>
        <w:t xml:space="preserve">the UN Global Compact and the principles specified in </w:t>
        <w:br/>
        <w:t xml:space="preserve">the OECD Guidelines for Multinational Enterprises , as </w:t>
        <w:br/>
        <w:t xml:space="preserve">well as other relevant standards such as the UN </w:t>
        <w:br/>
        <w:t xml:space="preserve">Women’s Empowerment Principles, UNICEF’s Children’s </w:t>
        <w:br/>
        <w:t xml:space="preserve">Rights and Business Principles, and the UN International </w:t>
        <w:br/>
        <w:t xml:space="preserve">Convention on the Protection of the Rights of all Migrant </w:t>
        <w:br/>
        <w:t>Workers and Members of Their Families .</w:t>
      </w:r>
    </w:p>
    <w:p>
      <w:r>
        <w:br/>
        <w:br/>
        <w:t>===== reports | ASML | 2023 ASML Annual Report =====</w:t>
        <w:br/>
        <w:br/>
        <w:t xml:space="preserve">supply chain and downstream. We are examining the extent </w:t>
        <w:br/>
        <w:t xml:space="preserve">to which negative impacts identified have been, or are being, </w:t>
        <w:br/>
        <w:t xml:space="preserve">caused by ASML and whether ASML has contributed to </w:t>
        <w:br/>
        <w:t>these, or whether its activities are linked to identified impacts.</w:t>
        <w:br/>
        <w:t xml:space="preserve">The saliency assessment will support  the prioritization of </w:t>
        <w:br/>
        <w:t xml:space="preserve">impacts based on the saliency (i.e. the scope, scale and </w:t>
        <w:br/>
        <w:t xml:space="preserve">irremediability) of the harm, the nature of ASML's causal </w:t>
        <w:br/>
        <w:t xml:space="preserve">contribution and, where ASML has not caused or </w:t>
        <w:br/>
        <w:t xml:space="preserve">contributed to the harm but is directly linked to it, the </w:t>
        <w:br/>
        <w:t xml:space="preserve">extent to which ASML has created, or can create, </w:t>
        <w:br/>
        <w:t xml:space="preserve">leverage to effect change in the wrongful practices of </w:t>
        <w:br/>
        <w:t xml:space="preserve">another party that is causing or contributing to the </w:t>
        <w:br/>
        <w:t xml:space="preserve">negative impact. Where feasible, we will engage with </w:t>
        <w:br/>
        <w:t xml:space="preserve">relevant external stakeholders – such as suppliers,  NGO s </w:t>
        <w:br/>
        <w:t xml:space="preserve">and other legitimate representatives – to help us </w:t>
        <w:br/>
        <w:t xml:space="preserve">understand the nature and extent of the impact and the </w:t>
        <w:br/>
        <w:t>ways in which we can address it.</w:t>
        <w:br/>
        <w:t xml:space="preserve">This provides guidance to the organization on the steps </w:t>
        <w:br/>
        <w:t xml:space="preserve">we take to address negative impacts, depending on the </w:t>
        <w:br/>
        <w:t xml:space="preserve">kind of impact or risk identified. Our assessment aims to </w:t>
        <w:br/>
        <w:t xml:space="preserve">construct  a system of consequences  – setting out the </w:t>
        <w:br/>
        <w:t xml:space="preserve">steps to be taken, following a risk-based approach, to </w:t>
        <w:br/>
        <w:t xml:space="preserve">address and mitigate human rights impacts and risks – </w:t>
        <w:br/>
        <w:t xml:space="preserve">that will help us determine how we manage salient </w:t>
        <w:br/>
        <w:t>impacts over time.</w:t>
      </w:r>
    </w:p>
    <w:p>
      <w:r>
        <w:br/>
        <w:br/>
        <w:t>===== reports | ASML | 2023 ASML Annual Report =====</w:t>
        <w:br/>
        <w:br/>
        <w:t>Business ethics and Code of ConductHuman rights risks within our supply chain</w:t>
        <w:br/>
        <w:t xml:space="preserve">We are conducting  a human rights saliency assessment </w:t>
        <w:br/>
        <w:t>to identify salient human rights risks for people within</w:t>
      </w:r>
    </w:p>
    <w:p>
      <w:r>
        <w:br/>
        <w:br/>
        <w:t>===== reports | ASML | 2023 ASML Annual Report =====</w:t>
        <w:br/>
        <w:br/>
        <w:t xml:space="preserve">ASML's own operations, supply chain  and downstream, </w:t>
        <w:br/>
        <w:t xml:space="preserve">which once completed will be followed by a periodic </w:t>
        <w:br/>
        <w:t xml:space="preserve">impact assessment. We use the RBA Risk Assessment </w:t>
        <w:br/>
        <w:t xml:space="preserve">Platform to identify inherent risks in labor (including </w:t>
        <w:br/>
        <w:t xml:space="preserve">human rights), ethics, health and safety and </w:t>
        <w:br/>
        <w:t xml:space="preserve">environmental standards across our full supply base. If a </w:t>
        <w:br/>
        <w:t xml:space="preserve">medium- or high-risk issue relating to labor is identified, </w:t>
        <w:br/>
        <w:t xml:space="preserve">we engage with the supplier and conduct a more </w:t>
        <w:br/>
        <w:t>detailed analysis.</w:t>
        <w:br/>
        <w:t>We expect key suppliers, covering around 80% of our</w:t>
      </w:r>
    </w:p>
    <w:p>
      <w:r>
        <w:br/>
        <w:br/>
        <w:t>===== reports | ASML | 2023 ASML Annual Report =====</w:t>
        <w:br/>
        <w:br/>
        <w:t xml:space="preserve">inherent in our supply chain relate to working conditions </w:t>
        <w:br/>
        <w:t xml:space="preserve">(forced and bonded labor), health and safety, and trade </w:t>
        <w:br/>
        <w:t xml:space="preserve">union rights. The majority of our suppliers operate in </w:t>
        <w:br/>
        <w:t xml:space="preserve">countries with a strong rule of law and are law abiding, </w:t>
        <w:br/>
        <w:t>and we view this inherent risk as low.</w:t>
      </w:r>
    </w:p>
    <w:p>
      <w:r>
        <w:br/>
        <w:br/>
        <w:t>===== reports | ASML | 2023 ASML Annual Report =====</w:t>
        <w:br/>
        <w:br/>
        <w:t xml:space="preserve">interconnected and digitized supply chain </w:t>
        <w:br/>
        <w:t xml:space="preserve">Given the growth of the </w:t>
        <w:br/>
        <w:t xml:space="preserve">company, and the complex </w:t>
        <w:br/>
        <w:t xml:space="preserve">and dynamic threat </w:t>
        <w:br/>
        <w:t xml:space="preserve">landscape, ASML requires </w:t>
        <w:br/>
        <w:t xml:space="preserve">a best-in-class security </w:t>
        <w:br/>
        <w:t>function with security</w:t>
      </w:r>
    </w:p>
    <w:p>
      <w:r>
        <w:br/>
        <w:br/>
        <w:t>===== reports | ASML | 2023 ASML Annual Report =====</w:t>
        <w:br/>
        <w:br/>
        <w:t xml:space="preserve">and a worldwide supply chain, it is a challenge to keep </w:t>
        <w:br/>
        <w:t>track of information on chemicals used.</w:t>
      </w:r>
    </w:p>
    <w:p>
      <w:r>
        <w:br/>
        <w:br/>
        <w:t>===== reports | ASML | 2023 ASML Annual Report =====</w:t>
        <w:br/>
        <w:br/>
        <w:t>in the supply chain</w:t>
      </w:r>
    </w:p>
    <w:p>
      <w:r>
        <w:br/>
        <w:br/>
        <w:t>===== reports | ASML | 2023 ASML Annual Report =====</w:t>
        <w:br/>
        <w:br/>
        <w:t>supply chain.</w:t>
        <w:br/>
        <w:t>Activities  in 2023 inc luded:</w:t>
        <w:br/>
        <w:t xml:space="preserve">•A multidisciplinary program embedding processes </w:t>
        <w:br/>
        <w:t>throughout our organization – improving our IT</w:t>
      </w:r>
    </w:p>
    <w:p>
      <w:r>
        <w:br/>
        <w:br/>
        <w:t>===== reports | ASML | 2023 ASML Annual Report =====</w:t>
        <w:br/>
        <w:br/>
        <w:t xml:space="preserve">solutions, enabling automated supply chain </w:t>
        <w:br/>
        <w:t xml:space="preserve">communication and delivering flexible reporting </w:t>
        <w:br/>
        <w:t>capabilities</w:t>
        <w:br/>
        <w:t xml:space="preserve">•A global safety focus to strengthen our </w:t>
        <w:br/>
        <w:t xml:space="preserve">communications with new local safety expert teams </w:t>
        <w:br/>
        <w:t>and establish a regulatory intelligence team</w:t>
        <w:br/>
        <w:t xml:space="preserve">•A proactive approach toward upcoming regulations </w:t>
        <w:br/>
        <w:t xml:space="preserve">such as PFAS, TSCA and the REACH directive by </w:t>
        <w:br/>
        <w:t xml:space="preserve">taking part in the semiconductor industry working </w:t>
        <w:br/>
        <w:t xml:space="preserve">groups, through our membership of the PFAS </w:t>
        <w:br/>
        <w:t>Consortium, by working with our business partners and</w:t>
      </w:r>
    </w:p>
    <w:p>
      <w:r>
        <w:br/>
        <w:br/>
        <w:t>===== reports | ASML | 2023 ASML Annual Report =====</w:t>
        <w:br/>
        <w:br/>
        <w:t>the supply chain, and by establishing a working</w:t>
      </w:r>
    </w:p>
    <w:p>
      <w:r>
        <w:br/>
        <w:br/>
        <w:t>===== reports | ASML | 2023 ASML Annual Report =====</w:t>
        <w:br/>
        <w:br/>
        <w:t xml:space="preserve">exacerbate the volatility of our sector while supply chain </w:t>
        <w:br/>
        <w:t xml:space="preserve">constraints have again hampered production capacity. </w:t>
        <w:br/>
        <w:t xml:space="preserve">Yet despite the pressures and uncertainties which have </w:t>
        <w:br/>
        <w:t xml:space="preserve">seen the semiconductor industry move into a cyclical </w:t>
        <w:br/>
        <w:t xml:space="preserve">trough, ASML has delivered a sales increase of 30% over </w:t>
        <w:br/>
        <w:t xml:space="preserve">the previous year, with a gross  margin of 51.3%  – and </w:t>
        <w:br/>
        <w:t xml:space="preserve">the prospects for the years ahead appear to be positive </w:t>
        <w:br/>
        <w:t>and sustained.</w:t>
        <w:br/>
        <w:t xml:space="preserve">On a personal level, it has been both inspirational and a </w:t>
        <w:br/>
        <w:t xml:space="preserve">privilege to lead the Supervisory Board of one of the </w:t>
        <w:br/>
        <w:t xml:space="preserve">world’s most important tech companies. ASML is </w:t>
        <w:br/>
        <w:t xml:space="preserve">strategically significant, not only to the Netherlands, but </w:t>
        <w:br/>
        <w:t xml:space="preserve">also to Europe in a wider context. The company is a real </w:t>
        <w:br/>
        <w:t xml:space="preserve">locomotive in developing and strengthening the </w:t>
        <w:br/>
        <w:t xml:space="preserve">European technology scene, through precision </w:t>
        <w:br/>
        <w:t>manufacturing as well as semiconductor research.</w:t>
        <w:br/>
        <w:t xml:space="preserve">Before my career in business, I was drawn to engineering </w:t>
        <w:br/>
        <w:t xml:space="preserve">and have long been fascinated by the potential of </w:t>
        <w:br/>
        <w:t xml:space="preserve">technology to transform lives for the better. In addition, </w:t>
        <w:br/>
        <w:t xml:space="preserve">through my experience at other multinational companies </w:t>
        <w:br/>
        <w:t xml:space="preserve">I’ve developed a keen interest in both macroeconomics </w:t>
        <w:br/>
        <w:t xml:space="preserve">and global politics. My role on the Supervisory Board at </w:t>
        <w:br/>
        <w:t xml:space="preserve">ASML brings together those interests at a time when </w:t>
        <w:br/>
        <w:t xml:space="preserve">technology has assumed even greater importance in </w:t>
        <w:br/>
        <w:t xml:space="preserve">people’s lives and has become a hot topic on the </w:t>
        <w:br/>
        <w:t>agendas of political leaders worldwide.Working with the Board of Management</w:t>
        <w:br/>
        <w:t xml:space="preserve">The Supervisory Board is a diverse group of individuals </w:t>
        <w:br/>
        <w:t xml:space="preserve">with enormous experience – not only in technology and </w:t>
        <w:br/>
        <w:t xml:space="preserve">manufacturing, which are of course extremely relevant to </w:t>
        <w:br/>
        <w:t xml:space="preserve">ASML, but also in broader fields. Besides our formal </w:t>
        <w:br/>
        <w:t xml:space="preserve">meetings, our nine members take part in many additional </w:t>
        <w:br/>
        <w:t xml:space="preserve">ad hoc meetings. </w:t>
        <w:br/>
        <w:t xml:space="preserve">Together, we have the appropriate knowledge and skill </w:t>
        <w:br/>
        <w:t xml:space="preserve">sets to guide management on a wide range of issues </w:t>
        <w:br/>
        <w:t xml:space="preserve">including geopolitical matters. Our role is not to run the </w:t>
        <w:br/>
        <w:t xml:space="preserve">company, but to provide oversight, evaluate performance </w:t>
        <w:br/>
        <w:t xml:space="preserve">and give advice where required or requested. One of the </w:t>
        <w:br/>
        <w:t xml:space="preserve">Chair’s key responsibilities is to create a ‘safe space’ </w:t>
        <w:br/>
        <w:t xml:space="preserve">where discussion can take place freely and openly. </w:t>
        <w:br/>
        <w:t xml:space="preserve">Mutual trust and respect are absolutely central here – </w:t>
        <w:br/>
        <w:t xml:space="preserve">management has to be confident that we are a valuable </w:t>
        <w:br/>
        <w:t xml:space="preserve">sounding board, and in turn we have to trust </w:t>
        <w:br/>
        <w:t xml:space="preserve">management to take heed of our advice, focus on the </w:t>
        <w:br/>
        <w:t xml:space="preserve">right things and work towards viable solutions. In the </w:t>
        <w:br/>
        <w:t xml:space="preserve">short period of time that I have been in position, I have </w:t>
        <w:br/>
        <w:t xml:space="preserve">seen that the relationship is working well and that we </w:t>
        <w:br/>
        <w:t xml:space="preserve">share a vision of the challenges and opportunities facing </w:t>
        <w:br/>
        <w:t>ASML.</w:t>
        <w:br/>
        <w:t xml:space="preserve">The following pages of this report provide detail on the </w:t>
        <w:br/>
        <w:t xml:space="preserve">areas of focus that we concentrated on during the year, </w:t>
        <w:br/>
        <w:t xml:space="preserve">one of which being ESG, which is an increasingly key </w:t>
        <w:br/>
        <w:t xml:space="preserve">matter for all companies. In recognition of the importance </w:t>
        <w:br/>
        <w:t xml:space="preserve">of ESG, we established ASML’s ESG Committee in </w:t>
        <w:br/>
        <w:t>2023, headed by Birgit Conix. This committee has been</w:t>
      </w:r>
    </w:p>
    <w:p>
      <w:r>
        <w:br/>
        <w:br/>
        <w:t>===== reports | ASML | 2023 ASML Annual Report =====</w:t>
        <w:br/>
        <w:br/>
        <w:t xml:space="preserve">sourcing and supply chain organization was transformed </w:t>
        <w:br/>
        <w:t xml:space="preserve">with the aim of optimizing our partnerships with our suppliers </w:t>
        <w:br/>
        <w:t xml:space="preserve">in order to ensure the required flexibility and capability to be </w:t>
        <w:br/>
        <w:t>able to meet our customer demand for the short and long-</w:t>
        <w:br/>
        <w:t xml:space="preserve">term. In the area of customer trust, a transformation was </w:t>
        <w:br/>
        <w:t xml:space="preserve">prepared, aimed at ASML's customer facing roles and </w:t>
        <w:br/>
        <w:t xml:space="preserve">responsibilities, to prepare for future growth and enable </w:t>
        <w:br/>
        <w:t>further improvements in customer trust .</w:t>
        <w:br/>
        <w:t>Supervisory Board focus in  2023</w:t>
        <w:br/>
        <w:t xml:space="preserve">Throughout 2023, the Supervisory Board agenda was </w:t>
        <w:br/>
        <w:t xml:space="preserve">centered around the strategy and its execution, financial and </w:t>
        <w:br/>
        <w:t xml:space="preserve">operational performance, business developments , risk </w:t>
        <w:br/>
        <w:t xml:space="preserve">management, and people and organization. Based on the </w:t>
        <w:br/>
        <w:t xml:space="preserve">strategic priorities for ASML as agreed in the annual strategy review, several topics were extensively discussed by means </w:t>
        <w:br/>
        <w:t>of deep dives, allowing a focused and in-depth review.</w:t>
        <w:br/>
        <w:t>Strategy and sustainable long-term value creation</w:t>
        <w:br/>
        <w:t xml:space="preserve">The Supervisory Board devoted a considerable amount </w:t>
        <w:br/>
        <w:t xml:space="preserve">of time in 2023 to discussing strategic topics. We carried </w:t>
        <w:br/>
        <w:t xml:space="preserve">out our recurring annual review of ASML’s corporate </w:t>
        <w:br/>
        <w:t xml:space="preserve">strategy, the long-term financial plan and the long-term </w:t>
        <w:br/>
        <w:t xml:space="preserve">plans of ASML's business and operational sectors. </w:t>
        <w:br/>
        <w:t xml:space="preserve">During the annual strategy review, the Supervisory Board </w:t>
        <w:br/>
        <w:t xml:space="preserve">confirmed its support for the general strategic direction </w:t>
        <w:br/>
        <w:t xml:space="preserve">and discussed what the key strategic challenges, focus </w:t>
        <w:br/>
        <w:t xml:space="preserve">areas for further strategy development, are. The </w:t>
        <w:br/>
        <w:t xml:space="preserve">Supervisory Board provided their perspectives on topics </w:t>
        <w:br/>
        <w:t xml:space="preserve">such as dependency on suppliers, cost and flexibility, </w:t>
        <w:br/>
        <w:t xml:space="preserve">future technology and innovation roadmap, installed base </w:t>
        <w:br/>
        <w:t xml:space="preserve">services, global footprint. The Supervisory Board </w:t>
        <w:br/>
        <w:t xml:space="preserve">concluded that it fully supports ASML’s strategy, which is </w:t>
        <w:br/>
        <w:t>centered around the four pillars: 1. Grow our holistic</w:t>
      </w:r>
    </w:p>
    <w:p>
      <w:r>
        <w:br/>
        <w:br/>
        <w:t>===== reports | ASML | 2023 ASML Annual Report =====</w:t>
        <w:br/>
        <w:br/>
        <w:t xml:space="preserve">lithography business; 2. Secure unique supply chain </w:t>
        <w:br/>
        <w:t xml:space="preserve">capabilities to ensure business continuity; 3. Move </w:t>
        <w:br/>
        <w:t>toward adjacent business opportunities; and 4. Deliver</w:t>
      </w:r>
    </w:p>
    <w:p>
      <w:r>
        <w:br/>
        <w:br/>
        <w:t>===== reports | ASML | 2023 ASML Annual Report =====</w:t>
        <w:br/>
        <w:br/>
        <w:t xml:space="preserve">Customer Trust, Robust Supply Chain, and Integrated </w:t>
        <w:br/>
        <w:t xml:space="preserve">Operating Model, ASML's value strategy and service </w:t>
        <w:br/>
        <w:t>business model and the mature lithography market.</w:t>
        <w:br/>
        <w:t xml:space="preserve">With global trends expected to continue fuelling </w:t>
        <w:br/>
        <w:t xml:space="preserve">semiconductor growth long-term driving an increasing </w:t>
        <w:br/>
        <w:t xml:space="preserve">demand for wafers and ASML continuing to focus on the </w:t>
        <w:br/>
        <w:t xml:space="preserve">execution of its strategic priorities, the Supervisory Board </w:t>
        <w:br/>
        <w:t>has confidence in ASML’s long-term growth opportunities</w:t>
      </w:r>
    </w:p>
    <w:p>
      <w:r>
        <w:br/>
        <w:br/>
        <w:t>===== reports | ASML | 2023 ASML Annual Report =====</w:t>
        <w:br/>
        <w:br/>
        <w:t xml:space="preserve">Robust Supply Chain, and Integrated Operating Model. </w:t>
        <w:br/>
        <w:t xml:space="preserve">Ample time was spent by the Supervisory Board </w:t>
        <w:br/>
        <w:t xml:space="preserve">discussing these programs in open dialogues with the </w:t>
        <w:br/>
        <w:t xml:space="preserve">Board of Management, during which the Supervisory </w:t>
        <w:br/>
        <w:t xml:space="preserve">Board challenged and advised the Board of </w:t>
        <w:br/>
        <w:t xml:space="preserve">Management on how to organize for the future expected </w:t>
        <w:br/>
        <w:t>growth towards 2030. The Supervisory Board is pleased</w:t>
      </w:r>
    </w:p>
    <w:p>
      <w:r>
        <w:br/>
        <w:br/>
        <w:t>===== reports | ASML | 2023 ASML Annual Report =====</w:t>
        <w:br/>
        <w:br/>
        <w:t xml:space="preserve">with the strengthening of our supply chain resilience as </w:t>
        <w:br/>
        <w:t xml:space="preserve">well as with the reorganization of ASML's customer- </w:t>
        <w:br/>
        <w:t>facing organization, which will be implemented in 2024.</w:t>
        <w:br/>
        <w:t>People and organization</w:t>
        <w:br/>
        <w:t xml:space="preserve">Given the significant growth of ASML in recent years, the </w:t>
        <w:br/>
        <w:t xml:space="preserve">topics of people and organization continued to be key areas </w:t>
        <w:br/>
        <w:t xml:space="preserve">of focus for the Supervisory Board in 2023, as we believe </w:t>
        <w:br/>
        <w:t xml:space="preserve">that these are of critical importance for the future success of </w:t>
        <w:br/>
        <w:t xml:space="preserve">ASML. On several occasions, we were provided with updates on Human Resources and Organization. Topics </w:t>
        <w:br/>
        <w:t xml:space="preserve">covered included the People Strategy, the progress made </w:t>
        <w:br/>
        <w:t xml:space="preserve">on the ASML leadership program, the results of the annual </w:t>
        <w:br/>
        <w:t xml:space="preserve">employee engagement survey and Diversity &amp; Inclusion. </w:t>
        <w:br/>
        <w:t xml:space="preserve">Specific attention was also paid to ASML's culture and </w:t>
        <w:br/>
        <w:t xml:space="preserve">values the focus of the Supervisory Board was how to </w:t>
        <w:br/>
        <w:t xml:space="preserve">maintain the culture that has made ASML successful while </w:t>
        <w:br/>
        <w:t xml:space="preserve">growing so fast in number of employees. We also extensively </w:t>
        <w:br/>
        <w:t xml:space="preserve">discussed the organizational setup of ASML in the context of </w:t>
        <w:br/>
        <w:t xml:space="preserve">current and future growth and we reviewed the progress of </w:t>
        <w:br/>
        <w:t>the transformation programs related to Customer Trust,</w:t>
      </w:r>
    </w:p>
    <w:p>
      <w:r>
        <w:br/>
        <w:br/>
        <w:t>===== reports | ASML | 2023 ASML Annual Report =====</w:t>
        <w:br/>
        <w:br/>
        <w:t xml:space="preserve">Robust Supply Chain and Future Operating Model. As a </w:t>
        <w:br/>
        <w:t xml:space="preserve">result of this discussion, the Supervisory Board decided to </w:t>
        <w:br/>
        <w:t xml:space="preserve">position the role of the Executive Vice President and Chief </w:t>
        <w:br/>
        <w:t xml:space="preserve">Customer Officer in the Board of Management, as </w:t>
        <w:br/>
        <w:t xml:space="preserve">announced by press release on November 30, 2023. </w:t>
        <w:br/>
        <w:t xml:space="preserve">Furthermore, the Supervisory Board, assisted by the </w:t>
        <w:br/>
        <w:t xml:space="preserve">Selection and Nomination Committee, extensively discussed </w:t>
        <w:br/>
        <w:t xml:space="preserve">and provided advice in respect of ASML’s talent </w:t>
        <w:br/>
        <w:t xml:space="preserve">management and people development programs as well as </w:t>
        <w:br/>
        <w:t xml:space="preserve">succession planning for the Board of Management and </w:t>
        <w:br/>
        <w:t xml:space="preserve">senior management. The Supervisory Board is pleased to </w:t>
        <w:br/>
        <w:t xml:space="preserve">see the effort being put into the onboarding of new </w:t>
        <w:br/>
        <w:t xml:space="preserve">employees, enabling them to develop and contribute as </w:t>
        <w:br/>
        <w:t xml:space="preserve">quickly as possible. </w:t>
        <w:br/>
        <w:t xml:space="preserve">Furthermore, as a Supervisory Board, we find it important </w:t>
        <w:br/>
        <w:t xml:space="preserve">that business processes are fit for growth. We therefore </w:t>
        <w:br/>
        <w:t xml:space="preserve">oversaw the Business Performance Improvement (BPI) </w:t>
        <w:br/>
        <w:t>initiative, focused on improving our cross-sectoral, non-</w:t>
      </w:r>
    </w:p>
    <w:p>
      <w:r>
        <w:br/>
        <w:br/>
        <w:t>===== reports | ASML | 2023 ASML Annual Report =====</w:t>
        <w:br/>
        <w:br/>
        <w:t xml:space="preserve">the end-to-end supply chain </w:t>
        <w:br/>
        <w:t>including industrial footprint</w:t>
        <w:br/>
        <w:t>Q3</w:t>
        <w:br/>
        <w:t xml:space="preserve">•Deep dive: value strategy and </w:t>
        <w:br/>
        <w:t>service business model</w:t>
        <w:br/>
        <w:t>•Deep dive: BPI</w:t>
        <w:br/>
        <w:t>Q4</w:t>
        <w:br/>
        <w:t>•Annual strategy review</w:t>
        <w:br/>
        <w:t>•Deep dive: Semi &amp; litho market</w:t>
        <w:br/>
        <w:t xml:space="preserve">•Deep dive: Geopolitics &amp; </w:t>
        <w:br/>
        <w:t>market access</w:t>
        <w:br/>
        <w:t>•Deep dive: Global footprint</w:t>
        <w:br/>
        <w:t xml:space="preserve">•Deep dive: Cost &amp; FlexibilityBusiness </w:t>
        <w:br/>
        <w:t>developments</w:t>
        <w:br/>
        <w:t>Q2</w:t>
        <w:br/>
        <w:t xml:space="preserve">•Market outlook and demand </w:t>
        <w:br/>
        <w:t>drivers</w:t>
        <w:br/>
        <w:t xml:space="preserve">•Update on business sectors: </w:t>
        <w:br/>
        <w:t xml:space="preserve">EUV, DUV, Applications </w:t>
        <w:br/>
        <w:t>Q4</w:t>
        <w:br/>
        <w:t>•Transformation projects related</w:t>
      </w:r>
    </w:p>
    <w:p>
      <w:r>
        <w:br/>
        <w:br/>
        <w:t>===== reports | ASML | 2023 ASML Annual Report =====</w:t>
        <w:br/>
        <w:br/>
        <w:t xml:space="preserve">to sourcing &amp; supply chain, </w:t>
        <w:br/>
        <w:t xml:space="preserve">Customer and future operating </w:t>
        <w:br/>
        <w:t>model</w:t>
        <w:br/>
        <w:t xml:space="preserve">Risk </w:t>
        <w:br/>
        <w:t>management</w:t>
        <w:br/>
        <w:t>Q1</w:t>
        <w:br/>
        <w:t xml:space="preserve">•Update risk landscape &amp; deep </w:t>
        <w:br/>
        <w:t xml:space="preserve">dive: securityFinancial &amp; operational </w:t>
        <w:br/>
        <w:t>performance</w:t>
        <w:br/>
        <w:t>Q1</w:t>
        <w:br/>
        <w:t xml:space="preserve">•2022 Annual Results and </w:t>
        <w:br/>
        <w:t>Annual Report</w:t>
        <w:br/>
        <w:t>•2022 external audit report</w:t>
        <w:br/>
        <w:t>•Final dividend 2022</w:t>
        <w:br/>
        <w:t>•External auditor rotation</w:t>
        <w:br/>
        <w:t>•Legal matters report</w:t>
        <w:br/>
        <w:t>Q3</w:t>
        <w:br/>
        <w:t>•2022 statutory interim report</w:t>
        <w:br/>
        <w:t xml:space="preserve">•Cash return including dividend </w:t>
        <w:br/>
        <w:t>policy and interim dividend</w:t>
        <w:br/>
        <w:t xml:space="preserve">•Business Performance </w:t>
        <w:br/>
        <w:t xml:space="preserve">Improvement initiative including </w:t>
        <w:br/>
        <w:t xml:space="preserve">update on Our New Enterprise </w:t>
        <w:br/>
        <w:t>(ONE) program</w:t>
        <w:br/>
        <w:t>Q4</w:t>
        <w:br/>
        <w:t xml:space="preserve">•Update of business plans of the </w:t>
        <w:br/>
        <w:t>business sectors and functions</w:t>
        <w:br/>
        <w:t xml:space="preserve">•Cash return including interim </w:t>
        <w:br/>
        <w:t xml:space="preserve">dividend and share buyback </w:t>
        <w:br/>
        <w:t xml:space="preserve">programPeople &amp; </w:t>
        <w:br/>
        <w:t>organization</w:t>
        <w:br/>
        <w:t>Q1</w:t>
        <w:br/>
        <w:t xml:space="preserve">•Composition of Supervisory </w:t>
        <w:br/>
        <w:t>Board</w:t>
        <w:br/>
        <w:t xml:space="preserve">•Composition of Board </w:t>
        <w:br/>
        <w:t>of Management</w:t>
        <w:br/>
        <w:t xml:space="preserve">•Remuneration Policy for </w:t>
        <w:br/>
        <w:t>the Board of Management</w:t>
        <w:br/>
        <w:t>Q3</w:t>
        <w:br/>
        <w:t xml:space="preserve">•Human Resources &amp; </w:t>
        <w:br/>
        <w:t>Organization (HR&amp;O) update</w:t>
        <w:br/>
        <w:t xml:space="preserve">•Composition of Supervisory </w:t>
        <w:br/>
        <w:t>Board</w:t>
        <w:br/>
        <w:t xml:space="preserve">•Composition of Board of </w:t>
        <w:br/>
        <w:t>Management</w:t>
        <w:br/>
        <w:t xml:space="preserve">•HR&amp;O, including deep dives on </w:t>
        <w:br/>
        <w:t xml:space="preserve">Diversity &amp; Inclusion and </w:t>
        <w:br/>
        <w:t>Culture</w:t>
        <w:br/>
        <w:t>Q4</w:t>
        <w:br/>
        <w:t xml:space="preserve">•Composition of Supervisory </w:t>
        <w:br/>
        <w:t>Board</w:t>
        <w:br/>
        <w:t xml:space="preserve">•Composition of Board of </w:t>
        <w:br/>
        <w:t>Management</w:t>
        <w:br/>
        <w:t>•People Strategy</w:t>
        <w:br/>
        <w:t xml:space="preserve">•Results of employee </w:t>
        <w:br/>
        <w:t>engagement surveyGovernance and stakeholders</w:t>
        <w:br/>
        <w:t>Q1</w:t>
        <w:br/>
        <w:t xml:space="preserve">•Outcome of Supervisory </w:t>
        <w:br/>
        <w:t>Board evaluation</w:t>
        <w:br/>
        <w:t>•AGM agenda</w:t>
        <w:br/>
        <w:t>•New Dutch Corporate</w:t>
      </w:r>
    </w:p>
    <w:p>
      <w:r>
        <w:br/>
        <w:br/>
        <w:t>===== reports | ASML | 2023 ASML Annual Report =====</w:t>
        <w:br/>
        <w:br/>
        <w:t>supply chain</w:t>
        <w:br/>
        <w:t>managementBusiness</w:t>
        <w:br/>
        <w:t>in Asia</w:t>
        <w:br/>
        <w:t xml:space="preserve">For the position currently held by Annet Aris, the Works </w:t>
        <w:br/>
        <w:t xml:space="preserve">Council has a strengthened recommendation right. The </w:t>
        <w:br/>
        <w:t xml:space="preserve">Works Council informed the Supervisory Board that it </w:t>
        <w:br/>
        <w:t xml:space="preserve">intends to use its strengthened right to recommend </w:t>
        <w:br/>
        <w:t>Annet Aris for reappointment.</w:t>
        <w:br/>
        <w:t xml:space="preserve">The Supervisory Board considered the fact that Annet </w:t>
        <w:br/>
        <w:t xml:space="preserve">Aris, per the date of the 2024 AGM, will have been on </w:t>
        <w:br/>
        <w:t xml:space="preserve">the Supervisory Board for nine years. The Supervisory </w:t>
        <w:br/>
        <w:t xml:space="preserve">Board is of the opinion that a reappointment of Annet </w:t>
        <w:br/>
        <w:t xml:space="preserve">Aris, who is also the Vice Chair of the Supervisory Board, </w:t>
        <w:br/>
        <w:t xml:space="preserve">is beneficial for the Company for reasons of continuity, </w:t>
        <w:br/>
        <w:t xml:space="preserve">given the Supervisory Board Chair change in 2023, and </w:t>
        <w:br/>
        <w:t xml:space="preserve">also because of her wealth of knowledge of ASML and </w:t>
        <w:br/>
        <w:t>her experience as an ASML Supervisory Board member.</w:t>
        <w:br/>
        <w:t>The agenda and explanatory notes for the 202 4 AGM will</w:t>
      </w:r>
    </w:p>
    <w:p>
      <w:r>
        <w:br/>
        <w:br/>
        <w:t>===== reports | ASML | 2023 ASML Annual Report =====</w:t>
        <w:br/>
        <w:br/>
        <w:t xml:space="preserve">ASML owns the majority of real estate we utilize for manufacturing, supply chain management and general </w:t>
        <w:br/>
        <w:t xml:space="preserve">administration at our headquarter s in Veldhoven, the Netherlands. At our other locations worldwide, most of the </w:t>
        <w:br/>
        <w:t>properties we occupy are leased.</w:t>
        <w:br/>
        <w:t xml:space="preserve">Lease liabilities  are split between current and non-curren t. The non-current portion mainly consists of properties and </w:t>
        <w:br/>
        <w:t xml:space="preserve">warehouses. For the year ended December 31, 2023 , Lease liabilities under an operating lease arrangement </w:t>
        <w:br/>
        <w:t>increased  by €30.5 million , mainly due to new leases of properties that commenced during 2023. Year ended December 31 (€, in millions) 2022 2023</w:t>
        <w:br/>
        <w:t xml:space="preserve">Current  47.6  46.7 </w:t>
        <w:br/>
        <w:t xml:space="preserve">Non-current  151.5  181.2 </w:t>
        <w:br/>
        <w:t xml:space="preserve">Lease liabilities  199.1  227.9 </w:t>
        <w:br/>
        <w:t>The Consolidated Statements of Operations  include the following lease expenses:</w:t>
        <w:br/>
        <w:t>Year ended December 31 (€, in millions) 2021 2022 2023</w:t>
        <w:br/>
        <w:t xml:space="preserve">Properties  52.2  52.3  40.4 </w:t>
        <w:br/>
        <w:t xml:space="preserve">Cars  4.8  2.7  5.9 </w:t>
        <w:br/>
        <w:t xml:space="preserve">Warehouses  3.0  4.0  5.9 </w:t>
        <w:br/>
        <w:t xml:space="preserve">Other  2.4  1.4  0.8 </w:t>
        <w:br/>
        <w:t xml:space="preserve">Lease expenses  62.4  60.4  53.0 </w:t>
        <w:br/>
        <w:t>The total cash flows relating to the leases are as follows:</w:t>
        <w:br/>
        <w:t>Year ended December 31 (€, in millions) 2021 2022 2023</w:t>
        <w:br/>
        <w:t xml:space="preserve">Total cash flows  68.9  57.9  148.2 </w:t>
        <w:br/>
        <w:t>The total cash flow increased in 2023 compared to 2022 due to a prepayment of a new land leas e €85 million .</w:t>
        <w:br/>
        <w:t>The weighted average remaining lease term and weighted average discount rate related to the leases are as follows:</w:t>
        <w:br/>
        <w:t>Year ended December 31 (€, in millions) 2021 2022 2023</w:t>
        <w:br/>
        <w:t>Weighted average remaining lease term (months) 62 67 365</w:t>
        <w:br/>
        <w:t>Weighted average discount rate (%)  1.9 %  2.2 %  2.5 %</w:t>
        <w:br/>
        <w:t>The weighted average remaining lease term increased in 2023 compared to 2022 due to a new land lease which has</w:t>
      </w:r>
    </w:p>
    <w:p>
      <w:r>
        <w:br/>
        <w:br/>
        <w:t>===== reports | ASML | 2023 ASML Annual Report =====</w:t>
        <w:br/>
        <w:br/>
        <w:t xml:space="preserve">Manufacturing and Supply Chain Management  8,237  9,953  9,954 </w:t>
        <w:br/>
        <w:t xml:space="preserve">Strategic Supply Management  707  1,541  2,033 </w:t>
        <w:br/>
        <w:t>General and Administrative  2,761  3,768  4,035</w:t>
      </w:r>
    </w:p>
    <w:p>
      <w:r>
        <w:br/>
        <w:br/>
        <w:t>===== reports | ASML | 2023 ASML Annual Report =====</w:t>
        <w:br/>
        <w:br/>
        <w:t xml:space="preserve">In 2016 , we agreed with Carl Zeiss  SMT  GmbH to support their R&amp;D costs, capital expenditures and supply chain </w:t>
        <w:br/>
        <w:t xml:space="preserve">investments, in respect of EUV 0.55 NA (High NA). With ou r new framework agreement, these payments will no </w:t>
        <w:br/>
        <w:t xml:space="preserve">longer be made starting in 2021 . We pa id €969.1 million  prior to the effective amendment date of the new framework </w:t>
        <w:br/>
        <w:t>agreement, of which €305.5 million  relating to R&amp;D costs , which was not to be repaid, and €663.6 million  relating to</w:t>
      </w:r>
    </w:p>
    <w:p>
      <w:r>
        <w:br/>
        <w:br/>
        <w:t>===== reports | ASML | 2023 ASML Annual Report =====</w:t>
        <w:br/>
        <w:br/>
        <w:t xml:space="preserve">capital expenditures and supply chain investments.  The method of repayment for the capital expenditure and supply </w:t>
        <w:br/>
        <w:t xml:space="preserve">chain investment support has been converted to be repaid annually to ASML between 2021 and 2032. This amount </w:t>
        <w:br/>
        <w:t xml:space="preserve">is presented within Other assets as Advanced payments to Carl Zeiss SMT GmbH. The new framework agreement </w:t>
        <w:br/>
        <w:t>does not change the risk associated with these assets.</w:t>
      </w:r>
    </w:p>
    <w:p>
      <w:r>
        <w:br/>
        <w:br/>
        <w:t>===== reports | ASML | 2023 ASML Annual Report =====</w:t>
        <w:br/>
        <w:br/>
        <w:t>category includes emissions result ing from our operations as well as the emissions from upstream supply chain and</w:t>
      </w:r>
    </w:p>
    <w:p>
      <w:r>
        <w:br/>
        <w:br/>
        <w:t>===== reports | ASML | 2023 ASML Annual Report =====</w:t>
        <w:br/>
        <w:br/>
        <w:t xml:space="preserve">Manufacturing and supply chain management  1,602  7,140  58  8,800  18%  81%  1% </w:t>
        <w:br/>
        <w:t xml:space="preserve">Research and development  2,544  12,682  74  15,300  17%  83%  —% </w:t>
        <w:br/>
        <w:t>General and administrative  1,686  2,332  9  4,027  42%  58%  —%</w:t>
      </w:r>
    </w:p>
    <w:p>
      <w:r>
        <w:br/>
        <w:br/>
        <w:t>===== reports | ASML | 2023 ASML Annual Report =====</w:t>
        <w:br/>
        <w:br/>
        <w:t>Operations employees Customer support and Manufacturing and Supply Chain Management employees</w:t>
        <w:br/>
        <w:t>Overlay The layer-to-layer alignment of chip structures</w:t>
        <w:br/>
        <w:t>P</w:t>
        <w:br/>
        <w:t>P&amp;L Statement of profit and loss</w:t>
        <w:br/>
        <w:t>PAS Philips Automatic StepperName Description</w:t>
        <w:br/>
        <w:t>Pattern fidelity A holistic measure of how well the desired pattern is reproduced on the wafer.</w:t>
        <w:br/>
        <w:t xml:space="preserve">Pattern fidelity control A holistic approach to controlling the whole process of manufacturing advanced microchips in </w:t>
        <w:br/>
        <w:t xml:space="preserve">high volumes that aims to improve overall yields. It draws data from production equipment and </w:t>
        <w:br/>
        <w:t xml:space="preserve">computational lithography tools, analyzing it with techniques such as machine learning to provide </w:t>
        <w:br/>
        <w:t>real-time feedback.</w:t>
        <w:br/>
        <w:t>Patterning The process of creating a pattern in a surface to build microchips.</w:t>
        <w:br/>
        <w:t>PCAOB Public Company Accounting Oversight Board</w:t>
        <w:br/>
        <w:t>PFAS Perfluoroalkyl chemicals</w:t>
      </w:r>
    </w:p>
    <w:p>
      <w:r>
        <w:br/>
        <w:br/>
        <w:t>===== reports | ASML | 2024 Annual Report based on IFRS =====</w:t>
        <w:br/>
        <w:br/>
        <w:t xml:space="preserve">base across a wide range of technologies.•Suppliers : Our supply chain is a critical </w:t>
        <w:br/>
        <w:t xml:space="preserve">enabler of our ambition to grow our core </w:t>
        <w:br/>
        <w:t>business through innovation.</w:t>
        <w:br/>
        <w:t xml:space="preserve">•Co-solution partners : We work closely </w:t>
        <w:br/>
        <w:t xml:space="preserve">with partners in the semiconductor value </w:t>
        <w:br/>
        <w:t xml:space="preserve">chain that deliver essential technologies to </w:t>
        <w:br/>
        <w:t xml:space="preserve">enable the efficient and cost-effective </w:t>
        <w:br/>
        <w:t>manufacturing of microchips.</w:t>
        <w:br/>
        <w:t xml:space="preserve">•Technology partners : We co-develop </w:t>
        <w:br/>
        <w:t xml:space="preserve">knowledge and expertise within a wide </w:t>
        <w:br/>
        <w:t xml:space="preserve">network of technology partners and </w:t>
        <w:br/>
        <w:t xml:space="preserve">institutes to accelerate innovation in </w:t>
        <w:br/>
        <w:t xml:space="preserve">specific areas. </w:t>
        <w:br/>
        <w:t xml:space="preserve">•Academia : Working together with </w:t>
        <w:br/>
        <w:t xml:space="preserve">universities provides us with access to </w:t>
        <w:br/>
        <w:t xml:space="preserve">knowledge and talent. We also collaborate with both local and </w:t>
        <w:br/>
        <w:t xml:space="preserve">global industry platforms, such as with the </w:t>
        <w:br/>
        <w:t xml:space="preserve">Confederation of Netherlands Industry and </w:t>
        <w:br/>
        <w:t>Employers (VNO-NCW), SEMI’s</w:t>
      </w:r>
    </w:p>
    <w:p>
      <w:r>
        <w:br/>
        <w:br/>
        <w:t>===== reports | ASML | 2024 Annual Report based on IFRS =====</w:t>
        <w:br/>
        <w:br/>
        <w:t xml:space="preserve">semiconductor supply chain. Additionally, </w:t>
        <w:br/>
        <w:t xml:space="preserve">we submitted a new project proposal, </w:t>
        <w:br/>
        <w:t xml:space="preserve">ACT10, for the Chips Joint Undertaking </w:t>
        <w:br/>
        <w:t xml:space="preserve">(Chips JU), targeting EU contributions to </w:t>
        <w:br/>
        <w:t xml:space="preserve">chip technology for the next decade at the </w:t>
        <w:br/>
        <w:t xml:space="preserve">10 angstrom node. This consortium of 32 </w:t>
        <w:br/>
        <w:t xml:space="preserve">partners spans multiple countries and is </w:t>
        <w:br/>
        <w:t xml:space="preserve">valued at over €111 million in R&amp;D costs, </w:t>
        <w:br/>
        <w:t xml:space="preserve">unlocking an estimated amount of €53 </w:t>
        <w:br/>
        <w:t xml:space="preserve">million in public funding. The project has </w:t>
        <w:br/>
        <w:t xml:space="preserve">been approved by the KDTJU and approval </w:t>
        <w:br/>
        <w:t xml:space="preserve">by national authorities is expected early </w:t>
        <w:br/>
        <w:t xml:space="preserve">2025.Furthermore, ASML is involved in the Chips </w:t>
        <w:br/>
        <w:t xml:space="preserve">JU project E2PackMan, also led by Infineon </w:t>
        <w:br/>
        <w:t xml:space="preserve">Technologies AG, which aims to accelerate </w:t>
        <w:br/>
        <w:t xml:space="preserve">innovations in electronic packaging </w:t>
        <w:br/>
        <w:t xml:space="preserve">manufacturing with 60 partners across </w:t>
        <w:br/>
        <w:t>Europe.</w:t>
        <w:br/>
        <w:t xml:space="preserve">In 2024, our total contribution to R&amp;D across </w:t>
        <w:br/>
        <w:t xml:space="preserve">active EU public–private partnerships was </w:t>
        <w:br/>
        <w:t xml:space="preserve">€18.9 million , with a total investment of </w:t>
        <w:br/>
        <w:t>€70.9 million over three years, contributing</w:t>
      </w:r>
    </w:p>
    <w:p>
      <w:r>
        <w:br/>
        <w:br/>
        <w:t>===== reports | ASML | 2024 Annual Report based on IFRS =====</w:t>
        <w:br/>
        <w:br/>
        <w:t xml:space="preserve">and supply chain, and support functions take </w:t>
        <w:br/>
        <w:t xml:space="preserve">on the exciting challenge of building and </w:t>
        <w:br/>
        <w:t xml:space="preserve">maintaining the most advanced lithography, </w:t>
        <w:br/>
        <w:t xml:space="preserve">metrology and inspection systems in the </w:t>
        <w:br/>
        <w:t>world.</w:t>
        <w:br/>
        <w:t xml:space="preserve">We have  eight factories  in Europe, the US </w:t>
        <w:br/>
        <w:t xml:space="preserve">and Asia that provide high-precision, highly </w:t>
        <w:br/>
        <w:t xml:space="preserve">controlled environments where we assemble, </w:t>
        <w:br/>
        <w:t xml:space="preserve">test and deliver our complex lithography and </w:t>
        <w:br/>
        <w:t>metrology and inspection portfolio, from</w:t>
      </w:r>
    </w:p>
    <w:p>
      <w:r>
        <w:br/>
        <w:br/>
        <w:t>===== reports | ASML | 2024 Annual Report based on IFRS =====</w:t>
        <w:br/>
        <w:br/>
        <w:t xml:space="preserve">supply chain due to reduced material availability and </w:t>
        <w:br/>
        <w:t>rising prices. Additionally, inflationary pressures have</w:t>
      </w:r>
    </w:p>
    <w:p>
      <w:r>
        <w:br/>
        <w:br/>
        <w:t>===== reports | ASML | 2024 Annual Report based on IFRS =====</w:t>
        <w:br/>
        <w:br/>
        <w:t xml:space="preserve">growth and business-cycle fluctuations.Enabling our supply chain to </w:t>
        <w:br/>
        <w:t xml:space="preserve">grow with us toward our 2030 </w:t>
        <w:br/>
        <w:t xml:space="preserve">targets calls for an evolution in </w:t>
        <w:br/>
        <w:t>how we work with our suppliers.”</w:t>
        <w:br/>
        <w:t>Wayne Allan</w:t>
        <w:br/>
        <w:t xml:space="preserve">Executive Vice President and Chief Strategic Sourcing &amp; </w:t>
        <w:br/>
        <w:t>Procurement Officer</w:t>
        <w:br/>
        <w:t>The top 35  of our 5,150  suppliers make up 80%  of our total sourcing spend</w:t>
      </w:r>
    </w:p>
    <w:p>
      <w:r>
        <w:br/>
        <w:br/>
        <w:t>===== reports | ASML | 2024 Annual Report based on IFRS =====</w:t>
        <w:br/>
        <w:br/>
        <w:t xml:space="preserve">•Supply chain </w:t>
        <w:br/>
        <w:t xml:space="preserve">disruption risk•Knowledge management </w:t>
        <w:br/>
        <w:t>risk</w:t>
        <w:br/>
        <w:t xml:space="preserve">•Organizational </w:t>
        <w:br/>
        <w:t>effectiveness risk</w:t>
      </w:r>
    </w:p>
    <w:p>
      <w:r>
        <w:br/>
        <w:br/>
        <w:t>===== reports | ASML | 2024 Annual Report based on IFRS =====</w:t>
        <w:br/>
        <w:br/>
        <w:t xml:space="preserve">•Supply chain </w:t>
        <w:br/>
        <w:t>disruption</w:t>
        <w:br/>
        <w:t xml:space="preserve">•Continuity of own </w:t>
        <w:br/>
        <w:t>operation</w:t>
        <w:br/>
        <w:t xml:space="preserve">•Business model•Violation of laws and </w:t>
        <w:br/>
        <w:t>regulations</w:t>
        <w:br/>
        <w:t>•Security</w:t>
        <w:br/>
        <w:t>•IP rights</w:t>
        <w:br/>
        <w:t>•Human resource•Active engagement with authorities and governments</w:t>
        <w:br/>
        <w:t>•Scenario planning</w:t>
        <w:br/>
        <w:t>•Collaborate with peers in global advocacy</w:t>
        <w:br/>
        <w:t>•Optimize industrial footprint</w:t>
        <w:br/>
        <w:t>•Apply for export licenses</w:t>
        <w:br/>
        <w:t xml:space="preserve">•Comply with applicable regulationsGeopolitical tensions and the strive for technological sovereignty may lead to a decoupled ecosystem. There </w:t>
        <w:br/>
        <w:t xml:space="preserve">is a risk that future trade restrictions (e.g. raw materials, technology, systems, investments) further limit our </w:t>
        <w:br/>
        <w:t xml:space="preserve">ability to source parts and/or sell systems to, or service them for, certain customers. With the increasing </w:t>
        <w:br/>
        <w:t xml:space="preserve">complexity of regulations, ensuring compliance has become more challenging. </w:t>
        <w:br/>
        <w:t>Uncertain global economy</w:t>
        <w:br/>
        <w:t xml:space="preserve"> •Industry cycle</w:t>
        <w:br/>
        <w:t>•Business model</w:t>
        <w:br/>
        <w:t>•Financial•Competition</w:t>
      </w:r>
    </w:p>
    <w:p>
      <w:r>
        <w:br/>
        <w:br/>
        <w:t>===== reports | ASML | 2024 Annual Report based on IFRS =====</w:t>
        <w:br/>
        <w:br/>
        <w:t xml:space="preserve">•Supply chain </w:t>
        <w:br/>
        <w:t>disruption•Cost control</w:t>
        <w:br/>
        <w:t>•Maintain flexibility</w:t>
        <w:br/>
        <w:t>•Scenario planningGlobal economic conditions lead to uncertainty for semiconductor demand and therefore demand for our</w:t>
      </w:r>
    </w:p>
    <w:p>
      <w:r>
        <w:br/>
        <w:br/>
        <w:t>===== reports | ASML | 2024 Annual Report based on IFRS =====</w:t>
        <w:br/>
        <w:br/>
        <w:t xml:space="preserve">•Supply chain </w:t>
        <w:br/>
        <w:t>disruption•Competition</w:t>
        <w:br/>
        <w:t>•IP rights•Intellectual property portfolio management</w:t>
        <w:br/>
        <w:t xml:space="preserve">•Patents and relevant technical publications monitoring </w:t>
        <w:br/>
        <w:t xml:space="preserve">•Substantial investments in security </w:t>
        <w:br/>
        <w:t xml:space="preserve">•Awareness and training programs </w:t>
        <w:br/>
        <w:t xml:space="preserve">•Cyber defense capabilitiesASML’s strengths are based on the innovation power in our ecosystem and the ability to protect our IP. </w:t>
        <w:br/>
        <w:t xml:space="preserve">There is significant pressure on know-how and IP protection for ASML and its open innovation partners. </w:t>
        <w:br/>
        <w:t>We and our partners experience cyber- and other security threats.</w:t>
        <w:br/>
        <w:t>Growth challenges</w:t>
        <w:br/>
        <w:t xml:space="preserve"> •Manufacturing and </w:t>
        <w:br/>
        <w:t>install</w:t>
        <w:br/>
        <w:t xml:space="preserve">•Supplier strategy </w:t>
        <w:br/>
        <w:t>and performance</w:t>
      </w:r>
    </w:p>
    <w:p>
      <w:r>
        <w:br/>
        <w:br/>
        <w:t>===== reports | ASML | 2024 Annual Report based on IFRS =====</w:t>
        <w:br/>
        <w:br/>
        <w:t>quality•Increase of manufacturing and supply chain capabilities</w:t>
        <w:br/>
        <w:t>•Remain flexible in our operating model</w:t>
        <w:br/>
        <w:t>•Drive operational excellence</w:t>
        <w:br/>
        <w:t>•Strengthen ecosystem relationships</w:t>
      </w:r>
    </w:p>
    <w:p>
      <w:r>
        <w:br/>
        <w:br/>
        <w:t>===== reports | ASML | 2024 Annual Report based on IFRS =====</w:t>
        <w:br/>
        <w:br/>
        <w:t xml:space="preserve">decade. That brings challenges. We are continuing to increase production capacity in our end-to-end supply chain </w:t>
        <w:br/>
        <w:t>to meet future demand, but we may still face challenges in increasing capacity. Such challenges can be amplified</w:t>
      </w:r>
    </w:p>
    <w:p>
      <w:r>
        <w:br/>
        <w:br/>
        <w:t>===== reports | ASML | 2024 Annual Report based on IFRS =====</w:t>
        <w:br/>
        <w:br/>
        <w:t>by supply chain constraints. In addition, hiring, onboarding and retaining our workforce in the competitive</w:t>
      </w:r>
    </w:p>
    <w:p>
      <w:r>
        <w:br/>
        <w:br/>
        <w:t>===== reports | ASML | 2024 Annual Report based on IFRS =====</w:t>
        <w:br/>
        <w:br/>
        <w:t xml:space="preserve">our facilities as well as our supply chain and customers are located </w:t>
        <w:br/>
        <w:t xml:space="preserve">in South Korea. Customers in South Korea represented 22.7%  of </w:t>
        <w:br/>
        <w:t xml:space="preserve">our 2024  total net sales and 25.2%  of our 2023  total net sales. In </w:t>
        <w:br/>
        <w:t xml:space="preserve">addition, there are tensions between South Korea and North Korea. </w:t>
        <w:br/>
        <w:t xml:space="preserve">A worsening of relations between those countries or the outbreak of </w:t>
        <w:br/>
        <w:t xml:space="preserve">war on the Korean Peninsula could impact our ability to service </w:t>
        <w:br/>
        <w:t xml:space="preserve">customers. A small percentage of our suppliers and customers as </w:t>
        <w:br/>
        <w:t xml:space="preserve">well as a customer support organization are based in Israel. The </w:t>
        <w:br/>
        <w:t xml:space="preserve">tensions in this region have resulted and may continue to result in </w:t>
        <w:br/>
        <w:t xml:space="preserve">violence and/or the outbreak of war, which could impact our </w:t>
        <w:br/>
        <w:t>business. From time to time, we may acquire businesses or technologies to</w:t>
      </w:r>
    </w:p>
    <w:p>
      <w:r>
        <w:br/>
        <w:br/>
        <w:t>===== reports | ASML | 2024 Annual Report based on IFRS =====</w:t>
        <w:br/>
        <w:br/>
        <w:t>can impact continuity of our operations and/or our supply chain.</w:t>
      </w:r>
    </w:p>
    <w:p>
      <w:r>
        <w:br/>
        <w:br/>
        <w:t>===== reports | ASML | 2024 Annual Report based on IFRS =====</w:t>
        <w:br/>
        <w:br/>
        <w:t>Supply chain disruption, Supplier strategy and performance</w:t>
        <w:br/>
        <w:t xml:space="preserve">We rely on third-party vendors for components and subassemblies </w:t>
        <w:br/>
        <w:t xml:space="preserve">used in our systems, including the design thereof. These </w:t>
        <w:br/>
        <w:t xml:space="preserve">components and subassemblies are obtained from a single </w:t>
        <w:br/>
        <w:t xml:space="preserve">supplier or a limited number of suppliers. As our business has </w:t>
        <w:br/>
        <w:t xml:space="preserve">grown, our dependence on single suppliers or a limited number of </w:t>
        <w:br/>
        <w:t xml:space="preserve">suppliers has grown. The highly specialized nature of many of our </w:t>
        <w:br/>
        <w:t xml:space="preserve">components, particularly for EUV systems, means it is not </w:t>
        <w:br/>
        <w:t xml:space="preserve">economical to source from more than one supplier. In many cases, </w:t>
        <w:br/>
        <w:t xml:space="preserve">our sourcing strategy prescribes ‘single sourcing, dual </w:t>
        <w:br/>
        <w:t xml:space="preserve">competence’. Our reliance on a limited group of suppliers involves </w:t>
        <w:br/>
        <w:t xml:space="preserve">several risks, including a potential inability to obtain an adequate </w:t>
        <w:br/>
        <w:t xml:space="preserve">supply of required components or subassemblies in time and at </w:t>
        <w:br/>
        <w:t xml:space="preserve">acceptable costs, and reduced control over pricing and quality. </w:t>
        <w:br/>
        <w:t xml:space="preserve">Delays in supply of these components and subassemblies could </w:t>
        <w:br/>
        <w:t>occur due to disruptions experienced by our suppliers for reasons</w:t>
      </w:r>
    </w:p>
    <w:p>
      <w:r>
        <w:br/>
        <w:br/>
        <w:t>===== reports | ASML | 2024 Annual Report based on IFRS =====</w:t>
        <w:br/>
        <w:br/>
        <w:t xml:space="preserve">end supply chain to meet expected demand, but we face </w:t>
        <w:br/>
        <w:t xml:space="preserve">challenges in increasing capacity. For example, we depend on our </w:t>
        <w:br/>
        <w:t xml:space="preserve">suppliers increasing their capacity and their ability to invest, and it </w:t>
        <w:br/>
        <w:t>takes time to build the production space and equipment required</w:t>
      </w:r>
    </w:p>
    <w:p>
      <w:r>
        <w:br/>
        <w:br/>
        <w:t>===== reports | ASML | 2024 Annual Report based on IFRS =====</w:t>
        <w:br/>
        <w:br/>
        <w:t xml:space="preserve">for expansion. We and our supply chain also need to obtain </w:t>
        <w:br/>
        <w:t xml:space="preserve">permits to make expansion possible, and the time it takes for these </w:t>
        <w:br/>
        <w:t xml:space="preserve">to be granted may cause delays.  </w:t>
        <w:br/>
        <w:t xml:space="preserve"> It is a challenge for ASML and its suppliers to hire and retain </w:t>
        <w:br/>
        <w:t>employees to support expansion. Our processes and systems</w:t>
      </w:r>
    </w:p>
    <w:p>
      <w:r>
        <w:br/>
        <w:br/>
        <w:t>===== reports | ASML | 2024 Annual Report based on IFRS =====</w:t>
        <w:br/>
        <w:br/>
        <w:t xml:space="preserve">and those of our supply chain may also not be able to adequately </w:t>
        <w:br/>
        <w:t xml:space="preserve">support our growth. If we are not successful in increasing our </w:t>
        <w:br/>
        <w:t xml:space="preserve">capacity to meet expected demand, this could impact our </w:t>
        <w:br/>
        <w:t>relationships with customers and our competitive position.</w:t>
        <w:br/>
        <w:t xml:space="preserve">We and our suppliers have invested significantly in increasing </w:t>
        <w:br/>
        <w:t xml:space="preserve">capacity, and we face various risks in connection with this, </w:t>
        <w:br/>
        <w:t xml:space="preserve">including risks relating to system quality, the risk that we have not </w:t>
        <w:br/>
        <w:t xml:space="preserve">accurately predicted demand, and risks associated with maintaining </w:t>
        <w:br/>
        <w:t xml:space="preserve">a much larger production infrastructure and supplier ecosystem, </w:t>
        <w:br/>
        <w:t xml:space="preserve">including higher costs and challenges in controlling the enlarged </w:t>
        <w:br/>
        <w:t>production process.</w:t>
        <w:br/>
        <w:t xml:space="preserve">We also face the risk that our increase in capacity could result </w:t>
        <w:br/>
        <w:t xml:space="preserve">in capacity that exceeds demand (overcapacity). </w:t>
        <w:br/>
        <w:t xml:space="preserve"> Hazardous substances are used in the production and operation of</w:t>
      </w:r>
    </w:p>
    <w:p>
      <w:r>
        <w:br/>
        <w:br/>
        <w:t>===== reports | ASML | 2024 Annual Report based on IFRS =====</w:t>
        <w:br/>
        <w:br/>
        <w:t xml:space="preserve">standards throughout our supply chain. </w:t>
        <w:br/>
        <w:t xml:space="preserve">We actively engage in initiatives that support </w:t>
        <w:br/>
        <w:t xml:space="preserve">employee well-being and community </w:t>
        <w:br/>
        <w:t xml:space="preserve">development, fostering a culture of respect. </w:t>
        <w:br/>
        <w:t xml:space="preserve">We rely heavily on the skills, commitment </w:t>
        <w:br/>
        <w:t xml:space="preserve">and behavior of employees across our </w:t>
        <w:br/>
        <w:t xml:space="preserve">organization. It is only through their actions </w:t>
        <w:br/>
        <w:t>that we can build the trust and respect we</w:t>
      </w:r>
    </w:p>
    <w:p>
      <w:r>
        <w:br/>
        <w:br/>
        <w:t>===== reports | ASML | 2024 Annual Report based on IFRS =====</w:t>
        <w:br/>
        <w:br/>
        <w:t xml:space="preserve">German Supply Chain Due Diligence Act as </w:t>
        <w:br/>
        <w:t xml:space="preserve">of January 1, 2024, for our German </w:t>
        <w:br/>
        <w:t xml:space="preserve">operations in scope and are already </w:t>
        <w:br/>
        <w:t>preparing for the implementation of the EU</w:t>
      </w:r>
    </w:p>
    <w:p>
      <w:r>
        <w:br/>
        <w:br/>
        <w:t>===== reports | ASML | 2024 Annual Report based on IFRS =====</w:t>
        <w:br/>
        <w:br/>
        <w:t xml:space="preserve">rights holders in our supply chain and </w:t>
        <w:br/>
        <w:t xml:space="preserve">downstream value chain, including NGOs, </w:t>
        <w:br/>
        <w:t xml:space="preserve">civil society organizations, trade union </w:t>
        <w:br/>
        <w:t xml:space="preserve">federations, investors, suppliers and </w:t>
        <w:br/>
        <w:t xml:space="preserve">customers. In 2023, ASML became a member of the </w:t>
        <w:br/>
        <w:t xml:space="preserve">United Nations Global Compact (UNGC) and </w:t>
        <w:br/>
        <w:t xml:space="preserve">we submitted our first Communication on </w:t>
        <w:br/>
        <w:t xml:space="preserve">Progress in July 2024. As part of our Human </w:t>
        <w:br/>
        <w:t xml:space="preserve">Rights roadmap for the coming years, we </w:t>
        <w:br/>
        <w:t>established a number of distinct programs</w:t>
      </w:r>
    </w:p>
    <w:p>
      <w:r>
        <w:br/>
        <w:br/>
        <w:t>===== reports | ASML | 2024 Annual Report based on IFRS =====</w:t>
        <w:br/>
        <w:br/>
        <w:t xml:space="preserve">aimed at further prioritizing our supply chain, </w:t>
        <w:br/>
        <w:t xml:space="preserve">enhancing our human rights due diligence </w:t>
        <w:br/>
        <w:t>program and developing a systematic</w:t>
      </w:r>
    </w:p>
    <w:p>
      <w:r>
        <w:br/>
        <w:br/>
        <w:t>===== reports | ASML | 2024 Annual Report based on IFRS =====</w:t>
        <w:br/>
        <w:br/>
        <w:t>approach to supply chain due diligence.</w:t>
      </w:r>
    </w:p>
    <w:p>
      <w:r>
        <w:br/>
        <w:br/>
        <w:t>===== reports | ASML | 2024 Annual Report based on IFRS =====</w:t>
        <w:br/>
        <w:br/>
        <w:t>Valued partner in our communitiesSaliency Assessment – Supply chain</w:t>
        <w:br/>
        <w:t>We conducted the Saliency Assessment</w:t>
      </w:r>
    </w:p>
    <w:p>
      <w:r>
        <w:br/>
        <w:br/>
        <w:t>===== reports | ASML | 2024 Annual Report based on IFRS =====</w:t>
        <w:br/>
        <w:br/>
        <w:t>Deeper supply chain</w:t>
        <w:br/>
        <w:t>As expected, with regard to the provision of</w:t>
      </w:r>
    </w:p>
    <w:p>
      <w:r>
        <w:br/>
        <w:br/>
        <w:t>===== reports | ASML | 2024 Annual Report based on IFRS =====</w:t>
        <w:br/>
        <w:br/>
        <w:t xml:space="preserve">the deeper supply chain assessment </w:t>
        <w:br/>
        <w:t xml:space="preserve">therefore only considered industry risks. All </w:t>
        <w:br/>
        <w:t xml:space="preserve">potential impacts identified are therefore </w:t>
        <w:br/>
        <w:t xml:space="preserve">very high and further prioritization will </w:t>
        <w:br/>
        <w:t>require a deeper assessment.</w:t>
      </w:r>
    </w:p>
    <w:p>
      <w:r>
        <w:br/>
        <w:br/>
        <w:t>===== reports | ASML | 2024 Annual Report based on IFRS =====</w:t>
        <w:br/>
        <w:br/>
        <w:t>Processing stage of the supply chain</w:t>
        <w:br/>
        <w:t xml:space="preserve">In the materials processing stage, we see </w:t>
        <w:br/>
        <w:t xml:space="preserve">potential (medium to high) impacts in </w:t>
        <w:br/>
        <w:t xml:space="preserve">respect of forced labor, freedom of </w:t>
        <w:br/>
        <w:t>association, excessive working hours, and</w:t>
      </w:r>
    </w:p>
    <w:p>
      <w:r>
        <w:br/>
        <w:br/>
        <w:t>===== reports | ASML | 2024 Annual Report based on IFRS =====</w:t>
        <w:br/>
        <w:br/>
        <w:t>Manufacturing stages of the supply chain</w:t>
        <w:br/>
        <w:t xml:space="preserve">In the manufacturing stages (typically our </w:t>
        <w:br/>
        <w:t xml:space="preserve">direct suppliers and the first tiers beyond </w:t>
        <w:br/>
        <w:t>Tier 1), we see higher risks in two key areas:</w:t>
        <w:br/>
        <w:t xml:space="preserve">Electronic components and boards: Due to </w:t>
        <w:br/>
        <w:t xml:space="preserve">the fact that the electronics manufacturing </w:t>
        <w:br/>
        <w:t xml:space="preserve">industry is extremely dynamic, requiring the </w:t>
        <w:br/>
        <w:t xml:space="preserve">industry to be flexible. This tends to result in </w:t>
        <w:br/>
        <w:t xml:space="preserve">lower value-adding, labor-intensive, less </w:t>
        <w:br/>
        <w:t xml:space="preserve">advanced economies, low-skilled </w:t>
        <w:br/>
        <w:t xml:space="preserve">workforces and lower labor cost, all adding </w:t>
        <w:br/>
        <w:t xml:space="preserve">up to an increased risk of labor exploitation. </w:t>
        <w:br/>
        <w:t xml:space="preserve">Specifically, we identified the following </w:t>
        <w:br/>
        <w:t>salient topics:</w:t>
        <w:br/>
        <w:t xml:space="preserve">•Occupational health and safety, excessive </w:t>
        <w:br/>
        <w:t xml:space="preserve">overtime and lack of freedom of </w:t>
        <w:br/>
        <w:t>association</w:t>
        <w:br/>
        <w:t xml:space="preserve">•Child and student labor, particularly in the </w:t>
        <w:br/>
        <w:t>electronics industry</w:t>
        <w:br/>
        <w:t xml:space="preserve">•Forced labor in electronics manufacturing </w:t>
        <w:br/>
        <w:t>in certain countries.</w:t>
      </w:r>
    </w:p>
    <w:p>
      <w:r>
        <w:br/>
        <w:br/>
        <w:t>===== reports | ASML | 2024 Annual Report based on IFRS =====</w:t>
        <w:br/>
        <w:br/>
        <w:t xml:space="preserve">revolve around building supply chain due </w:t>
        <w:br/>
        <w:t xml:space="preserve">diligence processes and enhancing our </w:t>
        <w:br/>
        <w:t xml:space="preserve">existing grievance mechanism – our </w:t>
        <w:br/>
        <w:t xml:space="preserve">Speak Up system – to meet the </w:t>
        <w:br/>
        <w:t xml:space="preserve">effectiveness criteria for 'non-judicial </w:t>
        <w:br/>
        <w:t xml:space="preserve">grievance mechanisms' described in Article </w:t>
        <w:br/>
        <w:t xml:space="preserve">31 of the UNGPs – in particular, providing </w:t>
        <w:br/>
        <w:t>greater accessibility to workers across our</w:t>
      </w:r>
    </w:p>
    <w:p>
      <w:r>
        <w:br/>
        <w:br/>
        <w:t>===== reports | ASML | 2024 Annual Report based on IFRS =====</w:t>
        <w:br/>
        <w:br/>
        <w:t>supply chain</w:t>
      </w:r>
    </w:p>
    <w:p>
      <w:r>
        <w:br/>
        <w:br/>
        <w:t>===== reports | ASML | 2024 Annual Report based on IFRS =====</w:t>
        <w:br/>
        <w:br/>
        <w:t xml:space="preserve">supply chain. Activities in 2024 include: </w:t>
        <w:br/>
        <w:t xml:space="preserve">•A multidisciplinary program embedding </w:t>
        <w:br/>
        <w:t xml:space="preserve">processes throughout our organization – </w:t>
        <w:br/>
        <w:t>improving our IT solutions, enabling</w:t>
      </w:r>
    </w:p>
    <w:p>
      <w:r>
        <w:br/>
        <w:br/>
        <w:t>===== reports | ASML | 2024 Annual Report based on IFRS =====</w:t>
        <w:br/>
        <w:br/>
        <w:t xml:space="preserve">automated supply chain communication </w:t>
        <w:br/>
        <w:t xml:space="preserve">and delivering flexible reporting </w:t>
        <w:br/>
        <w:t>capabilities</w:t>
        <w:br/>
        <w:t xml:space="preserve">•Strengthening regulatory presence in key </w:t>
        <w:br/>
        <w:t>markets for timely implementation of new</w:t>
      </w:r>
    </w:p>
    <w:p>
      <w:r>
        <w:br/>
        <w:br/>
        <w:t>===== reports | ASML | 2024 Annual Report based on IFRS =====</w:t>
        <w:br/>
        <w:br/>
        <w:t xml:space="preserve">partners and the supply chain, and by </w:t>
        <w:br/>
        <w:t>establishing a working relationship with a</w:t>
      </w:r>
    </w:p>
    <w:p>
      <w:r>
        <w:br/>
        <w:br/>
        <w:t>===== reports | ASML | 2024 Annual Report based on IFRS =====</w:t>
        <w:br/>
        <w:br/>
        <w:t>Supply chain 89%</w:t>
        <w:br/>
        <w:t>Business in Asia 89%Stakeholders</w:t>
        <w:br/>
        <w:t>We regularly engage with our stakeholders</w:t>
        <w:br/>
        <w:t>to understand the impact we have on them,</w:t>
        <w:br/>
        <w:t>and what their needs and expectations are.</w:t>
        <w:br/>
        <w:t xml:space="preserve">Read more </w:t>
        <w:br/>
        <w:t>on page 44 &gt;</w:t>
        <w:br/>
        <w:t xml:space="preserve">Board of Management </w:t>
        <w:br/>
        <w:t>remuneration (€’000s)</w:t>
        <w:br/>
        <w:t xml:space="preserve">Our Board of Management (BoM) </w:t>
        <w:br/>
        <w:t xml:space="preserve">remuneration policy is designed </w:t>
        <w:br/>
        <w:t xml:space="preserve">to fairly incentivize our BoM to deliver </w:t>
        <w:br/>
        <w:t xml:space="preserve">on our business priorities and create </w:t>
        <w:br/>
        <w:t>sustainable long-term value.</w:t>
        <w:br/>
        <w:t xml:space="preserve">Christophe D. </w:t>
        <w:br/>
        <w:t>Fouquet€5,432</w:t>
        <w:br/>
        <w:t xml:space="preserve">Frederic J.M. </w:t>
        <w:br/>
        <w:t>Schneider-Maunoury€4,209</w:t>
        <w:br/>
        <w:t>Roger J.M. Dassen €4,190</w:t>
        <w:br/>
        <w:t>Wayne R. Allan €3,897</w:t>
        <w:br/>
        <w:t xml:space="preserve">James (Jim) P. </w:t>
        <w:br/>
        <w:t>Koonmen1 €2,347</w:t>
        <w:br/>
        <w:t>Base salary and benefit STI LTI</w:t>
        <w:br/>
        <w:t>Read more on page 145 &gt;</w:t>
        <w:br/>
        <w:t xml:space="preserve">1.James (Jim) P. Koonmen was appointed as a BoM </w:t>
        <w:br/>
        <w:t>member on April 24, 2024. Total remuneration is</w:t>
      </w:r>
    </w:p>
    <w:p>
      <w:r>
        <w:br/>
        <w:br/>
        <w:t>===== reports | ASML | 2024 Annual Report based on IFRS =====</w:t>
        <w:br/>
        <w:br/>
        <w:t xml:space="preserve">supply chain, customers and future operating modelThe Supervisory Board discussed with the Board of </w:t>
        <w:br/>
        <w:t xml:space="preserve">Management the short-, medium- and long-term </w:t>
        <w:br/>
        <w:t xml:space="preserve">market developments in the semiconductor industry </w:t>
        <w:br/>
        <w:t xml:space="preserve">and the related growth opportunities for ASML. </w:t>
        <w:br/>
        <w:t xml:space="preserve">Aspects discussed were the key end-market drivers, </w:t>
        <w:br/>
        <w:t xml:space="preserve">the future of lithography shrink and the future </w:t>
        <w:br/>
        <w:t xml:space="preserve">affordability of lithography solutions, potential </w:t>
        <w:br/>
        <w:t xml:space="preserve">opportunities in adjacent technologies and ASML's </w:t>
        <w:br/>
        <w:t xml:space="preserve">competitive position. In terms of geopolitics, the </w:t>
        <w:br/>
        <w:t xml:space="preserve">Supervisory Board made recommendations as to </w:t>
        <w:br/>
        <w:t xml:space="preserve">how to best navigate the current challenges.We closely monitored the market and business </w:t>
        <w:br/>
        <w:t xml:space="preserve">developments and saw management address the </w:t>
        <w:br/>
        <w:t xml:space="preserve">challenges related to macroeconomics, semiconductors </w:t>
        <w:br/>
        <w:t xml:space="preserve">and geopolitics with the highest priority. As a </w:t>
        <w:br/>
        <w:t xml:space="preserve">technology leader in the semiconductor industry, </w:t>
        <w:br/>
        <w:t>technological progress is one of ASML’s top priorities.</w:t>
      </w:r>
    </w:p>
    <w:p>
      <w:r>
        <w:br/>
        <w:br/>
        <w:t>===== reports | ASML | 2024 Annual Report based on IFRS =====</w:t>
        <w:br/>
        <w:br/>
        <w:t>supply chain</w:t>
        <w:br/>
        <w:t>managementBusiness</w:t>
        <w:br/>
        <w:t>in Asia</w:t>
        <w:br/>
        <w:t xml:space="preserve">For the position currently held by Annet Aris, the Works </w:t>
        <w:br/>
        <w:t xml:space="preserve">Council has a strengthened recommendation right and </w:t>
        <w:br/>
        <w:t xml:space="preserve">informed the Supervisory Board that it used its </w:t>
        <w:br/>
        <w:t xml:space="preserve">strengthened right to recommend Karien van Gennip for </w:t>
        <w:br/>
        <w:t xml:space="preserve">appointment as member of the Supervisory Board, </w:t>
        <w:br/>
        <w:t xml:space="preserve">effective per the 2025 AGM. The Supervisory Board </w:t>
        <w:br/>
        <w:t xml:space="preserve">intends to follow the Works Council’s recommendation </w:t>
        <w:br/>
        <w:t xml:space="preserve">and nominate Karien for appointment as a member of </w:t>
        <w:br/>
        <w:t>the Supervisory Board per the 2025 AGM.</w:t>
        <w:br/>
        <w:t xml:space="preserve">Karien van Gennip is intended to be elected as a </w:t>
        <w:br/>
        <w:t xml:space="preserve">member of the ESG Committee and the Remuneration </w:t>
        <w:br/>
        <w:t>Committee upon appointment.</w:t>
        <w:br/>
        <w:t>The agenda and explanatory notes for the 2025 AGM</w:t>
      </w:r>
    </w:p>
    <w:p>
      <w:r>
        <w:br/>
        <w:br/>
        <w:t>===== reports | ASML | 2024 Annual Report based on IFRS =====</w:t>
        <w:br/>
        <w:br/>
        <w:t>Community Partnership Program, scope 3 supply chain</w:t>
      </w:r>
    </w:p>
    <w:p>
      <w:r>
        <w:br/>
        <w:br/>
        <w:t>===== reports | ASML | 2024 Annual Report based on IFRS =====</w:t>
        <w:br/>
        <w:br/>
        <w:t>Spotlight: Scope 3 emissions in our supply chain</w:t>
        <w:br/>
        <w:t>Q&amp;A with Wayne Allan</w:t>
        <w:br/>
        <w:t xml:space="preserve">Chief Strategic Sourcing &amp; </w:t>
        <w:br/>
        <w:t>Procurement Officer</w:t>
        <w:br/>
        <w:t xml:space="preserve">Q:Why was it important to </w:t>
        <w:br/>
        <w:t xml:space="preserve">discuss scope 3 </w:t>
        <w:br/>
        <w:t xml:space="preserve">emissions in our supply </w:t>
        <w:br/>
        <w:t xml:space="preserve">chain with the ESG </w:t>
        <w:br/>
        <w:t>Committee?</w:t>
        <w:br/>
        <w:t xml:space="preserve">Wayne Allan:  ASML’s ambition is to become </w:t>
        <w:br/>
        <w:t xml:space="preserve">greenhouse gas neutral for scope 3 upstream supply </w:t>
        <w:br/>
        <w:t xml:space="preserve">chain emissions by 2030. Our aim was for the ESG </w:t>
        <w:br/>
        <w:t xml:space="preserve">Committee to understand and support the plan and </w:t>
        <w:br/>
        <w:t xml:space="preserve">actions defined by ASML’s Strategic Sourcing &amp; </w:t>
        <w:br/>
        <w:t xml:space="preserve">Procurement team, also because a performance </w:t>
        <w:br/>
        <w:t xml:space="preserve">target related to this topic was introduced as an LTI </w:t>
        <w:br/>
        <w:t xml:space="preserve">metric in 2024.   </w:t>
        <w:br/>
        <w:t xml:space="preserve">Q:Can you provide more color to what was </w:t>
        <w:br/>
        <w:t>discussed with the ESG Committee?</w:t>
        <w:br/>
        <w:t xml:space="preserve">Wayne Allan:  We explained how we plan to obtain </w:t>
        <w:br/>
        <w:t xml:space="preserve">emission reduction commitments from our tier 1 </w:t>
        <w:br/>
        <w:t xml:space="preserve">suppliers and to identify key decarbonization levers </w:t>
        <w:br/>
        <w:t xml:space="preserve">beyond these tier 1 suppliers. We also focused on </w:t>
        <w:br/>
        <w:t xml:space="preserve">opportunities for cross-company and cross-industry </w:t>
        <w:br/>
        <w:t xml:space="preserve">collaboration. In this context, the initiatives related to </w:t>
        <w:br/>
        <w:t>supplier data sharing and collection were also</w:t>
      </w:r>
    </w:p>
    <w:p>
      <w:r>
        <w:br/>
        <w:br/>
        <w:t>===== reports | ASML | 2024 Annual Report based on IFRS =====</w:t>
        <w:br/>
        <w:br/>
        <w:t>•Deep dive: Supply chain emissions (scope 3</w:t>
      </w:r>
    </w:p>
    <w:p>
      <w:r>
        <w:br/>
        <w:br/>
        <w:t>===== reports | ASML | 2024 Annual Report based on IFRS =====</w:t>
        <w:br/>
        <w:br/>
        <w:t>Global Supply Chain Development 5%</w:t>
        <w:br/>
        <w:t>Total 100%</w:t>
        <w:br/>
        <w:t xml:space="preserve">Hereby, the Strategic Orientation measures align with key business priorities that are critical to achieving our </w:t>
        <w:br/>
        <w:t>strategic objectives. If the proposed 2025 Remuneration Policy for the Board of Management is not adopted by the</w:t>
      </w:r>
    </w:p>
    <w:p>
      <w:r>
        <w:br/>
        <w:br/>
        <w:t>===== reports | ASML | 2024 Annual Report based on IFRS =====</w:t>
        <w:br/>
        <w:br/>
        <w:t xml:space="preserve">and suppliersDisruption to the supply chain caused by unavailability of </w:t>
        <w:br/>
        <w:t xml:space="preserve">materials and parts (Systems, parts and tools including </w:t>
        <w:br/>
        <w:t>packaging and transport tools)2</w:t>
        <w:br/>
        <w:t xml:space="preserve">Read more in Circular </w:t>
        <w:br/>
        <w:t>economy</w:t>
        <w:br/>
        <w:t xml:space="preserve">Own operations </w:t>
        <w:br/>
        <w:t xml:space="preserve">and customersImpact of our resource outflows at customers’ sites (Systems, </w:t>
        <w:br/>
        <w:t>parts and tools including packaging and transport tools)2</w:t>
        <w:br/>
        <w:t xml:space="preserve">Own operations </w:t>
        <w:br/>
        <w:t xml:space="preserve">and customersLoss of market share and dissatisfied customers through not </w:t>
        <w:br/>
        <w:t xml:space="preserve">meeting agreed circular economy standards (Systems, parts </w:t>
        <w:br/>
        <w:t>and tools including packaging and transport tools)2</w:t>
      </w:r>
    </w:p>
    <w:p>
      <w:r>
        <w:br/>
        <w:br/>
        <w:t>===== reports | ASML | 2024 Annual Report based on IFRS =====</w:t>
        <w:br/>
        <w:br/>
        <w:t>and suppliersInadequate or poor working conditions in our supply chain</w:t>
      </w:r>
    </w:p>
    <w:p>
      <w:r>
        <w:br/>
        <w:br/>
        <w:t>===== reports | ASML | 2024 Annual Report based on IFRS =====</w:t>
        <w:br/>
        <w:br/>
        <w:t>suppliersDisruption in the supply chain due to unavailability of workers</w:t>
      </w:r>
    </w:p>
    <w:p>
      <w:r>
        <w:br/>
        <w:br/>
        <w:t>===== reports | ASML | 2024 Annual Report based on IFRS =====</w:t>
        <w:br/>
        <w:br/>
        <w:t>suppliersFailure to comply with laws and regulations for supply chain</w:t>
      </w:r>
    </w:p>
    <w:p>
      <w:r>
        <w:br/>
        <w:br/>
        <w:t>===== reports | ASML | 2024 Annual Report based on IFRS =====</w:t>
        <w:br/>
        <w:br/>
        <w:t xml:space="preserve">work for all throughout our supply chain, including </w:t>
        <w:br/>
        <w:t>protecting labor rights and promoting a safe and</w:t>
      </w:r>
    </w:p>
    <w:p>
      <w:r>
        <w:br/>
        <w:br/>
        <w:t>===== reports | ASML | 2024 Annual Report based on IFRS =====</w:t>
        <w:br/>
        <w:br/>
        <w:t xml:space="preserve">supply chain, as well as </w:t>
        <w:br/>
        <w:t>the environmental</w:t>
      </w:r>
    </w:p>
    <w:p>
      <w:r>
        <w:br/>
        <w:br/>
        <w:t>===== reports | ASML | 2024 Annual Report based on IFRS =====</w:t>
        <w:br/>
        <w:br/>
        <w:t>impact of our operations, our supply chain</w:t>
      </w:r>
    </w:p>
    <w:p>
      <w:r>
        <w:br/>
        <w:br/>
        <w:t>===== reports | ASML | 2024 Annual Report based on IFRS =====</w:t>
        <w:br/>
        <w:br/>
        <w:t xml:space="preserve">and supply chain activities . </w:t>
        <w:br/>
        <w:t xml:space="preserve">This complex challenge can only be </w:t>
        <w:br/>
        <w:t xml:space="preserve">achieved by working closely with our value </w:t>
        <w:br/>
        <w:t>chain partners.</w:t>
      </w:r>
    </w:p>
    <w:p>
      <w:r>
        <w:br/>
        <w:br/>
        <w:t>===== reports | ASML | 2024 Annual Report based on IFRS =====</w:t>
        <w:br/>
        <w:br/>
        <w:t xml:space="preserve">supply chain by 2030.We work with our logistics </w:t>
        <w:br/>
        <w:t xml:space="preserve">suppliers to improve emission </w:t>
        <w:br/>
        <w:t xml:space="preserve">data quality related to </w:t>
        <w:br/>
        <w:t xml:space="preserve">transportation and distribution </w:t>
        <w:br/>
        <w:t xml:space="preserve">services, and we have started </w:t>
        <w:br/>
        <w:t xml:space="preserve">using options to move toward </w:t>
        <w:br/>
        <w:t xml:space="preserve">more sustainable modes of </w:t>
        <w:br/>
        <w:t xml:space="preserve">transportation.We focus on reducing our </w:t>
        <w:br/>
        <w:t xml:space="preserve">business travel emissions by </w:t>
        <w:br/>
        <w:t xml:space="preserve">applying a strict need-to-travel </w:t>
        <w:br/>
        <w:t xml:space="preserve">policy, increasingly using the </w:t>
        <w:br/>
        <w:t xml:space="preserve">train and electric vehicles for </w:t>
        <w:br/>
        <w:t xml:space="preserve">shorter distances and sourcing </w:t>
        <w:br/>
        <w:t xml:space="preserve">sustainable aviation fuel for part </w:t>
        <w:br/>
        <w:t xml:space="preserve">of our air travel. Beginning in </w:t>
        <w:br/>
        <w:t xml:space="preserve">2025, we plan to compensate </w:t>
        <w:br/>
        <w:t>for residual CO2e emissions.</w:t>
      </w:r>
    </w:p>
    <w:p>
      <w:r>
        <w:br/>
        <w:br/>
        <w:t>===== reports | ASML | 2024 Annual Report based on IFRS =====</w:t>
        <w:br/>
        <w:br/>
        <w:t>supply chain. We are also increasing the</w:t>
      </w:r>
    </w:p>
    <w:p>
      <w:r>
        <w:br/>
        <w:br/>
        <w:t>===== reports | ASML | 2024 Annual Report based on IFRS =====</w:t>
        <w:br/>
        <w:br/>
        <w:t xml:space="preserve">for the supply chain emissions (our scope 3 </w:t>
        <w:br/>
        <w:t xml:space="preserve">categories 1, 2 and 4) will take place in the </w:t>
        <w:br/>
        <w:t xml:space="preserve">upstream value chain, at the level and </w:t>
        <w:br/>
        <w:t>expense of our suppliers. For the remaining</w:t>
      </w:r>
    </w:p>
    <w:p>
      <w:r>
        <w:br/>
        <w:br/>
        <w:t>===== reports | ASML | 2024 Annual Report based on IFRS =====</w:t>
        <w:br/>
        <w:br/>
        <w:t xml:space="preserve">gap in collaboration with our supply chain </w:t>
        <w:br/>
        <w:t xml:space="preserve">partners and customers based on additional </w:t>
        <w:br/>
        <w:t>actions to be taken and agreed upon in the</w:t>
      </w:r>
    </w:p>
    <w:p>
      <w:r>
        <w:br/>
        <w:br/>
        <w:t>===== reports | ASML | 2024 Annual Report based on IFRS =====</w:t>
        <w:br/>
        <w:br/>
        <w:t xml:space="preserve">action – Business travel  and Employee commutingScope 3 – Supply chain (purchased goods </w:t>
        <w:br/>
        <w:t>&amp; services) and logistics emissions</w:t>
        <w:br/>
        <w:t>Our progress and ambitions</w:t>
      </w:r>
    </w:p>
    <w:p>
      <w:r>
        <w:br/>
        <w:br/>
        <w:t>===== reports | ASML | 2024 Annual Report based on IFRS =====</w:t>
        <w:br/>
        <w:br/>
        <w:t xml:space="preserve">The 2019 baselines for scope 3 supply chain </w:t>
        <w:br/>
        <w:t xml:space="preserve">and logistics emissions are respectively </w:t>
        <w:br/>
        <w:t xml:space="preserve">2,841 kt  and 213 kt , adding up to a total of </w:t>
        <w:br/>
        <w:t>3,054 kt .</w:t>
      </w:r>
    </w:p>
    <w:p>
      <w:r>
        <w:br/>
        <w:br/>
        <w:t>===== reports | ASML | 2024 Annual Report based on IFRS =====</w:t>
        <w:br/>
        <w:br/>
        <w:t xml:space="preserve">Within the supply chain, our related </w:t>
        <w:br/>
        <w:t xml:space="preserve">emissions have increased compared to the </w:t>
        <w:br/>
        <w:t xml:space="preserve">2019 baseline, primarily caused by our </w:t>
        <w:br/>
        <w:t xml:space="preserve">growth and accompanying spend. As we </w:t>
        <w:br/>
        <w:t xml:space="preserve">have calculated our emissions based on </w:t>
        <w:br/>
        <w:t xml:space="preserve">spend, this is a logical trend. We have been </w:t>
        <w:br/>
        <w:t xml:space="preserve">working on improving data quality through </w:t>
        <w:br/>
        <w:t>closer collaboration with our suppliers, as an</w:t>
      </w:r>
    </w:p>
    <w:p>
      <w:r>
        <w:br/>
        <w:br/>
        <w:t>===== reports | ASML | 2024 Annual Report based on IFRS =====</w:t>
        <w:br/>
        <w:br/>
        <w:t xml:space="preserve">enabling step to reduce our supply chain </w:t>
        <w:br/>
        <w:t>emissions in the near future. In 2024, our</w:t>
      </w:r>
    </w:p>
    <w:p>
      <w:r>
        <w:br/>
        <w:br/>
        <w:t>===== reports | ASML | 2024 Annual Report based on IFRS =====</w:t>
        <w:br/>
        <w:br/>
        <w:t xml:space="preserve">supply chain emissions were 5,032  kt and </w:t>
        <w:br/>
        <w:t xml:space="preserve">our logistics emissions were 322 kt, adding </w:t>
        <w:br/>
        <w:t>up to a total of 5,354  kt.</w:t>
      </w:r>
    </w:p>
    <w:p>
      <w:r>
        <w:br/>
        <w:br/>
        <w:t>===== reports | ASML | 2024 Annual Report based on IFRS =====</w:t>
        <w:br/>
        <w:br/>
        <w:t xml:space="preserve">For our supply chain and logistics emissions, </w:t>
        <w:br/>
        <w:t xml:space="preserve">we have determined the following ambition: </w:t>
        <w:br/>
        <w:t>•Become GHG neutral for scope 3</w:t>
      </w:r>
    </w:p>
    <w:p>
      <w:r>
        <w:br/>
        <w:br/>
        <w:t>===== reports | ASML | 2024 Annual Report based on IFRS =====</w:t>
        <w:br/>
        <w:br/>
        <w:t>emissions from supply chain and</w:t>
      </w:r>
    </w:p>
    <w:p>
      <w:r>
        <w:br/>
        <w:br/>
        <w:t>===== reports | ASML | 2024 Annual Report based on IFRS =====</w:t>
        <w:br/>
        <w:br/>
        <w:t xml:space="preserve">logistics by 2030Key actions for scope 3 supply chain </w:t>
        <w:br/>
        <w:t>and logistics emissions</w:t>
        <w:br/>
        <w:t xml:space="preserve">Supplier commitments to reduce emissions by </w:t>
        <w:br/>
        <w:t>2030 – Improvement levers: Reduce and Renew</w:t>
        <w:br/>
        <w:t xml:space="preserve">One of our main actions is closer </w:t>
        <w:br/>
        <w:t xml:space="preserve">collaboration with our suppliers, as part </w:t>
        <w:br/>
        <w:t>of our Strategic Sourcing &amp; Procurement</w:t>
      </w:r>
    </w:p>
    <w:p>
      <w:r>
        <w:br/>
        <w:br/>
        <w:t>===== reports | ASML | 2024 Annual Report based on IFRS =====</w:t>
        <w:br/>
        <w:br/>
        <w:t xml:space="preserve">our supply chain partners to adopt more </w:t>
        <w:br/>
        <w:t xml:space="preserve">sustainable sourcing practices and ask them </w:t>
        <w:br/>
        <w:t xml:space="preserve">to commit to reducing or offsetting their </w:t>
        <w:br/>
        <w:t>scopes 1, 2 and 3 emissions by 2030.</w:t>
        <w:br/>
        <w:t xml:space="preserve">As part of our program, we also encourage </w:t>
        <w:br/>
        <w:t>our suppliers to develop roadmaps to use</w:t>
      </w:r>
    </w:p>
    <w:p>
      <w:r>
        <w:br/>
        <w:br/>
        <w:t>===== reports | ASML | 2024 Annual Report based on IFRS =====</w:t>
        <w:br/>
        <w:br/>
        <w:t xml:space="preserve">complexity of our supply chain with a long </w:t>
        <w:br/>
        <w:t xml:space="preserve">tail existing of many different tiers is adding </w:t>
        <w:br/>
        <w:t xml:space="preserve">additional challenges. We are also </w:t>
        <w:br/>
        <w:t>dependent on the accessibility of affordable</w:t>
      </w:r>
    </w:p>
    <w:p>
      <w:r>
        <w:br/>
        <w:br/>
        <w:t>===== reports | ASML | 2024 Annual Report based on IFRS =====</w:t>
        <w:br/>
        <w:br/>
        <w:t xml:space="preserve">supply chain emissions (remaining scope 3 </w:t>
        <w:br/>
        <w:t xml:space="preserve">categories 1, 2 and 4 emissions after </w:t>
        <w:br/>
        <w:t xml:space="preserve">reduction) to take place in the upstream </w:t>
        <w:br/>
        <w:t xml:space="preserve">value chain, at the level and expense of our </w:t>
        <w:br/>
        <w:t xml:space="preserve">suppliers. We track our performance through </w:t>
        <w:br/>
        <w:t xml:space="preserve">progress performance meetings with senior </w:t>
        <w:br/>
        <w:t xml:space="preserve">leadership and cross-functional table </w:t>
        <w:br/>
        <w:t xml:space="preserve">meetings in which progress toward our </w:t>
        <w:br/>
        <w:t xml:space="preserve">targets is reported.Purchased goods and services and capital </w:t>
        <w:br/>
        <w:t xml:space="preserve">goods (scope 3 categories 1 and 2) </w:t>
        <w:br/>
        <w:t xml:space="preserve">contribute to 92%  of upstream emissions. </w:t>
        <w:br/>
        <w:t xml:space="preserve">Most of the remaining upstream emissions </w:t>
        <w:br/>
        <w:t xml:space="preserve">are from outbound logistics (scope 3 </w:t>
        <w:br/>
        <w:t>category 4).</w:t>
      </w:r>
    </w:p>
    <w:p>
      <w:r>
        <w:br/>
        <w:br/>
        <w:t>===== reports | ASML | 2024 Annual Report based on IFRS =====</w:t>
        <w:br/>
        <w:br/>
        <w:t xml:space="preserve">neutrality in our supply chain by 2030.  </w:t>
        <w:br/>
        <w:t xml:space="preserve">We seek to engage with value chain partners </w:t>
        <w:br/>
        <w:t xml:space="preserve">who share our values and are dedicated to </w:t>
        <w:br/>
        <w:t>maintaining environmental standards.</w:t>
        <w:br/>
        <w:t xml:space="preserve">Engaging and collaborating with our </w:t>
        <w:br/>
        <w:t>suppliers</w:t>
      </w:r>
    </w:p>
    <w:p>
      <w:r>
        <w:br/>
        <w:br/>
        <w:t>===== reports | ASML | 2024 Annual Report based on IFRS =====</w:t>
        <w:br/>
        <w:br/>
        <w:t>our supply chain:</w:t>
        <w:br/>
        <w:t xml:space="preserve">•Actively engaging with the top 80% of our </w:t>
        <w:br/>
        <w:t xml:space="preserve">suppliers and asking them to commit to </w:t>
        <w:br/>
        <w:t>reducing their carbon footprint by 2030, by</w:t>
      </w:r>
    </w:p>
    <w:p>
      <w:r>
        <w:br/>
        <w:br/>
        <w:t>===== reports | ASML | 2024 Annual Report based on IFRS =====</w:t>
        <w:br/>
        <w:br/>
        <w:t xml:space="preserve">supply chain – in turn helping us discover </w:t>
        <w:br/>
        <w:t xml:space="preserve">more collaboration and reduction </w:t>
        <w:br/>
        <w:t>opportunities.</w:t>
        <w:br/>
        <w:t xml:space="preserve">As long as we rely on spend-based </w:t>
        <w:br/>
        <w:t xml:space="preserve">emissions data, our calculated CO2e </w:t>
        <w:br/>
        <w:t xml:space="preserve">emissions will increase/decrease in line with </w:t>
        <w:br/>
        <w:t xml:space="preserve">our spend. We are collaborating with our </w:t>
        <w:br/>
        <w:t xml:space="preserve">suppliers to improve data quality based on </w:t>
        <w:br/>
        <w:t xml:space="preserve">actual input from suppliers, to improve their </w:t>
        <w:br/>
        <w:t>carbon footprint and switch to renewable</w:t>
      </w:r>
    </w:p>
    <w:p>
      <w:r>
        <w:br/>
        <w:br/>
        <w:t>===== reports | ASML | 2024 Annual Report based on IFRS =====</w:t>
        <w:br/>
        <w:br/>
        <w:t>impacts of our operations, supply chain</w:t>
      </w:r>
    </w:p>
    <w:p>
      <w:r>
        <w:br/>
        <w:br/>
        <w:t>===== reports | ASML | 2024 Annual Report based on IFRS =====</w:t>
        <w:br/>
        <w:br/>
        <w:t>engagement with their supply chain to mitigate</w:t>
      </w:r>
    </w:p>
    <w:p>
      <w:r>
        <w:br/>
        <w:br/>
        <w:t>===== reports | ASML | 2024 Annual Report based on IFRS =====</w:t>
        <w:br/>
        <w:br/>
        <w:t xml:space="preserve">our supply chain emissions by 2030 and for product </w:t>
        <w:br/>
        <w:t>use emissions by 2040. The objective of our supply</w:t>
      </w:r>
    </w:p>
    <w:p>
      <w:r>
        <w:br/>
        <w:br/>
        <w:t>===== reports | ASML | 2024 Annual Report based on IFRS =====</w:t>
        <w:br/>
        <w:br/>
        <w:t xml:space="preserve">We have developed dedicated supply chain programs </w:t>
        <w:br/>
        <w:t xml:space="preserve">to monitor the availability of raw materials and </w:t>
        <w:br/>
        <w:t xml:space="preserve">economic development as well as a scarcity program </w:t>
        <w:br/>
        <w:t xml:space="preserve">to monitor scarce commodities.Increased capital expenditures </w:t>
        <w:br/>
        <w:t xml:space="preserve">Both ASML and its suppliers need to increase R&amp;D </w:t>
        <w:br/>
        <w:t>investments to be able to adapt our systems to be more</w:t>
      </w:r>
    </w:p>
    <w:p>
      <w:r>
        <w:br/>
        <w:br/>
        <w:t>===== reports | ASML | 2024 Annual Report based on IFRS =====</w:t>
        <w:br/>
        <w:br/>
        <w:t>supply chain (including logistics)</w:t>
        <w:br/>
        <w:t xml:space="preserve">•By 2040, we aim to become GHG neutral </w:t>
        <w:br/>
        <w:t>across our entire value chain</w:t>
      </w:r>
    </w:p>
    <w:p>
      <w:r>
        <w:br/>
        <w:br/>
        <w:t>===== reports | ASML | 2024 Annual Report based on IFRS =====</w:t>
        <w:br/>
        <w:br/>
        <w:t xml:space="preserve">addresses the risk of supply chain disruption </w:t>
        <w:br/>
        <w:t xml:space="preserve">due to scarcity or unavailability of raw </w:t>
        <w:br/>
        <w:t xml:space="preserve">materials and parts. Decoupling inflow from </w:t>
        <w:br/>
        <w:t xml:space="preserve">growth and closing material loops will be key </w:t>
        <w:br/>
        <w:t xml:space="preserve">for operational resilience  – leading  to lower </w:t>
        <w:br/>
        <w:t xml:space="preserve">use of virgin materials and reduced emissions </w:t>
        <w:br/>
        <w:t>through disposing locally and elimination of</w:t>
      </w:r>
    </w:p>
    <w:p>
      <w:r>
        <w:br/>
        <w:br/>
        <w:t>===== reports | ASML | 2024 Annual Report based on IFRS =====</w:t>
        <w:br/>
        <w:br/>
        <w:t xml:space="preserve">Disruption to the supply chain caused </w:t>
        <w:br/>
        <w:t>by unavailability of materials and parts</w:t>
        <w:br/>
        <w:t xml:space="preserve">Loss of market share and dissatisfied </w:t>
        <w:br/>
        <w:t xml:space="preserve">customers through not meeting agreed </w:t>
        <w:br/>
        <w:t>circular economy standards</w:t>
        <w:br/>
        <w:t>Inability to meet changing customer</w:t>
      </w:r>
    </w:p>
    <w:p>
      <w:r>
        <w:br/>
        <w:br/>
        <w:t>===== reports | ASML | 2024 Annual Report based on IFRS =====</w:t>
        <w:br/>
        <w:br/>
        <w:t xml:space="preserve">Disruption to the supply chain caused </w:t>
        <w:br/>
        <w:t>by unavailability of materials and parts</w:t>
        <w:br/>
        <w:t xml:space="preserve">Loss of market share and dissatisfied </w:t>
        <w:br/>
        <w:t xml:space="preserve">customers through not meeting agreed </w:t>
        <w:br/>
        <w:t>circular economy standards</w:t>
        <w:br/>
        <w:t>Inability to meet changing customer</w:t>
      </w:r>
    </w:p>
    <w:p>
      <w:r>
        <w:br/>
        <w:br/>
        <w:t>===== reports | ASML | 2024 Annual Report based on IFRS =====</w:t>
        <w:br/>
        <w:br/>
        <w:t xml:space="preserve">back into the supply chain – either to the </w:t>
        <w:br/>
        <w:t xml:space="preserve">original module suppliers or to ASML. </w:t>
        <w:br/>
        <w:t xml:space="preserve">Our goal is to standardize these processes </w:t>
        <w:br/>
        <w:t xml:space="preserve">and create a network-related solution to </w:t>
        <w:br/>
        <w:t xml:space="preserve">enable high flexibility and reduce transport, </w:t>
        <w:br/>
        <w:t>which also reduces our CO2e footprint.</w:t>
        <w:br/>
        <w:t xml:space="preserve">These activities – which are under </w:t>
        <w:br/>
        <w:t xml:space="preserve">development globally and connected to our </w:t>
        <w:br/>
        <w:t xml:space="preserve">general enterprise resource planning (ERP) </w:t>
        <w:br/>
        <w:t xml:space="preserve">system – support us in maintaining a parts </w:t>
        <w:br/>
        <w:t xml:space="preserve">return rate of 95% and a recondition rate of </w:t>
        <w:br/>
        <w:t xml:space="preserve">95%. </w:t>
        <w:br/>
        <w:t xml:space="preserve">On an annual basis, the additional potential </w:t>
        <w:br/>
        <w:t xml:space="preserve">savings related to these activities amount to </w:t>
        <w:br/>
        <w:t>€1.5 billion worth of materials. Localized repair centers</w:t>
        <w:br/>
        <w:t xml:space="preserve">Currently, we have repair centers in Asia </w:t>
        <w:br/>
        <w:t xml:space="preserve">(South Korea, Taiwan and China), the US </w:t>
        <w:br/>
        <w:t xml:space="preserve">(Wilton, San Diego, Vancouver WA) and the </w:t>
        <w:br/>
        <w:t xml:space="preserve">EU (Veldhoven), which work with local </w:t>
        <w:br/>
        <w:t xml:space="preserve">suppliers and specialized repair partners to </w:t>
        <w:br/>
        <w:t xml:space="preserve">create a local ecosystem. By enabling repair </w:t>
        <w:br/>
        <w:t xml:space="preserve">and reuse activities and taking ownership of </w:t>
        <w:br/>
        <w:t xml:space="preserve">repairs close to where materials are needed, </w:t>
        <w:br/>
        <w:t xml:space="preserve">we are able to reduce logistics time, cost of </w:t>
        <w:br/>
        <w:t xml:space="preserve">stocking parts and our environmental impact </w:t>
        <w:br/>
        <w:t xml:space="preserve">(by reducing both scrap and GHG </w:t>
        <w:br/>
        <w:t>emissions).</w:t>
        <w:br/>
        <w:t xml:space="preserve">In 2024 we opened our new Reuse Work </w:t>
        <w:br/>
        <w:t xml:space="preserve">Center in Newtown, Connecticut (US). With </w:t>
        <w:br/>
        <w:t xml:space="preserve">this dedicated facility for reuse and repair </w:t>
        <w:br/>
        <w:t xml:space="preserve">activities, our Wilton (US) factory greatly </w:t>
        <w:br/>
        <w:t xml:space="preserve">increased its reuse capacity and efficiency. </w:t>
        <w:br/>
        <w:t xml:space="preserve">The Newtown Reuse Work Center features </w:t>
        <w:br/>
        <w:t xml:space="preserve">its own 2,500 ft2 cleanroom, including a </w:t>
        <w:br/>
        <w:t xml:space="preserve">grade-four area for dismantling particularly </w:t>
        <w:br/>
        <w:t xml:space="preserve">sensitive modules (such as YieldStar </w:t>
        <w:br/>
        <w:t xml:space="preserve">sensors and EUV uniformity correction </w:t>
        <w:br/>
        <w:t xml:space="preserve">modules), a warehouse and logistics </w:t>
        <w:br/>
        <w:t xml:space="preserve">facilities. A dedicated team of production </w:t>
        <w:br/>
        <w:t xml:space="preserve">engineers, technicians and logistics experts </w:t>
        <w:br/>
        <w:t xml:space="preserve">drives disassembly, repairs and upgrades of </w:t>
        <w:br/>
        <w:t xml:space="preserve">modules and will be taking many more parts </w:t>
        <w:br/>
        <w:t xml:space="preserve">from the Wilton factory, including DUV </w:t>
        <w:br/>
        <w:t xml:space="preserve">reticle stages, Z-mirrors, YieldStar sensors </w:t>
        <w:br/>
        <w:t xml:space="preserve">and EUV uniformity correction modules. Improving the effectiveness of the reuse </w:t>
        <w:br/>
        <w:t>flow</w:t>
        <w:br/>
        <w:t xml:space="preserve">In 2024 we began improving the data </w:t>
        <w:br/>
        <w:t xml:space="preserve">availability of materials flow and registration </w:t>
        <w:br/>
        <w:t>in our ERP system.</w:t>
        <w:br/>
        <w:t xml:space="preserve">In our new system designs, we aim to </w:t>
        <w:br/>
        <w:t xml:space="preserve">ensure design-for-reuse principles. </w:t>
        <w:br/>
        <w:t xml:space="preserve">The related training and detailed </w:t>
        <w:br/>
        <w:t xml:space="preserve">documentation have been tested and rolled </w:t>
        <w:br/>
        <w:t>out in 2024 and will be continued in 2025.</w:t>
        <w:br/>
        <w:t xml:space="preserve">To track the effectiveness of our reuse flow </w:t>
        <w:br/>
        <w:t>actions, we constantly measure the return-</w:t>
        <w:br/>
        <w:t>to-recondition flow, the recondition-to-good-</w:t>
        <w:br/>
        <w:t xml:space="preserve">stock flow and the reuse rate, and we also </w:t>
        <w:br/>
        <w:t xml:space="preserve">monitor the inventory levels of materials to </w:t>
        <w:br/>
        <w:t>be reconditioned.</w:t>
        <w:br/>
        <w:t>Circular supplier collaboration</w:t>
        <w:br/>
        <w:t xml:space="preserve">We are collaborating with suppliers to </w:t>
        <w:br/>
        <w:t xml:space="preserve">incentivize reuse over new purchases. </w:t>
        <w:br/>
        <w:t xml:space="preserve">We have started transferring used parts </w:t>
        <w:br/>
        <w:t xml:space="preserve">back to our suppliers to repair, refurbish </w:t>
        <w:br/>
        <w:t xml:space="preserve">or harvest for reuse in their new buying </w:t>
        <w:br/>
        <w:t xml:space="preserve">process, giving them more flexibility in </w:t>
        <w:br/>
        <w:t xml:space="preserve">how they can reuse parts. In the prior year, </w:t>
        <w:br/>
        <w:t xml:space="preserve">we investigated how to support a new </w:t>
        <w:br/>
        <w:t xml:space="preserve">collaboration model with suppliers for </w:t>
        <w:br/>
        <w:t>reusing materials, as well as how to adjust</w:t>
      </w:r>
    </w:p>
    <w:p>
      <w:r>
        <w:br/>
        <w:br/>
        <w:t>===== reports | ASML | 2024 Annual Report based on IFRS =====</w:t>
        <w:br/>
        <w:br/>
        <w:t xml:space="preserve">back into the supply chain as separate </w:t>
        <w:br/>
        <w:t xml:space="preserve">parts. This approach provides greater </w:t>
        <w:br/>
        <w:t xml:space="preserve">availability of materials, reduced cost and </w:t>
        <w:br/>
        <w:t xml:space="preserve">lower lead times, particularly for lenses in </w:t>
        <w:br/>
        <w:t xml:space="preserve">high demand. We have also completed a </w:t>
        <w:br/>
        <w:t xml:space="preserve">pilot to include XT main bodies in this </w:t>
        <w:br/>
        <w:t>process.Resources</w:t>
        <w:br/>
        <w:t xml:space="preserve">We have a dedicated Reuse &amp; Repair </w:t>
        <w:br/>
        <w:t xml:space="preserve">organization. While in the beginning cost </w:t>
        <w:br/>
        <w:t>was the main purpose of reuse, other key</w:t>
      </w:r>
    </w:p>
    <w:p>
      <w:r>
        <w:br/>
        <w:br/>
        <w:t>===== reports | ASML | 2024 Annual Report based on IFRS =====</w:t>
        <w:br/>
        <w:br/>
        <w:t>chain is their supply chain.</w:t>
        <w:br/>
        <w:t>...for our employees</w:t>
        <w:br/>
        <w:t>Our approach aligns with their expectations regarding</w:t>
      </w:r>
    </w:p>
    <w:p>
      <w:r>
        <w:br/>
        <w:br/>
        <w:t>===== reports | ASML | 2024 Annual Report based on IFRS =====</w:t>
        <w:br/>
        <w:br/>
        <w:t xml:space="preserve">management.A transparent supply chain in </w:t>
        <w:br/>
        <w:t>which human rights and the</w:t>
      </w:r>
    </w:p>
    <w:p>
      <w:r>
        <w:br/>
        <w:br/>
        <w:t>===== reports | ASML | 2024 Annual Report based on IFRS =====</w:t>
        <w:br/>
        <w:br/>
        <w:t>supply chain or in the downstream value</w:t>
      </w:r>
    </w:p>
    <w:p>
      <w:r>
        <w:br/>
        <w:br/>
        <w:t>===== reports | ASML | 2024 Annual Report based on IFRS =====</w:t>
        <w:br/>
        <w:br/>
        <w:t>materials may have in the supply chain or</w:t>
      </w:r>
    </w:p>
    <w:p>
      <w:r>
        <w:br/>
        <w:br/>
        <w:t>===== reports | ASML | 2024 Annual Report based on IFRS =====</w:t>
        <w:br/>
        <w:br/>
        <w:t xml:space="preserve">impacts.For impacts arising in the supply chain, we </w:t>
        <w:br/>
        <w:t xml:space="preserve">track progress via SAQs of suppliers, our </w:t>
        <w:br/>
        <w:t xml:space="preserve">third-party risk management process and </w:t>
        <w:br/>
        <w:t xml:space="preserve">RBA audits (including tracking progress on </w:t>
        <w:br/>
        <w:t xml:space="preserve">corrective action plans). </w:t>
        <w:br/>
        <w:t xml:space="preserve">For actual impacts identified via our </w:t>
        <w:br/>
        <w:t xml:space="preserve">grievance mechanism (Speak Up Service) – </w:t>
        <w:br/>
        <w:t xml:space="preserve">or other channels like the National Contact </w:t>
        <w:br/>
        <w:t xml:space="preserve">Points for the OECD Guidelines for </w:t>
        <w:br/>
        <w:t xml:space="preserve">Multinational Enterprises – follow-up is </w:t>
        <w:br/>
        <w:t>tracked via our Speak Up Service.</w:t>
        <w:br/>
        <w:t xml:space="preserve">We periodically review the implementation </w:t>
        <w:br/>
        <w:t xml:space="preserve">progress of our due diligence processes and </w:t>
        <w:br/>
        <w:t xml:space="preserve">outcomes achieved to identify trends and </w:t>
        <w:br/>
        <w:t xml:space="preserve">areas of improvement – the outcomes of </w:t>
        <w:br/>
        <w:t xml:space="preserve">which are communicated with senior </w:t>
        <w:br/>
        <w:t>leadership.</w:t>
        <w:br/>
        <w:t>5.  Communicate impacts and progress</w:t>
        <w:br/>
        <w:t xml:space="preserve">We embrace continuous, open dialogue and </w:t>
        <w:br/>
        <w:t xml:space="preserve">knowledge-sharing for the benefit of all </w:t>
        <w:br/>
        <w:t xml:space="preserve">parties. Effective and meaningful </w:t>
        <w:br/>
        <w:t xml:space="preserve">engagement with stakeholders is a critical </w:t>
        <w:br/>
        <w:t>enabler of the execution of our ESG</w:t>
      </w:r>
    </w:p>
    <w:p>
      <w:r>
        <w:br/>
        <w:br/>
        <w:t>===== reports | ASML | 2024 Annual Report based on IFRS =====</w:t>
        <w:br/>
        <w:br/>
        <w:t>own supplier base. Our supply chain – which</w:t>
      </w:r>
    </w:p>
    <w:p>
      <w:r>
        <w:br/>
        <w:br/>
        <w:t>===== reports | ASML | 2024 Annual Report based on IFRS =====</w:t>
        <w:br/>
        <w:br/>
        <w:t>in our supply chain</w:t>
        <w:br/>
        <w:t xml:space="preserve">Lack of access to equal opportunities </w:t>
        <w:br/>
        <w:t>across our value chain</w:t>
        <w:br/>
        <w:t>Forced and child labor in conflict areas</w:t>
        <w:br/>
        <w:t>Risks and opportunities:</w:t>
        <w:br/>
        <w:t xml:space="preserve">Failure to comply with rules and </w:t>
        <w:br/>
        <w:t>regulations regarding conflict minerals</w:t>
      </w:r>
    </w:p>
    <w:p>
      <w:r>
        <w:br/>
        <w:br/>
        <w:t>===== reports | ASML | 2024 Annual Report based on IFRS =====</w:t>
        <w:br/>
        <w:br/>
        <w:t xml:space="preserve">Disruption in the supply chain due to </w:t>
        <w:br/>
        <w:t xml:space="preserve">unavailability of workers </w:t>
        <w:br/>
        <w:t>Read more in Strategic report – Performance and</w:t>
      </w:r>
    </w:p>
    <w:p>
      <w:r>
        <w:br/>
        <w:br/>
        <w:t>===== reports | ASML | 2024 Annual Report based on IFRS =====</w:t>
        <w:br/>
        <w:br/>
        <w:t xml:space="preserve">supply chain (step 2 of our environmental </w:t>
        <w:br/>
        <w:t xml:space="preserve">and human rights due diligence framework </w:t>
        <w:br/>
        <w:t>in How we’re managing).</w:t>
        <w:br/>
        <w:t xml:space="preserve">It is our policy to discuss all high-risk </w:t>
        <w:br/>
        <w:t xml:space="preserve">findings with the supplier to evaluate the risk </w:t>
        <w:br/>
        <w:t xml:space="preserve">and determine if an improvement plan is </w:t>
        <w:br/>
        <w:t xml:space="preserve">needed. When the result of the SAQ scores </w:t>
        <w:br/>
        <w:t xml:space="preserve">is high-risk, we request the supplier to </w:t>
        <w:br/>
        <w:t xml:space="preserve">elaborate on their responses and/or answer </w:t>
        <w:br/>
        <w:t xml:space="preserve">follow-up questions. In case the high risk </w:t>
        <w:br/>
        <w:t xml:space="preserve">remains after further evaluation and </w:t>
        <w:br/>
        <w:t xml:space="preserve">clarifications with the suppliers, we work </w:t>
        <w:br/>
        <w:t xml:space="preserve">with the supplier to define an action plan to </w:t>
        <w:br/>
        <w:t>close the high-risk areas.</w:t>
        <w:br/>
        <w:t xml:space="preserve">During regular table meetings we track and </w:t>
        <w:br/>
        <w:t xml:space="preserve">assess both the proportion of suppliers who </w:t>
        <w:br/>
        <w:t xml:space="preserve">have completed the RBA SAQ and the </w:t>
        <w:br/>
        <w:t xml:space="preserve">progress made on the high risks evaluated </w:t>
        <w:br/>
        <w:t xml:space="preserve">and related follow-up activities. </w:t>
        <w:br/>
        <w:t>Resources</w:t>
        <w:br/>
        <w:t xml:space="preserve">The resources needed for this action are </w:t>
        <w:br/>
        <w:t xml:space="preserve">included in the Consolidated financial </w:t>
        <w:br/>
        <w:t xml:space="preserve">statements in Selling, general and </w:t>
        <w:br/>
        <w:t xml:space="preserve">administrative costs. They consist of our </w:t>
        <w:br/>
        <w:t xml:space="preserve">annual RBA membership fee and personnel </w:t>
        <w:br/>
        <w:t xml:space="preserve">expenses for the colleagues executing the </w:t>
        <w:br/>
        <w:t xml:space="preserve">activities from our Strategic Sourcing and </w:t>
        <w:br/>
        <w:t>Procurement and Risk and Business</w:t>
      </w:r>
    </w:p>
    <w:p>
      <w:r>
        <w:br/>
        <w:br/>
        <w:t>===== reports | ASML | 2024 Annual Report based on IFRS =====</w:t>
        <w:br/>
        <w:br/>
        <w:t xml:space="preserve">Pursuant to the German Supply Chain Due </w:t>
        <w:br/>
        <w:t xml:space="preserve">Diligence Act, we performed a risk analysis </w:t>
        <w:br/>
        <w:t xml:space="preserve">on suppliers in scope and continue to </w:t>
        <w:br/>
        <w:t>monitor these as an integral part of our</w:t>
      </w:r>
    </w:p>
    <w:p>
      <w:r>
        <w:br/>
        <w:br/>
        <w:t>===== reports | ASML | 2024 Annual Report based on IFRS =====</w:t>
        <w:br/>
        <w:br/>
        <w:t xml:space="preserve">supply chain, we are further developing </w:t>
        <w:br/>
        <w:t xml:space="preserve">methods for risk identification and </w:t>
        <w:br/>
        <w:t xml:space="preserve">prioritization, further mapping our supply </w:t>
        <w:br/>
        <w:t xml:space="preserve">chains and expanding the scope of suppliers </w:t>
        <w:br/>
        <w:t xml:space="preserve">within RBA monitoring. We are further building </w:t>
        <w:br/>
        <w:t xml:space="preserve">our resources in terms of managing, preventing </w:t>
        <w:br/>
        <w:t xml:space="preserve">and mitigating adverse human rights impacts. </w:t>
        <w:br/>
        <w:t xml:space="preserve">We are strengthening our capabilities regarding </w:t>
        <w:br/>
        <w:t>the management of conflict minerals and</w:t>
      </w:r>
    </w:p>
    <w:p>
      <w:r>
        <w:br/>
        <w:br/>
        <w:t>===== reports | ASML | 2024 Annual Report based on IFRS =====</w:t>
        <w:br/>
        <w:br/>
        <w:t xml:space="preserve">sourcing of materials in our supply chain. We support international efforts to ensure the </w:t>
        <w:br/>
        <w:t xml:space="preserve">mining and trading of 3TG minerals from high-risk locations does not contribute to </w:t>
        <w:br/>
        <w:t>conditions of armed conflict and/or serious human rights abuses.</w:t>
        <w:br/>
        <w:t xml:space="preserve">We have adopted a series of compliance measures based on the legal requirements and </w:t>
        <w:br/>
        <w:t>guidelines of the five-step framework set out by the OECD Due Diligence Guidance for</w:t>
      </w:r>
    </w:p>
    <w:p>
      <w:r>
        <w:br/>
        <w:br/>
        <w:t>===== reports | ASML | 2024 Annual Report based on IFRS =====</w:t>
        <w:br/>
        <w:br/>
        <w:t xml:space="preserve">This is due to several reasons: 3TG supply chain complexity, the number of tiers of </w:t>
        <w:br/>
        <w:t>suppliers to trace the source, and the limited number of certified conflict-free smelters</w:t>
      </w:r>
    </w:p>
    <w:p>
      <w:r>
        <w:br/>
        <w:br/>
        <w:t>===== reports | ASML | 2024 Annual Report based on IFRS =====</w:t>
        <w:br/>
        <w:br/>
        <w:t xml:space="preserve">for all conflict minerals. Obtaining correct data from our supply chain is a challenge, and </w:t>
        <w:br/>
        <w:t>we continue to encourage our suppliers to trace the origins of the 3TG minerals within</w:t>
      </w:r>
    </w:p>
    <w:p>
      <w:r>
        <w:br/>
        <w:br/>
        <w:t>===== reports | ASML | 2024 Annual Report based on IFRS =====</w:t>
        <w:br/>
        <w:br/>
        <w:t xml:space="preserve">their supply chain in accordance with applicable conflict minerals rules and regulations. </w:t>
        <w:br/>
        <w:t>We also request our suppliers to report smelters who are not listed or identified on the</w:t>
      </w:r>
    </w:p>
    <w:p>
      <w:r>
        <w:br/>
        <w:br/>
        <w:t>===== reports | ASML | 2024 Annual Report based on IFRS =====</w:t>
        <w:br/>
        <w:br/>
        <w:t xml:space="preserve">determine the unique smelters in the supply chain (excluding duplicates). We identified </w:t>
        <w:br/>
        <w:t>482 unique smelters in 2023, of which 236 are RMAP conformant (as of May 2024).</w:t>
        <w:br/>
        <w:t>Read more in our Conflict Minerals Report available at asml.com</w:t>
      </w:r>
    </w:p>
    <w:p>
      <w:r>
        <w:br/>
        <w:br/>
        <w:t>===== reports | ASML | 2024 Annual Report based on IFRS =====</w:t>
        <w:br/>
        <w:br/>
        <w:t xml:space="preserve">architects and integrators. We trust our supply chain to </w:t>
        <w:br/>
        <w:t xml:space="preserve">innovate with us and manufacture most system parts </w:t>
        <w:br/>
        <w:t>and modules.</w:t>
        <w:br/>
        <w:t>...for our shareholders</w:t>
        <w:br/>
        <w:t xml:space="preserve">Innovation drives our technological leadership, </w:t>
        <w:br/>
        <w:t>long-term success and value creation.</w:t>
        <w:br/>
        <w:t>...for society</w:t>
        <w:br/>
        <w:t xml:space="preserve">Digital technologies are some of the most important </w:t>
        <w:br/>
        <w:t xml:space="preserve">tools to help society make progress and address global </w:t>
        <w:br/>
        <w:t xml:space="preserve">ESG challenges – for example, related to the United </w:t>
        <w:br/>
        <w:t>Nations Sustainable Development Goals (UN SDGs).</w:t>
      </w:r>
    </w:p>
    <w:p>
      <w:r>
        <w:br/>
        <w:br/>
        <w:t>===== reports | ASML | 2024 Annual Report based on IFRS =====</w:t>
        <w:br/>
        <w:br/>
        <w:t>manage our local supply chain output</w:t>
        <w:br/>
        <w:t>Addressing adverse reactions from</w:t>
      </w:r>
    </w:p>
    <w:p>
      <w:r>
        <w:br/>
        <w:br/>
        <w:t>===== reports | ASML | 2024 Annual Report based on IFRS =====</w:t>
        <w:br/>
        <w:br/>
        <w:t>manage our local supply chain output</w:t>
        <w:br/>
        <w:t xml:space="preserve">Failure to create an attractive </w:t>
        <w:br/>
        <w:t xml:space="preserve">community for future employees, </w:t>
        <w:br/>
        <w:t xml:space="preserve">could impact our ability to attract </w:t>
        <w:br/>
        <w:t>talent</w:t>
        <w:br/>
        <w:t xml:space="preserve">Read more in Strategic report – Performance </w:t>
        <w:br/>
        <w:t>and risk – RiskTargets and performance</w:t>
        <w:br/>
        <w:t xml:space="preserve">Of the total CPP investment, €7.9 million  </w:t>
        <w:br/>
        <w:t>was invested in programs pursuant to</w:t>
      </w:r>
    </w:p>
    <w:p>
      <w:r>
        <w:br/>
        <w:br/>
        <w:t>===== reports | ASML | 2024 Annual Report based on IFRS =====</w:t>
        <w:br/>
        <w:br/>
        <w:t xml:space="preserve">and the supply chain through the </w:t>
        <w:br/>
        <w:t xml:space="preserve">management of relationships with </w:t>
        <w:br/>
        <w:t>suppliers</w:t>
        <w:br/>
        <w:t>Risks and opportunities:</w:t>
        <w:br/>
        <w:t xml:space="preserve">Failure to comply with regulations due </w:t>
        <w:br/>
        <w:t xml:space="preserve">to increasing complexity as we </w:t>
        <w:br/>
        <w:t xml:space="preserve">expand into more countries </w:t>
        <w:br/>
        <w:t>F</w:t>
        <w:br/>
        <w:t>a</w:t>
        <w:br/>
        <w:t>iFailure to comply with laws and</w:t>
      </w:r>
    </w:p>
    <w:p>
      <w:r>
        <w:br/>
        <w:br/>
        <w:t>===== reports | ASML | 2024 Annual Report based on IFRS =====</w:t>
        <w:br/>
        <w:br/>
        <w:t xml:space="preserve">regulations for supply chain due </w:t>
        <w:br/>
        <w:t>diligence</w:t>
        <w:br/>
        <w:t xml:space="preserve">Failure to comply with data privacy </w:t>
        <w:br/>
        <w:t xml:space="preserve">regulations or breaches of data </w:t>
        <w:br/>
        <w:t>privacy</w:t>
        <w:br/>
        <w:t xml:space="preserve">Read more in Strategic report – Performance </w:t>
        <w:br/>
        <w:t>and risk – RiskOur targets and performance</w:t>
        <w:br/>
        <w:t xml:space="preserve">No matter which country we operate in, </w:t>
        <w:br/>
        <w:t xml:space="preserve">we only wish to conduct business with </w:t>
        <w:br/>
        <w:t>fairness, integrity and respect for the law</w:t>
        <w:br/>
        <w:t xml:space="preserve">We aim to maintain an up-to-date Code of </w:t>
        <w:br/>
        <w:t xml:space="preserve">Conduct aligned with the latest RBA </w:t>
        <w:br/>
        <w:t xml:space="preserve">standards, ensur ing training materials are </w:t>
        <w:br/>
        <w:t xml:space="preserve">available for all employees and meticulously </w:t>
        <w:br/>
        <w:t xml:space="preserve">track participation. We are constantly </w:t>
        <w:br/>
        <w:t xml:space="preserve">enhancing our programs and strengthening </w:t>
        <w:br/>
        <w:t xml:space="preserve">our measures. By maintaining these </w:t>
        <w:br/>
        <w:t xml:space="preserve">initiatives and improving our processes, we </w:t>
        <w:br/>
        <w:t xml:space="preserve">ultimately hope to demonstrate our </w:t>
        <w:br/>
        <w:t xml:space="preserve">commitment to ethical business practices </w:t>
        <w:br/>
        <w:t xml:space="preserve">and adherence to the highest standards of </w:t>
        <w:br/>
        <w:t>fairness, integrity and compliance.</w:t>
        <w:br/>
        <w:t xml:space="preserve">To track and assess the effectiveness of </w:t>
        <w:br/>
        <w:t xml:space="preserve">these actions , we conduct a yearly ethics </w:t>
        <w:br/>
        <w:t xml:space="preserve">survey covering 25% of our workforce, and </w:t>
        <w:br/>
        <w:t xml:space="preserve">monitor several key metrics including the </w:t>
        <w:br/>
        <w:t xml:space="preserve">number of Speak Up reports and the </w:t>
        <w:br/>
        <w:t xml:space="preserve">completion rate of Code of Conduct training </w:t>
        <w:br/>
        <w:t>– aiming for a higher rate each year.Annual ethics pulse survey</w:t>
        <w:br/>
        <w:t xml:space="preserve">The ethics pulse survey was sent to a </w:t>
        <w:br/>
        <w:t xml:space="preserve">random 25% of the total employee </w:t>
        <w:br/>
        <w:t xml:space="preserve">population, with roughly 3, 400 responses. </w:t>
        <w:br/>
        <w:t xml:space="preserve">We were pleased to see stable results, with </w:t>
        <w:br/>
        <w:t xml:space="preserve">89% of respondents agreeing or strongly </w:t>
        <w:br/>
        <w:t xml:space="preserve">agreeing that “ASML makes it sufficiently </w:t>
        <w:br/>
        <w:t xml:space="preserve">clear what the principles of the Code are and </w:t>
        <w:br/>
        <w:t xml:space="preserve">how to comply with them”. </w:t>
        <w:br/>
        <w:t xml:space="preserve">Over 70% also strongly agreed or agreed </w:t>
        <w:br/>
        <w:t>with the following statements:</w:t>
        <w:br/>
        <w:t xml:space="preserve">•“ASML shows a commitment to ethical </w:t>
        <w:br/>
        <w:t>business decisions and conduct”</w:t>
      </w:r>
    </w:p>
    <w:p>
      <w:r>
        <w:br/>
        <w:br/>
        <w:t>===== reports | ASML | 2024 Annual Report based on IFRS =====</w:t>
        <w:br/>
        <w:br/>
        <w:t xml:space="preserve">the supply chain through the </w:t>
        <w:br/>
        <w:t xml:space="preserve">management of relationships with </w:t>
        <w:br/>
        <w:t>suppliers</w:t>
        <w:br/>
        <w:t>Risks and opportunities:</w:t>
        <w:br/>
        <w:t xml:space="preserve">Failure to comply with regulations due </w:t>
        <w:br/>
        <w:t xml:space="preserve">to increasing complexity as we expand </w:t>
        <w:br/>
        <w:t xml:space="preserve">into more countries </w:t>
        <w:br/>
        <w:t>F</w:t>
        <w:br/>
        <w:t>a</w:t>
        <w:br/>
        <w:t>iFailure to comply with laws and</w:t>
      </w:r>
    </w:p>
    <w:p>
      <w:r>
        <w:br/>
        <w:br/>
        <w:t>===== reports | ASML | 2024 Annual Report based on IFRS =====</w:t>
        <w:br/>
        <w:br/>
        <w:t xml:space="preserve">regulations for supply chain due </w:t>
        <w:br/>
        <w:t>diligence</w:t>
        <w:br/>
        <w:t xml:space="preserve">Failure to comply with data privacy </w:t>
        <w:br/>
        <w:t>regulations or breaches of data privacy</w:t>
        <w:br/>
        <w:t xml:space="preserve">Read more in Strategic report – Performance and </w:t>
        <w:br/>
        <w:t>risk – RiskOur targets and performance</w:t>
        <w:br/>
        <w:t xml:space="preserve">If we are to demand the highest </w:t>
        <w:br/>
        <w:t xml:space="preserve">standards of employees and suppliers, we </w:t>
        <w:br/>
        <w:t xml:space="preserve">must go above and beyond in embodying </w:t>
        <w:br/>
        <w:t xml:space="preserve">the same. We do not tolerate any form of </w:t>
        <w:br/>
        <w:t xml:space="preserve">bribery or corruption. </w:t>
        <w:br/>
        <w:t xml:space="preserve">We set out to ensure that anti-bribery and </w:t>
        <w:br/>
        <w:t xml:space="preserve">anti-corruption compliance would remain an </w:t>
        <w:br/>
        <w:t xml:space="preserve">important focus area across our global </w:t>
        <w:br/>
        <w:t xml:space="preserve">operations, and in 2024 managed to </w:t>
        <w:br/>
        <w:t>continue to increase awareness of our Anti-</w:t>
        <w:br/>
        <w:t xml:space="preserve">Bribery and Anti-Corruption program – with </w:t>
        <w:br/>
        <w:t xml:space="preserve">no convictions or fines against us or our </w:t>
        <w:br/>
        <w:t xml:space="preserve">employees in these areas in the reporting </w:t>
        <w:br/>
        <w:t xml:space="preserve">year. Substantiated breaches of anti-bribery </w:t>
        <w:br/>
        <w:t xml:space="preserve">or anti-corruption procedures and standards </w:t>
        <w:br/>
        <w:t xml:space="preserve">are generally followed up with corrective </w:t>
        <w:br/>
        <w:t xml:space="preserve">actions, including disciplinary actions, </w:t>
        <w:br/>
        <w:t xml:space="preserve">review and enhancement of internal controls </w:t>
        <w:br/>
        <w:t xml:space="preserve">and policies, additional training or other </w:t>
        <w:br/>
        <w:t xml:space="preserve">measures that aim to further promote a </w:t>
        <w:br/>
        <w:t>culture of ethics and professional integrity.Our actions and resources</w:t>
        <w:br/>
        <w:t xml:space="preserve">Providing clear guidance on gifts and </w:t>
        <w:br/>
        <w:t xml:space="preserve">entertainment </w:t>
        <w:br/>
        <w:t xml:space="preserve">We have strict rules around the giving and </w:t>
        <w:br/>
        <w:t xml:space="preserve">accepting of gifts and entertainment. Such </w:t>
        <w:br/>
        <w:t xml:space="preserve">activities should never influence – or even </w:t>
        <w:br/>
        <w:t xml:space="preserve">appear to influence – the integrity of our </w:t>
        <w:br/>
        <w:t xml:space="preserve">business decisions and transactions, or the </w:t>
        <w:br/>
        <w:t xml:space="preserve">loyalty of any of the parties involved. </w:t>
        <w:br/>
        <w:t xml:space="preserve">We have been updating our Gifts &amp; </w:t>
        <w:br/>
        <w:t xml:space="preserve">Entertainment Policy – a key element in our </w:t>
        <w:br/>
        <w:t>Compliance and Anti-Bribery and Anti-</w:t>
        <w:br/>
        <w:t xml:space="preserve">Corruption programs, particularly in the rules </w:t>
        <w:br/>
        <w:t xml:space="preserve">it sets around requests for prior approval for </w:t>
        <w:br/>
        <w:t xml:space="preserve">particular categories of third-party gifts and </w:t>
        <w:br/>
        <w:t xml:space="preserve">entertainment. Last year, we also launched </w:t>
        <w:br/>
        <w:t xml:space="preserve">an associated set of tools as part of this </w:t>
        <w:br/>
        <w:t xml:space="preserve">approval requirement, helping us capture a </w:t>
        <w:br/>
        <w:t xml:space="preserve">register of given and accepted gifts or </w:t>
        <w:br/>
        <w:t>entertainment and offering employees</w:t>
      </w:r>
    </w:p>
    <w:p>
      <w:r>
        <w:br/>
        <w:br/>
        <w:t>===== reports | ASML | 2024 Annual Report based on IFRS =====</w:t>
        <w:br/>
        <w:br/>
        <w:t>economic implications including supply chain constraints, inflation and uncertainty in the macroeconomic</w:t>
      </w:r>
    </w:p>
    <w:p>
      <w:r>
        <w:br/>
        <w:br/>
        <w:t>===== reports | ASML | 2024 Annual Report based on IFRS =====</w:t>
        <w:br/>
        <w:br/>
        <w:t xml:space="preserve">ASML owns the majority of real estate we utilize for manufacturing, supply chain management, R&amp;D and general </w:t>
        <w:br/>
        <w:t xml:space="preserve">administration at our headquarters in Veldhoven, the Netherlands. Our other locations worldwide, mostly related to </w:t>
        <w:br/>
        <w:t xml:space="preserve">customer support, are leased. The total right-of-use assets related to properties includes a new finance lease </w:t>
        <w:br/>
        <w:t xml:space="preserve">arrangement for land of €32 million .  </w:t>
        <w:br/>
        <w:t xml:space="preserve">The right-of-use assets increased in 2024 compared to 2023 mainly due to new land and warehouse leases and </w:t>
        <w:br/>
        <w:t>extensions of existing leases.</w:t>
        <w:br/>
        <w:t xml:space="preserve">Lease liabilities  are split between current and non-current. The non-current portion mainly consists of properties and </w:t>
        <w:br/>
        <w:t xml:space="preserve">warehouses and is presented as part of Accrued and other liabilities. For the year ended December 31, 2024 , Lease </w:t>
        <w:br/>
        <w:t xml:space="preserve">Liabilities increased  by €78.1 million , mainly due to lease extensions and new leases of properties that commenced </w:t>
        <w:br/>
        <w:t xml:space="preserve">during 2024, of which €16.9 million  relates to a finance lease.   </w:t>
        <w:br/>
        <w:t>Year ended December 31 (€, in millions) 2023 2024</w:t>
        <w:br/>
        <w:t xml:space="preserve">Current  46.7  68.6 </w:t>
        <w:br/>
        <w:t>Non-current  181.2  237.4</w:t>
      </w:r>
    </w:p>
    <w:p>
      <w:r>
        <w:br/>
        <w:br/>
        <w:t>===== reports | ASML | 2024 Annual Report based on IFRS =====</w:t>
        <w:br/>
        <w:br/>
        <w:t xml:space="preserve">Manufacturing and Supply Chain Management  9,953  9,954  11,341 </w:t>
        <w:br/>
        <w:t xml:space="preserve">Strategic Supply Management  1,541  2,033  1,965 </w:t>
        <w:br/>
        <w:t xml:space="preserve">General and Administrative  3,768  4,035  4,385 </w:t>
        <w:br/>
        <w:t xml:space="preserve">Research and Development  14,181  15,604  15,992 </w:t>
        <w:br/>
        <w:t xml:space="preserve">Total  39,086  42,416  44,027 </w:t>
        <w:br/>
        <w:t xml:space="preserve">Less: Temporary employees  2,974  2,107  1,241 </w:t>
        <w:br/>
        <w:t xml:space="preserve">Payroll employees  36,112  40,309  42,786 Short-term incentive bonus plans  </w:t>
        <w:br/>
        <w:t xml:space="preserve">We have annual performance-related STI bonus plans for our employees. Under these plans, the employee bonus </w:t>
        <w:br/>
        <w:t xml:space="preserve">payout depends on the employee’s job grade, the type of bonus plan and the company/individual performance. The </w:t>
        <w:br/>
        <w:t xml:space="preserve">employee bonus payout (excluding the Board of Management) ranges between  0% and 126%  of their annual base </w:t>
        <w:br/>
        <w:t xml:space="preserve">gross salary. The 2024  STI bonus is accrued for as part of Accrued and other liabilities in the Consolidated </w:t>
        <w:br/>
        <w:t>statement of financial position  and will be paid in the first quarter of 2025 .</w:t>
        <w:br/>
        <w:t xml:space="preserve">The STI bonus expenses for the (former) Board of Management and other employees were as follows:  </w:t>
        <w:br/>
        <w:t>Year ended December 31 (€, in millions) 2022 2023 2024</w:t>
        <w:br/>
        <w:t xml:space="preserve">Board of Management  3.8  6.0  5.3 </w:t>
        <w:br/>
        <w:t xml:space="preserve">Former Board of Management1 —  —  1.0 </w:t>
        <w:br/>
        <w:t xml:space="preserve">Other employees  410.2  932.0  816.8 </w:t>
        <w:br/>
        <w:t xml:space="preserve">Total STI bonus expenses  414.0  938.0  823.1 </w:t>
        <w:br/>
        <w:t>1. On April 24, 2024, Peter T.F.M. Wennink and Martin A. van den Brink stepped down from their roles as Presidents of ASML and are, therefore,</w:t>
      </w:r>
    </w:p>
    <w:p>
      <w:r>
        <w:br/>
        <w:br/>
        <w:t>===== reports | ASML | 2024 Annual Report based on IFRS =====</w:t>
        <w:br/>
        <w:br/>
        <w:t xml:space="preserve">In 2016 , we agreed with Carl Zeiss SMT GmbH to support their R&amp;D costs, capital expenditures and supply chain </w:t>
        <w:br/>
        <w:t xml:space="preserve">investments, in respect of EUV 0.55 NA (High NA). With our new framework agreement, these payments will no </w:t>
        <w:br/>
        <w:t xml:space="preserve">longer be made starting in 2021. We paid €969.1 million  prior to the effective amendment date of the new </w:t>
        <w:br/>
        <w:t>framework agreement, of which €305.5 million  related to R&amp;D costs, which was not to be repaid, and €663.6 million</w:t>
      </w:r>
    </w:p>
    <w:p>
      <w:r>
        <w:br/>
        <w:br/>
        <w:t>===== reports | ASML | 2024 Annual Report based on IFRS =====</w:t>
        <w:br/>
        <w:br/>
        <w:t>related to capital expenditures and supply chain investments. The method of repayment for the capital expenditure</w:t>
      </w:r>
    </w:p>
    <w:p>
      <w:r>
        <w:br/>
        <w:br/>
        <w:t>===== reports | ASML | 2024 Annual Report based on IFRS =====</w:t>
        <w:br/>
        <w:br/>
        <w:t xml:space="preserve">and supply chain investment support has been converted to be repaid annually to ASML between 2021 and 2032. </w:t>
        <w:br/>
        <w:t xml:space="preserve">This amount is presented within Other assets as Advanced payments to Carl Zeiss SMT GmbH. The new framework </w:t>
        <w:br/>
        <w:t>agreement does not change the risk associated with these assets.</w:t>
      </w:r>
    </w:p>
    <w:p>
      <w:r>
        <w:br/>
        <w:br/>
        <w:t>===== reports | ASML | 2024 Annual Report based on IFRS =====</w:t>
        <w:br/>
        <w:br/>
        <w:t>1 and 2) and for business travel and commuting (scope 3) by 2025, in their supply chain (scope 3 upstream) and</w:t>
      </w:r>
    </w:p>
    <w:p>
      <w:r>
        <w:br/>
        <w:br/>
        <w:t>===== reports | KLA | 2022 KLA_Global_Impact_Report =====</w:t>
        <w:br/>
        <w:br/>
        <w:t>SUPPLY CHAIN</w:t>
      </w:r>
    </w:p>
    <w:p>
      <w:r>
        <w:br/>
        <w:br/>
        <w:t>===== reports | KLA | 2022 KLA_Global_Impact_Report =====</w:t>
        <w:br/>
        <w:br/>
        <w:t xml:space="preserve">with select supply chain partners around GHG emissions and </w:t>
        <w:br/>
        <w:t>help them develop their own GHG emissions reduction goals.</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 xml:space="preserve">practices in the supply chain. We also partner with  </w:t>
        <w:br/>
        <w:t xml:space="preserve">Supplier.io to track supplier inclusion and diversity. In 2023, </w:t>
        <w:br/>
        <w:t xml:space="preserve">we plan to expand the RBA SAQ to include both direct and </w:t>
        <w:br/>
        <w:t xml:space="preserve">indirect suppliers and begin engagement with select supply </w:t>
        <w:br/>
        <w:t>chain partners on setting GHG emissions reductions goals.</w:t>
        <w:br/>
        <w:t xml:space="preserve">Employees : </w:t>
        <w:br/>
        <w:t xml:space="preserve">KLA’s competitive advantage lies in the knowledge and </w:t>
        <w:br/>
        <w:t xml:space="preserve">expertise of our people and the innovative ideas they bring </w:t>
        <w:br/>
        <w:t xml:space="preserve">to our business. Our passionate employees strive to make </w:t>
        <w:br/>
        <w:t>an impact through their work. They play a crucial role in</w:t>
      </w:r>
    </w:p>
    <w:p>
      <w:r>
        <w:br/>
        <w:br/>
        <w:t>===== reports | KLA | 2022 KLA_Global_Impact_Report =====</w:t>
        <w:br/>
        <w:br/>
        <w:t xml:space="preserve">policies across our operations and supply chain. This has enabled KLA to advance progress on issues such as human rights; labor; environment, </w:t>
        <w:br/>
        <w:t xml:space="preserve">health and safety; anti-corruption; ethics; and management system standards. </w:t>
        <w:br/>
        <w:t>7</w:t>
        <w:br/>
        <w:t xml:space="preserve">Global Impact Report </w:t>
        <w:br/>
        <w:t>2022INTRODUCTION</w:t>
        <w:br/>
        <w:t>CEO Message</w:t>
      </w:r>
    </w:p>
    <w:p>
      <w:r>
        <w:br/>
        <w:br/>
        <w:t>===== reports | KLA | 2022 KLA_Global_Impact_Report =====</w:t>
        <w:br/>
        <w:br/>
        <w:t>SUPPLY CHAIN</w:t>
      </w:r>
    </w:p>
    <w:p>
      <w:r>
        <w:br/>
        <w:br/>
        <w:t>===== reports | KLA | 2022 KLA_Global_Impact_Report =====</w:t>
        <w:br/>
        <w:br/>
        <w:t>Advancing LeadershipProducts &amp; Supply Chain</w:t>
        <w:br/>
        <w:t>Advancing InnovationHuman &amp; Labor RightsHealth, Saftey, &amp; Well-being</w:t>
        <w:br/>
        <w:t>Inclusion &amp; Diversity</w:t>
        <w:br/>
        <w:t>Materials &amp; WasteBusiness Ethics &amp; Compliance</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commitment to safety in our supply chain and with our customers.</w:t>
        <w:br/>
        <w:t xml:space="preserve">KLA has trained emergency response teams at our key locations and in 2022 created a global </w:t>
        <w:br/>
        <w:t xml:space="preserve">framework for emergency response and crisis management.Safety and Compliance </w:t>
        <w:br/>
        <w:t>25</w:t>
        <w:br/>
        <w:t xml:space="preserve">Global Impact Report </w:t>
        <w:br/>
        <w:t>2022INTRODUCTION</w:t>
        <w:br/>
        <w:t>PEOPLE</w:t>
        <w:br/>
        <w:t>Talent</w:t>
        <w:br/>
        <w:t>Inclusion &amp; Diversity</w:t>
        <w:br/>
        <w:t xml:space="preserve">Health, Safety  </w:t>
        <w:br/>
        <w:t xml:space="preserve"> &amp; Well-being</w:t>
        <w:br/>
        <w:t>Community Engagement</w:t>
        <w:br/>
        <w:t>Keep Looking Ahead</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&amp; SUPPLY CHAIN</w:t>
        <w:br/>
        <w:t>Our culture of innovation drives us to tackle complex</w:t>
      </w:r>
    </w:p>
    <w:p>
      <w:r>
        <w:br/>
        <w:br/>
        <w:t>===== reports | KLA | 2022 KLA_Global_Impact_Report =====</w:t>
        <w:br/>
        <w:br/>
        <w:t xml:space="preserve">theories into reality. And through our supply chain </w:t>
        <w:br/>
        <w:t xml:space="preserve">stewardship initiatives, we help to move sustainable </w:t>
        <w:br/>
        <w:t>innovation forward through collaboration.</w:t>
        <w:br/>
        <w:t>Image: KLA Gen 5</w:t>
        <w:br/>
        <w:t>33</w:t>
        <w:br/>
        <w:t xml:space="preserve">Global Impact Report </w:t>
        <w:br/>
        <w:t>2022ENVIRONMENT</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 xml:space="preserve">As a global company, we are committed to continue aligning our supply chain strategy with our broader ESG goals </w:t>
        <w:br/>
        <w:t>around Advancing Humanity.</w:t>
      </w:r>
    </w:p>
    <w:p>
      <w:r>
        <w:br/>
        <w:br/>
        <w:t>===== reports | KLA | 2022 KLA_Global_Impact_Report =====</w:t>
        <w:br/>
        <w:br/>
        <w:t xml:space="preserve">related risks in the supply chain. For more information, please see our Environment Chapter . Managing Conflict Minerals </w:t>
        <w:br/>
        <w:t xml:space="preserve">We continue to reinforce labor and human </w:t>
        <w:br/>
        <w:t xml:space="preserve">rights best practices across our supply </w:t>
        <w:br/>
        <w:t xml:space="preserve">chain. In alignment with the SEC and </w:t>
        <w:br/>
        <w:t xml:space="preserve">Section 1502 of the U.S. Dodd Frank Act, we </w:t>
        <w:br/>
        <w:t xml:space="preserve">complete an annual Reasonable Country of </w:t>
        <w:br/>
        <w:t xml:space="preserve">Origin Inquiry (RCOI). Through third-party </w:t>
        <w:br/>
        <w:t xml:space="preserve">verification of results, this process helps </w:t>
        <w:br/>
        <w:t xml:space="preserve">us better understand the potential use of </w:t>
        <w:br/>
        <w:t>conflict minerals — tin, tungsten, tantalum</w:t>
      </w:r>
    </w:p>
    <w:p>
      <w:r>
        <w:br/>
        <w:br/>
        <w:t>===== reports | KLA | 2022 KLA_Global_Impact_Report =====</w:t>
        <w:br/>
        <w:br/>
        <w:t xml:space="preserve">and gold — in our supply chain. We then </w:t>
        <w:br/>
        <w:t xml:space="preserve">use this information to inform mitigation </w:t>
        <w:br/>
        <w:t xml:space="preserve">strategies, supplier engagement priorities </w:t>
        <w:br/>
        <w:t>and annual disclosures.</w:t>
        <w:br/>
        <w:t>40</w:t>
        <w:br/>
        <w:t xml:space="preserve">Global Impact Report </w:t>
        <w:br/>
        <w:t>2022ENVIRONMENT</w:t>
      </w:r>
    </w:p>
    <w:p>
      <w:r>
        <w:br/>
        <w:br/>
        <w:t>===== reports | KLA | 2022 KLA_Global_Impact_Report =====</w:t>
        <w:br/>
        <w:br/>
        <w:t>SUPPLY CHAIN</w:t>
      </w:r>
    </w:p>
    <w:p>
      <w:r>
        <w:br/>
        <w:br/>
        <w:t>===== reports | KLA | 2022 KLA_Global_Impact_Report =====</w:t>
        <w:br/>
        <w:br/>
        <w:t>Keep Looking AheadExpanding Supply Chain Inclusion &amp; Diversity</w:t>
        <w:br/>
        <w:t xml:space="preserve">We assist our partners through our Supplier Inclusion &amp; Diversity website . New suppliers are encouraged to voluntarily </w:t>
        <w:br/>
        <w:t xml:space="preserve">notify KLA if they meet any of the recognized “diverse supplier” categories listed on our webpage, such as women-owned </w:t>
        <w:br/>
        <w:t xml:space="preserve">businesses or businesses owned by individuals from underrepresented groups, including minority, veteran and LGBTQ+ </w:t>
        <w:br/>
        <w:t>suppliers. This information will be used to show a more accurate representation of our current supplier base.</w:t>
        <w:br/>
        <w:t>As a corporate member of the Western Regional Minority Supplier Development Council  (WRMSDC), we have access to</w:t>
      </w:r>
    </w:p>
    <w:p>
      <w:r>
        <w:br/>
        <w:br/>
        <w:t>===== reports | KLA | 2022 KLA_Global_Impact_Report =====</w:t>
        <w:br/>
        <w:br/>
        <w:t xml:space="preserve">a network of diverse suppliers and can exchange best practices with peers in improving supply chain I&amp;D. And through </w:t>
        <w:br/>
        <w:t xml:space="preserve">our participation in the SEMI Manufacturing Ownership Diversity  (MOD) working group, we seek to assist SEMI MOD in </w:t>
        <w:br/>
        <w:t>focusing on the capabilities of diverse suppliers in the semiconductor manufacturing industry.</w:t>
        <w:br/>
        <w:t xml:space="preserve">If a supplier meets any applicable classifications, but has not yet sought certification, that supplier can promptly seek </w:t>
        <w:br/>
        <w:t xml:space="preserve">certification from a local or state government certifying agency, as well as regional or national minority and women’s </w:t>
        <w:br/>
        <w:t xml:space="preserve">business councils. For questions on how to obtain certification, please refer to our website. </w:t>
        <w:br/>
        <w:t xml:space="preserve"> </w:t>
        <w:br/>
        <w:t>Discrimination is not tolerated at KLA or with our suppliers. Further, KLA expects its suppliers will not discriminate within</w:t>
      </w:r>
    </w:p>
    <w:p>
      <w:r>
        <w:br/>
        <w:br/>
        <w:t>===== reports | KLA | 2022 KLA_Global_Impact_Report =====</w:t>
        <w:br/>
        <w:br/>
        <w:t xml:space="preserve">their supply chain practices. Suppliers are expected to be transparent and not discriminate on the basis of race, color, </w:t>
        <w:br/>
        <w:t xml:space="preserve">national origin, ancestry, religion, sex (including pregnancy, childbirth or related medical conditions), gender identity, </w:t>
        <w:br/>
        <w:t xml:space="preserve">gender expression, sexual orientation, marital or familial status, age, disability, genetic information, medical condition </w:t>
        <w:br/>
        <w:t>(cancer and genetic characteristics), veteran or military status, status as a victim of domestic violence, sexual assault or</w:t>
      </w:r>
    </w:p>
    <w:p>
      <w:r>
        <w:br/>
        <w:br/>
        <w:t>===== reports | KLA | 2022 KLA_Global_Impact_Report =====</w:t>
        <w:br/>
        <w:br/>
        <w:t>SUPPLY CHAIN</w:t>
      </w:r>
    </w:p>
    <w:p>
      <w:r>
        <w:br/>
        <w:br/>
        <w:t>===== reports | KLA | 2022 KLA_Global_Impact_Report =====</w:t>
        <w:br/>
        <w:br/>
        <w:t xml:space="preserve">Launched our Supply Chain Sustainability </w:t>
        <w:br/>
        <w:t xml:space="preserve">Program, aligned with our broader ESG </w:t>
        <w:br/>
        <w:t>strategy</w:t>
        <w:br/>
        <w:t xml:space="preserve">• Conducted ESG Materiality </w:t>
        <w:br/>
        <w:t>Assessment which helped to identify</w:t>
      </w:r>
    </w:p>
    <w:p>
      <w:r>
        <w:br/>
        <w:br/>
        <w:t>===== reports | KLA | 2022 KLA_Global_Impact_Report =====</w:t>
        <w:br/>
        <w:br/>
        <w:t xml:space="preserve">ESG priorities within the supply chain </w:t>
        <w:br/>
        <w:t xml:space="preserve">• Joined SEMI Manufacturing </w:t>
        <w:br/>
        <w:t>Ownership Diversity (MOD) working</w:t>
      </w:r>
    </w:p>
    <w:p>
      <w:r>
        <w:br/>
        <w:br/>
        <w:t>===== reports | KLA | 2022 KLA_Global_Impact_Report =====</w:t>
        <w:br/>
        <w:br/>
        <w:t xml:space="preserve">groupAdvanced our supply chain diversity </w:t>
        <w:br/>
        <w:t xml:space="preserve">efforts, consistent with a company-wide </w:t>
        <w:br/>
        <w:t>focus on inclusion</w:t>
        <w:br/>
        <w:t xml:space="preserve">• Became a corporate member of the </w:t>
        <w:br/>
        <w:t xml:space="preserve">Western Regional Minority Supplier </w:t>
        <w:br/>
        <w:t xml:space="preserve">Development Council (WRMSDC)Further refined our supplier inclusion </w:t>
        <w:br/>
        <w:t xml:space="preserve">&amp; diversity vision, program and </w:t>
        <w:br/>
        <w:t>expectations</w:t>
        <w:br/>
        <w:t xml:space="preserve">• Expanded our supplier education </w:t>
        <w:br/>
        <w:t xml:space="preserve">efforts through our Supplier </w:t>
        <w:br/>
        <w:t>Inclusion &amp; Diversity webpage Expanded inclusion &amp; diversity</w:t>
      </w:r>
    </w:p>
    <w:p>
      <w:r>
        <w:br/>
        <w:br/>
        <w:t>===== reports | KLA | 2022 KLA_Global_Impact_Report =====</w:t>
        <w:br/>
        <w:br/>
        <w:t>transparency across our supply chain</w:t>
        <w:br/>
        <w:t xml:space="preserve">• Identified a tool to further increase </w:t>
        <w:br/>
        <w:t>our access to diverse suppliers in</w:t>
      </w:r>
    </w:p>
    <w:p>
      <w:r>
        <w:br/>
        <w:br/>
        <w:t>===== reports | KLA | 2022 KLA_Global_Impact_Report =====</w:t>
        <w:br/>
        <w:br/>
        <w:t>Our journey toward supply chain stewardship began in 2015 when we launched our initial</w:t>
      </w:r>
    </w:p>
    <w:p>
      <w:r>
        <w:br/>
        <w:br/>
        <w:t>===== reports | KLA | 2022 KLA_Global_Impact_Report =====</w:t>
        <w:br/>
        <w:br/>
        <w:t xml:space="preserve">Diverse Supplier Program. Since then, we have built the foundation for strong supply chain </w:t>
        <w:br/>
        <w:t>stewardship through the following milestones:</w:t>
        <w:br/>
        <w:t>42</w:t>
        <w:br/>
        <w:t xml:space="preserve">Global Impact Report </w:t>
        <w:br/>
        <w:t>2022ENVIRONMENT</w:t>
      </w:r>
    </w:p>
    <w:p>
      <w:r>
        <w:br/>
        <w:br/>
        <w:t>===== reports | KLA | 2022 KLA_Global_Impact_Report =====</w:t>
        <w:br/>
        <w:br/>
        <w:t>SUPPLY CHAIN</w:t>
      </w:r>
    </w:p>
    <w:p>
      <w:r>
        <w:br/>
        <w:br/>
        <w:t>===== reports | KLA | 2022 KLA_Global_Impact_Report =====</w:t>
        <w:br/>
        <w:br/>
        <w:t xml:space="preserve">Keep Looking AheadProducts &amp; Supply Chain: Keep Looking Ahead </w:t>
        <w:br/>
        <w:t>NEXT STEPS IN 2023 AND BEYOND</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 xml:space="preserve">our supply chain. </w:t>
        <w:br/>
        <w:t xml:space="preserve">In 2022, we planned our supplier engagement approach by building internal </w:t>
        <w:br/>
        <w:t xml:space="preserve">alignment across our different programs and teams. Starting in 2023, we </w:t>
        <w:br/>
        <w:t xml:space="preserve">are directly engaging with our suppliers who represent the highest impact </w:t>
        <w:br/>
        <w:t xml:space="preserve">emissions for our purchased goods and services to build a baseline that we </w:t>
        <w:br/>
        <w:t xml:space="preserve">may begin to track and report on in the future. </w:t>
        <w:br/>
        <w:t xml:space="preserve">This is the beginning of our process to build a strong foundation for supply </w:t>
        <w:br/>
        <w:t>chain stewardship and further demonstrate our overall commitment to reduce</w:t>
      </w:r>
    </w:p>
    <w:p>
      <w:r>
        <w:br/>
        <w:br/>
        <w:t>===== reports | KLA | 2022 KLA_Global_Impact_Report =====</w:t>
        <w:br/>
        <w:br/>
        <w:t>strategy, please visit the Supply Chain  section of this report.2022</w:t>
      </w:r>
    </w:p>
    <w:p>
      <w:r>
        <w:br/>
        <w:br/>
        <w:t>===== reports | KLA | 2022 KLA_Global_Impact_Report =====</w:t>
        <w:br/>
        <w:br/>
        <w:t>successfully collect supply chain information to implement our strategy</w:t>
        <w:br/>
        <w:t>2023 &amp; Beyond</w:t>
        <w:br/>
        <w:t xml:space="preserve">Launch of our supplier engagement strategy  </w:t>
        <w:br/>
        <w:t>• Beginning in 2023, we are engaging select suppliers to begin their ESG journey</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2022 KLA_Global_Impact_Report =====</w:t>
        <w:br/>
        <w:br/>
        <w:t>SUPPLY CHAIN</w:t>
      </w:r>
    </w:p>
    <w:p>
      <w:r>
        <w:br/>
        <w:br/>
        <w:t>===== reports | KLA | 2023 KLA Global Impact Report =====</w:t>
        <w:br/>
        <w:br/>
        <w:t>AND SUPPLY CHAIN</w:t>
      </w:r>
    </w:p>
    <w:p>
      <w:r>
        <w:br/>
        <w:br/>
        <w:t>===== reports | KLA | 2023 KLA Global Impact Report =====</w:t>
        <w:br/>
        <w:br/>
        <w:t>Our approach is similar with our suppliers, and in 2023, we engaged key members of our supply chain to disclose metrics to CDP  and</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Advancing LeadershipProducts and Supply Chain</w:t>
        <w:br/>
        <w:t>Advancing InnovationHuman and Labor RightsHealth, Saftey and Well-being</w:t>
        <w:br/>
        <w:t>Inclusion and Diversity</w:t>
        <w:br/>
        <w:t>Materials and WasteBusiness Ethics and Compliance</w:t>
      </w:r>
    </w:p>
    <w:p>
      <w:r>
        <w:br/>
        <w:br/>
        <w:t>===== reports | KLA | 2023 KLA Global Impact Report =====</w:t>
        <w:br/>
        <w:br/>
        <w:t>And SUPPLY CHAIN</w:t>
      </w:r>
    </w:p>
    <w:p>
      <w:r>
        <w:br/>
        <w:br/>
        <w:t>===== reports | KLA | 2023 KLA Global Impact Report =====</w:t>
        <w:br/>
        <w:br/>
        <w:t>inclusion and diversity in our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Companies by NewsweekProducts and Supply Chain</w:t>
        <w:br/>
        <w:t xml:space="preserve">• Invested $1.3 billion in research and </w:t>
        <w:br/>
        <w:t xml:space="preserve">development </w:t>
        <w:br/>
        <w:t>• Collaborated to help manufacturers</w:t>
      </w:r>
    </w:p>
    <w:p>
      <w:r>
        <w:br/>
        <w:br/>
        <w:t>===== reports | KLA | 2023 KLA Global Impact Report =====</w:t>
        <w:br/>
        <w:br/>
        <w:t>And SUPPLY CHAIN</w:t>
      </w:r>
    </w:p>
    <w:p>
      <w:r>
        <w:br/>
        <w:br/>
        <w:t>===== reports | KLA | 2023 KLA Global Impact Report =====</w:t>
        <w:br/>
        <w:br/>
        <w:t xml:space="preserve">customer base and supply chain, and </w:t>
        <w:br/>
        <w:t>this award reflects those efforts.”</w:t>
        <w:br/>
        <w:t xml:space="preserve">— Theo Kneepkens  </w:t>
        <w:br/>
        <w:t>Senior Vice President, Global Operations</w:t>
        <w:br/>
        <w:br/>
        <w:t xml:space="preserve">Global Impact Report </w:t>
        <w:br/>
        <w:t>202312INTRODUCTION</w:t>
        <w:br/>
        <w:t>PEOPLE</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br/>
        <w:t xml:space="preserve">KLA is proud to be part of the most significant </w:t>
        <w:br/>
        <w:t xml:space="preserve">technological breakthroughs that define our times, </w:t>
        <w:br/>
        <w:t xml:space="preserve">from laptops and wearable devices to smartphones </w:t>
        <w:br/>
        <w:t>and smart cars. We are always working to improve</w:t>
      </w:r>
    </w:p>
    <w:p>
      <w:r>
        <w:br/>
        <w:br/>
        <w:t>===== reports | KLA | 2023 KLA Global Impact Report =====</w:t>
        <w:br/>
        <w:br/>
        <w:t xml:space="preserve">supply chain, and delivering a cleaner and more </w:t>
        <w:br/>
        <w:t xml:space="preserve">sustainable future for all. </w:t>
        <w:br/>
        <w:br/>
        <w:t>36</w:t>
        <w:br/>
        <w:t xml:space="preserve">Global Impact Report </w:t>
        <w:br/>
        <w:t>2023INTRODUCTION</w:t>
        <w:br/>
        <w:t>PEOPLE</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 xml:space="preserve">also in our supply chain. </w:t>
        <w:br/>
        <w:t xml:space="preserve">In our own operations, KLA follows best practices to improve </w:t>
        <w:br/>
        <w:t>power efficiency and seeks new opportunities to transition</w:t>
      </w:r>
    </w:p>
    <w:p>
      <w:r>
        <w:br/>
        <w:br/>
        <w:t>===== reports | KLA | 2023 KLA Global Impact Report =====</w:t>
        <w:br/>
        <w:br/>
        <w:t>and 2 emissions by 2050. In our supply chain, we engage with</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 xml:space="preserve">in the fab before they enter the supply chain, improve decisions on which chips meet automotive quality standards, </w:t>
        <w:br/>
        <w:t xml:space="preserve">and reduce false positives and negatives associated with at-risk chip identification. I-PAT can be used to screen </w:t>
        <w:br/>
        <w:t xml:space="preserve">SiC-based and silicon-based power devices for use in EV power inverters as well as silicon-based chips used for </w:t>
        <w:br/>
        <w:t>infotainment and advanced driver-assist systems.</w:t>
        <w:br/>
        <w:t xml:space="preserve">With global automakers expected to sell more than 40 million EVs per year by 2030, KLA is continually looking ahead </w:t>
        <w:br/>
        <w:t>to support development of new technologies for greener, smarter cars that run safely and deliver an outstanding</w:t>
      </w:r>
    </w:p>
    <w:p>
      <w:r>
        <w:br/>
        <w:br/>
        <w:t>===== reports | KLA | 2023 KLA Global Impact Report =====</w:t>
        <w:br/>
        <w:br/>
        <w:t>AND SUPPLY CHAIN</w:t>
      </w:r>
    </w:p>
    <w:p>
      <w:r>
        <w:br/>
        <w:br/>
        <w:t>===== reports | KLA | 2023 KLA Global Impact Report =====</w:t>
        <w:br/>
        <w:br/>
        <w:t xml:space="preserve">its supply chain. </w:t>
        <w:br/>
        <w:t xml:space="preserve">To mitigate these threats, our cybersecurity team evaluates the </w:t>
        <w:br/>
        <w:t xml:space="preserve">architecture of our network, maintains a security-first mindset </w:t>
        <w:br/>
        <w:t xml:space="preserve">and focuses on scalability to support the future needs of the </w:t>
        <w:br/>
        <w:t xml:space="preserve">business. KLA’s cybersecurity program is based on the National </w:t>
        <w:br/>
        <w:t xml:space="preserve">Institute of Standards and Technology (NIST) Cybersecurity </w:t>
        <w:br/>
        <w:t xml:space="preserve">Framework.  This does not imply that we meet any particular </w:t>
        <w:br/>
        <w:t xml:space="preserve">technical standards, specifications or requirements, only that </w:t>
        <w:br/>
        <w:t xml:space="preserve">we use the NIST CSF as a guide to help us identify, assess and </w:t>
        <w:br/>
        <w:t xml:space="preserve">manage cybersecurity risks relevant to our business. Our </w:t>
        <w:br/>
        <w:t xml:space="preserve">cybersecurity program is led by our chief information security </w:t>
        <w:br/>
        <w:t xml:space="preserve">officer, who reports regularly to our executive team and at </w:t>
        <w:br/>
        <w:t>least quarterly to our Audit Committee. Our security team is</w:t>
      </w:r>
    </w:p>
    <w:p>
      <w:r>
        <w:br/>
        <w:br/>
        <w:t>===== reports | KLA | 2023 KLA Global Impact Report =====</w:t>
        <w:br/>
        <w:br/>
        <w:t>AND SUPPLY CHAIN</w:t>
      </w:r>
    </w:p>
    <w:p>
      <w:r>
        <w:br/>
        <w:br/>
        <w:t>===== reports | KLA | 2023 KLA Global Impact Report =====</w:t>
        <w:br/>
        <w:br/>
        <w:t xml:space="preserve">Supply Chain ManagementKLA aims to ensure reliable, efficient access to the goods and services needed to create our products. We evaluate </w:t>
        <w:br/>
        <w:t>our suppliers and require compliance with business codes of conduct, human rights standards, and the terms and</w:t>
      </w:r>
    </w:p>
    <w:p>
      <w:r>
        <w:br/>
        <w:br/>
        <w:t>===== reports | KLA | 2023 KLA Global Impact Report =====</w:t>
        <w:br/>
        <w:br/>
        <w:t xml:space="preserve">we build stronger supplier relationships, optimize our supply chain and strengthen KLA’s competitive advantage. </w:t>
        <w:br/>
        <w:t xml:space="preserve">“At KLA, we understand the profound </w:t>
        <w:br/>
        <w:t xml:space="preserve">impact our technology has on shaping </w:t>
        <w:br/>
        <w:t xml:space="preserve">the future. By constantly innovating and </w:t>
        <w:br/>
        <w:t xml:space="preserve">partnering responsibly, we’re committed </w:t>
        <w:br/>
        <w:t xml:space="preserve">to driving progress and transforming </w:t>
        <w:br/>
        <w:t>industries.”</w:t>
        <w:br/>
        <w:t xml:space="preserve"> </w:t>
        <w:br/>
        <w:t xml:space="preserve">— Theo Kneepkens  </w:t>
        <w:br/>
        <w:t>Senior Vice President, Global Operations</w:t>
      </w:r>
    </w:p>
    <w:p>
      <w:r>
        <w:br/>
        <w:br/>
        <w:t>===== reports | KLA | 2023 KLA Global Impact Report =====</w:t>
        <w:br/>
        <w:br/>
        <w:t>KLA’s Supply Chain Management (SCM) program works toward continuous improvement</w:t>
      </w:r>
    </w:p>
    <w:p>
      <w:r>
        <w:br/>
        <w:br/>
        <w:t>===== reports | KLA | 2023 KLA Global Impact Report =====</w:t>
        <w:br/>
        <w:br/>
        <w:t>Reducing Supply Chain Carbon Impacts section of this report for more details on this initiative.</w:t>
        <w:br/>
        <w:t>43</w:t>
        <w:br/>
        <w:t xml:space="preserve">Global Impact Report </w:t>
        <w:br/>
        <w:t>2023INTRODUCTION</w:t>
        <w:br/>
        <w:t>PEOPLE</w:t>
      </w:r>
    </w:p>
    <w:p>
      <w:r>
        <w:br/>
        <w:br/>
        <w:t>===== reports | KLA | 2023 KLA Global Impact Report =====</w:t>
        <w:br/>
        <w:br/>
        <w:t>AND SUPPLY CHAIN</w:t>
      </w:r>
    </w:p>
    <w:p>
      <w:r>
        <w:br/>
        <w:br/>
        <w:t>===== reports | KLA | 2023 KLA Global Impact Report =====</w:t>
        <w:br/>
        <w:br/>
        <w:t xml:space="preserve">in our supply chain. Following verification </w:t>
        <w:br/>
        <w:t xml:space="preserve">by a third party, we use the results of this </w:t>
        <w:br/>
        <w:t xml:space="preserve">inquiry to inform mitigation strategies, </w:t>
        <w:br/>
        <w:t xml:space="preserve">supplier engagement priorities and annual </w:t>
        <w:br/>
        <w:t xml:space="preserve">disclosures. In 2023, we began expanding </w:t>
        <w:br/>
        <w:t xml:space="preserve">our inquiry to include cobalt and mica, two </w:t>
        <w:br/>
        <w:t>emerging materials of concern. For details,</w:t>
      </w:r>
    </w:p>
    <w:p>
      <w:r>
        <w:br/>
        <w:br/>
        <w:t>===== reports | KLA | 2023 KLA Global Impact Report =====</w:t>
        <w:br/>
        <w:br/>
        <w:t xml:space="preserve">labor risks that may occur in our supply chain, especially </w:t>
        <w:br/>
        <w:t xml:space="preserve">for vulnerable populations in society, including women, </w:t>
        <w:br/>
        <w:t xml:space="preserve">children and minority groups. Through our Global Human </w:t>
        <w:br/>
        <w:t>Rights Standards,  we communicate our high expectations</w:t>
      </w:r>
    </w:p>
    <w:p>
      <w:r>
        <w:br/>
        <w:br/>
        <w:t>===== reports | KLA | 2023 KLA Global Impact Report =====</w:t>
        <w:br/>
        <w:br/>
        <w:t xml:space="preserve">to our supply chain partners, and our global supply chain </w:t>
        <w:br/>
        <w:t xml:space="preserve">management program supports efforts to drive ongoing </w:t>
        <w:br/>
        <w:t>compliance and transparency regarding human rights</w:t>
      </w:r>
    </w:p>
    <w:p>
      <w:r>
        <w:br/>
        <w:br/>
        <w:t>===== reports | KLA | 2023 KLA Global Impact Report =====</w:t>
        <w:br/>
        <w:br/>
        <w:t xml:space="preserve">throughout our supply chain. We enforce our human rights </w:t>
        <w:br/>
        <w:t xml:space="preserve">policies through our annual RBA Supplier Assessment </w:t>
        <w:br/>
        <w:t xml:space="preserve">Questionnaire (SAQ), contractual supplier requirements and </w:t>
        <w:br/>
        <w:t>ongoing supplier relationship management.Supplier Inclusion and Diversity</w:t>
      </w:r>
    </w:p>
    <w:p>
      <w:r>
        <w:br/>
        <w:br/>
        <w:t>===== reports | KLA | 2023 KLA Global Impact Report =====</w:t>
        <w:br/>
        <w:br/>
        <w:t xml:space="preserve">KLA strives to build an inclusive supply chain, and we recognize that </w:t>
        <w:br/>
        <w:t xml:space="preserve">partnering with a broad range of suppliers is fundamental to the </w:t>
        <w:br/>
        <w:t xml:space="preserve">company’s continued success. In our sourcing and purchasing activities, </w:t>
        <w:br/>
        <w:t xml:space="preserve">we seek out a variety of suppliers whose goods and services meet KLA’s </w:t>
        <w:br/>
        <w:t xml:space="preserve">standards, supplier selection criteria and customer requirements. </w:t>
        <w:br/>
        <w:t xml:space="preserve">The Supplier Inclusion &amp; Diversity  page of our website encourages </w:t>
        <w:br/>
        <w:t xml:space="preserve">potential new certified suppliers to notify KLA if they meet any of the </w:t>
        <w:br/>
        <w:t xml:space="preserve">recognized categories listed in our Supplier Diversity Classifications Guide. </w:t>
        <w:br/>
        <w:t xml:space="preserve">We maintain memberships with organizations that focus on the growth of </w:t>
        <w:br/>
        <w:t>our supplier base. In 2023, we gave supplier managers access to a third-</w:t>
        <w:br/>
        <w:t xml:space="preserve">party database to search for potential diverse suppliers that may meet </w:t>
        <w:br/>
        <w:t>KLA's needs and stringent standards.</w:t>
        <w:br/>
        <w:t xml:space="preserve">We also continued our engagement with the  Western Regional Minority </w:t>
        <w:br/>
        <w:t xml:space="preserve">Supplier Development Council  (WRMSDC) and the SEMI Manufacturing </w:t>
        <w:br/>
        <w:t xml:space="preserve">Ownership Diversity  (MOD) working group. As a recognized Bronze-level </w:t>
        <w:br/>
        <w:t xml:space="preserve">corporate member of the WRMSDC, KLA shares best practices aimed </w:t>
        <w:br/>
        <w:t xml:space="preserve">at building more inclusive supply chains. We also support WRMSDC’s </w:t>
        <w:br/>
        <w:t xml:space="preserve">mission to expand business education and develop business development </w:t>
        <w:br/>
        <w:t xml:space="preserve">scholarships. Through SEMI-MOD, we participate in efforts focusing on </w:t>
        <w:br/>
        <w:t>the capabilities of suppliers in the semiconductor manufacturing industry.</w:t>
        <w:br/>
        <w:t>44</w:t>
        <w:br/>
        <w:t xml:space="preserve">Global Impact Report </w:t>
        <w:br/>
        <w:t>2023INTRODUCTION</w:t>
        <w:br/>
        <w:t>PEOPLE</w:t>
      </w:r>
    </w:p>
    <w:p>
      <w:r>
        <w:br/>
        <w:br/>
        <w:t>===== reports | KLA | 2023 KLA Global Impact Report =====</w:t>
        <w:br/>
        <w:br/>
        <w:t>AND SUPPLY CHAIN</w:t>
      </w:r>
    </w:p>
    <w:p>
      <w:r>
        <w:br/>
        <w:br/>
        <w:t>===== reports | KLA | 2023 KLA Global Impact Report =====</w:t>
        <w:br/>
        <w:br/>
        <w:t>the broader supply chain.Measuring supplier business continuity planning:</w:t>
      </w:r>
    </w:p>
    <w:p>
      <w:r>
        <w:br/>
        <w:br/>
        <w:t>===== reports | KLA | 2023 KLA Global Impact Report =====</w:t>
        <w:br/>
        <w:br/>
        <w:t xml:space="preserve">KLA’s purchase agreement requires our direct supply chain partners to have </w:t>
        <w:br/>
        <w:t xml:space="preserve">business continuity plans in place. In 2024, we aim to launch a supplier risk </w:t>
        <w:br/>
        <w:t>management survey to assess suppliers’ maturity in the areas of resiliency,</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reductions in our supply chain.</w:t>
      </w:r>
    </w:p>
    <w:p>
      <w:r>
        <w:br/>
        <w:br/>
        <w:t>===== reports | KLA | 2023 KLA Global Impact Report =====</w:t>
        <w:br/>
        <w:br/>
        <w:t>To address emissions in our supply chain, we work with suppliers representing the highest-impact emissions</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 xml:space="preserve">Reducing Supply Chain Carbon ImpactsIn 2023, our overall Scope 1, Scope 2 and Scope 3 emissions decreased by 18% from 2022 and our emissions intensity decreased by 11%. </w:t>
        <w:br/>
        <w:t>2021 2022 2023</w:t>
        <w:br/>
        <w:t>Revenue (millions) tCO2e/m$</w:t>
        <w:br/>
        <w:t>$8.2 402.6 $10.5 407.0 $9.7 363.1Revenue (millions) tCO2e/m$ Revenue (millions) tCO2e/m$</w:t>
        <w:br/>
        <w:t xml:space="preserve">Emissions Intensity  </w:t>
        <w:br/>
        <w:t>(tCO2e/million revenue)</w:t>
        <w:br/>
        <w:t xml:space="preserve">We understand that doing the right thing for the planet is a shared endeavor across the value chain. Since purchased goods </w:t>
        <w:br/>
        <w:t>and services (PGS) comprise a significant percentage of our overall Scope 3 footprint, KLA engages directly with key supply</w:t>
      </w:r>
    </w:p>
    <w:p>
      <w:r>
        <w:br/>
        <w:br/>
        <w:t>===== reports | KLA | 2023 KLA Global Impact Report =====</w:t>
        <w:br/>
        <w:br/>
        <w:t xml:space="preserve">chain partners (as defined by their share of our PGS emissions) to reduce that footprint, align our supply chain on common </w:t>
        <w:br/>
        <w:t xml:space="preserve">goals and enhance overall transparency. </w:t>
        <w:br/>
        <w:t>In the first year of this new effort, we provided significant outreach and training to our key suppliers and encouraged them to</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 xml:space="preserve">among our supply chain partners. Our own footprint comprises water used in manufacturing processes and </w:t>
        <w:br/>
        <w:t>general building services (including sanitation, landscaping and utilities).</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Reducing supply chain carbon impacts:</w:t>
      </w:r>
    </w:p>
    <w:p>
      <w:r>
        <w:br/>
        <w:br/>
        <w:t>===== reports | KLA | 2023 KLA Global Impact Report =====</w:t>
        <w:br/>
        <w:br/>
        <w:t>Supply Chain Carbon Impacts ) to develop and roll out new trainings to increase knowledge,</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 xml:space="preserve">physical risks could negatively impact our supply chain </w:t>
        <w:br/>
        <w:t xml:space="preserve">operations. In our downstream operations, we considered </w:t>
        <w:br/>
        <w:t xml:space="preserve">physical risks such as increasing frequency and severity of extreme weather events which could negatively impact </w:t>
        <w:br/>
        <w:t xml:space="preserve">our customer operations. We considered market-related </w:t>
        <w:br/>
        <w:t xml:space="preserve">transition risks and downstream opportunities such as </w:t>
        <w:br/>
        <w:t>innovation to enhance the efficiency of existing and/or new</w:t>
      </w:r>
    </w:p>
    <w:p>
      <w:r>
        <w:br/>
        <w:br/>
        <w:t>===== reports | KLA | 2023 KLA Global Impact Report =====</w:t>
        <w:br/>
        <w:br/>
        <w:t xml:space="preserve">including Real Estate, IT, Supply Chain, Product and </w:t>
        <w:br/>
        <w:t>Corporate/Legal – and subject matter experts were</w:t>
      </w:r>
    </w:p>
    <w:p>
      <w:r>
        <w:br/>
        <w:br/>
        <w:t>===== reports | KLA | 2023 KLA Global Impact Report =====</w:t>
        <w:br/>
        <w:br/>
        <w:t xml:space="preserve">outputs inform our supply chain strategy and management </w:t>
        <w:br/>
        <w:t xml:space="preserve">plans. In downstream operations, these outputs inform our ESG strategy and management plans, including leveraging </w:t>
        <w:br/>
        <w:t>opportunities to: develop a better understanding of our</w:t>
      </w:r>
    </w:p>
    <w:p>
      <w:r>
        <w:br/>
        <w:br/>
        <w:t>===== reports | KLA | 2023 KLA Global Impact Report =====</w:t>
        <w:br/>
        <w:br/>
        <w:t>AND SUPPLY CHAIN</w:t>
      </w:r>
    </w:p>
    <w:p>
      <w:r>
        <w:br/>
        <w:br/>
        <w:t>===== reports | KLA | 2023 KLA Global Impact Report =====</w:t>
        <w:br/>
        <w:br/>
        <w:t>AND SUPPLY CHAIN</w:t>
      </w:r>
    </w:p>
    <w:p>
      <w:r>
        <w:br/>
        <w:br/>
        <w:t>===== reports | KLA | 2023 KLA Global Impact 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(94.5/100) demonstrates a commitment to safety in our supply chain and with customers.</w:t>
        <w:br/>
        <w:t xml:space="preserve">In 2024, we expanded a consistent emergency response (ER) framework and response plans to 10 more of our </w:t>
        <w:br/>
        <w:t xml:space="preserve">largest locations, bringing our total to 20. Throughout each year, we conduct training, drills and exercises to test </w:t>
        <w:br/>
        <w:t xml:space="preserve">the adequacy of ER planning, processes and response, as well as the readiness of our site-level emergency </w:t>
        <w:br/>
        <w:t xml:space="preserve">response teams. In 2024, we aligned our security and EHS functions under the same reporting organization, </w:t>
        <w:br/>
        <w:t xml:space="preserve">streamlining ER planning, procedures and communications. Our Core Crisis Management Team, consisting of </w:t>
        <w:br/>
        <w:t xml:space="preserve">executives and other key leaders, oversees our corporate-wide crisis management framework, which includes </w:t>
        <w:br/>
        <w:t xml:space="preserve">established levels of responsibility within critical functions. In 2024, we completed additional, bespoke crisis </w:t>
        <w:br/>
        <w:t>management plans for five of our global sites.</w:t>
        <w:br/>
        <w:t>0.280.250.440.801.20</w:t>
        <w:br/>
        <w:t>0.80</w:t>
        <w:br/>
        <w:t xml:space="preserve">0.000.300.600.901.201.50U.S. Total Recordable Injury Rate </w:t>
        <w:br/>
        <w:t>(KLA vs. Industry)</w:t>
        <w:br/>
        <w:t>KLA rate Industry sector rate2022 2023 2024I</w:t>
        <w:br/>
        <w:t>ncident rate per yearG</w:t>
        <w:br/>
        <w:t>lobal Impact Report</w:t>
        <w:br/>
        <w:t>2024</w:t>
        <w:br/>
        <w:br/>
        <w:t>24INTRODUCTION</w:t>
        <w:br/>
        <w:t>PEOPLE</w:t>
        <w:br/>
        <w:t>Talent</w:t>
        <w:br/>
        <w:t>Inclusion for All</w:t>
        <w:br/>
        <w:t>Health, Safety and Well-</w:t>
        <w:br/>
        <w:t xml:space="preserve">Being </w:t>
        <w:br/>
        <w:t>Community Engagement</w:t>
        <w:br/>
        <w:t>Keep Looking Ahead</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br/>
        <w:t xml:space="preserve">This is a time of dynamic market opportunity for the </w:t>
        <w:br/>
        <w:t xml:space="preserve">semiconductor industry. As our customers work toward </w:t>
        <w:br/>
        <w:t xml:space="preserve">the potential of tomorrow’s AI-powered technologies to </w:t>
        <w:br/>
        <w:t xml:space="preserve">advance industry, society and the transition to a low-carbon </w:t>
        <w:br/>
        <w:t xml:space="preserve">economy, they’re looking to KLA for comprehensive solutions </w:t>
        <w:br/>
        <w:t xml:space="preserve">that can help them boost manufacturing yield, optimize </w:t>
        <w:br/>
        <w:t xml:space="preserve">their operations and enable the next generation of </w:t>
        <w:br/>
        <w:t>power-efficient devices.</w:t>
        <w:br/>
        <w:t xml:space="preserve">Virtually all the key technologies that have shaped our </w:t>
        <w:br/>
        <w:t xml:space="preserve">current age have relied on KLA innovations to reach the </w:t>
        <w:br/>
        <w:t xml:space="preserve">market. Today, we’re harnessing that same innovative spirit </w:t>
        <w:br/>
        <w:t xml:space="preserve">to enable breakthroughs that will help decouple industrial </w:t>
        <w:br/>
        <w:t>growth from emissions and deliver a more sustainable</w:t>
      </w:r>
    </w:p>
    <w:p>
      <w:r>
        <w:br/>
        <w:br/>
        <w:t>===== reports | KLA | 2024-KLA-Global-Impact-Report =====</w:t>
        <w:br/>
        <w:br/>
        <w:t>AND SUPPLY CHAIN</w:t>
      </w:r>
    </w:p>
    <w:p>
      <w:r>
        <w:br/>
        <w:br/>
        <w:t>===== reports | KLA | 2024-KLA-Global-Impact-Report =====</w:t>
        <w:br/>
        <w:br/>
        <w:t xml:space="preserve">supply chain and reducing our own carbon </w:t>
        <w:br/>
        <w:t xml:space="preserve">footprint, we aim to support the global shift </w:t>
        <w:br/>
        <w:t>to a low-carbon economy. For more</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Supply Chain Management</w:t>
      </w:r>
    </w:p>
    <w:p>
      <w:r>
        <w:br/>
        <w:br/>
        <w:t>===== reports | KLA | 2024-KLA-Global-Impact-Report =====</w:t>
        <w:br/>
        <w:br/>
        <w:t xml:space="preserve">KLA’s supply chain management (SCM) program works toward continuous improvement throughout the KLA product </w:t>
        <w:br/>
        <w:t xml:space="preserve">lifecycle and supplier relationship, communicating our expectations and providing guidance to our suppliers. For supplier </w:t>
        <w:br/>
        <w:t xml:space="preserve">managers, category managers and buyers, our cross-functional selection and qualification process includes guidance on </w:t>
        <w:br/>
        <w:t xml:space="preserve">required deliverables, supplier engagement and performance improvement for direct suppliers. Similarly, our Sourcing </w:t>
        <w:br/>
        <w:t>Guidelines provide guidance regarding new and existing indirect suppliers.</w:t>
        <w:br/>
        <w:t xml:space="preserve">Through our tiering process for direct suppliers, we create required scorecard reviews that track changes in a supplier’s </w:t>
        <w:br/>
        <w:t>overall performance across both business metrics and ESG issues, including country-specific risks, commodity-specific risks,</w:t>
      </w:r>
    </w:p>
    <w:p>
      <w:r>
        <w:br/>
        <w:br/>
        <w:t>===== reports | KLA | 2024-KLA-Global-Impact-Report =====</w:t>
        <w:br/>
        <w:br/>
        <w:t>responses from 72% of suppliers contacted, outperforming the average CDP response rate for North America supply chain</w:t>
      </w:r>
    </w:p>
    <w:p>
      <w:r>
        <w:br/>
        <w:br/>
        <w:t>===== reports | KLA | 2024-KLA-Global-Impact-Report =====</w:t>
        <w:br/>
        <w:br/>
        <w:t>members. See the Reduci ng Supply Chain Carbon Impacts  section of this report for more details on this initiative.</w:t>
        <w:br/>
        <w:t>To help our suppliers build ESG capacity and improve performance, we provided them with a webinar in 2024 on conflict</w:t>
      </w:r>
    </w:p>
    <w:p>
      <w:r>
        <w:br/>
        <w:br/>
        <w:t>===== reports | KLA | 2024-KLA-Global-Impact-Report =====</w:t>
        <w:br/>
        <w:br/>
        <w:t xml:space="preserve">and mitigate risks associated with LEGO factors that pose significant threats to the supply chain, including but not limited to </w:t>
        <w:br/>
        <w:t xml:space="preserve">human rights, chemical substances, and minerals, metals and related materials, especially where such factors intersect with </w:t>
        <w:br/>
        <w:t xml:space="preserve">higher-risk countries. During the year, LEGO made preparations for the required 2025–26 reporting on perfluoroalkyl and </w:t>
        <w:br/>
        <w:t>polyfluoroalkyl substances (PFAS) mandated by the TSCA, and identified and documented other compliance/ESG efforts and</w:t>
      </w:r>
    </w:p>
    <w:p>
      <w:r>
        <w:br/>
        <w:br/>
        <w:t>===== reports | KLA | 2024-KLA-Global-Impact-Report =====</w:t>
        <w:br/>
        <w:br/>
        <w:t>AND SUPPLY CHAIN</w:t>
      </w:r>
    </w:p>
    <w:p>
      <w:r>
        <w:br/>
        <w:br/>
        <w:t>===== reports | KLA | 2024-KLA-Global-Impact-Report =====</w:t>
        <w:br/>
        <w:br/>
        <w:t xml:space="preserve">and resilient supply chain by effectively </w:t>
        <w:br/>
        <w:t>managing and reporting their environmental,</w:t>
      </w:r>
    </w:p>
    <w:p>
      <w:r>
        <w:br/>
        <w:br/>
        <w:t>===== reports | KLA | 2024-KLA-Global-Impact-Report =====</w:t>
        <w:br/>
        <w:br/>
        <w:t>vigilant for any potential human rights issues and labor risks that may occur in our supply chain, especially in regard to vulnerable populations including women, children and minority groups.</w:t>
      </w:r>
    </w:p>
    <w:p>
      <w:r>
        <w:br/>
        <w:br/>
        <w:t>===== reports | KLA | 2024-KLA-Global-Impact-Report =====</w:t>
        <w:br/>
        <w:br/>
        <w:t>Through KLA’s Global Human Rights Standards , we communicate the company’s high expectations to supply chain partners, and our global supply chain management program supports efforts to</w:t>
      </w:r>
    </w:p>
    <w:p>
      <w:r>
        <w:br/>
        <w:br/>
        <w:t>===== reports | KLA | 2024-KLA-Global-Impact-Report =====</w:t>
        <w:br/>
        <w:br/>
        <w:t>drive ongoing compliance and transparency regarding human rights throughout the supply chain.</w:t>
      </w:r>
    </w:p>
    <w:p>
      <w:r>
        <w:br/>
        <w:br/>
        <w:t>===== reports | KLA | 2024-KLA-Global-Impact-Report =====</w:t>
        <w:br/>
        <w:br/>
        <w:t xml:space="preserve">Annually, KLA assesses the risk of forced labor in our supply chain by leveraging the RBA SAQ process. The SAQ addresses topics such as recruitment practices, employment contracts, freedom </w:t>
        <w:br/>
        <w:t xml:space="preserve">of movement, retention of personal documents, and working conditions to help identify risks related to forced labor. KLA enforces our human rights policies through contractual supplier </w:t>
        <w:br/>
        <w:t>requirements and ongoing supplier relationship management. We also provide internal training on preventing human trafficking and slavery to select KLA employees based on their job function.</w:t>
      </w:r>
    </w:p>
    <w:p>
      <w:r>
        <w:br/>
        <w:br/>
        <w:t>===== reports | KLA | 2024-KLA-Global-Impact-Report =====</w:t>
        <w:br/>
        <w:br/>
        <w:t xml:space="preserve">Our supply chain partners are encouraged to ask questions, seek guidance, report suspected violations and express any concerns about human rights issues confidentially via KLA’s Compliance </w:t>
        <w:br/>
        <w:t xml:space="preserve">Hotline, Ethics Point , including anonymously if they so choose. </w:t>
        <w:br/>
        <w:t>Minerals Sourcing</w:t>
      </w:r>
    </w:p>
    <w:p>
      <w:r>
        <w:br/>
        <w:br/>
        <w:t>===== reports | KLA | 2024-KLA-Global-Impact-Report =====</w:t>
        <w:br/>
        <w:br/>
        <w:t xml:space="preserve">known to fund conflict and human rights abuses. In alignment with U.S. regulations, we complete an annual Reasonable Country of Origin Inquiry (RCOI) into 3TG minerals in our supply chain. </w:t>
        <w:br/>
        <w:t>Following verification by a third party, we use the results of this inquiry to inform mitigation strategies, supplier engagement priorities and annual disclosures.</w:t>
      </w:r>
    </w:p>
    <w:p>
      <w:r>
        <w:br/>
        <w:br/>
        <w:t>===== reports | KLA | 2024-KLA-Global-Impact-Report =====</w:t>
        <w:br/>
        <w:br/>
        <w:t>AND SUPPLY CHAIN</w:t>
      </w:r>
    </w:p>
    <w:p>
      <w:r>
        <w:br/>
        <w:br/>
        <w:t>===== reports | KLA | 2024-KLA-Global-Impact-Report =====</w:t>
        <w:br/>
        <w:br/>
        <w:t xml:space="preserve">Engaging our supply chain:  To continue prioritizing customer needs and requirements, KLA will work to ensure continued supply chain resilience and engage supply chain partners around </w:t>
        <w:br/>
        <w:t>compliance with company policies and applicable standards, laws and regulations.</w:t>
      </w:r>
    </w:p>
    <w:p>
      <w:r>
        <w:br/>
        <w:br/>
        <w:t>===== reports | KLA | 2024-KLA-Global-Impact-Report =====</w:t>
        <w:br/>
        <w:br/>
        <w:t xml:space="preserve">Expanding our supply chain: KLA will continue our commitment to expanding the breadth of our supply chain by engaging in broad sourcing strategies and encouraging small businesses to </w:t>
        <w:br/>
        <w:t>respond to solicitations. We will always select the best company to meet our requirements while ensuring equal opportunity and nondiscrimination in our processes.</w:t>
        <w:br/>
        <w:t>Growing industry leadership: KLA will assume the lead role in the Best Practices Working Group within the SEMI Global Supplier Opportunity Network (GSON).Keep Looking Ahead</w:t>
        <w:br/>
        <w:t>NEXT STEPS IN 2025 AND BEYOND</w:t>
      </w:r>
    </w:p>
    <w:p>
      <w:r>
        <w:br/>
        <w:br/>
        <w:t>===== reports | KLA | 2024-KLA-Global-Impact-Report =====</w:t>
        <w:br/>
        <w:br/>
        <w:t>AND SUPPLY CHAIN</w:t>
      </w:r>
    </w:p>
    <w:p>
      <w:r>
        <w:br/>
        <w:br/>
        <w:t>===== reports | KLA | 2024-KLA-Global-Impact-Report =====</w:t>
        <w:br/>
        <w:br/>
        <w:t>AND SUPPLY CHAIN</w:t>
      </w:r>
    </w:p>
    <w:p>
      <w:r>
        <w:br/>
        <w:br/>
        <w:t>===== reports | KLA | 2024-KLA-Global-Impact-Report =====</w:t>
        <w:br/>
        <w:br/>
        <w:t>reductions in our supply chain.</w:t>
        <w:br/>
        <w:t xml:space="preserve">In 2024, the Science Based Targets initiative (SBTi) approved our near-term, science-based emissions reduction targets, </w:t>
        <w:br/>
        <w:t>including our existing Scope 1 and Scope 2 goals and a quantifiable Scope 3 reduction target:</w:t>
        <w:br/>
        <w:t>•Reduce absolute Scope 1 and 2 emissions 50% by 2030 from a 2021 base year</w:t>
      </w:r>
    </w:p>
    <w:p>
      <w:r>
        <w:br/>
        <w:br/>
        <w:t>===== reports | KLA | 2024-KLA-Global-Impact-Report =====</w:t>
        <w:br/>
        <w:br/>
        <w:t>To address emissions in our supply chain, we work with suppliers representing the highest-impact emissions to set</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APPENDIXReducing Supply Chain Carbon Impacts</w:t>
        <w:br/>
        <w:t xml:space="preserve">Building technologies and efficiencies that can drive down carbon impacts has to be a shared endeavor across the </w:t>
        <w:br/>
        <w:t>value chain. Since purchased goods and services (PGS) comprise a significant percentage of KLA’s overall Scope 3</w:t>
      </w:r>
    </w:p>
    <w:p>
      <w:r>
        <w:br/>
        <w:br/>
        <w:t>===== reports | KLA | 2024-KLA-Global-Impact-Report =====</w:t>
        <w:br/>
        <w:br/>
        <w:t>footprint, we engage directly with key supply chain partners (as defined by their share of our PGS emissions) to</w:t>
      </w:r>
    </w:p>
    <w:p>
      <w:r>
        <w:br/>
        <w:br/>
        <w:t>===== reports | KLA | 2024-KLA-Global-Impact-Report =====</w:t>
        <w:br/>
        <w:br/>
        <w:t>reduce that footprint, align our supply chain on common goals and enhance overall transparency.</w:t>
        <w:br/>
        <w:t>KLA made progress in engaging our suppliers on carbon reduction in 2024, growing the number of suppliers involved</w:t>
      </w:r>
    </w:p>
    <w:p>
      <w:r>
        <w:br/>
        <w:br/>
        <w:t>===== reports | KLA | 2024-KLA-Global-Impact-Report =====</w:t>
        <w:br/>
        <w:br/>
        <w:t xml:space="preserve">in response rate, outpacing the CDP’s average response rate for North America supply chain members. Our SBTi </w:t>
        <w:br/>
        <w:t xml:space="preserve">efforts also gained traction, with the percentage of targeted suppliers that have set science-based targets rising from </w:t>
        <w:br/>
        <w:t xml:space="preserve">15% in 2023 to 22% in 2024. By incorporating the additional data from these improvements into our inventory, we </w:t>
        <w:br/>
        <w:t>gain a more precise understanding of our emissions. For more information on how collected data was integrated,</w:t>
      </w:r>
    </w:p>
    <w:p>
      <w:r>
        <w:br/>
        <w:br/>
        <w:t>===== reports | KLA | 2024-KLA-Global-Impact-Report =====</w:t>
        <w:br/>
        <w:br/>
        <w:t>— Scott Bostic, senior supply chain manager</w:t>
        <w:br/>
        <w:t>Global Impact Report</w:t>
        <w:br/>
        <w:t>2024</w:t>
        <w:br/>
        <w:br/>
        <w:t>53INTRODUCTION</w:t>
        <w:br/>
        <w:t>PEOPLE</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Furthering supply chain engagement: In 2025, we will analyze progress on our supplier engagement efforts and explore how we can further our impact on decarbonizing KLA’s</w:t>
      </w:r>
    </w:p>
    <w:p>
      <w:r>
        <w:br/>
        <w:br/>
        <w:t>===== reports | KLA | 2024-KLA-Global-Impact-Report =====</w:t>
        <w:br/>
        <w:br/>
        <w:t>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 xml:space="preserve">industry and its supply chain. </w:t>
        <w:br/>
        <w:t xml:space="preserve">To mitigate these threats, our cybersecurity team evaluates the architecture of our network, maintains a security-first </w:t>
        <w:br/>
        <w:t xml:space="preserve">mindset and focuses on scalability to support the future needs of the business. KLA’s cybersecurity program is guided </w:t>
        <w:br/>
        <w:t xml:space="preserve">by recommendations from the National Institute of Standards and Technology Cybersecurity Framework  (NIST CSF) to </w:t>
        <w:br/>
        <w:t xml:space="preserve">help the company identify, assess and manage cybersecurity risks relevant to our business. We continue to enhance </w:t>
        <w:br/>
        <w:t xml:space="preserve">our data privacy compliance program to address the EU’s General Data Protection Regulations (GDPR) and new data </w:t>
        <w:br/>
        <w:t>privacy regulations in other jurisdictions as they apply.</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 xml:space="preserve">we considered how physical risks could negatively impact our supply chain operations. In our downstream operations, we considered physical risks such as increasing frequency and severity of </w:t>
        <w:br/>
        <w:t>extreme weather events that could negatively impact our customer operations. We considered market-related transition risks and downstream opportunities such as innovation to enhance the</w:t>
      </w:r>
    </w:p>
    <w:p>
      <w:r>
        <w:br/>
        <w:br/>
        <w:t>===== reports | KLA | 2024-KLA-Global-Impact-Report =====</w:t>
        <w:br/>
        <w:br/>
        <w:t>AND SUPPLY CHAIN</w:t>
      </w:r>
    </w:p>
    <w:p>
      <w:r>
        <w:br/>
        <w:br/>
        <w:t>===== reports | KLA | 2024-KLA-Global-Impact-Report =====</w:t>
        <w:br/>
        <w:br/>
        <w:t>Key senior leaders across our business operations (including Real Estate, IT, Supply Chain, Product and Corporate/Legal) and subject matter experts were engaged to assess the relevance of climate-</w:t>
        <w:br/>
        <w:t xml:space="preserve">related risks and opportunities to the business and prioritize them. Collected through surveys led by a third-party consultant, this stakeholder input provided insight on the anticipated magnitude of </w:t>
        <w:br/>
        <w:t xml:space="preserve">impact and the ability of the business to control and mitigate risks and capitalize on opportunities. Results were reported to the ESG Steering Committee. Outputs are used to inform potential </w:t>
        <w:br/>
        <w:t>adjustments to our company strategy and management plans, including leveraging opportunities to enhance our operational business continuity plans for resiliency, reduce resource use and</w:t>
      </w:r>
    </w:p>
    <w:p>
      <w:r>
        <w:br/>
        <w:br/>
        <w:t>===== reports | KLA | 2024-KLA-Global-Impact-Report =====</w:t>
        <w:br/>
        <w:br/>
        <w:t>support our transition to a low-carbon economy. In our upstream operations, outputs inform our supply chain strategy and management plans. In downstream operations, these outputs inform our</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KLA | 2024-KLA-Global-Impact-Report =====</w:t>
        <w:br/>
        <w:br/>
        <w:t>AND SUPPLY CHAIN</w:t>
      </w:r>
    </w:p>
    <w:p>
      <w:r>
        <w:br/>
        <w:br/>
        <w:t>===== reports | Lam Research | Lam-Research-2022-ESG-Report =====</w:t>
        <w:br/>
        <w:br/>
        <w:t>Keeping our employees safe  .............................................. 53Responsible supply chain</w:t>
        <w:br/>
        <w:t>Highlights  ..................................................................................... 56</w:t>
        <w:br/>
        <w:t>Our strategy for mutual success ....................................... 57</w:t>
      </w:r>
    </w:p>
    <w:p>
      <w:r>
        <w:br/>
        <w:br/>
        <w:t>===== reports | Lam Research | Lam-Research-2022-ESG-Report =====</w:t>
        <w:br/>
        <w:br/>
        <w:t>Cultivating a diverse supply chain  ................................... 61</w:t>
        <w:br/>
        <w:t>Collaborating t oward ESG progress  .............................. 62</w:t>
      </w:r>
    </w:p>
    <w:p>
      <w:r>
        <w:br/>
        <w:br/>
        <w:t>===== reports | Lam Research | Lam-Research-2022-ESG-Report =====</w:t>
        <w:br/>
        <w:br/>
        <w:t>are working across our supply chain, with a goal to increase supplier engagement and assess their performance on</w:t>
      </w:r>
    </w:p>
    <w:p>
      <w:r>
        <w:br/>
        <w:br/>
        <w:t>===== reports | Lam Research | Lam-Research-2022-ESG-Report =====</w:t>
        <w:br/>
        <w:br/>
        <w:t>supply chain• Achieve more than 90% compliance with our social and environmental expectations across our top-tier suppliers Annual</w:t>
      </w:r>
    </w:p>
    <w:p>
      <w:r>
        <w:br/>
        <w:br/>
        <w:t>===== reports | Lam Research | Lam-Research-2022-ESG-Report =====</w:t>
        <w:br/>
        <w:br/>
        <w:t>throughout Lam’s operations and supply chain, including</w:t>
      </w:r>
    </w:p>
    <w:p>
      <w:r>
        <w:br/>
        <w:br/>
        <w:t>===== reports | Lam Research | Lam-Research-2022-ESG-Report =====</w:t>
        <w:br/>
        <w:br/>
        <w:t>operations, supply chain, and the</w:t>
      </w:r>
    </w:p>
    <w:p>
      <w:r>
        <w:br/>
        <w:br/>
        <w:t>===== reports | Lam Research | Lam-Research-2022-ESG-Report =====</w:t>
        <w:br/>
        <w:br/>
        <w:t xml:space="preserve">In an industry facing unprecedented supply chain pressures, </w:t>
        <w:br/>
        <w:t xml:space="preserve">balancing the need for business agility and security can be a </w:t>
        <w:br/>
        <w:t>challenge. One employee who understands this well is Nivedita</w:t>
      </w:r>
    </w:p>
    <w:p>
      <w:r>
        <w:br/>
        <w:br/>
        <w:t>===== reports | Lam Research | Lam-Research-2022-ESG-Report =====</w:t>
        <w:br/>
        <w:br/>
        <w:t xml:space="preserve">In 2022, the GTGA group remained focused on addressing issues such as supply chain </w:t>
        <w:br/>
        <w:t xml:space="preserve">resiliency and trade compliance in the local economies in which we operate. The group </w:t>
        <w:br/>
        <w:t xml:space="preserve">played a central role in helping Lam navigate new export controls issued by the U.S. </w:t>
        <w:br/>
        <w:t xml:space="preserve">Department of Commerce’s Bureau of Industry and Security in October. The controls </w:t>
        <w:br/>
        <w:t xml:space="preserve">restrict the export of advanced U.S. chipmaking equipment to the People’s Republic of </w:t>
        <w:br/>
        <w:t xml:space="preserve">China.1 These controls directly impact our industry and business, so the group worked </w:t>
        <w:br/>
        <w:t>closely with Lam’s leadership and Board to ensure a compliant, proactive response.</w:t>
        <w:br/>
        <w:t xml:space="preserve">Externally, the GTGA group played a leading role in industry consortia to amplify </w:t>
        <w:br/>
        <w:t>Lam’s voice in the wafer fabrication equipment industry and larger semiconductor</w:t>
      </w:r>
    </w:p>
    <w:p>
      <w:r>
        <w:br/>
        <w:br/>
        <w:t>===== reports | Lam Research | Lam-Research-2022-ESG-Report =====</w:t>
        <w:br/>
        <w:br/>
        <w:t xml:space="preserve">Lam has proudly achieved the top honor within the Intel global supply chain: The </w:t>
        <w:br/>
        <w:t xml:space="preserve">Intel EPIC Outstanding Supplier Award. Of the thousands of suppliers Intel works </w:t>
        <w:br/>
        <w:t>with every day, Lam was one of only six companies to win this award for 2022.</w:t>
      </w:r>
    </w:p>
    <w:p>
      <w:r>
        <w:br/>
        <w:br/>
        <w:t>===== reports | Lam Research | Lam-Research-2022-ESG-Report =====</w:t>
        <w:br/>
        <w:br/>
        <w:t>In a truly unique and volatile supply chain</w:t>
      </w:r>
    </w:p>
    <w:p>
      <w:r>
        <w:br/>
        <w:br/>
        <w:t>===== reports | Lam Research | Lam-Research-2022-ESG-Report =====</w:t>
        <w:br/>
        <w:br/>
        <w:t>representing the electronics manufacturing and design supply chain. In</w:t>
      </w:r>
    </w:p>
    <w:p>
      <w:r>
        <w:br/>
        <w:br/>
        <w:t>===== reports | Lam Research | Lam-Research-2022-ESG-Report =====</w:t>
        <w:br/>
        <w:br/>
        <w:t xml:space="preserve">supply chain partners, chemical suppliers, and chemicals management systems to </w:t>
        <w:br/>
        <w:t>ensure Lam’s ongoing compliance and to adopt emerging green chemistry practices.</w:t>
        <w:br/>
        <w:t xml:space="preserve">We work with our engineers and designers to make decisions with the planet in </w:t>
        <w:br/>
        <w:t xml:space="preserve">mind. In 2022, we created a tool that engineers can use to assess the GHG emissions </w:t>
        <w:br/>
        <w:t xml:space="preserve">intensity of various recipes that are used to process the wafers. We plan to expand on </w:t>
        <w:br/>
        <w:t xml:space="preserve">this project in 2023 and share the insights we’ve gained across our organization. </w:t>
        <w:br/>
        <w:t>Managing air pollution</w:t>
        <w:br/>
        <w:t xml:space="preserve">Clean air is essential for human and environmental health, and we are committed </w:t>
        <w:br/>
        <w:t xml:space="preserve">to doing our part to reduce air pollution. As we work to reduce emissions, our teams </w:t>
        <w:br/>
        <w:t>have pilot programs in place to further integrate Lam’s tools with our customers’</w:t>
      </w:r>
    </w:p>
    <w:p>
      <w:r>
        <w:br/>
        <w:br/>
        <w:t>===== reports | Lam Research | Lam-Research-2022-ESG-Report =====</w:t>
        <w:br/>
        <w:br/>
        <w:t>61 Cultivating a diverse supply chain</w:t>
        <w:br/>
        <w:t>62 Collaborating toward ESG progress</w:t>
        <w:br/>
        <w:t>55</w:t>
      </w:r>
    </w:p>
    <w:p>
      <w:r>
        <w:br/>
        <w:br/>
        <w:t>===== reports | Lam Research | Lam-Research-2022-ESG-Report =====</w:t>
        <w:br/>
        <w:br/>
        <w:t>improving our supply chain performance over time.</w:t>
      </w:r>
    </w:p>
    <w:p>
      <w:r>
        <w:br/>
        <w:br/>
        <w:t>===== reports | Lam Research | Lam-Research-2022-ESG-Report =====</w:t>
        <w:br/>
        <w:br/>
        <w:t>Our supply chain focus areas include climate action , human</w:t>
      </w:r>
    </w:p>
    <w:p>
      <w:r>
        <w:br/>
        <w:br/>
        <w:t>===== reports | Lam Research | Lam-Research-2022-ESG-Report =====</w:t>
        <w:br/>
        <w:br/>
        <w:t>2022, we matured our supply chain management processes</w:t>
      </w:r>
    </w:p>
    <w:p>
      <w:r>
        <w:br/>
        <w:br/>
        <w:t>===== reports | Lam Research | Lam-Research-2022-ESG-Report =====</w:t>
        <w:br/>
        <w:br/>
        <w:t>and grew our Supply Chain ESG team. We also surveyed</w:t>
      </w:r>
    </w:p>
    <w:p>
      <w:r>
        <w:br/>
        <w:br/>
        <w:t>===== reports | Lam Research | Lam-Research-2022-ESG-Report =====</w:t>
        <w:br/>
        <w:br/>
        <w:t>Lam’s supply chain is extensive, so we employ</w:t>
      </w:r>
    </w:p>
    <w:p>
      <w:r>
        <w:br/>
        <w:br/>
        <w:t>===== reports | Lam Research | Lam-Research-2022-ESG-Report =====</w:t>
        <w:br/>
        <w:br/>
        <w:t>comprehensive supply chain management</w:t>
      </w:r>
    </w:p>
    <w:p>
      <w:r>
        <w:br/>
        <w:br/>
        <w:t>===== reports | Lam Research | Lam-Research-2022-ESG-Report =====</w:t>
        <w:br/>
        <w:br/>
        <w:t xml:space="preserve">across the globe. Our Supply Chain ESG team </w:t>
        <w:br/>
        <w:t xml:space="preserve">leads our direct supplier risk assessment </w:t>
        <w:br/>
        <w:t xml:space="preserve">efforts, with a focus on driving continuous </w:t>
        <w:br/>
        <w:t>improvements. Lam also has cross-functional</w:t>
      </w:r>
    </w:p>
    <w:p>
      <w:r>
        <w:br/>
        <w:br/>
        <w:t>===== reports | Lam Research | Lam-Research-2022-ESG-Report =====</w:t>
        <w:br/>
        <w:br/>
        <w:t>supply chain teams that collaborate to share</w:t>
      </w:r>
    </w:p>
    <w:p>
      <w:r>
        <w:br/>
        <w:br/>
        <w:t>===== reports | Lam Research | Lam-Research-2022-ESG-Report =====</w:t>
        <w:br/>
        <w:br/>
        <w:t>best practices around supplier engagement. Embedding ESG across our supply chain</w:t>
        <w:br/>
        <w:t>We manage and monitor ESG performance throughout our</w:t>
      </w:r>
    </w:p>
    <w:p>
      <w:r>
        <w:br/>
        <w:br/>
        <w:t>===== reports | Lam Research | Lam-Research-2022-ESG-Report =====</w:t>
        <w:br/>
        <w:br/>
        <w:t>supply chain through a strategic framework built on five pillars:</w:t>
        <w:br/>
        <w:t>Transparency</w:t>
        <w:br/>
        <w:t>Responsibility</w:t>
        <w:br/>
        <w:t xml:space="preserve">GovernanceRisk Assessment </w:t>
        <w:br/>
        <w:t>and AuditTraining</w:t>
        <w:br/>
        <w:t>We believe it is vital that we prioritize innovation,</w:t>
      </w:r>
    </w:p>
    <w:p>
      <w:r>
        <w:br/>
        <w:br/>
        <w:t>===== reports | Lam Research | Lam-Research-2022-ESG-Report =====</w:t>
        <w:br/>
        <w:br/>
        <w:t xml:space="preserve">competitiveness, collaboration, and supply chain security </w:t>
        <w:br/>
        <w:t>to maintain U.S. leadership in this critical global industry.”</w:t>
        <w:br/>
        <w:t>Tim Archer</w:t>
        <w:br/>
        <w:t>president and CEO of Lam</w:t>
      </w:r>
    </w:p>
    <w:p>
      <w:r>
        <w:br/>
        <w:br/>
        <w:t>===== reports | Lam Research | Lam-Research-2022-ESG-Report =====</w:t>
        <w:br/>
        <w:br/>
        <w:t>Americas 48.7%Asia 45.2%Europe, Middle East &amp; Africa 6.1%OUR SUPPLY CHAIN BY THE NUMBERS</w:t>
        <w:br/>
        <w:t xml:space="preserve">1,483  supplier families </w:t>
        <w:br/>
        <w:t xml:space="preserve">in over 25 countries support </w:t>
        <w:br/>
        <w:t xml:space="preserve">our global operations11 </w:t>
        <w:br/>
        <w:t xml:space="preserve">of our top 100 suppliers  </w:t>
        <w:br/>
        <w:t xml:space="preserve">have established SBTs17  </w:t>
        <w:br/>
        <w:t xml:space="preserve">of our top 100 suppliers </w:t>
        <w:br/>
        <w:t>are RBA members</w:t>
        <w:br/>
        <w:t xml:space="preserve">We source minerals </w:t>
        <w:br/>
        <w:t xml:space="preserve">sourced from smelters in  </w:t>
        <w:br/>
        <w:t xml:space="preserve">51  countriesOur diverse supplier spending totaled </w:t>
        <w:br/>
        <w:t xml:space="preserve">$123.3M </w:t>
        <w:br/>
        <w:t>in 20221</w:t>
        <w:br/>
        <w:t>269</w:t>
        <w:br/>
        <w:t xml:space="preserve">Lam employees completed human </w:t>
        <w:br/>
        <w:t>rights training in 2022</w:t>
        <w:br/>
        <w:t>INNOVATION SPOTLIGHT</w:t>
        <w:br/>
        <w:t xml:space="preserve">Leveraging plug-and-play technology to </w:t>
        <w:br/>
        <w:t>expedite direct material shipments</w:t>
      </w:r>
    </w:p>
    <w:p>
      <w:r>
        <w:br/>
        <w:br/>
        <w:t>===== reports | Lam Research | Lam-Research-2022-ESG-Report =====</w:t>
        <w:br/>
        <w:br/>
        <w:t xml:space="preserve">Supply chain challenges in 2022 led to significant delivery delays for certain tools. As the team worked to address </w:t>
        <w:br/>
        <w:t>these challenges, one opportunity that was identified led to reduced delivery time for some shipments by more</w:t>
      </w:r>
    </w:p>
    <w:p>
      <w:r>
        <w:br/>
        <w:br/>
        <w:t>===== reports | Lam Research | Lam-Research-2022-ESG-Report =====</w:t>
        <w:br/>
        <w:br/>
        <w:t xml:space="preserve">supply chain and in our global operations. Not only is this a </w:t>
        <w:br/>
        <w:t xml:space="preserve">compliance issue; it aligns with our Core Values of honesty, </w:t>
        <w:br/>
        <w:t xml:space="preserve">integrity, mutual respect, and mutual trust. We expect our </w:t>
        <w:br/>
        <w:t xml:space="preserve">suppliers and sites to comply with laws including—but not </w:t>
        <w:br/>
        <w:t xml:space="preserve">limited to—the U.K. Modern Slavery Act of 2015 and the </w:t>
        <w:br/>
        <w:t>California Transparency in Supply Chains Act of 2010.</w:t>
        <w:br/>
        <w:t xml:space="preserve">Lam published its first Human Rights Policy  in 2022, which </w:t>
        <w:br/>
        <w:t xml:space="preserve">outlines our expectations to uphold internationally recognized </w:t>
        <w:br/>
        <w:t xml:space="preserve">human rights. This policy applies to all employees and we </w:t>
        <w:br/>
        <w:t xml:space="preserve">expect our suppliers, as well as our business and community </w:t>
        <w:br/>
        <w:t xml:space="preserve">partners, to adopt similar practices. The policy aligns with </w:t>
        <w:br/>
        <w:t xml:space="preserve">the RBA’s Code of Conduct and builds on expectations </w:t>
        <w:br/>
        <w:t xml:space="preserve">outlined in our GSCC. Additionally, our Global Employment  </w:t>
        <w:br/>
        <w:t xml:space="preserve">Practices Statement  declares our support of workers’ rights </w:t>
        <w:br/>
        <w:t xml:space="preserve">to freedom of association and collective bargaining, to the </w:t>
        <w:br/>
        <w:t xml:space="preserve">extent permitted under local laws. These documents are </w:t>
        <w:br/>
        <w:t xml:space="preserve">distributed via email, published on our intranet, and made </w:t>
        <w:br/>
        <w:t>publicly available on our website.</w:t>
        <w:br/>
        <w:t>Regular training is an important part of our human rights</w:t>
      </w:r>
    </w:p>
    <w:p>
      <w:r>
        <w:br/>
        <w:br/>
        <w:t>===== reports | Lam Research | Lam-Research-2022-ESG-Report =====</w:t>
        <w:br/>
        <w:br/>
        <w:t xml:space="preserve">program. And in 2022, we had 269 global supply chain </w:t>
        <w:br/>
        <w:t xml:space="preserve">management employees complete human rights training. </w:t>
        <w:br/>
        <w:t xml:space="preserve">We also requested our top suppliers to complete RBA’s </w:t>
        <w:br/>
        <w:t>online human rights module.</w:t>
      </w:r>
    </w:p>
    <w:p>
      <w:r>
        <w:br/>
        <w:br/>
        <w:t>===== reports | Lam Research | Lam-Research-2022-ESG-Report =====</w:t>
        <w:br/>
        <w:br/>
        <w:t>supply chain</w:t>
        <w:br/>
        <w:t xml:space="preserve">Inclusion and diversity are part of our Core Values at Lam, </w:t>
        <w:br/>
        <w:t xml:space="preserve">and we recognize the value that our relationships with </w:t>
        <w:br/>
        <w:t xml:space="preserve">diverse suppliers bring. During our supplier onboarding </w:t>
        <w:br/>
        <w:t xml:space="preserve">process, we implement measures to identify diverse </w:t>
        <w:br/>
        <w:t xml:space="preserve">suppliers, including minority-, women-, LGBTQ+-, and </w:t>
        <w:br/>
        <w:t xml:space="preserve">veteran-owned businesses, as well as businesses owned </w:t>
        <w:br/>
        <w:t xml:space="preserve">by people with disabilities. We also include diverse </w:t>
        <w:br/>
        <w:t xml:space="preserve">qualifications in our Supplier Scorecard and track and  </w:t>
        <w:br/>
        <w:t xml:space="preserve">report spending with diverse direct material suppliers  </w:t>
        <w:br/>
        <w:t xml:space="preserve">on a periodic basis. Our diverse supplier spend totaled  </w:t>
        <w:br/>
        <w:t>$123.3 million in 2022.</w:t>
      </w:r>
    </w:p>
    <w:p>
      <w:r>
        <w:br/>
        <w:br/>
        <w:t>===== reports | Lam Research | Lam-Research-2022-ESG-Report =====</w:t>
        <w:br/>
        <w:br/>
        <w:t xml:space="preserve">Our Supply Chain ESG team engages suppliers to understand their challenges, </w:t>
        <w:br/>
        <w:t>priorities, and needs. They also reach out with best practices and resources to help</w:t>
      </w:r>
    </w:p>
    <w:p>
      <w:r>
        <w:br/>
        <w:br/>
        <w:t>===== reports | Lam Research | Lam-Research-2022-ESG-Report =====</w:t>
        <w:br/>
        <w:br/>
        <w:t xml:space="preserve">panel with Lam's supply chain leaders, a keynote speaker from our customer Intel, </w:t>
        <w:br/>
        <w:t xml:space="preserve">and a presentation from a key supplier, Celestica. The forum was a catalyst for </w:t>
        <w:br/>
        <w:t>relationship-building and prioritizing environmental initiatives.</w:t>
        <w:br/>
        <w:t xml:space="preserve">There’s a reason why open communication </w:t>
        <w:br/>
        <w:t xml:space="preserve">is one of Lam’s Core Values—we believe it </w:t>
        <w:br/>
        <w:t xml:space="preserve">translates to mutual success. This holds true </w:t>
        <w:br/>
        <w:t>for our approach to engaging suppliers to</w:t>
      </w:r>
    </w:p>
    <w:p>
      <w:r>
        <w:br/>
        <w:br/>
        <w:t>===== reports | Lam Research | Lam-Research-2022-ESG-Report =====</w:t>
        <w:br/>
        <w:br/>
        <w:t>Supply Chain Policies</w:t>
        <w:br/>
        <w:t>Human Rights Policy</w:t>
        <w:br/>
        <w:t>Appendices</w:t>
      </w:r>
    </w:p>
    <w:p>
      <w:r>
        <w:br/>
        <w:br/>
        <w:t>===== reports | Lam Research | Lam-Research-2022-ESG-Report =====</w:t>
        <w:br/>
        <w:br/>
        <w:t xml:space="preserve">to manage risks in our supply chain, including with respect to human rights; and the impacts of our social impact platform. Such statements are based on current expectations and are subject </w:t>
        <w:br/>
        <w:t>to risks, uncertainties, and changes in condition, significance, value and effect. Some factors that may affect these forward-looking statements include: trade regulations, export controls, trade</w:t>
      </w:r>
    </w:p>
    <w:p>
      <w:r>
        <w:br/>
        <w:br/>
        <w:t>===== reports | Lam Research | Lam-Research-2022-ESG-Report =====</w:t>
        <w:br/>
        <w:br/>
        <w:t>industry and the overall economy may deteriorate or change; the actions of our customers and competitors may be inconsistent with our expectations; supply chain cost increases and other</w:t>
      </w:r>
    </w:p>
    <w:p>
      <w:r>
        <w:br/>
        <w:br/>
        <w:t>===== reports | Lam Research | Lam-Research-2022-ESG-Report =====</w:t>
        <w:br/>
        <w:br/>
        <w:t>inflationary pressures have impacted and are expected to continue to impact our profitability; supply chain disruptions have limited and are expected to continue to limit our ability to meet</w:t>
      </w:r>
    </w:p>
    <w:p>
      <w:r>
        <w:br/>
        <w:br/>
        <w:t>===== reports | Lam Research | Lam-Research-2023-ESG-Report =====</w:t>
        <w:br/>
        <w:br/>
        <w:t>Fostering supply chain diversity  63 .....................................................................</w:t>
      </w:r>
    </w:p>
    <w:p>
      <w:r>
        <w:br/>
        <w:br/>
        <w:t>===== reports | Lam Research | Lam-Research-2023-ESG-Report =====</w:t>
        <w:br/>
        <w:br/>
        <w:t>supply chain. Achieve more than 90% compliance with our social and environmental expectations across our top suppliers.2Annual</w:t>
      </w:r>
    </w:p>
    <w:p>
      <w:r>
        <w:br/>
        <w:br/>
        <w:t>===== reports | Lam Research | Lam-Research-2023-ESG-Report =====</w:t>
        <w:br/>
        <w:br/>
        <w:t>2 Top suppliers are defined as the top 100 direct suppliers, who account for approximately 96% of related spend and 95-98% of supply chain emissions, with some variability year over year.</w:t>
      </w:r>
    </w:p>
    <w:p>
      <w:r>
        <w:br/>
        <w:br/>
        <w:t>===== reports | Lam Research | Lam-Research-2023-ESG-Report =====</w:t>
        <w:br/>
        <w:br/>
        <w:t>Our ESG initiatives encompass many aspects of Lam’s business—from the way we manage our workforce and supply chain to how we develop new products. To ensure a focused approach, we’ve organized our ESG program around six pillars that reflect areas where Lam can make the most meaningful impact.</w:t>
      </w:r>
    </w:p>
    <w:p>
      <w:r>
        <w:br/>
        <w:br/>
        <w:t>===== reports | Lam Research | Lam-Research-2023-ESG-Report =====</w:t>
        <w:br/>
        <w:br/>
        <w:t xml:space="preserve">We also support the advancement of the UN’s Sustainable Development Goals (SDGs), which represent an international effort to tackle the world’s most pressing issues. As global citizens, we see the framework of the SDGs as another method of measuring Lam’s progress and ensuring our ESG initiatives serve the greater good. We aim to drive progress on the SDGs throughout Lam’s operations and supply chain, including through our workforce, our products, and our social impact platform. View the </w:t>
        <w:br/>
        <w:t xml:space="preserve">Key Data and Frameworks </w:t>
        <w:br/>
        <w:t>to learn how Lam is working to accelerate progress toward priority SDGs.</w:t>
      </w:r>
    </w:p>
    <w:p>
      <w:r>
        <w:br/>
        <w:br/>
        <w:t>===== reports | Lam Research | Lam-Research-2023-ESG-Report =====</w:t>
        <w:br/>
        <w:br/>
        <w:t>Our current human rights management process is built on the RBA framework. It leverages our annual completion of self-assessment questionnaires (SAQs), together with participation in RBA's Validated Assessment Program (VAP) to drive continuous improvement. The SAQs cover labor, ethics, health and safety, environmental stewardship, and management systems. Leveraging third-party management systems allows us to monitor our operations and supply chain for potential human rights-related risks. In 2023, an internal cross-functional team completed SAQs for all Lam sites with significant manufacturing operations, each of which received a low-risk score. We also received a Platinum score on the RBA VAP closure audit at our Livermore, California, facility.</w:t>
        <w:br/>
        <w:t>If a risk is identified through our SAQ process, Lam has mitigation systems in place to document, track, and address those risks.</w:t>
        <w:br/>
        <w:t>Following the adoption of our Human Rights Policy in 2022, we reviewed our business and operational practices to identify opportunities to implement a human rights program. The assessment used existing human rights frameworks from the UN and RBA to assess human rights practices and policies across the majority of our manufacturing sites and at the corporate level. We identified the following activities as key areas of opportunity: increasing employee awareness of human rights issues, continuing to expand and deepen third-party due diligence, and establishing clear roles and responsibilities for human rights across the business. These will be areas of focus for our program management in 2024.</w:t>
        <w:br/>
        <w:t>THIRD-PARTY MANAGEMENT</w:t>
        <w:br/>
        <w:t>Our third-party management pillar focuses on due diligence, controls, and monitoring to identify and mitigate ethics and compliance risks created by Lam and outside parties, such as customers and suppliers. This work begins with screening, risk identification, and evaluation during the selection and onboarding process. It extends throughout the lifespan of our third-party engagements and includes providing support for our business teams and carrying out ongoing monitoring efforts such as risk-based reviews.</w:t>
      </w:r>
    </w:p>
    <w:p>
      <w:r>
        <w:br/>
        <w:br/>
        <w:t>===== reports | Lam Research | Lam-Research-2023-ESG-Report =====</w:t>
        <w:br/>
        <w:br/>
        <w:t>conducting due diligence in Lam's supply chain in</w:t>
      </w:r>
    </w:p>
    <w:p>
      <w:r>
        <w:br/>
        <w:br/>
        <w:t>===== reports | Lam Research | Lam-Research-2023-ESG-Report =====</w:t>
        <w:br/>
        <w:br/>
        <w:t>• Engage in indirect political spending, including through its supply chain, consultants, or third-party political organizations such as 501(c)(4) entities or 527 groups, such as governors associations and super PACs.ENSURING REGULATORY COMPLIANCE</w:t>
        <w:br/>
        <w:t>Amid an evolving regulatory landscape, our GTGA group works to monitor emerging regulations and engage in policy discussions globally. In 2023, we focused on modernizing our compliance mechanisms to support these ongoing efforts, in line with our broader digital transformation initiative. We also continued our programs directed at compliance with export controls issued by the U.S. Department of Commerce's Bureau of Industry and Security on advanced semiconductor manufacturing equipment to the People's Republic of China.</w:t>
        <w:br/>
        <w:t>FORMALIZING THE LAMPAC</w:t>
        <w:br/>
        <w:t>The LAMPAC serves as a non-partisan federal political action committee for Lam employees and is dedicated to supporting federal candidates of all political ideologies who are committed to strengthening our nation's semiconductor ecosystem and fostering economic growth. To ensure proper administration of the LAMPAC and maintain compliance with state and federal regulatory requirements, only authorized GTGA personnel may be involved in the making of political contributions by the LAMPAC.</w:t>
        <w:br/>
        <w:t xml:space="preserve">The LAMPAC is registered with the Federal Election Commission (FEC) and subject to federal campaign finance laws, including those related to monitoring prohibitions and limitations on donations. Any donations to or from the LAMPAC will be publicly disclosed via the </w:t>
        <w:br/>
        <w:t xml:space="preserve">FEC’s website . Lam also </w:t>
        <w:br/>
        <w:t>employs external legal counsel to advise the LAMPAC regarding compliance with laws and regulations. In 2023, we established a PPAC comprised of senior executives to provide guidance to the LAMPAC. The PPAC also serves as a venue to consider Lam’s positions on major public policy issues.</w:t>
        <w:br/>
        <w:t>GLOBAL TRADE AND GOVERNMENT AFFAIRS (GTGA) FOCUS AREAS</w:t>
        <w:br/>
        <w:t>Business operations</w:t>
        <w:br/>
        <w:t xml:space="preserve">Export controls  </w:t>
        <w:br/>
        <w:t>and trade policy Industrial policy</w:t>
        <w:br/>
        <w:t xml:space="preserve">Public policyComplying with </w:t>
        <w:br/>
        <w:t>global taxation</w:t>
        <w:br/>
        <w:t xml:space="preserve">Our approach to global  </w:t>
        <w:br/>
        <w:t xml:space="preserve">taxation is to comply with </w:t>
        <w:br/>
        <w:t xml:space="preserve">applicable legal, regulatory, and </w:t>
        <w:br/>
        <w:t xml:space="preserve">internal control requirements. </w:t>
        <w:br/>
        <w:t xml:space="preserve">Visit our website   </w:t>
        <w:br/>
        <w:t>to learn more.</w:t>
      </w:r>
    </w:p>
    <w:p>
      <w:r>
        <w:br/>
        <w:br/>
        <w:t>===== reports | Lam Research | Lam-Research-2023-ESG-Report =====</w:t>
        <w:br/>
        <w:br/>
        <w:t>• Achieve absolute reduction in supply chain emissions (goal to be set)2050</w:t>
        <w:br/>
        <w:t>• Achieve net zero</w:t>
      </w:r>
    </w:p>
    <w:p>
      <w:r>
        <w:br/>
        <w:br/>
        <w:t>===== reports | Lam Research | Lam-Research-2023-ESG-Report =====</w:t>
        <w:br/>
        <w:br/>
        <w:t xml:space="preserve">We also use our expertise to assess the effectiveness, availability, and environmental impacts of various chemicals that we use. As global chemical regulations evolve, we are proactively working with our supply chain partners, chemical suppliers, and chemical management systems to ensure Lam’s ongoing compliance and preparedness. One of the benefits of proactive chemical management is our ability to help prevent air pollution. In this regard, we are making progress by optimizing our processes and tools. </w:t>
        <w:br/>
        <w:t>In 2023, Global EHS developed a Refrigerant Management Technical Standard that requires the use of low-GWP (less than or equal to 150) refrigerants for new units containing 50 pounds or more of charge weight.Demonstrating our commitment</w:t>
      </w:r>
    </w:p>
    <w:p>
      <w:r>
        <w:br/>
        <w:br/>
        <w:t>===== reports | Lam Research | Lam-Research-2023-ESG-Report =====</w:t>
        <w:br/>
        <w:br/>
        <w:t xml:space="preserve">• Coaching program for supply chain managers in MalaysiaDevelopment opportunities </w:t>
        <w:br/>
        <w:t xml:space="preserve">tailored to our peoples’ needs LEAD </w:t>
        <w:br/>
        <w:t xml:space="preserve">A program to </w:t>
        <w:br/>
        <w:t>help experienced managers take their leadership skills to the next level</w:t>
        <w:br/>
        <w:t xml:space="preserve">ELEVATE </w:t>
        <w:br/>
        <w:t xml:space="preserve">A new leadership </w:t>
        <w:br/>
        <w:t xml:space="preserve">development program </w:t>
        <w:br/>
        <w:t xml:space="preserve">focused on building </w:t>
        <w:br/>
        <w:t xml:space="preserve">and honing leadership </w:t>
        <w:br/>
        <w:t xml:space="preserve">skills and advancing </w:t>
        <w:br/>
        <w:t xml:space="preserve">diverse participants' </w:t>
        <w:br/>
        <w:t xml:space="preserve">professional goalsGROW </w:t>
        <w:br/>
        <w:t>A training program giving new managers skills needed to successfully move from individual contributor to  people leader</w:t>
        <w:br/>
        <w:t xml:space="preserve">COACHING AT LAM </w:t>
        <w:br/>
        <w:t xml:space="preserve">A program to help new </w:t>
        <w:br/>
        <w:t xml:space="preserve">managers get off to a </w:t>
        <w:br/>
        <w:t xml:space="preserve">strong start. Coaching </w:t>
        <w:br/>
        <w:t xml:space="preserve">is also offered as an </w:t>
        <w:br/>
        <w:t xml:space="preserve">ad-hoc opportunity </w:t>
        <w:br/>
        <w:t xml:space="preserve">based on HR requestLEAP </w:t>
        <w:br/>
        <w:t>A technical training and certification program for new hires and Lam engineers</w:t>
        <w:br/>
        <w:t xml:space="preserve">MENTORING AT LAM </w:t>
        <w:br/>
        <w:t xml:space="preserve">A program that supports </w:t>
        <w:br/>
        <w:t xml:space="preserve">graduates, rising </w:t>
        <w:br/>
        <w:t xml:space="preserve">stars, future leaders, </w:t>
        <w:br/>
        <w:t xml:space="preserve">new managers, and </w:t>
        <w:br/>
        <w:t xml:space="preserve">employees assimilating </w:t>
        <w:br/>
        <w:t xml:space="preserve">into the company or a </w:t>
        <w:br/>
        <w:t xml:space="preserve">new role by pairing them </w:t>
        <w:br/>
        <w:t xml:space="preserve">with a trusted advisor </w:t>
        <w:br/>
        <w:t xml:space="preserve">and role modelILEARN </w:t>
        <w:br/>
        <w:t>An intelligent platform that provides tailored learning journeys for employee skill building and career development</w:t>
      </w:r>
    </w:p>
    <w:p>
      <w:r>
        <w:br/>
        <w:br/>
        <w:t>===== reports | Lam Research | Lam-Research-2023-ESG-Report =====</w:t>
        <w:br/>
        <w:br/>
        <w:t>supply chain</w:t>
        <w:br/>
        <w:t>IN THIS SECTION:</w:t>
        <w:br/>
        <w:t>Our comprehensive approach 59</w:t>
      </w:r>
    </w:p>
    <w:p>
      <w:r>
        <w:br/>
        <w:br/>
        <w:t>===== reports | Lam Research | Lam-Research-2023-ESG-Report =====</w:t>
        <w:br/>
        <w:br/>
        <w:t>Fostering supply chain diversity 632023 ESG Report 57 INTRODUCTION BUSINESS AND GOVERNANCE PRODUCT INNOVATION SUSTAINABLE OPERATIONS OUR WORKPLACE OUR COMMUNITIES APPENDIX RESPONSIBLE SUPPLY CHAIN</w:t>
      </w:r>
    </w:p>
    <w:p>
      <w:r>
        <w:br/>
        <w:br/>
        <w:t>===== reports | Lam Research | Lam-Research-2023-ESG-Report =====</w:t>
        <w:br/>
        <w:br/>
        <w:t>BEHIND SCHEDULE IN PROGRESS ACHIEVEDResponsible supply chain</w:t>
        <w:br/>
        <w:t>We are purposefully maturing</w:t>
      </w:r>
    </w:p>
    <w:p>
      <w:r>
        <w:br/>
        <w:br/>
        <w:t>===== reports | Lam Research | Lam-Research-2023-ESG-Report =====</w:t>
        <w:br/>
        <w:br/>
        <w:t xml:space="preserve">our due diligence and engagement approach to promote an ethical, just, and lower-carbon supply chain. </w:t>
        <w:br/>
        <w:t>RELEVANT SDGS2023 HIGHLIGHTS</w:t>
      </w:r>
    </w:p>
    <w:p>
      <w:r>
        <w:br/>
        <w:br/>
        <w:t>===== reports | Lam Research | Lam-Research-2023-ESG-Report =====</w:t>
        <w:br/>
        <w:br/>
        <w:t>1  Top suppliers are defined as the top 100 direct suppliers, who account for approximately 96% of spend and 95-98% of supply chain emissions, with some variability year over year.</w:t>
      </w:r>
    </w:p>
    <w:p>
      <w:r>
        <w:br/>
        <w:br/>
        <w:t>===== reports | Lam Research | Lam-Research-2023-ESG-Report =====</w:t>
        <w:br/>
        <w:br/>
        <w:t>Global supply chain operations have become increasingly</w:t>
      </w:r>
    </w:p>
    <w:p>
      <w:r>
        <w:br/>
        <w:br/>
        <w:t>===== reports | Lam Research | Lam-Research-2023-ESG-Report =====</w:t>
        <w:br/>
        <w:br/>
        <w:t>complex, requiring companies to thoughtfully manage their suppliers. As Lam continues to expand its footprint, we are assessing our supply chain for risks that could impact our business. Our strategy centers on supplier engagement to build trust, further key business and ESG initiatives, and mitigate potential human rights risks. Lam’s capacity for these efforts is growing. In recent years, we’ve assembled a global team to mature and refine our supply chain ESG approach. The team is embracing new tools and technologies to enhance supplier engagement, data collection, and due diligence—helping us support suppliers’ efforts to enhance their corporate responsibility practices while reducing Lam’s supply chain risks and advancing our ESG goals.</w:t>
      </w:r>
    </w:p>
    <w:p>
      <w:r>
        <w:br/>
        <w:br/>
        <w:t>===== reports | Lam Research | Lam-Research-2023-ESG-Report =====</w:t>
        <w:br/>
        <w:br/>
        <w:t>Our membership in the RBA is at the heart of these efforts. In 2023, we further leveraged RBA resources to assess human rights risks in our supply chain and support other focus areas. We also continued to support suppliers in setting science-based emissions-reduction targets while engaging and educating suppliers through webinars, newsletters, and other outreach initiatives.</w:t>
      </w:r>
    </w:p>
    <w:p>
      <w:r>
        <w:br/>
        <w:br/>
        <w:t>===== reports | Lam Research | Lam-Research-2023-ESG-Report =====</w:t>
        <w:br/>
        <w:br/>
        <w:t>Embedding ESG in supply chain management</w:t>
      </w:r>
    </w:p>
    <w:p>
      <w:r>
        <w:br/>
        <w:br/>
        <w:t>===== reports | Lam Research | Lam-Research-2023-ESG-Report =====</w:t>
        <w:br/>
        <w:br/>
        <w:t>ESG supply chain governance</w:t>
      </w:r>
    </w:p>
    <w:p>
      <w:r>
        <w:br/>
        <w:br/>
        <w:t>===== reports | Lam Research | Lam-Research-2023-ESG-Report =====</w:t>
        <w:br/>
        <w:br/>
        <w:t>is overseen by our global supply chain management executive leadership and implemented by our Supply Chain ESG team with support from a global, cross-functional team.Our strategic framework</w:t>
      </w:r>
    </w:p>
    <w:p>
      <w:r>
        <w:br/>
        <w:br/>
        <w:t>===== reports | Lam Research | Lam-Research-2023-ESG-Report =====</w:t>
        <w:br/>
        <w:br/>
        <w:t>enables us to manage supply chain ESG performance across five pillars:</w:t>
        <w:br/>
        <w:t>• Transparency</w:t>
        <w:br/>
        <w:t>• Responsibility</w:t>
        <w:br/>
        <w:t>• Training</w:t>
        <w:br/>
        <w:t>• Risk assessments</w:t>
        <w:br/>
        <w:t xml:space="preserve">• GovernanceOur focus areas help us </w:t>
        <w:br/>
        <w:t>hold ourselves and our suppliers accountable for conducting business responsibly and ethically in respect to:</w:t>
      </w:r>
    </w:p>
    <w:p>
      <w:r>
        <w:br/>
        <w:br/>
        <w:t>===== reports | Lam Research | Lam-Research-2023-ESG-Report =====</w:t>
        <w:br/>
        <w:br/>
        <w:t>• Fostering supply chain diversitySETTING EXPECTATIONS AND PROMOTING PROGRESS</w:t>
        <w:br/>
        <w:t xml:space="preserve">We establish clear expectations at the beginning of the supplier lifecycle to set up both our company and our suppliers for success. Upon selection, we encourage suppliers to become RBA members and contractually require that suppliers adhere to the principles set forth in our </w:t>
        <w:br/>
        <w:t xml:space="preserve">Global </w:t>
        <w:br/>
        <w:t xml:space="preserve">Supplier Code of Conduct  (GSCC). In 2023, we updated </w:t>
        <w:br/>
        <w:t xml:space="preserve">the GSCC to ensure close alignment with the RBA's Code </w:t>
        <w:br/>
        <w:t>of Conduct with reference to globally recognized bodies' guiding documents, such as the United Nations and the International Labor Organization. Throughout the supplier lifecycle, we continue to conduct due diligence using a risk-based approach, while working to facilitate ESG progress.  Our expectations for our top direct suppliers include:</w:t>
      </w:r>
    </w:p>
    <w:p>
      <w:r>
        <w:br/>
        <w:br/>
        <w:t>===== reports | Lam Research | Lam-Research-2023-ESG-Report =====</w:t>
        <w:br/>
        <w:br/>
        <w:t>Activities in our supply chain contribute to our Scope 3</w:t>
      </w:r>
    </w:p>
    <w:p>
      <w:r>
        <w:br/>
        <w:br/>
        <w:t>===== reports | Lam Research | Lam-Research-2023-ESG-Report =====</w:t>
        <w:br/>
        <w:br/>
        <w:t xml:space="preserve">conditions in which they can expect to be treated with dignity and respect. Our dedication to supporting and protecting human rights encompasses our global operations, as well as our supply chain. This work aligns with our Core Values and helps us ensure compliance with Lam's </w:t>
        <w:br/>
        <w:t xml:space="preserve">GSCC  and RBA ’s Code of Conduct. Lam’s global Human Rights </w:t>
        <w:br/>
        <w:t>Policy applies to all employees, and we expect our suppliers, as well as our business and community partners, to adopt similar practices. We also expect our suppliers and sites to comply with laws that include, but are not limited to, the U.K. Modern Slavery Act of 2015 and the California Transparency in Supply Chains Act of 2010.</w:t>
      </w:r>
    </w:p>
    <w:p>
      <w:r>
        <w:br/>
        <w:br/>
        <w:t>===== reports | Lam Research | Lam-Research-2023-ESG-Report =====</w:t>
        <w:br/>
        <w:br/>
        <w:t xml:space="preserve">risks within our supply chain. In 2023, we saw a 300% increase in the completion rate of our human rights training by expanding access for employees across our Global Supply Chain Management, E&amp;C, Legal, and Global Trade teams. We also ask our top suppliers to complete RBA’s online human rights module, which helps them flag and appropriately respond to potential risks. Ethically sourcing  </w:t>
        <w:br/>
        <w:t>raw materials</w:t>
        <w:br/>
        <w:t xml:space="preserve">The semiconductor industry uses various minerals, including </w:t>
        <w:br/>
        <w:t xml:space="preserve">conflict minerals such as tin, tantalum, tungsten, and gold. While Lam does not directly source these minerals, they are present in some items that we purchase from our suppliers. We conduct due diligence in accordance with recognized international standards to determine whether these conflict minerals were sourced from countries associated with conflict in the Democratic Republic of the Congo. Lam is a member of the </w:t>
        <w:br/>
        <w:t xml:space="preserve">RMI, a multi-stakeholder organization that </w:t>
        <w:br/>
        <w:t xml:space="preserve">helps addr ess human rights issues in the mining of conflict </w:t>
        <w:br/>
        <w:t>minerals and other minerals of concern. We leverage RMI’s Conflict Minerals Reporting Template (CMRT) for our conflict mineral filings disclosed to the U.S. Securities and Exchange Commission.94%</w:t>
        <w:br/>
        <w:t xml:space="preserve">response rate from our </w:t>
        <w:br/>
        <w:t xml:space="preserve">top direct suppliers to </w:t>
        <w:br/>
        <w:t xml:space="preserve">our conflict minerals </w:t>
        <w:br/>
        <w:t>survey in 2023</w:t>
        <w:br/>
        <w:t>Visit our website  to learn more</w:t>
      </w:r>
    </w:p>
    <w:p>
      <w:r>
        <w:br/>
        <w:br/>
        <w:t>===== reports | Lam Research | Lam-Research-2023-ESG-Report =====</w:t>
        <w:br/>
        <w:br/>
        <w:t>Fostering supply chain diversity</w:t>
        <w:br/>
        <w:t xml:space="preserve">Consistent with Lam's Core Values, we recognize the value that diverse suppliers bring to help </w:t>
        <w:br/>
        <w:t xml:space="preserve">us deliver on our core priorities and enrich our experience in the process. During our supplier onboarding process, we implement measures to identify diverse suppliers, including minority-, women-, LGBTQ+-, and veteran-owned businesses, as well as businesses owned by people with disabilities. We also include diverse qualifications in our Supplier Scorecard and track spending with diverse direct and indirect material suppliers on a periodic basis. We continue to encourage diverse suppliers to collaborate with Lam and hope to broaden our diverse supplier network in the coming years. </w:t>
        <w:br/>
        <w:t>In 2023, Micron president and CEO Sanjay Mehrotra presented the</w:t>
      </w:r>
    </w:p>
    <w:p>
      <w:r>
        <w:br/>
        <w:br/>
        <w:t>===== reports | Lam Research | Lam-Research-2023-ESG-Report =====</w:t>
        <w:br/>
        <w:br/>
        <w:t>website .2023 SUPPLY CHAIN SNAPSHOT~1,500</w:t>
        <w:br/>
        <w:t>supplier families in 34 countries</w:t>
        <w:br/>
        <w:t>26%</w:t>
        <w:br/>
        <w:t>Suppliers with SBTs</w:t>
        <w:br/>
        <w:t>25</w:t>
      </w:r>
    </w:p>
    <w:p>
      <w:r>
        <w:br/>
        <w:br/>
        <w:t>===== reports | Lam Research | Lam-Research-2024-Global-Impact-Report =====</w:t>
        <w:br/>
        <w:br/>
        <w:t>Comprehensive supply chain management  ��������������� 48</w:t>
      </w:r>
    </w:p>
    <w:p>
      <w:r>
        <w:br/>
        <w:br/>
        <w:t>===== reports | Lam Research | Lam-Research-2024-Global-Impact-Report =====</w:t>
        <w:br/>
        <w:br/>
        <w:t>Human rights in the supply chain  ����������������������������� 53</w:t>
        <w:br/>
        <w:t>Raw material due diligence  ������������������������������������� 54</w:t>
      </w:r>
    </w:p>
    <w:p>
      <w:r>
        <w:br/>
        <w:br/>
        <w:t>===== reports | Lam Research | Lam-Research-2024-Global-Impact-Report =====</w:t>
        <w:br/>
        <w:br/>
        <w:t>and resilient supply chain, a world-class</w:t>
      </w:r>
    </w:p>
    <w:p>
      <w:r>
        <w:br/>
        <w:br/>
        <w:t>===== reports | Lam Research | Lam-Research-2024-Global-Impact-Report =====</w:t>
        <w:br/>
        <w:br/>
        <w:t xml:space="preserve">direct design choices and order-to-shelf supply chain </w:t>
        <w:br/>
        <w:t xml:space="preserve">and the practicable substitutes for replacement. See </w:t>
        <w:br/>
        <w:t>Replacing PFAS  for more information.</w:t>
      </w:r>
    </w:p>
    <w:p>
      <w:r>
        <w:br/>
        <w:br/>
        <w:t>===== reports | Lam Research | Lam-Research-2024-Global-Impact-Report =====</w:t>
        <w:br/>
        <w:br/>
        <w:t>order -to-shelf supply chain and the practicable substitutes for replacement.</w:t>
        <w:br/>
        <w:t xml:space="preserve">The semiconductor industry relies on PFAS chemistries and materials for a wide variety </w:t>
        <w:br/>
        <w:t>of critical applications across the value chain. While Lam does not manufacture PFAS,</w:t>
      </w:r>
    </w:p>
    <w:p>
      <w:r>
        <w:br/>
        <w:br/>
        <w:t>===== reports | Lam Research | Lam-Research-2024-Global-Impact-Report =====</w:t>
        <w:br/>
        <w:br/>
        <w:t>disrupt our operations and supply chain. These include scarcity and quality issues,</w:t>
      </w:r>
    </w:p>
    <w:p>
      <w:r>
        <w:br/>
        <w:br/>
        <w:t>===== reports | Lam Research | Lam-Research-2024-Global-Impact-Report =====</w:t>
        <w:br/>
        <w:br/>
        <w:t xml:space="preserve">for our direct operations and supply chain to have impacts </w:t>
        <w:br/>
        <w:t>on biodiversity.</w:t>
        <w:br/>
        <w:t xml:space="preserve">To better understand our potential impacts, we conducted the company’s </w:t>
        <w:br/>
        <w:t xml:space="preserve">first high-level biodiversity assessment, which analyzed dependency and </w:t>
        <w:br/>
        <w:t xml:space="preserve">potential impact-related risks for our key manufacturing facilities, lab </w:t>
        <w:br/>
        <w:t xml:space="preserve">operations, and offices, as well as supplier locations. The assessment used </w:t>
        <w:br/>
        <w:t>a location-based approach, following the Locate, Evaluate, Assess, and</w:t>
      </w:r>
    </w:p>
    <w:p>
      <w:r>
        <w:br/>
        <w:br/>
        <w:t>===== reports | Lam Research | Lam-Research-2024-Global-Impact-Report =====</w:t>
        <w:br/>
        <w:br/>
        <w:t>sustainable supply chain that supports our business, as well as our values and social and environmental ambitions.RELEVANT SDGS:</w:t>
        <w:br/>
        <w:t>2024 HIGHLIGHTS</w:t>
        <w:br/>
        <w:t xml:space="preserve">Refined our supplier </w:t>
        <w:br/>
        <w:t xml:space="preserve">engagement and </w:t>
        <w:br/>
        <w:t xml:space="preserve">monitoring  to focus on </w:t>
        <w:br/>
        <w:t>suppliers presenting bigger</w:t>
      </w:r>
    </w:p>
    <w:p>
      <w:r>
        <w:br/>
        <w:br/>
        <w:t>===== reports | Lam Research | Lam-Research-2024-Global-Impact-Report =====</w:t>
        <w:br/>
        <w:br/>
        <w:t>53 Human rights in the supply chain</w:t>
        <w:br/>
        <w:t>54 Raw material due diligence</w:t>
        <w:br/>
        <w:t>2024 GLOBAL IMPACT REPORT</w:t>
      </w:r>
    </w:p>
    <w:p>
      <w:r>
        <w:br/>
        <w:br/>
        <w:t>===== reports | Lam Research | Lam-Research-2024-Global-Impact-Report =====</w:t>
        <w:br/>
        <w:br/>
        <w:t>NOT STARTED IN PR OGRE SS ACHIEVEDComprehensive supply chain management</w:t>
        <w:br/>
        <w:t xml:space="preserve">With the continued growth of Lam’s </w:t>
        <w:br/>
        <w:t xml:space="preserve">business comes the continued </w:t>
        <w:br/>
        <w:t>growth and complexity of our</w:t>
      </w:r>
    </w:p>
    <w:p>
      <w:r>
        <w:br/>
        <w:br/>
        <w:t>===== reports | Lam Research | Lam-Research-2024-Global-Impact-Report =====</w:t>
        <w:br/>
        <w:br/>
        <w:t xml:space="preserve">supply chain, with evolving risks </w:t>
        <w:br/>
        <w:t xml:space="preserve">and opportunities. Thoughtfully </w:t>
        <w:br/>
        <w:t xml:space="preserve">engaging with our suppliers to </w:t>
        <w:br/>
        <w:t xml:space="preserve">build trust and collaboration helps </w:t>
        <w:br/>
        <w:t xml:space="preserve">us manage this complexity and </w:t>
        <w:br/>
        <w:t xml:space="preserve">capitalize  on opportunities for </w:t>
        <w:br/>
        <w:t>continuous improvement.</w:t>
      </w:r>
    </w:p>
    <w:p>
      <w:r>
        <w:br/>
        <w:br/>
        <w:t>===== reports | Lam Research | Lam-Research-2024-Global-Impact-Report =====</w:t>
        <w:br/>
        <w:br/>
        <w:t xml:space="preserve">our overall supply chain management </w:t>
        <w:br/>
        <w:t xml:space="preserve">approach, supported by tools and </w:t>
        <w:br/>
        <w:t xml:space="preserve">technologies to enhance supplier </w:t>
        <w:br/>
        <w:t xml:space="preserve">engagement, education, data collection, </w:t>
        <w:br/>
        <w:t xml:space="preserve">and due diligence. Each year, Lam’s </w:t>
        <w:br/>
        <w:t xml:space="preserve">Supplier Day forum brings together Lam </w:t>
        <w:br/>
        <w:t>procurement professionals and suppliers</w:t>
      </w:r>
    </w:p>
    <w:p>
      <w:r>
        <w:br/>
        <w:br/>
        <w:t>===== reports | Lam Research | Lam-Research-2024-Global-Impact-Report =====</w:t>
        <w:br/>
        <w:br/>
        <w:t xml:space="preserve">to discuss overall supply chain issues.  In 2024, the day focused on sustainability </w:t>
        <w:br/>
        <w:t xml:space="preserve">and its importance and benefits to </w:t>
        <w:br/>
        <w:t xml:space="preserve">suppliers, a reflection of the growing </w:t>
        <w:br/>
        <w:t xml:space="preserve">influence that the subject has on the </w:t>
        <w:br/>
        <w:t>industry and business generally.</w:t>
        <w:br/>
        <w:t xml:space="preserve">Despite the dynamic geopolitical and trade </w:t>
        <w:br/>
        <w:t>landscape around the world, Lam met our</w:t>
      </w:r>
    </w:p>
    <w:p>
      <w:r>
        <w:br/>
        <w:br/>
        <w:t>===== reports | Lam Research | Lam-Research-2024-Global-Impact-Report =====</w:t>
        <w:br/>
        <w:br/>
        <w:t>Our global supply chain executive leadership oversees responsible supply chain</w:t>
      </w:r>
    </w:p>
    <w:p>
      <w:r>
        <w:br/>
        <w:br/>
        <w:t>===== reports | Lam Research | Lam-Research-2024-Global-Impact-Report =====</w:t>
        <w:br/>
        <w:br/>
        <w:t>For Lam, effective supply chain management allows us to:</w:t>
        <w:br/>
        <w:t xml:space="preserve">•  Lay the foundation for a productive supplier relationship.   </w:t>
        <w:br/>
        <w:t xml:space="preserve">We communicate our expectations, collect data to inform our strategy, and foster </w:t>
        <w:br/>
        <w:t>collaboration and build momentum toward our respective goals.</w:t>
        <w:br/>
        <w:t>•  Build capacity for progress.</w:t>
      </w:r>
    </w:p>
    <w:p>
      <w:r>
        <w:br/>
        <w:br/>
        <w:t>===== reports | Lam Research | Lam-Research-2024-Global-Impact-Report =====</w:t>
        <w:br/>
        <w:br/>
        <w:t>SUPPLY CHAIN MANAGEMENT</w:t>
        <w:br/>
        <w:t>Strategic pillars</w:t>
        <w:br/>
        <w:t>• Transparency</w:t>
        <w:br/>
        <w:t>• Responsibility</w:t>
        <w:br/>
        <w:t>• Training</w:t>
        <w:br/>
        <w:t>• Risk assessments</w:t>
        <w:br/>
        <w:t>• GovernanceFocus areas</w:t>
        <w:br/>
        <w:t>•  Collaborating to advance</w:t>
      </w:r>
    </w:p>
    <w:p>
      <w:r>
        <w:br/>
        <w:br/>
        <w:t>===== reports | Lam Research | Lam-Research-2024-Global-Impact-Report =====</w:t>
        <w:br/>
        <w:br/>
        <w:t>human rights across the supply chain, as well as decarbonization.</w:t>
        <w:br/>
        <w:t>We believe showcasing excellence can spur progress across suppliers,</w:t>
      </w:r>
    </w:p>
    <w:p>
      <w:r>
        <w:br/>
        <w:br/>
        <w:t>===== reports | Lam Research | Lam-Research-2024-Global-Impact-Report =====</w:t>
        <w:br/>
        <w:br/>
        <w:t xml:space="preserve">enabling us to deliver a resilient, agile, and sustainable supply chain that </w:t>
        <w:br/>
        <w:t>accelerates innovation and overcomes challenges responsibly.</w:t>
        <w:br/>
        <w:t>2024 GLOBAL IMPACT REPORT</w:t>
      </w:r>
    </w:p>
    <w:p>
      <w:r>
        <w:br/>
        <w:br/>
        <w:t>===== reports | Lam Research | Lam-Research-2024-Global-Impact-Report =====</w:t>
        <w:br/>
        <w:br/>
        <w:t>Human rights  in the supply chain</w:t>
        <w:br/>
        <w:t xml:space="preserve">Every individual deserves safe working </w:t>
        <w:br/>
        <w:t xml:space="preserve">conditions and to be treated with dignity and </w:t>
        <w:br/>
        <w:t xml:space="preserve">respect. We strive to support and protect </w:t>
        <w:br/>
        <w:t>human rights throughout our global operations,</w:t>
      </w:r>
    </w:p>
    <w:p>
      <w:r>
        <w:br/>
        <w:br/>
        <w:t>===== reports | Lam Research | Lam-Research-2024-Global-Impact-Report =====</w:t>
        <w:br/>
        <w:br/>
        <w:t xml:space="preserve">including within our supply chain. This work </w:t>
        <w:br/>
        <w:t xml:space="preserve">aligns with our Core Values, our GSCC, and </w:t>
        <w:br/>
        <w:t xml:space="preserve">our Human Rights Policy, and it supports our </w:t>
        <w:br/>
        <w:t>commitments to our customers.</w:t>
        <w:br/>
        <w:t xml:space="preserve">Lam’s global Human Rights Policy applies to all employees. </w:t>
        <w:br/>
        <w:t xml:space="preserve">Our GSCC reflects the policy’s principles, and we expect </w:t>
        <w:br/>
        <w:t xml:space="preserve">our suppliers, as well as our business and community </w:t>
        <w:br/>
        <w:t xml:space="preserve">partners, to adhere to them. We also expect our suppliers </w:t>
        <w:br/>
        <w:t xml:space="preserve">and their sites to comply with laws that include, but are </w:t>
        <w:br/>
        <w:t xml:space="preserve">not limited to, the U.K. Modern Slavery Act of 2015 and the </w:t>
        <w:br/>
        <w:t>California Transparency in Supply Chains Act of 2010.</w:t>
        <w:br/>
        <w:t xml:space="preserve">Our human rights management process is informed by the </w:t>
        <w:br/>
        <w:t xml:space="preserve">RBA, making use of suppliers’ SAQs and their participation </w:t>
        <w:br/>
        <w:t xml:space="preserve">in the VAP audits to drive continuous improvement. In </w:t>
        <w:br/>
        <w:t xml:space="preserve">addition to helping us check compliance with our GSCC </w:t>
        <w:br/>
        <w:t xml:space="preserve">and the RBA COC, SAQs and review of VAPs ensure our </w:t>
        <w:br/>
        <w:t xml:space="preserve">suppliers are mitigating potential human rights risks.  The </w:t>
        <w:br/>
        <w:t>management process also helps us meet our customers’</w:t>
      </w:r>
    </w:p>
    <w:p>
      <w:r>
        <w:br/>
        <w:br/>
        <w:t>===== reports | Lam Research | Lam-Research-2024-Global-Impact-Report =====</w:t>
        <w:br/>
        <w:br/>
        <w:t xml:space="preserve">expectations for supply chain human rights.Training is essential to help our teams and suppliers </w:t>
        <w:br/>
        <w:t>understand the importance of managing and monitoring</w:t>
      </w:r>
    </w:p>
    <w:p>
      <w:r>
        <w:br/>
        <w:br/>
        <w:t>===== reports | Lam Research | Lam-Research-2024-Global-Impact-Report =====</w:t>
        <w:br/>
        <w:br/>
        <w:t xml:space="preserve">potential human rights risks within our supply chain. </w:t>
        <w:br/>
        <w:t xml:space="preserve">For employees, we host human rights training on our </w:t>
        <w:br/>
        <w:t xml:space="preserve">internal employee development platform . This training </w:t>
        <w:br/>
        <w:t>includes modules on forced labor that we require certain</w:t>
      </w:r>
    </w:p>
    <w:p>
      <w:r>
        <w:br/>
        <w:br/>
        <w:t>===== reports | Lam Research | Lam-Research-2024-Global-Impact-Report =====</w:t>
        <w:br/>
        <w:br/>
        <w:t xml:space="preserve">employees to take. In 2024, over 800 supply chain team </w:t>
        <w:br/>
        <w:t xml:space="preserve">members completed human rights  training.We ask our top suppliers to complete RBA’s online human </w:t>
        <w:br/>
        <w:t xml:space="preserve">rights module, which helps them identify and appropriately </w:t>
        <w:br/>
        <w:t>respond to potential risks.</w:t>
        <w:br/>
        <w:t xml:space="preserve">In support of our growth in Malaysia, in 2024 Lam conducted </w:t>
        <w:br/>
        <w:t xml:space="preserve">supplier training on the nuances of doing business  in the </w:t>
        <w:br/>
        <w:t>region and included specifics on potential human rights  risks.</w:t>
      </w:r>
    </w:p>
    <w:p>
      <w:r>
        <w:br/>
        <w:br/>
        <w:t>===== reports | Lam Research | Lam-Research-2024-Global-Impact-Report =====</w:t>
        <w:br/>
        <w:br/>
        <w:t xml:space="preserve">RBA smelter audit and to cascade this message through their sub-tier supply chain. In </w:t>
        <w:br/>
        <w:t xml:space="preserve">2024, we continued to use the RMI’s Extended Minerals Reporting Template to collect </w:t>
        <w:br/>
        <w:t>data on smelters where the potential for environmental and human rights risks may exist.</w:t>
      </w:r>
    </w:p>
    <w:p>
      <w:r>
        <w:br/>
        <w:br/>
        <w:t>===== reports | Lam Research | Lam-Research-2024-Global-Impact-Report =====</w:t>
        <w:br/>
        <w:br/>
        <w:t xml:space="preserve">the SDGs through our operations and supply chain, including through our workforce, our products, and our social impact platform. See Key data and frameworks  to learn how Lam </w:t>
        <w:br/>
        <w:t>is working to accelerate progress toward the SDGs relevant to our efforts.</w:t>
      </w:r>
    </w:p>
    <w:p>
      <w:r>
        <w:br/>
        <w:br/>
        <w:t>===== reports | Lam Research | Lam-Research-2024-Global-Impact-Report =====</w:t>
        <w:br/>
        <w:br/>
        <w:t xml:space="preserve">our supply chain, including how we expanded coverage of </w:t>
        <w:br/>
        <w:t>our direct and logistics supplier due diligence efforts, see</w:t>
      </w:r>
    </w:p>
    <w:p>
      <w:r>
        <w:br/>
        <w:br/>
        <w:t>===== reports | Lam Research | Lam-Research-2024-Global-Impact-Report =====</w:t>
        <w:br/>
        <w:br/>
        <w:t xml:space="preserve">our supply chain, consultants, or third-party political </w:t>
        <w:br/>
        <w:t xml:space="preserve">organizations such as 501(c)(4) entities or 527 groups, </w:t>
        <w:br/>
        <w:t xml:space="preserve">such as governors associations and super political </w:t>
        <w:br/>
        <w:t>action committees.GTGA FOCUS AREAS</w:t>
        <w:br/>
        <w:t>In 2024, the GTGA group focused on:</w:t>
        <w:br/>
        <w:t>Business and trade enablement</w:t>
        <w:br/>
        <w:t>Industrial base policy</w:t>
        <w:br/>
        <w:t>Export controls and trade policy</w:t>
        <w:br/>
        <w:t>Public policy</w:t>
        <w:br/>
        <w:t>Tax policy</w:t>
      </w:r>
    </w:p>
    <w:p>
      <w:r>
        <w:br/>
        <w:br/>
        <w:t>===== reports | Lam Research | Lam-Research-2024-Global-Impact-Report =====</w:t>
        <w:br/>
        <w:br/>
        <w:t>a sustainable supply chain; our aim to continue to embed sustainability into our overall supply chain management; our ability to manage and mitigate risks in our operations, supply</w:t>
      </w:r>
    </w:p>
    <w:p>
      <w:r>
        <w:br/>
        <w:br/>
        <w:t>===== reports | Lam Research | Lam-Research-2024-Global-Impact-Report =====</w:t>
        <w:br/>
        <w:br/>
        <w:t xml:space="preserve">Sustainable Development Goals throughout our operations and supply chain; our efforts in exemplifying our Core Values; our ability to safeguard intellectual property, data, and business </w:t>
        <w:br/>
        <w:t xml:space="preserve">contact information and ongoing training efforts; our ethics and compliance initiatives; our efforts in ensuring the protection, safety, and dignity of our employees through our Human </w:t>
        <w:br/>
        <w:t xml:space="preserve">Rights Policy; and our compliance with legal, regulatory, and internal control requirements with respect to taxation�  Such statements are based on current expectations and are subject to </w:t>
        <w:br/>
        <w:t>risks, uncertainties, and changes in condition, significance, value, and effect�  Some factors that may affect these forward-looking statements include: trade regulations and tariffs, export</w:t>
      </w:r>
    </w:p>
    <w:p>
      <w:r>
        <w:br/>
        <w:br/>
        <w:t>===== reports | Lam Research | Lam-Research-2024-Global-Impact-Report =====</w:t>
        <w:br/>
        <w:br/>
        <w:t>semiconductor industry, and the overall economy may deteriorate or change; the actions of our customers and competitors may be inconsistent with our expectations; supply chain cost</w:t>
      </w:r>
    </w:p>
    <w:p>
      <w:r>
        <w:br/>
        <w:br/>
        <w:t>===== reports | Lam Research | Lam-Research-2024-Global-Impact-Report =====</w:t>
        <w:br/>
        <w:br/>
        <w:t>increases and other inflationary pressures have impacted and may continue to impact our profitability; supply chain disruptions or manufacturing capacity constraints may limit our 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