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Calibri" w:hAnsi="Calibri"/>
          <w:b/>
          <w:color w:val="1F3A5F"/>
          <w:sz w:val="40"/>
        </w:rPr>
        <w:t>ACTION PLAN REVISI TESIS</w:t>
      </w:r>
    </w:p>
    <w:p>
      <w:pPr>
        <w:jc w:val="center"/>
      </w:pPr>
      <w:r>
        <w:rPr>
          <w:rFonts w:ascii="Calibri" w:hAnsi="Calibri"/>
          <w:b w:val="0"/>
          <w:color w:val="444444"/>
          <w:sz w:val="24"/>
        </w:rPr>
        <w:t>Berdasarkan Lembar Temuan Review Dosen Pembimbing</w:t>
      </w:r>
    </w:p>
    <w:p>
      <w:pPr>
        <w:jc w:val="center"/>
      </w:pPr>
      <w:r>
        <w:rPr>
          <w:rFonts w:ascii="Calibri" w:hAnsi="Calibri"/>
          <w:b w:val="0"/>
          <w:color w:val="666666"/>
          <w:sz w:val="22"/>
        </w:rPr>
        <w:t>36 Butir Temuan — 10 Juli 2026</w:t>
      </w:r>
    </w:p>
    <w:p>
      <w:pPr>
        <w:spacing w:before="720"/>
        <w:jc w:val="center"/>
      </w:pPr>
      <w:r>
        <w:rPr>
          <w:rFonts w:ascii="Calibri" w:hAnsi="Calibri"/>
          <w:b w:val="0"/>
          <w:color w:val="444444"/>
          <w:sz w:val="22"/>
        </w:rPr>
        <w:t>Mujibul Hakim (25.01.85.7010)</w:t>
        <w:br/>
        <w:t>Magister Teknologi Informasi — Universitas Stikubank Semarang</w:t>
      </w:r>
    </w:p>
    <w:p>
      <w:r>
        <w:br w:type="page"/>
      </w:r>
    </w:p>
    <w:p>
      <w:pPr>
        <w:spacing w:before="360" w:after="160"/>
        <w:jc w:val="left"/>
      </w:pPr>
      <w:r>
        <w:rPr>
          <w:rFonts w:ascii="Calibri" w:hAnsi="Calibri"/>
          <w:b/>
          <w:color w:val="1F3A5F"/>
          <w:sz w:val="32"/>
        </w:rPr>
        <w:t>Cara Menggunakan Dokumen Ini</w:t>
      </w:r>
    </w:p>
    <w:p>
      <w:pPr>
        <w:spacing w:after="80" w:line="240" w:lineRule="auto"/>
      </w:pPr>
      <w:r>
        <w:rPr>
          <w:rFonts w:ascii="Calibri" w:hAnsi="Calibri"/>
          <w:b w:val="0"/>
          <w:sz w:val="20"/>
        </w:rPr>
        <w:t>Dokumen ini adalah action plan terstruktur untuk menyelesaikan 36 temuan dari dosen pembimbing. Setiap temuan dilengkapi dengan:</w:t>
      </w:r>
    </w:p>
    <w:p>
      <w:pPr>
        <w:spacing w:after="20"/>
        <w:ind w:left="567"/>
      </w:pPr>
      <w:r>
        <w:rPr>
          <w:rFonts w:ascii="Calibri" w:hAnsi="Calibri"/>
          <w:sz w:val="20"/>
        </w:rPr>
        <w:t>• Kategori &amp; Prioritas — seberapa kritis temuan ini</w:t>
      </w:r>
    </w:p>
    <w:p>
      <w:pPr>
        <w:spacing w:after="20"/>
        <w:ind w:left="567"/>
      </w:pPr>
      <w:r>
        <w:rPr>
          <w:rFonts w:ascii="Calibri" w:hAnsi="Calibri"/>
          <w:sz w:val="20"/>
        </w:rPr>
        <w:t>• Lokasi — persis di halaman/bab/sub-bab mana</w:t>
      </w:r>
    </w:p>
    <w:p>
      <w:pPr>
        <w:spacing w:after="20"/>
        <w:ind w:left="567"/>
      </w:pPr>
      <w:r>
        <w:rPr>
          <w:rFonts w:ascii="Calibri" w:hAnsi="Calibri"/>
          <w:sz w:val="20"/>
        </w:rPr>
        <w:t>• Deskripsi Masalah — penjelasan singkat</w:t>
      </w:r>
    </w:p>
    <w:p>
      <w:pPr>
        <w:spacing w:after="20"/>
        <w:ind w:left="567"/>
      </w:pPr>
      <w:r>
        <w:rPr>
          <w:rFonts w:ascii="Calibri" w:hAnsi="Calibri"/>
          <w:sz w:val="20"/>
        </w:rPr>
        <w:t>• Tindakan Perbaikan — langkah konkret yang harus dilakukan</w:t>
      </w:r>
    </w:p>
    <w:p>
      <w:pPr>
        <w:spacing w:after="20"/>
        <w:ind w:left="567"/>
      </w:pPr>
      <w:r>
        <w:rPr>
          <w:rFonts w:ascii="Calibri" w:hAnsi="Calibri"/>
          <w:sz w:val="20"/>
        </w:rPr>
        <w:t>• Status — checklist untuk tracking progres</w:t>
      </w:r>
    </w:p>
    <w:p>
      <w:pPr>
        <w:spacing w:after="80" w:line="240" w:lineRule="auto"/>
      </w:pPr>
      <w:r>
        <w:rPr>
          <w:rFonts w:ascii="Calibri" w:hAnsi="Calibri"/>
          <w:b w:val="0"/>
          <w:sz w:val="20"/>
        </w:rPr>
      </w:r>
    </w:p>
    <w:p>
      <w:r>
        <w:rPr>
          <w:rFonts w:ascii="Calibri" w:hAnsi="Calibri"/>
          <w:b/>
          <w:sz w:val="20"/>
        </w:rPr>
        <w:t>LEGENDA PRIORITAS:</w:t>
      </w:r>
    </w:p>
    <w:p>
      <w:pPr>
        <w:spacing w:after="0"/>
        <w:ind w:left="283"/>
      </w:pPr>
      <w:r>
        <w:rPr>
          <w:rFonts w:ascii="Calibri" w:hAnsi="Calibri"/>
          <w:sz w:val="19"/>
        </w:rPr>
        <w:t>🔴 KRITIS  Harus selesai SEBELUM bimbingan berikutnya — mempengaruhi validitas inti tesis</w:t>
      </w:r>
    </w:p>
    <w:p>
      <w:pPr>
        <w:spacing w:after="0"/>
        <w:ind w:left="283"/>
      </w:pPr>
      <w:r>
        <w:rPr>
          <w:rFonts w:ascii="Calibri" w:hAnsi="Calibri"/>
          <w:sz w:val="19"/>
        </w:rPr>
        <w:t>🟡 SEDANG  Selesaikan sebelum sidang — kontradiksi/kelengkapan akademik</w:t>
      </w:r>
    </w:p>
    <w:p>
      <w:pPr>
        <w:spacing w:after="0"/>
        <w:ind w:left="283"/>
      </w:pPr>
      <w:r>
        <w:rPr>
          <w:rFonts w:ascii="Calibri" w:hAnsi="Calibri"/>
          <w:sz w:val="19"/>
        </w:rPr>
        <w:t>🟢 RINGAN  Editorial/format — proofreading akhir</w:t>
      </w:r>
    </w:p>
    <w:p>
      <w:pPr>
        <w:spacing w:after="80" w:line="240" w:lineRule="auto"/>
      </w:pPr>
      <w:r>
        <w:rPr>
          <w:rFonts w:ascii="Calibri" w:hAnsi="Calibri"/>
          <w:b w:val="0"/>
          <w:sz w:val="20"/>
        </w:rPr>
      </w:r>
    </w:p>
    <w:p>
      <w:r>
        <w:rPr>
          <w:rFonts w:ascii="Calibri" w:hAnsi="Calibri"/>
          <w:b/>
          <w:color w:val="C0392B"/>
          <w:sz w:val="20"/>
        </w:rPr>
        <w:t>CATATAN KHUSUS:</w:t>
      </w:r>
      <w:r>
        <w:rPr>
          <w:rFonts w:ascii="Calibri" w:hAnsi="Calibri"/>
          <w:b w:val="0"/>
          <w:sz w:val="20"/>
        </w:rPr>
        <w:t xml:space="preserve"> Temuan A1, A2, A3, A4, A7 memerlukan perubahan pada kode Python (pmb_pipeline.py) — bukan hanya naskah. Selesaikan kode DULU, baru sesuaikan narasi naskah.</w:t>
      </w:r>
    </w:p>
    <w:p>
      <w:r>
        <w:rPr>
          <w:rFonts w:ascii="Calibri" w:hAnsi="Calibri"/>
          <w:sz w:val="20"/>
        </w:rPr>
        <w:t xml:space="preserve">Template format tersedia di: </w:t>
      </w:r>
      <w:r>
        <w:rPr>
          <w:rFonts w:ascii="Calibri" w:hAnsi="Calibri"/>
          <w:b/>
          <w:color w:val="2980B9"/>
          <w:sz w:val="20"/>
        </w:rPr>
        <w:t>/Volumes/WORK/MTI UNSIBANK/TESIS/FULL TESIS/TEMPLATE_TESIS_KOSONG.docx</w:t>
      </w:r>
    </w:p>
    <w:p>
      <w:r>
        <w:br w:type="page"/>
      </w:r>
    </w:p>
    <w:p>
      <w:pPr>
        <w:spacing w:before="360" w:after="160"/>
        <w:jc w:val="left"/>
      </w:pPr>
      <w:r>
        <w:rPr>
          <w:rFonts w:ascii="Calibri" w:hAnsi="Calibri"/>
          <w:b/>
          <w:color w:val="1F3A5F"/>
          <w:sz w:val="32"/>
        </w:rPr>
        <w:t>5 Prioritas Perbaikan (dari Dosen Pembimbing)</w:t>
      </w:r>
    </w:p>
    <w:p>
      <w:pPr>
        <w:spacing w:after="80" w:line="240" w:lineRule="auto"/>
      </w:pPr>
      <w:r>
        <w:rPr>
          <w:rFonts w:ascii="Calibri" w:hAnsi="Calibri"/>
          <w:b w:val="0"/>
          <w:sz w:val="20"/>
        </w:rPr>
        <w:t>Ini adalah urutan prioritas yang secara eksplisit diminta dosen untuk dikerjakan sebelum bimbingan berikutnya: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fill="C0392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929"/>
            <w:shd w:fill="C0392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Prioritas</w:t>
            </w:r>
          </w:p>
        </w:tc>
        <w:tc>
          <w:tcPr>
            <w:tcW w:type="dxa" w:w="2929"/>
            <w:shd w:fill="C0392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Deskripsi</w:t>
            </w:r>
          </w:p>
        </w:tc>
      </w:tr>
      <w:tr>
        <w:tc>
          <w:tcPr>
            <w:tcW w:type="dxa" w:w="2929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292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🔴 Perbaiki A1–A2</w:t>
            </w:r>
          </w:p>
        </w:tc>
        <w:tc>
          <w:tcPr>
            <w:tcW w:type="dxa" w:w="292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ARI &amp; Jaccard tidak sah untuk sampel berbeda — reformulasi metrik stabilitas antar-periode</w:t>
            </w:r>
          </w:p>
        </w:tc>
      </w:tr>
      <w:tr>
        <w:tc>
          <w:tcPr>
            <w:tcW w:type="dxa" w:w="2929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</w:t>
            </w:r>
          </w:p>
        </w:tc>
        <w:tc>
          <w:tcPr>
            <w:tcW w:type="dxa" w:w="292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🔴 Tulis ulang Abstrak + Persona</w:t>
            </w:r>
          </w:p>
        </w:tc>
        <w:tc>
          <w:tcPr>
            <w:tcW w:type="dxa" w:w="292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Abstrak dari versi hasil berbeda (B1); tambah hasil generasi persona (B2)</w:t>
            </w:r>
          </w:p>
        </w:tc>
      </w:tr>
      <w:tr>
        <w:tc>
          <w:tcPr>
            <w:tcW w:type="dxa" w:w="2929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</w:t>
            </w:r>
          </w:p>
        </w:tc>
        <w:tc>
          <w:tcPr>
            <w:tcW w:type="dxa" w:w="292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🔴 Degenerasi Posterior = 1,00</w:t>
            </w:r>
          </w:p>
        </w:tc>
        <w:tc>
          <w:tcPr>
            <w:tcW w:type="dxa" w:w="292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Fix GMM atau akui keterbatasan + lunakkan klaim soft clustering (A4)</w:t>
            </w:r>
          </w:p>
        </w:tc>
      </w:tr>
      <w:tr>
        <w:tc>
          <w:tcPr>
            <w:tcW w:type="dxa" w:w="2929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</w:t>
            </w:r>
          </w:p>
        </w:tc>
        <w:tc>
          <w:tcPr>
            <w:tcW w:type="dxa" w:w="292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🟡 Rekonsiliasi Warna/Klaster</w:t>
            </w:r>
          </w:p>
        </w:tc>
        <w:tc>
          <w:tcPr>
            <w:tcW w:type="dxa" w:w="292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Sinkronkan Tabel 4.15–4.16 vs Gambar 4.2e–f + definisikan cluster matching (B3–B4)</w:t>
            </w:r>
          </w:p>
        </w:tc>
      </w:tr>
      <w:tr>
        <w:tc>
          <w:tcPr>
            <w:tcW w:type="dxa" w:w="2929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</w:t>
            </w:r>
          </w:p>
        </w:tc>
        <w:tc>
          <w:tcPr>
            <w:tcW w:type="dxa" w:w="292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🟡 Rapikan Daftar Pustaka</w:t>
            </w:r>
          </w:p>
        </w:tc>
        <w:tc>
          <w:tcPr>
            <w:tcW w:type="dxa" w:w="292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Tambah Scrucca et al. 2024 dkk, hapus Shen 2022, gabung duplikat, perbaiki entri rusak (C1–C4)</w:t>
            </w:r>
          </w:p>
        </w:tc>
      </w:tr>
    </w:tbl>
    <w:p>
      <w:r>
        <w:br w:type="page"/>
      </w:r>
    </w:p>
    <w:p>
      <w:pPr>
        <w:spacing w:before="360" w:after="160"/>
        <w:jc w:val="left"/>
      </w:pPr>
      <w:r>
        <w:rPr>
          <w:rFonts w:ascii="Calibri" w:hAnsi="Calibri"/>
          <w:b/>
          <w:color w:val="1F3A5F"/>
          <w:sz w:val="32"/>
        </w:rPr>
        <w:t>BAGIAN A — TEMUAN KRITIS METODOLOGIS</w:t>
      </w:r>
    </w:p>
    <w:p>
      <w:pPr>
        <w:spacing w:after="80" w:line="240" w:lineRule="auto"/>
      </w:pPr>
      <w:r>
        <w:rPr>
          <w:rFonts w:ascii="Calibri" w:hAnsi="Calibri"/>
          <w:b w:val="0"/>
          <w:sz w:val="20"/>
        </w:rPr>
        <w:t>8 temuan yang berpotensi meruntuhkan kesimpulan utama tesis. WAJIB diselesaikan atau diakui sebagai keterbatasan.</w:t>
      </w:r>
    </w:p>
    <w:p>
      <w:pPr>
        <w:spacing w:before="200" w:after="40"/>
      </w:pPr>
      <w:r>
        <w:rPr>
          <w:rFonts w:ascii="Calibri" w:hAnsi="Calibri"/>
          <w:b/>
          <w:sz w:val="22"/>
        </w:rPr>
        <w:t>A1 — 🔴 KRITIS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Lampiran 1 (time_series_analysis); Tabel 4.6; Gambar 4.3c; Sub bab 4.4, 4.10.2; Kesimpulan poin 2; Hipotesis H1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ARI dihitung antar individu BERBEDA antar tahun → hasil ≈0 adalah artefak matematis, bukan structural break. H1 dan kesimpulan utama tesis tidak didukung metode yang valid.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1. Ganti metrik: (a) prediksi silang — GMM tahun t beri label data tahun t+1 (dalam ruang PCA bersama), lalu ARI antara label prediksi vs actual GMM t+1; (b) Wasserstein distance antar campuran Gaussian; (c) chi-square distribusi prodi/kabupaten.</w:t>
        <w:br/>
        <w:t>2. Tulis ulang narasi H1, Tabel 4.6, Sub bab 4.10.2, dan Kesimpulan poin 2.</w:t>
        <w:br/>
        <w:t>3. Jika hasil baru ≠ structural break, reformulasi H1 sebagai temuan negatif.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A2 — 🔴 KRITIS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Lampiran 1 (jaccard_similarity); Tabel 4.6; Sub bab 4.4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Jaccard dihitung atas NOMOR label → nilai cuma fungsi K (6→6=1,0, 6→5=0,833). Tidak mengukur apa pun tentang data.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1. Hapus kolom Jaccard dari Tabel 4.6, atau</w:t>
        <w:br/>
        <w:t>2. Hitung ulang dengan cluster matching (Hungarian) + Jaccard keanggotaan.</w:t>
        <w:br/>
        <w:t>3. Sesuaikan Tabel 3.3, 3.4, narasi 4.4.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A3 — 🔴 KRITIS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H2 (1.4); Lampiran 1 (cosine similarity 100×100); Tabel 4.4; Sub bab 4.2.2, 4.10.1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H2 bunyi "entitas identik" tapi kode hitung semua pasangan acak 100×100 orang BERBEDA tahun. Nilai ~0,80 adalah tipikal anisotropi embedding, bukan bukti stabilitas.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1. OPSI A: Pilih entitas SAMA antar tahun (nama sekolah, kecamatan), hitung cosine similarity pasangan identik, baru uji &gt;0,70.</w:t>
        <w:br/>
        <w:t>2. OPSI B: Ubah rumusan H2 agar sesuai dengan apa yang benar-benar diukur (kesamaan distribusi embedding populasi).</w:t>
        <w:br/>
        <w:t>3. Sesuaikan Tabel 4.4 dan narasi 4.2.2, 4.10.1.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A4 — 🔴 KRITIS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Tabel 4.9–4.14 (Avg Post. = 1,00); Tabel 2.1, 4.8; H3; Kesimpulan poin 1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Posterior = 1,00 di 25 klaster → GMM hard clustering degeneratif (overfitting covariance_type='full' dimensi tinggi). Kontradiksi dengan klaim soft clustering.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1. OPSI TEKNIS: reg_covar lebih besar, covariance_type='diag'/'tied', reduksi dimensi lebih agresif sebelum GMM. Re-run pipeline.</w:t>
        <w:br/>
        <w:t>2. Jika masih keras: AKUI sebagai keterbatasan, lunakkan seluruh klaim soft clustering di H3, Tabel 2.1/4.8, Kesimpulan 1.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A5 — 🟡 SEDANG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Tabel 4.5, 4.7; Sub bab 4.3.1, 4.5.1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Silhouette Score 0,01–0,09 = tidak ada struktur klaster. Justifikasi dikutip dari 2 sumber berbeda untuk poin sama.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1. Verifikasi sumber &amp; halaman Scrucca et al. vs Saqr &amp; López-Pernas.</w:t>
        <w:br/>
        <w:t>2. Gunakan 1 atribusi yang benar.</w:t>
        <w:br/>
        <w:t>3. Tambah metrik: BIC relatif, entropy posterior, ICL.</w:t>
        <w:br/>
        <w:t>4. Bahas rendahnya separasi sebagai keterbatasan jujur.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A6 — 🟡 SEDANG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Tabel 4.5; Sub bab 3.8 (K-scan 2–6)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K=6 berturut-turut 2019–2021 = tepat batas ATAS → K optimal &gt; 6 belum teruji.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1. Perluas K-scan 2–12.</w:t>
        <w:br/>
        <w:t>2. Tampilkan kurva BIC per tahun (grafik).</w:t>
        <w:br/>
        <w:t>3. Jika minimum di dalam rentang, sesuaikan narasi.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A7 — 🔴 KRITIS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Lampiran 1 (pca_2d); Sub bab 4.6.3; Gambar 4.2a–4.2f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PCA di-fit ulang per tahun → basis koordinat BERBEDA → klaim konsistensi posisi geometris salah total.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1. Fit PCA 2D SEKALI pada data 2019.</w:t>
        <w:br/>
        <w:t>2. Transform semua tahun dengan PCA yang sama.</w:t>
        <w:br/>
        <w:t>3. Regenerasi Gambar 4.2a–4.2f.</w:t>
        <w:br/>
        <w:t>4. Tulis ulang interpretasi posisi antar tahun di 4.6.3.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A8 — 🟡 SEDANG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Gambar 4.2a–4.2c; Sub bab 4.6.1–4.6.2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Gambar hanya 3 warna padahal K=6. Penjelasan rasionalisasi akan dipersoalkan penguji.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1. Regenerasi scatter plot dengan 6 warna (1 per klaster).</w:t>
        <w:br/>
        <w:t>2. Tampilkan sentroid per klaster.</w:t>
        <w:br/>
        <w:t>3. Legenda cantumkan K yang benar per tahun.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r>
        <w:br w:type="page"/>
      </w:r>
    </w:p>
    <w:p>
      <w:pPr>
        <w:spacing w:before="360" w:after="160"/>
        <w:jc w:val="left"/>
      </w:pPr>
      <w:r>
        <w:rPr>
          <w:rFonts w:ascii="Calibri" w:hAnsi="Calibri"/>
          <w:b/>
          <w:color w:val="1F3A5F"/>
          <w:sz w:val="32"/>
        </w:rPr>
        <w:t>BAGIAN B — KONTRADIKSI SUBSTANTIF</w:t>
      </w:r>
    </w:p>
    <w:p>
      <w:pPr>
        <w:spacing w:after="80" w:line="240" w:lineRule="auto"/>
      </w:pPr>
      <w:r>
        <w:rPr>
          <w:rFonts w:ascii="Calibri" w:hAnsi="Calibri"/>
          <w:b w:val="0"/>
          <w:sz w:val="20"/>
        </w:rPr>
        <w:t>11 temuan inkonsistensi antar-bagian tesis yang perlu direkonsiliasi.</w:t>
      </w:r>
    </w:p>
    <w:p>
      <w:pPr>
        <w:spacing w:before="200" w:after="40"/>
      </w:pPr>
      <w:r>
        <w:rPr>
          <w:rFonts w:ascii="Calibri" w:hAnsi="Calibri"/>
          <w:b/>
          <w:sz w:val="22"/>
        </w:rPr>
        <w:t>B1 — 🔴 KRITIS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Abstrak &amp; Abstract vs BAB IV–V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Abstrak klaim K=5 stabil, 5 persona bernama, dinamika stabil — TIDAK sesuai hasil aktual (K bervariasi, structural break semua transisi).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TULIS ULANG TOTAL Abstrak ID &amp; EN: K bervariasi per periode, structural break seluruh transisi, proyeksi 592, validasi pakar 4,0/5.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B2 — 🟡 SEDANG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RM #3, Tujuan #3, 3.11 vs 4.7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Generasi persona dijanjikan sebagai output utama, Tabel 4.19 nilai "relevansi persona" — tapi hasil persona TIDAK ditampilkan.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Tambah sub bab hasil generasi persona (mis. 4.7.0). Sajikan contoh persona K1–K3 (Nama, Demografi, Motivasi, Hambatan, Pesan Kunci, Channel).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B3 — 🔴 KRITIS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Tabel 4.15–4.16 vs Gambar 4.2e–4.2f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Pemetaan warna↔klaster kontradiktif: 2023 gambar sebut HIJAU dominan, tabel sebut MERAH dominan.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Tetapkan 1 konvensi (label klaster asli per tahun, jangan warna). Sinkronkan Tabel 4.15, 4.16, 4.17 dengan Tabel 4.9–4.14 dan gambar.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B4 — 🔴 KRITIS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4.6.4 (Tabel 4.15 lifecycle) vs 4.4 (ARI ≈ 0)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ARI ≈ 0 buktikan label arbitrer, tapi Tabel 4.15 lacak "Klaster 1" dari 2019→2024 tanpa matching.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Definisikan cluster matching (Hungarian matching jarak centroid) di 3.9. Regenerasi Tabel 4.15.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B5 — 🟡 SEDANG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Tabel 4.8 (baris Proyeksi Segmen 2025)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Proyeksi 592 dari regresi linear, bukan GMM. Perbandingan GMM vs K-Means hanya 1 tahun (K=3).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Atribusi proyeksi ke forecasting (4.4.1). Jalankan perbandingan GMM vs K-Means untuk 6 tahun.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B6 — 🟡 SEDANG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Tabel 3.4 vs Tabel 4.5 &amp; 4.7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Tabel 3.4 klaim rentang "(−∞, 0]" tapi Tabel 4.5 nilai +28.991. Interpretasi 4.5.1 keliru secara statistik.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Ubah rentang di Tabel 3.4 ke (−∞, +∞). Atau laporkan average log-likelihood per sampel. Tulis ulang 4.5.1.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B7 — 🟡 SEDANG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3.13(d); Tabel 3.7; 3.14; Tabel 4.19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Inkonsistensi: 3 dari 3 dimensi vs 4 dimensi; H3b tidak terdefinisi; label skor tidak konsisten.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Samakan jumlah dimensi. Hapus H3b. Bakukan label kategori skor. Catat dimensi 2 tepat di ambang.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B8 — 🟢 RINGAN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4.9 (nama pakar) vs 3.15 (anonimisasi)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Nama pakar dipublikasikan, tapi 3.15 tekankan anonimisasi. Kualifikasi Pakar 1 tidak sinkron dengan 1.5.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Anonimkan atau lampirkan persetujuan tertulis. Selaraskan deskripsi kualifikasi pakar.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B9 — 🟡 SEDANG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1.3 vs Tabel 3.2; 2.4.3 vs Tabel 3.5; Tabel 4.1 vs 3.4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init_params: k-means vs k-means++; Ollama 0.1.0 vs 0.1.9; data primer vs sekunder.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Samakan: k-means++; 1 versi Ollama; "Data Sekunder". Koreksi rujukan klaster K5/K6.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B10 — 🟡 SEDANG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Lampiran 1 (6 komentar "# FIX: match BAB III Table 7")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Komentar debug tertinggal di kode; "Table 7" tidak ada (seharusnya Tabel 3.2). Tidak profesional.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HAPUS semua komentar FIX/debug dari kode lampiran. Pastikan kode final identik dengan yang hasilkan angka BAB IV.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B11 — 🟢 RINGAN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Hipotesis H1 (1.4)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H1 dirumuskan seolah sudah terkonfirmasi: "...sebagai indikator structural break yang dikonfirmasi secara empiris".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Rumuskan netral: "H1: Transisi 2019→2020 menunjukkan structural break (ARI &lt; 0,30)" atau metrik pengganti.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r>
        <w:br w:type="page"/>
      </w:r>
    </w:p>
    <w:p>
      <w:pPr>
        <w:spacing w:before="360" w:after="160"/>
        <w:jc w:val="left"/>
      </w:pPr>
      <w:r>
        <w:rPr>
          <w:rFonts w:ascii="Calibri" w:hAnsi="Calibri"/>
          <w:b/>
          <w:color w:val="1F3A5F"/>
          <w:sz w:val="32"/>
        </w:rPr>
        <w:t>BAGIAN C — SITASI DAN DAFTAR PUSTAKA</w:t>
      </w:r>
    </w:p>
    <w:p>
      <w:pPr>
        <w:spacing w:after="80" w:line="240" w:lineRule="auto"/>
      </w:pPr>
      <w:r>
        <w:rPr>
          <w:rFonts w:ascii="Calibri" w:hAnsi="Calibri"/>
          <w:b w:val="0"/>
          <w:sz w:val="20"/>
        </w:rPr>
        <w:t>7 temuan terkait ketidaksesuaian kutipan dan daftar pustaka.</w:t>
      </w:r>
    </w:p>
    <w:p>
      <w:pPr>
        <w:spacing w:before="200" w:after="40"/>
      </w:pPr>
      <w:r>
        <w:rPr>
          <w:rFonts w:ascii="Calibri" w:hAnsi="Calibri"/>
          <w:b/>
          <w:sz w:val="22"/>
        </w:rPr>
        <w:t>C1 — 🔴 KRITIS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Daftar Pustaka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Referensi dikutip di teks tapi TIDAK ADA di Daftar Pustaka:</w:t>
        <w:br/>
        <w:t>• Scrucca et al. (2024) — dikutip ≥6 kali, rujukan KUNCI!</w:t>
        <w:br/>
        <w:t>• Jolliffe &amp; Cadima (2016)</w:t>
        <w:br/>
        <w:t>• Dubey et al. (2024), Rai et al. (2024)</w:t>
        <w:br/>
        <w:t>• Shoaib et al. (2025), Imaduddin et al. (2023)</w:t>
        <w:br/>
        <w:t>• Ahmadian et al. (2024), Meta AI (2024)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TAMBAHKAN semua entri dengan metadata lengkap + DOI. Jalankan pengecekan silang 2 arah (teks↔pustaka) pakai Zotero/Mendeley.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C2 — 🟢 RINGAN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Daftar Pustaka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Entri tidak pernah dikutip: Helske et al. (2024), Shen et al. (2022) — sisa dari dokumen lain.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HAPUS kedua entri.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C3 — 🟡 SEDANG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Daftar Pustaka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Duplikat: George &amp; Sumathy 2022a/2022b, Parker 2025a/2025b, El Said 2021a/2021b, Uddin 2024a/2024b, Kotler &amp; Keller ×2.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Gabungkan tiap pasangan jadi 1 entri. Perbaiki sitasi dalam teks yang merujuk varian a/b.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C4 — 🟡 SEDANG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Daftar Pustaka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Entri rusak: "Pedregosa FABIANPEDREGOSA..."; Dempster format kacau; Devlin tanpa tahun (2019); Vaswani tanpa tahun (2017); Reimers &amp; Gurevych tanpa tahun (2019); "Romero &amp; Ventura 2000" (seharusnya 2010).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Perbaiki dari sumber resmi/DOI. Devlin et al. 2019 (NAACL); Vaswani et al. 2017 (NeurIPS); Reimers &amp; Gurevych 2019 (EMNLP); Hubert &amp; Arabie 1985; Romero &amp; Ventura 2010.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C5 — 🟡 SEDANG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Badan teks (BAB II, 3.7, 4.7.1, matriks)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Tahun kutipan inkonsisten: Wei et al. 2023 vs 2022; George &amp; Sumathy 2022 vs 2023; Parker 2025 vs 2024; Cahyadi 2022 vs 2021.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Tetapkan 1 tahun benar per referensi. Seragamkan seluruh kemunculan.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C6 — 🟢 RINGAN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Badan teks (seluruh naskah)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Gaya sitasi campur aduk: "(Aristovnik et al., 2021) mendokumentasikan..." — harus naratif. Artefak asterisk (*) di seluruh naskah.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Konversi ke naratif saat referensi jadi subjek. Bersihkan artefak asterisk/format.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sz w:val="22"/>
        </w:rPr>
        <w:t>C7 — 🟡 SEDANG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2.4.3, 2.10, Daftar Tabel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Label "Tabel 2.3" dipakai DUA KALI. "Tabel 2.4" dirujuk tapi tidak ada. Tabel spesifikasi Llama tidak terdaftar di Daftar Tabel.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Nomori ulang + regenerasi Daftar Tabel.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Status: </w:t>
      </w:r>
      <w:r>
        <w:rPr>
          <w:rFonts w:ascii="Calibri" w:hAnsi="Calibri"/>
          <w:sz w:val="19"/>
        </w:rPr>
        <w:t>☐ Belum</w:t>
      </w:r>
    </w:p>
    <w:p>
      <w:pPr>
        <w:spacing w:after="40"/>
        <w:pBdr>
          <w:bottom w:val="single" w:sz="4" w:space="1" w:color="CCCCCC"/>
        </w:pBdr>
      </w:pPr>
    </w:p>
    <w:p>
      <w:r>
        <w:br w:type="page"/>
      </w:r>
    </w:p>
    <w:p>
      <w:pPr>
        <w:spacing w:before="360" w:after="160"/>
        <w:jc w:val="left"/>
      </w:pPr>
      <w:r>
        <w:rPr>
          <w:rFonts w:ascii="Calibri" w:hAnsi="Calibri"/>
          <w:b/>
          <w:color w:val="1F3A5F"/>
          <w:sz w:val="32"/>
        </w:rPr>
        <w:t>BAGIAN D — EDITORIAL, FORMAT, DAN STRUKTUR</w:t>
      </w:r>
    </w:p>
    <w:p>
      <w:pPr>
        <w:spacing w:after="80" w:line="240" w:lineRule="auto"/>
      </w:pPr>
      <w:r>
        <w:rPr>
          <w:rFonts w:ascii="Calibri" w:hAnsi="Calibri"/>
          <w:b w:val="0"/>
          <w:sz w:val="20"/>
        </w:rPr>
        <w:t>10 temuan editorial yang perlu diperbaiki sebelum sidang.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D1 — 🟢 RINGAN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Sampul vs Halaman Judul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Tahun: sampul 2026, Halaman Judul 2025. Dua nomor identitas (25.01.85.7010 &amp; 31233) tanpa keterangan.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Samakan tahun. Beri keterangan/hapus nomor kedua sesuai format kampus.</w:t>
      </w:r>
    </w:p>
    <w:p>
      <w:pPr>
        <w:spacing w:after="40"/>
        <w:pBdr>
          <w:bottom w:val="single" w:sz="4" w:space="1" w:color="CCCCCC"/>
        </w:pBdr>
      </w:pPr>
    </w:p>
    <w:p>
      <w:pPr>
        <w:spacing w:before="160" w:after="40"/>
      </w:pPr>
      <w:r>
        <w:rPr>
          <w:rFonts w:ascii="Calibri" w:hAnsi="Calibri"/>
          <w:b/>
          <w:sz w:val="22"/>
        </w:rPr>
        <w:t>D2 — 🟢 RINGAN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Kata Pengantar (paragraf penutup)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"...analisis sentimen" — sisa template dokumen lain. Tesis ini bukan tentang analisis sentimen.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Ganti: "...educational data mining dan kecerdasan buatan".</w:t>
      </w:r>
    </w:p>
    <w:p>
      <w:pPr>
        <w:spacing w:after="40"/>
        <w:pBdr>
          <w:bottom w:val="single" w:sz="4" w:space="1" w:color="CCCCCC"/>
        </w:pBdr>
      </w:pPr>
    </w:p>
    <w:p>
      <w:pPr>
        <w:spacing w:before="160" w:after="40"/>
      </w:pPr>
      <w:r>
        <w:rPr>
          <w:rFonts w:ascii="Calibri" w:hAnsi="Calibri"/>
          <w:b/>
          <w:sz w:val="22"/>
        </w:rPr>
        <w:t>D3 — 🟡 SEDANG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Daftar Isi &amp; 4.9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Sub bab 4.9 hilang dari Daftar Isi. Di naskah, "4.9 Hasil Validasi Pakar" tidak pakai heading style.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Terapkan Heading 2 pada 4.9. Regenerasi Daftar Isi.</w:t>
      </w:r>
    </w:p>
    <w:p>
      <w:pPr>
        <w:spacing w:after="40"/>
        <w:pBdr>
          <w:bottom w:val="single" w:sz="4" w:space="1" w:color="CCCCCC"/>
        </w:pBdr>
      </w:pPr>
    </w:p>
    <w:p>
      <w:pPr>
        <w:spacing w:before="160" w:after="40"/>
      </w:pPr>
      <w:r>
        <w:rPr>
          <w:rFonts w:ascii="Calibri" w:hAnsi="Calibri"/>
          <w:b/>
          <w:sz w:val="22"/>
        </w:rPr>
        <w:t>D4 — 🟡 SEDANG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Gambar BAB IV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Tidak ada Gambar 4.2 (induk), 4.3b, 4.4. Urutan mundur (4.3a → 4.3c → 4.5 → 4.2a–f).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Nomori ulang berurutan. Perbarui Daftar Gambar + rujukan silang. Verifikasi semua gambar ter-embed.</w:t>
      </w:r>
    </w:p>
    <w:p>
      <w:pPr>
        <w:spacing w:after="40"/>
        <w:pBdr>
          <w:bottom w:val="single" w:sz="4" w:space="1" w:color="CCCCCC"/>
        </w:pBdr>
      </w:pPr>
    </w:p>
    <w:p>
      <w:pPr>
        <w:spacing w:before="160" w:after="40"/>
      </w:pPr>
      <w:r>
        <w:rPr>
          <w:rFonts w:ascii="Calibri" w:hAnsi="Calibri"/>
          <w:b/>
          <w:sz w:val="22"/>
        </w:rPr>
        <w:t>D5 — 🟢 RINGAN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4.1.2 (narasi Tabel 4.2)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"59,1% disebut hampir tiga perempat" — tiga perempat = 75%.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Koreksi: "hampir tiga per lima" atau "lebih dari separuh".</w:t>
      </w:r>
    </w:p>
    <w:p>
      <w:pPr>
        <w:spacing w:after="40"/>
        <w:pBdr>
          <w:bottom w:val="single" w:sz="4" w:space="1" w:color="CCCCCC"/>
        </w:pBdr>
      </w:pPr>
    </w:p>
    <w:p>
      <w:pPr>
        <w:spacing w:before="160" w:after="40"/>
      </w:pPr>
      <w:r>
        <w:rPr>
          <w:rFonts w:ascii="Calibri" w:hAnsi="Calibri"/>
          <w:b/>
          <w:sz w:val="22"/>
        </w:rPr>
        <w:t>D6 — 🟢 RINGAN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1.2 (pembuka)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Dua kalimat redundan: "...sebagai berikut. Penelitian ini bertujuan untuk menjawab empat pertanyaan berikut."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Gabungkan jadi 1 kalimat.</w:t>
      </w:r>
    </w:p>
    <w:p>
      <w:pPr>
        <w:spacing w:after="40"/>
        <w:pBdr>
          <w:bottom w:val="single" w:sz="4" w:space="1" w:color="CCCCCC"/>
        </w:pBdr>
      </w:pPr>
    </w:p>
    <w:p>
      <w:pPr>
        <w:spacing w:before="160" w:after="40"/>
      </w:pPr>
      <w:r>
        <w:rPr>
          <w:rFonts w:ascii="Calibri" w:hAnsi="Calibri"/>
          <w:b/>
          <w:sz w:val="22"/>
        </w:rPr>
        <w:t>D7 — 🟢 RINGAN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4.7.1 (paragraf pertama)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Kalimat terduplikasi: "menggunakan chain of thought prompting Sistem otomasi LLM menghasilkan..."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Hapus duplikasi.</w:t>
      </w:r>
    </w:p>
    <w:p>
      <w:pPr>
        <w:spacing w:after="40"/>
        <w:pBdr>
          <w:bottom w:val="single" w:sz="4" w:space="1" w:color="CCCCCC"/>
        </w:pBdr>
      </w:pPr>
    </w:p>
    <w:p>
      <w:pPr>
        <w:spacing w:before="160" w:after="40"/>
      </w:pPr>
      <w:r>
        <w:rPr>
          <w:rFonts w:ascii="Calibri" w:hAnsi="Calibri"/>
          <w:b/>
          <w:sz w:val="22"/>
        </w:rPr>
        <w:t>D8 — 🟢 RINGAN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Multi-lokasi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Typo: "IntegrUntuk asi", "terjadiketika", "Tabel 4.19rata-rata". Karakter spasi lebar Jepang: "Eks　Karesidenan". Markup bold bocor: "Tabel 4.****1****".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Perbaiki satu per satu. Proofreading menyeluruh + cari karakter non-ASCII.</w:t>
      </w:r>
    </w:p>
    <w:p>
      <w:pPr>
        <w:spacing w:after="40"/>
        <w:pBdr>
          <w:bottom w:val="single" w:sz="4" w:space="1" w:color="CCCCCC"/>
        </w:pBdr>
      </w:pPr>
    </w:p>
    <w:p>
      <w:pPr>
        <w:spacing w:before="160" w:after="40"/>
      </w:pPr>
      <w:r>
        <w:rPr>
          <w:rFonts w:ascii="Calibri" w:hAnsi="Calibri"/>
          <w:b/>
          <w:sz w:val="22"/>
        </w:rPr>
        <w:t>D9 — 🟢 RINGAN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DAFTAR LAMPIRAN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Muncul 2 kali (halaman depan &amp; sebelum Lampiran 1).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Pertahankan 1 sesuai format kampus.</w:t>
      </w:r>
    </w:p>
    <w:p>
      <w:pPr>
        <w:spacing w:after="40"/>
        <w:pBdr>
          <w:bottom w:val="single" w:sz="4" w:space="1" w:color="CCCCCC"/>
        </w:pBdr>
      </w:pPr>
    </w:p>
    <w:p>
      <w:pPr>
        <w:spacing w:before="160" w:after="40"/>
      </w:pPr>
      <w:r>
        <w:rPr>
          <w:rFonts w:ascii="Calibri" w:hAnsi="Calibri"/>
          <w:b/>
          <w:sz w:val="22"/>
        </w:rPr>
        <w:t>D10 — 🟢 RINGAN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Lokasi: </w:t>
      </w:r>
      <w:r>
        <w:rPr>
          <w:rFonts w:ascii="Calibri" w:hAnsi="Calibri"/>
          <w:sz w:val="19"/>
        </w:rPr>
        <w:t>Halaman Pengesahan &amp; Pernyataan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Masalah: </w:t>
      </w:r>
      <w:r>
        <w:rPr>
          <w:rFonts w:ascii="Calibri" w:hAnsi="Calibri"/>
          <w:sz w:val="19"/>
        </w:rPr>
        <w:t>Tanggal kosong "................" — wajar untuk draf.</w:t>
      </w:r>
    </w:p>
    <w:p>
      <w:pPr>
        <w:spacing w:after="20"/>
        <w:ind w:left="170"/>
      </w:pPr>
      <w:r>
        <w:rPr>
          <w:rFonts w:ascii="Calibri" w:hAnsi="Calibri"/>
          <w:b/>
          <w:sz w:val="19"/>
        </w:rPr>
        <w:t xml:space="preserve">Tindakan Perbaikan: </w:t>
      </w:r>
      <w:r>
        <w:rPr>
          <w:rFonts w:ascii="Calibri" w:hAnsi="Calibri"/>
          <w:sz w:val="19"/>
        </w:rPr>
        <w:t>Lengkapi tanggal setelah sidang.</w:t>
      </w:r>
    </w:p>
    <w:p>
      <w:pPr>
        <w:spacing w:after="40"/>
        <w:pBdr>
          <w:bottom w:val="single" w:sz="4" w:space="1" w:color="CCCCCC"/>
        </w:pBdr>
      </w:pPr>
    </w:p>
    <w:p>
      <w:r>
        <w:br w:type="page"/>
      </w:r>
    </w:p>
    <w:p>
      <w:pPr>
        <w:spacing w:before="360" w:after="160"/>
        <w:jc w:val="left"/>
      </w:pPr>
      <w:r>
        <w:rPr>
          <w:rFonts w:ascii="Calibri" w:hAnsi="Calibri"/>
          <w:b/>
          <w:color w:val="1F3A5F"/>
          <w:sz w:val="32"/>
        </w:rPr>
        <w:t>RINGKASAN SEMUA TEMUAN</w:t>
      </w:r>
    </w:p>
    <w:p>
      <w:pPr>
        <w:spacing w:after="80" w:line="240" w:lineRule="auto"/>
      </w:pPr>
      <w:r>
        <w:rPr>
          <w:rFonts w:ascii="Calibri" w:hAnsi="Calibri"/>
          <w:b w:val="0"/>
          <w:sz w:val="20"/>
        </w:rPr>
        <w:t>Tabel rekapitulasi seluruh 36 temuan untuk tracking progres.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fill="2C3E5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Kode</w:t>
            </w:r>
          </w:p>
        </w:tc>
        <w:tc>
          <w:tcPr>
            <w:tcW w:type="dxa" w:w="2197"/>
            <w:shd w:fill="2C3E5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Prioritas</w:t>
            </w:r>
          </w:p>
        </w:tc>
        <w:tc>
          <w:tcPr>
            <w:tcW w:type="dxa" w:w="2197"/>
            <w:shd w:fill="2C3E5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2197"/>
            <w:shd w:fill="2C3E5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A1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🔴 KRITIS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ARI tidak valid antar sampel berbeda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A2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🔴 KRITIS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Jaccard dihitung atas nomor label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A3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🔴 KRITIS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H2 cosine similarity entitas berbeda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A4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🔴 KRITIS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Posterior = 1,00 degeneratif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A5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🟡 SEDANG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Silhouette Score 0,01–0,09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A6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🟡 SEDANG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K optimal di batas atas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A7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🔴 KRITIS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PCA fit ulang per tahun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A8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🟡 SEDANG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Warna klaster &lt; K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B1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🔴 KRITIS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Abstrak dari versi berbeda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B2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🟡 SEDANG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Hasil persona tidak ditampilkan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B3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🔴 KRITIS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Pemetaan warna↔klaster kontradiktif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B4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🔴 KRITIS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Lifecycle tanpa cluster matching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B5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🟡 SEDANG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Proyeksi bukan keunggulan GMM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B6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🟡 SEDANG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Log-Likelihood positif kontradiksi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B7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🟡 SEDANG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Kriteria validasi inkonsisten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B8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🟢 RINGAN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Nama pakar dipublikasikan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B9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🟡 SEDANG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Parameter inkonsisten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B10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🟡 SEDANG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Komentar FIX di kode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B11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🟢 RINGAN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H1 bias konfirmasi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C1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🔴 KRITIS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Scrucca dkk hilang dari pustaka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C2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🟢 RINGAN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Entri tak terpakai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C3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🟡 SEDANG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Duplikat daftar pustaka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C4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🟡 SEDANG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Entri rusak/cacat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C5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🟡 SEDANG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Tahun kutipan inkonsisten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C6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🟢 RINGAN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Gaya sitasi campuran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C7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🟡 SEDANG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Tabel 2.3 duplikat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D1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🟢 RINGAN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Tahun sampul vs judul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D2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🟢 RINGAN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Kata pengantar sisa template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D3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🟡 SEDANG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4.9 hilang dari Daftar Isi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D4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🟡 SEDANG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Penomoran gambar berantakan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D5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🟢 RINGAN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59,1% ≠ 3/4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D6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🟢 RINGAN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Kalimat redundan 1.2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D7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🟢 RINGAN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Duplikasi kalimat 4.7.1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D8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🟢 RINGAN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Typo multi-lokasi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D9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🟢 RINGAN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DAFTAR LAMPIRAN ganda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2197"/>
          </w:tcPr>
          <w:p>
            <w:pPr>
              <w:spacing w:after="2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D10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🟢 RINGAN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Tanggal kosong</w:t>
            </w:r>
          </w:p>
        </w:tc>
        <w:tc>
          <w:tcPr>
            <w:tcW w:type="dxa" w:w="219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☐</w:t>
            </w:r>
          </w:p>
        </w:tc>
      </w:tr>
    </w:tbl>
    <w:p>
      <w:r>
        <w:br w:type="page"/>
      </w:r>
    </w:p>
    <w:p>
      <w:pPr>
        <w:spacing w:before="360" w:after="160"/>
        <w:jc w:val="left"/>
      </w:pPr>
      <w:r>
        <w:rPr>
          <w:rFonts w:ascii="Calibri" w:hAnsi="Calibri"/>
          <w:b/>
          <w:color w:val="1F3A5F"/>
          <w:sz w:val="32"/>
        </w:rPr>
        <w:t>CHECKLIST PER LOKASI</w:t>
      </w:r>
    </w:p>
    <w:p>
      <w:pPr>
        <w:spacing w:after="80" w:line="240" w:lineRule="auto"/>
      </w:pPr>
      <w:r>
        <w:rPr>
          <w:rFonts w:ascii="Calibri" w:hAnsi="Calibri"/>
          <w:b w:val="0"/>
          <w:sz w:val="20"/>
        </w:rPr>
        <w:t>Gunakan checklist ini untuk memastikan tidak ada yang terlewat saat melakukan revisi per bagian naskah.</w:t>
      </w:r>
    </w:p>
    <w:p>
      <w:pPr>
        <w:spacing w:before="120" w:after="40"/>
      </w:pPr>
      <w:r>
        <w:rPr>
          <w:rFonts w:ascii="Calibri" w:hAnsi="Calibri"/>
          <w:b/>
          <w:color w:val="2C5F8A"/>
          <w:sz w:val="20"/>
        </w:rPr>
        <w:t>📍 1.3–1.4 (Hipotesis)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A1 (H1)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A3 (H2)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B11 (H1 bias)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B9 (init_params)</w:t>
      </w:r>
    </w:p>
    <w:p>
      <w:pPr>
        <w:spacing w:before="120" w:after="40"/>
      </w:pPr>
      <w:r>
        <w:rPr>
          <w:rFonts w:ascii="Calibri" w:hAnsi="Calibri"/>
          <w:b/>
          <w:color w:val="2C5F8A"/>
          <w:sz w:val="20"/>
        </w:rPr>
        <w:t>📍 Abstrak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B1 (tulis ulang total)</w:t>
      </w:r>
    </w:p>
    <w:p>
      <w:pPr>
        <w:spacing w:before="120" w:after="40"/>
      </w:pPr>
      <w:r>
        <w:rPr>
          <w:rFonts w:ascii="Calibri" w:hAnsi="Calibri"/>
          <w:b/>
          <w:color w:val="2C5F8A"/>
          <w:sz w:val="20"/>
        </w:rPr>
        <w:t>📍 BAB II (Tinjauan Pustaka)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C5 (tahun kutipan)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C7 (Tabel 2.3)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A4 (Tabel 2.1)</w:t>
      </w:r>
    </w:p>
    <w:p>
      <w:pPr>
        <w:spacing w:before="120" w:after="40"/>
      </w:pPr>
      <w:r>
        <w:rPr>
          <w:rFonts w:ascii="Calibri" w:hAnsi="Calibri"/>
          <w:b/>
          <w:color w:val="2C5F8A"/>
          <w:sz w:val="20"/>
        </w:rPr>
        <w:t>📍 BAB III (Metodologi)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A6 (K-scan)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B4 (cluster matching 3.9)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B6 (Tabel 3.4)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B7 (3.13–3.14)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B9 (Tabel 3.2, 3.5)</w:t>
      </w:r>
    </w:p>
    <w:p>
      <w:pPr>
        <w:spacing w:before="120" w:after="40"/>
      </w:pPr>
      <w:r>
        <w:rPr>
          <w:rFonts w:ascii="Calibri" w:hAnsi="Calibri"/>
          <w:b/>
          <w:color w:val="2C5F8A"/>
          <w:sz w:val="20"/>
        </w:rPr>
        <w:t>📍 BAB IV (Hasil)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A1 (4.4, 4.10.2)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A2 (4.4)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A3 (4.2.2, 4.10.1)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A4 (4.8, 4.9–4.14)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A5 (4.3.1, 4.5.1)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A7 (4.6.3)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A8 (4.6.1–4.6.2)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B2 (4.7)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B3 (4.15–4.17)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B4 (4.15)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B5 (4.8)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B8 (4.9)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D3 (4.9)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D4 (gambar)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D5 (4.1.2)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D7 (4.7.1)</w:t>
      </w:r>
    </w:p>
    <w:p>
      <w:pPr>
        <w:spacing w:before="120" w:after="40"/>
      </w:pPr>
      <w:r>
        <w:rPr>
          <w:rFonts w:ascii="Calibri" w:hAnsi="Calibri"/>
          <w:b/>
          <w:color w:val="2C5F8A"/>
          <w:sz w:val="20"/>
        </w:rPr>
        <w:t>📍 BAB V (Kesimpulan)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A1 (Kesimpulan poin 2)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A4 (Kesimpulan poin 1)</w:t>
      </w:r>
    </w:p>
    <w:p>
      <w:pPr>
        <w:spacing w:before="120" w:after="40"/>
      </w:pPr>
      <w:r>
        <w:rPr>
          <w:rFonts w:ascii="Calibri" w:hAnsi="Calibri"/>
          <w:b/>
          <w:color w:val="2C5F8A"/>
          <w:sz w:val="20"/>
        </w:rPr>
        <w:t>📍 Daftar Pustaka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C1 (tambah entri)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C2 (hapus entri)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C3 (gabung duplikat)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C4 (perbaiki entri)</w:t>
      </w:r>
    </w:p>
    <w:p>
      <w:pPr>
        <w:spacing w:before="120" w:after="40"/>
      </w:pPr>
      <w:r>
        <w:rPr>
          <w:rFonts w:ascii="Calibri" w:hAnsi="Calibri"/>
          <w:b/>
          <w:color w:val="2C5F8A"/>
          <w:sz w:val="20"/>
        </w:rPr>
        <w:t>📍 Lampiran 1 (Kode)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A1 (time_series_analysis)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A2 (jaccard)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A3 (cosine)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A7 (pca_2d)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B10 (komentar FIX)</w:t>
      </w:r>
    </w:p>
    <w:p>
      <w:pPr>
        <w:spacing w:before="120" w:after="40"/>
      </w:pPr>
      <w:r>
        <w:rPr>
          <w:rFonts w:ascii="Calibri" w:hAnsi="Calibri"/>
          <w:b/>
          <w:color w:val="2C5F8A"/>
          <w:sz w:val="20"/>
        </w:rPr>
        <w:t>📍 Halaman Depan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D1 (tahun)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D9 (DAFTAR LAMPIRAN)</w:t>
      </w:r>
    </w:p>
    <w:p>
      <w:pPr>
        <w:spacing w:before="120" w:after="40"/>
      </w:pPr>
      <w:r>
        <w:rPr>
          <w:rFonts w:ascii="Calibri" w:hAnsi="Calibri"/>
          <w:b/>
          <w:color w:val="2C5F8A"/>
          <w:sz w:val="20"/>
        </w:rPr>
        <w:t>📍 Kata Pengantar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D2 (sisa template)</w:t>
      </w:r>
    </w:p>
    <w:p>
      <w:pPr>
        <w:spacing w:before="120" w:after="40"/>
      </w:pPr>
      <w:r>
        <w:rPr>
          <w:rFonts w:ascii="Calibri" w:hAnsi="Calibri"/>
          <w:b/>
          <w:color w:val="2C5F8A"/>
          <w:sz w:val="20"/>
        </w:rPr>
        <w:t>📍 Daftar Isi/Gambar/Tabel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D3 (4.9)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D4 (gambar)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C7 (Daftar Tabel)</w:t>
      </w:r>
    </w:p>
    <w:p>
      <w:pPr>
        <w:spacing w:before="120" w:after="40"/>
      </w:pPr>
      <w:r>
        <w:rPr>
          <w:rFonts w:ascii="Calibri" w:hAnsi="Calibri"/>
          <w:b/>
          <w:color w:val="2C5F8A"/>
          <w:sz w:val="20"/>
        </w:rPr>
        <w:t>📍 Seluruh Naskah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C5 (tahun konsisten)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C6 (gaya sitasi)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D6 (1.2)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D8 (typo)</w:t>
      </w:r>
    </w:p>
    <w:p>
      <w:pPr>
        <w:spacing w:after="20"/>
        <w:ind w:left="283"/>
      </w:pPr>
      <w:r>
        <w:rPr>
          <w:rFonts w:ascii="Calibri" w:hAnsi="Calibri"/>
          <w:sz w:val="18"/>
        </w:rPr>
        <w:t>☐ D10 (tanggal)</w:t>
      </w:r>
    </w:p>
    <w:p>
      <w:r>
        <w:br w:type="page"/>
      </w:r>
    </w:p>
    <w:p>
      <w:pPr>
        <w:spacing w:before="360" w:after="160"/>
        <w:jc w:val="left"/>
      </w:pPr>
      <w:r>
        <w:rPr>
          <w:rFonts w:ascii="Calibri" w:hAnsi="Calibri"/>
          <w:b/>
          <w:color w:val="1F3A5F"/>
          <w:sz w:val="32"/>
        </w:rPr>
        <w:t>CATATAN TEKNIS</w:t>
      </w:r>
    </w:p>
    <w:p>
      <w:pPr>
        <w:spacing w:after="80" w:line="240" w:lineRule="auto"/>
      </w:pPr>
      <w:r>
        <w:rPr>
          <w:rFonts w:ascii="Calibri" w:hAnsi="Calibri"/>
          <w:b w:val="0"/>
          <w:sz w:val="20"/>
        </w:rPr>
        <w:t>Hal-hal yang perlu diperhatikan saat mengerjakan revisi:</w:t>
      </w:r>
    </w:p>
    <w:p>
      <w:pPr>
        <w:spacing w:after="60"/>
        <w:ind w:left="283"/>
      </w:pPr>
      <w:r>
        <w:rPr>
          <w:rFonts w:ascii="Calibri" w:hAnsi="Calibri"/>
          <w:sz w:val="20"/>
        </w:rPr>
        <w:t>• Kode Python: Semua perubahan A1–A4, A7 harus dilakukan di pmb_pipeline.py DULU sebelum menulis ulang narasi naskah.</w:t>
      </w:r>
    </w:p>
    <w:p>
      <w:pPr>
        <w:spacing w:after="60"/>
        <w:ind w:left="283"/>
      </w:pPr>
      <w:r>
        <w:rPr>
          <w:rFonts w:ascii="Calibri" w:hAnsi="Calibri"/>
          <w:sz w:val="20"/>
        </w:rPr>
        <w:t>• Template format: Gunakan TEMPLATE_TESIS_KOSONG.docx sebagai basis penulisan ulang agar style konsisten.</w:t>
      </w:r>
    </w:p>
    <w:p>
      <w:pPr>
        <w:spacing w:after="60"/>
        <w:ind w:left="283"/>
      </w:pPr>
      <w:r>
        <w:rPr>
          <w:rFonts w:ascii="Calibri" w:hAnsi="Calibri"/>
          <w:sz w:val="20"/>
        </w:rPr>
        <w:t>• Format Painter: Cara tercepat untuk migrasi konten lama ke template baru.</w:t>
      </w:r>
    </w:p>
    <w:p>
      <w:pPr>
        <w:spacing w:after="60"/>
        <w:ind w:left="283"/>
      </w:pPr>
      <w:r>
        <w:rPr>
          <w:rFonts w:ascii="Calibri" w:hAnsi="Calibri"/>
          <w:sz w:val="20"/>
        </w:rPr>
        <w:t>• Reference Manager: Sangat disarankan pakai Zotero/Mendeley untuk mengecek silang sitasi↔pustaka (C1–C5).</w:t>
      </w:r>
    </w:p>
    <w:p>
      <w:pPr>
        <w:spacing w:after="60"/>
        <w:ind w:left="283"/>
      </w:pPr>
      <w:r>
        <w:rPr>
          <w:rFonts w:ascii="Calibri" w:hAnsi="Calibri"/>
          <w:sz w:val="20"/>
        </w:rPr>
        <w:t>• Daftar Pustaka: Setelah semua entri diperbaiki, regenerasi Daftar Pustaka dan periksa ulang 2 arah.</w:t>
      </w:r>
    </w:p>
    <w:p>
      <w:pPr>
        <w:spacing w:after="60"/>
        <w:ind w:left="283"/>
      </w:pPr>
      <w:r>
        <w:rPr>
          <w:rFonts w:ascii="Calibri" w:hAnsi="Calibri"/>
          <w:sz w:val="20"/>
        </w:rPr>
        <w:t>• Daftar Isi/Gambar/Tabel: Selalu regenerasi setelah selesai edit (klik kanan &gt; Update Field).</w:t>
      </w:r>
    </w:p>
    <w:p>
      <w:pPr>
        <w:spacing w:after="60"/>
        <w:ind w:left="283"/>
      </w:pPr>
      <w:r>
        <w:rPr>
          <w:rFonts w:ascii="Calibri" w:hAnsi="Calibri"/>
          <w:sz w:val="20"/>
        </w:rPr>
        <w:t>• Proofreading akhir: Setelah semua perubahan selesai, baca naskah utuh sekali lagi untuk tangkap typo (D8).</w:t>
      </w:r>
    </w:p>
    <w:p>
      <w:pPr>
        <w:spacing w:after="60"/>
        <w:ind w:left="283"/>
      </w:pPr>
      <w:r>
        <w:rPr>
          <w:rFonts w:ascii="Calibri" w:hAnsi="Calibri"/>
          <w:sz w:val="20"/>
        </w:rPr>
        <w:t>• PDF final: Generate PDF dan periksa apakah semua gambar tampil, tabel rapi, page break tidak bermasalah.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