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80" w:leader="none"/>
        </w:tabs>
        <w:jc w:val="center"/>
        <w:rPr>
          <w:sz w:val="28"/>
          <w:b/>
          <w:sz w:val="28"/>
          <w:b/>
          <w:szCs w:val="28"/>
          <w:rFonts w:ascii="Arial" w:hAnsi="Arial" w:cs="Arial"/>
        </w:rPr>
      </w:pPr>
      <w:r>
        <w:rPr>
          <w:rFonts w:cs="Arial" w:ascii="Arial" w:hAnsi="Arial"/>
          <w:b/>
          <w:sz w:val="28"/>
          <w:szCs w:val="28"/>
        </w:rPr>
        <w:tab/>
        <w:drawing>
          <wp:anchor behindDoc="0" distT="0" distB="0" distL="114300" distR="114300" simplePos="0" locked="0" layoutInCell="1" allowOverlap="1" relativeHeight="2">
            <wp:simplePos x="0" y="0"/>
            <wp:positionH relativeFrom="column">
              <wp:posOffset>202565</wp:posOffset>
            </wp:positionH>
            <wp:positionV relativeFrom="paragraph">
              <wp:posOffset>0</wp:posOffset>
            </wp:positionV>
            <wp:extent cx="1014095" cy="99250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014095" cy="992505"/>
                    </a:xfrm>
                    <a:prstGeom prst="rect">
                      <a:avLst/>
                    </a:prstGeom>
                    <a:noFill/>
                    <a:ln w="9525">
                      <a:noFill/>
                      <a:miter lim="800000"/>
                      <a:headEnd/>
                      <a:tailEnd/>
                    </a:ln>
                  </pic:spPr>
                </pic:pic>
              </a:graphicData>
            </a:graphic>
          </wp:anchor>
        </w:drawing>
      </w:r>
      <w:r>
        <w:rPr>
          <w:rFonts w:cs="Arial" w:ascii="Arial" w:hAnsi="Arial"/>
          <w:b/>
          <w:sz w:val="28"/>
          <w:szCs w:val="28"/>
        </w:rPr>
        <w:tab/>
      </w:r>
      <w:r/>
    </w:p>
    <w:p>
      <w:pPr>
        <w:pStyle w:val="Normal"/>
        <w:tabs>
          <w:tab w:val="center" w:pos="4680" w:leader="none"/>
        </w:tabs>
        <w:spacing w:before="0" w:after="0"/>
      </w:pPr>
      <w:r>
        <w:rPr>
          <w:rFonts w:cs="Arial" w:ascii="Arial" w:hAnsi="Arial"/>
          <w:b/>
          <w:sz w:val="28"/>
          <w:szCs w:val="28"/>
        </w:rPr>
        <w:tab/>
        <w:t xml:space="preserve">          </w:t>
        <w:tab/>
        <w:t xml:space="preserve"> </w:t>
        <w:drawing>
          <wp:anchor behindDoc="0" distT="0" distB="127000" distL="0" distR="0" simplePos="0" locked="0" layoutInCell="1" allowOverlap="1" relativeHeight="3">
            <wp:simplePos x="0" y="0"/>
            <wp:positionH relativeFrom="column">
              <wp:posOffset>5116830</wp:posOffset>
            </wp:positionH>
            <wp:positionV relativeFrom="paragraph">
              <wp:posOffset>-140970</wp:posOffset>
            </wp:positionV>
            <wp:extent cx="939165" cy="8610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939165" cy="861060"/>
                    </a:xfrm>
                    <a:prstGeom prst="rect">
                      <a:avLst/>
                    </a:prstGeom>
                    <a:noFill/>
                    <a:ln w="9525">
                      <a:noFill/>
                      <a:miter lim="800000"/>
                      <a:headEnd/>
                      <a:tailEnd/>
                    </a:ln>
                  </pic:spPr>
                </pic:pic>
              </a:graphicData>
            </a:graphic>
          </wp:anchor>
        </w:drawing>
      </w:r>
      <w:r>
        <w:rPr>
          <w:rFonts w:cs="Arial" w:ascii="Arial" w:hAnsi="Arial"/>
          <w:b w:val="false"/>
          <w:bCs w:val="false"/>
          <w:sz w:val="24"/>
          <w:szCs w:val="24"/>
        </w:rPr>
        <w:t>Republic of the Philippines</w:t>
      </w:r>
      <w:r/>
    </w:p>
    <w:p>
      <w:pPr>
        <w:pStyle w:val="Normal"/>
        <w:tabs>
          <w:tab w:val="center" w:pos="4680" w:leader="none"/>
        </w:tabs>
        <w:spacing w:before="0" w:after="0"/>
      </w:pPr>
      <w:r>
        <w:rPr>
          <w:rFonts w:cs="Arial" w:ascii="Arial" w:hAnsi="Arial"/>
          <w:b/>
          <w:sz w:val="28"/>
          <w:szCs w:val="28"/>
        </w:rPr>
        <w:tab/>
      </w:r>
      <w:r>
        <w:rPr>
          <w:rFonts w:cs="Arial" w:ascii="Arial" w:hAnsi="Arial"/>
          <w:b/>
          <w:sz w:val="24"/>
          <w:szCs w:val="24"/>
        </w:rPr>
        <w:tab/>
      </w:r>
      <w:r>
        <w:rPr>
          <w:rFonts w:cs="Arial" w:ascii="Arial" w:hAnsi="Arial"/>
          <w:b/>
          <w:sz w:val="24"/>
          <w:szCs w:val="24"/>
        </w:rPr>
        <w:t>CARLOS HILADO MEMORIAL STATE COLLEGE</w:t>
      </w:r>
      <w:r/>
    </w:p>
    <w:p>
      <w:pPr>
        <w:pStyle w:val="Normal"/>
        <w:tabs>
          <w:tab w:val="center" w:pos="4680" w:leader="none"/>
        </w:tabs>
        <w:spacing w:before="0" w:after="0"/>
      </w:pPr>
      <w:r>
        <w:rPr>
          <w:rFonts w:cs="Arial" w:ascii="Arial" w:hAnsi="Arial"/>
          <w:b/>
          <w:sz w:val="28"/>
          <w:szCs w:val="28"/>
        </w:rPr>
        <w:t xml:space="preserve">   </w:t>
      </w:r>
      <w:r>
        <w:rPr>
          <w:rFonts w:cs="Arial" w:ascii="Arial" w:hAnsi="Arial"/>
          <w:b/>
          <w:sz w:val="28"/>
          <w:szCs w:val="28"/>
        </w:rPr>
        <w:tab/>
        <w:t xml:space="preserve"> </w:t>
      </w:r>
      <w:r>
        <w:rPr>
          <w:rFonts w:cs="Arial" w:ascii="Arial" w:hAnsi="Arial"/>
          <w:b w:val="false"/>
          <w:bCs w:val="false"/>
          <w:sz w:val="24"/>
          <w:szCs w:val="24"/>
        </w:rPr>
        <w:t>Talisay City, Negros Occidental</w:t>
      </w:r>
      <w:r/>
    </w:p>
    <w:p>
      <w:pPr>
        <w:pStyle w:val="Normal"/>
        <w:tabs>
          <w:tab w:val="center" w:pos="4680" w:leader="none"/>
        </w:tabs>
        <w:jc w:val="center"/>
        <w:rPr>
          <w:sz w:val="28"/>
          <w:b/>
          <w:sz w:val="28"/>
          <w:b/>
          <w:szCs w:val="28"/>
          <w:rFonts w:ascii="Arial" w:hAnsi="Arial" w:cs="Arial"/>
        </w:rPr>
      </w:pPr>
      <w:bookmarkStart w:id="0" w:name="_GoBack"/>
      <w:bookmarkStart w:id="1" w:name="_GoBack"/>
      <w:bookmarkEnd w:id="1"/>
      <w:r>
        <w:rPr>
          <w:rFonts w:cs="Arial" w:ascii="Arial" w:hAnsi="Arial"/>
          <w:b/>
          <w:sz w:val="28"/>
          <w:szCs w:val="28"/>
        </w:rPr>
      </w:r>
      <w:r/>
    </w:p>
    <w:p>
      <w:pPr>
        <w:pStyle w:val="Normal"/>
        <w:tabs>
          <w:tab w:val="center" w:pos="4680" w:leader="none"/>
        </w:tabs>
        <w:jc w:val="center"/>
        <w:rPr>
          <w:sz w:val="28"/>
          <w:b/>
          <w:sz w:val="28"/>
          <w:b/>
          <w:szCs w:val="28"/>
          <w:rFonts w:ascii="Arial" w:hAnsi="Arial" w:cs="Arial"/>
        </w:rPr>
      </w:pPr>
      <w:r>
        <w:rPr>
          <w:rFonts w:cs="Arial" w:ascii="Arial" w:hAnsi="Arial"/>
          <w:b/>
          <w:sz w:val="28"/>
          <w:szCs w:val="28"/>
        </w:rPr>
      </w:r>
      <w:r/>
    </w:p>
    <w:p>
      <w:pPr>
        <w:pStyle w:val="Normal"/>
        <w:tabs>
          <w:tab w:val="center" w:pos="4680" w:leader="none"/>
        </w:tabs>
        <w:jc w:val="center"/>
        <w:rPr>
          <w:sz w:val="28"/>
          <w:b/>
          <w:sz w:val="28"/>
          <w:b/>
          <w:szCs w:val="28"/>
          <w:rFonts w:ascii="Arial" w:hAnsi="Arial" w:cs="Arial"/>
        </w:rPr>
      </w:pPr>
      <w:r>
        <w:rPr>
          <w:rFonts w:cs="Arial" w:ascii="Arial" w:hAnsi="Arial"/>
          <w:b/>
          <w:sz w:val="28"/>
          <w:szCs w:val="28"/>
        </w:rPr>
      </w:r>
      <w:r/>
    </w:p>
    <w:p>
      <w:pPr>
        <w:pStyle w:val="Normal"/>
        <w:tabs>
          <w:tab w:val="center" w:pos="4680" w:leader="none"/>
        </w:tabs>
        <w:jc w:val="center"/>
        <w:rPr>
          <w:sz w:val="28"/>
          <w:b/>
          <w:sz w:val="28"/>
          <w:b/>
          <w:szCs w:val="28"/>
          <w:rFonts w:ascii="Arial" w:hAnsi="Arial" w:cs="Arial"/>
        </w:rPr>
      </w:pPr>
      <w:r>
        <w:rPr>
          <w:rFonts w:cs="Arial" w:ascii="Arial" w:hAnsi="Arial"/>
          <w:b/>
          <w:sz w:val="28"/>
          <w:szCs w:val="28"/>
        </w:rPr>
      </w:r>
      <w:r/>
    </w:p>
    <w:p>
      <w:pPr>
        <w:pStyle w:val="Normal"/>
        <w:tabs>
          <w:tab w:val="center" w:pos="4680" w:leader="none"/>
        </w:tabs>
        <w:jc w:val="center"/>
        <w:rPr>
          <w:sz w:val="28"/>
          <w:b/>
          <w:sz w:val="28"/>
          <w:b/>
          <w:szCs w:val="28"/>
          <w:rFonts w:ascii="Arial" w:hAnsi="Arial" w:cs="Arial"/>
        </w:rPr>
      </w:pPr>
      <w:r>
        <w:rPr>
          <w:rFonts w:cs="Arial" w:ascii="Arial" w:hAnsi="Arial"/>
          <w:b/>
          <w:sz w:val="28"/>
          <w:szCs w:val="28"/>
        </w:rPr>
      </w:r>
      <w:r/>
    </w:p>
    <w:p>
      <w:pPr>
        <w:pStyle w:val="Normal"/>
        <w:tabs>
          <w:tab w:val="center" w:pos="4680" w:leader="none"/>
        </w:tabs>
        <w:jc w:val="center"/>
        <w:rPr>
          <w:sz w:val="28"/>
          <w:b/>
          <w:sz w:val="28"/>
          <w:b/>
          <w:szCs w:val="28"/>
          <w:rFonts w:ascii="Arial" w:hAnsi="Arial" w:cs="Arial"/>
        </w:rPr>
      </w:pPr>
      <w:r>
        <w:rPr>
          <w:rFonts w:cs="Arial" w:ascii="Arial" w:hAnsi="Arial"/>
          <w:b/>
          <w:sz w:val="28"/>
          <w:szCs w:val="28"/>
        </w:rPr>
      </w:r>
      <w:r/>
    </w:p>
    <w:p>
      <w:pPr>
        <w:pStyle w:val="Normal"/>
        <w:tabs>
          <w:tab w:val="center" w:pos="4680" w:leader="none"/>
        </w:tabs>
        <w:jc w:val="center"/>
        <w:rPr>
          <w:sz w:val="28"/>
          <w:b/>
          <w:sz w:val="28"/>
          <w:b/>
          <w:szCs w:val="28"/>
          <w:rFonts w:ascii="Arial" w:hAnsi="Arial" w:cs="Arial"/>
        </w:rPr>
      </w:pPr>
      <w:r>
        <w:rPr>
          <w:rFonts w:cs="Arial" w:ascii="Arial" w:hAnsi="Arial"/>
          <w:b/>
          <w:sz w:val="28"/>
          <w:szCs w:val="28"/>
        </w:rPr>
      </w:r>
      <w:r/>
    </w:p>
    <w:p>
      <w:pPr>
        <w:pStyle w:val="Normal"/>
        <w:tabs>
          <w:tab w:val="center" w:pos="4680" w:leader="none"/>
        </w:tabs>
        <w:jc w:val="center"/>
        <w:rPr>
          <w:sz w:val="44"/>
          <w:b/>
          <w:sz w:val="44"/>
          <w:b/>
          <w:szCs w:val="44"/>
          <w:rFonts w:ascii="Arial" w:hAnsi="Arial" w:cs="Arial"/>
        </w:rPr>
      </w:pPr>
      <w:r>
        <w:rPr>
          <w:rFonts w:cs="Arial" w:ascii="Arial" w:hAnsi="Arial"/>
          <w:b/>
          <w:sz w:val="44"/>
          <w:szCs w:val="44"/>
        </w:rPr>
      </w:r>
      <w:r/>
    </w:p>
    <w:p>
      <w:pPr>
        <w:pStyle w:val="Normal"/>
        <w:jc w:val="center"/>
        <w:rPr>
          <w:sz w:val="40"/>
          <w:b/>
          <w:sz w:val="40"/>
          <w:b/>
          <w:szCs w:val="40"/>
          <w:rFonts w:ascii="Arial" w:hAnsi="Arial" w:cs="Arial"/>
        </w:rPr>
      </w:pPr>
      <w:r>
        <w:rPr>
          <w:rFonts w:cs="Arial" w:ascii="Arial" w:hAnsi="Arial"/>
          <w:b/>
          <w:sz w:val="48"/>
          <w:szCs w:val="48"/>
        </w:rPr>
        <w:t>COMPUTER LABORATORY MANUAL</w:t>
      </w:r>
      <w:r/>
    </w:p>
    <w:p>
      <w:pPr>
        <w:pStyle w:val="Normal"/>
        <w:tabs>
          <w:tab w:val="center" w:pos="4680" w:leader="none"/>
        </w:tabs>
        <w:jc w:val="center"/>
        <w:rPr>
          <w:sz w:val="28"/>
          <w:b/>
          <w:sz w:val="28"/>
          <w:b/>
          <w:szCs w:val="28"/>
          <w:rFonts w:ascii="Arial" w:hAnsi="Arial" w:cs="Arial"/>
        </w:rPr>
      </w:pPr>
      <w:r>
        <w:rPr>
          <w:rFonts w:cs="Arial" w:ascii="Arial" w:hAnsi="Arial"/>
          <w:b/>
          <w:sz w:val="28"/>
          <w:szCs w:val="28"/>
        </w:rPr>
      </w:r>
      <w:r/>
    </w:p>
    <w:p>
      <w:pPr>
        <w:pStyle w:val="Normal"/>
        <w:tabs>
          <w:tab w:val="center" w:pos="4680" w:leader="none"/>
        </w:tabs>
        <w:jc w:val="center"/>
        <w:rPr>
          <w:sz w:val="28"/>
          <w:b/>
          <w:sz w:val="28"/>
          <w:b/>
          <w:szCs w:val="28"/>
          <w:rFonts w:ascii="Arial" w:hAnsi="Arial" w:cs="Arial"/>
        </w:rPr>
      </w:pPr>
      <w:r>
        <w:rPr>
          <w:rFonts w:cs="Arial" w:ascii="Arial" w:hAnsi="Arial"/>
          <w:b/>
          <w:sz w:val="28"/>
          <w:szCs w:val="28"/>
        </w:rPr>
      </w:r>
      <w:r/>
    </w:p>
    <w:p>
      <w:pPr>
        <w:pStyle w:val="Normal"/>
        <w:tabs>
          <w:tab w:val="center" w:pos="4680" w:leader="none"/>
        </w:tabs>
        <w:jc w:val="center"/>
        <w:rPr>
          <w:sz w:val="28"/>
          <w:b/>
          <w:sz w:val="28"/>
          <w:b/>
          <w:szCs w:val="28"/>
          <w:rFonts w:ascii="Arial" w:hAnsi="Arial" w:cs="Arial"/>
        </w:rPr>
      </w:pPr>
      <w:r>
        <w:rPr>
          <w:rFonts w:cs="Arial" w:ascii="Arial" w:hAnsi="Arial"/>
          <w:b/>
          <w:sz w:val="28"/>
          <w:szCs w:val="28"/>
        </w:rPr>
      </w:r>
      <w:r/>
    </w:p>
    <w:p>
      <w:pPr>
        <w:pStyle w:val="Normal"/>
        <w:tabs>
          <w:tab w:val="center" w:pos="4680" w:leader="none"/>
        </w:tabs>
        <w:jc w:val="center"/>
        <w:rPr>
          <w:sz w:val="28"/>
          <w:b/>
          <w:sz w:val="28"/>
          <w:b/>
          <w:szCs w:val="28"/>
          <w:rFonts w:ascii="Arial" w:hAnsi="Arial" w:cs="Arial"/>
        </w:rPr>
      </w:pPr>
      <w:r>
        <w:rPr>
          <w:rFonts w:cs="Arial" w:ascii="Arial" w:hAnsi="Arial"/>
          <w:b/>
          <w:sz w:val="28"/>
          <w:szCs w:val="28"/>
        </w:rPr>
      </w:r>
      <w:r/>
    </w:p>
    <w:p>
      <w:pPr>
        <w:pStyle w:val="Normal"/>
        <w:tabs>
          <w:tab w:val="center" w:pos="4680" w:leader="none"/>
        </w:tabs>
        <w:rPr>
          <w:sz w:val="28"/>
          <w:b/>
          <w:sz w:val="28"/>
          <w:b/>
          <w:szCs w:val="28"/>
          <w:rFonts w:ascii="Arial" w:hAnsi="Arial" w:cs="Arial"/>
        </w:rPr>
      </w:pPr>
      <w:r>
        <w:rPr>
          <w:rFonts w:cs="Arial" w:ascii="Arial" w:hAnsi="Arial"/>
          <w:b/>
          <w:sz w:val="28"/>
          <w:szCs w:val="28"/>
        </w:rPr>
      </w:r>
      <w:r/>
    </w:p>
    <w:p>
      <w:pPr>
        <w:pStyle w:val="Normal"/>
        <w:tabs>
          <w:tab w:val="center" w:pos="4680" w:leader="none"/>
        </w:tabs>
        <w:rPr>
          <w:sz w:val="28"/>
          <w:b/>
          <w:sz w:val="28"/>
          <w:b/>
          <w:szCs w:val="28"/>
          <w:rFonts w:ascii="Arial" w:hAnsi="Arial" w:cs="Arial"/>
        </w:rPr>
      </w:pPr>
      <w:r>
        <w:rPr>
          <w:rFonts w:cs="Arial" w:ascii="Arial" w:hAnsi="Arial"/>
          <w:b/>
          <w:sz w:val="28"/>
          <w:szCs w:val="28"/>
        </w:rPr>
      </w:r>
      <w:r/>
    </w:p>
    <w:p>
      <w:pPr>
        <w:pStyle w:val="Normal"/>
        <w:tabs>
          <w:tab w:val="center" w:pos="4680" w:leader="none"/>
        </w:tabs>
        <w:jc w:val="center"/>
        <w:rPr>
          <w:sz w:val="24"/>
          <w:b w:val="false"/>
          <w:sz w:val="24"/>
          <w:b w:val="false"/>
          <w:szCs w:val="24"/>
          <w:bCs w:val="false"/>
          <w:rFonts w:ascii="Arial" w:hAnsi="Arial" w:cs="Arial"/>
        </w:rPr>
      </w:pPr>
      <w:r>
        <w:rPr>
          <w:rFonts w:cs="Arial" w:ascii="Arial" w:hAnsi="Arial"/>
          <w:b w:val="false"/>
          <w:bCs w:val="false"/>
          <w:sz w:val="24"/>
          <w:szCs w:val="24"/>
        </w:rPr>
        <w:t>Approved by:</w:t>
      </w:r>
      <w:r/>
    </w:p>
    <w:p>
      <w:pPr>
        <w:pStyle w:val="Normal"/>
        <w:tabs>
          <w:tab w:val="center" w:pos="4680" w:leader="none"/>
        </w:tabs>
        <w:spacing w:before="0" w:after="0"/>
        <w:jc w:val="center"/>
        <w:rPr>
          <w:sz w:val="24"/>
          <w:b w:val="false"/>
          <w:sz w:val="24"/>
          <w:b w:val="false"/>
          <w:szCs w:val="24"/>
          <w:bCs w:val="false"/>
          <w:rFonts w:ascii="Arial" w:hAnsi="Arial" w:cs="Arial"/>
        </w:rPr>
      </w:pPr>
      <w:r>
        <w:rPr>
          <w:rFonts w:cs="Arial" w:ascii="Arial" w:hAnsi="Arial"/>
          <w:b w:val="false"/>
          <w:bCs w:val="false"/>
          <w:sz w:val="24"/>
          <w:szCs w:val="24"/>
        </w:rPr>
      </w:r>
      <w:r/>
    </w:p>
    <w:p>
      <w:pPr>
        <w:pStyle w:val="Normal"/>
        <w:tabs>
          <w:tab w:val="center" w:pos="4680" w:leader="none"/>
        </w:tabs>
        <w:spacing w:before="0" w:after="0"/>
        <w:jc w:val="center"/>
        <w:rPr>
          <w:sz w:val="24"/>
          <w:b w:val="false"/>
          <w:sz w:val="24"/>
          <w:b w:val="false"/>
          <w:szCs w:val="24"/>
          <w:bCs w:val="false"/>
          <w:rFonts w:ascii="Arial" w:hAnsi="Arial" w:cs="Arial"/>
        </w:rPr>
      </w:pPr>
      <w:r>
        <w:rPr>
          <w:rFonts w:cs="Arial" w:ascii="Arial" w:hAnsi="Arial"/>
          <w:b w:val="false"/>
          <w:bCs w:val="false"/>
          <w:sz w:val="24"/>
          <w:szCs w:val="24"/>
        </w:rPr>
        <w:t>Jose Rabbi B. Malaga, MAEd, MIM</w:t>
      </w:r>
      <w:r/>
    </w:p>
    <w:p>
      <w:pPr>
        <w:pStyle w:val="Normal"/>
        <w:tabs>
          <w:tab w:val="center" w:pos="4680" w:leader="none"/>
        </w:tabs>
        <w:spacing w:before="0" w:after="0"/>
        <w:jc w:val="center"/>
        <w:rPr>
          <w:sz w:val="24"/>
          <w:b w:val="false"/>
          <w:sz w:val="24"/>
          <w:b w:val="false"/>
          <w:szCs w:val="24"/>
          <w:bCs w:val="false"/>
          <w:rFonts w:ascii="Arial" w:hAnsi="Arial" w:cs="Arial"/>
        </w:rPr>
      </w:pPr>
      <w:r>
        <w:rPr>
          <w:rFonts w:cs="Arial" w:ascii="Arial" w:hAnsi="Arial"/>
          <w:b w:val="false"/>
          <w:bCs w:val="false"/>
          <w:sz w:val="24"/>
          <w:szCs w:val="24"/>
        </w:rPr>
        <w:t>Exec. Director, Talisay Campus</w:t>
      </w:r>
      <w:r/>
    </w:p>
    <w:p>
      <w:pPr>
        <w:pStyle w:val="Normal"/>
        <w:tabs>
          <w:tab w:val="center" w:pos="4680" w:leader="none"/>
        </w:tabs>
        <w:spacing w:before="0" w:after="0"/>
        <w:jc w:val="center"/>
        <w:rPr>
          <w:sz w:val="28"/>
          <w:b/>
          <w:sz w:val="28"/>
          <w:b/>
          <w:szCs w:val="28"/>
          <w:rFonts w:ascii="Arial" w:hAnsi="Arial" w:cs="Arial"/>
        </w:rPr>
      </w:pPr>
      <w:r>
        <w:rPr>
          <w:rFonts w:cs="Arial" w:ascii="Arial" w:hAnsi="Arial"/>
          <w:b/>
          <w:sz w:val="28"/>
          <w:szCs w:val="28"/>
        </w:rPr>
      </w:r>
      <w:r/>
    </w:p>
    <w:p>
      <w:pPr>
        <w:pStyle w:val="Normal"/>
        <w:tabs>
          <w:tab w:val="center" w:pos="4680" w:leader="none"/>
        </w:tabs>
        <w:rPr>
          <w:sz w:val="28"/>
          <w:b/>
          <w:sz w:val="28"/>
          <w:b/>
          <w:szCs w:val="28"/>
          <w:rFonts w:ascii="Arial" w:hAnsi="Arial" w:cs="Arial"/>
        </w:rPr>
      </w:pPr>
      <w:r>
        <w:rPr>
          <w:rFonts w:cs="Arial" w:ascii="Arial" w:hAnsi="Arial"/>
          <w:b/>
          <w:sz w:val="28"/>
          <w:szCs w:val="28"/>
        </w:rPr>
      </w:r>
      <w:r/>
    </w:p>
    <w:p>
      <w:pPr>
        <w:pStyle w:val="Normal"/>
        <w:tabs>
          <w:tab w:val="center" w:pos="4680" w:leader="none"/>
        </w:tabs>
        <w:rPr>
          <w:sz w:val="28"/>
          <w:b/>
          <w:sz w:val="28"/>
          <w:b/>
          <w:szCs w:val="28"/>
          <w:rFonts w:ascii="Arial" w:hAnsi="Arial" w:cs="Arial"/>
        </w:rPr>
      </w:pPr>
      <w:r>
        <w:rPr>
          <w:rFonts w:cs="Arial" w:ascii="Arial" w:hAnsi="Arial"/>
          <w:b/>
          <w:sz w:val="28"/>
          <w:szCs w:val="28"/>
        </w:rPr>
      </w:r>
      <w:r/>
    </w:p>
    <w:p>
      <w:pPr>
        <w:pStyle w:val="Normal"/>
        <w:tabs>
          <w:tab w:val="center" w:pos="4680" w:leader="none"/>
        </w:tabs>
        <w:rPr>
          <w:sz w:val="24"/>
          <w:b/>
          <w:sz w:val="24"/>
          <w:b/>
          <w:szCs w:val="24"/>
          <w:rFonts w:ascii="Arial" w:hAnsi="Arial" w:cs="Arial"/>
        </w:rPr>
      </w:pPr>
      <w:r>
        <w:rPr>
          <w:rFonts w:cs="Arial" w:ascii="Arial" w:hAnsi="Arial"/>
          <w:b/>
          <w:sz w:val="24"/>
          <w:szCs w:val="24"/>
        </w:rPr>
      </w:r>
      <w:r/>
    </w:p>
    <w:p>
      <w:pPr>
        <w:pStyle w:val="Normal"/>
        <w:rPr>
          <w:sz w:val="24"/>
          <w:b/>
          <w:sz w:val="24"/>
          <w:b/>
          <w:szCs w:val="24"/>
          <w:rFonts w:ascii="Arial" w:hAnsi="Arial" w:cs="Arial"/>
        </w:rPr>
      </w:pPr>
      <w:r>
        <w:rPr>
          <w:rFonts w:cs="Arial" w:ascii="Arial" w:hAnsi="Arial"/>
          <w:b/>
          <w:sz w:val="24"/>
          <w:szCs w:val="24"/>
        </w:rPr>
        <w:t xml:space="preserve">INTRODUCTION: </w:t>
      </w:r>
      <w:r/>
    </w:p>
    <w:p>
      <w:pPr>
        <w:pStyle w:val="Normal"/>
        <w:spacing w:lineRule="auto" w:line="360" w:before="0" w:after="0"/>
        <w:jc w:val="both"/>
        <w:rPr>
          <w:sz w:val="24"/>
          <w:sz w:val="24"/>
          <w:szCs w:val="24"/>
          <w:rFonts w:ascii="Arial" w:hAnsi="Arial" w:cs="Arial"/>
        </w:rPr>
      </w:pPr>
      <w:r>
        <w:rPr>
          <w:rFonts w:cs="Arial" w:ascii="Arial" w:hAnsi="Arial"/>
          <w:sz w:val="24"/>
          <w:szCs w:val="24"/>
        </w:rPr>
        <w:t>The Carlos Hilado Memorial State College Computer Laboratory Rooms (Room 311, 312, 313, 402, and 403) are available for students and faculty for class usage only. These labs are available for regularly scheduled class meetings. It is strictly for use of faculty and students development; technology instruction; programming and other activities.</w:t>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spacing w:lineRule="auto" w:line="240" w:before="0" w:after="0"/>
        <w:jc w:val="both"/>
        <w:rPr>
          <w:sz w:val="24"/>
          <w:sz w:val="24"/>
          <w:szCs w:val="24"/>
          <w:rFonts w:ascii="Arial" w:hAnsi="Arial" w:cs="Arial"/>
        </w:rPr>
      </w:pPr>
      <w:r>
        <w:rPr>
          <w:rFonts w:cs="Arial" w:ascii="Arial" w:hAnsi="Arial"/>
          <w:sz w:val="24"/>
          <w:szCs w:val="24"/>
        </w:rPr>
      </w:r>
      <w:r/>
    </w:p>
    <w:p>
      <w:pPr>
        <w:pStyle w:val="Normal"/>
        <w:rPr>
          <w:sz w:val="24"/>
          <w:b/>
          <w:sz w:val="24"/>
          <w:b/>
          <w:szCs w:val="24"/>
          <w:rFonts w:ascii="Arial" w:hAnsi="Arial" w:cs="Arial"/>
        </w:rPr>
      </w:pPr>
      <w:r>
        <w:rPr>
          <w:rFonts w:cs="Arial" w:ascii="Arial" w:hAnsi="Arial"/>
          <w:b/>
          <w:sz w:val="24"/>
          <w:szCs w:val="24"/>
        </w:rPr>
        <w:t xml:space="preserve">MANDATORY ORIENTATION: </w:t>
      </w:r>
      <w:r/>
    </w:p>
    <w:p>
      <w:pPr>
        <w:pStyle w:val="Normal"/>
        <w:spacing w:lineRule="auto" w:line="360" w:before="0" w:after="0"/>
        <w:jc w:val="both"/>
        <w:rPr>
          <w:sz w:val="24"/>
          <w:sz w:val="24"/>
          <w:szCs w:val="24"/>
          <w:rFonts w:ascii="Arial" w:hAnsi="Arial" w:cs="Arial"/>
        </w:rPr>
      </w:pPr>
      <w:r>
        <w:rPr>
          <w:rFonts w:cs="Arial" w:ascii="Arial" w:hAnsi="Arial"/>
          <w:sz w:val="24"/>
          <w:szCs w:val="24"/>
        </w:rPr>
        <w:t xml:space="preserve">Orientation for students and faculty will be held each year to go over the CHMSC Computer Laboratory policies and procedures. </w:t>
      </w:r>
      <w:r/>
    </w:p>
    <w:p>
      <w:pPr>
        <w:pStyle w:val="Normal"/>
        <w:spacing w:lineRule="auto" w:line="360" w:before="0" w:after="0"/>
        <w:rPr>
          <w:sz w:val="24"/>
          <w:sz w:val="24"/>
          <w:szCs w:val="24"/>
          <w:rFonts w:ascii="Arial" w:hAnsi="Arial" w:cs="Arial"/>
        </w:rPr>
      </w:pPr>
      <w:r>
        <w:rPr>
          <w:rFonts w:cs="Arial" w:ascii="Arial" w:hAnsi="Arial"/>
          <w:sz w:val="24"/>
          <w:szCs w:val="24"/>
        </w:rPr>
      </w:r>
      <w:r/>
    </w:p>
    <w:p>
      <w:pPr>
        <w:pStyle w:val="Normal"/>
        <w:rPr>
          <w:sz w:val="24"/>
          <w:b/>
          <w:sz w:val="24"/>
          <w:b/>
          <w:szCs w:val="24"/>
          <w:rFonts w:ascii="Arial" w:hAnsi="Arial" w:cs="Arial"/>
        </w:rPr>
      </w:pPr>
      <w:r>
        <w:rPr>
          <w:rFonts w:cs="Arial" w:ascii="Arial" w:hAnsi="Arial"/>
          <w:b/>
          <w:sz w:val="24"/>
          <w:szCs w:val="24"/>
        </w:rPr>
        <w:t xml:space="preserve">POLICIES AND PROCEDURES: </w:t>
      </w:r>
      <w:r/>
    </w:p>
    <w:p>
      <w:pPr>
        <w:pStyle w:val="Normal"/>
        <w:spacing w:lineRule="auto" w:line="360" w:before="0" w:after="0"/>
        <w:rPr>
          <w:sz w:val="24"/>
          <w:shd w:fill="FFFFFF" w:val="clear"/>
          <w:sz w:val="24"/>
          <w:szCs w:val="24"/>
          <w:rFonts w:ascii="Arial" w:hAnsi="Arial" w:cs="Arial"/>
        </w:rPr>
      </w:pPr>
      <w:r>
        <w:rPr>
          <w:rStyle w:val="Strong"/>
          <w:rFonts w:cs="Arial" w:ascii="Arial" w:hAnsi="Arial"/>
          <w:sz w:val="24"/>
          <w:szCs w:val="24"/>
          <w:shd w:fill="FFFFFF" w:val="clear"/>
        </w:rPr>
        <w:t>Aim and Scope of Policy</w:t>
      </w:r>
      <w:r>
        <w:rPr>
          <w:rFonts w:cs="Arial" w:ascii="Arial" w:hAnsi="Arial"/>
          <w:color w:val="333333"/>
          <w:sz w:val="24"/>
          <w:szCs w:val="24"/>
        </w:rPr>
        <w:br/>
      </w:r>
      <w:r>
        <w:rPr>
          <w:rFonts w:cs="Arial" w:ascii="Arial" w:hAnsi="Arial"/>
          <w:sz w:val="24"/>
          <w:szCs w:val="24"/>
          <w:shd w:fill="FFFFFF" w:val="clear"/>
        </w:rPr>
        <w:t>The following Computer Lab Policy applies to all users of CHMSC Computer Laboratories:</w:t>
      </w:r>
      <w:r>
        <w:rPr>
          <w:rFonts w:cs="Arial" w:ascii="Arial" w:hAnsi="Arial"/>
          <w:sz w:val="24"/>
          <w:szCs w:val="24"/>
        </w:rPr>
        <w:br/>
      </w:r>
      <w:r>
        <w:rPr>
          <w:rFonts w:cs="Arial" w:ascii="Arial" w:hAnsi="Arial"/>
          <w:sz w:val="24"/>
          <w:szCs w:val="24"/>
          <w:shd w:fill="FFFFFF" w:val="clear"/>
        </w:rPr>
        <w:t>* To identify and protect sensitive or proprietary information and computer applications from unauthorized alteration or disclosure or physical damage, whether deliberate or accidental.</w:t>
      </w:r>
      <w:r>
        <w:rPr>
          <w:rFonts w:cs="Arial" w:ascii="Arial" w:hAnsi="Arial"/>
          <w:sz w:val="24"/>
          <w:szCs w:val="24"/>
        </w:rPr>
        <w:br/>
      </w:r>
      <w:r>
        <w:rPr>
          <w:rFonts w:cs="Arial" w:ascii="Arial" w:hAnsi="Arial"/>
          <w:sz w:val="24"/>
          <w:szCs w:val="24"/>
          <w:shd w:fill="FFFFFF" w:val="clear"/>
        </w:rPr>
        <w:t>* To protect the Laboratories from serious hardware failures or destruction through appropriate backup procedures and contingency plans to assure continuity of Laboratory operations.</w:t>
      </w:r>
      <w:r>
        <w:rPr>
          <w:rFonts w:cs="Arial" w:ascii="Arial" w:hAnsi="Arial"/>
          <w:sz w:val="24"/>
          <w:szCs w:val="24"/>
        </w:rPr>
        <w:br/>
      </w:r>
      <w:r>
        <w:rPr>
          <w:rFonts w:cs="Arial" w:ascii="Arial" w:hAnsi="Arial"/>
          <w:sz w:val="24"/>
          <w:szCs w:val="24"/>
          <w:shd w:fill="FFFFFF" w:val="clear"/>
        </w:rPr>
        <w:t>* To prevent the use of college-owned computing and networking resources for unauthorized purposes.</w:t>
      </w:r>
      <w:r/>
    </w:p>
    <w:p>
      <w:pPr>
        <w:pStyle w:val="Normal"/>
        <w:spacing w:lineRule="auto" w:line="360" w:before="0" w:after="0"/>
        <w:rPr>
          <w:sz w:val="24"/>
          <w:shd w:fill="FFFFFF" w:val="clear"/>
          <w:sz w:val="24"/>
          <w:szCs w:val="24"/>
          <w:rFonts w:ascii="Arial" w:hAnsi="Arial" w:cs="Arial"/>
        </w:rPr>
      </w:pPr>
      <w:r>
        <w:rPr>
          <w:rFonts w:cs="Arial" w:ascii="Arial" w:hAnsi="Arial"/>
          <w:sz w:val="24"/>
          <w:szCs w:val="24"/>
          <w:shd w:fill="FFFFFF" w:val="clear"/>
        </w:rPr>
      </w:r>
      <w:r/>
    </w:p>
    <w:p>
      <w:pPr>
        <w:pStyle w:val="Normal"/>
      </w:pPr>
      <w:r>
        <w:rPr>
          <w:rFonts w:cs="Arial" w:ascii="Arial" w:hAnsi="Arial"/>
          <w:b/>
          <w:sz w:val="24"/>
          <w:szCs w:val="24"/>
        </w:rPr>
        <w:t>RULES:</w:t>
      </w:r>
      <w:r/>
    </w:p>
    <w:p>
      <w:pPr>
        <w:pStyle w:val="ListParagraph"/>
        <w:numPr>
          <w:ilvl w:val="0"/>
          <w:numId w:val="1"/>
        </w:numPr>
        <w:spacing w:lineRule="auto" w:line="360" w:before="0" w:after="0"/>
        <w:ind w:left="810" w:hanging="390"/>
        <w:contextualSpacing/>
      </w:pPr>
      <w:r>
        <w:rPr>
          <w:rStyle w:val="Strong"/>
          <w:rFonts w:cs="Arial" w:ascii="Arial" w:hAnsi="Arial"/>
          <w:b w:val="false"/>
          <w:sz w:val="24"/>
          <w:szCs w:val="24"/>
          <w:shd w:fill="FFFFFF" w:val="clear"/>
        </w:rPr>
        <w:t>Users should practice responsible and ethical behavior inside the laboratories</w:t>
      </w:r>
      <w:r>
        <w:rPr>
          <w:rFonts w:cs="Arial" w:ascii="Arial" w:hAnsi="Arial"/>
          <w:b/>
          <w:sz w:val="24"/>
          <w:szCs w:val="24"/>
        </w:rPr>
        <w:t>.</w:t>
      </w:r>
      <w:r/>
    </w:p>
    <w:p>
      <w:pPr>
        <w:pStyle w:val="ListParagraph"/>
        <w:numPr>
          <w:ilvl w:val="0"/>
          <w:numId w:val="1"/>
        </w:numPr>
        <w:spacing w:lineRule="auto" w:line="360" w:before="0" w:after="0"/>
        <w:ind w:left="810" w:hanging="390"/>
        <w:contextualSpacing/>
      </w:pPr>
      <w:r>
        <w:rPr>
          <w:rFonts w:cs="Arial" w:ascii="Arial" w:hAnsi="Arial"/>
          <w:sz w:val="24"/>
          <w:szCs w:val="24"/>
          <w:shd w:fill="FFFFFF" w:val="clear"/>
        </w:rPr>
        <w:t xml:space="preserve">Lab Admins are to be treated with respect and all their instructions are to be </w:t>
      </w:r>
      <w:r>
        <w:rPr>
          <w:rFonts w:cs="Arial" w:ascii="Arial" w:hAnsi="Arial"/>
          <w:b w:val="false"/>
          <w:bCs w:val="false"/>
          <w:sz w:val="24"/>
          <w:szCs w:val="24"/>
          <w:shd w:fill="FFFFFF" w:val="clear"/>
        </w:rPr>
        <w:t>followed.</w:t>
      </w:r>
      <w:r/>
    </w:p>
    <w:p>
      <w:pPr>
        <w:pStyle w:val="ListParagraph"/>
        <w:numPr>
          <w:ilvl w:val="0"/>
          <w:numId w:val="1"/>
        </w:numPr>
        <w:spacing w:lineRule="auto" w:line="360" w:before="0" w:after="0"/>
        <w:ind w:left="810" w:hanging="390"/>
        <w:contextualSpacing/>
      </w:pPr>
      <w:r>
        <w:rPr>
          <w:rFonts w:cs="Arial" w:ascii="Arial" w:hAnsi="Arial"/>
          <w:b w:val="false"/>
          <w:bCs w:val="false"/>
          <w:sz w:val="24"/>
          <w:szCs w:val="24"/>
        </w:rPr>
        <w:t xml:space="preserve">Each faculty who uses the laboratory for regular use will be given an access to enter the laboratory. </w:t>
      </w:r>
      <w:r/>
    </w:p>
    <w:p>
      <w:pPr>
        <w:pStyle w:val="ListParagraph"/>
        <w:numPr>
          <w:ilvl w:val="0"/>
          <w:numId w:val="1"/>
        </w:numPr>
        <w:spacing w:lineRule="auto" w:line="360" w:before="0" w:after="0"/>
        <w:ind w:left="810" w:hanging="390"/>
        <w:contextualSpacing/>
      </w:pPr>
      <w:r>
        <w:rPr>
          <w:rFonts w:cs="Arial" w:ascii="Arial" w:hAnsi="Arial"/>
          <w:b w:val="false"/>
          <w:bCs w:val="false"/>
          <w:sz w:val="24"/>
          <w:szCs w:val="24"/>
          <w:shd w:fill="FFFFFF" w:val="clear"/>
        </w:rPr>
        <w:t>Lab equipment and facilities should be used with utmost care. Abuse or mishandling of equipment is strictly prohibited.</w:t>
      </w:r>
      <w:r/>
    </w:p>
    <w:p>
      <w:pPr>
        <w:pStyle w:val="ListParagraph"/>
        <w:numPr>
          <w:ilvl w:val="0"/>
          <w:numId w:val="1"/>
        </w:numPr>
        <w:spacing w:lineRule="auto" w:line="360" w:before="0" w:after="0"/>
        <w:ind w:left="810" w:hanging="390"/>
        <w:contextualSpacing/>
      </w:pPr>
      <w:r>
        <w:rPr>
          <w:rFonts w:cs="Arial" w:ascii="Arial" w:hAnsi="Arial"/>
          <w:sz w:val="24"/>
          <w:szCs w:val="24"/>
          <w:shd w:fill="FFFFFF" w:val="clear"/>
        </w:rPr>
        <w:t>The computers may not be used for chatting, recreational games or viewing sites which are inconsistent with the vision and mission of the school. These sites include pornographic sites, racist sites and other sites, which advocate the violation of human rights.</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shd w:fill="FFFFFF" w:val="clear"/>
        </w:rPr>
        <w:t xml:space="preserve">The installation of any software in a lab computer is prohibited unless a written request by the faculty and is approved by the Lab Admin. </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shd w:fill="FFFFFF" w:val="clear"/>
        </w:rPr>
        <w:t>Do not move computer parts from one lab to another laboratory.</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shd w:fill="FFFFFF" w:val="clear"/>
        </w:rPr>
        <w:t>Students are prohibited to enter the lab unless authorized by the teacher or staff.</w:t>
      </w:r>
      <w:r/>
    </w:p>
    <w:p>
      <w:pPr>
        <w:pStyle w:val="ListParagraph"/>
        <w:numPr>
          <w:ilvl w:val="0"/>
          <w:numId w:val="1"/>
        </w:numPr>
        <w:spacing w:lineRule="auto" w:line="360" w:before="0" w:after="0"/>
        <w:ind w:left="810" w:hanging="390"/>
        <w:contextualSpacing/>
        <w:rPr>
          <w:sz w:val="24"/>
          <w:shd w:fill="FFFFFF" w:val="clear"/>
          <w:sz w:val="24"/>
          <w:szCs w:val="24"/>
          <w:rFonts w:ascii="Arial" w:hAnsi="Arial" w:cs="Arial"/>
        </w:rPr>
      </w:pPr>
      <w:r>
        <w:rPr>
          <w:rFonts w:cs="Arial" w:ascii="Arial" w:hAnsi="Arial"/>
          <w:sz w:val="24"/>
          <w:szCs w:val="24"/>
          <w:shd w:fill="FFFFFF" w:val="clear"/>
        </w:rPr>
        <w:t>Students are responsible to use the computer based on their accounts. They should make appropriate use of the system, provide protection features, and take precautions against others obtaining access to their computer resources.</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Students must not search for, and/or access or copy directories, programs, files, or data not belonging to them. Software provided by CHMSC may not be taken to the other computer sites without permission. If there is any doubt about the use of any software, student should contact the ICT Coordinator or Lab. Assistant.</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Students must not attempt to modify system facilities, crash a system, nor subvert the restrictions associated with their accounts or computers.</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Students may not tamper with or change any configuration settings of any devices without approval from the Information and Communication Technology staff/instructors.</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Students may not monopolized any available resources to the extent of denying others fair use.</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Use of any CHMSC’s computer system for personal or business purposes without written permission is prohibited.</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All users shall be responsible to the suggestions and interpretation of these rules by the ICT Personnel.</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The CHMSC lab computers are to be used by bonafide students of the college students who are dully enrolled only in the current semester.</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The lab assistants are not (allowed) to instruct students on how to do their assignments. The lab assistant duties involve helping a student who is “stuck” to get out of the problem. However, they are not in any manner allowed to show students how to solve a problem or help students do their work.</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Students are not allowed to copy any of the programs licensed to CHMSC.</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Students are not allowed to leave any data or programs on the hard disk drives.</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Children are not allowed in the laboratory.</w:t>
      </w:r>
      <w:r/>
    </w:p>
    <w:p>
      <w:pPr>
        <w:pStyle w:val="ListParagraph"/>
        <w:numPr>
          <w:ilvl w:val="0"/>
          <w:numId w:val="1"/>
        </w:numPr>
        <w:spacing w:lineRule="auto" w:line="360" w:before="0" w:after="0"/>
        <w:ind w:left="810" w:hanging="390"/>
        <w:contextualSpacing/>
        <w:rPr>
          <w:sz w:val="24"/>
          <w:sz w:val="24"/>
          <w:szCs w:val="24"/>
          <w:rFonts w:ascii="Arial" w:hAnsi="Arial" w:cs="Arial"/>
        </w:rPr>
      </w:pPr>
      <w:r>
        <w:rPr>
          <w:rFonts w:cs="Arial" w:ascii="Arial" w:hAnsi="Arial"/>
          <w:sz w:val="24"/>
          <w:szCs w:val="24"/>
        </w:rPr>
        <w:t>The lab should be kept clean and tidy at all times.</w:t>
      </w:r>
      <w:r/>
    </w:p>
    <w:p>
      <w:pPr>
        <w:pStyle w:val="ListParagraph"/>
        <w:spacing w:lineRule="auto" w:line="360" w:before="0" w:after="0"/>
        <w:ind w:left="780" w:hanging="0"/>
        <w:contextualSpacing/>
        <w:rPr>
          <w:sz w:val="24"/>
          <w:b/>
          <w:sz w:val="24"/>
          <w:b/>
          <w:szCs w:val="24"/>
          <w:rFonts w:ascii="Arial" w:hAnsi="Arial" w:cs="Arial"/>
        </w:rPr>
      </w:pPr>
      <w:r>
        <w:rPr>
          <w:rFonts w:cs="Arial" w:ascii="Arial" w:hAnsi="Arial"/>
          <w:b/>
          <w:sz w:val="24"/>
          <w:szCs w:val="24"/>
        </w:rPr>
      </w:r>
      <w:r/>
    </w:p>
    <w:p>
      <w:pPr>
        <w:pStyle w:val="Normal"/>
        <w:spacing w:lineRule="auto" w:line="360"/>
        <w:rPr>
          <w:sz w:val="24"/>
          <w:b/>
          <w:sz w:val="24"/>
          <w:b/>
          <w:szCs w:val="24"/>
          <w:rFonts w:ascii="Arial" w:hAnsi="Arial" w:cs="Arial"/>
        </w:rPr>
      </w:pPr>
      <w:r>
        <w:rPr/>
      </w:r>
      <w:r/>
    </w:p>
    <w:p>
      <w:pPr>
        <w:pStyle w:val="Normal"/>
        <w:spacing w:lineRule="auto" w:line="360"/>
        <w:rPr>
          <w:sz w:val="24"/>
          <w:b/>
          <w:sz w:val="24"/>
          <w:b/>
          <w:szCs w:val="24"/>
          <w:rFonts w:ascii="Arial" w:hAnsi="Arial" w:cs="Arial"/>
        </w:rPr>
      </w:pPr>
      <w:r>
        <w:rPr/>
      </w:r>
      <w:r/>
    </w:p>
    <w:p>
      <w:pPr>
        <w:pStyle w:val="Normal"/>
        <w:spacing w:lineRule="auto" w:line="360"/>
        <w:rPr>
          <w:sz w:val="24"/>
          <w:b/>
          <w:sz w:val="24"/>
          <w:b/>
          <w:szCs w:val="24"/>
          <w:rFonts w:ascii="Arial" w:hAnsi="Arial" w:cs="Arial"/>
        </w:rPr>
      </w:pPr>
      <w:r>
        <w:rPr/>
      </w:r>
      <w:r/>
    </w:p>
    <w:p>
      <w:pPr>
        <w:pStyle w:val="Normal"/>
        <w:spacing w:lineRule="auto" w:line="360"/>
        <w:rPr>
          <w:sz w:val="24"/>
          <w:b/>
          <w:sz w:val="24"/>
          <w:b/>
          <w:szCs w:val="24"/>
          <w:rFonts w:ascii="Arial" w:hAnsi="Arial" w:cs="Arial"/>
        </w:rPr>
      </w:pPr>
      <w:r>
        <w:rPr/>
      </w:r>
      <w:r/>
    </w:p>
    <w:p>
      <w:pPr>
        <w:pStyle w:val="Normal"/>
        <w:rPr>
          <w:sz w:val="24"/>
          <w:b/>
          <w:sz w:val="24"/>
          <w:b/>
          <w:szCs w:val="24"/>
          <w:rFonts w:ascii="Arial" w:hAnsi="Arial" w:cs="Arial"/>
        </w:rPr>
      </w:pPr>
      <w:r>
        <w:rPr>
          <w:rFonts w:cs="Arial" w:ascii="Arial" w:hAnsi="Arial"/>
          <w:b/>
          <w:sz w:val="24"/>
          <w:szCs w:val="24"/>
        </w:rPr>
        <w:t>Entering the Lab:</w:t>
      </w:r>
      <w:r/>
    </w:p>
    <w:p>
      <w:pPr>
        <w:pStyle w:val="Normal"/>
        <w:rPr>
          <w:sz w:val="24"/>
          <w:sz w:val="24"/>
          <w:szCs w:val="24"/>
          <w:rFonts w:ascii="Arial" w:hAnsi="Arial" w:cs="Arial"/>
        </w:rPr>
      </w:pPr>
      <w:r>
        <w:rPr>
          <w:rFonts w:cs="Arial" w:ascii="Arial" w:hAnsi="Arial"/>
          <w:sz w:val="24"/>
          <w:szCs w:val="24"/>
        </w:rPr>
        <w:t>1. Turn on only as many student computers as needed.</w:t>
      </w:r>
      <w:r/>
    </w:p>
    <w:p>
      <w:pPr>
        <w:pStyle w:val="Normal"/>
        <w:rPr>
          <w:sz w:val="24"/>
          <w:sz w:val="24"/>
          <w:szCs w:val="24"/>
          <w:rFonts w:ascii="Arial" w:hAnsi="Arial" w:cs="Arial"/>
        </w:rPr>
      </w:pPr>
      <w:r>
        <w:rPr>
          <w:rFonts w:cs="Arial" w:ascii="Arial" w:hAnsi="Arial"/>
          <w:sz w:val="24"/>
          <w:szCs w:val="24"/>
        </w:rPr>
        <w:t>2. Turn on the computer podium, projector and whatever equipment you are using.</w:t>
      </w:r>
      <w:r/>
    </w:p>
    <w:p>
      <w:pPr>
        <w:pStyle w:val="Normal"/>
        <w:rPr>
          <w:sz w:val="24"/>
          <w:sz w:val="24"/>
          <w:szCs w:val="24"/>
          <w:rFonts w:ascii="Arial" w:hAnsi="Arial" w:cs="Arial"/>
        </w:rPr>
      </w:pPr>
      <w:r>
        <w:rPr>
          <w:rFonts w:cs="Arial" w:ascii="Arial" w:hAnsi="Arial"/>
          <w:sz w:val="24"/>
          <w:szCs w:val="24"/>
        </w:rPr>
        <w:t>3. Chewing gum, food or drinks are not allowed in the computer lab or anywhere near the computer.</w:t>
      </w:r>
      <w:r/>
    </w:p>
    <w:p>
      <w:pPr>
        <w:pStyle w:val="Normal"/>
        <w:rPr>
          <w:sz w:val="24"/>
          <w:sz w:val="24"/>
          <w:szCs w:val="24"/>
          <w:rFonts w:ascii="Arial" w:hAnsi="Arial" w:cs="Arial"/>
        </w:rPr>
      </w:pPr>
      <w:r>
        <w:rPr>
          <w:rFonts w:cs="Arial" w:ascii="Arial" w:hAnsi="Arial"/>
          <w:sz w:val="24"/>
          <w:szCs w:val="24"/>
        </w:rPr>
        <w:t>4. No internet/intranet gaming activities allowed.</w:t>
      </w:r>
      <w:r/>
    </w:p>
    <w:p>
      <w:pPr>
        <w:pStyle w:val="Normal"/>
        <w:rPr>
          <w:sz w:val="24"/>
          <w:b/>
          <w:sz w:val="24"/>
          <w:b/>
          <w:szCs w:val="24"/>
          <w:rFonts w:ascii="Arial" w:hAnsi="Arial" w:cs="Arial"/>
        </w:rPr>
      </w:pPr>
      <w:r>
        <w:rPr>
          <w:rFonts w:cs="Arial" w:ascii="Arial" w:hAnsi="Arial"/>
          <w:b/>
          <w:sz w:val="24"/>
          <w:szCs w:val="24"/>
        </w:rPr>
        <w:t>Exiting the Lab:</w:t>
      </w:r>
      <w:r/>
    </w:p>
    <w:p>
      <w:pPr>
        <w:pStyle w:val="Normal"/>
        <w:rPr>
          <w:sz w:val="24"/>
          <w:sz w:val="24"/>
          <w:szCs w:val="24"/>
          <w:rFonts w:ascii="Arial" w:hAnsi="Arial" w:cs="Arial"/>
        </w:rPr>
      </w:pPr>
      <w:r>
        <w:rPr>
          <w:rFonts w:cs="Arial" w:ascii="Arial" w:hAnsi="Arial"/>
          <w:sz w:val="24"/>
          <w:szCs w:val="24"/>
        </w:rPr>
        <w:t>1. Cleaned up any trash from the lab including papers.</w:t>
      </w:r>
      <w:r/>
    </w:p>
    <w:p>
      <w:pPr>
        <w:pStyle w:val="Normal"/>
        <w:rPr>
          <w:sz w:val="24"/>
          <w:sz w:val="24"/>
          <w:szCs w:val="24"/>
          <w:rFonts w:ascii="Arial" w:hAnsi="Arial" w:cs="Arial"/>
        </w:rPr>
      </w:pPr>
      <w:r>
        <w:rPr>
          <w:rFonts w:cs="Arial" w:ascii="Arial" w:hAnsi="Arial"/>
          <w:sz w:val="24"/>
          <w:szCs w:val="24"/>
        </w:rPr>
        <w:t>2. Turned off all student computers.</w:t>
      </w:r>
      <w:r/>
    </w:p>
    <w:p>
      <w:pPr>
        <w:pStyle w:val="Normal"/>
        <w:rPr>
          <w:sz w:val="24"/>
          <w:sz w:val="24"/>
          <w:szCs w:val="24"/>
          <w:rFonts w:ascii="Arial" w:hAnsi="Arial" w:cs="Arial"/>
        </w:rPr>
      </w:pPr>
      <w:r>
        <w:rPr>
          <w:rFonts w:cs="Arial" w:ascii="Arial" w:hAnsi="Arial"/>
          <w:sz w:val="24"/>
          <w:szCs w:val="24"/>
        </w:rPr>
        <w:t>3. Turned off the projector.</w:t>
      </w:r>
      <w:r/>
    </w:p>
    <w:p>
      <w:pPr>
        <w:pStyle w:val="Normal"/>
        <w:rPr>
          <w:sz w:val="24"/>
          <w:sz w:val="24"/>
          <w:szCs w:val="24"/>
          <w:rFonts w:ascii="Arial" w:hAnsi="Arial" w:cs="Arial"/>
        </w:rPr>
      </w:pPr>
      <w:r>
        <w:rPr>
          <w:rFonts w:cs="Arial" w:ascii="Arial" w:hAnsi="Arial"/>
          <w:sz w:val="24"/>
          <w:szCs w:val="24"/>
        </w:rPr>
        <w:t>4. Turned off the light.</w:t>
      </w:r>
      <w:r/>
    </w:p>
    <w:p>
      <w:pPr>
        <w:pStyle w:val="Normal"/>
      </w:pPr>
      <w:r>
        <w:rPr>
          <w:rFonts w:cs="Arial" w:ascii="Arial" w:hAnsi="Arial"/>
          <w:sz w:val="24"/>
          <w:szCs w:val="24"/>
        </w:rPr>
        <w:t>5. Closed the door.</w:t>
      </w:r>
      <w:r/>
    </w:p>
    <w:p>
      <w:pPr>
        <w:pStyle w:val="Normal"/>
        <w:rPr>
          <w:sz w:val="24"/>
          <w:sz w:val="24"/>
          <w:szCs w:val="24"/>
          <w:rFonts w:ascii="Arial" w:hAnsi="Arial" w:cs="Arial"/>
        </w:rPr>
      </w:pPr>
      <w:r>
        <w:rPr/>
      </w:r>
      <w:r/>
    </w:p>
    <w:p>
      <w:pPr>
        <w:pStyle w:val="Normal"/>
        <w:rPr>
          <w:sz w:val="24"/>
          <w:b/>
          <w:sz w:val="24"/>
          <w:b/>
          <w:szCs w:val="24"/>
          <w:rFonts w:ascii="Arial" w:hAnsi="Arial" w:cs="Arial"/>
        </w:rPr>
      </w:pPr>
      <w:r>
        <w:rPr>
          <w:rFonts w:cs="Arial" w:ascii="Arial" w:hAnsi="Arial"/>
          <w:b/>
          <w:sz w:val="24"/>
          <w:szCs w:val="24"/>
        </w:rPr>
        <w:t>REVOKING OF THE INDIVIDUALS RIGHTS TO USE THE COMPUTER, EITHER ON A TEMPORARY OR PERMANENT BASIS COULD RESULT (to) THE FOLLOWING:</w:t>
      </w:r>
      <w:r/>
    </w:p>
    <w:p>
      <w:pPr>
        <w:pStyle w:val="Normal"/>
      </w:pPr>
      <w:r>
        <w:rPr>
          <w:rFonts w:cs="Arial" w:ascii="Arial" w:hAnsi="Arial"/>
          <w:b/>
          <w:sz w:val="24"/>
          <w:szCs w:val="24"/>
        </w:rPr>
        <w:t>Probation (First Offense)</w:t>
      </w:r>
      <w:r>
        <w:rPr>
          <w:rFonts w:cs="Arial" w:ascii="Arial" w:hAnsi="Arial"/>
          <w:sz w:val="24"/>
          <w:szCs w:val="24"/>
        </w:rPr>
        <w:t xml:space="preserve"> – Will be assigned with </w:t>
      </w:r>
      <w:r>
        <w:rPr>
          <w:rFonts w:cs="Arial" w:ascii="Arial" w:hAnsi="Arial"/>
          <w:sz w:val="24"/>
          <w:szCs w:val="24"/>
        </w:rPr>
        <w:t>collegial</w:t>
      </w:r>
      <w:r>
        <w:rPr>
          <w:rFonts w:cs="Arial" w:ascii="Arial" w:hAnsi="Arial"/>
          <w:sz w:val="24"/>
          <w:szCs w:val="24"/>
        </w:rPr>
        <w:t xml:space="preserve"> or community service for one week.</w:t>
      </w:r>
      <w:r/>
    </w:p>
    <w:p>
      <w:pPr>
        <w:pStyle w:val="Normal"/>
        <w:rPr>
          <w:sz w:val="24"/>
          <w:sz w:val="24"/>
          <w:szCs w:val="24"/>
          <w:rFonts w:ascii="Arial" w:hAnsi="Arial" w:cs="Arial"/>
        </w:rPr>
      </w:pPr>
      <w:r>
        <w:rPr>
          <w:rFonts w:cs="Arial" w:ascii="Arial" w:hAnsi="Arial"/>
          <w:b/>
          <w:sz w:val="24"/>
          <w:szCs w:val="24"/>
        </w:rPr>
        <w:t>Suspension (Second Offense)</w:t>
      </w:r>
      <w:r>
        <w:rPr>
          <w:rFonts w:cs="Arial" w:ascii="Arial" w:hAnsi="Arial"/>
          <w:sz w:val="24"/>
          <w:szCs w:val="24"/>
        </w:rPr>
        <w:t xml:space="preserve"> – Two weeks suspension from using the Internet and Computer Labs.</w:t>
      </w:r>
      <w:r/>
    </w:p>
    <w:p>
      <w:pPr>
        <w:pStyle w:val="Normal"/>
        <w:rPr>
          <w:sz w:val="24"/>
          <w:sz w:val="24"/>
          <w:szCs w:val="24"/>
          <w:rFonts w:ascii="Arial" w:hAnsi="Arial" w:cs="Arial"/>
        </w:rPr>
      </w:pPr>
      <w:r>
        <w:rPr>
          <w:rFonts w:cs="Arial" w:ascii="Arial" w:hAnsi="Arial"/>
          <w:b/>
          <w:sz w:val="24"/>
          <w:szCs w:val="24"/>
        </w:rPr>
        <w:t>Expulsion (Third Offense)</w:t>
      </w:r>
      <w:r>
        <w:rPr>
          <w:rFonts w:cs="Arial" w:ascii="Arial" w:hAnsi="Arial"/>
          <w:sz w:val="24"/>
          <w:szCs w:val="24"/>
        </w:rPr>
        <w:t xml:space="preserve"> – May be expelled on the use of any computer or internet facility of the college.</w:t>
      </w:r>
      <w:r/>
    </w:p>
    <w:p>
      <w:pPr>
        <w:pStyle w:val="Normal"/>
        <w:rPr>
          <w:sz w:val="24"/>
          <w:sz w:val="24"/>
          <w:szCs w:val="24"/>
          <w:rFonts w:ascii="Arial" w:hAnsi="Arial" w:cs="Arial"/>
        </w:rPr>
      </w:pPr>
      <w:r>
        <w:rPr>
          <w:rFonts w:cs="Arial" w:ascii="Arial" w:hAnsi="Arial"/>
          <w:sz w:val="24"/>
          <w:szCs w:val="24"/>
        </w:rPr>
      </w:r>
      <w:r/>
    </w:p>
    <w:p>
      <w:pPr>
        <w:pStyle w:val="Normal"/>
        <w:rPr>
          <w:sz w:val="24"/>
          <w:b/>
          <w:sz w:val="24"/>
          <w:b/>
          <w:szCs w:val="24"/>
          <w:rFonts w:ascii="Arial" w:hAnsi="Arial" w:cs="Arial"/>
        </w:rPr>
      </w:pPr>
      <w:r>
        <w:rPr>
          <w:rFonts w:cs="Arial" w:ascii="Arial" w:hAnsi="Arial"/>
          <w:b/>
          <w:sz w:val="24"/>
          <w:szCs w:val="24"/>
        </w:rPr>
        <w:t>ETHICS IN USING COMPUTER:</w:t>
      </w:r>
      <w:r/>
    </w:p>
    <w:p>
      <w:pPr>
        <w:pStyle w:val="ListParagraph"/>
        <w:numPr>
          <w:ilvl w:val="0"/>
          <w:numId w:val="2"/>
        </w:numPr>
        <w:spacing w:lineRule="auto" w:line="360" w:before="0" w:after="0"/>
        <w:ind w:left="360" w:hanging="274"/>
        <w:contextualSpacing/>
        <w:rPr>
          <w:sz w:val="24"/>
          <w:sz w:val="24"/>
          <w:szCs w:val="24"/>
          <w:rFonts w:ascii="Arial" w:hAnsi="Arial" w:cs="Arial"/>
        </w:rPr>
      </w:pPr>
      <w:r>
        <w:rPr>
          <w:rFonts w:cs="Arial" w:ascii="Arial" w:hAnsi="Arial"/>
          <w:sz w:val="24"/>
          <w:szCs w:val="24"/>
        </w:rPr>
        <w:t>You should not use a computer to harm other people.</w:t>
      </w:r>
      <w:r/>
    </w:p>
    <w:p>
      <w:pPr>
        <w:pStyle w:val="ListParagraph"/>
        <w:numPr>
          <w:ilvl w:val="0"/>
          <w:numId w:val="2"/>
        </w:numPr>
        <w:spacing w:lineRule="auto" w:line="360" w:before="0" w:after="0"/>
        <w:ind w:left="360" w:hanging="274"/>
        <w:contextualSpacing/>
        <w:rPr>
          <w:sz w:val="24"/>
          <w:sz w:val="24"/>
          <w:szCs w:val="24"/>
          <w:rFonts w:ascii="Arial" w:hAnsi="Arial" w:cs="Arial"/>
        </w:rPr>
      </w:pPr>
      <w:r>
        <w:rPr>
          <w:rFonts w:cs="Arial" w:ascii="Arial" w:hAnsi="Arial"/>
          <w:sz w:val="24"/>
          <w:szCs w:val="24"/>
        </w:rPr>
        <w:t>You shall not interfere with other people’s computer work.</w:t>
      </w:r>
      <w:r/>
    </w:p>
    <w:p>
      <w:pPr>
        <w:pStyle w:val="ListParagraph"/>
        <w:numPr>
          <w:ilvl w:val="0"/>
          <w:numId w:val="2"/>
        </w:numPr>
        <w:spacing w:lineRule="auto" w:line="360" w:before="0" w:after="0"/>
        <w:ind w:left="360" w:hanging="274"/>
        <w:contextualSpacing/>
        <w:rPr>
          <w:sz w:val="24"/>
          <w:sz w:val="24"/>
          <w:szCs w:val="24"/>
          <w:rFonts w:ascii="Arial" w:hAnsi="Arial" w:cs="Arial"/>
        </w:rPr>
      </w:pPr>
      <w:r>
        <w:rPr>
          <w:rFonts w:cs="Arial" w:ascii="Arial" w:hAnsi="Arial"/>
          <w:sz w:val="24"/>
          <w:szCs w:val="24"/>
        </w:rPr>
        <w:t>You shall not use a computer to steal or make any illegal acts.</w:t>
      </w:r>
      <w:r/>
    </w:p>
    <w:p>
      <w:pPr>
        <w:pStyle w:val="ListParagraph"/>
        <w:numPr>
          <w:ilvl w:val="0"/>
          <w:numId w:val="2"/>
        </w:numPr>
        <w:spacing w:lineRule="auto" w:line="360" w:before="0" w:after="0"/>
        <w:ind w:left="360" w:hanging="274"/>
        <w:contextualSpacing/>
        <w:rPr>
          <w:sz w:val="24"/>
          <w:sz w:val="24"/>
          <w:szCs w:val="24"/>
          <w:rFonts w:ascii="Arial" w:hAnsi="Arial" w:cs="Arial"/>
        </w:rPr>
      </w:pPr>
      <w:r>
        <w:rPr>
          <w:rFonts w:cs="Arial" w:ascii="Arial" w:hAnsi="Arial"/>
          <w:sz w:val="24"/>
          <w:szCs w:val="24"/>
        </w:rPr>
        <w:t>You shall not use a computer to give false identity.</w:t>
      </w:r>
      <w:r/>
    </w:p>
    <w:p>
      <w:pPr>
        <w:pStyle w:val="ListParagraph"/>
        <w:numPr>
          <w:ilvl w:val="0"/>
          <w:numId w:val="2"/>
        </w:numPr>
        <w:spacing w:lineRule="auto" w:line="360" w:before="0" w:after="0"/>
        <w:ind w:left="360" w:hanging="274"/>
        <w:contextualSpacing/>
        <w:rPr>
          <w:sz w:val="24"/>
          <w:sz w:val="24"/>
          <w:szCs w:val="24"/>
          <w:rFonts w:ascii="Arial" w:hAnsi="Arial" w:cs="Arial"/>
        </w:rPr>
      </w:pPr>
      <w:r>
        <w:rPr>
          <w:rFonts w:cs="Arial" w:ascii="Arial" w:hAnsi="Arial"/>
          <w:sz w:val="24"/>
          <w:szCs w:val="24"/>
        </w:rPr>
        <w:t>You shall always use a computer in ways that ensure consideration and respect for your fellow friends.</w:t>
      </w:r>
      <w:r/>
    </w:p>
    <w:p>
      <w:pPr>
        <w:pStyle w:val="ListParagraph"/>
        <w:spacing w:lineRule="auto" w:line="360" w:before="0" w:after="0"/>
        <w:ind w:left="360" w:hanging="0"/>
        <w:contextualSpacing/>
        <w:rPr>
          <w:sz w:val="24"/>
          <w:sz w:val="24"/>
          <w:szCs w:val="24"/>
          <w:rFonts w:ascii="Arial" w:hAnsi="Arial" w:cs="Arial"/>
        </w:rPr>
      </w:pPr>
      <w:r>
        <w:rPr>
          <w:rFonts w:cs="Arial" w:ascii="Arial" w:hAnsi="Arial"/>
          <w:sz w:val="24"/>
          <w:szCs w:val="24"/>
        </w:rPr>
      </w:r>
      <w:r/>
    </w:p>
    <w:p>
      <w:pPr>
        <w:pStyle w:val="ListParagraph"/>
        <w:spacing w:lineRule="auto" w:line="360" w:before="0" w:after="0"/>
        <w:ind w:left="360" w:hanging="0"/>
        <w:contextualSpacing/>
        <w:rPr>
          <w:sz w:val="24"/>
          <w:sz w:val="24"/>
          <w:szCs w:val="24"/>
          <w:rFonts w:ascii="Arial" w:hAnsi="Arial" w:cs="Arial"/>
        </w:rPr>
      </w:pPr>
      <w:r>
        <w:rPr>
          <w:rFonts w:cs="Arial" w:ascii="Arial" w:hAnsi="Arial"/>
          <w:sz w:val="24"/>
          <w:szCs w:val="24"/>
        </w:rPr>
      </w:r>
      <w:r/>
    </w:p>
    <w:p>
      <w:pPr>
        <w:pStyle w:val="ListParagraph"/>
        <w:spacing w:lineRule="auto" w:line="360" w:before="0" w:after="0"/>
        <w:ind w:left="360" w:hanging="0"/>
        <w:contextualSpacing/>
        <w:rPr>
          <w:sz w:val="24"/>
          <w:sz w:val="24"/>
          <w:szCs w:val="24"/>
          <w:rFonts w:ascii="Arial" w:hAnsi="Arial" w:cs="Arial"/>
        </w:rPr>
      </w:pPr>
      <w:r>
        <w:rPr>
          <w:rFonts w:cs="Arial" w:ascii="Arial" w:hAnsi="Arial"/>
          <w:sz w:val="24"/>
          <w:szCs w:val="24"/>
        </w:rPr>
      </w:r>
      <w:r/>
    </w:p>
    <w:p>
      <w:pPr>
        <w:pStyle w:val="Normal"/>
        <w:rPr>
          <w:sz w:val="24"/>
          <w:b/>
          <w:sz w:val="24"/>
          <w:b/>
          <w:szCs w:val="24"/>
          <w:rFonts w:ascii="Arial" w:hAnsi="Arial" w:cs="Arial"/>
        </w:rPr>
      </w:pPr>
      <w:r>
        <w:rPr>
          <w:rFonts w:cs="Arial" w:ascii="Arial" w:hAnsi="Arial"/>
          <w:b/>
          <w:sz w:val="24"/>
          <w:szCs w:val="24"/>
        </w:rPr>
        <w:t>REPORT MALFUNCTIONED UNITS TO THE LAB. ADMIN.:</w:t>
      </w:r>
      <w:r/>
    </w:p>
    <w:p>
      <w:pPr>
        <w:pStyle w:val="Normal"/>
        <w:spacing w:lineRule="auto" w:line="360" w:before="0" w:after="0"/>
        <w:rPr>
          <w:sz w:val="24"/>
          <w:shd w:fill="FFFFFF" w:val="clear"/>
          <w:sz w:val="24"/>
          <w:szCs w:val="24"/>
          <w:rFonts w:ascii="Arial" w:hAnsi="Arial" w:cs="Arial"/>
        </w:rPr>
      </w:pPr>
      <w:r>
        <w:rPr>
          <w:rFonts w:cs="Arial" w:ascii="Arial" w:hAnsi="Arial"/>
          <w:sz w:val="24"/>
          <w:szCs w:val="24"/>
          <w:shd w:fill="FFFFFF" w:val="clear"/>
        </w:rPr>
        <w:t>Students or faculty are encouraged to report any malfunction of the computers or their associated peripherals to the laboratory assistants as soon as they notice them.</w:t>
      </w:r>
      <w:r/>
    </w:p>
    <w:p>
      <w:pPr>
        <w:pStyle w:val="Normal"/>
        <w:spacing w:lineRule="auto" w:line="360" w:before="0" w:after="0"/>
        <w:rPr>
          <w:sz w:val="24"/>
          <w:shd w:fill="FFFFFF" w:val="clear"/>
          <w:sz w:val="24"/>
          <w:szCs w:val="24"/>
          <w:rFonts w:ascii="Arial" w:hAnsi="Arial" w:cs="Arial"/>
        </w:rPr>
      </w:pPr>
      <w:r>
        <w:rPr>
          <w:rFonts w:cs="Arial" w:ascii="Arial" w:hAnsi="Arial"/>
          <w:sz w:val="24"/>
          <w:szCs w:val="24"/>
          <w:shd w:fill="FFFFFF" w:val="clear"/>
        </w:rPr>
        <w:t>Damage, which is not due to reasonable wear or tear, will be charged against the students. The Administrator also reserves the right to file a disciplinary action against the students.</w:t>
      </w:r>
      <w:r/>
    </w:p>
    <w:p>
      <w:pPr>
        <w:pStyle w:val="Normal"/>
        <w:spacing w:lineRule="auto" w:line="360" w:before="0" w:after="0"/>
        <w:rPr>
          <w:sz w:val="24"/>
          <w:shd w:fill="FFFFFF" w:val="clear"/>
          <w:sz w:val="24"/>
          <w:szCs w:val="24"/>
          <w:rFonts w:ascii="Arial" w:hAnsi="Arial" w:cs="Arial"/>
        </w:rPr>
      </w:pPr>
      <w:r>
        <w:rPr>
          <w:rFonts w:cs="Arial" w:ascii="Arial" w:hAnsi="Arial"/>
          <w:sz w:val="24"/>
          <w:szCs w:val="24"/>
          <w:shd w:fill="FFFFFF" w:val="clear"/>
        </w:rPr>
      </w:r>
      <w:r/>
    </w:p>
    <w:p>
      <w:pPr>
        <w:pStyle w:val="Normal"/>
        <w:spacing w:lineRule="auto" w:line="360" w:before="0" w:after="0"/>
        <w:rPr>
          <w:sz w:val="24"/>
          <w:b/>
          <w:shd w:fill="FFFFFF" w:val="clear"/>
          <w:sz w:val="24"/>
          <w:b/>
          <w:szCs w:val="24"/>
          <w:rFonts w:ascii="Arial" w:hAnsi="Arial" w:cs="Arial"/>
        </w:rPr>
      </w:pPr>
      <w:r>
        <w:rPr>
          <w:rFonts w:cs="Arial" w:ascii="Arial" w:hAnsi="Arial"/>
          <w:b/>
          <w:sz w:val="24"/>
          <w:szCs w:val="24"/>
          <w:shd w:fill="FFFFFF" w:val="clear"/>
        </w:rPr>
        <w:t>PRIORITY OF LAB. USE:</w:t>
      </w:r>
      <w:r/>
    </w:p>
    <w:p>
      <w:pPr>
        <w:pStyle w:val="Normal"/>
      </w:pPr>
      <w:r>
        <w:rPr>
          <w:rFonts w:cs="Arial" w:ascii="Arial" w:hAnsi="Arial"/>
          <w:sz w:val="24"/>
          <w:szCs w:val="24"/>
        </w:rPr>
        <w:t>Priority for use of this lab is given to students and faculty who are in need of the room.</w:t>
      </w:r>
      <w:r/>
    </w:p>
    <w:p>
      <w:pPr>
        <w:pStyle w:val="Normal"/>
        <w:tabs>
          <w:tab w:val="left" w:pos="4035" w:leader="none"/>
        </w:tabs>
        <w:rPr>
          <w:sz w:val="24"/>
          <w:b/>
          <w:sz w:val="24"/>
          <w:b/>
          <w:szCs w:val="24"/>
          <w:rFonts w:ascii="Arial" w:hAnsi="Arial" w:cs="Arial"/>
        </w:rPr>
      </w:pPr>
      <w:r>
        <w:rPr>
          <w:rFonts w:cs="Arial" w:ascii="Arial" w:hAnsi="Arial"/>
          <w:b/>
          <w:sz w:val="24"/>
          <w:szCs w:val="24"/>
        </w:rPr>
        <w:t>EQUIPMENT OPERATION AND RELATED ISSUES:</w:t>
        <w:tab/>
      </w:r>
      <w:r/>
    </w:p>
    <w:p>
      <w:pPr>
        <w:pStyle w:val="Normal"/>
        <w:spacing w:lineRule="auto" w:line="360" w:before="0" w:after="0"/>
        <w:rPr>
          <w:sz w:val="24"/>
          <w:sz w:val="24"/>
          <w:szCs w:val="24"/>
          <w:rFonts w:ascii="Arial" w:hAnsi="Arial" w:cs="Arial"/>
        </w:rPr>
      </w:pPr>
      <w:r>
        <w:rPr>
          <w:rFonts w:cs="Arial" w:ascii="Arial" w:hAnsi="Arial"/>
          <w:sz w:val="24"/>
          <w:szCs w:val="24"/>
        </w:rPr>
        <w:t>If the faculty or student would like to use any technology hardware other than that which is already in the laboratory provided, you must check with the laboratory assistant or technician and specify the extra equipment needed.</w:t>
      </w:r>
      <w:r/>
    </w:p>
    <w:p>
      <w:pPr>
        <w:pStyle w:val="Normal"/>
        <w:spacing w:lineRule="auto" w:line="360" w:before="0" w:after="0"/>
        <w:rPr>
          <w:sz w:val="24"/>
          <w:b/>
          <w:sz w:val="24"/>
          <w:b/>
          <w:szCs w:val="24"/>
          <w:rFonts w:ascii="Arial" w:hAnsi="Arial" w:cs="Arial"/>
        </w:rPr>
      </w:pPr>
      <w:r>
        <w:rPr>
          <w:rFonts w:cs="Arial" w:ascii="Arial" w:hAnsi="Arial"/>
          <w:b/>
          <w:sz w:val="24"/>
          <w:szCs w:val="24"/>
        </w:rPr>
      </w:r>
      <w:r/>
    </w:p>
    <w:p>
      <w:pPr>
        <w:pStyle w:val="Normal"/>
        <w:spacing w:lineRule="auto" w:line="360" w:before="0" w:after="0"/>
        <w:rPr>
          <w:sz w:val="24"/>
          <w:b/>
          <w:sz w:val="24"/>
          <w:b/>
          <w:szCs w:val="24"/>
          <w:rFonts w:ascii="Arial" w:hAnsi="Arial" w:cs="Arial"/>
        </w:rPr>
      </w:pPr>
      <w:r>
        <w:rPr>
          <w:rFonts w:cs="Arial" w:ascii="Arial" w:hAnsi="Arial"/>
          <w:b/>
          <w:sz w:val="24"/>
          <w:szCs w:val="24"/>
        </w:rPr>
        <w:t>BACKING UP/SAVING WORK:</w:t>
      </w:r>
      <w:r/>
    </w:p>
    <w:p>
      <w:pPr>
        <w:pStyle w:val="Normal"/>
        <w:spacing w:lineRule="auto" w:line="360" w:before="0" w:after="0"/>
        <w:rPr>
          <w:sz w:val="24"/>
          <w:sz w:val="24"/>
          <w:szCs w:val="24"/>
          <w:rFonts w:ascii="Arial" w:hAnsi="Arial" w:cs="Arial"/>
        </w:rPr>
      </w:pPr>
      <w:r>
        <w:rPr>
          <w:rFonts w:cs="Arial" w:ascii="Arial" w:hAnsi="Arial"/>
          <w:sz w:val="24"/>
          <w:szCs w:val="24"/>
        </w:rPr>
        <w:t>All computers are “cleaned” every Saturday. Any work or programs saved during your class will be erased from the hard-drive. Consequently, please either save your work to a flash drive or email it to yourself. It will not be saved to lab computers.</w:t>
      </w:r>
      <w:r/>
    </w:p>
    <w:p>
      <w:pPr>
        <w:pStyle w:val="Normal"/>
        <w:spacing w:lineRule="auto" w:line="360" w:before="0" w:after="0"/>
        <w:rPr>
          <w:sz w:val="24"/>
          <w:sz w:val="24"/>
          <w:szCs w:val="24"/>
          <w:rFonts w:ascii="Arial" w:hAnsi="Arial" w:cs="Arial"/>
        </w:rPr>
      </w:pPr>
      <w:r>
        <w:rPr>
          <w:rFonts w:cs="Arial" w:ascii="Arial" w:hAnsi="Arial"/>
          <w:sz w:val="24"/>
          <w:szCs w:val="24"/>
        </w:rPr>
      </w:r>
      <w:r/>
    </w:p>
    <w:p>
      <w:pPr>
        <w:pStyle w:val="Normal"/>
        <w:spacing w:lineRule="auto" w:line="360" w:before="0" w:after="0"/>
        <w:rPr>
          <w:sz w:val="24"/>
          <w:b/>
          <w:sz w:val="24"/>
          <w:b/>
          <w:szCs w:val="24"/>
          <w:rFonts w:ascii="Arial" w:hAnsi="Arial" w:cs="Arial"/>
        </w:rPr>
      </w:pPr>
      <w:r>
        <w:rPr>
          <w:rFonts w:cs="Arial" w:ascii="Arial" w:hAnsi="Arial"/>
          <w:b/>
          <w:sz w:val="24"/>
          <w:szCs w:val="24"/>
        </w:rPr>
        <w:t>REPORTING PROBLEMS:</w:t>
      </w:r>
      <w:r/>
    </w:p>
    <w:p>
      <w:pPr>
        <w:pStyle w:val="Normal"/>
        <w:spacing w:lineRule="auto" w:line="360" w:before="0" w:after="0"/>
      </w:pPr>
      <w:r>
        <w:rPr>
          <w:rFonts w:cs="Arial" w:ascii="Arial" w:hAnsi="Arial"/>
          <w:sz w:val="24"/>
          <w:szCs w:val="24"/>
        </w:rPr>
        <w:t xml:space="preserve">If you have problems during your class approached the person in charge and they will send someone to help. </w:t>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10" w:hanging="690"/>
      </w:pPr>
      <w:rPr>
        <w:b w:val="false"/>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772680"/>
    <w:rPr/>
  </w:style>
  <w:style w:type="character" w:styleId="FooterChar" w:customStyle="1">
    <w:name w:val="Footer Char"/>
    <w:basedOn w:val="DefaultParagraphFont"/>
    <w:link w:val="Footer"/>
    <w:uiPriority w:val="99"/>
    <w:rsid w:val="00772680"/>
    <w:rPr/>
  </w:style>
  <w:style w:type="character" w:styleId="Strong">
    <w:name w:val="Strong"/>
    <w:basedOn w:val="DefaultParagraphFont"/>
    <w:uiPriority w:val="22"/>
    <w:qFormat/>
    <w:rsid w:val="00563c1d"/>
    <w:rPr>
      <w:b/>
      <w:bCs/>
    </w:rPr>
  </w:style>
  <w:style w:type="character" w:styleId="Appleconvertedspace" w:customStyle="1">
    <w:name w:val="apple-converted-space"/>
    <w:basedOn w:val="DefaultParagraphFont"/>
    <w:rsid w:val="00563c1d"/>
    <w:rPr/>
  </w:style>
  <w:style w:type="character" w:styleId="BalloonTextChar" w:customStyle="1">
    <w:name w:val="Balloon Text Char"/>
    <w:basedOn w:val="DefaultParagraphFont"/>
    <w:link w:val="BalloonText"/>
    <w:uiPriority w:val="99"/>
    <w:semiHidden/>
    <w:rsid w:val="00b116fe"/>
    <w:rPr>
      <w:rFonts w:ascii="Tahoma" w:hAnsi="Tahoma" w:cs="Tahoma"/>
      <w:sz w:val="16"/>
      <w:szCs w:val="16"/>
    </w:rPr>
  </w:style>
  <w:style w:type="character" w:styleId="ListLabel1">
    <w:name w:val="ListLabel 1"/>
    <w:rPr>
      <w:rFonts w:cs="Courier New"/>
    </w:rPr>
  </w:style>
  <w:style w:type="character" w:styleId="ListLabel2">
    <w:name w:val="ListLabel 2"/>
    <w:rPr>
      <w:b w:val="false"/>
    </w:rPr>
  </w:style>
  <w:style w:type="character" w:styleId="ListLabel3">
    <w:name w:val="ListLabel 3"/>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link w:val="HeaderChar"/>
    <w:uiPriority w:val="99"/>
    <w:unhideWhenUsed/>
    <w:rsid w:val="0077268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72680"/>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d1304d"/>
    <w:pPr>
      <w:spacing w:before="0" w:after="200"/>
      <w:ind w:left="720" w:hanging="0"/>
      <w:contextualSpacing/>
    </w:pPr>
    <w:rPr/>
  </w:style>
  <w:style w:type="paragraph" w:styleId="BalloonText">
    <w:name w:val="Balloon Text"/>
    <w:basedOn w:val="Normal"/>
    <w:link w:val="BalloonTextChar"/>
    <w:uiPriority w:val="99"/>
    <w:semiHidden/>
    <w:unhideWhenUsed/>
    <w:rsid w:val="00b116fe"/>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LibreOffice/4.3.7.2$Linux_x86 LibreOffice_project/430m0$Build-2</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2015-07-16T03:04:00Z</dcterms:created>
  <dc:creator>back-up PC</dc:creator>
  <dc:language>en-PH</dc:language>
  <cp:lastPrinted>2015-07-21T16:34:00Z</cp:lastPrinted>
  <dcterms:modified xsi:type="dcterms:W3CDTF">2015-07-31T13:57:27Z</dcterms:modified>
  <cp:revision>77</cp:revision>
</cp:coreProperties>
</file>