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21740" w14:textId="519B16B6" w:rsidR="00BA512A" w:rsidRDefault="004578E2" w:rsidP="00BA512A">
      <w:pPr>
        <w:jc w:val="center"/>
      </w:pPr>
      <w:r w:rsidRPr="004578E2">
        <w:rPr>
          <w:noProof/>
        </w:rPr>
        <w:drawing>
          <wp:inline distT="0" distB="0" distL="0" distR="0" wp14:anchorId="1E5DBCD0" wp14:editId="1A8F7CDD">
            <wp:extent cx="4740077" cy="25527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5162" cy="25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CFC7" w14:textId="229AF4B2" w:rsidR="008770EC" w:rsidRDefault="008770EC" w:rsidP="008770EC">
      <w:r>
        <w:t>Тема: Настройка виртуальной локальной сети (VLAN)</w:t>
      </w:r>
    </w:p>
    <w:p w14:paraId="3A426345" w14:textId="52ABC46A" w:rsidR="008770EC" w:rsidRDefault="008770EC" w:rsidP="008770EC">
      <w:r>
        <w:t>Все команды для настройки включаются в отчет в текстовом виде, не скриншоты.</w:t>
      </w:r>
    </w:p>
    <w:p w14:paraId="01FE4071" w14:textId="2DAA1081" w:rsidR="008770EC" w:rsidRDefault="008770EC" w:rsidP="008770EC">
      <w:proofErr w:type="spellStart"/>
      <w:r>
        <w:t>nb</w:t>
      </w:r>
      <w:proofErr w:type="spellEnd"/>
      <w:r>
        <w:t>! - отметка в тексте, "обратите особое внимание"</w:t>
      </w:r>
    </w:p>
    <w:p w14:paraId="11FAD199" w14:textId="37AA4302" w:rsidR="008770EC" w:rsidRDefault="008770EC" w:rsidP="008770EC">
      <w:r>
        <w:t>1) Для заданной на схеме schema-lab3 сети, состоящей из управляемых коммутаторов и персональных компьютеров</w:t>
      </w:r>
      <w:r w:rsidR="00563B46">
        <w:t xml:space="preserve"> </w:t>
      </w:r>
      <w:r w:rsidR="00563B46">
        <w:t xml:space="preserve">настроить на коммутаторах логическую топологию используя протокол IEEE 802.1Q, для передачи пакетов VLAN333 между коммутаторами использовать </w:t>
      </w:r>
      <w:proofErr w:type="spellStart"/>
      <w:r w:rsidR="00563B46">
        <w:t>Native</w:t>
      </w:r>
      <w:proofErr w:type="spellEnd"/>
      <w:r w:rsidR="00563B46">
        <w:t xml:space="preserve"> VLAN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3B46" w:rsidRPr="00563B46" w14:paraId="5485C368" w14:textId="77777777" w:rsidTr="00563B46">
        <w:tc>
          <w:tcPr>
            <w:tcW w:w="9345" w:type="dxa"/>
          </w:tcPr>
          <w:p w14:paraId="189A53FA" w14:textId="143968C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 и 2</w:t>
            </w:r>
          </w:p>
          <w:p w14:paraId="5C54852A" w14:textId="13900EF4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vIOS-L2-01&gt; enable</w:t>
            </w:r>
          </w:p>
          <w:p w14:paraId="31858F6C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vIOS-L2-01# configure terminal</w:t>
            </w:r>
          </w:p>
          <w:p w14:paraId="6BDC030A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vIOS-L2-01(config)# no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domain-lookup</w:t>
            </w:r>
          </w:p>
          <w:p w14:paraId="726D8A8B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vIOS-L2-01(config)#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vtp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mode transparent</w:t>
            </w:r>
          </w:p>
          <w:p w14:paraId="6F68F6B2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vIOS-L2-01(config)#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333</w:t>
            </w:r>
          </w:p>
          <w:p w14:paraId="28CD02C7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</w:t>
            </w:r>
            <w:proofErr w:type="spellStart"/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name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Management_VLAN</w:t>
            </w:r>
            <w:proofErr w:type="spellEnd"/>
          </w:p>
          <w:p w14:paraId="5BF0465C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</w:t>
            </w:r>
            <w:proofErr w:type="spellStart"/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999</w:t>
            </w:r>
          </w:p>
          <w:p w14:paraId="2BC82EDC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</w:t>
            </w:r>
            <w:proofErr w:type="spellStart"/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name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Users_VLAN</w:t>
            </w:r>
            <w:proofErr w:type="spellEnd"/>
          </w:p>
          <w:p w14:paraId="39BA75EE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</w:t>
            </w:r>
            <w:proofErr w:type="spellStart"/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exit</w:t>
            </w:r>
          </w:p>
          <w:p w14:paraId="414AF44B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vIOS-L2-01(config)# interface range GigabitEthernet0/0 - 3</w:t>
            </w:r>
          </w:p>
          <w:p w14:paraId="738AAA00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trunk encapsulation dot1q</w:t>
            </w:r>
          </w:p>
          <w:p w14:paraId="29A8AA27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mode trunk</w:t>
            </w:r>
          </w:p>
          <w:p w14:paraId="4694603A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trunk native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333</w:t>
            </w:r>
          </w:p>
          <w:p w14:paraId="453C648A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exit</w:t>
            </w:r>
          </w:p>
          <w:p w14:paraId="38E9E94F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vIOS-L2-01(config)# interface range GigabitEthernet1/0 - 3</w:t>
            </w:r>
          </w:p>
          <w:p w14:paraId="00A85A1D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trunk encapsulation dot1q</w:t>
            </w:r>
          </w:p>
          <w:p w14:paraId="5595B8EA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mode trunk</w:t>
            </w:r>
          </w:p>
          <w:p w14:paraId="6BE3D38E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trunk native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333</w:t>
            </w:r>
          </w:p>
          <w:p w14:paraId="1E37DF21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end</w:t>
            </w:r>
          </w:p>
          <w:p w14:paraId="767729A6" w14:textId="6E497811" w:rsidR="00B44AB2" w:rsidRPr="00563B46" w:rsidRDefault="00C9440B" w:rsidP="00C9440B">
            <w:pPr>
              <w:rPr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vIOS-L2-01# write memory</w:t>
            </w: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</w:tc>
      </w:tr>
      <w:tr w:rsidR="00563B46" w:rsidRPr="00563B46" w14:paraId="15D3FF1B" w14:textId="77777777" w:rsidTr="00563B46">
        <w:tc>
          <w:tcPr>
            <w:tcW w:w="9345" w:type="dxa"/>
          </w:tcPr>
          <w:p w14:paraId="07E0BDA3" w14:textId="27E9E590" w:rsidR="00C9440B" w:rsidRPr="00C9440B" w:rsidRDefault="00C9440B" w:rsidP="00B44AB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3</w:t>
            </w:r>
          </w:p>
          <w:p w14:paraId="49D4E24E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vIOS-L2-03&gt; enable</w:t>
            </w:r>
          </w:p>
          <w:p w14:paraId="06FAAFCB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vIOS-L2-03# configure terminal</w:t>
            </w:r>
          </w:p>
          <w:p w14:paraId="5A36AFF9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vIOS-L2-03(config)# no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domain-lookup</w:t>
            </w:r>
          </w:p>
          <w:p w14:paraId="7F09CA41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vIOS-L2-03(config)#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vtp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mode transparent</w:t>
            </w:r>
          </w:p>
          <w:p w14:paraId="35A127E9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vIOS-L2-03(config)#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333</w:t>
            </w:r>
          </w:p>
          <w:p w14:paraId="0284D8B6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</w:t>
            </w:r>
            <w:proofErr w:type="spellStart"/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name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Management_VLAN</w:t>
            </w:r>
            <w:proofErr w:type="spellEnd"/>
          </w:p>
          <w:p w14:paraId="3D7A6109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</w:t>
            </w:r>
            <w:proofErr w:type="spellStart"/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999</w:t>
            </w:r>
          </w:p>
          <w:p w14:paraId="1AE9627A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</w:t>
            </w:r>
            <w:proofErr w:type="spellStart"/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name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Users_VLAN</w:t>
            </w:r>
            <w:proofErr w:type="spellEnd"/>
          </w:p>
          <w:p w14:paraId="0673A263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</w:t>
            </w:r>
            <w:proofErr w:type="spellStart"/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exit</w:t>
            </w:r>
          </w:p>
          <w:p w14:paraId="1D296F0F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vIOS-L2-03(config)# interface GigabitEthernet1/0</w:t>
            </w:r>
          </w:p>
          <w:p w14:paraId="599643AD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mode access</w:t>
            </w:r>
          </w:p>
          <w:p w14:paraId="74AF2AA5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vIOS-L2-03(config-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access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333</w:t>
            </w:r>
          </w:p>
          <w:p w14:paraId="7F04043C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exit</w:t>
            </w:r>
          </w:p>
          <w:p w14:paraId="58235B38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vIOS-L2-03(config)# interface GigabitEthernet1/1</w:t>
            </w:r>
          </w:p>
          <w:p w14:paraId="5F6F630F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mode access</w:t>
            </w:r>
          </w:p>
          <w:p w14:paraId="4F382FFB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access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999</w:t>
            </w:r>
          </w:p>
          <w:p w14:paraId="3995A1DA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exit</w:t>
            </w:r>
          </w:p>
          <w:p w14:paraId="3C6EF0BA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vIOS-L2-03(config)# interface range GigabitEthernet0/0 - 3</w:t>
            </w:r>
          </w:p>
          <w:p w14:paraId="0715E2D2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trunk encapsulation dot1q</w:t>
            </w:r>
          </w:p>
          <w:p w14:paraId="6DAB3E32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mode trunk</w:t>
            </w:r>
          </w:p>
          <w:p w14:paraId="5D7DEEEF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switchport trunk native </w:t>
            </w:r>
            <w:proofErr w:type="spell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vlan</w:t>
            </w:r>
            <w:proofErr w:type="spell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333</w:t>
            </w:r>
          </w:p>
          <w:p w14:paraId="434440E2" w14:textId="77777777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vIOS-L2-03(config-if-</w:t>
            </w:r>
            <w:proofErr w:type="gramStart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range)#</w:t>
            </w:r>
            <w:proofErr w:type="gramEnd"/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end</w:t>
            </w:r>
          </w:p>
          <w:p w14:paraId="4E53661C" w14:textId="77777777" w:rsidR="00563B46" w:rsidRDefault="00C9440B" w:rsidP="00C9440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9440B">
              <w:rPr>
                <w:rFonts w:ascii="Courier New" w:hAnsi="Courier New" w:cs="Courier New"/>
                <w:sz w:val="20"/>
                <w:szCs w:val="20"/>
                <w:lang w:val="en-US"/>
              </w:rPr>
              <w:t>vIOS-L2-03# write memory</w:t>
            </w:r>
          </w:p>
          <w:p w14:paraId="796E4182" w14:textId="47E948A0" w:rsidR="00C9440B" w:rsidRPr="00C9440B" w:rsidRDefault="00C9440B" w:rsidP="00C9440B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 и 5 аналогично</w:t>
            </w:r>
          </w:p>
        </w:tc>
      </w:tr>
    </w:tbl>
    <w:p w14:paraId="09FCCD41" w14:textId="77777777" w:rsidR="008770EC" w:rsidRDefault="008770EC" w:rsidP="008770EC"/>
    <w:p w14:paraId="425AE4B2" w14:textId="77777777" w:rsidR="008770EC" w:rsidRDefault="008770EC" w:rsidP="008770EC">
      <w:r>
        <w:t>2) Проверить доступность персональных компьютеров, находящихся в одинаковых VLAN и недоступность находящихся в различных, результаты задокументировать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66"/>
        <w:gridCol w:w="1258"/>
        <w:gridCol w:w="1382"/>
        <w:gridCol w:w="1392"/>
        <w:gridCol w:w="1345"/>
        <w:gridCol w:w="1470"/>
        <w:gridCol w:w="1332"/>
      </w:tblGrid>
      <w:tr w:rsidR="00B44AB2" w:rsidRPr="00563B46" w14:paraId="7B18D652" w14:textId="77777777" w:rsidTr="00B44AB2">
        <w:tc>
          <w:tcPr>
            <w:tcW w:w="1129" w:type="dxa"/>
            <w:hideMark/>
          </w:tcPr>
          <w:p w14:paraId="3CA1F6D4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Устройство</w:t>
            </w:r>
          </w:p>
        </w:tc>
        <w:tc>
          <w:tcPr>
            <w:tcW w:w="1258" w:type="dxa"/>
            <w:hideMark/>
          </w:tcPr>
          <w:p w14:paraId="2C86F37D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Интерфейс</w:t>
            </w:r>
          </w:p>
        </w:tc>
        <w:tc>
          <w:tcPr>
            <w:tcW w:w="0" w:type="auto"/>
            <w:hideMark/>
          </w:tcPr>
          <w:p w14:paraId="5037DF65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IP-адрес</w:t>
            </w:r>
          </w:p>
        </w:tc>
        <w:tc>
          <w:tcPr>
            <w:tcW w:w="0" w:type="auto"/>
            <w:hideMark/>
          </w:tcPr>
          <w:p w14:paraId="0A820F7E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Маска подсети</w:t>
            </w:r>
          </w:p>
        </w:tc>
        <w:tc>
          <w:tcPr>
            <w:tcW w:w="0" w:type="auto"/>
            <w:hideMark/>
          </w:tcPr>
          <w:p w14:paraId="3A991A88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Шлюз по умолчанию</w:t>
            </w:r>
          </w:p>
        </w:tc>
        <w:tc>
          <w:tcPr>
            <w:tcW w:w="0" w:type="auto"/>
            <w:hideMark/>
          </w:tcPr>
          <w:p w14:paraId="1E9BB15E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Подключение к свитчу</w:t>
            </w:r>
          </w:p>
        </w:tc>
        <w:tc>
          <w:tcPr>
            <w:tcW w:w="0" w:type="auto"/>
            <w:hideMark/>
          </w:tcPr>
          <w:p w14:paraId="55F03472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Виртуальная сеть</w:t>
            </w:r>
          </w:p>
        </w:tc>
      </w:tr>
      <w:tr w:rsidR="00B44AB2" w:rsidRPr="00563B46" w14:paraId="70574C73" w14:textId="77777777" w:rsidTr="00B44AB2">
        <w:tc>
          <w:tcPr>
            <w:tcW w:w="1129" w:type="dxa"/>
            <w:hideMark/>
          </w:tcPr>
          <w:p w14:paraId="02E310FD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PC1</w:t>
            </w:r>
          </w:p>
        </w:tc>
        <w:tc>
          <w:tcPr>
            <w:tcW w:w="1258" w:type="dxa"/>
            <w:hideMark/>
          </w:tcPr>
          <w:p w14:paraId="5C0F5D80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Ethernet0</w:t>
            </w:r>
          </w:p>
        </w:tc>
        <w:tc>
          <w:tcPr>
            <w:tcW w:w="0" w:type="auto"/>
            <w:hideMark/>
          </w:tcPr>
          <w:p w14:paraId="5482DC0E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192.168.20.11</w:t>
            </w:r>
          </w:p>
        </w:tc>
        <w:tc>
          <w:tcPr>
            <w:tcW w:w="0" w:type="auto"/>
            <w:hideMark/>
          </w:tcPr>
          <w:p w14:paraId="3B40ECCA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44C8C3D8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</w:t>
            </w:r>
          </w:p>
        </w:tc>
        <w:tc>
          <w:tcPr>
            <w:tcW w:w="0" w:type="auto"/>
            <w:hideMark/>
          </w:tcPr>
          <w:p w14:paraId="650E13BA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vIOS-L2-03 (порт E0/4)</w:t>
            </w:r>
          </w:p>
        </w:tc>
        <w:tc>
          <w:tcPr>
            <w:tcW w:w="0" w:type="auto"/>
            <w:hideMark/>
          </w:tcPr>
          <w:p w14:paraId="6817B3BD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VLAN 333 (</w:t>
            </w:r>
            <w:proofErr w:type="spellStart"/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Native</w:t>
            </w:r>
            <w:proofErr w:type="spellEnd"/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</w:p>
        </w:tc>
      </w:tr>
      <w:tr w:rsidR="00B44AB2" w:rsidRPr="00563B46" w14:paraId="3BC1D2C2" w14:textId="77777777" w:rsidTr="00B44AB2">
        <w:tc>
          <w:tcPr>
            <w:tcW w:w="1129" w:type="dxa"/>
            <w:hideMark/>
          </w:tcPr>
          <w:p w14:paraId="601CBC1B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PC2</w:t>
            </w:r>
          </w:p>
        </w:tc>
        <w:tc>
          <w:tcPr>
            <w:tcW w:w="1258" w:type="dxa"/>
            <w:hideMark/>
          </w:tcPr>
          <w:p w14:paraId="49693A0A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Ethernet0</w:t>
            </w:r>
          </w:p>
        </w:tc>
        <w:tc>
          <w:tcPr>
            <w:tcW w:w="0" w:type="auto"/>
            <w:hideMark/>
          </w:tcPr>
          <w:p w14:paraId="64E4707D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192.168.20.12</w:t>
            </w:r>
          </w:p>
        </w:tc>
        <w:tc>
          <w:tcPr>
            <w:tcW w:w="0" w:type="auto"/>
            <w:hideMark/>
          </w:tcPr>
          <w:p w14:paraId="2ABC69F7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1939FA8E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</w:t>
            </w:r>
          </w:p>
        </w:tc>
        <w:tc>
          <w:tcPr>
            <w:tcW w:w="0" w:type="auto"/>
            <w:hideMark/>
          </w:tcPr>
          <w:p w14:paraId="604DDA8C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vIOS-L2-03 (порт E0/5)</w:t>
            </w:r>
          </w:p>
        </w:tc>
        <w:tc>
          <w:tcPr>
            <w:tcW w:w="0" w:type="auto"/>
            <w:hideMark/>
          </w:tcPr>
          <w:p w14:paraId="25C61935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VLAN 999</w:t>
            </w:r>
          </w:p>
        </w:tc>
      </w:tr>
      <w:tr w:rsidR="00B44AB2" w:rsidRPr="00563B46" w14:paraId="1705A9C3" w14:textId="77777777" w:rsidTr="00B44AB2">
        <w:tc>
          <w:tcPr>
            <w:tcW w:w="1129" w:type="dxa"/>
            <w:hideMark/>
          </w:tcPr>
          <w:p w14:paraId="15BF216A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PC3</w:t>
            </w:r>
          </w:p>
        </w:tc>
        <w:tc>
          <w:tcPr>
            <w:tcW w:w="1258" w:type="dxa"/>
            <w:hideMark/>
          </w:tcPr>
          <w:p w14:paraId="6071972E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Ethernet0</w:t>
            </w:r>
          </w:p>
        </w:tc>
        <w:tc>
          <w:tcPr>
            <w:tcW w:w="0" w:type="auto"/>
            <w:hideMark/>
          </w:tcPr>
          <w:p w14:paraId="00C197FB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192.168.20.13</w:t>
            </w:r>
          </w:p>
        </w:tc>
        <w:tc>
          <w:tcPr>
            <w:tcW w:w="0" w:type="auto"/>
            <w:hideMark/>
          </w:tcPr>
          <w:p w14:paraId="1DF02A9D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219F85E1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</w:t>
            </w:r>
          </w:p>
        </w:tc>
        <w:tc>
          <w:tcPr>
            <w:tcW w:w="0" w:type="auto"/>
            <w:hideMark/>
          </w:tcPr>
          <w:p w14:paraId="7FDFDA98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vIOS-L2-04 (порт E0/4)</w:t>
            </w:r>
          </w:p>
        </w:tc>
        <w:tc>
          <w:tcPr>
            <w:tcW w:w="0" w:type="auto"/>
            <w:hideMark/>
          </w:tcPr>
          <w:p w14:paraId="49D1F736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VLAN 333 (</w:t>
            </w:r>
            <w:proofErr w:type="spellStart"/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Native</w:t>
            </w:r>
            <w:proofErr w:type="spellEnd"/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</w:p>
        </w:tc>
      </w:tr>
      <w:tr w:rsidR="00B44AB2" w:rsidRPr="00563B46" w14:paraId="64BBA148" w14:textId="77777777" w:rsidTr="00B44AB2">
        <w:tc>
          <w:tcPr>
            <w:tcW w:w="1129" w:type="dxa"/>
            <w:hideMark/>
          </w:tcPr>
          <w:p w14:paraId="4F4E5AD5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PC4</w:t>
            </w:r>
          </w:p>
        </w:tc>
        <w:tc>
          <w:tcPr>
            <w:tcW w:w="1258" w:type="dxa"/>
            <w:hideMark/>
          </w:tcPr>
          <w:p w14:paraId="0BFF71AD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Ethernet0</w:t>
            </w:r>
          </w:p>
        </w:tc>
        <w:tc>
          <w:tcPr>
            <w:tcW w:w="0" w:type="auto"/>
            <w:hideMark/>
          </w:tcPr>
          <w:p w14:paraId="61B8BA95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192.168.20.14</w:t>
            </w:r>
          </w:p>
        </w:tc>
        <w:tc>
          <w:tcPr>
            <w:tcW w:w="0" w:type="auto"/>
            <w:hideMark/>
          </w:tcPr>
          <w:p w14:paraId="06DAE3F0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166720B1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</w:t>
            </w:r>
          </w:p>
        </w:tc>
        <w:tc>
          <w:tcPr>
            <w:tcW w:w="0" w:type="auto"/>
            <w:hideMark/>
          </w:tcPr>
          <w:p w14:paraId="0D5DEA1D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vIOS-L2-04 (порт E0/5)</w:t>
            </w:r>
          </w:p>
        </w:tc>
        <w:tc>
          <w:tcPr>
            <w:tcW w:w="0" w:type="auto"/>
            <w:hideMark/>
          </w:tcPr>
          <w:p w14:paraId="66EB1CC5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VLAN 999</w:t>
            </w:r>
          </w:p>
        </w:tc>
      </w:tr>
      <w:tr w:rsidR="00B44AB2" w:rsidRPr="00563B46" w14:paraId="5EBB4DCC" w14:textId="77777777" w:rsidTr="00B44AB2">
        <w:tc>
          <w:tcPr>
            <w:tcW w:w="1129" w:type="dxa"/>
            <w:hideMark/>
          </w:tcPr>
          <w:p w14:paraId="0D2740B2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PC5</w:t>
            </w:r>
          </w:p>
        </w:tc>
        <w:tc>
          <w:tcPr>
            <w:tcW w:w="1258" w:type="dxa"/>
            <w:hideMark/>
          </w:tcPr>
          <w:p w14:paraId="35E9919B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Ethernet0</w:t>
            </w:r>
          </w:p>
        </w:tc>
        <w:tc>
          <w:tcPr>
            <w:tcW w:w="0" w:type="auto"/>
            <w:hideMark/>
          </w:tcPr>
          <w:p w14:paraId="5C83AFD6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192.168.20.15</w:t>
            </w:r>
          </w:p>
        </w:tc>
        <w:tc>
          <w:tcPr>
            <w:tcW w:w="0" w:type="auto"/>
            <w:hideMark/>
          </w:tcPr>
          <w:p w14:paraId="42FD9E5A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16B0B4F8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</w:t>
            </w:r>
          </w:p>
        </w:tc>
        <w:tc>
          <w:tcPr>
            <w:tcW w:w="0" w:type="auto"/>
            <w:hideMark/>
          </w:tcPr>
          <w:p w14:paraId="141B5282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vIOS-L2-05 (порт E0/4)</w:t>
            </w:r>
          </w:p>
        </w:tc>
        <w:tc>
          <w:tcPr>
            <w:tcW w:w="0" w:type="auto"/>
            <w:hideMark/>
          </w:tcPr>
          <w:p w14:paraId="7738F27B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VLAN 333 (</w:t>
            </w:r>
            <w:proofErr w:type="spellStart"/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Native</w:t>
            </w:r>
            <w:proofErr w:type="spellEnd"/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</w:p>
        </w:tc>
      </w:tr>
      <w:tr w:rsidR="00B44AB2" w:rsidRPr="00563B46" w14:paraId="2E230608" w14:textId="77777777" w:rsidTr="00B44AB2">
        <w:tc>
          <w:tcPr>
            <w:tcW w:w="1129" w:type="dxa"/>
            <w:hideMark/>
          </w:tcPr>
          <w:p w14:paraId="52A4615A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PC6</w:t>
            </w:r>
          </w:p>
        </w:tc>
        <w:tc>
          <w:tcPr>
            <w:tcW w:w="1258" w:type="dxa"/>
            <w:hideMark/>
          </w:tcPr>
          <w:p w14:paraId="07379629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Ethernet0</w:t>
            </w:r>
          </w:p>
        </w:tc>
        <w:tc>
          <w:tcPr>
            <w:tcW w:w="0" w:type="auto"/>
            <w:hideMark/>
          </w:tcPr>
          <w:p w14:paraId="7A885BE9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192.168.20.16</w:t>
            </w:r>
          </w:p>
        </w:tc>
        <w:tc>
          <w:tcPr>
            <w:tcW w:w="0" w:type="auto"/>
            <w:hideMark/>
          </w:tcPr>
          <w:p w14:paraId="5C3B029D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255.255.255.0</w:t>
            </w:r>
          </w:p>
        </w:tc>
        <w:tc>
          <w:tcPr>
            <w:tcW w:w="0" w:type="auto"/>
            <w:hideMark/>
          </w:tcPr>
          <w:p w14:paraId="5EE01C5F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192.168.20.1</w:t>
            </w:r>
          </w:p>
        </w:tc>
        <w:tc>
          <w:tcPr>
            <w:tcW w:w="0" w:type="auto"/>
            <w:hideMark/>
          </w:tcPr>
          <w:p w14:paraId="56AD5276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val="en-US"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vIOS-L2-05 (порт E0/5)</w:t>
            </w:r>
          </w:p>
        </w:tc>
        <w:tc>
          <w:tcPr>
            <w:tcW w:w="0" w:type="auto"/>
            <w:hideMark/>
          </w:tcPr>
          <w:p w14:paraId="52414C90" w14:textId="77777777" w:rsidR="00563B46" w:rsidRPr="00563B46" w:rsidRDefault="00563B46" w:rsidP="00563B46">
            <w:pPr>
              <w:rPr>
                <w:rFonts w:eastAsia="Times New Roman" w:cstheme="minorHAnsi"/>
                <w:color w:val="1F1F1F"/>
                <w:sz w:val="20"/>
                <w:szCs w:val="20"/>
                <w:lang w:eastAsia="ru-RU"/>
              </w:rPr>
            </w:pPr>
            <w:r w:rsidRPr="00563B4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ru-RU"/>
              </w:rPr>
              <w:t>VLAN 999</w:t>
            </w:r>
          </w:p>
        </w:tc>
      </w:tr>
    </w:tbl>
    <w:p w14:paraId="34044F57" w14:textId="02BF5F21" w:rsidR="008770EC" w:rsidRDefault="008770EC" w:rsidP="008770E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9440B" w:rsidRPr="00C9440B" w14:paraId="77131D11" w14:textId="77777777" w:rsidTr="00C9440B">
        <w:tc>
          <w:tcPr>
            <w:tcW w:w="9345" w:type="dxa"/>
          </w:tcPr>
          <w:p w14:paraId="2D79A846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>PC1&gt; ping 192.168.20.13</w:t>
            </w:r>
          </w:p>
          <w:p w14:paraId="2F395202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192.168.20.13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=1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time=19.482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  <w:p w14:paraId="450BE2A1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192.168.20.13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=2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time=7.432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  <w:p w14:paraId="74021466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192.168.20.13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=3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time=13.033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  <w:p w14:paraId="0ED58C10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192.168.20.13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=4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time=8.857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  <w:p w14:paraId="0A62458E" w14:textId="316AF0CB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192.168.20.13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=5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time=8.027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</w:tc>
      </w:tr>
      <w:tr w:rsidR="00C9440B" w:rsidRPr="00C9440B" w14:paraId="7C10BAB0" w14:textId="77777777" w:rsidTr="00C9440B">
        <w:tc>
          <w:tcPr>
            <w:tcW w:w="9345" w:type="dxa"/>
          </w:tcPr>
          <w:p w14:paraId="3B945EA2" w14:textId="77777777" w:rsidR="00C9440B" w:rsidRPr="00C9440B" w:rsidRDefault="00C9440B" w:rsidP="00C9440B">
            <w:pPr>
              <w:rPr>
                <w:lang w:val="en-US"/>
              </w:rPr>
            </w:pPr>
          </w:p>
          <w:p w14:paraId="45FF4C03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>PC2&gt; ping 192.168.20.14</w:t>
            </w:r>
          </w:p>
          <w:p w14:paraId="6E13DCCA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192.168.20.14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=1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time=9.541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  <w:p w14:paraId="0B0A1916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192.168.20.14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=2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time=10.366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  <w:p w14:paraId="1D712375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192.168.20.14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=3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time=7.473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  <w:p w14:paraId="1869F767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192.168.20.14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=4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time=10.409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  <w:p w14:paraId="334F1621" w14:textId="3444F13A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 xml:space="preserve">84 bytes from 192.168.20.14 </w:t>
            </w:r>
            <w:proofErr w:type="spellStart"/>
            <w:r w:rsidRPr="00C9440B">
              <w:rPr>
                <w:lang w:val="en-US"/>
              </w:rPr>
              <w:t>icmp_seq</w:t>
            </w:r>
            <w:proofErr w:type="spellEnd"/>
            <w:r w:rsidRPr="00C9440B">
              <w:rPr>
                <w:lang w:val="en-US"/>
              </w:rPr>
              <w:t xml:space="preserve">=5 </w:t>
            </w:r>
            <w:proofErr w:type="spellStart"/>
            <w:r w:rsidRPr="00C9440B">
              <w:rPr>
                <w:lang w:val="en-US"/>
              </w:rPr>
              <w:t>ttl</w:t>
            </w:r>
            <w:proofErr w:type="spellEnd"/>
            <w:r w:rsidRPr="00C9440B">
              <w:rPr>
                <w:lang w:val="en-US"/>
              </w:rPr>
              <w:t xml:space="preserve">=64 time=13.725 </w:t>
            </w:r>
            <w:proofErr w:type="spellStart"/>
            <w:r w:rsidRPr="00C9440B">
              <w:rPr>
                <w:lang w:val="en-US"/>
              </w:rPr>
              <w:t>ms</w:t>
            </w:r>
            <w:proofErr w:type="spellEnd"/>
          </w:p>
        </w:tc>
      </w:tr>
      <w:tr w:rsidR="00C9440B" w:rsidRPr="00C9440B" w14:paraId="59A0FA69" w14:textId="77777777" w:rsidTr="00C9440B">
        <w:tc>
          <w:tcPr>
            <w:tcW w:w="9345" w:type="dxa"/>
          </w:tcPr>
          <w:p w14:paraId="087E4DC2" w14:textId="77777777" w:rsidR="00C9440B" w:rsidRPr="00C9440B" w:rsidRDefault="00C9440B" w:rsidP="00C9440B">
            <w:pPr>
              <w:rPr>
                <w:lang w:val="en-US"/>
              </w:rPr>
            </w:pPr>
          </w:p>
          <w:p w14:paraId="7079D042" w14:textId="77777777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>PC1&gt; ping 192.168.20.12</w:t>
            </w:r>
          </w:p>
          <w:p w14:paraId="28D6F5D0" w14:textId="0C376A71" w:rsidR="00C9440B" w:rsidRPr="00C9440B" w:rsidRDefault="00C9440B" w:rsidP="00C9440B">
            <w:pPr>
              <w:rPr>
                <w:lang w:val="en-US"/>
              </w:rPr>
            </w:pPr>
            <w:r w:rsidRPr="00C9440B">
              <w:rPr>
                <w:lang w:val="en-US"/>
              </w:rPr>
              <w:t>host (192.168.20.12) not reachable</w:t>
            </w:r>
          </w:p>
        </w:tc>
      </w:tr>
    </w:tbl>
    <w:p w14:paraId="02B126E5" w14:textId="77777777" w:rsidR="00C9440B" w:rsidRPr="00C9440B" w:rsidRDefault="00C9440B" w:rsidP="008770EC">
      <w:pPr>
        <w:rPr>
          <w:lang w:val="en-US"/>
        </w:rPr>
      </w:pPr>
    </w:p>
    <w:p w14:paraId="24648BCF" w14:textId="77777777" w:rsidR="008770EC" w:rsidRDefault="008770EC" w:rsidP="008770EC">
      <w:r>
        <w:t xml:space="preserve">3) Перехватить в </w:t>
      </w:r>
      <w:proofErr w:type="spellStart"/>
      <w:r>
        <w:t>WireShark</w:t>
      </w:r>
      <w:proofErr w:type="spellEnd"/>
      <w:r>
        <w:t xml:space="preserve"> пакеты с тегами и без тегов (</w:t>
      </w:r>
      <w:proofErr w:type="spellStart"/>
      <w:r>
        <w:t>nb</w:t>
      </w:r>
      <w:proofErr w:type="spellEnd"/>
      <w:r>
        <w:t>!), результаты задокументировать</w:t>
      </w:r>
    </w:p>
    <w:p w14:paraId="40543773" w14:textId="05AFB406" w:rsidR="008770EC" w:rsidRDefault="00757BB6" w:rsidP="008770EC">
      <w:r w:rsidRPr="00757BB6">
        <w:lastRenderedPageBreak/>
        <w:drawing>
          <wp:inline distT="0" distB="0" distL="0" distR="0" wp14:anchorId="34D7A438" wp14:editId="0074E2B0">
            <wp:extent cx="5940425" cy="26079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EBAC" w14:textId="611578C8" w:rsidR="00757BB6" w:rsidRPr="00757BB6" w:rsidRDefault="00757BB6" w:rsidP="008770EC">
      <w:r w:rsidRPr="00757BB6">
        <w:t xml:space="preserve">Анализ кадра сети VLAN 333 на магистральном канале. При исследовании заголовка Ethernet II маркеры протокола 802.1Q отсутствуют. Кадры передаются в </w:t>
      </w:r>
      <w:proofErr w:type="spellStart"/>
      <w:r w:rsidRPr="00757BB6">
        <w:t>нетегированном</w:t>
      </w:r>
      <w:proofErr w:type="spellEnd"/>
      <w:r w:rsidRPr="00757BB6">
        <w:t xml:space="preserve"> виде, что подтверждает корректную работу технологии </w:t>
      </w:r>
      <w:proofErr w:type="spellStart"/>
      <w:r w:rsidRPr="00757BB6">
        <w:t>Native</w:t>
      </w:r>
      <w:proofErr w:type="spellEnd"/>
      <w:r w:rsidRPr="00757BB6">
        <w:t xml:space="preserve"> VLAN для управления трафиком </w:t>
      </w:r>
      <w:proofErr w:type="spellStart"/>
      <w:r w:rsidRPr="00757BB6">
        <w:t>Management_VLAN</w:t>
      </w:r>
      <w:proofErr w:type="spellEnd"/>
      <w:r w:rsidRPr="00757BB6">
        <w:t>.</w:t>
      </w:r>
    </w:p>
    <w:p w14:paraId="098C4F83" w14:textId="469FA592" w:rsidR="00757BB6" w:rsidRDefault="00757BB6" w:rsidP="008770EC">
      <w:r w:rsidRPr="00757BB6">
        <w:drawing>
          <wp:inline distT="0" distB="0" distL="0" distR="0" wp14:anchorId="1EDC8E59" wp14:editId="6EB2AE38">
            <wp:extent cx="5940425" cy="2485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14F" w14:textId="10F43D0F" w:rsidR="00757BB6" w:rsidRPr="003B3240" w:rsidRDefault="00757BB6" w:rsidP="008770EC">
      <w:pPr>
        <w:rPr>
          <w:rFonts w:cstheme="minorHAnsi"/>
          <w:lang w:val="en-US"/>
        </w:rPr>
      </w:pPr>
      <w:r w:rsidRPr="00757BB6">
        <w:rPr>
          <w:rFonts w:cstheme="minorHAnsi"/>
        </w:rPr>
        <w:t xml:space="preserve">Анализ тегированного кадра сети VLAN 999. В структуре Ethernet-кадра зафиксировано дополнительное 4-байтовое поле инкапсуляции 802.1Q с параметром </w:t>
      </w:r>
      <w:r w:rsidRPr="00757BB6">
        <w:rPr>
          <w:rStyle w:val="HTML"/>
          <w:rFonts w:asciiTheme="minorHAnsi" w:eastAsiaTheme="minorHAnsi" w:hAnsiTheme="minorHAnsi" w:cstheme="minorHAnsi"/>
          <w:sz w:val="22"/>
          <w:szCs w:val="22"/>
        </w:rPr>
        <w:t>VLAN ID: 999</w:t>
      </w:r>
      <w:r w:rsidRPr="00757BB6">
        <w:rPr>
          <w:rFonts w:cstheme="minorHAnsi"/>
        </w:rPr>
        <w:t>, что изолирует пользовательский трафик в транзитном канале.</w:t>
      </w:r>
    </w:p>
    <w:p w14:paraId="79E019E7" w14:textId="77777777" w:rsidR="008770EC" w:rsidRDefault="008770EC" w:rsidP="008770EC">
      <w:r>
        <w:t>4) Сохранить файлы конфигураций устройств в виде набора файлов с именами, соответствующими именам устройств</w:t>
      </w:r>
    </w:p>
    <w:sectPr w:rsidR="00877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2A"/>
    <w:rsid w:val="003B3240"/>
    <w:rsid w:val="004578E2"/>
    <w:rsid w:val="004D688A"/>
    <w:rsid w:val="00563B46"/>
    <w:rsid w:val="00757BB6"/>
    <w:rsid w:val="008770EC"/>
    <w:rsid w:val="00B41EA9"/>
    <w:rsid w:val="00B44AB2"/>
    <w:rsid w:val="00BA512A"/>
    <w:rsid w:val="00C9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6B9A1"/>
  <w15:chartTrackingRefBased/>
  <w15:docId w15:val="{0A3653D2-DB81-4D58-B38F-4F43BD6A3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A512A"/>
    <w:rPr>
      <w:b/>
      <w:bCs/>
    </w:rPr>
  </w:style>
  <w:style w:type="character" w:styleId="HTML">
    <w:name w:val="HTML Code"/>
    <w:basedOn w:val="a0"/>
    <w:uiPriority w:val="99"/>
    <w:semiHidden/>
    <w:unhideWhenUsed/>
    <w:rsid w:val="00BA512A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BA5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Канова</dc:creator>
  <cp:keywords/>
  <dc:description/>
  <cp:lastModifiedBy>Анна Канова</cp:lastModifiedBy>
  <cp:revision>4</cp:revision>
  <cp:lastPrinted>2026-05-27T08:00:00Z</cp:lastPrinted>
  <dcterms:created xsi:type="dcterms:W3CDTF">2026-05-27T07:52:00Z</dcterms:created>
  <dcterms:modified xsi:type="dcterms:W3CDTF">2026-05-27T15:29:00Z</dcterms:modified>
</cp:coreProperties>
</file>