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3E9D2" w14:textId="77777777" w:rsidR="004B4BA3" w:rsidRDefault="004B4BA3">
      <w:pPr>
        <w:pStyle w:val="line"/>
      </w:pPr>
    </w:p>
    <w:p w14:paraId="03CDDB2F" w14:textId="77777777" w:rsidR="004B4BA3" w:rsidRDefault="004B4BA3">
      <w:pPr>
        <w:pStyle w:val="Title"/>
      </w:pPr>
      <w:r>
        <w:t>Software Requirements Specification</w:t>
      </w:r>
    </w:p>
    <w:p w14:paraId="0B5E4EE7" w14:textId="77777777" w:rsidR="004B4BA3" w:rsidRDefault="004B4BA3">
      <w:pPr>
        <w:pStyle w:val="Title"/>
        <w:spacing w:before="0" w:after="400"/>
        <w:rPr>
          <w:sz w:val="40"/>
        </w:rPr>
      </w:pPr>
      <w:r>
        <w:rPr>
          <w:sz w:val="40"/>
        </w:rPr>
        <w:t>for</w:t>
      </w:r>
    </w:p>
    <w:p w14:paraId="4046FB9D" w14:textId="1928D440" w:rsidR="004B4BA3" w:rsidRDefault="000925C8">
      <w:pPr>
        <w:pStyle w:val="ByLine"/>
        <w:rPr>
          <w:b w:val="0"/>
          <w:bCs/>
          <w:sz w:val="40"/>
          <w:szCs w:val="10"/>
        </w:rPr>
      </w:pPr>
      <w:proofErr w:type="spellStart"/>
      <w:r w:rsidRPr="000925C8">
        <w:rPr>
          <w:sz w:val="64"/>
        </w:rPr>
        <w:t>Pothik</w:t>
      </w:r>
      <w:proofErr w:type="spellEnd"/>
      <w:r w:rsidRPr="000925C8">
        <w:rPr>
          <w:sz w:val="64"/>
        </w:rPr>
        <w:t xml:space="preserve"> Bondhu </w:t>
      </w:r>
      <w:r>
        <w:rPr>
          <w:sz w:val="64"/>
        </w:rPr>
        <w:br/>
      </w:r>
      <w:r w:rsidRPr="000925C8">
        <w:rPr>
          <w:b w:val="0"/>
          <w:bCs/>
          <w:sz w:val="40"/>
          <w:szCs w:val="10"/>
        </w:rPr>
        <w:t>Hajj &amp; Umrah Portal</w:t>
      </w:r>
    </w:p>
    <w:p w14:paraId="22A92B4F" w14:textId="77777777" w:rsidR="000925C8" w:rsidRDefault="000925C8">
      <w:pPr>
        <w:pStyle w:val="ByLine"/>
        <w:rPr>
          <w:b w:val="0"/>
          <w:bCs/>
          <w:sz w:val="40"/>
          <w:szCs w:val="10"/>
        </w:rPr>
      </w:pPr>
    </w:p>
    <w:p w14:paraId="483C4905" w14:textId="77777777" w:rsidR="000925C8" w:rsidRDefault="000925C8">
      <w:pPr>
        <w:pStyle w:val="ByLine"/>
      </w:pPr>
    </w:p>
    <w:p w14:paraId="4A29B496" w14:textId="77777777" w:rsidR="000925C8" w:rsidRDefault="000925C8">
      <w:pPr>
        <w:pStyle w:val="ByLine"/>
      </w:pPr>
    </w:p>
    <w:p w14:paraId="3EA400EE" w14:textId="1012BEF4" w:rsidR="004B4BA3" w:rsidRPr="000925C8" w:rsidRDefault="004B4BA3" w:rsidP="000925C8">
      <w:pPr>
        <w:pStyle w:val="ByLine"/>
      </w:pPr>
      <w:r>
        <w:t xml:space="preserve">Prepared by </w:t>
      </w:r>
      <w:r w:rsidR="000925C8">
        <w:t>ABDULLAH AL MAHMUD EMON</w:t>
      </w:r>
      <w:r w:rsidR="000925C8">
        <w:br/>
      </w:r>
      <w:r w:rsidR="000925C8">
        <w:br/>
      </w:r>
      <w:r w:rsidR="000925C8">
        <w:br/>
      </w:r>
      <w:r w:rsidR="000925C8">
        <w:br/>
      </w:r>
      <w:proofErr w:type="gramStart"/>
      <w:r w:rsidR="000925C8" w:rsidRPr="000925C8">
        <w:rPr>
          <w:sz w:val="24"/>
          <w:szCs w:val="18"/>
        </w:rPr>
        <w:t>Date :</w:t>
      </w:r>
      <w:proofErr w:type="gramEnd"/>
      <w:r w:rsidR="000925C8" w:rsidRPr="000925C8">
        <w:rPr>
          <w:sz w:val="24"/>
          <w:szCs w:val="18"/>
        </w:rPr>
        <w:t xml:space="preserve"> 30 - 04 - 2026</w:t>
      </w:r>
    </w:p>
    <w:p w14:paraId="34C48DAB" w14:textId="77777777" w:rsidR="004B4BA3" w:rsidRDefault="004B4BA3">
      <w:pPr>
        <w:pStyle w:val="ChangeHistoryTitle"/>
        <w:rPr>
          <w:sz w:val="32"/>
        </w:rPr>
        <w:sectPr w:rsidR="004B4BA3">
          <w:footerReference w:type="default" r:id="rId8"/>
          <w:pgSz w:w="12240" w:h="15840" w:code="1"/>
          <w:pgMar w:top="1440" w:right="1440" w:bottom="1440" w:left="1440" w:header="720" w:footer="720" w:gutter="0"/>
          <w:pgNumType w:fmt="lowerRoman" w:start="1"/>
          <w:cols w:space="720"/>
        </w:sectPr>
      </w:pPr>
    </w:p>
    <w:p w14:paraId="737BAAF1" w14:textId="77777777" w:rsidR="004B4BA3" w:rsidRDefault="004B4BA3">
      <w:pPr>
        <w:pStyle w:val="TOCEntry"/>
      </w:pPr>
      <w:bookmarkStart w:id="0" w:name="_Toc344877432"/>
      <w:bookmarkStart w:id="1" w:name="_Toc344879822"/>
      <w:bookmarkStart w:id="2" w:name="_Toc346508722"/>
      <w:bookmarkStart w:id="3" w:name="_Toc346508952"/>
      <w:bookmarkStart w:id="4" w:name="_Toc346509227"/>
      <w:bookmarkStart w:id="5" w:name="_Toc228476151"/>
      <w:bookmarkEnd w:id="0"/>
      <w:bookmarkEnd w:id="1"/>
      <w:bookmarkEnd w:id="2"/>
      <w:bookmarkEnd w:id="3"/>
      <w:bookmarkEnd w:id="4"/>
      <w:r>
        <w:lastRenderedPageBreak/>
        <w:t>Table of Contents</w:t>
      </w:r>
      <w:bookmarkEnd w:id="5"/>
    </w:p>
    <w:p w14:paraId="22507BF2" w14:textId="287590D6" w:rsidR="003C7E3B" w:rsidRDefault="004B4BA3">
      <w:pPr>
        <w:pStyle w:val="TOC1"/>
        <w:rPr>
          <w:rFonts w:asciiTheme="minorHAnsi" w:eastAsiaTheme="minorEastAsia" w:hAnsiTheme="minorHAnsi" w:cstheme="minorBidi"/>
          <w:b w:val="0"/>
          <w:kern w:val="2"/>
          <w:szCs w:val="24"/>
          <w14:ligatures w14:val="standardContextual"/>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3C7E3B">
        <w:t>Table of Contents</w:t>
      </w:r>
      <w:r w:rsidR="003C7E3B">
        <w:tab/>
      </w:r>
      <w:r w:rsidR="003C7E3B">
        <w:fldChar w:fldCharType="begin"/>
      </w:r>
      <w:r w:rsidR="003C7E3B">
        <w:instrText xml:space="preserve"> PAGEREF _Toc228476151 \h </w:instrText>
      </w:r>
      <w:r w:rsidR="003C7E3B">
        <w:fldChar w:fldCharType="separate"/>
      </w:r>
      <w:r w:rsidR="003C7E3B">
        <w:t>ii</w:t>
      </w:r>
      <w:r w:rsidR="003C7E3B">
        <w:fldChar w:fldCharType="end"/>
      </w:r>
    </w:p>
    <w:p w14:paraId="04AFBCCC" w14:textId="1FFB2E18" w:rsidR="003C7E3B" w:rsidRDefault="003C7E3B">
      <w:pPr>
        <w:pStyle w:val="TOC1"/>
        <w:rPr>
          <w:rFonts w:asciiTheme="minorHAnsi" w:eastAsiaTheme="minorEastAsia" w:hAnsiTheme="minorHAnsi" w:cstheme="minorBidi"/>
          <w:b w:val="0"/>
          <w:kern w:val="2"/>
          <w:szCs w:val="24"/>
          <w14:ligatures w14:val="standardContextual"/>
        </w:rPr>
      </w:pPr>
      <w:r>
        <w:t>Revision History</w:t>
      </w:r>
      <w:r>
        <w:tab/>
      </w:r>
      <w:r>
        <w:fldChar w:fldCharType="begin"/>
      </w:r>
      <w:r>
        <w:instrText xml:space="preserve"> PAGEREF _Toc228476152 \h </w:instrText>
      </w:r>
      <w:r>
        <w:fldChar w:fldCharType="separate"/>
      </w:r>
      <w:r>
        <w:t>ii</w:t>
      </w:r>
      <w:r>
        <w:fldChar w:fldCharType="end"/>
      </w:r>
    </w:p>
    <w:p w14:paraId="64EA9554" w14:textId="3DC503AF" w:rsidR="003C7E3B" w:rsidRDefault="003C7E3B">
      <w:pPr>
        <w:pStyle w:val="TOC1"/>
        <w:rPr>
          <w:rFonts w:asciiTheme="minorHAnsi" w:eastAsiaTheme="minorEastAsia" w:hAnsiTheme="minorHAnsi" w:cstheme="minorBidi"/>
          <w:b w:val="0"/>
          <w:kern w:val="2"/>
          <w:szCs w:val="24"/>
          <w14:ligatures w14:val="standardContextual"/>
        </w:rPr>
      </w:pPr>
      <w:r>
        <w:t>1.</w:t>
      </w:r>
      <w:r>
        <w:rPr>
          <w:rFonts w:asciiTheme="minorHAnsi" w:eastAsiaTheme="minorEastAsia" w:hAnsiTheme="minorHAnsi" w:cstheme="minorBidi"/>
          <w:b w:val="0"/>
          <w:kern w:val="2"/>
          <w:szCs w:val="24"/>
          <w14:ligatures w14:val="standardContextual"/>
        </w:rPr>
        <w:tab/>
      </w:r>
      <w:r>
        <w:t>Introduction</w:t>
      </w:r>
      <w:r>
        <w:tab/>
      </w:r>
      <w:r>
        <w:fldChar w:fldCharType="begin"/>
      </w:r>
      <w:r>
        <w:instrText xml:space="preserve"> PAGEREF _Toc228476153 \h </w:instrText>
      </w:r>
      <w:r>
        <w:fldChar w:fldCharType="separate"/>
      </w:r>
      <w:r>
        <w:t>1</w:t>
      </w:r>
      <w:r>
        <w:fldChar w:fldCharType="end"/>
      </w:r>
    </w:p>
    <w:p w14:paraId="166FB2B3" w14:textId="76BED965"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Purpose</w:t>
      </w:r>
      <w:r>
        <w:rPr>
          <w:noProof/>
        </w:rPr>
        <w:tab/>
      </w:r>
      <w:r>
        <w:rPr>
          <w:noProof/>
        </w:rPr>
        <w:fldChar w:fldCharType="begin"/>
      </w:r>
      <w:r>
        <w:rPr>
          <w:noProof/>
        </w:rPr>
        <w:instrText xml:space="preserve"> PAGEREF _Toc228476154 \h </w:instrText>
      </w:r>
      <w:r>
        <w:rPr>
          <w:noProof/>
        </w:rPr>
      </w:r>
      <w:r>
        <w:rPr>
          <w:noProof/>
        </w:rPr>
        <w:fldChar w:fldCharType="separate"/>
      </w:r>
      <w:r>
        <w:rPr>
          <w:noProof/>
        </w:rPr>
        <w:t>1</w:t>
      </w:r>
      <w:r>
        <w:rPr>
          <w:noProof/>
        </w:rPr>
        <w:fldChar w:fldCharType="end"/>
      </w:r>
    </w:p>
    <w:p w14:paraId="5627482E" w14:textId="2692CB34"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Motivation</w:t>
      </w:r>
      <w:r>
        <w:rPr>
          <w:noProof/>
        </w:rPr>
        <w:tab/>
      </w:r>
      <w:r>
        <w:rPr>
          <w:noProof/>
        </w:rPr>
        <w:fldChar w:fldCharType="begin"/>
      </w:r>
      <w:r>
        <w:rPr>
          <w:noProof/>
        </w:rPr>
        <w:instrText xml:space="preserve"> PAGEREF _Toc228476155 \h </w:instrText>
      </w:r>
      <w:r>
        <w:rPr>
          <w:noProof/>
        </w:rPr>
      </w:r>
      <w:r>
        <w:rPr>
          <w:noProof/>
        </w:rPr>
        <w:fldChar w:fldCharType="separate"/>
      </w:r>
      <w:r>
        <w:rPr>
          <w:noProof/>
        </w:rPr>
        <w:t>1</w:t>
      </w:r>
      <w:r>
        <w:rPr>
          <w:noProof/>
        </w:rPr>
        <w:fldChar w:fldCharType="end"/>
      </w:r>
    </w:p>
    <w:p w14:paraId="3C08EDAB" w14:textId="1ECABDFF"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Objectives</w:t>
      </w:r>
      <w:r>
        <w:rPr>
          <w:noProof/>
        </w:rPr>
        <w:tab/>
      </w:r>
      <w:r>
        <w:rPr>
          <w:noProof/>
        </w:rPr>
        <w:fldChar w:fldCharType="begin"/>
      </w:r>
      <w:r>
        <w:rPr>
          <w:noProof/>
        </w:rPr>
        <w:instrText xml:space="preserve"> PAGEREF _Toc228476156 \h </w:instrText>
      </w:r>
      <w:r>
        <w:rPr>
          <w:noProof/>
        </w:rPr>
      </w:r>
      <w:r>
        <w:rPr>
          <w:noProof/>
        </w:rPr>
        <w:fldChar w:fldCharType="separate"/>
      </w:r>
      <w:r>
        <w:rPr>
          <w:noProof/>
        </w:rPr>
        <w:t>1</w:t>
      </w:r>
      <w:r>
        <w:rPr>
          <w:noProof/>
        </w:rPr>
        <w:fldChar w:fldCharType="end"/>
      </w:r>
    </w:p>
    <w:p w14:paraId="3D92949C" w14:textId="6D72FE1F"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Product Scope</w:t>
      </w:r>
      <w:r>
        <w:rPr>
          <w:noProof/>
        </w:rPr>
        <w:tab/>
      </w:r>
      <w:r>
        <w:rPr>
          <w:noProof/>
        </w:rPr>
        <w:fldChar w:fldCharType="begin"/>
      </w:r>
      <w:r>
        <w:rPr>
          <w:noProof/>
        </w:rPr>
        <w:instrText xml:space="preserve"> PAGEREF _Toc228476157 \h </w:instrText>
      </w:r>
      <w:r>
        <w:rPr>
          <w:noProof/>
        </w:rPr>
      </w:r>
      <w:r>
        <w:rPr>
          <w:noProof/>
        </w:rPr>
        <w:fldChar w:fldCharType="separate"/>
      </w:r>
      <w:r>
        <w:rPr>
          <w:noProof/>
        </w:rPr>
        <w:t>1</w:t>
      </w:r>
      <w:r>
        <w:rPr>
          <w:noProof/>
        </w:rPr>
        <w:fldChar w:fldCharType="end"/>
      </w:r>
    </w:p>
    <w:p w14:paraId="3B5BF632" w14:textId="63488342"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References</w:t>
      </w:r>
      <w:r>
        <w:rPr>
          <w:noProof/>
        </w:rPr>
        <w:tab/>
      </w:r>
      <w:r>
        <w:rPr>
          <w:noProof/>
        </w:rPr>
        <w:fldChar w:fldCharType="begin"/>
      </w:r>
      <w:r>
        <w:rPr>
          <w:noProof/>
        </w:rPr>
        <w:instrText xml:space="preserve"> PAGEREF _Toc228476158 \h </w:instrText>
      </w:r>
      <w:r>
        <w:rPr>
          <w:noProof/>
        </w:rPr>
      </w:r>
      <w:r>
        <w:rPr>
          <w:noProof/>
        </w:rPr>
        <w:fldChar w:fldCharType="separate"/>
      </w:r>
      <w:r>
        <w:rPr>
          <w:noProof/>
        </w:rPr>
        <w:t>1</w:t>
      </w:r>
      <w:r>
        <w:rPr>
          <w:noProof/>
        </w:rPr>
        <w:fldChar w:fldCharType="end"/>
      </w:r>
    </w:p>
    <w:p w14:paraId="5200A79E" w14:textId="0E4A8EC5" w:rsidR="003C7E3B" w:rsidRDefault="003C7E3B">
      <w:pPr>
        <w:pStyle w:val="TOC1"/>
        <w:rPr>
          <w:rFonts w:asciiTheme="minorHAnsi" w:eastAsiaTheme="minorEastAsia" w:hAnsiTheme="minorHAnsi" w:cstheme="minorBidi"/>
          <w:b w:val="0"/>
          <w:kern w:val="2"/>
          <w:szCs w:val="24"/>
          <w14:ligatures w14:val="standardContextual"/>
        </w:rPr>
      </w:pPr>
      <w:r>
        <w:t>2.</w:t>
      </w:r>
      <w:r>
        <w:rPr>
          <w:rFonts w:asciiTheme="minorHAnsi" w:eastAsiaTheme="minorEastAsia" w:hAnsiTheme="minorHAnsi" w:cstheme="minorBidi"/>
          <w:b w:val="0"/>
          <w:kern w:val="2"/>
          <w:szCs w:val="24"/>
          <w14:ligatures w14:val="standardContextual"/>
        </w:rPr>
        <w:tab/>
      </w:r>
      <w:r>
        <w:t>Overall Description</w:t>
      </w:r>
      <w:r>
        <w:tab/>
      </w:r>
      <w:r>
        <w:fldChar w:fldCharType="begin"/>
      </w:r>
      <w:r>
        <w:instrText xml:space="preserve"> PAGEREF _Toc228476159 \h </w:instrText>
      </w:r>
      <w:r>
        <w:fldChar w:fldCharType="separate"/>
      </w:r>
      <w:r>
        <w:t>1</w:t>
      </w:r>
      <w:r>
        <w:fldChar w:fldCharType="end"/>
      </w:r>
    </w:p>
    <w:p w14:paraId="7E2B2EDD" w14:textId="7557125A"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Product Perspective</w:t>
      </w:r>
      <w:r>
        <w:rPr>
          <w:noProof/>
        </w:rPr>
        <w:tab/>
      </w:r>
      <w:r>
        <w:rPr>
          <w:noProof/>
        </w:rPr>
        <w:fldChar w:fldCharType="begin"/>
      </w:r>
      <w:r>
        <w:rPr>
          <w:noProof/>
        </w:rPr>
        <w:instrText xml:space="preserve"> PAGEREF _Toc228476160 \h </w:instrText>
      </w:r>
      <w:r>
        <w:rPr>
          <w:noProof/>
        </w:rPr>
      </w:r>
      <w:r>
        <w:rPr>
          <w:noProof/>
        </w:rPr>
        <w:fldChar w:fldCharType="separate"/>
      </w:r>
      <w:r>
        <w:rPr>
          <w:noProof/>
        </w:rPr>
        <w:t>1</w:t>
      </w:r>
      <w:r>
        <w:rPr>
          <w:noProof/>
        </w:rPr>
        <w:fldChar w:fldCharType="end"/>
      </w:r>
    </w:p>
    <w:p w14:paraId="59B1C5A7" w14:textId="38ACC503"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Product Functions</w:t>
      </w:r>
      <w:r>
        <w:rPr>
          <w:noProof/>
        </w:rPr>
        <w:tab/>
      </w:r>
      <w:r>
        <w:rPr>
          <w:noProof/>
        </w:rPr>
        <w:fldChar w:fldCharType="begin"/>
      </w:r>
      <w:r>
        <w:rPr>
          <w:noProof/>
        </w:rPr>
        <w:instrText xml:space="preserve"> PAGEREF _Toc228476161 \h </w:instrText>
      </w:r>
      <w:r>
        <w:rPr>
          <w:noProof/>
        </w:rPr>
      </w:r>
      <w:r>
        <w:rPr>
          <w:noProof/>
        </w:rPr>
        <w:fldChar w:fldCharType="separate"/>
      </w:r>
      <w:r>
        <w:rPr>
          <w:noProof/>
        </w:rPr>
        <w:t>2</w:t>
      </w:r>
      <w:r>
        <w:rPr>
          <w:noProof/>
        </w:rPr>
        <w:fldChar w:fldCharType="end"/>
      </w:r>
    </w:p>
    <w:p w14:paraId="13F86AC4" w14:textId="6DD8427D"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User Classes and Characteristics</w:t>
      </w:r>
      <w:r>
        <w:rPr>
          <w:noProof/>
        </w:rPr>
        <w:tab/>
      </w:r>
      <w:r>
        <w:rPr>
          <w:noProof/>
        </w:rPr>
        <w:fldChar w:fldCharType="begin"/>
      </w:r>
      <w:r>
        <w:rPr>
          <w:noProof/>
        </w:rPr>
        <w:instrText xml:space="preserve"> PAGEREF _Toc228476162 \h </w:instrText>
      </w:r>
      <w:r>
        <w:rPr>
          <w:noProof/>
        </w:rPr>
      </w:r>
      <w:r>
        <w:rPr>
          <w:noProof/>
        </w:rPr>
        <w:fldChar w:fldCharType="separate"/>
      </w:r>
      <w:r>
        <w:rPr>
          <w:noProof/>
        </w:rPr>
        <w:t>2</w:t>
      </w:r>
      <w:r>
        <w:rPr>
          <w:noProof/>
        </w:rPr>
        <w:fldChar w:fldCharType="end"/>
      </w:r>
    </w:p>
    <w:p w14:paraId="3C24A58A" w14:textId="4D58635F"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2.4</w:t>
      </w:r>
      <w:r>
        <w:rPr>
          <w:rFonts w:asciiTheme="minorHAnsi" w:eastAsiaTheme="minorEastAsia" w:hAnsiTheme="minorHAnsi" w:cstheme="minorBidi"/>
          <w:noProof/>
          <w:kern w:val="2"/>
          <w:sz w:val="24"/>
          <w:szCs w:val="24"/>
          <w14:ligatures w14:val="standardContextual"/>
        </w:rPr>
        <w:tab/>
      </w:r>
      <w:r>
        <w:rPr>
          <w:noProof/>
        </w:rPr>
        <w:t>Operating Environment</w:t>
      </w:r>
      <w:r>
        <w:rPr>
          <w:noProof/>
        </w:rPr>
        <w:tab/>
      </w:r>
      <w:r>
        <w:rPr>
          <w:noProof/>
        </w:rPr>
        <w:fldChar w:fldCharType="begin"/>
      </w:r>
      <w:r>
        <w:rPr>
          <w:noProof/>
        </w:rPr>
        <w:instrText xml:space="preserve"> PAGEREF _Toc228476163 \h </w:instrText>
      </w:r>
      <w:r>
        <w:rPr>
          <w:noProof/>
        </w:rPr>
      </w:r>
      <w:r>
        <w:rPr>
          <w:noProof/>
        </w:rPr>
        <w:fldChar w:fldCharType="separate"/>
      </w:r>
      <w:r>
        <w:rPr>
          <w:noProof/>
        </w:rPr>
        <w:t>2</w:t>
      </w:r>
      <w:r>
        <w:rPr>
          <w:noProof/>
        </w:rPr>
        <w:fldChar w:fldCharType="end"/>
      </w:r>
    </w:p>
    <w:p w14:paraId="64EF6BC8" w14:textId="50BDB25C"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2.5</w:t>
      </w:r>
      <w:r>
        <w:rPr>
          <w:rFonts w:asciiTheme="minorHAnsi" w:eastAsiaTheme="minorEastAsia" w:hAnsiTheme="minorHAnsi" w:cstheme="minorBidi"/>
          <w:noProof/>
          <w:kern w:val="2"/>
          <w:sz w:val="24"/>
          <w:szCs w:val="24"/>
          <w14:ligatures w14:val="standardContextual"/>
        </w:rPr>
        <w:tab/>
      </w:r>
      <w:r>
        <w:rPr>
          <w:noProof/>
        </w:rPr>
        <w:t>Design and Implementation Constraints</w:t>
      </w:r>
      <w:r>
        <w:rPr>
          <w:noProof/>
        </w:rPr>
        <w:tab/>
      </w:r>
      <w:r>
        <w:rPr>
          <w:noProof/>
        </w:rPr>
        <w:fldChar w:fldCharType="begin"/>
      </w:r>
      <w:r>
        <w:rPr>
          <w:noProof/>
        </w:rPr>
        <w:instrText xml:space="preserve"> PAGEREF _Toc228476164 \h </w:instrText>
      </w:r>
      <w:r>
        <w:rPr>
          <w:noProof/>
        </w:rPr>
      </w:r>
      <w:r>
        <w:rPr>
          <w:noProof/>
        </w:rPr>
        <w:fldChar w:fldCharType="separate"/>
      </w:r>
      <w:r>
        <w:rPr>
          <w:noProof/>
        </w:rPr>
        <w:t>2</w:t>
      </w:r>
      <w:r>
        <w:rPr>
          <w:noProof/>
        </w:rPr>
        <w:fldChar w:fldCharType="end"/>
      </w:r>
    </w:p>
    <w:p w14:paraId="5006D0E4" w14:textId="28002D20"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2.6</w:t>
      </w:r>
      <w:r>
        <w:rPr>
          <w:rFonts w:asciiTheme="minorHAnsi" w:eastAsiaTheme="minorEastAsia" w:hAnsiTheme="minorHAnsi" w:cstheme="minorBidi"/>
          <w:noProof/>
          <w:kern w:val="2"/>
          <w:sz w:val="24"/>
          <w:szCs w:val="24"/>
          <w14:ligatures w14:val="standardContextual"/>
        </w:rPr>
        <w:tab/>
      </w:r>
      <w:r>
        <w:rPr>
          <w:noProof/>
        </w:rPr>
        <w:t>User Documentation</w:t>
      </w:r>
      <w:r>
        <w:rPr>
          <w:noProof/>
        </w:rPr>
        <w:tab/>
      </w:r>
      <w:r>
        <w:rPr>
          <w:noProof/>
        </w:rPr>
        <w:fldChar w:fldCharType="begin"/>
      </w:r>
      <w:r>
        <w:rPr>
          <w:noProof/>
        </w:rPr>
        <w:instrText xml:space="preserve"> PAGEREF _Toc228476165 \h </w:instrText>
      </w:r>
      <w:r>
        <w:rPr>
          <w:noProof/>
        </w:rPr>
      </w:r>
      <w:r>
        <w:rPr>
          <w:noProof/>
        </w:rPr>
        <w:fldChar w:fldCharType="separate"/>
      </w:r>
      <w:r>
        <w:rPr>
          <w:noProof/>
        </w:rPr>
        <w:t>2</w:t>
      </w:r>
      <w:r>
        <w:rPr>
          <w:noProof/>
        </w:rPr>
        <w:fldChar w:fldCharType="end"/>
      </w:r>
    </w:p>
    <w:p w14:paraId="3088909F" w14:textId="28233247"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2.7</w:t>
      </w:r>
      <w:r>
        <w:rPr>
          <w:rFonts w:asciiTheme="minorHAnsi" w:eastAsiaTheme="minorEastAsia" w:hAnsiTheme="minorHAnsi" w:cstheme="minorBidi"/>
          <w:noProof/>
          <w:kern w:val="2"/>
          <w:sz w:val="24"/>
          <w:szCs w:val="24"/>
          <w14:ligatures w14:val="standardContextual"/>
        </w:rPr>
        <w:tab/>
      </w:r>
      <w:r>
        <w:rPr>
          <w:noProof/>
        </w:rPr>
        <w:t>Assumptions and Dependencies</w:t>
      </w:r>
      <w:r>
        <w:rPr>
          <w:noProof/>
        </w:rPr>
        <w:tab/>
      </w:r>
      <w:r>
        <w:rPr>
          <w:noProof/>
        </w:rPr>
        <w:fldChar w:fldCharType="begin"/>
      </w:r>
      <w:r>
        <w:rPr>
          <w:noProof/>
        </w:rPr>
        <w:instrText xml:space="preserve"> PAGEREF _Toc228476166 \h </w:instrText>
      </w:r>
      <w:r>
        <w:rPr>
          <w:noProof/>
        </w:rPr>
      </w:r>
      <w:r>
        <w:rPr>
          <w:noProof/>
        </w:rPr>
        <w:fldChar w:fldCharType="separate"/>
      </w:r>
      <w:r>
        <w:rPr>
          <w:noProof/>
        </w:rPr>
        <w:t>2</w:t>
      </w:r>
      <w:r>
        <w:rPr>
          <w:noProof/>
        </w:rPr>
        <w:fldChar w:fldCharType="end"/>
      </w:r>
    </w:p>
    <w:p w14:paraId="0220FCC8" w14:textId="3CF8A153" w:rsidR="003C7E3B" w:rsidRDefault="003C7E3B">
      <w:pPr>
        <w:pStyle w:val="TOC1"/>
        <w:rPr>
          <w:rFonts w:asciiTheme="minorHAnsi" w:eastAsiaTheme="minorEastAsia" w:hAnsiTheme="minorHAnsi" w:cstheme="minorBidi"/>
          <w:b w:val="0"/>
          <w:kern w:val="2"/>
          <w:szCs w:val="24"/>
          <w14:ligatures w14:val="standardContextual"/>
        </w:rPr>
      </w:pPr>
      <w:r>
        <w:t>3.</w:t>
      </w:r>
      <w:r>
        <w:rPr>
          <w:rFonts w:asciiTheme="minorHAnsi" w:eastAsiaTheme="minorEastAsia" w:hAnsiTheme="minorHAnsi" w:cstheme="minorBidi"/>
          <w:b w:val="0"/>
          <w:kern w:val="2"/>
          <w:szCs w:val="24"/>
          <w14:ligatures w14:val="standardContextual"/>
        </w:rPr>
        <w:tab/>
      </w:r>
      <w:r>
        <w:t>External Interface Requirements</w:t>
      </w:r>
      <w:r>
        <w:tab/>
      </w:r>
      <w:r>
        <w:fldChar w:fldCharType="begin"/>
      </w:r>
      <w:r>
        <w:instrText xml:space="preserve"> PAGEREF _Toc228476167 \h </w:instrText>
      </w:r>
      <w:r>
        <w:fldChar w:fldCharType="separate"/>
      </w:r>
      <w:r>
        <w:t>3</w:t>
      </w:r>
      <w:r>
        <w:fldChar w:fldCharType="end"/>
      </w:r>
    </w:p>
    <w:p w14:paraId="468E300A" w14:textId="423A6536"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User Interfaces</w:t>
      </w:r>
      <w:r>
        <w:rPr>
          <w:noProof/>
        </w:rPr>
        <w:tab/>
      </w:r>
      <w:r>
        <w:rPr>
          <w:noProof/>
        </w:rPr>
        <w:fldChar w:fldCharType="begin"/>
      </w:r>
      <w:r>
        <w:rPr>
          <w:noProof/>
        </w:rPr>
        <w:instrText xml:space="preserve"> PAGEREF _Toc228476168 \h </w:instrText>
      </w:r>
      <w:r>
        <w:rPr>
          <w:noProof/>
        </w:rPr>
      </w:r>
      <w:r>
        <w:rPr>
          <w:noProof/>
        </w:rPr>
        <w:fldChar w:fldCharType="separate"/>
      </w:r>
      <w:r>
        <w:rPr>
          <w:noProof/>
        </w:rPr>
        <w:t>3</w:t>
      </w:r>
      <w:r>
        <w:rPr>
          <w:noProof/>
        </w:rPr>
        <w:fldChar w:fldCharType="end"/>
      </w:r>
    </w:p>
    <w:p w14:paraId="57D5CFFE" w14:textId="05548F65"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Hardware Interfaces</w:t>
      </w:r>
      <w:r>
        <w:rPr>
          <w:noProof/>
        </w:rPr>
        <w:tab/>
      </w:r>
      <w:r>
        <w:rPr>
          <w:noProof/>
        </w:rPr>
        <w:fldChar w:fldCharType="begin"/>
      </w:r>
      <w:r>
        <w:rPr>
          <w:noProof/>
        </w:rPr>
        <w:instrText xml:space="preserve"> PAGEREF _Toc228476169 \h </w:instrText>
      </w:r>
      <w:r>
        <w:rPr>
          <w:noProof/>
        </w:rPr>
      </w:r>
      <w:r>
        <w:rPr>
          <w:noProof/>
        </w:rPr>
        <w:fldChar w:fldCharType="separate"/>
      </w:r>
      <w:r>
        <w:rPr>
          <w:noProof/>
        </w:rPr>
        <w:t>3</w:t>
      </w:r>
      <w:r>
        <w:rPr>
          <w:noProof/>
        </w:rPr>
        <w:fldChar w:fldCharType="end"/>
      </w:r>
    </w:p>
    <w:p w14:paraId="40992461" w14:textId="63FF6763"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Software Interfaces</w:t>
      </w:r>
      <w:r>
        <w:rPr>
          <w:noProof/>
        </w:rPr>
        <w:tab/>
      </w:r>
      <w:r>
        <w:rPr>
          <w:noProof/>
        </w:rPr>
        <w:fldChar w:fldCharType="begin"/>
      </w:r>
      <w:r>
        <w:rPr>
          <w:noProof/>
        </w:rPr>
        <w:instrText xml:space="preserve"> PAGEREF _Toc228476170 \h </w:instrText>
      </w:r>
      <w:r>
        <w:rPr>
          <w:noProof/>
        </w:rPr>
      </w:r>
      <w:r>
        <w:rPr>
          <w:noProof/>
        </w:rPr>
        <w:fldChar w:fldCharType="separate"/>
      </w:r>
      <w:r>
        <w:rPr>
          <w:noProof/>
        </w:rPr>
        <w:t>3</w:t>
      </w:r>
      <w:r>
        <w:rPr>
          <w:noProof/>
        </w:rPr>
        <w:fldChar w:fldCharType="end"/>
      </w:r>
    </w:p>
    <w:p w14:paraId="4E1586A9" w14:textId="7D22F2DB"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Communications Interfaces</w:t>
      </w:r>
      <w:r>
        <w:rPr>
          <w:noProof/>
        </w:rPr>
        <w:tab/>
      </w:r>
      <w:r>
        <w:rPr>
          <w:noProof/>
        </w:rPr>
        <w:fldChar w:fldCharType="begin"/>
      </w:r>
      <w:r>
        <w:rPr>
          <w:noProof/>
        </w:rPr>
        <w:instrText xml:space="preserve"> PAGEREF _Toc228476171 \h </w:instrText>
      </w:r>
      <w:r>
        <w:rPr>
          <w:noProof/>
        </w:rPr>
      </w:r>
      <w:r>
        <w:rPr>
          <w:noProof/>
        </w:rPr>
        <w:fldChar w:fldCharType="separate"/>
      </w:r>
      <w:r>
        <w:rPr>
          <w:noProof/>
        </w:rPr>
        <w:t>3</w:t>
      </w:r>
      <w:r>
        <w:rPr>
          <w:noProof/>
        </w:rPr>
        <w:fldChar w:fldCharType="end"/>
      </w:r>
    </w:p>
    <w:p w14:paraId="2ADBF10A" w14:textId="62E09A4E" w:rsidR="003C7E3B" w:rsidRDefault="003C7E3B">
      <w:pPr>
        <w:pStyle w:val="TOC1"/>
        <w:rPr>
          <w:rFonts w:asciiTheme="minorHAnsi" w:eastAsiaTheme="minorEastAsia" w:hAnsiTheme="minorHAnsi" w:cstheme="minorBidi"/>
          <w:b w:val="0"/>
          <w:kern w:val="2"/>
          <w:szCs w:val="24"/>
          <w14:ligatures w14:val="standardContextual"/>
        </w:rPr>
      </w:pPr>
      <w:r>
        <w:t>4.</w:t>
      </w:r>
      <w:r>
        <w:rPr>
          <w:rFonts w:asciiTheme="minorHAnsi" w:eastAsiaTheme="minorEastAsia" w:hAnsiTheme="minorHAnsi" w:cstheme="minorBidi"/>
          <w:b w:val="0"/>
          <w:kern w:val="2"/>
          <w:szCs w:val="24"/>
          <w14:ligatures w14:val="standardContextual"/>
        </w:rPr>
        <w:tab/>
      </w:r>
      <w:r>
        <w:t>System Features</w:t>
      </w:r>
      <w:r>
        <w:tab/>
      </w:r>
      <w:r>
        <w:fldChar w:fldCharType="begin"/>
      </w:r>
      <w:r>
        <w:instrText xml:space="preserve"> PAGEREF _Toc228476172 \h </w:instrText>
      </w:r>
      <w:r>
        <w:fldChar w:fldCharType="separate"/>
      </w:r>
      <w:r>
        <w:t>3</w:t>
      </w:r>
      <w:r>
        <w:fldChar w:fldCharType="end"/>
      </w:r>
    </w:p>
    <w:p w14:paraId="52BAD8D6" w14:textId="76A0812C"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System Feature 1</w:t>
      </w:r>
      <w:r>
        <w:rPr>
          <w:noProof/>
        </w:rPr>
        <w:tab/>
      </w:r>
      <w:r>
        <w:rPr>
          <w:noProof/>
        </w:rPr>
        <w:fldChar w:fldCharType="begin"/>
      </w:r>
      <w:r>
        <w:rPr>
          <w:noProof/>
        </w:rPr>
        <w:instrText xml:space="preserve"> PAGEREF _Toc228476173 \h </w:instrText>
      </w:r>
      <w:r>
        <w:rPr>
          <w:noProof/>
        </w:rPr>
      </w:r>
      <w:r>
        <w:rPr>
          <w:noProof/>
        </w:rPr>
        <w:fldChar w:fldCharType="separate"/>
      </w:r>
      <w:r>
        <w:rPr>
          <w:noProof/>
        </w:rPr>
        <w:t>4</w:t>
      </w:r>
      <w:r>
        <w:rPr>
          <w:noProof/>
        </w:rPr>
        <w:fldChar w:fldCharType="end"/>
      </w:r>
    </w:p>
    <w:p w14:paraId="651D592A" w14:textId="3CA85CBD"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System Feature 2 (and so on)</w:t>
      </w:r>
      <w:r>
        <w:rPr>
          <w:noProof/>
        </w:rPr>
        <w:tab/>
      </w:r>
      <w:r>
        <w:rPr>
          <w:noProof/>
        </w:rPr>
        <w:fldChar w:fldCharType="begin"/>
      </w:r>
      <w:r>
        <w:rPr>
          <w:noProof/>
        </w:rPr>
        <w:instrText xml:space="preserve"> PAGEREF _Toc228476174 \h </w:instrText>
      </w:r>
      <w:r>
        <w:rPr>
          <w:noProof/>
        </w:rPr>
      </w:r>
      <w:r>
        <w:rPr>
          <w:noProof/>
        </w:rPr>
        <w:fldChar w:fldCharType="separate"/>
      </w:r>
      <w:r>
        <w:rPr>
          <w:noProof/>
        </w:rPr>
        <w:t>4</w:t>
      </w:r>
      <w:r>
        <w:rPr>
          <w:noProof/>
        </w:rPr>
        <w:fldChar w:fldCharType="end"/>
      </w:r>
    </w:p>
    <w:p w14:paraId="31F28EC7" w14:textId="24F2E119" w:rsidR="003C7E3B" w:rsidRDefault="003C7E3B">
      <w:pPr>
        <w:pStyle w:val="TOC1"/>
        <w:rPr>
          <w:rFonts w:asciiTheme="minorHAnsi" w:eastAsiaTheme="minorEastAsia" w:hAnsiTheme="minorHAnsi" w:cstheme="minorBidi"/>
          <w:b w:val="0"/>
          <w:kern w:val="2"/>
          <w:szCs w:val="24"/>
          <w14:ligatures w14:val="standardContextual"/>
        </w:rPr>
      </w:pPr>
      <w:r>
        <w:t>5.</w:t>
      </w:r>
      <w:r>
        <w:rPr>
          <w:rFonts w:asciiTheme="minorHAnsi" w:eastAsiaTheme="minorEastAsia" w:hAnsiTheme="minorHAnsi" w:cstheme="minorBidi"/>
          <w:b w:val="0"/>
          <w:kern w:val="2"/>
          <w:szCs w:val="24"/>
          <w14:ligatures w14:val="standardContextual"/>
        </w:rPr>
        <w:tab/>
      </w:r>
      <w:r>
        <w:t>Other Nonfunctional Requirements</w:t>
      </w:r>
      <w:r>
        <w:tab/>
      </w:r>
      <w:r>
        <w:fldChar w:fldCharType="begin"/>
      </w:r>
      <w:r>
        <w:instrText xml:space="preserve"> PAGEREF _Toc228476175 \h </w:instrText>
      </w:r>
      <w:r>
        <w:fldChar w:fldCharType="separate"/>
      </w:r>
      <w:r>
        <w:t>4</w:t>
      </w:r>
      <w:r>
        <w:fldChar w:fldCharType="end"/>
      </w:r>
    </w:p>
    <w:p w14:paraId="415C3F0F" w14:textId="1524981D"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Performance Requirements</w:t>
      </w:r>
      <w:r>
        <w:rPr>
          <w:noProof/>
        </w:rPr>
        <w:tab/>
      </w:r>
      <w:r>
        <w:rPr>
          <w:noProof/>
        </w:rPr>
        <w:fldChar w:fldCharType="begin"/>
      </w:r>
      <w:r>
        <w:rPr>
          <w:noProof/>
        </w:rPr>
        <w:instrText xml:space="preserve"> PAGEREF _Toc228476176 \h </w:instrText>
      </w:r>
      <w:r>
        <w:rPr>
          <w:noProof/>
        </w:rPr>
      </w:r>
      <w:r>
        <w:rPr>
          <w:noProof/>
        </w:rPr>
        <w:fldChar w:fldCharType="separate"/>
      </w:r>
      <w:r>
        <w:rPr>
          <w:noProof/>
        </w:rPr>
        <w:t>4</w:t>
      </w:r>
      <w:r>
        <w:rPr>
          <w:noProof/>
        </w:rPr>
        <w:fldChar w:fldCharType="end"/>
      </w:r>
    </w:p>
    <w:p w14:paraId="0AEC0954" w14:textId="7DC91AF5"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5.2</w:t>
      </w:r>
      <w:r>
        <w:rPr>
          <w:rFonts w:asciiTheme="minorHAnsi" w:eastAsiaTheme="minorEastAsia" w:hAnsiTheme="minorHAnsi" w:cstheme="minorBidi"/>
          <w:noProof/>
          <w:kern w:val="2"/>
          <w:sz w:val="24"/>
          <w:szCs w:val="24"/>
          <w14:ligatures w14:val="standardContextual"/>
        </w:rPr>
        <w:tab/>
      </w:r>
      <w:r>
        <w:rPr>
          <w:noProof/>
        </w:rPr>
        <w:t>Safety Requirements</w:t>
      </w:r>
      <w:r>
        <w:rPr>
          <w:noProof/>
        </w:rPr>
        <w:tab/>
      </w:r>
      <w:r>
        <w:rPr>
          <w:noProof/>
        </w:rPr>
        <w:fldChar w:fldCharType="begin"/>
      </w:r>
      <w:r>
        <w:rPr>
          <w:noProof/>
        </w:rPr>
        <w:instrText xml:space="preserve"> PAGEREF _Toc228476177 \h </w:instrText>
      </w:r>
      <w:r>
        <w:rPr>
          <w:noProof/>
        </w:rPr>
      </w:r>
      <w:r>
        <w:rPr>
          <w:noProof/>
        </w:rPr>
        <w:fldChar w:fldCharType="separate"/>
      </w:r>
      <w:r>
        <w:rPr>
          <w:noProof/>
        </w:rPr>
        <w:t>4</w:t>
      </w:r>
      <w:r>
        <w:rPr>
          <w:noProof/>
        </w:rPr>
        <w:fldChar w:fldCharType="end"/>
      </w:r>
    </w:p>
    <w:p w14:paraId="1C2E9E0E" w14:textId="7D549435"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Security Requirements</w:t>
      </w:r>
      <w:r>
        <w:rPr>
          <w:noProof/>
        </w:rPr>
        <w:tab/>
      </w:r>
      <w:r>
        <w:rPr>
          <w:noProof/>
        </w:rPr>
        <w:fldChar w:fldCharType="begin"/>
      </w:r>
      <w:r>
        <w:rPr>
          <w:noProof/>
        </w:rPr>
        <w:instrText xml:space="preserve"> PAGEREF _Toc228476178 \h </w:instrText>
      </w:r>
      <w:r>
        <w:rPr>
          <w:noProof/>
        </w:rPr>
      </w:r>
      <w:r>
        <w:rPr>
          <w:noProof/>
        </w:rPr>
        <w:fldChar w:fldCharType="separate"/>
      </w:r>
      <w:r>
        <w:rPr>
          <w:noProof/>
        </w:rPr>
        <w:t>5</w:t>
      </w:r>
      <w:r>
        <w:rPr>
          <w:noProof/>
        </w:rPr>
        <w:fldChar w:fldCharType="end"/>
      </w:r>
    </w:p>
    <w:p w14:paraId="43723DF3" w14:textId="5348AE86"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5.4</w:t>
      </w:r>
      <w:r>
        <w:rPr>
          <w:rFonts w:asciiTheme="minorHAnsi" w:eastAsiaTheme="minorEastAsia" w:hAnsiTheme="minorHAnsi" w:cstheme="minorBidi"/>
          <w:noProof/>
          <w:kern w:val="2"/>
          <w:sz w:val="24"/>
          <w:szCs w:val="24"/>
          <w14:ligatures w14:val="standardContextual"/>
        </w:rPr>
        <w:tab/>
      </w:r>
      <w:r>
        <w:rPr>
          <w:noProof/>
        </w:rPr>
        <w:t>Software Quality Attributes</w:t>
      </w:r>
      <w:r>
        <w:rPr>
          <w:noProof/>
        </w:rPr>
        <w:tab/>
      </w:r>
      <w:r>
        <w:rPr>
          <w:noProof/>
        </w:rPr>
        <w:fldChar w:fldCharType="begin"/>
      </w:r>
      <w:r>
        <w:rPr>
          <w:noProof/>
        </w:rPr>
        <w:instrText xml:space="preserve"> PAGEREF _Toc228476179 \h </w:instrText>
      </w:r>
      <w:r>
        <w:rPr>
          <w:noProof/>
        </w:rPr>
      </w:r>
      <w:r>
        <w:rPr>
          <w:noProof/>
        </w:rPr>
        <w:fldChar w:fldCharType="separate"/>
      </w:r>
      <w:r>
        <w:rPr>
          <w:noProof/>
        </w:rPr>
        <w:t>5</w:t>
      </w:r>
      <w:r>
        <w:rPr>
          <w:noProof/>
        </w:rPr>
        <w:fldChar w:fldCharType="end"/>
      </w:r>
    </w:p>
    <w:p w14:paraId="10BF7C54" w14:textId="365106BE" w:rsidR="003C7E3B" w:rsidRDefault="003C7E3B">
      <w:pPr>
        <w:pStyle w:val="TOC2"/>
        <w:tabs>
          <w:tab w:val="left" w:pos="960"/>
        </w:tabs>
        <w:rPr>
          <w:rFonts w:asciiTheme="minorHAnsi" w:eastAsiaTheme="minorEastAsia" w:hAnsiTheme="minorHAnsi" w:cstheme="minorBidi"/>
          <w:noProof/>
          <w:kern w:val="2"/>
          <w:sz w:val="24"/>
          <w:szCs w:val="24"/>
          <w14:ligatures w14:val="standardContextual"/>
        </w:rPr>
      </w:pPr>
      <w:r>
        <w:rPr>
          <w:noProof/>
        </w:rPr>
        <w:t>5.5</w:t>
      </w:r>
      <w:r>
        <w:rPr>
          <w:rFonts w:asciiTheme="minorHAnsi" w:eastAsiaTheme="minorEastAsia" w:hAnsiTheme="minorHAnsi" w:cstheme="minorBidi"/>
          <w:noProof/>
          <w:kern w:val="2"/>
          <w:sz w:val="24"/>
          <w:szCs w:val="24"/>
          <w14:ligatures w14:val="standardContextual"/>
        </w:rPr>
        <w:tab/>
      </w:r>
      <w:r>
        <w:rPr>
          <w:noProof/>
        </w:rPr>
        <w:t>Business Rules</w:t>
      </w:r>
      <w:r>
        <w:rPr>
          <w:noProof/>
        </w:rPr>
        <w:tab/>
      </w:r>
      <w:r>
        <w:rPr>
          <w:noProof/>
        </w:rPr>
        <w:fldChar w:fldCharType="begin"/>
      </w:r>
      <w:r>
        <w:rPr>
          <w:noProof/>
        </w:rPr>
        <w:instrText xml:space="preserve"> PAGEREF _Toc228476180 \h </w:instrText>
      </w:r>
      <w:r>
        <w:rPr>
          <w:noProof/>
        </w:rPr>
      </w:r>
      <w:r>
        <w:rPr>
          <w:noProof/>
        </w:rPr>
        <w:fldChar w:fldCharType="separate"/>
      </w:r>
      <w:r>
        <w:rPr>
          <w:noProof/>
        </w:rPr>
        <w:t>5</w:t>
      </w:r>
      <w:r>
        <w:rPr>
          <w:noProof/>
        </w:rPr>
        <w:fldChar w:fldCharType="end"/>
      </w:r>
    </w:p>
    <w:p w14:paraId="1D116F52" w14:textId="09E76CCD" w:rsidR="003C7E3B" w:rsidRDefault="003C7E3B">
      <w:pPr>
        <w:pStyle w:val="TOC1"/>
        <w:rPr>
          <w:rFonts w:asciiTheme="minorHAnsi" w:eastAsiaTheme="minorEastAsia" w:hAnsiTheme="minorHAnsi" w:cstheme="minorBidi"/>
          <w:b w:val="0"/>
          <w:kern w:val="2"/>
          <w:szCs w:val="24"/>
          <w14:ligatures w14:val="standardContextual"/>
        </w:rPr>
      </w:pPr>
      <w:r>
        <w:t>6.</w:t>
      </w:r>
      <w:r>
        <w:rPr>
          <w:rFonts w:asciiTheme="minorHAnsi" w:eastAsiaTheme="minorEastAsia" w:hAnsiTheme="minorHAnsi" w:cstheme="minorBidi"/>
          <w:b w:val="0"/>
          <w:kern w:val="2"/>
          <w:szCs w:val="24"/>
          <w14:ligatures w14:val="standardContextual"/>
        </w:rPr>
        <w:tab/>
      </w:r>
      <w:r>
        <w:t>Other Requirements</w:t>
      </w:r>
      <w:r>
        <w:tab/>
      </w:r>
      <w:r>
        <w:fldChar w:fldCharType="begin"/>
      </w:r>
      <w:r>
        <w:instrText xml:space="preserve"> PAGEREF _Toc228476181 \h </w:instrText>
      </w:r>
      <w:r>
        <w:fldChar w:fldCharType="separate"/>
      </w:r>
      <w:r>
        <w:t>5</w:t>
      </w:r>
      <w:r>
        <w:fldChar w:fldCharType="end"/>
      </w:r>
    </w:p>
    <w:p w14:paraId="40E8573C" w14:textId="20F58AB4" w:rsidR="003C7E3B" w:rsidRDefault="003C7E3B">
      <w:pPr>
        <w:pStyle w:val="TOC1"/>
        <w:rPr>
          <w:rFonts w:asciiTheme="minorHAnsi" w:eastAsiaTheme="minorEastAsia" w:hAnsiTheme="minorHAnsi" w:cstheme="minorBidi"/>
          <w:b w:val="0"/>
          <w:kern w:val="2"/>
          <w:szCs w:val="24"/>
          <w14:ligatures w14:val="standardContextual"/>
        </w:rPr>
      </w:pPr>
      <w:r>
        <w:t>Appendix A: Glossary</w:t>
      </w:r>
      <w:r>
        <w:tab/>
      </w:r>
      <w:r>
        <w:fldChar w:fldCharType="begin"/>
      </w:r>
      <w:r>
        <w:instrText xml:space="preserve"> PAGEREF _Toc228476182 \h </w:instrText>
      </w:r>
      <w:r>
        <w:fldChar w:fldCharType="separate"/>
      </w:r>
      <w:r>
        <w:t>5</w:t>
      </w:r>
      <w:r>
        <w:fldChar w:fldCharType="end"/>
      </w:r>
    </w:p>
    <w:p w14:paraId="2C676659" w14:textId="7A634576" w:rsidR="003C7E3B" w:rsidRDefault="003C7E3B">
      <w:pPr>
        <w:pStyle w:val="TOC1"/>
        <w:rPr>
          <w:rFonts w:asciiTheme="minorHAnsi" w:eastAsiaTheme="minorEastAsia" w:hAnsiTheme="minorHAnsi" w:cstheme="minorBidi"/>
          <w:b w:val="0"/>
          <w:kern w:val="2"/>
          <w:szCs w:val="24"/>
          <w14:ligatures w14:val="standardContextual"/>
        </w:rPr>
      </w:pPr>
      <w:r>
        <w:t>Appendix B: Analysis Models</w:t>
      </w:r>
      <w:r>
        <w:tab/>
      </w:r>
      <w:r>
        <w:fldChar w:fldCharType="begin"/>
      </w:r>
      <w:r>
        <w:instrText xml:space="preserve"> PAGEREF _Toc228476183 \h </w:instrText>
      </w:r>
      <w:r>
        <w:fldChar w:fldCharType="separate"/>
      </w:r>
      <w:r>
        <w:t>5</w:t>
      </w:r>
      <w:r>
        <w:fldChar w:fldCharType="end"/>
      </w:r>
    </w:p>
    <w:p w14:paraId="15CE3E19" w14:textId="61C350D5" w:rsidR="003C7E3B" w:rsidRDefault="003C7E3B">
      <w:pPr>
        <w:pStyle w:val="TOC1"/>
        <w:rPr>
          <w:rFonts w:asciiTheme="minorHAnsi" w:eastAsiaTheme="minorEastAsia" w:hAnsiTheme="minorHAnsi" w:cstheme="minorBidi"/>
          <w:b w:val="0"/>
          <w:kern w:val="2"/>
          <w:szCs w:val="24"/>
          <w14:ligatures w14:val="standardContextual"/>
        </w:rPr>
      </w:pPr>
      <w:r>
        <w:t>Appendix C: To Be Determined List</w:t>
      </w:r>
      <w:r>
        <w:tab/>
      </w:r>
      <w:r>
        <w:fldChar w:fldCharType="begin"/>
      </w:r>
      <w:r>
        <w:instrText xml:space="preserve"> PAGEREF _Toc228476184 \h </w:instrText>
      </w:r>
      <w:r>
        <w:fldChar w:fldCharType="separate"/>
      </w:r>
      <w:r>
        <w:t>5</w:t>
      </w:r>
      <w:r>
        <w:fldChar w:fldCharType="end"/>
      </w:r>
    </w:p>
    <w:p w14:paraId="371AD8A5" w14:textId="24310FCA" w:rsidR="004B4BA3" w:rsidRDefault="004B4BA3">
      <w:pPr>
        <w:rPr>
          <w:rFonts w:ascii="Times New Roman" w:hAnsi="Times New Roman"/>
          <w:b/>
          <w:noProof/>
        </w:rPr>
      </w:pPr>
      <w:r>
        <w:rPr>
          <w:rFonts w:ascii="Times New Roman" w:hAnsi="Times New Roman"/>
          <w:b/>
          <w:noProof/>
        </w:rPr>
        <w:fldChar w:fldCharType="end"/>
      </w:r>
    </w:p>
    <w:p w14:paraId="1BF615C0" w14:textId="77777777" w:rsidR="004B4BA3" w:rsidRDefault="004B4BA3">
      <w:pPr>
        <w:rPr>
          <w:rFonts w:ascii="Times New Roman" w:hAnsi="Times New Roman"/>
          <w:b/>
          <w:noProof/>
        </w:rPr>
      </w:pPr>
    </w:p>
    <w:p w14:paraId="4AAD1821" w14:textId="77777777" w:rsidR="004B4BA3" w:rsidRDefault="004B4BA3">
      <w:pPr>
        <w:pStyle w:val="TOCEntry"/>
      </w:pPr>
      <w:bookmarkStart w:id="6" w:name="_Toc228476152"/>
      <w:r>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14:paraId="2F62ED36" w14:textId="77777777">
        <w:tblPrEx>
          <w:tblCellMar>
            <w:top w:w="0" w:type="dxa"/>
            <w:bottom w:w="0" w:type="dxa"/>
          </w:tblCellMar>
        </w:tblPrEx>
        <w:tc>
          <w:tcPr>
            <w:tcW w:w="2160" w:type="dxa"/>
            <w:tcBorders>
              <w:top w:val="single" w:sz="12" w:space="0" w:color="auto"/>
              <w:bottom w:val="double" w:sz="12" w:space="0" w:color="auto"/>
            </w:tcBorders>
          </w:tcPr>
          <w:p w14:paraId="6D83785C" w14:textId="77777777" w:rsidR="004B4BA3" w:rsidRDefault="004B4BA3">
            <w:pPr>
              <w:spacing w:before="40" w:after="40"/>
              <w:rPr>
                <w:b/>
              </w:rPr>
            </w:pPr>
            <w:r>
              <w:rPr>
                <w:b/>
              </w:rPr>
              <w:t>Name</w:t>
            </w:r>
          </w:p>
        </w:tc>
        <w:tc>
          <w:tcPr>
            <w:tcW w:w="1170" w:type="dxa"/>
            <w:tcBorders>
              <w:top w:val="single" w:sz="12" w:space="0" w:color="auto"/>
              <w:bottom w:val="double" w:sz="12" w:space="0" w:color="auto"/>
            </w:tcBorders>
          </w:tcPr>
          <w:p w14:paraId="67AD6179" w14:textId="77777777" w:rsidR="004B4BA3" w:rsidRDefault="004B4BA3">
            <w:pPr>
              <w:spacing w:before="40" w:after="40"/>
              <w:rPr>
                <w:b/>
              </w:rPr>
            </w:pPr>
            <w:r>
              <w:rPr>
                <w:b/>
              </w:rPr>
              <w:t>Date</w:t>
            </w:r>
          </w:p>
        </w:tc>
        <w:tc>
          <w:tcPr>
            <w:tcW w:w="4954" w:type="dxa"/>
            <w:tcBorders>
              <w:top w:val="single" w:sz="12" w:space="0" w:color="auto"/>
              <w:bottom w:val="double" w:sz="12" w:space="0" w:color="auto"/>
            </w:tcBorders>
          </w:tcPr>
          <w:p w14:paraId="01814922" w14:textId="77777777"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14:paraId="57DF5F96" w14:textId="77777777" w:rsidR="004B4BA3" w:rsidRDefault="004B4BA3">
            <w:pPr>
              <w:spacing w:before="40" w:after="40"/>
              <w:rPr>
                <w:b/>
              </w:rPr>
            </w:pPr>
            <w:r>
              <w:rPr>
                <w:b/>
              </w:rPr>
              <w:t>Version</w:t>
            </w:r>
          </w:p>
        </w:tc>
      </w:tr>
      <w:tr w:rsidR="004B4BA3" w14:paraId="4F43FEFB" w14:textId="77777777">
        <w:tblPrEx>
          <w:tblCellMar>
            <w:top w:w="0" w:type="dxa"/>
            <w:bottom w:w="0" w:type="dxa"/>
          </w:tblCellMar>
        </w:tblPrEx>
        <w:tc>
          <w:tcPr>
            <w:tcW w:w="2160" w:type="dxa"/>
            <w:tcBorders>
              <w:top w:val="nil"/>
            </w:tcBorders>
          </w:tcPr>
          <w:p w14:paraId="01330F41" w14:textId="77777777" w:rsidR="004B4BA3" w:rsidRDefault="004B4BA3">
            <w:pPr>
              <w:spacing w:before="40" w:after="40"/>
            </w:pPr>
          </w:p>
        </w:tc>
        <w:tc>
          <w:tcPr>
            <w:tcW w:w="1170" w:type="dxa"/>
            <w:tcBorders>
              <w:top w:val="nil"/>
            </w:tcBorders>
          </w:tcPr>
          <w:p w14:paraId="1EDCF3E7" w14:textId="77777777" w:rsidR="004B4BA3" w:rsidRDefault="004B4BA3">
            <w:pPr>
              <w:spacing w:before="40" w:after="40"/>
            </w:pPr>
          </w:p>
        </w:tc>
        <w:tc>
          <w:tcPr>
            <w:tcW w:w="4954" w:type="dxa"/>
            <w:tcBorders>
              <w:top w:val="nil"/>
            </w:tcBorders>
          </w:tcPr>
          <w:p w14:paraId="1D859CBE" w14:textId="77777777" w:rsidR="004B4BA3" w:rsidRDefault="004B4BA3">
            <w:pPr>
              <w:spacing w:before="40" w:after="40"/>
            </w:pPr>
          </w:p>
        </w:tc>
        <w:tc>
          <w:tcPr>
            <w:tcW w:w="1584" w:type="dxa"/>
            <w:tcBorders>
              <w:top w:val="nil"/>
            </w:tcBorders>
          </w:tcPr>
          <w:p w14:paraId="29DAF05E" w14:textId="77777777" w:rsidR="004B4BA3" w:rsidRDefault="004B4BA3">
            <w:pPr>
              <w:spacing w:before="40" w:after="40"/>
            </w:pPr>
          </w:p>
        </w:tc>
      </w:tr>
      <w:tr w:rsidR="004B4BA3" w14:paraId="6C47F5B5" w14:textId="77777777">
        <w:tblPrEx>
          <w:tblCellMar>
            <w:top w:w="0" w:type="dxa"/>
            <w:bottom w:w="0" w:type="dxa"/>
          </w:tblCellMar>
        </w:tblPrEx>
        <w:tc>
          <w:tcPr>
            <w:tcW w:w="2160" w:type="dxa"/>
            <w:tcBorders>
              <w:bottom w:val="single" w:sz="12" w:space="0" w:color="auto"/>
            </w:tcBorders>
          </w:tcPr>
          <w:p w14:paraId="7E99C78C" w14:textId="77777777" w:rsidR="004B4BA3" w:rsidRDefault="004B4BA3">
            <w:pPr>
              <w:spacing w:before="40" w:after="40"/>
            </w:pPr>
          </w:p>
        </w:tc>
        <w:tc>
          <w:tcPr>
            <w:tcW w:w="1170" w:type="dxa"/>
            <w:tcBorders>
              <w:bottom w:val="single" w:sz="12" w:space="0" w:color="auto"/>
            </w:tcBorders>
          </w:tcPr>
          <w:p w14:paraId="6C893EA4" w14:textId="77777777" w:rsidR="004B4BA3" w:rsidRDefault="004B4BA3">
            <w:pPr>
              <w:spacing w:before="40" w:after="40"/>
            </w:pPr>
          </w:p>
        </w:tc>
        <w:tc>
          <w:tcPr>
            <w:tcW w:w="4954" w:type="dxa"/>
            <w:tcBorders>
              <w:bottom w:val="single" w:sz="12" w:space="0" w:color="auto"/>
            </w:tcBorders>
          </w:tcPr>
          <w:p w14:paraId="68351249" w14:textId="77777777" w:rsidR="004B4BA3" w:rsidRDefault="004B4BA3">
            <w:pPr>
              <w:spacing w:before="40" w:after="40"/>
            </w:pPr>
          </w:p>
        </w:tc>
        <w:tc>
          <w:tcPr>
            <w:tcW w:w="1584" w:type="dxa"/>
            <w:tcBorders>
              <w:bottom w:val="single" w:sz="12" w:space="0" w:color="auto"/>
            </w:tcBorders>
          </w:tcPr>
          <w:p w14:paraId="570B6C56" w14:textId="77777777" w:rsidR="004B4BA3" w:rsidRDefault="004B4BA3">
            <w:pPr>
              <w:spacing w:before="40" w:after="40"/>
            </w:pPr>
          </w:p>
        </w:tc>
      </w:tr>
    </w:tbl>
    <w:p w14:paraId="1FAA121F" w14:textId="77777777" w:rsidR="004B4BA3" w:rsidRDefault="004B4BA3">
      <w:pPr>
        <w:rPr>
          <w:b/>
        </w:rPr>
      </w:pPr>
    </w:p>
    <w:p w14:paraId="5A86025B" w14:textId="77777777" w:rsidR="004B4BA3" w:rsidRDefault="004B4BA3"/>
    <w:p w14:paraId="621547C1" w14:textId="77777777" w:rsidR="004B4BA3" w:rsidRDefault="004B4BA3">
      <w:pPr>
        <w:sectPr w:rsidR="004B4BA3">
          <w:headerReference w:type="default" r:id="rId9"/>
          <w:pgSz w:w="12240" w:h="15840" w:code="1"/>
          <w:pgMar w:top="1440" w:right="1440" w:bottom="1440" w:left="1440" w:header="720" w:footer="720" w:gutter="0"/>
          <w:pgNumType w:fmt="lowerRoman"/>
          <w:cols w:space="720"/>
        </w:sectPr>
      </w:pPr>
    </w:p>
    <w:p w14:paraId="656EAA20" w14:textId="77777777" w:rsidR="004B4BA3" w:rsidRDefault="004B4BA3">
      <w:pPr>
        <w:pStyle w:val="Heading1"/>
      </w:pPr>
      <w:bookmarkStart w:id="7" w:name="_Toc439994665"/>
      <w:bookmarkStart w:id="8" w:name="_Toc228476153"/>
      <w:r>
        <w:lastRenderedPageBreak/>
        <w:t>Introduction</w:t>
      </w:r>
      <w:bookmarkEnd w:id="7"/>
      <w:bookmarkEnd w:id="8"/>
    </w:p>
    <w:p w14:paraId="618186DB" w14:textId="77777777" w:rsidR="004B4BA3" w:rsidRDefault="004B4BA3">
      <w:pPr>
        <w:pStyle w:val="Heading2"/>
      </w:pPr>
      <w:bookmarkStart w:id="9" w:name="_Toc439994667"/>
      <w:bookmarkStart w:id="10" w:name="_Toc228476154"/>
      <w:r>
        <w:t>Purpose</w:t>
      </w:r>
      <w:bookmarkEnd w:id="9"/>
      <w:bookmarkEnd w:id="10"/>
      <w:r>
        <w:t xml:space="preserve"> </w:t>
      </w:r>
    </w:p>
    <w:p w14:paraId="411F7BB7" w14:textId="1A5248D1" w:rsidR="004B4BA3" w:rsidRPr="00706926" w:rsidRDefault="00D1324B">
      <w:pPr>
        <w:pStyle w:val="template"/>
      </w:pPr>
      <w:r w:rsidRPr="00D1324B">
        <w:t xml:space="preserve">The primary objective of the </w:t>
      </w:r>
      <w:proofErr w:type="spellStart"/>
      <w:r w:rsidRPr="00D1324B">
        <w:t>Pothik</w:t>
      </w:r>
      <w:proofErr w:type="spellEnd"/>
      <w:r w:rsidRPr="00D1324B">
        <w:t xml:space="preserve"> </w:t>
      </w:r>
      <w:proofErr w:type="spellStart"/>
      <w:r w:rsidRPr="00D1324B">
        <w:t>Bondhu</w:t>
      </w:r>
      <w:proofErr w:type="spellEnd"/>
      <w:r w:rsidRPr="00D1324B">
        <w:t xml:space="preserve"> system is to digitize and streamline the operations of religious travel agencies managing Hajj and Umrah pilgrimages. Currently, many agencies rely on inefficient manual paperwork, phone conversations, and decentralized physical records to manage their workflows. This system replaces those traditional methods with a centralized, organized digital platform, ensuring operational efficiency and a seamless tracking experience for both agency staff and clients.</w:t>
      </w:r>
    </w:p>
    <w:p w14:paraId="6FD9F47E" w14:textId="6046FD24" w:rsidR="004B4BA3" w:rsidRDefault="00D1324B">
      <w:pPr>
        <w:pStyle w:val="Heading2"/>
      </w:pPr>
      <w:bookmarkStart w:id="11" w:name="_Toc228476155"/>
      <w:r>
        <w:t>Motivation</w:t>
      </w:r>
      <w:bookmarkEnd w:id="11"/>
    </w:p>
    <w:p w14:paraId="17857DE3" w14:textId="1FA86C5B" w:rsidR="004B4BA3" w:rsidRPr="00B2429A" w:rsidRDefault="00B2429A" w:rsidP="00B2429A">
      <w:pPr>
        <w:pStyle w:val="NormalWeb"/>
        <w:spacing w:before="0" w:beforeAutospacing="0" w:after="150" w:afterAutospacing="0"/>
        <w:rPr>
          <w:rFonts w:ascii="Arial" w:hAnsi="Arial" w:cs="Arial"/>
          <w:i/>
          <w:iCs/>
          <w:color w:val="1F1F1F"/>
          <w:sz w:val="22"/>
          <w:szCs w:val="22"/>
        </w:rPr>
      </w:pPr>
      <w:proofErr w:type="spellStart"/>
      <w:r w:rsidRPr="00B2429A">
        <w:rPr>
          <w:rFonts w:ascii="Arial" w:hAnsi="Arial" w:cs="Arial"/>
          <w:i/>
          <w:iCs/>
          <w:color w:val="1F1F1F"/>
          <w:sz w:val="22"/>
          <w:szCs w:val="22"/>
        </w:rPr>
        <w:t>Pothik</w:t>
      </w:r>
      <w:proofErr w:type="spellEnd"/>
      <w:r w:rsidRPr="00B2429A">
        <w:rPr>
          <w:rFonts w:ascii="Arial" w:hAnsi="Arial" w:cs="Arial"/>
          <w:i/>
          <w:iCs/>
          <w:color w:val="1F1F1F"/>
          <w:sz w:val="22"/>
          <w:szCs w:val="22"/>
        </w:rPr>
        <w:t xml:space="preserve"> Bondhu was created to fix the messy, outdated ways Hajj and Umrah travel agencies currently operate. Instead of relying on a confusing mix of paper files, WhatsApp messages, and spreadsheets that often cause lost documents and delayed government paperwork, this platform brings all those scattered tasks together into one secure, organized, and easy-to-use digital system that allows both users and administrators to easily track a pilgrim's profile and progress.</w:t>
      </w:r>
    </w:p>
    <w:p w14:paraId="773B2788" w14:textId="757AED88" w:rsidR="004B4BA3" w:rsidRDefault="00307964">
      <w:pPr>
        <w:pStyle w:val="Heading2"/>
      </w:pPr>
      <w:bookmarkStart w:id="12" w:name="_Toc228476156"/>
      <w:r>
        <w:t>Objectives</w:t>
      </w:r>
      <w:bookmarkEnd w:id="12"/>
    </w:p>
    <w:p w14:paraId="336883D8" w14:textId="545D68BA" w:rsidR="004B4BA3" w:rsidRDefault="00307964">
      <w:pPr>
        <w:pStyle w:val="template"/>
      </w:pPr>
      <w:r w:rsidRPr="00307964">
        <w:t>Centralize Agency Management</w:t>
      </w:r>
    </w:p>
    <w:p w14:paraId="071B1677" w14:textId="158E3969" w:rsidR="00307964" w:rsidRDefault="00307964">
      <w:pPr>
        <w:pStyle w:val="template"/>
      </w:pPr>
      <w:r w:rsidRPr="00307964">
        <w:t>Automate Compliance Reporting</w:t>
      </w:r>
    </w:p>
    <w:p w14:paraId="47753BC5" w14:textId="0F63E98A" w:rsidR="00307964" w:rsidRDefault="00307964">
      <w:pPr>
        <w:pStyle w:val="template"/>
      </w:pPr>
      <w:r w:rsidRPr="00307964">
        <w:t>Implement a Hybrid Workflow</w:t>
      </w:r>
    </w:p>
    <w:p w14:paraId="4495910A" w14:textId="7CD9E290" w:rsidR="00307964" w:rsidRDefault="00307964">
      <w:pPr>
        <w:pStyle w:val="template"/>
      </w:pPr>
      <w:r w:rsidRPr="00307964">
        <w:t>Enhance Client Transparency</w:t>
      </w:r>
    </w:p>
    <w:p w14:paraId="4B96BDA0" w14:textId="77777777" w:rsidR="004B4BA3" w:rsidRDefault="004B4BA3">
      <w:pPr>
        <w:pStyle w:val="Heading2"/>
      </w:pPr>
      <w:bookmarkStart w:id="13" w:name="_Toc439994670"/>
      <w:bookmarkStart w:id="14" w:name="_Toc228476157"/>
      <w:r>
        <w:t>Product Scope</w:t>
      </w:r>
      <w:bookmarkEnd w:id="13"/>
      <w:bookmarkEnd w:id="14"/>
    </w:p>
    <w:p w14:paraId="70F579E4" w14:textId="672095D4" w:rsidR="004B4BA3" w:rsidRDefault="00307964">
      <w:pPr>
        <w:pStyle w:val="template"/>
      </w:pPr>
      <w:r w:rsidRPr="00307964">
        <w:t>The system will handle user authentication, package browsing, branch geolocation, hybrid document submission and verification workflows, milestone payment tracking (simulated online and manual offline logging), and data export functionalities for government compliance</w:t>
      </w:r>
      <w:r w:rsidR="004B4BA3">
        <w:t>.</w:t>
      </w:r>
    </w:p>
    <w:p w14:paraId="145206B5" w14:textId="77777777" w:rsidR="004B4BA3" w:rsidRDefault="004B4BA3">
      <w:pPr>
        <w:pStyle w:val="Heading2"/>
      </w:pPr>
      <w:bookmarkStart w:id="15" w:name="_Toc439994672"/>
      <w:bookmarkStart w:id="16" w:name="_Toc228476158"/>
      <w:r>
        <w:t>References</w:t>
      </w:r>
      <w:bookmarkEnd w:id="15"/>
      <w:bookmarkEnd w:id="16"/>
    </w:p>
    <w:p w14:paraId="29D8105E" w14:textId="1059CD4A" w:rsidR="004B4BA3" w:rsidRDefault="004B4BA3">
      <w:pPr>
        <w:pStyle w:val="template"/>
      </w:pPr>
      <w:r>
        <w:t>&lt;</w:t>
      </w:r>
      <w:r w:rsidR="00916074">
        <w:t>&gt;</w:t>
      </w:r>
    </w:p>
    <w:p w14:paraId="60F8ABFB" w14:textId="77777777" w:rsidR="004B4BA3" w:rsidRDefault="004B4BA3">
      <w:pPr>
        <w:pStyle w:val="Heading1"/>
      </w:pPr>
      <w:bookmarkStart w:id="17" w:name="_Toc439994673"/>
      <w:bookmarkStart w:id="18" w:name="_Toc228476159"/>
      <w:r>
        <w:t>Overall Description</w:t>
      </w:r>
      <w:bookmarkEnd w:id="17"/>
      <w:bookmarkEnd w:id="18"/>
    </w:p>
    <w:p w14:paraId="3EEAA11D" w14:textId="77777777" w:rsidR="004B4BA3" w:rsidRDefault="004B4BA3">
      <w:pPr>
        <w:pStyle w:val="Heading2"/>
      </w:pPr>
      <w:bookmarkStart w:id="19" w:name="_Toc439994674"/>
      <w:bookmarkStart w:id="20" w:name="_Toc228476160"/>
      <w:r>
        <w:t>Product Perspective</w:t>
      </w:r>
      <w:bookmarkEnd w:id="19"/>
      <w:bookmarkEnd w:id="20"/>
    </w:p>
    <w:p w14:paraId="4A33A2B6" w14:textId="77777777" w:rsidR="004B4BA3" w:rsidRDefault="004B4BA3">
      <w:pPr>
        <w:pStyle w:val="template"/>
      </w:pPr>
      <w:r>
        <w:t xml:space="preserve">&lt;Describe the context and origin of the product being specified in this SRS. For example, state whether this product is a follow-on member of a product family, a replacement for certain existing </w:t>
      </w:r>
      <w:r>
        <w:lastRenderedPageBreak/>
        <w:t>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p w14:paraId="39F5FD67" w14:textId="77777777" w:rsidR="004B4BA3" w:rsidRDefault="004B4BA3">
      <w:pPr>
        <w:pStyle w:val="Heading2"/>
      </w:pPr>
      <w:bookmarkStart w:id="21" w:name="_Toc439994675"/>
      <w:bookmarkStart w:id="22" w:name="_Toc228476161"/>
      <w:r>
        <w:t>Product Functions</w:t>
      </w:r>
      <w:bookmarkEnd w:id="21"/>
      <w:bookmarkEnd w:id="22"/>
    </w:p>
    <w:p w14:paraId="2D0737BA" w14:textId="77777777" w:rsidR="004B4BA3" w:rsidRDefault="004B4BA3">
      <w:pPr>
        <w:pStyle w:val="template"/>
      </w:pPr>
      <w:r>
        <w:t xml:space="preserve">&lt;Summarize the major functions the product must perform or must let the user perform. Details will be provided in Section 3, so only a </w:t>
      </w:r>
      <w:proofErr w:type="gramStart"/>
      <w:r>
        <w:t>high level</w:t>
      </w:r>
      <w:proofErr w:type="gramEnd"/>
      <w:r>
        <w:t xml:space="preserve"> summary (such as a bullet list) is needed here. Organize the functions to make them understandable to any reader of the SRS. A picture of the major groups of related requirements and how they relate, such as a </w:t>
      </w:r>
      <w:proofErr w:type="gramStart"/>
      <w:r>
        <w:t>top level</w:t>
      </w:r>
      <w:proofErr w:type="gramEnd"/>
      <w:r>
        <w:t xml:space="preserve"> data flow diagram or object class diagram, is often effective.&gt;</w:t>
      </w:r>
    </w:p>
    <w:p w14:paraId="08F1B636" w14:textId="77777777" w:rsidR="004B4BA3" w:rsidRDefault="004B4BA3">
      <w:pPr>
        <w:pStyle w:val="Heading2"/>
      </w:pPr>
      <w:bookmarkStart w:id="23" w:name="_Toc439994676"/>
      <w:bookmarkStart w:id="24" w:name="_Toc228476162"/>
      <w:r>
        <w:t>User Classes and Characteristics</w:t>
      </w:r>
      <w:bookmarkEnd w:id="23"/>
      <w:bookmarkEnd w:id="24"/>
    </w:p>
    <w:p w14:paraId="3BE7EEB7" w14:textId="77777777" w:rsidR="004B4BA3" w:rsidRDefault="004B4BA3">
      <w:pPr>
        <w:pStyle w:val="template"/>
      </w:pPr>
      <w:r>
        <w:t>&lt;Identify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satisfy.&gt;</w:t>
      </w:r>
    </w:p>
    <w:p w14:paraId="4BBDA5B1" w14:textId="77777777" w:rsidR="004B4BA3" w:rsidRDefault="004B4BA3">
      <w:pPr>
        <w:pStyle w:val="Heading2"/>
      </w:pPr>
      <w:bookmarkStart w:id="25" w:name="_Toc439994677"/>
      <w:bookmarkStart w:id="26" w:name="_Toc228476163"/>
      <w:r>
        <w:t>Operating Environment</w:t>
      </w:r>
      <w:bookmarkEnd w:id="25"/>
      <w:bookmarkEnd w:id="26"/>
    </w:p>
    <w:p w14:paraId="458A4E84" w14:textId="77777777" w:rsidR="004B4BA3" w:rsidRDefault="004B4BA3">
      <w:pPr>
        <w:pStyle w:val="template"/>
      </w:pPr>
      <w:r>
        <w:t>&lt;Describe the environment in which the software will operate, including the hardware platform, operating system and versions, and any other software components or applications with which it must peacefully coexist.&gt;</w:t>
      </w:r>
    </w:p>
    <w:p w14:paraId="65F30846" w14:textId="77777777" w:rsidR="004B4BA3" w:rsidRDefault="004B4BA3">
      <w:pPr>
        <w:pStyle w:val="Heading2"/>
      </w:pPr>
      <w:bookmarkStart w:id="27" w:name="_Toc439994678"/>
      <w:bookmarkStart w:id="28" w:name="_Toc228476164"/>
      <w:r>
        <w:t>Design and Implementation Constraints</w:t>
      </w:r>
      <w:bookmarkEnd w:id="27"/>
      <w:bookmarkEnd w:id="28"/>
    </w:p>
    <w:p w14:paraId="37915BF8" w14:textId="77777777" w:rsidR="004B4BA3" w:rsidRDefault="004B4BA3">
      <w:pPr>
        <w:pStyle w:val="template"/>
      </w:pPr>
      <w:r>
        <w:t>&lt;Describe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p w14:paraId="5E81FA34" w14:textId="77777777" w:rsidR="004B4BA3" w:rsidRDefault="004B4BA3">
      <w:pPr>
        <w:pStyle w:val="Heading2"/>
      </w:pPr>
      <w:bookmarkStart w:id="29" w:name="_Toc439994679"/>
      <w:bookmarkStart w:id="30" w:name="_Toc228476165"/>
      <w:r>
        <w:t>User Documentation</w:t>
      </w:r>
      <w:bookmarkEnd w:id="29"/>
      <w:bookmarkEnd w:id="30"/>
    </w:p>
    <w:p w14:paraId="3B68972D" w14:textId="77777777" w:rsidR="004B4BA3" w:rsidRDefault="004B4BA3">
      <w:pPr>
        <w:pStyle w:val="template"/>
      </w:pPr>
      <w:r>
        <w:t>&lt;List the user documentation components (such as user manuals, on-line help, and tutorials) that will be delivered along with the software. Identify any known user documentation delivery formats or standards.&gt;</w:t>
      </w:r>
    </w:p>
    <w:p w14:paraId="367C5D9C" w14:textId="77777777" w:rsidR="004B4BA3" w:rsidRDefault="004B4BA3">
      <w:pPr>
        <w:pStyle w:val="Heading2"/>
      </w:pPr>
      <w:bookmarkStart w:id="31" w:name="_Toc439994680"/>
      <w:bookmarkStart w:id="32" w:name="_Toc228476166"/>
      <w:r>
        <w:t>Assumptions and Dependencies</w:t>
      </w:r>
      <w:bookmarkEnd w:id="31"/>
      <w:bookmarkEnd w:id="32"/>
    </w:p>
    <w:p w14:paraId="5C1FEF5B" w14:textId="77777777" w:rsidR="004B4BA3" w:rsidRDefault="004B4BA3">
      <w:pPr>
        <w:pStyle w:val="template"/>
      </w:pPr>
      <w:r>
        <w:t xml:space="preserve">&lt;List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w:t>
      </w:r>
      <w:r>
        <w:lastRenderedPageBreak/>
        <w:t>another project, unless they are already documented elsewhere (for example, in the vision and scope document or the project plan).&gt;</w:t>
      </w:r>
    </w:p>
    <w:p w14:paraId="502E4D0D" w14:textId="77777777" w:rsidR="004B4BA3" w:rsidRDefault="004B4BA3">
      <w:pPr>
        <w:pStyle w:val="Heading1"/>
      </w:pPr>
      <w:bookmarkStart w:id="33" w:name="_Toc439994682"/>
      <w:bookmarkStart w:id="34" w:name="_Toc228476167"/>
      <w:r>
        <w:t>External Interface Requirements</w:t>
      </w:r>
      <w:bookmarkEnd w:id="33"/>
      <w:bookmarkEnd w:id="34"/>
    </w:p>
    <w:p w14:paraId="1B4EC125" w14:textId="77777777" w:rsidR="004B4BA3" w:rsidRDefault="004B4BA3">
      <w:pPr>
        <w:pStyle w:val="Heading2"/>
      </w:pPr>
      <w:bookmarkStart w:id="35" w:name="_Toc228476168"/>
      <w:r>
        <w:t>User Interfaces</w:t>
      </w:r>
      <w:bookmarkEnd w:id="35"/>
    </w:p>
    <w:p w14:paraId="37545E9E" w14:textId="77777777" w:rsidR="004B4BA3" w:rsidRDefault="004B4BA3">
      <w:pPr>
        <w:pStyle w:val="template"/>
      </w:pPr>
      <w: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3ABE9363" w14:textId="77777777" w:rsidR="004B4BA3" w:rsidRDefault="004B4BA3">
      <w:pPr>
        <w:pStyle w:val="Heading2"/>
      </w:pPr>
      <w:bookmarkStart w:id="36" w:name="_Toc439994684"/>
      <w:bookmarkStart w:id="37" w:name="_Toc228476169"/>
      <w:r>
        <w:t>Hardware Interfaces</w:t>
      </w:r>
      <w:bookmarkEnd w:id="36"/>
      <w:bookmarkEnd w:id="37"/>
    </w:p>
    <w:p w14:paraId="3C291B73" w14:textId="77777777" w:rsidR="004B4BA3" w:rsidRDefault="004B4BA3">
      <w:pPr>
        <w:pStyle w:val="template"/>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14:paraId="100EE67E" w14:textId="77777777" w:rsidR="004B4BA3" w:rsidRDefault="004B4BA3">
      <w:pPr>
        <w:pStyle w:val="Heading2"/>
      </w:pPr>
      <w:bookmarkStart w:id="38" w:name="_Toc439994685"/>
      <w:bookmarkStart w:id="39" w:name="_Toc228476170"/>
      <w:r>
        <w:t>Software Interfaces</w:t>
      </w:r>
      <w:bookmarkEnd w:id="38"/>
      <w:bookmarkEnd w:id="39"/>
    </w:p>
    <w:p w14:paraId="26AD2FD7" w14:textId="77777777" w:rsidR="004B4BA3" w:rsidRDefault="004B4BA3">
      <w:pPr>
        <w:pStyle w:val="template"/>
      </w:pPr>
      <w: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w14:paraId="5D110A32" w14:textId="77777777" w:rsidR="004B4BA3" w:rsidRDefault="004B4BA3">
      <w:pPr>
        <w:pStyle w:val="Heading2"/>
      </w:pPr>
      <w:bookmarkStart w:id="40" w:name="_Toc439994686"/>
      <w:bookmarkStart w:id="41" w:name="_Toc228476171"/>
      <w:r>
        <w:t>Communications Interfaces</w:t>
      </w:r>
      <w:bookmarkEnd w:id="40"/>
      <w:bookmarkEnd w:id="41"/>
    </w:p>
    <w:p w14:paraId="71C0F7C1" w14:textId="77777777" w:rsidR="004B4BA3" w:rsidRDefault="004B4BA3">
      <w:pPr>
        <w:pStyle w:val="template"/>
      </w:pPr>
      <w:r>
        <w:t>&lt;Describe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p w14:paraId="12ED8DEB" w14:textId="77777777" w:rsidR="004B4BA3" w:rsidRDefault="004B4BA3">
      <w:pPr>
        <w:pStyle w:val="Heading1"/>
      </w:pPr>
      <w:bookmarkStart w:id="42" w:name="_Toc439994687"/>
      <w:bookmarkStart w:id="43" w:name="_Toc228476172"/>
      <w:r>
        <w:t>System Features</w:t>
      </w:r>
      <w:bookmarkEnd w:id="42"/>
      <w:bookmarkEnd w:id="43"/>
    </w:p>
    <w:p w14:paraId="3E6A2BF1" w14:textId="77777777" w:rsidR="004B4BA3" w:rsidRDefault="004B4BA3">
      <w:pPr>
        <w:pStyle w:val="template"/>
      </w:pPr>
      <w:r>
        <w:t>&lt;This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p w14:paraId="0A247F8A" w14:textId="77777777" w:rsidR="004B4BA3" w:rsidRDefault="004B4BA3">
      <w:pPr>
        <w:pStyle w:val="Heading2"/>
      </w:pPr>
      <w:bookmarkStart w:id="44" w:name="_Toc439994688"/>
      <w:bookmarkStart w:id="45" w:name="_Toc228476173"/>
      <w:r>
        <w:lastRenderedPageBreak/>
        <w:t>System Feature 1</w:t>
      </w:r>
      <w:bookmarkEnd w:id="44"/>
      <w:bookmarkEnd w:id="45"/>
    </w:p>
    <w:p w14:paraId="353D9372" w14:textId="77777777" w:rsidR="004B4BA3" w:rsidRDefault="004B4BA3">
      <w:pPr>
        <w:pStyle w:val="template"/>
      </w:pPr>
      <w:r>
        <w:t>&lt;Don’t really say “System Feature 1.” State the feature name in just a few words.&gt;</w:t>
      </w:r>
    </w:p>
    <w:p w14:paraId="164E4CBD" w14:textId="77777777" w:rsidR="004B4BA3" w:rsidRDefault="004B4BA3">
      <w:pPr>
        <w:pStyle w:val="level4"/>
      </w:pPr>
      <w:r>
        <w:t>4.1.1</w:t>
      </w:r>
      <w:r>
        <w:tab/>
        <w:t>Description and Priority</w:t>
      </w:r>
    </w:p>
    <w:p w14:paraId="54E2BDB5" w14:textId="77777777" w:rsidR="004B4BA3" w:rsidRDefault="004B4BA3">
      <w:pPr>
        <w:pStyle w:val="level3text"/>
        <w:numPr>
          <w:ilvl w:val="12"/>
          <w:numId w:val="0"/>
        </w:numPr>
        <w:ind w:left="1350" w:hanging="716"/>
      </w:pPr>
      <w:r>
        <w:t>&lt;Provide a short description of the feature and indicate whether it is of High, Medium, or Low priority. You could also include specific priority component ratings, such as benefit, penalty, cost, and risk (each rated on a relative scale from a low of 1 to a high of 9).&gt;</w:t>
      </w:r>
    </w:p>
    <w:p w14:paraId="1994BACC" w14:textId="77777777" w:rsidR="004B4BA3" w:rsidRDefault="004B4BA3">
      <w:pPr>
        <w:pStyle w:val="level4"/>
      </w:pPr>
      <w:r>
        <w:t>4.1.2</w:t>
      </w:r>
      <w:r>
        <w:tab/>
        <w:t>Stimulus/Response Sequences</w:t>
      </w:r>
    </w:p>
    <w:p w14:paraId="79CEE91D" w14:textId="77777777" w:rsidR="004B4BA3" w:rsidRDefault="004B4BA3">
      <w:pPr>
        <w:pStyle w:val="level3text"/>
        <w:numPr>
          <w:ilvl w:val="12"/>
          <w:numId w:val="0"/>
        </w:numPr>
        <w:ind w:left="1350" w:hanging="716"/>
      </w:pPr>
      <w:r>
        <w:t>&lt;List the sequences of user actions and system responses that stimulate the behavior defined for this feature. These will correspond to the dialog elements associated with use cases.&gt;</w:t>
      </w:r>
    </w:p>
    <w:p w14:paraId="11D208E8" w14:textId="77777777" w:rsidR="004B4BA3" w:rsidRDefault="004B4BA3">
      <w:pPr>
        <w:pStyle w:val="level4"/>
      </w:pPr>
      <w:r>
        <w:t>4.1.3</w:t>
      </w:r>
      <w:r>
        <w:tab/>
        <w:t>Functional Requirements</w:t>
      </w:r>
    </w:p>
    <w:p w14:paraId="41AC5A10" w14:textId="77777777" w:rsidR="004B4BA3" w:rsidRDefault="004B4BA3">
      <w:pPr>
        <w:pStyle w:val="level3text"/>
        <w:numPr>
          <w:ilvl w:val="12"/>
          <w:numId w:val="0"/>
        </w:numPr>
        <w:ind w:left="1350" w:hanging="716"/>
        <w:rPr>
          <w:rFonts w:ascii="Times New Roman" w:hAnsi="Times New Roman"/>
        </w:rPr>
      </w:pPr>
      <w:r>
        <w:t xml:space="preserve">&lt;Itemize the detailed functional requirements associated with this feature. These are the software capabilities that must be present in order for the user to carry out the services provided by the feature, or to execute the use case. Include how the product should respond to anticipated error conditions or invalid inputs. Requirements should be concise, complete, unambiguous, verifiable, and necessary. Use “TBD” as a placeholder to indicate when </w:t>
      </w:r>
      <w:proofErr w:type="gramStart"/>
      <w:r>
        <w:t>necessary</w:t>
      </w:r>
      <w:proofErr w:type="gramEnd"/>
      <w:r>
        <w:t xml:space="preserve"> information is not yet available.&gt;</w:t>
      </w:r>
    </w:p>
    <w:p w14:paraId="0C07F0FB" w14:textId="77777777" w:rsidR="004B4BA3" w:rsidRDefault="004B4BA3">
      <w:pPr>
        <w:pStyle w:val="level3text"/>
        <w:numPr>
          <w:ilvl w:val="12"/>
          <w:numId w:val="0"/>
        </w:numPr>
        <w:ind w:left="1350" w:hanging="716"/>
      </w:pPr>
    </w:p>
    <w:p w14:paraId="27B48681" w14:textId="77777777" w:rsidR="004B4BA3" w:rsidRDefault="004B4BA3">
      <w:pPr>
        <w:pStyle w:val="level3text"/>
        <w:numPr>
          <w:ilvl w:val="12"/>
          <w:numId w:val="0"/>
        </w:numPr>
        <w:ind w:left="1350" w:hanging="716"/>
      </w:pPr>
      <w:r>
        <w:t>&lt;Each requirement should be uniquely identified with a sequence number or a meaningful tag of some kind.&gt;</w:t>
      </w:r>
    </w:p>
    <w:p w14:paraId="5398DAFA" w14:textId="77777777" w:rsidR="004B4BA3" w:rsidRDefault="004B4BA3">
      <w:pPr>
        <w:pStyle w:val="level3text"/>
        <w:numPr>
          <w:ilvl w:val="12"/>
          <w:numId w:val="0"/>
        </w:numPr>
        <w:ind w:left="1350" w:hanging="716"/>
        <w:rPr>
          <w:rFonts w:ascii="Times New Roman" w:hAnsi="Times New Roman"/>
        </w:rPr>
      </w:pPr>
    </w:p>
    <w:p w14:paraId="2A159A0A" w14:textId="77777777" w:rsidR="004B4BA3" w:rsidRDefault="004B4BA3">
      <w:pPr>
        <w:pStyle w:val="requirement"/>
      </w:pPr>
      <w:r>
        <w:t>REQ-1:</w:t>
      </w:r>
      <w:r>
        <w:tab/>
      </w:r>
    </w:p>
    <w:p w14:paraId="19C336B8" w14:textId="77777777" w:rsidR="004B4BA3" w:rsidRDefault="004B4BA3">
      <w:pPr>
        <w:pStyle w:val="requirement"/>
      </w:pPr>
      <w:r>
        <w:t>REQ-2:</w:t>
      </w:r>
      <w:r>
        <w:tab/>
      </w:r>
    </w:p>
    <w:p w14:paraId="7116F673" w14:textId="77777777" w:rsidR="004B4BA3" w:rsidRDefault="004B4BA3">
      <w:pPr>
        <w:pStyle w:val="Heading2"/>
      </w:pPr>
      <w:bookmarkStart w:id="46" w:name="_Toc439994689"/>
      <w:bookmarkStart w:id="47" w:name="_Toc228476174"/>
      <w:r>
        <w:t>System Feature 2 (and so on)</w:t>
      </w:r>
      <w:bookmarkEnd w:id="46"/>
      <w:bookmarkEnd w:id="47"/>
    </w:p>
    <w:p w14:paraId="18F9902B" w14:textId="77777777" w:rsidR="004B4BA3" w:rsidRDefault="004B4BA3">
      <w:pPr>
        <w:pStyle w:val="Heading1"/>
      </w:pPr>
      <w:bookmarkStart w:id="48" w:name="_Toc439994690"/>
      <w:bookmarkStart w:id="49" w:name="_Toc228476175"/>
      <w:r>
        <w:t>Other Nonfunctional Requirements</w:t>
      </w:r>
      <w:bookmarkEnd w:id="49"/>
    </w:p>
    <w:p w14:paraId="391C74CC" w14:textId="77777777" w:rsidR="004B4BA3" w:rsidRDefault="004B4BA3">
      <w:pPr>
        <w:pStyle w:val="Heading2"/>
      </w:pPr>
      <w:bookmarkStart w:id="50" w:name="_Toc228476176"/>
      <w:r>
        <w:t>Performance Requirements</w:t>
      </w:r>
      <w:bookmarkEnd w:id="48"/>
      <w:bookmarkEnd w:id="50"/>
    </w:p>
    <w:p w14:paraId="13B99246" w14:textId="77777777" w:rsidR="004B4BA3" w:rsidRDefault="004B4BA3">
      <w:pPr>
        <w:pStyle w:val="template"/>
      </w:pPr>
      <w:r>
        <w:t>&lt;If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14:paraId="512D4AF0" w14:textId="77777777" w:rsidR="004B4BA3" w:rsidRDefault="004B4BA3">
      <w:pPr>
        <w:pStyle w:val="Heading2"/>
      </w:pPr>
      <w:bookmarkStart w:id="51" w:name="_Toc439994691"/>
      <w:bookmarkStart w:id="52" w:name="_Toc228476177"/>
      <w:r>
        <w:t>Safety Requirements</w:t>
      </w:r>
      <w:bookmarkEnd w:id="51"/>
      <w:bookmarkEnd w:id="52"/>
    </w:p>
    <w:p w14:paraId="51A0CC47" w14:textId="77777777" w:rsidR="004B4BA3" w:rsidRDefault="004B4BA3">
      <w:pPr>
        <w:pStyle w:val="template"/>
      </w:pPr>
      <w: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20C999A2" w14:textId="77777777" w:rsidR="004B4BA3" w:rsidRDefault="004B4BA3">
      <w:pPr>
        <w:pStyle w:val="Heading2"/>
      </w:pPr>
      <w:bookmarkStart w:id="53" w:name="_Toc439994692"/>
      <w:bookmarkStart w:id="54" w:name="_Toc228476178"/>
      <w:r>
        <w:lastRenderedPageBreak/>
        <w:t>Security Requirements</w:t>
      </w:r>
      <w:bookmarkEnd w:id="53"/>
      <w:bookmarkEnd w:id="54"/>
    </w:p>
    <w:p w14:paraId="7117AD85" w14:textId="77777777" w:rsidR="004B4BA3" w:rsidRDefault="004B4BA3">
      <w:pPr>
        <w:pStyle w:val="template"/>
      </w:pPr>
      <w: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3468C712" w14:textId="77777777" w:rsidR="004B4BA3" w:rsidRDefault="004B4BA3">
      <w:pPr>
        <w:pStyle w:val="Heading2"/>
      </w:pPr>
      <w:bookmarkStart w:id="55" w:name="_Toc439994693"/>
      <w:bookmarkStart w:id="56" w:name="_Toc228476179"/>
      <w:r>
        <w:t>Software Quality Attributes</w:t>
      </w:r>
      <w:bookmarkEnd w:id="55"/>
      <w:bookmarkEnd w:id="56"/>
    </w:p>
    <w:p w14:paraId="32A9CBD7" w14:textId="77777777" w:rsidR="004B4BA3" w:rsidRDefault="004B4BA3">
      <w:pPr>
        <w:pStyle w:val="template"/>
      </w:pPr>
      <w:r>
        <w:t>&lt;Specify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36FDC9D4" w14:textId="77777777" w:rsidR="004B4BA3" w:rsidRDefault="004B4BA3">
      <w:pPr>
        <w:pStyle w:val="Heading2"/>
      </w:pPr>
      <w:bookmarkStart w:id="57" w:name="_Toc439994694"/>
      <w:bookmarkStart w:id="58" w:name="_Toc228476180"/>
      <w:r>
        <w:t>Business Rules</w:t>
      </w:r>
      <w:bookmarkEnd w:id="57"/>
      <w:bookmarkEnd w:id="58"/>
    </w:p>
    <w:p w14:paraId="413491DF" w14:textId="77777777" w:rsidR="004B4BA3" w:rsidRDefault="004B4BA3">
      <w:pPr>
        <w:pStyle w:val="template"/>
      </w:pPr>
      <w:r>
        <w:t>&lt;List any operating principles about the product, such as which individuals or roles can perform which functions under specific circumstances. These are not functional requirements in themselves, but they may imply certain functional requirements to enforce the rules.&gt;</w:t>
      </w:r>
    </w:p>
    <w:p w14:paraId="18CCF945" w14:textId="77777777" w:rsidR="004B4BA3" w:rsidRDefault="004B4BA3">
      <w:pPr>
        <w:pStyle w:val="Heading1"/>
      </w:pPr>
      <w:bookmarkStart w:id="59" w:name="_Toc439994695"/>
      <w:bookmarkStart w:id="60" w:name="_Toc228476181"/>
      <w:r>
        <w:t>Other Requirements</w:t>
      </w:r>
      <w:bookmarkEnd w:id="59"/>
      <w:bookmarkEnd w:id="60"/>
    </w:p>
    <w:p w14:paraId="0A839D11" w14:textId="77777777" w:rsidR="004B4BA3" w:rsidRDefault="004B4BA3">
      <w:pPr>
        <w:pStyle w:val="template"/>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762D5636" w14:textId="77777777" w:rsidR="004B4BA3" w:rsidRDefault="004B4BA3">
      <w:pPr>
        <w:pStyle w:val="TOCEntry"/>
      </w:pPr>
      <w:bookmarkStart w:id="61" w:name="_Toc439994696"/>
      <w:bookmarkStart w:id="62" w:name="_Toc228476182"/>
      <w:r>
        <w:t>Appendix A: Glossary</w:t>
      </w:r>
      <w:bookmarkEnd w:id="61"/>
      <w:bookmarkEnd w:id="62"/>
    </w:p>
    <w:p w14:paraId="445148EF" w14:textId="77777777" w:rsidR="004B4BA3" w:rsidRDefault="004B4BA3">
      <w:pPr>
        <w:pStyle w:val="template"/>
      </w:pPr>
      <w: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7D67C147" w14:textId="77777777" w:rsidR="004B4BA3" w:rsidRDefault="004B4BA3">
      <w:pPr>
        <w:pStyle w:val="TOCEntry"/>
      </w:pPr>
      <w:bookmarkStart w:id="63" w:name="_Toc439994697"/>
      <w:bookmarkStart w:id="64" w:name="_Toc228476183"/>
      <w:r>
        <w:t>Appendix B: Analysis Models</w:t>
      </w:r>
      <w:bookmarkEnd w:id="63"/>
      <w:bookmarkEnd w:id="64"/>
    </w:p>
    <w:p w14:paraId="106EB370" w14:textId="77777777" w:rsidR="004B4BA3" w:rsidRDefault="004B4BA3">
      <w:pPr>
        <w:pStyle w:val="template"/>
        <w:rPr>
          <w:i w:val="0"/>
        </w:rPr>
      </w:pPr>
      <w:r>
        <w:t>&lt;Optionally, include any pertinent analysis models, such as data flow diagrams, class diagrams, state-transition diagrams, or entity-relationship diagrams</w:t>
      </w:r>
      <w:r>
        <w:rPr>
          <w:i w:val="0"/>
        </w:rPr>
        <w:t>.&gt;</w:t>
      </w:r>
    </w:p>
    <w:p w14:paraId="01E67FDF" w14:textId="77777777" w:rsidR="004B4BA3" w:rsidRDefault="004B4BA3">
      <w:pPr>
        <w:pStyle w:val="TOCEntry"/>
      </w:pPr>
      <w:bookmarkStart w:id="65" w:name="_Toc439994698"/>
      <w:bookmarkStart w:id="66" w:name="_Toc228476184"/>
      <w:r>
        <w:t>Appendix C: To Be Determined List</w:t>
      </w:r>
      <w:bookmarkEnd w:id="65"/>
      <w:bookmarkEnd w:id="66"/>
    </w:p>
    <w:p w14:paraId="02C439A0" w14:textId="77777777" w:rsidR="004B4BA3" w:rsidRDefault="004B4BA3">
      <w:pPr>
        <w:pStyle w:val="template"/>
      </w:pPr>
      <w:r>
        <w:t>&lt;Collect a numbered list of the TBD (to be determined) references that remain in the SRS so they can be tracked to closure.&gt;</w:t>
      </w:r>
    </w:p>
    <w:sectPr w:rsidR="004B4BA3">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3F1B0" w14:textId="77777777" w:rsidR="003F440D" w:rsidRDefault="003F440D">
      <w:r>
        <w:separator/>
      </w:r>
    </w:p>
  </w:endnote>
  <w:endnote w:type="continuationSeparator" w:id="0">
    <w:p w14:paraId="7F83D035" w14:textId="77777777" w:rsidR="003F440D" w:rsidRDefault="003F4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28AAE" w14:textId="67CF133E" w:rsidR="000925C8" w:rsidRDefault="004B4BA3" w:rsidP="000925C8">
    <w:pPr>
      <w:pStyle w:val="Footer"/>
      <w:jc w:val="center"/>
    </w:pPr>
    <w:r>
      <w:t xml:space="preserve">Copyright © </w:t>
    </w:r>
    <w:r w:rsidR="000925C8">
      <w:t>2026 by Abdullah Al Mahmud Emon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F3237" w14:textId="77777777" w:rsidR="003F440D" w:rsidRDefault="003F440D">
      <w:r>
        <w:separator/>
      </w:r>
    </w:p>
  </w:footnote>
  <w:footnote w:type="continuationSeparator" w:id="0">
    <w:p w14:paraId="17EC4673" w14:textId="77777777" w:rsidR="003F440D" w:rsidRDefault="003F4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B273" w14:textId="0ED57036" w:rsidR="004B4BA3" w:rsidRDefault="004B4BA3">
    <w:pPr>
      <w:pStyle w:val="Header"/>
    </w:pPr>
    <w:r w:rsidRPr="000925C8">
      <w:rPr>
        <w:rFonts w:cs="Times"/>
      </w:rPr>
      <w:t>Software</w:t>
    </w:r>
    <w:r w:rsidRPr="000925C8">
      <w:rPr>
        <w:rFonts w:cs="Times"/>
        <w:sz w:val="24"/>
      </w:rPr>
      <w:t xml:space="preserve"> </w:t>
    </w:r>
    <w:r w:rsidRPr="000925C8">
      <w:rPr>
        <w:rFonts w:cs="Times"/>
      </w:rPr>
      <w:t xml:space="preserve">Requirements Specification for </w:t>
    </w:r>
    <w:proofErr w:type="spellStart"/>
    <w:r w:rsidR="000925C8" w:rsidRPr="000925C8">
      <w:rPr>
        <w:rFonts w:cs="Times"/>
      </w:rPr>
      <w:t>PothikBondhu</w:t>
    </w:r>
    <w:proofErr w:type="spellEnd"/>
    <w:r w:rsidR="000925C8">
      <w:rPr>
        <w:rFonts w:cs="Times"/>
      </w:rPr>
      <w:t xml:space="preserve"> </w:t>
    </w:r>
    <w:r w:rsidRPr="000925C8">
      <w:rPr>
        <w:rFonts w:cs="Times"/>
      </w:rPr>
      <w:tab/>
    </w:r>
    <w:r w:rsidR="000925C8" w:rsidRPr="000925C8">
      <w:rPr>
        <w:rFonts w:cs="Times"/>
        <w:szCs w:val="2"/>
      </w:rPr>
      <w:t>Hajj &amp; Umrah Portal</w:t>
    </w:r>
    <w:r>
      <w:tab/>
      <w:t xml:space="preserve">Page </w:t>
    </w:r>
    <w:r>
      <w:fldChar w:fldCharType="begin"/>
    </w:r>
    <w:r>
      <w:instrText xml:space="preserve"> PAGE  \* MERGEFORMAT </w:instrText>
    </w:r>
    <w:r>
      <w:fldChar w:fldCharType="separate"/>
    </w:r>
    <w:r w:rsidR="005A6BC9">
      <w:rPr>
        <w:noProof/>
      </w:rPr>
      <w:t>ii</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num w:numId="1" w16cid:durableId="780955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925C8"/>
    <w:rsid w:val="002C07AC"/>
    <w:rsid w:val="00307964"/>
    <w:rsid w:val="003C7E3B"/>
    <w:rsid w:val="003F440D"/>
    <w:rsid w:val="004B4BA3"/>
    <w:rsid w:val="005A6BC9"/>
    <w:rsid w:val="006C2221"/>
    <w:rsid w:val="00706926"/>
    <w:rsid w:val="00916074"/>
    <w:rsid w:val="00B2429A"/>
    <w:rsid w:val="00CE4231"/>
    <w:rsid w:val="00D13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81FC7"/>
  <w15:chartTrackingRefBased/>
  <w15:docId w15:val="{EC07D2CE-EB01-4D98-9D19-54A65DD8B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NormalWeb">
    <w:name w:val="Normal (Web)"/>
    <w:basedOn w:val="Normal"/>
    <w:uiPriority w:val="99"/>
    <w:unhideWhenUsed/>
    <w:rsid w:val="00B2429A"/>
    <w:pPr>
      <w:spacing w:before="100" w:beforeAutospacing="1" w:after="100" w:afterAutospacing="1" w:line="240" w:lineRule="auto"/>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40405-B129-4B13-AD62-761F4310F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7</Pages>
  <Words>2040</Words>
  <Characters>11632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13645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Abdullah emon</cp:lastModifiedBy>
  <cp:revision>7</cp:revision>
  <cp:lastPrinted>1601-01-01T00:00:00Z</cp:lastPrinted>
  <dcterms:created xsi:type="dcterms:W3CDTF">2026-04-30T14:19:00Z</dcterms:created>
  <dcterms:modified xsi:type="dcterms:W3CDTF">2026-04-30T15:17:00Z</dcterms:modified>
</cp:coreProperties>
</file>