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B6D34" w14:textId="77777777" w:rsidR="005F2B37" w:rsidRDefault="001E2365">
      <w:pPr>
        <w:spacing w:after="400"/>
        <w:jc w:val="center"/>
      </w:pPr>
      <w:r>
        <w:rPr>
          <w:noProof/>
          <w:sz w:val="20"/>
        </w:rPr>
        <w:drawing>
          <wp:inline distT="0" distB="0" distL="0" distR="0" wp14:anchorId="048E2688" wp14:editId="5C68DBEA">
            <wp:extent cx="2216150" cy="2142490"/>
            <wp:effectExtent l="0" t="0" r="6350" b="3810"/>
            <wp:docPr id="1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pic:cNvPicPr>
                      <a:picLocks noChangeAspect="1"/>
                    </pic:cNvPicPr>
                  </pic:nvPicPr>
                  <pic:blipFill>
                    <a:blip r:embed="rId11" cstate="print"/>
                    <a:stretch>
                      <a:fillRect/>
                    </a:stretch>
                  </pic:blipFill>
                  <pic:spPr>
                    <a:xfrm>
                      <a:off x="0" y="0"/>
                      <a:ext cx="2216888" cy="2143229"/>
                    </a:xfrm>
                    <a:prstGeom prst="rect">
                      <a:avLst/>
                    </a:prstGeom>
                  </pic:spPr>
                </pic:pic>
              </a:graphicData>
            </a:graphic>
          </wp:inline>
        </w:drawing>
      </w:r>
    </w:p>
    <w:p w14:paraId="6E993BA1" w14:textId="77777777" w:rsidR="005F2B37" w:rsidRDefault="001E2365">
      <w:pPr>
        <w:spacing w:after="60"/>
        <w:jc w:val="center"/>
      </w:pPr>
      <w:r>
        <w:rPr>
          <w:rFonts w:ascii="Arial" w:eastAsia="Arial" w:hAnsi="Arial" w:cs="Arial"/>
          <w:b/>
          <w:bCs/>
          <w:color w:val="1F4E79"/>
          <w:sz w:val="28"/>
          <w:szCs w:val="28"/>
        </w:rPr>
        <w:t>American International University-Bangladesh (AIUB)</w:t>
      </w:r>
    </w:p>
    <w:p w14:paraId="0791843B" w14:textId="77777777" w:rsidR="005F2B37" w:rsidRDefault="001E2365">
      <w:pPr>
        <w:spacing w:after="480"/>
        <w:jc w:val="center"/>
      </w:pPr>
      <w:r>
        <w:rPr>
          <w:rFonts w:ascii="Arial" w:eastAsia="Arial" w:hAnsi="Arial" w:cs="Arial"/>
          <w:b/>
          <w:bCs/>
          <w:color w:val="1F4E79"/>
          <w:sz w:val="26"/>
          <w:szCs w:val="26"/>
        </w:rPr>
        <w:t>Faculty of Science and Technology</w:t>
      </w:r>
    </w:p>
    <w:p w14:paraId="748A7EE8" w14:textId="77777777" w:rsidR="005F2B37" w:rsidRPr="001048AF" w:rsidRDefault="001E2365">
      <w:pPr>
        <w:spacing w:after="600"/>
        <w:jc w:val="center"/>
      </w:pPr>
      <w:r w:rsidRPr="001048AF">
        <w:rPr>
          <w:rFonts w:ascii="Arial" w:eastAsia="Arial" w:hAnsi="Arial" w:cs="Arial"/>
          <w:b/>
          <w:bCs/>
          <w:sz w:val="36"/>
          <w:szCs w:val="36"/>
        </w:rPr>
        <w:t>Automated Financial News Analysis and Recommendation Generation Using Deep Learning and Large Language Models</w:t>
      </w:r>
    </w:p>
    <w:p w14:paraId="00338252" w14:textId="79574C6A" w:rsidR="005F2B37" w:rsidRDefault="00AA5509">
      <w:pPr>
        <w:spacing w:after="80"/>
        <w:jc w:val="center"/>
        <w:rPr>
          <w:sz w:val="26"/>
          <w:szCs w:val="26"/>
        </w:rPr>
      </w:pPr>
      <w:r>
        <w:rPr>
          <w:sz w:val="26"/>
          <w:szCs w:val="26"/>
        </w:rPr>
        <w:t xml:space="preserve">Md </w:t>
      </w:r>
      <w:r w:rsidR="001E2365">
        <w:rPr>
          <w:sz w:val="26"/>
          <w:szCs w:val="26"/>
        </w:rPr>
        <w:t>Tanvir Islam Akib (22-47816-2)</w:t>
      </w:r>
    </w:p>
    <w:p w14:paraId="531B36F7" w14:textId="77777777" w:rsidR="005F2B37" w:rsidRDefault="001E2365">
      <w:pPr>
        <w:spacing w:after="80"/>
        <w:jc w:val="center"/>
        <w:rPr>
          <w:sz w:val="26"/>
          <w:szCs w:val="26"/>
        </w:rPr>
      </w:pPr>
      <w:r>
        <w:rPr>
          <w:sz w:val="26"/>
          <w:szCs w:val="26"/>
        </w:rPr>
        <w:t>Muzahidul Islam Saki (22-47819-2)</w:t>
      </w:r>
    </w:p>
    <w:p w14:paraId="56187DE5" w14:textId="77777777" w:rsidR="005F2B37" w:rsidRDefault="001E2365">
      <w:pPr>
        <w:spacing w:after="80"/>
        <w:jc w:val="center"/>
        <w:rPr>
          <w:sz w:val="26"/>
          <w:szCs w:val="26"/>
        </w:rPr>
      </w:pPr>
      <w:r>
        <w:rPr>
          <w:sz w:val="26"/>
          <w:szCs w:val="26"/>
        </w:rPr>
        <w:t>Emon Das (22-46599-1)</w:t>
      </w:r>
    </w:p>
    <w:p w14:paraId="04A28C18" w14:textId="77777777" w:rsidR="005F2B37" w:rsidRDefault="001E2365">
      <w:pPr>
        <w:spacing w:after="80"/>
        <w:jc w:val="center"/>
        <w:rPr>
          <w:sz w:val="26"/>
          <w:szCs w:val="26"/>
        </w:rPr>
      </w:pPr>
      <w:r>
        <w:rPr>
          <w:sz w:val="26"/>
          <w:szCs w:val="26"/>
        </w:rPr>
        <w:t>Mashudh Ahmed (22-47811-2)</w:t>
      </w:r>
    </w:p>
    <w:p w14:paraId="6AE51649" w14:textId="77777777" w:rsidR="005F2B37" w:rsidRDefault="005F2B37">
      <w:pPr>
        <w:spacing w:after="80"/>
        <w:jc w:val="center"/>
        <w:rPr>
          <w:sz w:val="26"/>
          <w:szCs w:val="26"/>
        </w:rPr>
      </w:pPr>
    </w:p>
    <w:p w14:paraId="7194D6BE" w14:textId="77777777" w:rsidR="005F2B37" w:rsidRDefault="005F2B37">
      <w:pPr>
        <w:spacing w:after="600"/>
      </w:pPr>
    </w:p>
    <w:p w14:paraId="75FF2A56" w14:textId="77777777" w:rsidR="005F2B37" w:rsidRDefault="001E2365">
      <w:pPr>
        <w:spacing w:after="80"/>
        <w:jc w:val="center"/>
      </w:pPr>
      <w:r>
        <w:t>A Thesis submitted for the degree of Bachelor of Science (BSc) in</w:t>
      </w:r>
    </w:p>
    <w:p w14:paraId="5908140F" w14:textId="77777777" w:rsidR="005F2B37" w:rsidRDefault="001E2365">
      <w:pPr>
        <w:spacing w:after="80"/>
        <w:jc w:val="center"/>
      </w:pPr>
      <w:r>
        <w:t>Computer Science and Engineering (CSE) at</w:t>
      </w:r>
    </w:p>
    <w:p w14:paraId="25F6762B" w14:textId="77777777" w:rsidR="005F2B37" w:rsidRDefault="001E2365">
      <w:pPr>
        <w:spacing w:after="80"/>
        <w:jc w:val="center"/>
      </w:pPr>
      <w:r>
        <w:t>American International University Bangladesh (AIUB)</w:t>
      </w:r>
    </w:p>
    <w:p w14:paraId="7B20069D" w14:textId="77777777" w:rsidR="005F2B37" w:rsidRDefault="001E2365">
      <w:pPr>
        <w:spacing w:after="80"/>
        <w:jc w:val="center"/>
      </w:pPr>
      <w:r>
        <w:t>Faculty of Science and Technology (FST)</w:t>
      </w:r>
    </w:p>
    <w:p w14:paraId="16AAC1AE" w14:textId="77777777" w:rsidR="005F2B37" w:rsidRDefault="005F2B37">
      <w:pPr>
        <w:spacing w:after="200"/>
      </w:pPr>
    </w:p>
    <w:p w14:paraId="2FD4E171" w14:textId="77777777" w:rsidR="005F2B37" w:rsidRDefault="001E2365">
      <w:pPr>
        <w:spacing w:after="80"/>
        <w:jc w:val="center"/>
      </w:pPr>
      <w:r>
        <w:t>Fall 2025-2026 Semester</w:t>
      </w:r>
    </w:p>
    <w:p w14:paraId="14D96C7E" w14:textId="7377A85A" w:rsidR="005F2B37" w:rsidRDefault="001E2365">
      <w:pPr>
        <w:spacing w:after="80"/>
        <w:jc w:val="center"/>
      </w:pPr>
      <w:r>
        <w:t xml:space="preserve">Submission Date:  </w:t>
      </w:r>
      <w:r w:rsidR="003D2F94">
        <w:t>20/04/</w:t>
      </w:r>
      <w:r>
        <w:t>2026</w:t>
      </w:r>
    </w:p>
    <w:p w14:paraId="7423D957" w14:textId="77777777" w:rsidR="005F2B37" w:rsidRDefault="001E2365">
      <w:r>
        <w:br w:type="page"/>
      </w:r>
    </w:p>
    <w:p w14:paraId="1E55C7F5" w14:textId="77777777" w:rsidR="005F2B37" w:rsidRDefault="001E2365">
      <w:pPr>
        <w:spacing w:before="240" w:after="240"/>
        <w:jc w:val="center"/>
      </w:pPr>
      <w:r>
        <w:rPr>
          <w:rFonts w:ascii="Arial" w:eastAsia="Arial" w:hAnsi="Arial" w:cs="Arial"/>
          <w:b/>
          <w:bCs/>
          <w:color w:val="1F4E79"/>
          <w:sz w:val="36"/>
          <w:szCs w:val="36"/>
        </w:rPr>
        <w:lastRenderedPageBreak/>
        <w:t>Declaration</w:t>
      </w:r>
    </w:p>
    <w:p w14:paraId="5BE4C477" w14:textId="77777777" w:rsidR="005F2B37" w:rsidRDefault="005F2B37">
      <w:pPr>
        <w:pBdr>
          <w:bottom w:val="single" w:sz="6" w:space="1" w:color="2E75B6"/>
        </w:pBdr>
        <w:spacing w:after="120"/>
      </w:pPr>
    </w:p>
    <w:p w14:paraId="1B90BFA1" w14:textId="7AD383B1" w:rsidR="008E26E2" w:rsidRDefault="008E26E2" w:rsidP="008E26E2">
      <w:pPr>
        <w:spacing w:after="100" w:line="276" w:lineRule="auto"/>
        <w:jc w:val="both"/>
        <w:rPr>
          <w:color w:val="000000"/>
        </w:rPr>
      </w:pPr>
      <w:r w:rsidRPr="008E26E2">
        <w:rPr>
          <w:color w:val="000000"/>
        </w:rPr>
        <w:t>This thesis represents our original work and does not contain any material previously published or written by others, except where proper references have been clearly acknowledged in the text. We have appropriately recognized the contributions of others to this research, including support in statistical analysis, survey design, data processing, technical implementation, editorial guidance, and any other relevant assistance.</w:t>
      </w:r>
    </w:p>
    <w:p w14:paraId="75326BDD" w14:textId="77777777" w:rsidR="00ED6736" w:rsidRPr="00ED6736" w:rsidRDefault="00ED6736" w:rsidP="00ED6736">
      <w:pPr>
        <w:spacing w:after="100" w:line="276" w:lineRule="auto"/>
        <w:jc w:val="both"/>
        <w:rPr>
          <w:color w:val="000000"/>
        </w:rPr>
      </w:pPr>
      <w:r w:rsidRPr="00ED6736">
        <w:rPr>
          <w:color w:val="000000"/>
        </w:rPr>
        <w:t>Our efforts from the beginning of the study term have resulted in the substance of this thesis.</w:t>
      </w:r>
    </w:p>
    <w:p w14:paraId="4F804EB9" w14:textId="2A61067B" w:rsidR="00180E88" w:rsidRPr="00180E88" w:rsidRDefault="00ED6736" w:rsidP="00ED6736">
      <w:pPr>
        <w:spacing w:after="100" w:line="276" w:lineRule="auto"/>
        <w:jc w:val="both"/>
      </w:pPr>
      <w:r w:rsidRPr="00ED6736">
        <w:rPr>
          <w:color w:val="000000"/>
        </w:rPr>
        <w:t xml:space="preserve">We also acknowledge that the copyright owner of each of the contents in this thesis continue to protect them. When necessary, permission to copy these materials has been obtained, and proper credit has been provided. In the case of collaboratively created work, the consent of co-authors has been duly </w:t>
      </w:r>
      <w:proofErr w:type="gramStart"/>
      <w:r w:rsidRPr="00ED6736">
        <w:rPr>
          <w:color w:val="000000"/>
        </w:rPr>
        <w:t>acquired.</w:t>
      </w:r>
      <w:r w:rsidR="00180E88" w:rsidRPr="00180E88">
        <w:t>.</w:t>
      </w:r>
      <w:proofErr w:type="gramEnd"/>
    </w:p>
    <w:p w14:paraId="7822FB0D" w14:textId="77777777" w:rsidR="005F2B37" w:rsidRDefault="005F2B37">
      <w:pPr>
        <w:spacing w:after="100"/>
      </w:pPr>
    </w:p>
    <w:p w14:paraId="71062059" w14:textId="77777777" w:rsidR="005F2B37" w:rsidRDefault="005F2B37">
      <w:pPr>
        <w:spacing w:after="100"/>
      </w:pPr>
    </w:p>
    <w:tbl>
      <w:tblPr>
        <w:tblW w:w="0" w:type="auto"/>
        <w:jc w:val="center"/>
        <w:tblLook w:val="04A0" w:firstRow="1" w:lastRow="0" w:firstColumn="1" w:lastColumn="0" w:noHBand="0" w:noVBand="1"/>
      </w:tblPr>
      <w:tblGrid>
        <w:gridCol w:w="4428"/>
        <w:gridCol w:w="4428"/>
      </w:tblGrid>
      <w:tr w:rsidR="005F2B37" w14:paraId="505FAD1D" w14:textId="77777777">
        <w:trPr>
          <w:jc w:val="center"/>
        </w:trPr>
        <w:tc>
          <w:tcPr>
            <w:tcW w:w="4428" w:type="dxa"/>
          </w:tcPr>
          <w:p w14:paraId="479C50C3" w14:textId="1D8810C6" w:rsidR="00186151" w:rsidRDefault="00186151">
            <w:pPr>
              <w:pStyle w:val="NoSpacing"/>
              <w:spacing w:line="360" w:lineRule="auto"/>
              <w:jc w:val="center"/>
              <w:rPr>
                <w:rFonts w:ascii="Times New Roman" w:hAnsi="Times New Roman" w:cs="Times New Roman"/>
                <w:szCs w:val="24"/>
              </w:rPr>
            </w:pPr>
          </w:p>
          <w:p w14:paraId="7FC33911" w14:textId="066D607B" w:rsidR="005F2B37" w:rsidRPr="00186151" w:rsidRDefault="00186151" w:rsidP="00186151">
            <w:pPr>
              <w:pStyle w:val="NoSpacing"/>
              <w:spacing w:line="360" w:lineRule="auto"/>
              <w:jc w:val="center"/>
              <w:rPr>
                <w:rFonts w:ascii="Times New Roman" w:hAnsi="Times New Roman" w:cs="Times New Roman"/>
                <w:szCs w:val="24"/>
              </w:rPr>
            </w:pPr>
            <w:r w:rsidRPr="00186151">
              <w:rPr>
                <w:rFonts w:ascii="Times New Roman" w:hAnsi="Times New Roman" w:cs="Times New Roman"/>
                <w:noProof/>
                <w:color w:val="000000" w:themeColor="text1"/>
                <w:szCs w:val="24"/>
              </w:rPr>
              <mc:AlternateContent>
                <mc:Choice Requires="wps">
                  <w:drawing>
                    <wp:anchor distT="0" distB="0" distL="114300" distR="114300" simplePos="0" relativeHeight="251662336" behindDoc="0" locked="0" layoutInCell="1" allowOverlap="1" wp14:anchorId="2D1B0083" wp14:editId="6C00ED17">
                      <wp:simplePos x="0" y="0"/>
                      <wp:positionH relativeFrom="column">
                        <wp:posOffset>144780</wp:posOffset>
                      </wp:positionH>
                      <wp:positionV relativeFrom="paragraph">
                        <wp:posOffset>494665</wp:posOffset>
                      </wp:positionV>
                      <wp:extent cx="2438400" cy="15240"/>
                      <wp:effectExtent l="0" t="0" r="19050" b="22860"/>
                      <wp:wrapNone/>
                      <wp:docPr id="23192579" name="Straight Connector 14"/>
                      <wp:cNvGraphicFramePr/>
                      <a:graphic xmlns:a="http://schemas.openxmlformats.org/drawingml/2006/main">
                        <a:graphicData uri="http://schemas.microsoft.com/office/word/2010/wordprocessingShape">
                          <wps:wsp>
                            <wps:cNvCnPr/>
                            <wps:spPr>
                              <a:xfrm flipV="1">
                                <a:off x="0" y="0"/>
                                <a:ext cx="243840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D5C4C5" id="Straight Connector 1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38.95pt" to="203.4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" strokecolor="black [3040]"/>
                  </w:pict>
                </mc:Fallback>
              </mc:AlternateContent>
            </w:r>
            <w:r>
              <w:rPr>
                <w:rFonts w:ascii="Times New Roman" w:hAnsi="Times New Roman" w:cs="Times New Roman"/>
                <w:noProof/>
                <w:szCs w:val="24"/>
              </w:rPr>
              <w:drawing>
                <wp:inline distT="0" distB="0" distL="0" distR="0" wp14:anchorId="380D6150" wp14:editId="00E06ADC">
                  <wp:extent cx="2484120" cy="487680"/>
                  <wp:effectExtent l="0" t="0" r="0" b="7620"/>
                  <wp:docPr id="16293848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84868" name="Picture 16293848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4120" cy="487680"/>
                          </a:xfrm>
                          <a:prstGeom prst="rect">
                            <a:avLst/>
                          </a:prstGeom>
                        </pic:spPr>
                      </pic:pic>
                    </a:graphicData>
                  </a:graphic>
                </wp:inline>
              </w:drawing>
            </w:r>
            <w:r w:rsidR="008E26E2">
              <w:rPr>
                <w:rFonts w:ascii="Times New Roman" w:hAnsi="Times New Roman" w:cs="Times New Roman"/>
                <w:b/>
                <w:szCs w:val="24"/>
              </w:rPr>
              <w:t xml:space="preserve">Md </w:t>
            </w:r>
            <w:r w:rsidR="001E2365">
              <w:rPr>
                <w:rFonts w:ascii="Times New Roman" w:hAnsi="Times New Roman" w:cs="Times New Roman"/>
                <w:b/>
                <w:szCs w:val="24"/>
              </w:rPr>
              <w:t>Tanvir Islam Akib</w:t>
            </w:r>
          </w:p>
          <w:p w14:paraId="7F712C9F" w14:textId="77777777" w:rsidR="005F2B37" w:rsidRDefault="001E2365">
            <w:pPr>
              <w:pStyle w:val="NoSpacing"/>
              <w:spacing w:line="360" w:lineRule="auto"/>
              <w:jc w:val="center"/>
              <w:rPr>
                <w:rFonts w:ascii="Times New Roman" w:hAnsi="Times New Roman" w:cs="Times New Roman"/>
                <w:szCs w:val="24"/>
              </w:rPr>
            </w:pPr>
            <w:r>
              <w:rPr>
                <w:rFonts w:ascii="Times New Roman" w:hAnsi="Times New Roman" w:cs="Times New Roman"/>
                <w:szCs w:val="24"/>
              </w:rPr>
              <w:t>22-47816-2</w:t>
            </w:r>
          </w:p>
          <w:p w14:paraId="33C9BBE2" w14:textId="73D03548" w:rsidR="005F2B37" w:rsidRDefault="001E2365">
            <w:pPr>
              <w:pStyle w:val="NoSpacing"/>
              <w:spacing w:line="360" w:lineRule="auto"/>
              <w:jc w:val="center"/>
              <w:rPr>
                <w:rFonts w:ascii="Times New Roman" w:hAnsi="Times New Roman" w:cs="Times New Roman"/>
                <w:szCs w:val="24"/>
              </w:rPr>
            </w:pPr>
            <w:r>
              <w:rPr>
                <w:rFonts w:ascii="Times New Roman" w:hAnsi="Times New Roman" w:cs="Times New Roman"/>
                <w:szCs w:val="24"/>
              </w:rPr>
              <w:t>Computer Science</w:t>
            </w:r>
            <w:r w:rsidR="008E26E2">
              <w:rPr>
                <w:rFonts w:ascii="Times New Roman" w:hAnsi="Times New Roman" w:cs="Times New Roman"/>
                <w:szCs w:val="24"/>
              </w:rPr>
              <w:t xml:space="preserve"> and </w:t>
            </w:r>
            <w:r w:rsidR="00AA5509">
              <w:rPr>
                <w:rFonts w:ascii="Times New Roman" w:hAnsi="Times New Roman" w:cs="Times New Roman"/>
                <w:szCs w:val="24"/>
              </w:rPr>
              <w:t>Engineering (</w:t>
            </w:r>
            <w:r w:rsidR="008E26E2">
              <w:rPr>
                <w:rFonts w:ascii="Times New Roman" w:hAnsi="Times New Roman" w:cs="Times New Roman"/>
                <w:szCs w:val="24"/>
              </w:rPr>
              <w:t>CSE)</w:t>
            </w:r>
          </w:p>
        </w:tc>
        <w:tc>
          <w:tcPr>
            <w:tcW w:w="4428" w:type="dxa"/>
          </w:tcPr>
          <w:p w14:paraId="5D39AB23" w14:textId="77777777" w:rsidR="005F2B37" w:rsidRDefault="001E2365">
            <w:pPr>
              <w:pStyle w:val="NoSpacing"/>
              <w:spacing w:line="360" w:lineRule="auto"/>
              <w:jc w:val="center"/>
              <w:rPr>
                <w:rFonts w:ascii="Times New Roman" w:hAnsi="Times New Roman" w:cs="Times New Roman"/>
                <w:szCs w:val="24"/>
              </w:rPr>
            </w:pPr>
            <w:r>
              <w:rPr>
                <w:rFonts w:ascii="Times New Roman" w:hAnsi="Times New Roman" w:cs="Times New Roman"/>
                <w:szCs w:val="24"/>
              </w:rPr>
              <w:t>_______________________________</w:t>
            </w:r>
          </w:p>
          <w:p w14:paraId="086735FC" w14:textId="77777777" w:rsidR="005F2B37" w:rsidRDefault="001E2365">
            <w:pPr>
              <w:pStyle w:val="NoSpacing"/>
              <w:spacing w:line="360" w:lineRule="auto"/>
              <w:jc w:val="center"/>
              <w:rPr>
                <w:rFonts w:ascii="Times New Roman" w:hAnsi="Times New Roman" w:cs="Times New Roman"/>
                <w:b/>
                <w:szCs w:val="24"/>
              </w:rPr>
            </w:pPr>
            <w:r>
              <w:rPr>
                <w:rFonts w:ascii="Times New Roman" w:hAnsi="Times New Roman" w:cs="Times New Roman"/>
                <w:b/>
                <w:szCs w:val="24"/>
              </w:rPr>
              <w:t>Muzahidul Islam Saki</w:t>
            </w:r>
          </w:p>
          <w:p w14:paraId="7A8EB6F8" w14:textId="77777777" w:rsidR="005F2B37" w:rsidRDefault="001E2365">
            <w:pPr>
              <w:pStyle w:val="NoSpacing"/>
              <w:spacing w:line="360" w:lineRule="auto"/>
              <w:jc w:val="center"/>
              <w:rPr>
                <w:rFonts w:ascii="Times New Roman" w:hAnsi="Times New Roman" w:cs="Times New Roman"/>
                <w:szCs w:val="24"/>
              </w:rPr>
            </w:pPr>
            <w:r>
              <w:rPr>
                <w:rFonts w:ascii="Times New Roman" w:hAnsi="Times New Roman" w:cs="Times New Roman"/>
                <w:szCs w:val="24"/>
              </w:rPr>
              <w:t>22-47819-2</w:t>
            </w:r>
          </w:p>
          <w:p w14:paraId="500E51A9" w14:textId="0601F590" w:rsidR="005F2B37" w:rsidRDefault="008E26E2">
            <w:pPr>
              <w:pStyle w:val="NoSpacing"/>
              <w:spacing w:line="360" w:lineRule="auto"/>
              <w:jc w:val="center"/>
              <w:rPr>
                <w:rFonts w:ascii="Times New Roman" w:hAnsi="Times New Roman" w:cs="Times New Roman"/>
                <w:szCs w:val="24"/>
              </w:rPr>
            </w:pPr>
            <w:r>
              <w:rPr>
                <w:rFonts w:ascii="Times New Roman" w:hAnsi="Times New Roman" w:cs="Times New Roman"/>
                <w:szCs w:val="24"/>
              </w:rPr>
              <w:t xml:space="preserve">Computer Science and </w:t>
            </w:r>
            <w:r w:rsidR="00AA5509">
              <w:rPr>
                <w:rFonts w:ascii="Times New Roman" w:hAnsi="Times New Roman" w:cs="Times New Roman"/>
                <w:szCs w:val="24"/>
              </w:rPr>
              <w:t>Engineering (</w:t>
            </w:r>
            <w:r>
              <w:rPr>
                <w:rFonts w:ascii="Times New Roman" w:hAnsi="Times New Roman" w:cs="Times New Roman"/>
                <w:szCs w:val="24"/>
              </w:rPr>
              <w:t>CSE)</w:t>
            </w:r>
          </w:p>
        </w:tc>
      </w:tr>
      <w:tr w:rsidR="005F2B37" w14:paraId="086A7FFA" w14:textId="77777777">
        <w:trPr>
          <w:jc w:val="center"/>
        </w:trPr>
        <w:tc>
          <w:tcPr>
            <w:tcW w:w="4428" w:type="dxa"/>
          </w:tcPr>
          <w:p w14:paraId="018120E2" w14:textId="77777777" w:rsidR="005F2B37" w:rsidRDefault="005F2B37">
            <w:pPr>
              <w:pStyle w:val="NoSpacing"/>
              <w:spacing w:line="360" w:lineRule="auto"/>
              <w:rPr>
                <w:rFonts w:ascii="Times New Roman" w:hAnsi="Times New Roman" w:cs="Times New Roman"/>
                <w:szCs w:val="24"/>
              </w:rPr>
            </w:pPr>
          </w:p>
          <w:p w14:paraId="51D72E6E" w14:textId="118726E2" w:rsidR="005F2B37" w:rsidRDefault="005F2B37">
            <w:pPr>
              <w:pStyle w:val="NoSpacing"/>
              <w:spacing w:line="360" w:lineRule="auto"/>
              <w:rPr>
                <w:rFonts w:ascii="Times New Roman" w:hAnsi="Times New Roman" w:cs="Times New Roman"/>
                <w:szCs w:val="24"/>
              </w:rPr>
            </w:pPr>
          </w:p>
          <w:p w14:paraId="471D11DF" w14:textId="77777777" w:rsidR="005F2B37" w:rsidRDefault="005F2B37">
            <w:pPr>
              <w:pStyle w:val="NoSpacing"/>
              <w:spacing w:line="360" w:lineRule="auto"/>
              <w:rPr>
                <w:rFonts w:ascii="Times New Roman" w:hAnsi="Times New Roman" w:cs="Times New Roman"/>
                <w:szCs w:val="24"/>
              </w:rPr>
            </w:pPr>
          </w:p>
          <w:p w14:paraId="41436A22" w14:textId="77777777" w:rsidR="005F2B37" w:rsidRDefault="005F2B37">
            <w:pPr>
              <w:pStyle w:val="NoSpacing"/>
              <w:spacing w:line="360" w:lineRule="auto"/>
              <w:rPr>
                <w:rFonts w:ascii="Times New Roman" w:hAnsi="Times New Roman" w:cs="Times New Roman"/>
                <w:szCs w:val="24"/>
              </w:rPr>
            </w:pPr>
          </w:p>
          <w:p w14:paraId="524B7730" w14:textId="77777777" w:rsidR="005F2B37" w:rsidRDefault="005F2B37">
            <w:pPr>
              <w:pStyle w:val="NoSpacing"/>
              <w:spacing w:line="360" w:lineRule="auto"/>
              <w:rPr>
                <w:rFonts w:ascii="Times New Roman" w:hAnsi="Times New Roman" w:cs="Times New Roman"/>
                <w:szCs w:val="24"/>
              </w:rPr>
            </w:pPr>
          </w:p>
        </w:tc>
        <w:tc>
          <w:tcPr>
            <w:tcW w:w="4428" w:type="dxa"/>
          </w:tcPr>
          <w:p w14:paraId="3428484D" w14:textId="77777777" w:rsidR="005F2B37" w:rsidRDefault="005F2B37">
            <w:pPr>
              <w:pStyle w:val="NoSpacing"/>
              <w:spacing w:line="360" w:lineRule="auto"/>
              <w:rPr>
                <w:rFonts w:ascii="Times New Roman" w:hAnsi="Times New Roman" w:cs="Times New Roman"/>
                <w:szCs w:val="24"/>
              </w:rPr>
            </w:pPr>
          </w:p>
        </w:tc>
      </w:tr>
      <w:tr w:rsidR="005F2B37" w14:paraId="4B3432F2" w14:textId="77777777">
        <w:trPr>
          <w:jc w:val="center"/>
        </w:trPr>
        <w:tc>
          <w:tcPr>
            <w:tcW w:w="4428" w:type="dxa"/>
          </w:tcPr>
          <w:p w14:paraId="78BC50AA" w14:textId="77777777" w:rsidR="005F2B37" w:rsidRDefault="001E2365">
            <w:pPr>
              <w:pStyle w:val="NoSpacing"/>
              <w:spacing w:line="360" w:lineRule="auto"/>
              <w:jc w:val="center"/>
              <w:rPr>
                <w:rFonts w:ascii="Times New Roman" w:hAnsi="Times New Roman" w:cs="Times New Roman"/>
                <w:szCs w:val="24"/>
              </w:rPr>
            </w:pPr>
            <w:r>
              <w:rPr>
                <w:rFonts w:ascii="Times New Roman" w:hAnsi="Times New Roman" w:cs="Times New Roman"/>
                <w:szCs w:val="24"/>
              </w:rPr>
              <w:t>_______________________________</w:t>
            </w:r>
          </w:p>
          <w:p w14:paraId="6B6F8876" w14:textId="77777777" w:rsidR="005F2B37" w:rsidRDefault="001E2365">
            <w:pPr>
              <w:pStyle w:val="NoSpacing"/>
              <w:spacing w:line="360" w:lineRule="auto"/>
              <w:jc w:val="center"/>
              <w:rPr>
                <w:rFonts w:ascii="Times New Roman" w:hAnsi="Times New Roman" w:cs="Times New Roman"/>
                <w:b/>
                <w:szCs w:val="24"/>
              </w:rPr>
            </w:pPr>
            <w:r>
              <w:rPr>
                <w:rFonts w:ascii="Times New Roman" w:hAnsi="Times New Roman" w:cs="Times New Roman"/>
                <w:b/>
                <w:szCs w:val="24"/>
              </w:rPr>
              <w:t>Emon Das</w:t>
            </w:r>
          </w:p>
          <w:p w14:paraId="30D2F6B4" w14:textId="77777777" w:rsidR="005F2B37" w:rsidRDefault="001E2365">
            <w:pPr>
              <w:pStyle w:val="NoSpacing"/>
              <w:spacing w:line="360" w:lineRule="auto"/>
              <w:jc w:val="center"/>
              <w:rPr>
                <w:rFonts w:ascii="Times New Roman" w:hAnsi="Times New Roman" w:cs="Times New Roman"/>
                <w:szCs w:val="24"/>
              </w:rPr>
            </w:pPr>
            <w:r>
              <w:rPr>
                <w:rFonts w:ascii="Times New Roman" w:hAnsi="Times New Roman" w:cs="Times New Roman"/>
                <w:szCs w:val="24"/>
              </w:rPr>
              <w:t>22-46599-1</w:t>
            </w:r>
          </w:p>
          <w:p w14:paraId="284F1728" w14:textId="00A4A9CB" w:rsidR="005F2B37" w:rsidRDefault="008E26E2">
            <w:pPr>
              <w:pStyle w:val="NoSpacing"/>
              <w:spacing w:line="360" w:lineRule="auto"/>
              <w:jc w:val="center"/>
              <w:rPr>
                <w:rFonts w:ascii="Times New Roman" w:hAnsi="Times New Roman" w:cs="Times New Roman"/>
                <w:szCs w:val="24"/>
              </w:rPr>
            </w:pPr>
            <w:r>
              <w:rPr>
                <w:rFonts w:ascii="Times New Roman" w:hAnsi="Times New Roman" w:cs="Times New Roman"/>
                <w:szCs w:val="24"/>
              </w:rPr>
              <w:t>Computer Science and Engineering</w:t>
            </w:r>
            <w:r w:rsidR="00AA5509">
              <w:rPr>
                <w:rFonts w:ascii="Times New Roman" w:hAnsi="Times New Roman" w:cs="Times New Roman"/>
                <w:szCs w:val="24"/>
              </w:rPr>
              <w:t xml:space="preserve"> </w:t>
            </w:r>
            <w:r>
              <w:rPr>
                <w:rFonts w:ascii="Times New Roman" w:hAnsi="Times New Roman" w:cs="Times New Roman"/>
                <w:szCs w:val="24"/>
              </w:rPr>
              <w:t>(CSE)</w:t>
            </w:r>
          </w:p>
        </w:tc>
        <w:tc>
          <w:tcPr>
            <w:tcW w:w="4428" w:type="dxa"/>
          </w:tcPr>
          <w:p w14:paraId="7D38231C" w14:textId="77777777" w:rsidR="005F2B37" w:rsidRDefault="001E2365">
            <w:pPr>
              <w:pStyle w:val="NoSpacing"/>
              <w:spacing w:line="360" w:lineRule="auto"/>
              <w:jc w:val="center"/>
              <w:rPr>
                <w:rFonts w:ascii="Times New Roman" w:hAnsi="Times New Roman" w:cs="Times New Roman"/>
                <w:szCs w:val="24"/>
              </w:rPr>
            </w:pPr>
            <w:r>
              <w:rPr>
                <w:rFonts w:ascii="Times New Roman" w:hAnsi="Times New Roman" w:cs="Times New Roman"/>
                <w:szCs w:val="24"/>
              </w:rPr>
              <w:t>_______________________________</w:t>
            </w:r>
          </w:p>
          <w:p w14:paraId="6DA7D13F" w14:textId="77777777" w:rsidR="005F2B37" w:rsidRDefault="001E2365">
            <w:pPr>
              <w:pStyle w:val="NoSpacing"/>
              <w:spacing w:line="360" w:lineRule="auto"/>
              <w:jc w:val="center"/>
              <w:rPr>
                <w:rFonts w:ascii="Times New Roman" w:hAnsi="Times New Roman" w:cs="Times New Roman"/>
                <w:b/>
                <w:szCs w:val="24"/>
              </w:rPr>
            </w:pPr>
            <w:r>
              <w:rPr>
                <w:rFonts w:ascii="Times New Roman" w:hAnsi="Times New Roman" w:cs="Times New Roman"/>
                <w:b/>
                <w:szCs w:val="24"/>
              </w:rPr>
              <w:t>Mashudh Ahmed</w:t>
            </w:r>
          </w:p>
          <w:p w14:paraId="5A134343" w14:textId="77777777" w:rsidR="005F2B37" w:rsidRDefault="001E2365">
            <w:pPr>
              <w:pStyle w:val="NoSpacing"/>
              <w:spacing w:line="360" w:lineRule="auto"/>
              <w:jc w:val="center"/>
              <w:rPr>
                <w:rFonts w:ascii="Times New Roman" w:hAnsi="Times New Roman" w:cs="Times New Roman"/>
                <w:szCs w:val="24"/>
              </w:rPr>
            </w:pPr>
            <w:r>
              <w:rPr>
                <w:rFonts w:ascii="Times New Roman" w:hAnsi="Times New Roman" w:cs="Times New Roman"/>
                <w:szCs w:val="24"/>
              </w:rPr>
              <w:t>22-47811-2</w:t>
            </w:r>
          </w:p>
          <w:p w14:paraId="30085867" w14:textId="14364292" w:rsidR="005F2B37" w:rsidRDefault="008E26E2">
            <w:pPr>
              <w:pStyle w:val="NoSpacing"/>
              <w:spacing w:line="360" w:lineRule="auto"/>
              <w:jc w:val="center"/>
              <w:rPr>
                <w:rFonts w:ascii="Times New Roman" w:hAnsi="Times New Roman" w:cs="Times New Roman"/>
                <w:szCs w:val="24"/>
              </w:rPr>
            </w:pPr>
            <w:r>
              <w:rPr>
                <w:rFonts w:ascii="Times New Roman" w:hAnsi="Times New Roman" w:cs="Times New Roman"/>
                <w:szCs w:val="24"/>
              </w:rPr>
              <w:t>Computer Science and Engineering</w:t>
            </w:r>
            <w:r w:rsidR="00AA5509">
              <w:rPr>
                <w:rFonts w:ascii="Times New Roman" w:hAnsi="Times New Roman" w:cs="Times New Roman"/>
                <w:szCs w:val="24"/>
              </w:rPr>
              <w:t xml:space="preserve"> </w:t>
            </w:r>
            <w:r>
              <w:rPr>
                <w:rFonts w:ascii="Times New Roman" w:hAnsi="Times New Roman" w:cs="Times New Roman"/>
                <w:szCs w:val="24"/>
              </w:rPr>
              <w:t>(CSE)</w:t>
            </w:r>
          </w:p>
        </w:tc>
      </w:tr>
    </w:tbl>
    <w:p w14:paraId="2C934B5A" w14:textId="77777777" w:rsidR="005F2B37" w:rsidRDefault="001E2365">
      <w:r>
        <w:br w:type="page"/>
      </w:r>
    </w:p>
    <w:p w14:paraId="29BE8294" w14:textId="77777777" w:rsidR="005F2B37" w:rsidRDefault="001E2365">
      <w:pPr>
        <w:spacing w:before="240" w:after="240"/>
        <w:jc w:val="center"/>
      </w:pPr>
      <w:r>
        <w:rPr>
          <w:rFonts w:ascii="Arial" w:eastAsia="Arial" w:hAnsi="Arial" w:cs="Arial"/>
          <w:b/>
          <w:bCs/>
          <w:color w:val="1F4E79"/>
          <w:sz w:val="36"/>
          <w:szCs w:val="36"/>
        </w:rPr>
        <w:lastRenderedPageBreak/>
        <w:t>Approval</w:t>
      </w:r>
    </w:p>
    <w:p w14:paraId="0CA43B2A" w14:textId="77777777" w:rsidR="005F2B37" w:rsidRDefault="005F2B37">
      <w:pPr>
        <w:pBdr>
          <w:bottom w:val="single" w:sz="6" w:space="1" w:color="2E75B6"/>
        </w:pBdr>
        <w:spacing w:after="120"/>
      </w:pPr>
    </w:p>
    <w:p w14:paraId="137E741B" w14:textId="77777777" w:rsidR="005F2B37" w:rsidRDefault="001E2365">
      <w:pPr>
        <w:spacing w:before="200" w:after="160" w:line="276" w:lineRule="auto"/>
        <w:jc w:val="both"/>
      </w:pPr>
      <w:r>
        <w:rPr>
          <w:color w:val="000000"/>
        </w:rPr>
        <w:t>The thesis titled "Automated Financial News Analysis and Recommendation Generation Using Deep Learning and Large Language Models" has been submitted to the following respected members of the board of examiners of the department of computer science in partial fulfilment of the requirements for the degree of Bachelor of Science in Computer Science and Engineering on (date of defense) and has been accepted as satisfactory.</w:t>
      </w:r>
    </w:p>
    <w:p w14:paraId="7538EBF9" w14:textId="77777777" w:rsidR="005F2B37" w:rsidRDefault="005F2B37">
      <w:pPr>
        <w:spacing w:after="100"/>
      </w:pPr>
    </w:p>
    <w:p w14:paraId="23C1AA31" w14:textId="77777777" w:rsidR="005F2B37" w:rsidRDefault="005F2B37">
      <w:pPr>
        <w:spacing w:after="100"/>
      </w:pPr>
    </w:p>
    <w:tbl>
      <w:tblPr>
        <w:tblW w:w="9462"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3"/>
        <w:gridCol w:w="4739"/>
      </w:tblGrid>
      <w:tr w:rsidR="005F2B37" w14:paraId="4300E025" w14:textId="77777777" w:rsidTr="000A6CE1">
        <w:trPr>
          <w:trHeight w:val="1566"/>
        </w:trPr>
        <w:tc>
          <w:tcPr>
            <w:tcW w:w="0" w:type="auto"/>
            <w:tcBorders>
              <w:top w:val="nil"/>
              <w:left w:val="nil"/>
              <w:bottom w:val="nil"/>
              <w:right w:val="nil"/>
            </w:tcBorders>
          </w:tcPr>
          <w:p w14:paraId="57AAE1A8" w14:textId="77777777" w:rsidR="005F2B37" w:rsidRDefault="001E2365">
            <w:r>
              <w:t>________________________________</w:t>
            </w:r>
          </w:p>
          <w:p w14:paraId="20EB7A9D" w14:textId="4CF880EB" w:rsidR="00A24603" w:rsidRDefault="00AF5CEC" w:rsidP="00AF5CEC">
            <w:pPr>
              <w:rPr>
                <w:b/>
                <w:bCs/>
                <w:sz w:val="22"/>
                <w:szCs w:val="22"/>
              </w:rPr>
            </w:pPr>
            <w:r>
              <w:rPr>
                <w:b/>
                <w:bCs/>
                <w:sz w:val="22"/>
                <w:szCs w:val="22"/>
              </w:rPr>
              <w:t xml:space="preserve">               </w:t>
            </w:r>
            <w:r w:rsidR="008E26E2">
              <w:rPr>
                <w:b/>
                <w:bCs/>
                <w:sz w:val="22"/>
                <w:szCs w:val="22"/>
              </w:rPr>
              <w:t>SHAIKAT DAS JOY</w:t>
            </w:r>
          </w:p>
          <w:p w14:paraId="7A46A6E1" w14:textId="471D0C08" w:rsidR="005F2B37" w:rsidRDefault="00AF5CEC" w:rsidP="00AF5CEC">
            <w:r>
              <w:rPr>
                <w:sz w:val="22"/>
                <w:szCs w:val="22"/>
              </w:rPr>
              <w:t xml:space="preserve">          </w:t>
            </w:r>
            <w:r w:rsidR="001E2365">
              <w:rPr>
                <w:sz w:val="22"/>
                <w:szCs w:val="22"/>
              </w:rPr>
              <w:t>Lecturer &amp; Thesis Supervisor</w:t>
            </w:r>
          </w:p>
          <w:p w14:paraId="037CED25" w14:textId="37E45B21" w:rsidR="005F2B37" w:rsidRDefault="00AF5CEC" w:rsidP="00AF5CEC">
            <w:r>
              <w:rPr>
                <w:sz w:val="22"/>
                <w:szCs w:val="22"/>
              </w:rPr>
              <w:t xml:space="preserve">         </w:t>
            </w:r>
            <w:r w:rsidR="001E2365">
              <w:rPr>
                <w:sz w:val="22"/>
                <w:szCs w:val="22"/>
              </w:rPr>
              <w:t>Department of Computer Science</w:t>
            </w:r>
          </w:p>
          <w:p w14:paraId="6AA24B07" w14:textId="58A7E36C" w:rsidR="005F2B37" w:rsidRDefault="00AF5CEC" w:rsidP="00AF5CEC">
            <w:r>
              <w:rPr>
                <w:sz w:val="22"/>
                <w:szCs w:val="22"/>
              </w:rPr>
              <w:t xml:space="preserve"> </w:t>
            </w:r>
            <w:r w:rsidR="001E2365">
              <w:rPr>
                <w:sz w:val="22"/>
                <w:szCs w:val="22"/>
              </w:rPr>
              <w:t>American International University-Bangladesh</w:t>
            </w:r>
          </w:p>
        </w:tc>
        <w:tc>
          <w:tcPr>
            <w:tcW w:w="0" w:type="auto"/>
            <w:tcBorders>
              <w:top w:val="nil"/>
              <w:left w:val="nil"/>
              <w:bottom w:val="nil"/>
              <w:right w:val="nil"/>
            </w:tcBorders>
          </w:tcPr>
          <w:p w14:paraId="6F253A49" w14:textId="3C680713" w:rsidR="005F2B37" w:rsidRDefault="00AF5CEC">
            <w:r>
              <w:t xml:space="preserve">      </w:t>
            </w:r>
            <w:r w:rsidR="001E2365">
              <w:t>________________________________</w:t>
            </w:r>
          </w:p>
          <w:p w14:paraId="0239EE32" w14:textId="6FC735F8" w:rsidR="005F2B37" w:rsidRPr="008750A0" w:rsidRDefault="008E26E2" w:rsidP="00AA5509">
            <w:pPr>
              <w:jc w:val="center"/>
            </w:pPr>
            <w:r w:rsidRPr="008750A0">
              <w:rPr>
                <w:rFonts w:eastAsia="Arial"/>
                <w:b/>
                <w:bCs/>
              </w:rPr>
              <w:t>MIR MD. KAWSUR</w:t>
            </w:r>
          </w:p>
          <w:p w14:paraId="0373A865" w14:textId="77777777" w:rsidR="005F2B37" w:rsidRDefault="001E2365" w:rsidP="00AA5509">
            <w:pPr>
              <w:jc w:val="center"/>
            </w:pPr>
            <w:r>
              <w:rPr>
                <w:sz w:val="22"/>
                <w:szCs w:val="22"/>
              </w:rPr>
              <w:t>External Examiner</w:t>
            </w:r>
          </w:p>
          <w:p w14:paraId="070FCEF6" w14:textId="77777777" w:rsidR="005F2B37" w:rsidRDefault="001E2365" w:rsidP="00AA5509">
            <w:pPr>
              <w:jc w:val="center"/>
            </w:pPr>
            <w:r>
              <w:rPr>
                <w:sz w:val="22"/>
                <w:szCs w:val="22"/>
              </w:rPr>
              <w:t>Department of Computer Science</w:t>
            </w:r>
          </w:p>
          <w:p w14:paraId="74255A39" w14:textId="5C4ACB59" w:rsidR="005F2B37" w:rsidRDefault="00AF5CEC" w:rsidP="00AA5509">
            <w:pPr>
              <w:jc w:val="center"/>
              <w:rPr>
                <w:sz w:val="22"/>
                <w:szCs w:val="22"/>
              </w:rPr>
            </w:pPr>
            <w:r>
              <w:rPr>
                <w:sz w:val="22"/>
                <w:szCs w:val="22"/>
              </w:rPr>
              <w:t xml:space="preserve"> </w:t>
            </w:r>
            <w:r w:rsidR="001E2365">
              <w:rPr>
                <w:sz w:val="22"/>
                <w:szCs w:val="22"/>
              </w:rPr>
              <w:t>American International University-Bangladesh</w:t>
            </w:r>
          </w:p>
          <w:p w14:paraId="0AF4BA0E" w14:textId="77777777" w:rsidR="000A6CE1" w:rsidRDefault="000A6CE1">
            <w:pPr>
              <w:rPr>
                <w:sz w:val="22"/>
                <w:szCs w:val="22"/>
              </w:rPr>
            </w:pPr>
          </w:p>
          <w:p w14:paraId="31AC902E" w14:textId="77777777" w:rsidR="000A6CE1" w:rsidRDefault="000A6CE1">
            <w:pPr>
              <w:rPr>
                <w:sz w:val="22"/>
                <w:szCs w:val="22"/>
              </w:rPr>
            </w:pPr>
          </w:p>
          <w:p w14:paraId="35B0F002" w14:textId="77777777" w:rsidR="000A6CE1" w:rsidRDefault="000A6CE1">
            <w:pPr>
              <w:rPr>
                <w:sz w:val="22"/>
                <w:szCs w:val="22"/>
              </w:rPr>
            </w:pPr>
          </w:p>
          <w:p w14:paraId="04837A8B" w14:textId="77777777" w:rsidR="000A6CE1" w:rsidRDefault="000A6CE1"/>
        </w:tc>
      </w:tr>
      <w:tr w:rsidR="005F2B37" w14:paraId="23644038" w14:textId="77777777" w:rsidTr="008A4329">
        <w:trPr>
          <w:trHeight w:val="68"/>
        </w:trPr>
        <w:tc>
          <w:tcPr>
            <w:tcW w:w="0" w:type="auto"/>
            <w:tcBorders>
              <w:top w:val="nil"/>
              <w:left w:val="nil"/>
              <w:bottom w:val="nil"/>
              <w:right w:val="nil"/>
            </w:tcBorders>
          </w:tcPr>
          <w:p w14:paraId="13A3C07B" w14:textId="77777777" w:rsidR="005F2B37" w:rsidRDefault="005F2B37"/>
        </w:tc>
        <w:tc>
          <w:tcPr>
            <w:tcW w:w="0" w:type="auto"/>
            <w:tcBorders>
              <w:top w:val="nil"/>
              <w:left w:val="nil"/>
              <w:bottom w:val="nil"/>
              <w:right w:val="nil"/>
            </w:tcBorders>
          </w:tcPr>
          <w:p w14:paraId="0C1BD919" w14:textId="77777777" w:rsidR="005F2B37" w:rsidRDefault="005F2B37"/>
        </w:tc>
      </w:tr>
    </w:tbl>
    <w:p w14:paraId="74E5AD52" w14:textId="59C2FBE1" w:rsidR="000A6CE1" w:rsidRDefault="000A6CE1" w:rsidP="000A6CE1">
      <w:r>
        <w:t xml:space="preserve">                                            ________________________________</w:t>
      </w:r>
    </w:p>
    <w:p w14:paraId="50B8D1E4" w14:textId="4812808D" w:rsidR="000A6CE1" w:rsidRDefault="008E26E2" w:rsidP="00AA5509">
      <w:pPr>
        <w:jc w:val="center"/>
        <w:rPr>
          <w:b/>
          <w:bCs/>
          <w:sz w:val="22"/>
          <w:szCs w:val="22"/>
        </w:rPr>
      </w:pPr>
      <w:r>
        <w:rPr>
          <w:b/>
          <w:bCs/>
          <w:sz w:val="22"/>
          <w:szCs w:val="22"/>
        </w:rPr>
        <w:t>DR. MUHAMMAD FIROZ MRIDHA</w:t>
      </w:r>
    </w:p>
    <w:p w14:paraId="1D5AE930" w14:textId="08DA76B8" w:rsidR="000A6CE1" w:rsidRDefault="000A6CE1" w:rsidP="00AA5509">
      <w:pPr>
        <w:jc w:val="center"/>
      </w:pPr>
      <w:r>
        <w:rPr>
          <w:sz w:val="22"/>
          <w:szCs w:val="22"/>
        </w:rPr>
        <w:t>Professor &amp; Head</w:t>
      </w:r>
      <w:r w:rsidR="00837E28">
        <w:rPr>
          <w:sz w:val="22"/>
          <w:szCs w:val="22"/>
        </w:rPr>
        <w:t xml:space="preserve"> </w:t>
      </w:r>
      <w:r>
        <w:rPr>
          <w:sz w:val="22"/>
          <w:szCs w:val="22"/>
        </w:rPr>
        <w:t>(UG)</w:t>
      </w:r>
    </w:p>
    <w:p w14:paraId="43B08CB0" w14:textId="40093973" w:rsidR="000A6CE1" w:rsidRDefault="000A6CE1" w:rsidP="00AA5509">
      <w:pPr>
        <w:jc w:val="center"/>
      </w:pPr>
      <w:r>
        <w:rPr>
          <w:sz w:val="22"/>
          <w:szCs w:val="22"/>
        </w:rPr>
        <w:t>Department of Computer Science</w:t>
      </w:r>
    </w:p>
    <w:p w14:paraId="5583B7E7" w14:textId="3CEDCAFE" w:rsidR="000A6CE1" w:rsidRDefault="000A6CE1" w:rsidP="00AA5509">
      <w:pPr>
        <w:jc w:val="center"/>
        <w:rPr>
          <w:sz w:val="22"/>
          <w:szCs w:val="22"/>
        </w:rPr>
      </w:pPr>
      <w:r>
        <w:rPr>
          <w:sz w:val="22"/>
          <w:szCs w:val="22"/>
        </w:rPr>
        <w:t>American International University-Bangladesh</w:t>
      </w:r>
    </w:p>
    <w:p w14:paraId="30DAB440" w14:textId="77777777" w:rsidR="000A6CE1" w:rsidRDefault="000A6CE1" w:rsidP="000A6CE1">
      <w:pPr>
        <w:rPr>
          <w:sz w:val="22"/>
          <w:szCs w:val="22"/>
        </w:rPr>
      </w:pPr>
    </w:p>
    <w:p w14:paraId="62B8C622" w14:textId="77777777" w:rsidR="000A6CE1" w:rsidRDefault="000A6CE1" w:rsidP="000A6CE1">
      <w:pPr>
        <w:rPr>
          <w:sz w:val="22"/>
          <w:szCs w:val="22"/>
        </w:rPr>
      </w:pPr>
    </w:p>
    <w:p w14:paraId="44952924" w14:textId="77777777" w:rsidR="000A6CE1" w:rsidRDefault="000A6CE1" w:rsidP="000A6CE1">
      <w:pPr>
        <w:rPr>
          <w:sz w:val="22"/>
          <w:szCs w:val="22"/>
        </w:rPr>
      </w:pPr>
    </w:p>
    <w:p w14:paraId="0C965FF4" w14:textId="0BCDDA7D" w:rsidR="000A6CE1" w:rsidRPr="00467BF7" w:rsidRDefault="000A6CE1" w:rsidP="000A6CE1">
      <w:r w:rsidRPr="00467BF7">
        <w:t xml:space="preserve">________________________________                    </w:t>
      </w:r>
      <w:r w:rsidR="00D65B78" w:rsidRPr="00467BF7">
        <w:t xml:space="preserve">  </w:t>
      </w:r>
      <w:r w:rsidR="00FD2DFF" w:rsidRPr="00467BF7">
        <w:t xml:space="preserve">   </w:t>
      </w:r>
      <w:r w:rsidR="00AF5CEC">
        <w:t xml:space="preserve">  </w:t>
      </w:r>
      <w:r w:rsidR="00FD2DFF" w:rsidRPr="00467BF7">
        <w:t xml:space="preserve"> ____</w:t>
      </w:r>
      <w:r w:rsidRPr="00467BF7">
        <w:t xml:space="preserve">____________________________                                 </w:t>
      </w:r>
    </w:p>
    <w:p w14:paraId="7FEBD4F9" w14:textId="201218A7" w:rsidR="000A6CE1" w:rsidRPr="00467BF7" w:rsidRDefault="000A6CE1" w:rsidP="00AA5509">
      <w:pPr>
        <w:tabs>
          <w:tab w:val="left" w:pos="5994"/>
        </w:tabs>
        <w:jc w:val="center"/>
        <w:rPr>
          <w:b/>
          <w:bCs/>
          <w:sz w:val="22"/>
          <w:szCs w:val="22"/>
        </w:rPr>
      </w:pPr>
      <w:r w:rsidRPr="00467BF7">
        <w:rPr>
          <w:b/>
          <w:bCs/>
          <w:sz w:val="22"/>
          <w:szCs w:val="22"/>
        </w:rPr>
        <w:t>P</w:t>
      </w:r>
      <w:r w:rsidR="008750A0" w:rsidRPr="00467BF7">
        <w:rPr>
          <w:b/>
          <w:bCs/>
          <w:sz w:val="22"/>
          <w:szCs w:val="22"/>
        </w:rPr>
        <w:t>ROF</w:t>
      </w:r>
      <w:r w:rsidRPr="00467BF7">
        <w:rPr>
          <w:b/>
          <w:bCs/>
          <w:sz w:val="22"/>
          <w:szCs w:val="22"/>
        </w:rPr>
        <w:t>. D</w:t>
      </w:r>
      <w:r w:rsidR="008750A0" w:rsidRPr="00467BF7">
        <w:rPr>
          <w:b/>
          <w:bCs/>
          <w:sz w:val="22"/>
          <w:szCs w:val="22"/>
        </w:rPr>
        <w:t>IP</w:t>
      </w:r>
      <w:r w:rsidRPr="00467BF7">
        <w:rPr>
          <w:b/>
          <w:bCs/>
          <w:sz w:val="22"/>
          <w:szCs w:val="22"/>
        </w:rPr>
        <w:t xml:space="preserve"> </w:t>
      </w:r>
      <w:r w:rsidR="008750A0" w:rsidRPr="00467BF7">
        <w:rPr>
          <w:b/>
          <w:bCs/>
          <w:sz w:val="22"/>
          <w:szCs w:val="22"/>
        </w:rPr>
        <w:t>NANDI</w:t>
      </w:r>
      <w:r w:rsidR="00D65B78" w:rsidRPr="00467BF7">
        <w:rPr>
          <w:b/>
          <w:bCs/>
          <w:sz w:val="22"/>
          <w:szCs w:val="22"/>
        </w:rPr>
        <w:t xml:space="preserve">                                                                 </w:t>
      </w:r>
      <w:r w:rsidRPr="00467BF7">
        <w:rPr>
          <w:b/>
          <w:bCs/>
          <w:sz w:val="22"/>
          <w:szCs w:val="22"/>
        </w:rPr>
        <w:t>M</w:t>
      </w:r>
      <w:r w:rsidR="008750A0" w:rsidRPr="00467BF7">
        <w:rPr>
          <w:b/>
          <w:bCs/>
          <w:sz w:val="22"/>
          <w:szCs w:val="22"/>
        </w:rPr>
        <w:t>ASHIOUR</w:t>
      </w:r>
      <w:r w:rsidRPr="00467BF7">
        <w:rPr>
          <w:b/>
          <w:bCs/>
          <w:sz w:val="22"/>
          <w:szCs w:val="22"/>
        </w:rPr>
        <w:t xml:space="preserve"> </w:t>
      </w:r>
      <w:r w:rsidR="008750A0" w:rsidRPr="00467BF7">
        <w:rPr>
          <w:b/>
          <w:bCs/>
          <w:sz w:val="22"/>
          <w:szCs w:val="22"/>
        </w:rPr>
        <w:t>RAHMAN</w:t>
      </w:r>
    </w:p>
    <w:p w14:paraId="155663A6" w14:textId="474BB947" w:rsidR="000A6CE1" w:rsidRPr="00467BF7" w:rsidRDefault="00AF5CEC" w:rsidP="00AF5CEC">
      <w:pPr>
        <w:tabs>
          <w:tab w:val="left" w:pos="5994"/>
        </w:tabs>
      </w:pPr>
      <w:r>
        <w:rPr>
          <w:sz w:val="22"/>
          <w:szCs w:val="22"/>
        </w:rPr>
        <w:t xml:space="preserve">           </w:t>
      </w:r>
      <w:r w:rsidR="000A6CE1" w:rsidRPr="00467BF7">
        <w:rPr>
          <w:sz w:val="22"/>
          <w:szCs w:val="22"/>
        </w:rPr>
        <w:t>Professor &amp; Associate Dean</w:t>
      </w:r>
      <w:r w:rsidR="00D65B78" w:rsidRPr="00467BF7">
        <w:rPr>
          <w:sz w:val="22"/>
          <w:szCs w:val="22"/>
        </w:rPr>
        <w:t xml:space="preserve">                                                 </w:t>
      </w:r>
      <w:r w:rsidR="000A6CE1" w:rsidRPr="00467BF7">
        <w:rPr>
          <w:sz w:val="22"/>
          <w:szCs w:val="22"/>
        </w:rPr>
        <w:t xml:space="preserve">Sr. </w:t>
      </w:r>
      <w:r w:rsidR="00D65B78" w:rsidRPr="00467BF7">
        <w:rPr>
          <w:sz w:val="22"/>
          <w:szCs w:val="22"/>
        </w:rPr>
        <w:t>Associate Professor &amp; Dean</w:t>
      </w:r>
    </w:p>
    <w:p w14:paraId="108E0FE6" w14:textId="77777777" w:rsidR="00AF5CEC" w:rsidRDefault="00D65B78" w:rsidP="00AF5CEC">
      <w:pPr>
        <w:tabs>
          <w:tab w:val="left" w:pos="5994"/>
        </w:tabs>
        <w:jc w:val="center"/>
      </w:pPr>
      <w:r w:rsidRPr="00467BF7">
        <w:rPr>
          <w:sz w:val="22"/>
          <w:szCs w:val="22"/>
        </w:rPr>
        <w:t>Faculty of Science &amp; Technology                                         Faculty of Science &amp; Technology</w:t>
      </w:r>
    </w:p>
    <w:p w14:paraId="362A3740" w14:textId="2055A455" w:rsidR="000A6CE1" w:rsidRPr="00AF5CEC" w:rsidRDefault="000A6CE1" w:rsidP="00AF5CEC">
      <w:pPr>
        <w:tabs>
          <w:tab w:val="left" w:pos="5994"/>
        </w:tabs>
        <w:jc w:val="center"/>
      </w:pPr>
      <w:r w:rsidRPr="00467BF7">
        <w:rPr>
          <w:sz w:val="22"/>
          <w:szCs w:val="22"/>
        </w:rPr>
        <w:t>American International University-Bangladesh</w:t>
      </w:r>
      <w:r w:rsidR="00D65B78" w:rsidRPr="00467BF7">
        <w:rPr>
          <w:sz w:val="22"/>
          <w:szCs w:val="22"/>
        </w:rPr>
        <w:t xml:space="preserve">                   American International University-Bangladesh</w:t>
      </w:r>
    </w:p>
    <w:p w14:paraId="5C5B3E46" w14:textId="77777777" w:rsidR="005B4F1C" w:rsidRDefault="005B4F1C" w:rsidP="00D65B78">
      <w:pPr>
        <w:tabs>
          <w:tab w:val="left" w:pos="5994"/>
        </w:tabs>
        <w:rPr>
          <w:sz w:val="22"/>
          <w:szCs w:val="22"/>
        </w:rPr>
      </w:pPr>
    </w:p>
    <w:p w14:paraId="0DD6BB5E" w14:textId="77777777" w:rsidR="005B4F1C" w:rsidRDefault="005B4F1C" w:rsidP="00D65B78">
      <w:pPr>
        <w:tabs>
          <w:tab w:val="left" w:pos="5994"/>
        </w:tabs>
        <w:rPr>
          <w:sz w:val="22"/>
          <w:szCs w:val="22"/>
        </w:rPr>
      </w:pPr>
    </w:p>
    <w:p w14:paraId="5AB0A906" w14:textId="77777777" w:rsidR="005B4F1C" w:rsidRDefault="005B4F1C" w:rsidP="00D65B78">
      <w:pPr>
        <w:tabs>
          <w:tab w:val="left" w:pos="5994"/>
        </w:tabs>
        <w:rPr>
          <w:sz w:val="22"/>
          <w:szCs w:val="22"/>
        </w:rPr>
      </w:pPr>
    </w:p>
    <w:p w14:paraId="3658C7B4" w14:textId="77777777" w:rsidR="005B4F1C" w:rsidRDefault="005B4F1C" w:rsidP="00D65B78">
      <w:pPr>
        <w:tabs>
          <w:tab w:val="left" w:pos="5994"/>
        </w:tabs>
        <w:rPr>
          <w:sz w:val="22"/>
          <w:szCs w:val="22"/>
        </w:rPr>
      </w:pPr>
    </w:p>
    <w:p w14:paraId="0E037733" w14:textId="77777777" w:rsidR="005B4F1C" w:rsidRDefault="005B4F1C" w:rsidP="00D65B78">
      <w:pPr>
        <w:tabs>
          <w:tab w:val="left" w:pos="5994"/>
        </w:tabs>
        <w:rPr>
          <w:sz w:val="22"/>
          <w:szCs w:val="22"/>
        </w:rPr>
      </w:pPr>
    </w:p>
    <w:p w14:paraId="50BDCBE5" w14:textId="77777777" w:rsidR="005B4F1C" w:rsidRDefault="005B4F1C" w:rsidP="00D65B78">
      <w:pPr>
        <w:tabs>
          <w:tab w:val="left" w:pos="5994"/>
        </w:tabs>
        <w:rPr>
          <w:sz w:val="22"/>
          <w:szCs w:val="22"/>
        </w:rPr>
      </w:pPr>
    </w:p>
    <w:p w14:paraId="74FA40A0" w14:textId="77777777" w:rsidR="005B4F1C" w:rsidRDefault="005B4F1C" w:rsidP="00D65B78">
      <w:pPr>
        <w:tabs>
          <w:tab w:val="left" w:pos="5994"/>
        </w:tabs>
        <w:rPr>
          <w:sz w:val="22"/>
          <w:szCs w:val="22"/>
        </w:rPr>
      </w:pPr>
    </w:p>
    <w:p w14:paraId="4EA57728" w14:textId="77777777" w:rsidR="005B4F1C" w:rsidRDefault="005B4F1C" w:rsidP="00D65B78">
      <w:pPr>
        <w:tabs>
          <w:tab w:val="left" w:pos="5994"/>
        </w:tabs>
        <w:rPr>
          <w:sz w:val="22"/>
          <w:szCs w:val="22"/>
        </w:rPr>
      </w:pPr>
    </w:p>
    <w:p w14:paraId="722FEDFF" w14:textId="77777777" w:rsidR="005B4F1C" w:rsidRDefault="005B4F1C" w:rsidP="00D65B78">
      <w:pPr>
        <w:tabs>
          <w:tab w:val="left" w:pos="5994"/>
        </w:tabs>
        <w:rPr>
          <w:sz w:val="22"/>
          <w:szCs w:val="22"/>
        </w:rPr>
      </w:pPr>
    </w:p>
    <w:p w14:paraId="702CC1E4" w14:textId="77777777" w:rsidR="005B4F1C" w:rsidRDefault="005B4F1C" w:rsidP="00D65B78">
      <w:pPr>
        <w:tabs>
          <w:tab w:val="left" w:pos="5994"/>
        </w:tabs>
        <w:rPr>
          <w:sz w:val="22"/>
          <w:szCs w:val="22"/>
        </w:rPr>
      </w:pPr>
    </w:p>
    <w:p w14:paraId="1727D8C2" w14:textId="77777777" w:rsidR="005B4F1C" w:rsidRDefault="005B4F1C" w:rsidP="00D65B78">
      <w:pPr>
        <w:tabs>
          <w:tab w:val="left" w:pos="5994"/>
        </w:tabs>
      </w:pPr>
    </w:p>
    <w:p w14:paraId="32AE4E17" w14:textId="77777777" w:rsidR="005F2B37" w:rsidRDefault="001E2365">
      <w:pPr>
        <w:spacing w:before="240" w:after="240"/>
        <w:jc w:val="center"/>
      </w:pPr>
      <w:r>
        <w:rPr>
          <w:rFonts w:ascii="Arial" w:eastAsia="Arial" w:hAnsi="Arial" w:cs="Arial"/>
          <w:b/>
          <w:bCs/>
          <w:color w:val="1F4E79"/>
          <w:sz w:val="36"/>
          <w:szCs w:val="36"/>
        </w:rPr>
        <w:lastRenderedPageBreak/>
        <w:t>Acknowledgement</w:t>
      </w:r>
    </w:p>
    <w:p w14:paraId="63F6948E" w14:textId="77777777" w:rsidR="005F2B37" w:rsidRDefault="005F2B37">
      <w:pPr>
        <w:pBdr>
          <w:bottom w:val="single" w:sz="6" w:space="1" w:color="2E75B6"/>
        </w:pBdr>
        <w:spacing w:after="120"/>
      </w:pPr>
    </w:p>
    <w:p w14:paraId="05AE0161" w14:textId="77777777" w:rsidR="005F2B37" w:rsidRDefault="001E2365">
      <w:pPr>
        <w:spacing w:before="200" w:after="160" w:line="276" w:lineRule="auto"/>
        <w:jc w:val="both"/>
      </w:pPr>
      <w:r>
        <w:rPr>
          <w:color w:val="000000"/>
        </w:rPr>
        <w:t>First and foremost, all praise and gratitude belong to Allah, the Most Gracious, the Most Merciful, for granting the strength, patience, and perseverance to complete this research.</w:t>
      </w:r>
    </w:p>
    <w:p w14:paraId="7F778807" w14:textId="77777777" w:rsidR="005F2B37" w:rsidRDefault="001E2365">
      <w:pPr>
        <w:spacing w:after="160" w:line="276" w:lineRule="auto"/>
        <w:jc w:val="both"/>
      </w:pPr>
      <w:r>
        <w:rPr>
          <w:color w:val="000000"/>
        </w:rPr>
        <w:t>We extend our sincere and heartfelt gratitude to our thesis supervisor for their unwavering guidance, scholarly expertise, and continuous encouragement throughout the course of this research. Their constructive feedback and mentorship have been instrumental in shaping the direction and quality of this work.</w:t>
      </w:r>
    </w:p>
    <w:p w14:paraId="27AA71AD" w14:textId="77777777" w:rsidR="005F2B37" w:rsidRDefault="001E2365">
      <w:pPr>
        <w:spacing w:after="160" w:line="276" w:lineRule="auto"/>
        <w:jc w:val="both"/>
      </w:pPr>
      <w:r>
        <w:rPr>
          <w:color w:val="000000"/>
        </w:rPr>
        <w:t>We are also deeply thankful to the Department of Computer Science at American International University-Bangladesh (AIUB) for providing the necessary academic infrastructure, research environment, and resources that made this study possible.</w:t>
      </w:r>
    </w:p>
    <w:p w14:paraId="66C0CB2E" w14:textId="77777777" w:rsidR="004C5328" w:rsidRDefault="004C5328" w:rsidP="004C5328">
      <w:pPr>
        <w:spacing w:line="276" w:lineRule="auto"/>
        <w:jc w:val="both"/>
        <w:rPr>
          <w:color w:val="000000"/>
        </w:rPr>
      </w:pPr>
      <w:r w:rsidRPr="004C5328">
        <w:rPr>
          <w:color w:val="000000"/>
        </w:rPr>
        <w:t>We would like to thank the Faculty of Science and Technology for upholding an encouraging and vibrant research culture. We would especially want to thank the instructors and course directors whose talks and lectures enhanced our conceptual knowledge of machine learning, large language models, and natural language processing.</w:t>
      </w:r>
    </w:p>
    <w:p w14:paraId="234A3941" w14:textId="77777777" w:rsidR="004C5328" w:rsidRPr="004C5328" w:rsidRDefault="004C5328" w:rsidP="004C5328">
      <w:pPr>
        <w:spacing w:line="276" w:lineRule="auto"/>
        <w:jc w:val="both"/>
        <w:rPr>
          <w:color w:val="000000"/>
        </w:rPr>
      </w:pPr>
    </w:p>
    <w:p w14:paraId="0D3F9C20" w14:textId="77777777" w:rsidR="004C5328" w:rsidRDefault="004C5328" w:rsidP="004C5328">
      <w:pPr>
        <w:spacing w:line="276" w:lineRule="auto"/>
        <w:jc w:val="both"/>
        <w:rPr>
          <w:color w:val="000000"/>
        </w:rPr>
      </w:pPr>
      <w:r w:rsidRPr="004C5328">
        <w:rPr>
          <w:color w:val="000000"/>
        </w:rPr>
        <w:t>We are appreciative to our friends and family who patiently and morally supported us during the most trying times of this study adventure.</w:t>
      </w:r>
    </w:p>
    <w:p w14:paraId="4F5BF1E6" w14:textId="77777777" w:rsidR="004C5328" w:rsidRPr="004C5328" w:rsidRDefault="004C5328" w:rsidP="004C5328">
      <w:pPr>
        <w:spacing w:line="276" w:lineRule="auto"/>
        <w:jc w:val="both"/>
        <w:rPr>
          <w:color w:val="000000"/>
        </w:rPr>
      </w:pPr>
    </w:p>
    <w:p w14:paraId="0FBDBC45" w14:textId="5C552721" w:rsidR="00DD442E" w:rsidRDefault="004C5328" w:rsidP="004C5328">
      <w:pPr>
        <w:spacing w:line="276" w:lineRule="auto"/>
        <w:jc w:val="both"/>
      </w:pPr>
      <w:r w:rsidRPr="004C5328">
        <w:rPr>
          <w:color w:val="000000"/>
        </w:rPr>
        <w:t>Lastly, we thank the open-source community and the companies that created the Hugging Face Transformers library, Google Colab, and Kaggle for providing researchers worldwide with free access to state-of-the-art models and computational resources.</w:t>
      </w:r>
    </w:p>
    <w:p w14:paraId="15501B2D" w14:textId="77777777" w:rsidR="00DD442E" w:rsidRDefault="00DD442E"/>
    <w:p w14:paraId="587AB476" w14:textId="77777777" w:rsidR="00DD442E" w:rsidRDefault="00DD442E"/>
    <w:p w14:paraId="5B1D513B" w14:textId="77777777" w:rsidR="00DD442E" w:rsidRDefault="00DD442E"/>
    <w:p w14:paraId="4B578F57" w14:textId="77777777" w:rsidR="00DD442E" w:rsidRDefault="00DD442E"/>
    <w:p w14:paraId="465BFE2D" w14:textId="77777777" w:rsidR="00DD442E" w:rsidRDefault="00DD442E"/>
    <w:p w14:paraId="0385B47E" w14:textId="77777777" w:rsidR="00DD442E" w:rsidRDefault="00DD442E"/>
    <w:p w14:paraId="6E1580B1" w14:textId="77777777" w:rsidR="00DD442E" w:rsidRDefault="00DD442E"/>
    <w:p w14:paraId="2317E7C1" w14:textId="77777777" w:rsidR="00DD442E" w:rsidRDefault="00DD442E"/>
    <w:p w14:paraId="7A28D9F4" w14:textId="77777777" w:rsidR="00DD442E" w:rsidRDefault="00DD442E" w:rsidP="003E22F1">
      <w:pPr>
        <w:pStyle w:val="Heading1"/>
      </w:pPr>
    </w:p>
    <w:p w14:paraId="6DF72231" w14:textId="77777777" w:rsidR="00DD442E" w:rsidRDefault="00DD442E" w:rsidP="00DD442E"/>
    <w:p w14:paraId="1D62DC2F" w14:textId="77777777" w:rsidR="00DD442E" w:rsidRDefault="00DD442E" w:rsidP="00DD442E"/>
    <w:p w14:paraId="123958A6" w14:textId="77777777" w:rsidR="00DD442E" w:rsidRDefault="00DD442E" w:rsidP="00DD442E"/>
    <w:p w14:paraId="593C8258" w14:textId="77777777" w:rsidR="00DD442E" w:rsidRPr="00DD442E" w:rsidRDefault="00DD442E" w:rsidP="00DD442E"/>
    <w:p w14:paraId="20B4DC52" w14:textId="77777777" w:rsidR="00333A83" w:rsidRDefault="00333A83" w:rsidP="003E22F1">
      <w:pPr>
        <w:pStyle w:val="Heading1"/>
      </w:pPr>
      <w:bookmarkStart w:id="0" w:name="_Toc227369518"/>
    </w:p>
    <w:p w14:paraId="6A136B9D" w14:textId="688DBDBD" w:rsidR="00DD442E" w:rsidRDefault="00DD442E" w:rsidP="003E22F1">
      <w:pPr>
        <w:pStyle w:val="Heading1"/>
      </w:pPr>
      <w:r>
        <w:lastRenderedPageBreak/>
        <w:t>Author Contributions</w:t>
      </w:r>
      <w:bookmarkEnd w:id="0"/>
      <w:r>
        <w:t xml:space="preserve"> </w:t>
      </w:r>
    </w:p>
    <w:p w14:paraId="06145947" w14:textId="77777777" w:rsidR="00DD442E" w:rsidRDefault="00DD442E" w:rsidP="00DD442E">
      <w:pPr>
        <w:spacing w:after="57" w:line="259" w:lineRule="auto"/>
        <w:ind w:left="444"/>
      </w:pPr>
      <w:r>
        <w:t xml:space="preserve"> </w:t>
      </w:r>
    </w:p>
    <w:p w14:paraId="55B1BA34" w14:textId="6BE4286F" w:rsidR="00DD442E" w:rsidRDefault="008866C9" w:rsidP="00DD442E">
      <w:pPr>
        <w:spacing w:after="1756" w:line="259" w:lineRule="auto"/>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ACA200C" wp14:editId="483C4217">
                <wp:simplePos x="0" y="0"/>
                <wp:positionH relativeFrom="column">
                  <wp:posOffset>1524000</wp:posOffset>
                </wp:positionH>
                <wp:positionV relativeFrom="paragraph">
                  <wp:posOffset>435610</wp:posOffset>
                </wp:positionV>
                <wp:extent cx="2506980" cy="1797685"/>
                <wp:effectExtent l="0" t="0" r="0" b="0"/>
                <wp:wrapSquare wrapText="bothSides"/>
                <wp:docPr id="111157" name="Group 111157"/>
                <wp:cNvGraphicFramePr/>
                <a:graphic xmlns:a="http://schemas.openxmlformats.org/drawingml/2006/main">
                  <a:graphicData uri="http://schemas.microsoft.com/office/word/2010/wordprocessingGroup">
                    <wpg:wgp>
                      <wpg:cNvGrpSpPr/>
                      <wpg:grpSpPr>
                        <a:xfrm>
                          <a:off x="0" y="0"/>
                          <a:ext cx="2506980" cy="1797685"/>
                          <a:chOff x="-28574" y="-186624"/>
                          <a:chExt cx="2507164" cy="1799096"/>
                        </a:xfrm>
                      </wpg:grpSpPr>
                      <wps:wsp>
                        <wps:cNvPr id="671" name="Rectangle 671"/>
                        <wps:cNvSpPr/>
                        <wps:spPr>
                          <a:xfrm rot="16200001">
                            <a:off x="-445070" y="951741"/>
                            <a:ext cx="1039421" cy="206430"/>
                          </a:xfrm>
                          <a:prstGeom prst="rect">
                            <a:avLst/>
                          </a:prstGeom>
                          <a:ln>
                            <a:noFill/>
                          </a:ln>
                        </wps:spPr>
                        <wps:txbx>
                          <w:txbxContent>
                            <w:p w14:paraId="11AA7701" w14:textId="77777777" w:rsidR="00DD442E" w:rsidRDefault="00DD442E" w:rsidP="00DD442E">
                              <w:pPr>
                                <w:pStyle w:val="NoSpacing"/>
                                <w:spacing w:line="360" w:lineRule="auto"/>
                                <w:jc w:val="center"/>
                                <w:rPr>
                                  <w:rFonts w:ascii="Times New Roman" w:hAnsi="Times New Roman" w:cs="Times New Roman"/>
                                  <w:b/>
                                  <w:szCs w:val="24"/>
                                </w:rPr>
                              </w:pPr>
                              <w:r>
                                <w:rPr>
                                  <w:rFonts w:ascii="Times New Roman" w:hAnsi="Times New Roman" w:cs="Times New Roman"/>
                                  <w:b/>
                                  <w:szCs w:val="24"/>
                                </w:rPr>
                                <w:t>Tanvir Islam Akib</w:t>
                              </w:r>
                            </w:p>
                            <w:p w14:paraId="7953B4CF" w14:textId="64FB243F" w:rsidR="00DD442E" w:rsidRDefault="00DD442E" w:rsidP="00DD442E">
                              <w:pPr>
                                <w:spacing w:after="160" w:line="259" w:lineRule="auto"/>
                              </w:pPr>
                            </w:p>
                          </w:txbxContent>
                        </wps:txbx>
                        <wps:bodyPr horzOverflow="overflow" vert="horz" lIns="0" tIns="0" rIns="0" bIns="0" rtlCol="0">
                          <a:noAutofit/>
                        </wps:bodyPr>
                      </wps:wsp>
                      <wps:wsp>
                        <wps:cNvPr id="672" name="Rectangle 672"/>
                        <wps:cNvSpPr/>
                        <wps:spPr>
                          <a:xfrm rot="-5399999">
                            <a:off x="79905" y="400779"/>
                            <a:ext cx="46619" cy="206430"/>
                          </a:xfrm>
                          <a:prstGeom prst="rect">
                            <a:avLst/>
                          </a:prstGeom>
                          <a:ln>
                            <a:noFill/>
                          </a:ln>
                        </wps:spPr>
                        <wps:txbx>
                          <w:txbxContent>
                            <w:p w14:paraId="5A35AB9D" w14:textId="77777777" w:rsidR="00DD442E" w:rsidRDefault="00DD442E" w:rsidP="00DD442E">
                              <w:pPr>
                                <w:spacing w:after="160" w:line="259" w:lineRule="auto"/>
                              </w:pPr>
                              <w:r>
                                <w:rPr>
                                  <w:b/>
                                  <w:sz w:val="22"/>
                                </w:rPr>
                                <w:t xml:space="preserve"> </w:t>
                              </w:r>
                            </w:p>
                          </w:txbxContent>
                        </wps:txbx>
                        <wps:bodyPr horzOverflow="overflow" vert="horz" lIns="0" tIns="0" rIns="0" bIns="0" rtlCol="0">
                          <a:noAutofit/>
                        </wps:bodyPr>
                      </wps:wsp>
                      <wps:wsp>
                        <wps:cNvPr id="673" name="Rectangle 673"/>
                        <wps:cNvSpPr/>
                        <wps:spPr>
                          <a:xfrm rot="16200001">
                            <a:off x="45126" y="674308"/>
                            <a:ext cx="1669899" cy="206430"/>
                          </a:xfrm>
                          <a:prstGeom prst="rect">
                            <a:avLst/>
                          </a:prstGeom>
                          <a:ln>
                            <a:noFill/>
                          </a:ln>
                        </wps:spPr>
                        <wps:txbx>
                          <w:txbxContent>
                            <w:p w14:paraId="64F0F0F0" w14:textId="77777777" w:rsidR="00DD442E" w:rsidRDefault="00DD442E" w:rsidP="00DD442E">
                              <w:pPr>
                                <w:pStyle w:val="NoSpacing"/>
                                <w:spacing w:line="360" w:lineRule="auto"/>
                                <w:jc w:val="center"/>
                                <w:rPr>
                                  <w:rFonts w:ascii="Times New Roman" w:hAnsi="Times New Roman" w:cs="Times New Roman"/>
                                  <w:b/>
                                  <w:szCs w:val="24"/>
                                </w:rPr>
                              </w:pPr>
                              <w:r>
                                <w:rPr>
                                  <w:rFonts w:ascii="Times New Roman" w:hAnsi="Times New Roman" w:cs="Times New Roman"/>
                                  <w:b/>
                                  <w:szCs w:val="24"/>
                                </w:rPr>
                                <w:t>Muzahidul Islam Saki</w:t>
                              </w:r>
                            </w:p>
                            <w:p w14:paraId="684F0BCB" w14:textId="33C34313" w:rsidR="00DD442E" w:rsidRDefault="00DD442E" w:rsidP="00DD442E">
                              <w:pPr>
                                <w:spacing w:after="160" w:line="259" w:lineRule="auto"/>
                              </w:pPr>
                            </w:p>
                          </w:txbxContent>
                        </wps:txbx>
                        <wps:bodyPr horzOverflow="overflow" vert="horz" lIns="0" tIns="0" rIns="0" bIns="0" rtlCol="0">
                          <a:noAutofit/>
                        </wps:bodyPr>
                      </wps:wsp>
                      <wps:wsp>
                        <wps:cNvPr id="674" name="Rectangle 674"/>
                        <wps:cNvSpPr/>
                        <wps:spPr>
                          <a:xfrm rot="-5399999">
                            <a:off x="828189" y="-73183"/>
                            <a:ext cx="46619" cy="206430"/>
                          </a:xfrm>
                          <a:prstGeom prst="rect">
                            <a:avLst/>
                          </a:prstGeom>
                          <a:ln>
                            <a:noFill/>
                          </a:ln>
                        </wps:spPr>
                        <wps:txbx>
                          <w:txbxContent>
                            <w:p w14:paraId="5D535423" w14:textId="77777777" w:rsidR="00DD442E" w:rsidRDefault="00DD442E" w:rsidP="00DD442E">
                              <w:pPr>
                                <w:spacing w:after="160" w:line="259" w:lineRule="auto"/>
                              </w:pPr>
                              <w:r>
                                <w:rPr>
                                  <w:b/>
                                  <w:sz w:val="22"/>
                                </w:rPr>
                                <w:t xml:space="preserve"> </w:t>
                              </w:r>
                            </w:p>
                          </w:txbxContent>
                        </wps:txbx>
                        <wps:bodyPr horzOverflow="overflow" vert="horz" lIns="0" tIns="0" rIns="0" bIns="0" rtlCol="0">
                          <a:noAutofit/>
                        </wps:bodyPr>
                      </wps:wsp>
                      <wps:wsp>
                        <wps:cNvPr id="675" name="Rectangle 675"/>
                        <wps:cNvSpPr/>
                        <wps:spPr>
                          <a:xfrm rot="16200001">
                            <a:off x="810028" y="557325"/>
                            <a:ext cx="1694327" cy="206430"/>
                          </a:xfrm>
                          <a:prstGeom prst="rect">
                            <a:avLst/>
                          </a:prstGeom>
                          <a:ln>
                            <a:noFill/>
                          </a:ln>
                        </wps:spPr>
                        <wps:txbx>
                          <w:txbxContent>
                            <w:p w14:paraId="17B2E564" w14:textId="24E4F537" w:rsidR="00DD442E" w:rsidRDefault="007927AF" w:rsidP="00DD442E">
                              <w:pPr>
                                <w:spacing w:after="160" w:line="259" w:lineRule="auto"/>
                              </w:pPr>
                              <w:r>
                                <w:rPr>
                                  <w:b/>
                                  <w:sz w:val="22"/>
                                </w:rPr>
                                <w:t>Emon Das</w:t>
                              </w:r>
                            </w:p>
                          </w:txbxContent>
                        </wps:txbx>
                        <wps:bodyPr horzOverflow="overflow" vert="horz" lIns="0" tIns="0" rIns="0" bIns="0" rtlCol="0">
                          <a:noAutofit/>
                        </wps:bodyPr>
                      </wps:wsp>
                      <wps:wsp>
                        <wps:cNvPr id="676" name="Rectangle 676"/>
                        <wps:cNvSpPr/>
                        <wps:spPr>
                          <a:xfrm rot="-5399999">
                            <a:off x="1576727" y="-91471"/>
                            <a:ext cx="46619" cy="206430"/>
                          </a:xfrm>
                          <a:prstGeom prst="rect">
                            <a:avLst/>
                          </a:prstGeom>
                          <a:ln>
                            <a:noFill/>
                          </a:ln>
                        </wps:spPr>
                        <wps:txbx>
                          <w:txbxContent>
                            <w:p w14:paraId="1A47EA2C" w14:textId="77777777" w:rsidR="00DD442E" w:rsidRDefault="00DD442E" w:rsidP="00DD442E">
                              <w:pPr>
                                <w:spacing w:after="160" w:line="259" w:lineRule="auto"/>
                              </w:pPr>
                              <w:r>
                                <w:rPr>
                                  <w:b/>
                                  <w:sz w:val="22"/>
                                </w:rPr>
                                <w:t xml:space="preserve"> </w:t>
                              </w:r>
                            </w:p>
                          </w:txbxContent>
                        </wps:txbx>
                        <wps:bodyPr horzOverflow="overflow" vert="horz" lIns="0" tIns="0" rIns="0" bIns="0" rtlCol="0">
                          <a:noAutofit/>
                        </wps:bodyPr>
                      </wps:wsp>
                      <wps:wsp>
                        <wps:cNvPr id="677" name="Rectangle 677"/>
                        <wps:cNvSpPr/>
                        <wps:spPr>
                          <a:xfrm rot="16200001">
                            <a:off x="1819115" y="925592"/>
                            <a:ext cx="1112519" cy="206430"/>
                          </a:xfrm>
                          <a:prstGeom prst="rect">
                            <a:avLst/>
                          </a:prstGeom>
                          <a:ln>
                            <a:noFill/>
                          </a:ln>
                        </wps:spPr>
                        <wps:txbx>
                          <w:txbxContent>
                            <w:p w14:paraId="3568B537" w14:textId="1D2A8E98" w:rsidR="007927AF" w:rsidRDefault="007927AF" w:rsidP="007927AF">
                              <w:pPr>
                                <w:pStyle w:val="NoSpacing"/>
                                <w:spacing w:line="360" w:lineRule="auto"/>
                                <w:jc w:val="center"/>
                                <w:rPr>
                                  <w:rFonts w:ascii="Times New Roman" w:hAnsi="Times New Roman" w:cs="Times New Roman"/>
                                  <w:b/>
                                  <w:szCs w:val="24"/>
                                </w:rPr>
                              </w:pPr>
                              <w:r>
                                <w:rPr>
                                  <w:rFonts w:ascii="Times New Roman" w:hAnsi="Times New Roman" w:cs="Times New Roman"/>
                                  <w:b/>
                                  <w:szCs w:val="24"/>
                                </w:rPr>
                                <w:t>Masudh Ahmed</w:t>
                              </w:r>
                            </w:p>
                            <w:p w14:paraId="22A5E990" w14:textId="1D1478BD" w:rsidR="00DD442E" w:rsidRDefault="00DD442E" w:rsidP="00DD442E">
                              <w:pPr>
                                <w:spacing w:after="160" w:line="259" w:lineRule="auto"/>
                              </w:pPr>
                            </w:p>
                          </w:txbxContent>
                        </wps:txbx>
                        <wps:bodyPr horzOverflow="overflow" vert="horz" lIns="0" tIns="0" rIns="0" bIns="0" rtlCol="0">
                          <a:noAutofit/>
                        </wps:bodyPr>
                      </wps:wsp>
                      <wps:wsp>
                        <wps:cNvPr id="678" name="Rectangle 678"/>
                        <wps:cNvSpPr/>
                        <wps:spPr>
                          <a:xfrm rot="-5399999">
                            <a:off x="2323487" y="345916"/>
                            <a:ext cx="46619" cy="206430"/>
                          </a:xfrm>
                          <a:prstGeom prst="rect">
                            <a:avLst/>
                          </a:prstGeom>
                          <a:ln>
                            <a:noFill/>
                          </a:ln>
                        </wps:spPr>
                        <wps:txbx>
                          <w:txbxContent>
                            <w:p w14:paraId="16382A22" w14:textId="77777777" w:rsidR="00DD442E" w:rsidRDefault="00DD442E" w:rsidP="00DD442E">
                              <w:pPr>
                                <w:spacing w:after="160" w:line="259" w:lineRule="auto"/>
                              </w:pPr>
                              <w:r>
                                <w:rPr>
                                  <w:b/>
                                  <w:sz w:val="22"/>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ACA200C" id="Group 111157" o:spid="_x0000_s1026" style="position:absolute;margin-left:120pt;margin-top:34.3pt;width:197.4pt;height:141.55pt;z-index:251659264;mso-width-relative:margin;mso-height-relative:margin" coordorigin="-285,-1866" coordsize="25071,17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">
                <v:rect id="Rectangle 671" o:spid="_x0000_s1027" style="position:absolute;left:-4450;top:9517;width:10394;height:206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" filled="f" stroked="f">
                  <v:textbox inset="0,0,0,0">
                    <w:txbxContent>
                      <w:p w14:paraId="11AA7701" w14:textId="77777777" w:rsidR="00DD442E" w:rsidRDefault="00DD442E" w:rsidP="00DD442E">
                        <w:pPr>
                          <w:pStyle w:val="NoSpacing"/>
                          <w:spacing w:line="360" w:lineRule="auto"/>
                          <w:jc w:val="center"/>
                          <w:rPr>
                            <w:rFonts w:ascii="Times New Roman" w:hAnsi="Times New Roman" w:cs="Times New Roman"/>
                            <w:b/>
                            <w:szCs w:val="24"/>
                          </w:rPr>
                        </w:pPr>
                        <w:r>
                          <w:rPr>
                            <w:rFonts w:ascii="Times New Roman" w:hAnsi="Times New Roman" w:cs="Times New Roman"/>
                            <w:b/>
                            <w:szCs w:val="24"/>
                          </w:rPr>
                          <w:t>Tanvir Islam Akib</w:t>
                        </w:r>
                      </w:p>
                      <w:p w14:paraId="7953B4CF" w14:textId="64FB243F" w:rsidR="00DD442E" w:rsidRDefault="00DD442E" w:rsidP="00DD442E">
                        <w:pPr>
                          <w:spacing w:after="160" w:line="259" w:lineRule="auto"/>
                        </w:pPr>
                      </w:p>
                    </w:txbxContent>
                  </v:textbox>
                </v:rect>
                <v:rect id="Rectangle 672" o:spid="_x0000_s1028" style="position:absolute;left:798;top:4008;width:467;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" filled="f" stroked="f">
                  <v:textbox inset="0,0,0,0">
                    <w:txbxContent>
                      <w:p w14:paraId="5A35AB9D" w14:textId="77777777" w:rsidR="00DD442E" w:rsidRDefault="00DD442E" w:rsidP="00DD442E">
                        <w:pPr>
                          <w:spacing w:after="160" w:line="259" w:lineRule="auto"/>
                        </w:pPr>
                        <w:r>
                          <w:rPr>
                            <w:b/>
                            <w:sz w:val="22"/>
                          </w:rPr>
                          <w:t xml:space="preserve"> </w:t>
                        </w:r>
                      </w:p>
                    </w:txbxContent>
                  </v:textbox>
                </v:rect>
                <v:rect id="Rectangle 673" o:spid="_x0000_s1029" style="position:absolute;left:451;top:6743;width:16698;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" filled="f" stroked="f">
                  <v:textbox inset="0,0,0,0">
                    <w:txbxContent>
                      <w:p w14:paraId="64F0F0F0" w14:textId="77777777" w:rsidR="00DD442E" w:rsidRDefault="00DD442E" w:rsidP="00DD442E">
                        <w:pPr>
                          <w:pStyle w:val="NoSpacing"/>
                          <w:spacing w:line="360" w:lineRule="auto"/>
                          <w:jc w:val="center"/>
                          <w:rPr>
                            <w:rFonts w:ascii="Times New Roman" w:hAnsi="Times New Roman" w:cs="Times New Roman"/>
                            <w:b/>
                            <w:szCs w:val="24"/>
                          </w:rPr>
                        </w:pPr>
                        <w:r>
                          <w:rPr>
                            <w:rFonts w:ascii="Times New Roman" w:hAnsi="Times New Roman" w:cs="Times New Roman"/>
                            <w:b/>
                            <w:szCs w:val="24"/>
                          </w:rPr>
                          <w:t>Muzahidul Islam Saki</w:t>
                        </w:r>
                      </w:p>
                      <w:p w14:paraId="684F0BCB" w14:textId="33C34313" w:rsidR="00DD442E" w:rsidRDefault="00DD442E" w:rsidP="00DD442E">
                        <w:pPr>
                          <w:spacing w:after="160" w:line="259" w:lineRule="auto"/>
                        </w:pPr>
                      </w:p>
                    </w:txbxContent>
                  </v:textbox>
                </v:rect>
                <v:rect id="Rectangle 674" o:spid="_x0000_s1030" style="position:absolute;left:8282;top:-733;width:466;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" filled="f" stroked="f">
                  <v:textbox inset="0,0,0,0">
                    <w:txbxContent>
                      <w:p w14:paraId="5D535423" w14:textId="77777777" w:rsidR="00DD442E" w:rsidRDefault="00DD442E" w:rsidP="00DD442E">
                        <w:pPr>
                          <w:spacing w:after="160" w:line="259" w:lineRule="auto"/>
                        </w:pPr>
                        <w:r>
                          <w:rPr>
                            <w:b/>
                            <w:sz w:val="22"/>
                          </w:rPr>
                          <w:t xml:space="preserve"> </w:t>
                        </w:r>
                      </w:p>
                    </w:txbxContent>
                  </v:textbox>
                </v:rect>
                <v:rect id="Rectangle 675" o:spid="_x0000_s1031" style="position:absolute;left:8100;top:5573;width:16943;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" filled="f" stroked="f">
                  <v:textbox inset="0,0,0,0">
                    <w:txbxContent>
                      <w:p w14:paraId="17B2E564" w14:textId="24E4F537" w:rsidR="00DD442E" w:rsidRDefault="007927AF" w:rsidP="00DD442E">
                        <w:pPr>
                          <w:spacing w:after="160" w:line="259" w:lineRule="auto"/>
                        </w:pPr>
                        <w:r>
                          <w:rPr>
                            <w:b/>
                            <w:sz w:val="22"/>
                          </w:rPr>
                          <w:t>Emon Das</w:t>
                        </w:r>
                      </w:p>
                    </w:txbxContent>
                  </v:textbox>
                </v:rect>
                <v:rect id="Rectangle 676" o:spid="_x0000_s1032" style="position:absolute;left:15767;top:-914;width:465;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" filled="f" stroked="f">
                  <v:textbox inset="0,0,0,0">
                    <w:txbxContent>
                      <w:p w14:paraId="1A47EA2C" w14:textId="77777777" w:rsidR="00DD442E" w:rsidRDefault="00DD442E" w:rsidP="00DD442E">
                        <w:pPr>
                          <w:spacing w:after="160" w:line="259" w:lineRule="auto"/>
                        </w:pPr>
                        <w:r>
                          <w:rPr>
                            <w:b/>
                            <w:sz w:val="22"/>
                          </w:rPr>
                          <w:t xml:space="preserve"> </w:t>
                        </w:r>
                      </w:p>
                    </w:txbxContent>
                  </v:textbox>
                </v:rect>
                <v:rect id="Rectangle 677" o:spid="_x0000_s1033" style="position:absolute;left:18190;top:9256;width:11125;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" filled="f" stroked="f">
                  <v:textbox inset="0,0,0,0">
                    <w:txbxContent>
                      <w:p w14:paraId="3568B537" w14:textId="1D2A8E98" w:rsidR="007927AF" w:rsidRDefault="007927AF" w:rsidP="007927AF">
                        <w:pPr>
                          <w:pStyle w:val="NoSpacing"/>
                          <w:spacing w:line="360" w:lineRule="auto"/>
                          <w:jc w:val="center"/>
                          <w:rPr>
                            <w:rFonts w:ascii="Times New Roman" w:hAnsi="Times New Roman" w:cs="Times New Roman"/>
                            <w:b/>
                            <w:szCs w:val="24"/>
                          </w:rPr>
                        </w:pPr>
                        <w:r>
                          <w:rPr>
                            <w:rFonts w:ascii="Times New Roman" w:hAnsi="Times New Roman" w:cs="Times New Roman"/>
                            <w:b/>
                            <w:szCs w:val="24"/>
                          </w:rPr>
                          <w:t>Masudh Ahmed</w:t>
                        </w:r>
                      </w:p>
                      <w:p w14:paraId="22A5E990" w14:textId="1D1478BD" w:rsidR="00DD442E" w:rsidRDefault="00DD442E" w:rsidP="00DD442E">
                        <w:pPr>
                          <w:spacing w:after="160" w:line="259" w:lineRule="auto"/>
                        </w:pPr>
                      </w:p>
                    </w:txbxContent>
                  </v:textbox>
                </v:rect>
                <v:rect id="Rectangle 678" o:spid="_x0000_s1034" style="position:absolute;left:23235;top:3458;width:466;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" filled="f" stroked="f">
                  <v:textbox inset="0,0,0,0">
                    <w:txbxContent>
                      <w:p w14:paraId="16382A22" w14:textId="77777777" w:rsidR="00DD442E" w:rsidRDefault="00DD442E" w:rsidP="00DD442E">
                        <w:pPr>
                          <w:spacing w:after="160" w:line="259" w:lineRule="auto"/>
                        </w:pPr>
                        <w:r>
                          <w:rPr>
                            <w:b/>
                            <w:sz w:val="22"/>
                          </w:rPr>
                          <w:t xml:space="preserve"> </w:t>
                        </w:r>
                      </w:p>
                    </w:txbxContent>
                  </v:textbox>
                </v:rect>
                <w10:wrap type="square"/>
              </v:group>
            </w:pict>
          </mc:Fallback>
        </mc:AlternateContent>
      </w:r>
      <w:r w:rsidR="00DD442E">
        <w:rPr>
          <w:sz w:val="22"/>
        </w:rPr>
        <w:t xml:space="preserve"> </w:t>
      </w:r>
    </w:p>
    <w:p w14:paraId="6161EC6C" w14:textId="2AF015EC" w:rsidR="00DD442E" w:rsidRDefault="008866C9" w:rsidP="00DD442E">
      <w:pPr>
        <w:tabs>
          <w:tab w:val="center" w:pos="8176"/>
        </w:tabs>
        <w:spacing w:after="267" w:line="259" w:lineRule="auto"/>
      </w:pPr>
      <w:r w:rsidRPr="00333A83">
        <w:rPr>
          <w:noProof/>
          <w:sz w:val="22"/>
        </w:rPr>
        <mc:AlternateContent>
          <mc:Choice Requires="wps">
            <w:drawing>
              <wp:anchor distT="45720" distB="45720" distL="114300" distR="114300" simplePos="0" relativeHeight="251661312" behindDoc="0" locked="0" layoutInCell="1" allowOverlap="1" wp14:anchorId="57FBBAF5" wp14:editId="0FB75AE0">
                <wp:simplePos x="0" y="0"/>
                <wp:positionH relativeFrom="column">
                  <wp:posOffset>4396740</wp:posOffset>
                </wp:positionH>
                <wp:positionV relativeFrom="paragraph">
                  <wp:posOffset>124460</wp:posOffset>
                </wp:positionV>
                <wp:extent cx="998220" cy="336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98220" cy="336550"/>
                        </a:xfrm>
                        <a:prstGeom prst="rect">
                          <a:avLst/>
                        </a:prstGeom>
                        <a:noFill/>
                        <a:ln w="9525">
                          <a:noFill/>
                          <a:miter lim="800000"/>
                          <a:headEnd/>
                          <a:tailEnd/>
                        </a:ln>
                      </wps:spPr>
                      <wps:txbx>
                        <w:txbxContent>
                          <w:p w14:paraId="1A2F85A2" w14:textId="1950F533" w:rsidR="00333A83" w:rsidRDefault="00333A83">
                            <w:r w:rsidRPr="00333A83">
                              <w:rPr>
                                <w:b/>
                                <w:bCs/>
                              </w:rPr>
                              <w:t>Comments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FBBAF5" id="_x0000_t202" coordsize="21600,21600" o:spt="202" path="m,l,21600r21600,l21600,xe">
                <v:stroke joinstyle="miter"/>
                <v:path gradientshapeok="t" o:connecttype="rect"/>
              </v:shapetype>
              <v:shape id="Text Box 2" o:spid="_x0000_s1035" type="#_x0000_t202" style="position:absolute;margin-left:346.2pt;margin-top:9.8pt;width:78.6pt;height:26.5pt;rotation:-90;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" filled="f" stroked="f">
                <v:textbox>
                  <w:txbxContent>
                    <w:p w14:paraId="1A2F85A2" w14:textId="1950F533" w:rsidR="00333A83" w:rsidRDefault="00333A83">
                      <w:r w:rsidRPr="00333A83">
                        <w:rPr>
                          <w:b/>
                          <w:bCs/>
                        </w:rPr>
                        <w:t>Comments</w:t>
                      </w:r>
                    </w:p>
                  </w:txbxContent>
                </v:textbox>
                <w10:wrap type="square"/>
              </v:shape>
            </w:pict>
          </mc:Fallback>
        </mc:AlternateContent>
      </w:r>
      <w:r w:rsidR="00DD442E">
        <w:rPr>
          <w:sz w:val="22"/>
        </w:rPr>
        <w:t xml:space="preserve"> </w:t>
      </w:r>
      <w:r w:rsidR="00DD442E">
        <w:rPr>
          <w:sz w:val="22"/>
        </w:rPr>
        <w:tab/>
      </w:r>
      <w:r w:rsidR="00DD442E">
        <w:rPr>
          <w:rFonts w:ascii="Calibri" w:eastAsia="Calibri" w:hAnsi="Calibri" w:cs="Calibri"/>
          <w:noProof/>
          <w:sz w:val="22"/>
        </w:rPr>
        <mc:AlternateContent>
          <mc:Choice Requires="wpg">
            <w:drawing>
              <wp:inline distT="0" distB="0" distL="0" distR="0" wp14:anchorId="6FD95320" wp14:editId="7F56EB7B">
                <wp:extent cx="155210" cy="579501"/>
                <wp:effectExtent l="0" t="0" r="0" b="0"/>
                <wp:docPr id="110727" name="Group 110727"/>
                <wp:cNvGraphicFramePr/>
                <a:graphic xmlns:a="http://schemas.openxmlformats.org/drawingml/2006/main">
                  <a:graphicData uri="http://schemas.microsoft.com/office/word/2010/wordprocessingGroup">
                    <wpg:wgp>
                      <wpg:cNvGrpSpPr/>
                      <wpg:grpSpPr>
                        <a:xfrm>
                          <a:off x="0" y="0"/>
                          <a:ext cx="155210" cy="579501"/>
                          <a:chOff x="0" y="0"/>
                          <a:chExt cx="155210" cy="579501"/>
                        </a:xfrm>
                      </wpg:grpSpPr>
                      <wps:wsp>
                        <wps:cNvPr id="680" name="Rectangle 680"/>
                        <wps:cNvSpPr/>
                        <wps:spPr>
                          <a:xfrm rot="-5399999">
                            <a:off x="-259202" y="113869"/>
                            <a:ext cx="724835" cy="206430"/>
                          </a:xfrm>
                          <a:prstGeom prst="rect">
                            <a:avLst/>
                          </a:prstGeom>
                          <a:ln>
                            <a:noFill/>
                          </a:ln>
                        </wps:spPr>
                        <wps:txbx>
                          <w:txbxContent>
                            <w:p w14:paraId="57304989" w14:textId="11736D3D" w:rsidR="00DD442E" w:rsidRDefault="00DD442E" w:rsidP="00DD442E">
                              <w:pPr>
                                <w:spacing w:after="160" w:line="259" w:lineRule="auto"/>
                              </w:pPr>
                            </w:p>
                          </w:txbxContent>
                        </wps:txbx>
                        <wps:bodyPr horzOverflow="overflow" vert="horz" lIns="0" tIns="0" rIns="0" bIns="0" rtlCol="0">
                          <a:noAutofit/>
                        </wps:bodyPr>
                      </wps:wsp>
                      <wps:wsp>
                        <wps:cNvPr id="681" name="Rectangle 681"/>
                        <wps:cNvSpPr/>
                        <wps:spPr>
                          <a:xfrm rot="-5399999">
                            <a:off x="79905" y="-91471"/>
                            <a:ext cx="46619" cy="206430"/>
                          </a:xfrm>
                          <a:prstGeom prst="rect">
                            <a:avLst/>
                          </a:prstGeom>
                          <a:ln>
                            <a:noFill/>
                          </a:ln>
                        </wps:spPr>
                        <wps:txbx>
                          <w:txbxContent>
                            <w:p w14:paraId="7E308C8E" w14:textId="77777777" w:rsidR="00DD442E" w:rsidRDefault="00DD442E" w:rsidP="00DD442E">
                              <w:pPr>
                                <w:spacing w:after="160" w:line="259" w:lineRule="auto"/>
                              </w:pPr>
                              <w:r>
                                <w:rPr>
                                  <w:b/>
                                  <w:sz w:val="22"/>
                                </w:rPr>
                                <w:t xml:space="preserve"> </w:t>
                              </w:r>
                            </w:p>
                          </w:txbxContent>
                        </wps:txbx>
                        <wps:bodyPr horzOverflow="overflow" vert="horz" lIns="0" tIns="0" rIns="0" bIns="0" rtlCol="0">
                          <a:noAutofit/>
                        </wps:bodyPr>
                      </wps:wsp>
                    </wpg:wgp>
                  </a:graphicData>
                </a:graphic>
              </wp:inline>
            </w:drawing>
          </mc:Choice>
          <mc:Fallback>
            <w:pict>
              <v:group w14:anchorId="6FD95320" id="Group 110727" o:spid="_x0000_s1036" style="width:12.2pt;height:45.65pt;mso-position-horizontal-relative:char;mso-position-vertical-relative:line" coordsize="1552,5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">
                <v:rect id="Rectangle 680" o:spid="_x0000_s1037" style="position:absolute;left:-2592;top:1139;width:7248;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" filled="f" stroked="f">
                  <v:textbox inset="0,0,0,0">
                    <w:txbxContent>
                      <w:p w14:paraId="57304989" w14:textId="11736D3D" w:rsidR="00DD442E" w:rsidRDefault="00DD442E" w:rsidP="00DD442E">
                        <w:pPr>
                          <w:spacing w:after="160" w:line="259" w:lineRule="auto"/>
                        </w:pPr>
                      </w:p>
                    </w:txbxContent>
                  </v:textbox>
                </v:rect>
                <v:rect id="Rectangle 681" o:spid="_x0000_s1038" style="position:absolute;left:799;top:-914;width:465;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" filled="f" stroked="f">
                  <v:textbox inset="0,0,0,0">
                    <w:txbxContent>
                      <w:p w14:paraId="7E308C8E" w14:textId="77777777" w:rsidR="00DD442E" w:rsidRDefault="00DD442E" w:rsidP="00DD442E">
                        <w:pPr>
                          <w:spacing w:after="160" w:line="259" w:lineRule="auto"/>
                        </w:pPr>
                        <w:r>
                          <w:rPr>
                            <w:b/>
                            <w:sz w:val="22"/>
                          </w:rPr>
                          <w:t xml:space="preserve"> </w:t>
                        </w:r>
                      </w:p>
                    </w:txbxContent>
                  </v:textbox>
                </v:rect>
                <w10:anchorlock/>
              </v:group>
            </w:pict>
          </mc:Fallback>
        </mc:AlternateContent>
      </w:r>
    </w:p>
    <w:tbl>
      <w:tblPr>
        <w:tblStyle w:val="TableGrid0"/>
        <w:tblpPr w:vertAnchor="text" w:tblpX="2018" w:tblpY="269"/>
        <w:tblOverlap w:val="never"/>
        <w:tblW w:w="835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 w:type="dxa"/>
          <w:bottom w:w="59" w:type="dxa"/>
          <w:right w:w="115" w:type="dxa"/>
        </w:tblCellMar>
        <w:tblLook w:val="04A0" w:firstRow="1" w:lastRow="0" w:firstColumn="1" w:lastColumn="0" w:noHBand="0" w:noVBand="1"/>
      </w:tblPr>
      <w:tblGrid>
        <w:gridCol w:w="1189"/>
        <w:gridCol w:w="1193"/>
        <w:gridCol w:w="1193"/>
        <w:gridCol w:w="1193"/>
        <w:gridCol w:w="3591"/>
      </w:tblGrid>
      <w:tr w:rsidR="008866C9" w14:paraId="2B25D0EE" w14:textId="77777777" w:rsidTr="008866C9">
        <w:trPr>
          <w:trHeight w:val="368"/>
        </w:trPr>
        <w:tc>
          <w:tcPr>
            <w:tcW w:w="1189" w:type="dxa"/>
          </w:tcPr>
          <w:p w14:paraId="3BBC436A" w14:textId="77777777" w:rsidR="008866C9" w:rsidRDefault="008866C9" w:rsidP="008866C9">
            <w:pPr>
              <w:spacing w:after="67" w:line="259" w:lineRule="auto"/>
              <w:ind w:left="127"/>
              <w:jc w:val="center"/>
            </w:pPr>
            <w:r>
              <w:rPr>
                <w:rFonts w:ascii="Times New Roman" w:eastAsia="Times New Roman" w:hAnsi="Times New Roman" w:cs="Times New Roman"/>
                <w:i/>
                <w:sz w:val="22"/>
              </w:rPr>
              <w:t>22-47816-2</w:t>
            </w:r>
          </w:p>
        </w:tc>
        <w:tc>
          <w:tcPr>
            <w:tcW w:w="1193" w:type="dxa"/>
          </w:tcPr>
          <w:p w14:paraId="40731273" w14:textId="77777777" w:rsidR="008866C9" w:rsidRDefault="008866C9" w:rsidP="008866C9">
            <w:pPr>
              <w:spacing w:after="67" w:line="259" w:lineRule="auto"/>
              <w:ind w:left="130"/>
              <w:jc w:val="center"/>
            </w:pPr>
            <w:r>
              <w:rPr>
                <w:rFonts w:ascii="Times New Roman" w:eastAsia="Times New Roman" w:hAnsi="Times New Roman" w:cs="Times New Roman"/>
                <w:i/>
                <w:sz w:val="22"/>
              </w:rPr>
              <w:t>22-47819-2</w:t>
            </w:r>
          </w:p>
        </w:tc>
        <w:tc>
          <w:tcPr>
            <w:tcW w:w="1193" w:type="dxa"/>
          </w:tcPr>
          <w:p w14:paraId="1997908F" w14:textId="77777777" w:rsidR="008866C9" w:rsidRDefault="008866C9" w:rsidP="008866C9">
            <w:pPr>
              <w:spacing w:after="67" w:line="259" w:lineRule="auto"/>
              <w:ind w:left="130"/>
              <w:jc w:val="center"/>
            </w:pPr>
            <w:r>
              <w:rPr>
                <w:rFonts w:ascii="Times New Roman" w:eastAsia="Times New Roman" w:hAnsi="Times New Roman" w:cs="Times New Roman"/>
                <w:i/>
                <w:sz w:val="22"/>
              </w:rPr>
              <w:t>22-46599-1</w:t>
            </w:r>
          </w:p>
        </w:tc>
        <w:tc>
          <w:tcPr>
            <w:tcW w:w="1193" w:type="dxa"/>
          </w:tcPr>
          <w:p w14:paraId="66917C10" w14:textId="77777777" w:rsidR="008866C9" w:rsidRPr="007927AF" w:rsidRDefault="008866C9" w:rsidP="008866C9">
            <w:pPr>
              <w:pStyle w:val="NoSpacing"/>
              <w:spacing w:line="360" w:lineRule="auto"/>
              <w:jc w:val="center"/>
              <w:rPr>
                <w:rFonts w:ascii="Times New Roman" w:hAnsi="Times New Roman" w:cs="Times New Roman"/>
                <w:i/>
                <w:iCs/>
                <w:szCs w:val="24"/>
              </w:rPr>
            </w:pPr>
            <w:r w:rsidRPr="007927AF">
              <w:rPr>
                <w:rFonts w:ascii="Times New Roman" w:hAnsi="Times New Roman" w:cs="Times New Roman"/>
                <w:i/>
                <w:iCs/>
              </w:rPr>
              <w:t>22-47811-2</w:t>
            </w:r>
          </w:p>
        </w:tc>
        <w:tc>
          <w:tcPr>
            <w:tcW w:w="3591" w:type="dxa"/>
          </w:tcPr>
          <w:p w14:paraId="765161E7" w14:textId="77777777" w:rsidR="008866C9" w:rsidRDefault="008866C9" w:rsidP="008866C9">
            <w:pPr>
              <w:spacing w:after="160" w:line="259" w:lineRule="auto"/>
            </w:pPr>
          </w:p>
        </w:tc>
      </w:tr>
      <w:tr w:rsidR="008866C9" w14:paraId="7D638984" w14:textId="77777777" w:rsidTr="008866C9">
        <w:trPr>
          <w:trHeight w:val="185"/>
        </w:trPr>
        <w:tc>
          <w:tcPr>
            <w:tcW w:w="1189" w:type="dxa"/>
            <w:shd w:val="clear" w:color="auto" w:fill="D9D9D9"/>
          </w:tcPr>
          <w:p w14:paraId="64CD1798" w14:textId="77777777" w:rsidR="008866C9" w:rsidRDefault="008866C9" w:rsidP="008866C9">
            <w:pPr>
              <w:spacing w:after="160" w:line="259" w:lineRule="auto"/>
            </w:pPr>
          </w:p>
        </w:tc>
        <w:tc>
          <w:tcPr>
            <w:tcW w:w="7170" w:type="dxa"/>
            <w:gridSpan w:val="4"/>
            <w:shd w:val="clear" w:color="auto" w:fill="D9D9D9"/>
          </w:tcPr>
          <w:p w14:paraId="2B0F19F5" w14:textId="77777777" w:rsidR="008866C9" w:rsidRDefault="008866C9" w:rsidP="008866C9">
            <w:pPr>
              <w:spacing w:line="259" w:lineRule="auto"/>
              <w:ind w:left="1219"/>
            </w:pPr>
            <w:r>
              <w:rPr>
                <w:rFonts w:ascii="Times New Roman" w:eastAsia="Times New Roman" w:hAnsi="Times New Roman" w:cs="Times New Roman"/>
                <w:b/>
                <w:sz w:val="22"/>
              </w:rPr>
              <w:t xml:space="preserve">Perform as effective individual </w:t>
            </w:r>
          </w:p>
        </w:tc>
      </w:tr>
      <w:tr w:rsidR="008866C9" w14:paraId="5F74BA0C" w14:textId="77777777" w:rsidTr="008866C9">
        <w:trPr>
          <w:trHeight w:val="185"/>
        </w:trPr>
        <w:tc>
          <w:tcPr>
            <w:tcW w:w="1189" w:type="dxa"/>
          </w:tcPr>
          <w:p w14:paraId="6E9F9206" w14:textId="77777777" w:rsidR="008866C9" w:rsidRDefault="008866C9" w:rsidP="008866C9">
            <w:pPr>
              <w:spacing w:line="259" w:lineRule="auto"/>
              <w:ind w:left="106"/>
            </w:pPr>
            <w:r>
              <w:rPr>
                <w:sz w:val="22"/>
              </w:rPr>
              <w:t xml:space="preserve">3 </w:t>
            </w:r>
          </w:p>
        </w:tc>
        <w:tc>
          <w:tcPr>
            <w:tcW w:w="1193" w:type="dxa"/>
          </w:tcPr>
          <w:p w14:paraId="7AB1E0CB" w14:textId="77777777" w:rsidR="008866C9" w:rsidRDefault="008866C9" w:rsidP="008866C9">
            <w:pPr>
              <w:spacing w:line="259" w:lineRule="auto"/>
              <w:ind w:left="108"/>
            </w:pPr>
            <w:r>
              <w:t>2</w:t>
            </w:r>
          </w:p>
        </w:tc>
        <w:tc>
          <w:tcPr>
            <w:tcW w:w="1193" w:type="dxa"/>
          </w:tcPr>
          <w:p w14:paraId="1509CC40" w14:textId="77777777" w:rsidR="008866C9" w:rsidRDefault="008866C9" w:rsidP="008866C9">
            <w:pPr>
              <w:spacing w:line="259" w:lineRule="auto"/>
              <w:ind w:left="108"/>
            </w:pPr>
            <w:r>
              <w:rPr>
                <w:sz w:val="22"/>
              </w:rPr>
              <w:t xml:space="preserve">2 </w:t>
            </w:r>
          </w:p>
        </w:tc>
        <w:tc>
          <w:tcPr>
            <w:tcW w:w="1193" w:type="dxa"/>
          </w:tcPr>
          <w:p w14:paraId="33ED7A82" w14:textId="77777777" w:rsidR="008866C9" w:rsidRDefault="008866C9" w:rsidP="008866C9">
            <w:pPr>
              <w:spacing w:line="259" w:lineRule="auto"/>
              <w:ind w:left="108"/>
            </w:pPr>
            <w:r>
              <w:rPr>
                <w:sz w:val="22"/>
              </w:rPr>
              <w:t xml:space="preserve">2 </w:t>
            </w:r>
          </w:p>
        </w:tc>
        <w:tc>
          <w:tcPr>
            <w:tcW w:w="3591" w:type="dxa"/>
          </w:tcPr>
          <w:p w14:paraId="38819D1A" w14:textId="77777777" w:rsidR="008866C9" w:rsidRDefault="008866C9" w:rsidP="008866C9">
            <w:pPr>
              <w:spacing w:line="259" w:lineRule="auto"/>
              <w:ind w:left="106"/>
            </w:pPr>
            <w:r>
              <w:rPr>
                <w:sz w:val="22"/>
              </w:rPr>
              <w:t xml:space="preserve"> </w:t>
            </w:r>
          </w:p>
        </w:tc>
      </w:tr>
      <w:tr w:rsidR="008866C9" w14:paraId="417F29E6" w14:textId="77777777" w:rsidTr="008866C9">
        <w:trPr>
          <w:trHeight w:val="368"/>
        </w:trPr>
        <w:tc>
          <w:tcPr>
            <w:tcW w:w="1189" w:type="dxa"/>
          </w:tcPr>
          <w:p w14:paraId="1C1242C4" w14:textId="77777777" w:rsidR="008866C9" w:rsidRDefault="008866C9" w:rsidP="008866C9">
            <w:pPr>
              <w:spacing w:line="259" w:lineRule="auto"/>
              <w:ind w:left="106"/>
            </w:pPr>
            <w:r>
              <w:rPr>
                <w:sz w:val="22"/>
              </w:rPr>
              <w:t xml:space="preserve">2 </w:t>
            </w:r>
          </w:p>
        </w:tc>
        <w:tc>
          <w:tcPr>
            <w:tcW w:w="1193" w:type="dxa"/>
          </w:tcPr>
          <w:p w14:paraId="03981BF8" w14:textId="77777777" w:rsidR="008866C9" w:rsidRDefault="008866C9" w:rsidP="008866C9">
            <w:pPr>
              <w:spacing w:line="259" w:lineRule="auto"/>
              <w:ind w:left="108"/>
            </w:pPr>
            <w:r>
              <w:rPr>
                <w:sz w:val="22"/>
              </w:rPr>
              <w:t xml:space="preserve">3 </w:t>
            </w:r>
          </w:p>
        </w:tc>
        <w:tc>
          <w:tcPr>
            <w:tcW w:w="1193" w:type="dxa"/>
          </w:tcPr>
          <w:p w14:paraId="7D75A67F" w14:textId="77777777" w:rsidR="008866C9" w:rsidRDefault="008866C9" w:rsidP="008866C9">
            <w:pPr>
              <w:spacing w:line="259" w:lineRule="auto"/>
              <w:ind w:left="108"/>
            </w:pPr>
            <w:r>
              <w:t>2</w:t>
            </w:r>
          </w:p>
        </w:tc>
        <w:tc>
          <w:tcPr>
            <w:tcW w:w="1193" w:type="dxa"/>
          </w:tcPr>
          <w:p w14:paraId="25815930" w14:textId="77777777" w:rsidR="008866C9" w:rsidRDefault="008866C9" w:rsidP="008866C9">
            <w:pPr>
              <w:spacing w:line="259" w:lineRule="auto"/>
              <w:ind w:left="108"/>
            </w:pPr>
            <w:r>
              <w:rPr>
                <w:sz w:val="22"/>
              </w:rPr>
              <w:t xml:space="preserve">2 </w:t>
            </w:r>
          </w:p>
        </w:tc>
        <w:tc>
          <w:tcPr>
            <w:tcW w:w="3591" w:type="dxa"/>
          </w:tcPr>
          <w:p w14:paraId="6E47546F" w14:textId="77777777" w:rsidR="008866C9" w:rsidRDefault="008866C9" w:rsidP="008866C9">
            <w:pPr>
              <w:spacing w:line="259" w:lineRule="auto"/>
              <w:ind w:left="106"/>
            </w:pPr>
            <w:r>
              <w:rPr>
                <w:sz w:val="22"/>
              </w:rPr>
              <w:t xml:space="preserve"> </w:t>
            </w:r>
          </w:p>
        </w:tc>
      </w:tr>
      <w:tr w:rsidR="008866C9" w14:paraId="1B544262" w14:textId="77777777" w:rsidTr="008866C9">
        <w:trPr>
          <w:trHeight w:val="185"/>
        </w:trPr>
        <w:tc>
          <w:tcPr>
            <w:tcW w:w="1189" w:type="dxa"/>
          </w:tcPr>
          <w:p w14:paraId="467734E5" w14:textId="77777777" w:rsidR="008866C9" w:rsidRDefault="008866C9" w:rsidP="008866C9">
            <w:pPr>
              <w:spacing w:line="259" w:lineRule="auto"/>
              <w:ind w:left="106"/>
            </w:pPr>
            <w:r>
              <w:rPr>
                <w:sz w:val="22"/>
              </w:rPr>
              <w:t xml:space="preserve">2 </w:t>
            </w:r>
          </w:p>
        </w:tc>
        <w:tc>
          <w:tcPr>
            <w:tcW w:w="1193" w:type="dxa"/>
          </w:tcPr>
          <w:p w14:paraId="663514F3" w14:textId="77777777" w:rsidR="008866C9" w:rsidRDefault="008866C9" w:rsidP="008866C9">
            <w:pPr>
              <w:spacing w:line="259" w:lineRule="auto"/>
              <w:ind w:left="108"/>
            </w:pPr>
            <w:r>
              <w:rPr>
                <w:sz w:val="22"/>
              </w:rPr>
              <w:t xml:space="preserve">2 </w:t>
            </w:r>
          </w:p>
        </w:tc>
        <w:tc>
          <w:tcPr>
            <w:tcW w:w="1193" w:type="dxa"/>
          </w:tcPr>
          <w:p w14:paraId="1D718D5D" w14:textId="77777777" w:rsidR="008866C9" w:rsidRDefault="008866C9" w:rsidP="008866C9">
            <w:pPr>
              <w:spacing w:line="259" w:lineRule="auto"/>
              <w:ind w:left="108"/>
            </w:pPr>
            <w:r>
              <w:rPr>
                <w:sz w:val="22"/>
              </w:rPr>
              <w:t xml:space="preserve">3 </w:t>
            </w:r>
          </w:p>
        </w:tc>
        <w:tc>
          <w:tcPr>
            <w:tcW w:w="1193" w:type="dxa"/>
          </w:tcPr>
          <w:p w14:paraId="2848EF85" w14:textId="77777777" w:rsidR="008866C9" w:rsidRDefault="008866C9" w:rsidP="008866C9">
            <w:pPr>
              <w:spacing w:line="259" w:lineRule="auto"/>
              <w:ind w:left="108"/>
            </w:pPr>
            <w:r>
              <w:t>2</w:t>
            </w:r>
          </w:p>
        </w:tc>
        <w:tc>
          <w:tcPr>
            <w:tcW w:w="3591" w:type="dxa"/>
          </w:tcPr>
          <w:p w14:paraId="111986C7" w14:textId="77777777" w:rsidR="008866C9" w:rsidRDefault="008866C9" w:rsidP="008866C9">
            <w:pPr>
              <w:spacing w:line="259" w:lineRule="auto"/>
              <w:ind w:left="106"/>
            </w:pPr>
            <w:r>
              <w:rPr>
                <w:sz w:val="22"/>
              </w:rPr>
              <w:t xml:space="preserve"> </w:t>
            </w:r>
          </w:p>
        </w:tc>
      </w:tr>
      <w:tr w:rsidR="008866C9" w14:paraId="5189EE7E" w14:textId="77777777" w:rsidTr="008866C9">
        <w:trPr>
          <w:trHeight w:val="185"/>
        </w:trPr>
        <w:tc>
          <w:tcPr>
            <w:tcW w:w="1189" w:type="dxa"/>
          </w:tcPr>
          <w:p w14:paraId="0A836506" w14:textId="77777777" w:rsidR="008866C9" w:rsidRDefault="008866C9" w:rsidP="008866C9">
            <w:pPr>
              <w:spacing w:line="259" w:lineRule="auto"/>
              <w:ind w:left="106"/>
            </w:pPr>
            <w:r>
              <w:rPr>
                <w:sz w:val="22"/>
              </w:rPr>
              <w:t xml:space="preserve">2 </w:t>
            </w:r>
          </w:p>
        </w:tc>
        <w:tc>
          <w:tcPr>
            <w:tcW w:w="1193" w:type="dxa"/>
          </w:tcPr>
          <w:p w14:paraId="6DC74C3A" w14:textId="77777777" w:rsidR="008866C9" w:rsidRDefault="008866C9" w:rsidP="008866C9">
            <w:pPr>
              <w:spacing w:line="259" w:lineRule="auto"/>
              <w:ind w:left="108"/>
            </w:pPr>
            <w:r>
              <w:rPr>
                <w:sz w:val="22"/>
              </w:rPr>
              <w:t xml:space="preserve">2 </w:t>
            </w:r>
          </w:p>
        </w:tc>
        <w:tc>
          <w:tcPr>
            <w:tcW w:w="1193" w:type="dxa"/>
          </w:tcPr>
          <w:p w14:paraId="11C43DFE" w14:textId="77777777" w:rsidR="008866C9" w:rsidRDefault="008866C9" w:rsidP="008866C9">
            <w:pPr>
              <w:spacing w:line="259" w:lineRule="auto"/>
              <w:ind w:left="108"/>
            </w:pPr>
            <w:r>
              <w:rPr>
                <w:sz w:val="22"/>
              </w:rPr>
              <w:t xml:space="preserve">2 </w:t>
            </w:r>
          </w:p>
        </w:tc>
        <w:tc>
          <w:tcPr>
            <w:tcW w:w="1193" w:type="dxa"/>
          </w:tcPr>
          <w:p w14:paraId="308AE28F" w14:textId="77777777" w:rsidR="008866C9" w:rsidRDefault="008866C9" w:rsidP="008866C9">
            <w:pPr>
              <w:spacing w:line="259" w:lineRule="auto"/>
              <w:ind w:left="108"/>
            </w:pPr>
            <w:r>
              <w:rPr>
                <w:sz w:val="22"/>
              </w:rPr>
              <w:t xml:space="preserve">3 </w:t>
            </w:r>
          </w:p>
        </w:tc>
        <w:tc>
          <w:tcPr>
            <w:tcW w:w="3591" w:type="dxa"/>
          </w:tcPr>
          <w:p w14:paraId="5B226502" w14:textId="77777777" w:rsidR="008866C9" w:rsidRDefault="008866C9" w:rsidP="008866C9">
            <w:pPr>
              <w:spacing w:line="259" w:lineRule="auto"/>
              <w:ind w:left="106"/>
            </w:pPr>
            <w:r>
              <w:rPr>
                <w:sz w:val="22"/>
              </w:rPr>
              <w:t xml:space="preserve"> </w:t>
            </w:r>
          </w:p>
        </w:tc>
      </w:tr>
      <w:tr w:rsidR="008866C9" w14:paraId="0802977C" w14:textId="77777777" w:rsidTr="008866C9">
        <w:trPr>
          <w:trHeight w:val="185"/>
        </w:trPr>
        <w:tc>
          <w:tcPr>
            <w:tcW w:w="1189" w:type="dxa"/>
            <w:shd w:val="clear" w:color="auto" w:fill="D9D9D9"/>
          </w:tcPr>
          <w:p w14:paraId="338F3FC6" w14:textId="77777777" w:rsidR="008866C9" w:rsidRDefault="008866C9" w:rsidP="008866C9">
            <w:pPr>
              <w:spacing w:after="160" w:line="259" w:lineRule="auto"/>
            </w:pPr>
          </w:p>
        </w:tc>
        <w:tc>
          <w:tcPr>
            <w:tcW w:w="7170" w:type="dxa"/>
            <w:gridSpan w:val="4"/>
            <w:shd w:val="clear" w:color="auto" w:fill="D9D9D9"/>
          </w:tcPr>
          <w:p w14:paraId="198E6D44" w14:textId="77777777" w:rsidR="008866C9" w:rsidRDefault="008866C9" w:rsidP="008866C9">
            <w:pPr>
              <w:spacing w:line="259" w:lineRule="auto"/>
              <w:ind w:left="722"/>
            </w:pPr>
            <w:r>
              <w:rPr>
                <w:rFonts w:ascii="Times New Roman" w:eastAsia="Times New Roman" w:hAnsi="Times New Roman" w:cs="Times New Roman"/>
                <w:b/>
                <w:sz w:val="22"/>
              </w:rPr>
              <w:t>Perform as effective team member/leader</w:t>
            </w:r>
            <w:r>
              <w:rPr>
                <w:sz w:val="22"/>
              </w:rPr>
              <w:t xml:space="preserve"> </w:t>
            </w:r>
          </w:p>
        </w:tc>
      </w:tr>
      <w:tr w:rsidR="008866C9" w14:paraId="5A6681D7" w14:textId="77777777" w:rsidTr="008866C9">
        <w:trPr>
          <w:trHeight w:val="185"/>
        </w:trPr>
        <w:tc>
          <w:tcPr>
            <w:tcW w:w="1189" w:type="dxa"/>
          </w:tcPr>
          <w:p w14:paraId="667A11FD" w14:textId="77777777" w:rsidR="008866C9" w:rsidRDefault="008866C9" w:rsidP="008866C9">
            <w:pPr>
              <w:spacing w:line="259" w:lineRule="auto"/>
              <w:ind w:left="106"/>
            </w:pPr>
            <w:r>
              <w:rPr>
                <w:sz w:val="22"/>
              </w:rPr>
              <w:t xml:space="preserve">3 </w:t>
            </w:r>
          </w:p>
        </w:tc>
        <w:tc>
          <w:tcPr>
            <w:tcW w:w="1193" w:type="dxa"/>
          </w:tcPr>
          <w:p w14:paraId="7410FB9C" w14:textId="77777777" w:rsidR="008866C9" w:rsidRDefault="008866C9" w:rsidP="008866C9">
            <w:pPr>
              <w:spacing w:line="259" w:lineRule="auto"/>
              <w:ind w:left="108"/>
            </w:pPr>
            <w:r>
              <w:rPr>
                <w:sz w:val="22"/>
              </w:rPr>
              <w:t xml:space="preserve">2 </w:t>
            </w:r>
          </w:p>
        </w:tc>
        <w:tc>
          <w:tcPr>
            <w:tcW w:w="1193" w:type="dxa"/>
          </w:tcPr>
          <w:p w14:paraId="4A9194AB" w14:textId="77777777" w:rsidR="008866C9" w:rsidRDefault="008866C9" w:rsidP="008866C9">
            <w:pPr>
              <w:spacing w:line="259" w:lineRule="auto"/>
              <w:ind w:left="108"/>
            </w:pPr>
            <w:r>
              <w:rPr>
                <w:sz w:val="22"/>
              </w:rPr>
              <w:t xml:space="preserve"> 2</w:t>
            </w:r>
          </w:p>
        </w:tc>
        <w:tc>
          <w:tcPr>
            <w:tcW w:w="1193" w:type="dxa"/>
          </w:tcPr>
          <w:p w14:paraId="4E014DD8" w14:textId="77777777" w:rsidR="008866C9" w:rsidRDefault="008866C9" w:rsidP="008866C9">
            <w:pPr>
              <w:spacing w:line="259" w:lineRule="auto"/>
              <w:ind w:left="108"/>
            </w:pPr>
            <w:r>
              <w:rPr>
                <w:sz w:val="22"/>
              </w:rPr>
              <w:t xml:space="preserve">2 </w:t>
            </w:r>
          </w:p>
        </w:tc>
        <w:tc>
          <w:tcPr>
            <w:tcW w:w="3591" w:type="dxa"/>
          </w:tcPr>
          <w:p w14:paraId="23143CA0" w14:textId="77777777" w:rsidR="008866C9" w:rsidRDefault="008866C9" w:rsidP="008866C9">
            <w:pPr>
              <w:spacing w:line="259" w:lineRule="auto"/>
              <w:ind w:left="106"/>
            </w:pPr>
            <w:r>
              <w:rPr>
                <w:sz w:val="22"/>
              </w:rPr>
              <w:t xml:space="preserve"> </w:t>
            </w:r>
          </w:p>
        </w:tc>
      </w:tr>
      <w:tr w:rsidR="008866C9" w14:paraId="0A8E9947" w14:textId="77777777" w:rsidTr="008866C9">
        <w:trPr>
          <w:trHeight w:val="185"/>
        </w:trPr>
        <w:tc>
          <w:tcPr>
            <w:tcW w:w="1189" w:type="dxa"/>
          </w:tcPr>
          <w:p w14:paraId="29900C65" w14:textId="77777777" w:rsidR="008866C9" w:rsidRDefault="008866C9" w:rsidP="008866C9">
            <w:pPr>
              <w:spacing w:line="259" w:lineRule="auto"/>
              <w:ind w:left="106"/>
            </w:pPr>
            <w:r>
              <w:rPr>
                <w:sz w:val="22"/>
              </w:rPr>
              <w:t xml:space="preserve">2 </w:t>
            </w:r>
          </w:p>
        </w:tc>
        <w:tc>
          <w:tcPr>
            <w:tcW w:w="1193" w:type="dxa"/>
          </w:tcPr>
          <w:p w14:paraId="163838C4" w14:textId="77777777" w:rsidR="008866C9" w:rsidRDefault="008866C9" w:rsidP="008866C9">
            <w:pPr>
              <w:spacing w:line="259" w:lineRule="auto"/>
              <w:ind w:left="108"/>
            </w:pPr>
            <w:r>
              <w:rPr>
                <w:sz w:val="22"/>
              </w:rPr>
              <w:t xml:space="preserve">2 </w:t>
            </w:r>
          </w:p>
        </w:tc>
        <w:tc>
          <w:tcPr>
            <w:tcW w:w="1193" w:type="dxa"/>
          </w:tcPr>
          <w:p w14:paraId="05E661EB" w14:textId="77777777" w:rsidR="008866C9" w:rsidRDefault="008866C9" w:rsidP="008866C9">
            <w:pPr>
              <w:spacing w:line="259" w:lineRule="auto"/>
              <w:ind w:left="108"/>
            </w:pPr>
            <w:r>
              <w:t>3</w:t>
            </w:r>
          </w:p>
        </w:tc>
        <w:tc>
          <w:tcPr>
            <w:tcW w:w="1193" w:type="dxa"/>
          </w:tcPr>
          <w:p w14:paraId="72471603" w14:textId="77777777" w:rsidR="008866C9" w:rsidRDefault="008866C9" w:rsidP="008866C9">
            <w:pPr>
              <w:spacing w:line="259" w:lineRule="auto"/>
              <w:ind w:left="108"/>
            </w:pPr>
            <w:r>
              <w:rPr>
                <w:sz w:val="22"/>
              </w:rPr>
              <w:t xml:space="preserve">2 </w:t>
            </w:r>
          </w:p>
        </w:tc>
        <w:tc>
          <w:tcPr>
            <w:tcW w:w="3591" w:type="dxa"/>
          </w:tcPr>
          <w:p w14:paraId="2C246049" w14:textId="77777777" w:rsidR="008866C9" w:rsidRDefault="008866C9" w:rsidP="008866C9">
            <w:pPr>
              <w:spacing w:line="259" w:lineRule="auto"/>
              <w:ind w:left="106"/>
            </w:pPr>
            <w:r>
              <w:rPr>
                <w:sz w:val="22"/>
              </w:rPr>
              <w:t xml:space="preserve"> </w:t>
            </w:r>
          </w:p>
        </w:tc>
      </w:tr>
      <w:tr w:rsidR="008866C9" w14:paraId="517D4803" w14:textId="77777777" w:rsidTr="008866C9">
        <w:trPr>
          <w:trHeight w:val="186"/>
        </w:trPr>
        <w:tc>
          <w:tcPr>
            <w:tcW w:w="1189" w:type="dxa"/>
          </w:tcPr>
          <w:p w14:paraId="1B9AFA95" w14:textId="77777777" w:rsidR="008866C9" w:rsidRDefault="008866C9" w:rsidP="008866C9">
            <w:pPr>
              <w:spacing w:line="259" w:lineRule="auto"/>
              <w:ind w:left="106"/>
            </w:pPr>
            <w:r>
              <w:rPr>
                <w:sz w:val="22"/>
              </w:rPr>
              <w:t xml:space="preserve">2 </w:t>
            </w:r>
          </w:p>
        </w:tc>
        <w:tc>
          <w:tcPr>
            <w:tcW w:w="1193" w:type="dxa"/>
          </w:tcPr>
          <w:p w14:paraId="238BEC0A" w14:textId="77777777" w:rsidR="008866C9" w:rsidRDefault="008866C9" w:rsidP="008866C9">
            <w:pPr>
              <w:spacing w:line="259" w:lineRule="auto"/>
              <w:ind w:left="108"/>
            </w:pPr>
            <w:r>
              <w:rPr>
                <w:sz w:val="22"/>
              </w:rPr>
              <w:t xml:space="preserve">3 </w:t>
            </w:r>
          </w:p>
        </w:tc>
        <w:tc>
          <w:tcPr>
            <w:tcW w:w="1193" w:type="dxa"/>
          </w:tcPr>
          <w:p w14:paraId="49EB012A" w14:textId="77777777" w:rsidR="008866C9" w:rsidRDefault="008866C9" w:rsidP="008866C9">
            <w:pPr>
              <w:spacing w:line="259" w:lineRule="auto"/>
              <w:ind w:left="108"/>
            </w:pPr>
            <w:r>
              <w:rPr>
                <w:sz w:val="22"/>
              </w:rPr>
              <w:t xml:space="preserve">2 </w:t>
            </w:r>
          </w:p>
        </w:tc>
        <w:tc>
          <w:tcPr>
            <w:tcW w:w="1193" w:type="dxa"/>
          </w:tcPr>
          <w:p w14:paraId="579897AD" w14:textId="77777777" w:rsidR="008866C9" w:rsidRDefault="008866C9" w:rsidP="008866C9">
            <w:pPr>
              <w:spacing w:line="259" w:lineRule="auto"/>
              <w:ind w:left="108"/>
            </w:pPr>
            <w:r>
              <w:rPr>
                <w:sz w:val="22"/>
              </w:rPr>
              <w:t xml:space="preserve">2 </w:t>
            </w:r>
          </w:p>
        </w:tc>
        <w:tc>
          <w:tcPr>
            <w:tcW w:w="3591" w:type="dxa"/>
          </w:tcPr>
          <w:p w14:paraId="13FFA583" w14:textId="77777777" w:rsidR="008866C9" w:rsidRDefault="008866C9" w:rsidP="008866C9">
            <w:pPr>
              <w:spacing w:line="259" w:lineRule="auto"/>
              <w:ind w:left="106"/>
            </w:pPr>
            <w:r>
              <w:rPr>
                <w:sz w:val="22"/>
              </w:rPr>
              <w:t xml:space="preserve"> </w:t>
            </w:r>
          </w:p>
        </w:tc>
      </w:tr>
      <w:tr w:rsidR="008866C9" w14:paraId="5CED33EC" w14:textId="77777777" w:rsidTr="008866C9">
        <w:trPr>
          <w:trHeight w:val="185"/>
        </w:trPr>
        <w:tc>
          <w:tcPr>
            <w:tcW w:w="1189" w:type="dxa"/>
          </w:tcPr>
          <w:p w14:paraId="4E40887C" w14:textId="77777777" w:rsidR="008866C9" w:rsidRDefault="008866C9" w:rsidP="008866C9">
            <w:pPr>
              <w:spacing w:line="259" w:lineRule="auto"/>
              <w:ind w:left="106"/>
            </w:pPr>
            <w:r>
              <w:rPr>
                <w:sz w:val="22"/>
              </w:rPr>
              <w:t xml:space="preserve">2 </w:t>
            </w:r>
          </w:p>
        </w:tc>
        <w:tc>
          <w:tcPr>
            <w:tcW w:w="1193" w:type="dxa"/>
          </w:tcPr>
          <w:p w14:paraId="1CC0DE62" w14:textId="77777777" w:rsidR="008866C9" w:rsidRDefault="008866C9" w:rsidP="008866C9">
            <w:pPr>
              <w:spacing w:line="259" w:lineRule="auto"/>
              <w:ind w:left="108"/>
            </w:pPr>
            <w:r>
              <w:rPr>
                <w:sz w:val="22"/>
              </w:rPr>
              <w:t xml:space="preserve">2 </w:t>
            </w:r>
          </w:p>
        </w:tc>
        <w:tc>
          <w:tcPr>
            <w:tcW w:w="1193" w:type="dxa"/>
          </w:tcPr>
          <w:p w14:paraId="2E200735" w14:textId="77777777" w:rsidR="008866C9" w:rsidRDefault="008866C9" w:rsidP="008866C9">
            <w:pPr>
              <w:spacing w:line="259" w:lineRule="auto"/>
              <w:ind w:left="108"/>
            </w:pPr>
            <w:r>
              <w:rPr>
                <w:sz w:val="22"/>
              </w:rPr>
              <w:t xml:space="preserve">2 </w:t>
            </w:r>
          </w:p>
        </w:tc>
        <w:tc>
          <w:tcPr>
            <w:tcW w:w="1193" w:type="dxa"/>
          </w:tcPr>
          <w:p w14:paraId="1DC1392C" w14:textId="77777777" w:rsidR="008866C9" w:rsidRDefault="008866C9" w:rsidP="008866C9">
            <w:pPr>
              <w:spacing w:line="259" w:lineRule="auto"/>
              <w:ind w:left="108"/>
            </w:pPr>
            <w:r>
              <w:t>3</w:t>
            </w:r>
          </w:p>
        </w:tc>
        <w:tc>
          <w:tcPr>
            <w:tcW w:w="3591" w:type="dxa"/>
          </w:tcPr>
          <w:p w14:paraId="18BB1A50" w14:textId="77777777" w:rsidR="008866C9" w:rsidRDefault="008866C9" w:rsidP="008866C9">
            <w:pPr>
              <w:spacing w:line="259" w:lineRule="auto"/>
              <w:ind w:left="106"/>
            </w:pPr>
            <w:r>
              <w:rPr>
                <w:sz w:val="22"/>
              </w:rPr>
              <w:t xml:space="preserve"> </w:t>
            </w:r>
          </w:p>
        </w:tc>
      </w:tr>
      <w:tr w:rsidR="008866C9" w14:paraId="56B16756" w14:textId="77777777" w:rsidTr="008866C9">
        <w:trPr>
          <w:trHeight w:val="184"/>
        </w:trPr>
        <w:tc>
          <w:tcPr>
            <w:tcW w:w="1189" w:type="dxa"/>
            <w:shd w:val="clear" w:color="auto" w:fill="D9D9D9"/>
          </w:tcPr>
          <w:p w14:paraId="12EDBBCE" w14:textId="77777777" w:rsidR="008866C9" w:rsidRDefault="008866C9" w:rsidP="008866C9">
            <w:pPr>
              <w:spacing w:after="160" w:line="259" w:lineRule="auto"/>
            </w:pPr>
          </w:p>
        </w:tc>
        <w:tc>
          <w:tcPr>
            <w:tcW w:w="7170" w:type="dxa"/>
            <w:gridSpan w:val="4"/>
            <w:shd w:val="clear" w:color="auto" w:fill="D9D9D9"/>
          </w:tcPr>
          <w:p w14:paraId="454A83DC" w14:textId="77777777" w:rsidR="008866C9" w:rsidRDefault="008866C9" w:rsidP="008866C9">
            <w:pPr>
              <w:spacing w:line="259" w:lineRule="auto"/>
              <w:ind w:left="722"/>
            </w:pPr>
            <w:r>
              <w:rPr>
                <w:rFonts w:ascii="Times New Roman" w:eastAsia="Times New Roman" w:hAnsi="Times New Roman" w:cs="Times New Roman"/>
                <w:b/>
                <w:sz w:val="22"/>
              </w:rPr>
              <w:t>Perform as effective team member/leader</w:t>
            </w:r>
            <w:r>
              <w:rPr>
                <w:sz w:val="22"/>
              </w:rPr>
              <w:t xml:space="preserve"> </w:t>
            </w:r>
          </w:p>
        </w:tc>
      </w:tr>
      <w:tr w:rsidR="008866C9" w14:paraId="7DA210C2" w14:textId="77777777" w:rsidTr="008866C9">
        <w:trPr>
          <w:trHeight w:val="187"/>
        </w:trPr>
        <w:tc>
          <w:tcPr>
            <w:tcW w:w="1189" w:type="dxa"/>
          </w:tcPr>
          <w:p w14:paraId="6ED634F7" w14:textId="77777777" w:rsidR="008866C9" w:rsidRDefault="008866C9" w:rsidP="008866C9">
            <w:pPr>
              <w:spacing w:line="259" w:lineRule="auto"/>
              <w:ind w:left="106"/>
            </w:pPr>
            <w:r>
              <w:rPr>
                <w:sz w:val="22"/>
              </w:rPr>
              <w:t xml:space="preserve">2 </w:t>
            </w:r>
          </w:p>
        </w:tc>
        <w:tc>
          <w:tcPr>
            <w:tcW w:w="1193" w:type="dxa"/>
          </w:tcPr>
          <w:p w14:paraId="2ABAE90F" w14:textId="77777777" w:rsidR="008866C9" w:rsidRDefault="008866C9" w:rsidP="008866C9">
            <w:pPr>
              <w:spacing w:line="259" w:lineRule="auto"/>
              <w:ind w:left="108"/>
            </w:pPr>
            <w:r>
              <w:rPr>
                <w:sz w:val="22"/>
              </w:rPr>
              <w:t xml:space="preserve">2 </w:t>
            </w:r>
          </w:p>
        </w:tc>
        <w:tc>
          <w:tcPr>
            <w:tcW w:w="1193" w:type="dxa"/>
          </w:tcPr>
          <w:p w14:paraId="5F8BABB4" w14:textId="77777777" w:rsidR="008866C9" w:rsidRDefault="008866C9" w:rsidP="008866C9">
            <w:pPr>
              <w:spacing w:line="259" w:lineRule="auto"/>
              <w:ind w:left="108"/>
            </w:pPr>
            <w:r>
              <w:rPr>
                <w:sz w:val="22"/>
              </w:rPr>
              <w:t xml:space="preserve">3 </w:t>
            </w:r>
          </w:p>
        </w:tc>
        <w:tc>
          <w:tcPr>
            <w:tcW w:w="1193" w:type="dxa"/>
          </w:tcPr>
          <w:p w14:paraId="0C470EA2" w14:textId="77777777" w:rsidR="008866C9" w:rsidRDefault="008866C9" w:rsidP="008866C9">
            <w:pPr>
              <w:spacing w:line="259" w:lineRule="auto"/>
              <w:ind w:left="108"/>
            </w:pPr>
            <w:r>
              <w:rPr>
                <w:sz w:val="22"/>
              </w:rPr>
              <w:t xml:space="preserve">2 </w:t>
            </w:r>
          </w:p>
        </w:tc>
        <w:tc>
          <w:tcPr>
            <w:tcW w:w="3591" w:type="dxa"/>
          </w:tcPr>
          <w:p w14:paraId="1D090218" w14:textId="77777777" w:rsidR="008866C9" w:rsidRDefault="008866C9" w:rsidP="008866C9">
            <w:pPr>
              <w:spacing w:line="259" w:lineRule="auto"/>
              <w:ind w:left="106"/>
            </w:pPr>
            <w:r>
              <w:rPr>
                <w:sz w:val="22"/>
              </w:rPr>
              <w:t xml:space="preserve"> </w:t>
            </w:r>
          </w:p>
        </w:tc>
      </w:tr>
      <w:tr w:rsidR="008866C9" w14:paraId="5343C40E" w14:textId="77777777" w:rsidTr="008866C9">
        <w:trPr>
          <w:trHeight w:val="185"/>
        </w:trPr>
        <w:tc>
          <w:tcPr>
            <w:tcW w:w="1189" w:type="dxa"/>
          </w:tcPr>
          <w:p w14:paraId="4D69CB9A" w14:textId="77777777" w:rsidR="008866C9" w:rsidRDefault="008866C9" w:rsidP="008866C9">
            <w:pPr>
              <w:spacing w:line="259" w:lineRule="auto"/>
              <w:ind w:left="106"/>
            </w:pPr>
            <w:r>
              <w:rPr>
                <w:sz w:val="22"/>
              </w:rPr>
              <w:t xml:space="preserve">3 </w:t>
            </w:r>
          </w:p>
        </w:tc>
        <w:tc>
          <w:tcPr>
            <w:tcW w:w="1193" w:type="dxa"/>
          </w:tcPr>
          <w:p w14:paraId="6EB4A6CA" w14:textId="77777777" w:rsidR="008866C9" w:rsidRDefault="008866C9" w:rsidP="008866C9">
            <w:pPr>
              <w:spacing w:line="259" w:lineRule="auto"/>
              <w:ind w:left="108"/>
            </w:pPr>
            <w:r>
              <w:rPr>
                <w:sz w:val="22"/>
              </w:rPr>
              <w:t xml:space="preserve">2 </w:t>
            </w:r>
          </w:p>
        </w:tc>
        <w:tc>
          <w:tcPr>
            <w:tcW w:w="1193" w:type="dxa"/>
          </w:tcPr>
          <w:p w14:paraId="236F770A" w14:textId="77777777" w:rsidR="008866C9" w:rsidRDefault="008866C9" w:rsidP="008866C9">
            <w:pPr>
              <w:spacing w:line="259" w:lineRule="auto"/>
              <w:ind w:left="108"/>
            </w:pPr>
            <w:r>
              <w:rPr>
                <w:sz w:val="22"/>
              </w:rPr>
              <w:t xml:space="preserve">2 </w:t>
            </w:r>
          </w:p>
        </w:tc>
        <w:tc>
          <w:tcPr>
            <w:tcW w:w="1193" w:type="dxa"/>
          </w:tcPr>
          <w:p w14:paraId="06368497" w14:textId="77777777" w:rsidR="008866C9" w:rsidRDefault="008866C9" w:rsidP="008866C9">
            <w:pPr>
              <w:spacing w:line="259" w:lineRule="auto"/>
              <w:ind w:left="108"/>
            </w:pPr>
            <w:r>
              <w:rPr>
                <w:sz w:val="22"/>
              </w:rPr>
              <w:t xml:space="preserve">2 </w:t>
            </w:r>
          </w:p>
        </w:tc>
        <w:tc>
          <w:tcPr>
            <w:tcW w:w="3591" w:type="dxa"/>
          </w:tcPr>
          <w:p w14:paraId="7489530B" w14:textId="77777777" w:rsidR="008866C9" w:rsidRDefault="008866C9" w:rsidP="008866C9">
            <w:pPr>
              <w:spacing w:line="259" w:lineRule="auto"/>
              <w:ind w:left="106"/>
            </w:pPr>
            <w:r>
              <w:rPr>
                <w:sz w:val="22"/>
              </w:rPr>
              <w:t xml:space="preserve"> </w:t>
            </w:r>
          </w:p>
        </w:tc>
      </w:tr>
      <w:tr w:rsidR="008866C9" w14:paraId="442D324A" w14:textId="77777777" w:rsidTr="008866C9">
        <w:trPr>
          <w:trHeight w:val="185"/>
        </w:trPr>
        <w:tc>
          <w:tcPr>
            <w:tcW w:w="1189" w:type="dxa"/>
          </w:tcPr>
          <w:p w14:paraId="69C53F0D" w14:textId="77777777" w:rsidR="008866C9" w:rsidRDefault="008866C9" w:rsidP="008866C9">
            <w:pPr>
              <w:spacing w:line="259" w:lineRule="auto"/>
              <w:ind w:left="106"/>
            </w:pPr>
            <w:r>
              <w:rPr>
                <w:sz w:val="22"/>
              </w:rPr>
              <w:t xml:space="preserve">2 </w:t>
            </w:r>
          </w:p>
        </w:tc>
        <w:tc>
          <w:tcPr>
            <w:tcW w:w="1193" w:type="dxa"/>
          </w:tcPr>
          <w:p w14:paraId="4F10BA20" w14:textId="77777777" w:rsidR="008866C9" w:rsidRDefault="008866C9" w:rsidP="008866C9">
            <w:pPr>
              <w:spacing w:line="259" w:lineRule="auto"/>
              <w:ind w:left="108"/>
            </w:pPr>
            <w:r>
              <w:rPr>
                <w:sz w:val="22"/>
              </w:rPr>
              <w:t xml:space="preserve">3 </w:t>
            </w:r>
          </w:p>
        </w:tc>
        <w:tc>
          <w:tcPr>
            <w:tcW w:w="1193" w:type="dxa"/>
          </w:tcPr>
          <w:p w14:paraId="4FC146C0" w14:textId="77777777" w:rsidR="008866C9" w:rsidRDefault="008866C9" w:rsidP="008866C9">
            <w:pPr>
              <w:spacing w:line="259" w:lineRule="auto"/>
              <w:ind w:left="108"/>
            </w:pPr>
            <w:r>
              <w:rPr>
                <w:sz w:val="22"/>
              </w:rPr>
              <w:t xml:space="preserve">2 </w:t>
            </w:r>
          </w:p>
        </w:tc>
        <w:tc>
          <w:tcPr>
            <w:tcW w:w="1193" w:type="dxa"/>
          </w:tcPr>
          <w:p w14:paraId="44C40785" w14:textId="77777777" w:rsidR="008866C9" w:rsidRDefault="008866C9" w:rsidP="008866C9">
            <w:pPr>
              <w:spacing w:line="259" w:lineRule="auto"/>
              <w:ind w:left="108"/>
            </w:pPr>
            <w:r>
              <w:rPr>
                <w:sz w:val="22"/>
              </w:rPr>
              <w:t xml:space="preserve">2 </w:t>
            </w:r>
          </w:p>
        </w:tc>
        <w:tc>
          <w:tcPr>
            <w:tcW w:w="3591" w:type="dxa"/>
          </w:tcPr>
          <w:p w14:paraId="2F615601" w14:textId="77777777" w:rsidR="008866C9" w:rsidRDefault="008866C9" w:rsidP="008866C9">
            <w:pPr>
              <w:spacing w:line="259" w:lineRule="auto"/>
              <w:ind w:left="106"/>
            </w:pPr>
            <w:r>
              <w:rPr>
                <w:sz w:val="22"/>
              </w:rPr>
              <w:t xml:space="preserve"> </w:t>
            </w:r>
          </w:p>
        </w:tc>
      </w:tr>
      <w:tr w:rsidR="008866C9" w14:paraId="65E902C3" w14:textId="77777777" w:rsidTr="008866C9">
        <w:trPr>
          <w:trHeight w:val="368"/>
        </w:trPr>
        <w:tc>
          <w:tcPr>
            <w:tcW w:w="1189" w:type="dxa"/>
          </w:tcPr>
          <w:p w14:paraId="14EF1721" w14:textId="77777777" w:rsidR="008866C9" w:rsidRDefault="008866C9" w:rsidP="008866C9">
            <w:pPr>
              <w:spacing w:line="259" w:lineRule="auto"/>
              <w:ind w:left="106"/>
            </w:pPr>
            <w:r>
              <w:rPr>
                <w:sz w:val="22"/>
              </w:rPr>
              <w:t xml:space="preserve">2 </w:t>
            </w:r>
          </w:p>
        </w:tc>
        <w:tc>
          <w:tcPr>
            <w:tcW w:w="1193" w:type="dxa"/>
          </w:tcPr>
          <w:p w14:paraId="33570316" w14:textId="77777777" w:rsidR="008866C9" w:rsidRDefault="008866C9" w:rsidP="008866C9">
            <w:pPr>
              <w:spacing w:line="259" w:lineRule="auto"/>
              <w:ind w:left="108"/>
            </w:pPr>
            <w:r>
              <w:rPr>
                <w:sz w:val="22"/>
              </w:rPr>
              <w:t xml:space="preserve">2 </w:t>
            </w:r>
          </w:p>
        </w:tc>
        <w:tc>
          <w:tcPr>
            <w:tcW w:w="1193" w:type="dxa"/>
          </w:tcPr>
          <w:p w14:paraId="2C1E4261" w14:textId="77777777" w:rsidR="008866C9" w:rsidRDefault="008866C9" w:rsidP="008866C9">
            <w:pPr>
              <w:spacing w:line="259" w:lineRule="auto"/>
              <w:ind w:left="108"/>
            </w:pPr>
            <w:r>
              <w:rPr>
                <w:sz w:val="22"/>
              </w:rPr>
              <w:t xml:space="preserve">2 </w:t>
            </w:r>
          </w:p>
        </w:tc>
        <w:tc>
          <w:tcPr>
            <w:tcW w:w="1193" w:type="dxa"/>
          </w:tcPr>
          <w:p w14:paraId="1FE53F7C" w14:textId="77777777" w:rsidR="008866C9" w:rsidRDefault="008866C9" w:rsidP="008866C9">
            <w:pPr>
              <w:spacing w:line="259" w:lineRule="auto"/>
              <w:ind w:left="108"/>
            </w:pPr>
            <w:r>
              <w:rPr>
                <w:sz w:val="22"/>
              </w:rPr>
              <w:t xml:space="preserve">3 </w:t>
            </w:r>
          </w:p>
        </w:tc>
        <w:tc>
          <w:tcPr>
            <w:tcW w:w="3591" w:type="dxa"/>
          </w:tcPr>
          <w:p w14:paraId="38C12D06" w14:textId="77777777" w:rsidR="008866C9" w:rsidRDefault="008866C9" w:rsidP="008866C9">
            <w:pPr>
              <w:spacing w:line="259" w:lineRule="auto"/>
              <w:ind w:left="106"/>
            </w:pPr>
            <w:r>
              <w:rPr>
                <w:sz w:val="22"/>
              </w:rPr>
              <w:t xml:space="preserve"> </w:t>
            </w:r>
          </w:p>
        </w:tc>
      </w:tr>
    </w:tbl>
    <w:p w14:paraId="2CE34853" w14:textId="77777777" w:rsidR="007927AF" w:rsidRDefault="007927AF" w:rsidP="00DD442E">
      <w:pPr>
        <w:spacing w:after="78" w:line="259" w:lineRule="auto"/>
        <w:ind w:left="871" w:right="-7406"/>
        <w:rPr>
          <w:b/>
          <w:sz w:val="22"/>
        </w:rPr>
      </w:pPr>
    </w:p>
    <w:p w14:paraId="76ABB0C1" w14:textId="77777777" w:rsidR="007927AF" w:rsidRDefault="007927AF" w:rsidP="00DD442E">
      <w:pPr>
        <w:spacing w:after="78" w:line="259" w:lineRule="auto"/>
        <w:ind w:left="871" w:right="-7406"/>
        <w:rPr>
          <w:b/>
          <w:sz w:val="22"/>
        </w:rPr>
      </w:pPr>
    </w:p>
    <w:p w14:paraId="46837B0B" w14:textId="77777777" w:rsidR="00082941" w:rsidRDefault="00082941" w:rsidP="00DD442E">
      <w:pPr>
        <w:spacing w:after="78" w:line="259" w:lineRule="auto"/>
        <w:ind w:left="871" w:right="-7406"/>
        <w:rPr>
          <w:b/>
          <w:sz w:val="22"/>
        </w:rPr>
      </w:pPr>
    </w:p>
    <w:p w14:paraId="48DA2A7C" w14:textId="77777777" w:rsidR="00082941" w:rsidRDefault="00082941" w:rsidP="00DD442E">
      <w:pPr>
        <w:spacing w:after="78" w:line="259" w:lineRule="auto"/>
        <w:ind w:left="871" w:right="-7406"/>
        <w:rPr>
          <w:b/>
          <w:sz w:val="22"/>
        </w:rPr>
      </w:pPr>
    </w:p>
    <w:p w14:paraId="04B7D231" w14:textId="3D1424F2" w:rsidR="00DD442E" w:rsidRDefault="00DD442E" w:rsidP="00DD442E">
      <w:pPr>
        <w:spacing w:after="78" w:line="259" w:lineRule="auto"/>
        <w:ind w:left="871" w:right="-7406"/>
      </w:pPr>
      <w:r>
        <w:rPr>
          <w:b/>
          <w:sz w:val="22"/>
        </w:rPr>
        <w:t>0 - 3 points</w:t>
      </w:r>
      <w:r>
        <w:rPr>
          <w:sz w:val="22"/>
        </w:rPr>
        <w:t xml:space="preserve"> </w:t>
      </w:r>
    </w:p>
    <w:p w14:paraId="1B0744F2" w14:textId="77777777" w:rsidR="00DD442E" w:rsidRDefault="00DD442E" w:rsidP="00DD442E">
      <w:pPr>
        <w:spacing w:after="87" w:line="248" w:lineRule="auto"/>
        <w:ind w:left="471"/>
      </w:pPr>
      <w:r>
        <w:rPr>
          <w:sz w:val="22"/>
        </w:rPr>
        <w:t xml:space="preserve">Critical thinking </w:t>
      </w:r>
    </w:p>
    <w:p w14:paraId="00ECB2A9" w14:textId="77777777" w:rsidR="00DD442E" w:rsidRDefault="00DD442E" w:rsidP="00DD442E">
      <w:pPr>
        <w:spacing w:after="12" w:line="322" w:lineRule="auto"/>
        <w:ind w:left="1113" w:hanging="398"/>
      </w:pPr>
      <w:r>
        <w:rPr>
          <w:sz w:val="22"/>
        </w:rPr>
        <w:t xml:space="preserve">Reflection on feedback </w:t>
      </w:r>
    </w:p>
    <w:p w14:paraId="138EC075" w14:textId="77777777" w:rsidR="00DD442E" w:rsidRDefault="00DD442E" w:rsidP="00DD442E">
      <w:pPr>
        <w:spacing w:after="87" w:line="248" w:lineRule="auto"/>
        <w:ind w:left="512"/>
      </w:pPr>
      <w:r>
        <w:rPr>
          <w:sz w:val="22"/>
        </w:rPr>
        <w:t xml:space="preserve">Quality of work </w:t>
      </w:r>
    </w:p>
    <w:p w14:paraId="667A11C8" w14:textId="77777777" w:rsidR="00DD442E" w:rsidRDefault="00DD442E" w:rsidP="00DD442E">
      <w:pPr>
        <w:spacing w:after="87" w:line="248" w:lineRule="auto"/>
        <w:ind w:left="783"/>
      </w:pPr>
      <w:r>
        <w:rPr>
          <w:sz w:val="22"/>
        </w:rPr>
        <w:t xml:space="preserve">Self-directed </w:t>
      </w:r>
    </w:p>
    <w:p w14:paraId="6EAF2C2B" w14:textId="77777777" w:rsidR="007927AF" w:rsidRDefault="007927AF" w:rsidP="00DD442E">
      <w:pPr>
        <w:spacing w:after="78" w:line="259" w:lineRule="auto"/>
        <w:ind w:left="871" w:right="-7406"/>
        <w:rPr>
          <w:b/>
          <w:sz w:val="22"/>
        </w:rPr>
      </w:pPr>
    </w:p>
    <w:p w14:paraId="740923B8" w14:textId="76F34BC8" w:rsidR="00DD442E" w:rsidRDefault="00DD442E" w:rsidP="00DD442E">
      <w:pPr>
        <w:spacing w:after="78" w:line="259" w:lineRule="auto"/>
        <w:ind w:left="871" w:right="-7406"/>
      </w:pPr>
      <w:r>
        <w:rPr>
          <w:b/>
          <w:sz w:val="22"/>
        </w:rPr>
        <w:t>0 - 3 points</w:t>
      </w:r>
      <w:r>
        <w:rPr>
          <w:sz w:val="22"/>
        </w:rPr>
        <w:t xml:space="preserve"> </w:t>
      </w:r>
    </w:p>
    <w:p w14:paraId="1DAC4E52" w14:textId="77777777" w:rsidR="00DD442E" w:rsidRDefault="00DD442E" w:rsidP="00DD442E">
      <w:pPr>
        <w:spacing w:after="87" w:line="248" w:lineRule="auto"/>
        <w:ind w:left="-5"/>
      </w:pPr>
      <w:r>
        <w:rPr>
          <w:sz w:val="22"/>
        </w:rPr>
        <w:t xml:space="preserve">Taking responsibility </w:t>
      </w:r>
    </w:p>
    <w:p w14:paraId="764558A8" w14:textId="77777777" w:rsidR="00DD442E" w:rsidRDefault="00DD442E" w:rsidP="00DD442E">
      <w:pPr>
        <w:spacing w:after="87" w:line="248" w:lineRule="auto"/>
        <w:ind w:left="792"/>
      </w:pPr>
      <w:r>
        <w:rPr>
          <w:sz w:val="22"/>
        </w:rPr>
        <w:t xml:space="preserve">Contribution </w:t>
      </w:r>
    </w:p>
    <w:p w14:paraId="5D672010" w14:textId="77777777" w:rsidR="00DD442E" w:rsidRDefault="00DD442E" w:rsidP="00DD442E">
      <w:pPr>
        <w:spacing w:after="87" w:line="248" w:lineRule="auto"/>
        <w:ind w:left="706"/>
      </w:pPr>
      <w:r>
        <w:rPr>
          <w:sz w:val="22"/>
        </w:rPr>
        <w:t xml:space="preserve">Collaboration  </w:t>
      </w:r>
    </w:p>
    <w:p w14:paraId="5845E98A" w14:textId="77777777" w:rsidR="00DD442E" w:rsidRDefault="00DD442E" w:rsidP="00DD442E">
      <w:pPr>
        <w:spacing w:after="87" w:line="248" w:lineRule="auto"/>
        <w:ind w:left="96"/>
      </w:pPr>
      <w:r>
        <w:rPr>
          <w:sz w:val="22"/>
        </w:rPr>
        <w:t xml:space="preserve">Working with others </w:t>
      </w:r>
    </w:p>
    <w:p w14:paraId="5DDB1F78" w14:textId="77777777" w:rsidR="007927AF" w:rsidRDefault="007927AF" w:rsidP="00DD442E">
      <w:pPr>
        <w:spacing w:after="78" w:line="259" w:lineRule="auto"/>
        <w:ind w:left="871" w:right="-7406"/>
        <w:rPr>
          <w:b/>
          <w:sz w:val="22"/>
        </w:rPr>
      </w:pPr>
    </w:p>
    <w:p w14:paraId="0D1D4A46" w14:textId="374870F1" w:rsidR="00DD442E" w:rsidRDefault="007927AF" w:rsidP="007927AF">
      <w:pPr>
        <w:spacing w:after="78" w:line="259" w:lineRule="auto"/>
        <w:ind w:right="-7406"/>
      </w:pPr>
      <w:r>
        <w:rPr>
          <w:b/>
          <w:sz w:val="22"/>
        </w:rPr>
        <w:t xml:space="preserve">              </w:t>
      </w:r>
      <w:r w:rsidR="00CC41DB">
        <w:rPr>
          <w:b/>
          <w:sz w:val="22"/>
        </w:rPr>
        <w:t xml:space="preserve"> </w:t>
      </w:r>
      <w:r>
        <w:rPr>
          <w:b/>
          <w:sz w:val="22"/>
        </w:rPr>
        <w:t xml:space="preserve"> </w:t>
      </w:r>
      <w:r w:rsidR="00DD442E">
        <w:rPr>
          <w:b/>
          <w:sz w:val="22"/>
        </w:rPr>
        <w:t>0 - 3 points</w:t>
      </w:r>
      <w:r w:rsidR="00DD442E">
        <w:rPr>
          <w:sz w:val="22"/>
        </w:rPr>
        <w:t xml:space="preserve"> </w:t>
      </w:r>
    </w:p>
    <w:p w14:paraId="37B70B90" w14:textId="77777777" w:rsidR="00DD442E" w:rsidRDefault="00DD442E" w:rsidP="00DD442E">
      <w:pPr>
        <w:spacing w:after="87" w:line="248" w:lineRule="auto"/>
        <w:ind w:left="-5"/>
      </w:pPr>
      <w:r>
        <w:rPr>
          <w:sz w:val="22"/>
        </w:rPr>
        <w:t xml:space="preserve">Presentation delivery </w:t>
      </w:r>
    </w:p>
    <w:p w14:paraId="04436CA2" w14:textId="77777777" w:rsidR="00DD442E" w:rsidRDefault="00DD442E" w:rsidP="00DD442E">
      <w:pPr>
        <w:spacing w:after="87" w:line="248" w:lineRule="auto"/>
        <w:ind w:left="586"/>
      </w:pPr>
      <w:r>
        <w:rPr>
          <w:sz w:val="22"/>
        </w:rPr>
        <w:t xml:space="preserve">Voice and tone </w:t>
      </w:r>
    </w:p>
    <w:p w14:paraId="29AB23BF" w14:textId="77777777" w:rsidR="00DD442E" w:rsidRDefault="00DD442E" w:rsidP="00DD442E">
      <w:pPr>
        <w:spacing w:after="87" w:line="248" w:lineRule="auto"/>
        <w:ind w:left="891"/>
      </w:pPr>
      <w:r>
        <w:rPr>
          <w:sz w:val="22"/>
        </w:rPr>
        <w:t xml:space="preserve">Enthusiasm </w:t>
      </w:r>
    </w:p>
    <w:p w14:paraId="25872643" w14:textId="77777777" w:rsidR="00DD442E" w:rsidRDefault="00DD442E" w:rsidP="00DD442E">
      <w:pPr>
        <w:spacing w:after="87" w:line="248" w:lineRule="auto"/>
        <w:ind w:left="255"/>
      </w:pPr>
      <w:r>
        <w:rPr>
          <w:sz w:val="22"/>
        </w:rPr>
        <w:t xml:space="preserve">Creativity &amp; Tools </w:t>
      </w:r>
    </w:p>
    <w:p w14:paraId="466C8797" w14:textId="4C9A9115" w:rsidR="002F17F9" w:rsidRPr="002F17F9" w:rsidRDefault="00DD442E" w:rsidP="002F17F9">
      <w:pPr>
        <w:spacing w:after="87" w:line="248" w:lineRule="auto"/>
        <w:ind w:left="1625"/>
      </w:pPr>
      <w:r>
        <w:rPr>
          <w:sz w:val="22"/>
        </w:rPr>
        <w:t xml:space="preserve">use </w:t>
      </w:r>
      <w:r w:rsidR="00DF56C5">
        <w:rPr>
          <w:rFonts w:ascii="Arial" w:eastAsia="Arial" w:hAnsi="Arial" w:cs="Arial"/>
          <w:b/>
          <w:bCs/>
          <w:color w:val="1F4E79"/>
          <w:sz w:val="36"/>
          <w:szCs w:val="36"/>
        </w:rPr>
        <w:br/>
      </w:r>
    </w:p>
    <w:p w14:paraId="59446F57" w14:textId="73F73B24" w:rsidR="002F17F9" w:rsidRPr="00E5232D" w:rsidRDefault="00E5232D" w:rsidP="002F17F9">
      <w:pPr>
        <w:tabs>
          <w:tab w:val="left" w:pos="218"/>
        </w:tabs>
        <w:spacing w:before="240" w:after="240"/>
        <w:rPr>
          <w:rFonts w:asciiTheme="minorHAnsi" w:eastAsia="Arial" w:hAnsiTheme="minorHAnsi" w:cstheme="minorHAnsi"/>
          <w:b/>
          <w:bCs/>
          <w:color w:val="000000" w:themeColor="text1"/>
          <w:sz w:val="20"/>
          <w:szCs w:val="20"/>
        </w:rPr>
      </w:pPr>
      <w:r>
        <w:rPr>
          <w:rFonts w:asciiTheme="minorHAnsi" w:eastAsia="Arial" w:hAnsiTheme="minorHAnsi" w:cstheme="minorHAnsi"/>
          <w:b/>
          <w:bCs/>
          <w:color w:val="000000" w:themeColor="text1"/>
          <w:sz w:val="20"/>
          <w:szCs w:val="20"/>
        </w:rPr>
        <w:lastRenderedPageBreak/>
        <w:br/>
      </w:r>
    </w:p>
    <w:p w14:paraId="372244D2" w14:textId="77777777" w:rsidR="003E22F1" w:rsidRDefault="002F17F9" w:rsidP="002F17F9">
      <w:pPr>
        <w:tabs>
          <w:tab w:val="left" w:pos="218"/>
        </w:tabs>
        <w:spacing w:before="240" w:after="240"/>
        <w:rPr>
          <w:rFonts w:ascii="Arial" w:eastAsia="Arial" w:hAnsi="Arial" w:cs="Arial"/>
          <w:b/>
          <w:bCs/>
          <w:color w:val="1F4E79"/>
          <w:sz w:val="36"/>
          <w:szCs w:val="36"/>
        </w:rPr>
      </w:pPr>
      <w:r>
        <w:rPr>
          <w:rFonts w:ascii="Arial" w:eastAsia="Arial" w:hAnsi="Arial" w:cs="Arial"/>
          <w:b/>
          <w:bCs/>
          <w:color w:val="1F4E79"/>
          <w:sz w:val="36"/>
          <w:szCs w:val="36"/>
        </w:rPr>
        <w:tab/>
      </w:r>
    </w:p>
    <w:sdt>
      <w:sdtPr>
        <w:rPr>
          <w:rFonts w:ascii="Times New Roman" w:eastAsia="Times New Roman" w:hAnsi="Times New Roman" w:cs="Times New Roman"/>
          <w:color w:val="auto"/>
          <w:sz w:val="24"/>
          <w:szCs w:val="24"/>
        </w:rPr>
        <w:id w:val="-1538499851"/>
        <w:docPartObj>
          <w:docPartGallery w:val="Table of Contents"/>
          <w:docPartUnique/>
        </w:docPartObj>
      </w:sdtPr>
      <w:sdtEndPr>
        <w:rPr>
          <w:b/>
          <w:bCs/>
          <w:noProof/>
        </w:rPr>
      </w:sdtEndPr>
      <w:sdtContent>
        <w:p w14:paraId="74AF1BDE" w14:textId="61B404BC" w:rsidR="004A0A83" w:rsidRDefault="004A0A83">
          <w:pPr>
            <w:pStyle w:val="TOCHeading"/>
          </w:pPr>
          <w:r>
            <w:t>Table of Contents</w:t>
          </w:r>
        </w:p>
        <w:p w14:paraId="7F2D25DF" w14:textId="4524BE8E" w:rsidR="004A0A83" w:rsidRDefault="004A0A83">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7369518" w:history="1">
            <w:r w:rsidRPr="002546FA">
              <w:rPr>
                <w:rStyle w:val="Hyperlink"/>
                <w:noProof/>
              </w:rPr>
              <w:t>Author Contributions</w:t>
            </w:r>
            <w:r>
              <w:rPr>
                <w:noProof/>
                <w:webHidden/>
              </w:rPr>
              <w:tab/>
            </w:r>
            <w:r>
              <w:rPr>
                <w:noProof/>
                <w:webHidden/>
              </w:rPr>
              <w:fldChar w:fldCharType="begin"/>
            </w:r>
            <w:r>
              <w:rPr>
                <w:noProof/>
                <w:webHidden/>
              </w:rPr>
              <w:instrText xml:space="preserve"> PAGEREF _Toc227369518 \h </w:instrText>
            </w:r>
            <w:r>
              <w:rPr>
                <w:noProof/>
                <w:webHidden/>
              </w:rPr>
            </w:r>
            <w:r>
              <w:rPr>
                <w:noProof/>
                <w:webHidden/>
              </w:rPr>
              <w:fldChar w:fldCharType="separate"/>
            </w:r>
            <w:r>
              <w:rPr>
                <w:noProof/>
                <w:webHidden/>
              </w:rPr>
              <w:t>4</w:t>
            </w:r>
            <w:r>
              <w:rPr>
                <w:noProof/>
                <w:webHidden/>
              </w:rPr>
              <w:fldChar w:fldCharType="end"/>
            </w:r>
          </w:hyperlink>
        </w:p>
        <w:p w14:paraId="0212E941" w14:textId="33D30EE8" w:rsidR="004A0A83" w:rsidRDefault="004A0A83">
          <w:pPr>
            <w:pStyle w:val="TOC1"/>
            <w:tabs>
              <w:tab w:val="right" w:leader="dot" w:pos="9350"/>
            </w:tabs>
            <w:rPr>
              <w:rFonts w:asciiTheme="minorHAnsi" w:eastAsiaTheme="minorEastAsia" w:hAnsiTheme="minorHAnsi" w:cstheme="minorBidi"/>
              <w:noProof/>
              <w:kern w:val="2"/>
              <w14:ligatures w14:val="standardContextual"/>
            </w:rPr>
          </w:pPr>
          <w:hyperlink w:anchor="_Toc227369519" w:history="1">
            <w:r w:rsidRPr="002546FA">
              <w:rPr>
                <w:rStyle w:val="Hyperlink"/>
                <w:noProof/>
              </w:rPr>
              <w:t>Chapter 1</w:t>
            </w:r>
            <w:r>
              <w:rPr>
                <w:noProof/>
                <w:webHidden/>
              </w:rPr>
              <w:tab/>
            </w:r>
            <w:r>
              <w:rPr>
                <w:noProof/>
                <w:webHidden/>
              </w:rPr>
              <w:fldChar w:fldCharType="begin"/>
            </w:r>
            <w:r>
              <w:rPr>
                <w:noProof/>
                <w:webHidden/>
              </w:rPr>
              <w:instrText xml:space="preserve"> PAGEREF _Toc227369519 \h </w:instrText>
            </w:r>
            <w:r>
              <w:rPr>
                <w:noProof/>
                <w:webHidden/>
              </w:rPr>
            </w:r>
            <w:r>
              <w:rPr>
                <w:noProof/>
                <w:webHidden/>
              </w:rPr>
              <w:fldChar w:fldCharType="separate"/>
            </w:r>
            <w:r>
              <w:rPr>
                <w:noProof/>
                <w:webHidden/>
              </w:rPr>
              <w:t>11</w:t>
            </w:r>
            <w:r>
              <w:rPr>
                <w:noProof/>
                <w:webHidden/>
              </w:rPr>
              <w:fldChar w:fldCharType="end"/>
            </w:r>
          </w:hyperlink>
        </w:p>
        <w:p w14:paraId="2A8B253A" w14:textId="0D2A2CEA"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20" w:history="1">
            <w:r w:rsidRPr="002546FA">
              <w:rPr>
                <w:rStyle w:val="Hyperlink"/>
                <w:noProof/>
              </w:rPr>
              <w:t xml:space="preserve">INTRODUCTION </w:t>
            </w:r>
            <w:r>
              <w:rPr>
                <w:noProof/>
                <w:webHidden/>
              </w:rPr>
              <w:tab/>
            </w:r>
            <w:r>
              <w:rPr>
                <w:noProof/>
                <w:webHidden/>
              </w:rPr>
              <w:fldChar w:fldCharType="begin"/>
            </w:r>
            <w:r>
              <w:rPr>
                <w:noProof/>
                <w:webHidden/>
              </w:rPr>
              <w:instrText xml:space="preserve"> PAGEREF _Toc227369520 \h </w:instrText>
            </w:r>
            <w:r>
              <w:rPr>
                <w:noProof/>
                <w:webHidden/>
              </w:rPr>
            </w:r>
            <w:r>
              <w:rPr>
                <w:noProof/>
                <w:webHidden/>
              </w:rPr>
              <w:fldChar w:fldCharType="separate"/>
            </w:r>
            <w:r>
              <w:rPr>
                <w:noProof/>
                <w:webHidden/>
              </w:rPr>
              <w:t>11</w:t>
            </w:r>
            <w:r>
              <w:rPr>
                <w:noProof/>
                <w:webHidden/>
              </w:rPr>
              <w:fldChar w:fldCharType="end"/>
            </w:r>
          </w:hyperlink>
        </w:p>
        <w:p w14:paraId="371FE7E8" w14:textId="1CF04C7D"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21" w:history="1">
            <w:r w:rsidRPr="002546FA">
              <w:rPr>
                <w:rStyle w:val="Hyperlink"/>
                <w:noProof/>
              </w:rPr>
              <w:t>1.1 Introduction</w:t>
            </w:r>
            <w:r>
              <w:rPr>
                <w:noProof/>
                <w:webHidden/>
              </w:rPr>
              <w:tab/>
            </w:r>
            <w:r>
              <w:rPr>
                <w:noProof/>
                <w:webHidden/>
              </w:rPr>
              <w:fldChar w:fldCharType="begin"/>
            </w:r>
            <w:r>
              <w:rPr>
                <w:noProof/>
                <w:webHidden/>
              </w:rPr>
              <w:instrText xml:space="preserve"> PAGEREF _Toc227369521 \h </w:instrText>
            </w:r>
            <w:r>
              <w:rPr>
                <w:noProof/>
                <w:webHidden/>
              </w:rPr>
            </w:r>
            <w:r>
              <w:rPr>
                <w:noProof/>
                <w:webHidden/>
              </w:rPr>
              <w:fldChar w:fldCharType="separate"/>
            </w:r>
            <w:r>
              <w:rPr>
                <w:noProof/>
                <w:webHidden/>
              </w:rPr>
              <w:t>11</w:t>
            </w:r>
            <w:r>
              <w:rPr>
                <w:noProof/>
                <w:webHidden/>
              </w:rPr>
              <w:fldChar w:fldCharType="end"/>
            </w:r>
          </w:hyperlink>
        </w:p>
        <w:p w14:paraId="5E1084D9" w14:textId="7505F483"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22" w:history="1">
            <w:r w:rsidRPr="002546FA">
              <w:rPr>
                <w:rStyle w:val="Hyperlink"/>
                <w:noProof/>
              </w:rPr>
              <w:t>1.2 Problem Statement</w:t>
            </w:r>
            <w:r>
              <w:rPr>
                <w:noProof/>
                <w:webHidden/>
              </w:rPr>
              <w:tab/>
            </w:r>
            <w:r>
              <w:rPr>
                <w:noProof/>
                <w:webHidden/>
              </w:rPr>
              <w:fldChar w:fldCharType="begin"/>
            </w:r>
            <w:r>
              <w:rPr>
                <w:noProof/>
                <w:webHidden/>
              </w:rPr>
              <w:instrText xml:space="preserve"> PAGEREF _Toc227369522 \h </w:instrText>
            </w:r>
            <w:r>
              <w:rPr>
                <w:noProof/>
                <w:webHidden/>
              </w:rPr>
            </w:r>
            <w:r>
              <w:rPr>
                <w:noProof/>
                <w:webHidden/>
              </w:rPr>
              <w:fldChar w:fldCharType="separate"/>
            </w:r>
            <w:r>
              <w:rPr>
                <w:noProof/>
                <w:webHidden/>
              </w:rPr>
              <w:t>11</w:t>
            </w:r>
            <w:r>
              <w:rPr>
                <w:noProof/>
                <w:webHidden/>
              </w:rPr>
              <w:fldChar w:fldCharType="end"/>
            </w:r>
          </w:hyperlink>
        </w:p>
        <w:p w14:paraId="3AC5634E" w14:textId="209F8FCA"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23" w:history="1">
            <w:r w:rsidRPr="002546FA">
              <w:rPr>
                <w:rStyle w:val="Hyperlink"/>
                <w:noProof/>
              </w:rPr>
              <w:t>1.3 Problem Background</w:t>
            </w:r>
            <w:r>
              <w:rPr>
                <w:noProof/>
                <w:webHidden/>
              </w:rPr>
              <w:tab/>
            </w:r>
            <w:r>
              <w:rPr>
                <w:noProof/>
                <w:webHidden/>
              </w:rPr>
              <w:fldChar w:fldCharType="begin"/>
            </w:r>
            <w:r>
              <w:rPr>
                <w:noProof/>
                <w:webHidden/>
              </w:rPr>
              <w:instrText xml:space="preserve"> PAGEREF _Toc227369523 \h </w:instrText>
            </w:r>
            <w:r>
              <w:rPr>
                <w:noProof/>
                <w:webHidden/>
              </w:rPr>
            </w:r>
            <w:r>
              <w:rPr>
                <w:noProof/>
                <w:webHidden/>
              </w:rPr>
              <w:fldChar w:fldCharType="separate"/>
            </w:r>
            <w:r>
              <w:rPr>
                <w:noProof/>
                <w:webHidden/>
              </w:rPr>
              <w:t>11</w:t>
            </w:r>
            <w:r>
              <w:rPr>
                <w:noProof/>
                <w:webHidden/>
              </w:rPr>
              <w:fldChar w:fldCharType="end"/>
            </w:r>
          </w:hyperlink>
        </w:p>
        <w:p w14:paraId="417F8572" w14:textId="76DB83ED"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24" w:history="1">
            <w:r w:rsidRPr="002546FA">
              <w:rPr>
                <w:rStyle w:val="Hyperlink"/>
                <w:noProof/>
              </w:rPr>
              <w:t>1.4 Research Objectives</w:t>
            </w:r>
            <w:r>
              <w:rPr>
                <w:noProof/>
                <w:webHidden/>
              </w:rPr>
              <w:tab/>
            </w:r>
            <w:r>
              <w:rPr>
                <w:noProof/>
                <w:webHidden/>
              </w:rPr>
              <w:fldChar w:fldCharType="begin"/>
            </w:r>
            <w:r>
              <w:rPr>
                <w:noProof/>
                <w:webHidden/>
              </w:rPr>
              <w:instrText xml:space="preserve"> PAGEREF _Toc227369524 \h </w:instrText>
            </w:r>
            <w:r>
              <w:rPr>
                <w:noProof/>
                <w:webHidden/>
              </w:rPr>
            </w:r>
            <w:r>
              <w:rPr>
                <w:noProof/>
                <w:webHidden/>
              </w:rPr>
              <w:fldChar w:fldCharType="separate"/>
            </w:r>
            <w:r>
              <w:rPr>
                <w:noProof/>
                <w:webHidden/>
              </w:rPr>
              <w:t>12</w:t>
            </w:r>
            <w:r>
              <w:rPr>
                <w:noProof/>
                <w:webHidden/>
              </w:rPr>
              <w:fldChar w:fldCharType="end"/>
            </w:r>
          </w:hyperlink>
        </w:p>
        <w:p w14:paraId="542F45A6" w14:textId="4E0C5E7F"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25" w:history="1">
            <w:r w:rsidRPr="002546FA">
              <w:rPr>
                <w:rStyle w:val="Hyperlink"/>
                <w:noProof/>
              </w:rPr>
              <w:t>1.5 Research Questions</w:t>
            </w:r>
            <w:r>
              <w:rPr>
                <w:noProof/>
                <w:webHidden/>
              </w:rPr>
              <w:tab/>
            </w:r>
            <w:r>
              <w:rPr>
                <w:noProof/>
                <w:webHidden/>
              </w:rPr>
              <w:fldChar w:fldCharType="begin"/>
            </w:r>
            <w:r>
              <w:rPr>
                <w:noProof/>
                <w:webHidden/>
              </w:rPr>
              <w:instrText xml:space="preserve"> PAGEREF _Toc227369525 \h </w:instrText>
            </w:r>
            <w:r>
              <w:rPr>
                <w:noProof/>
                <w:webHidden/>
              </w:rPr>
            </w:r>
            <w:r>
              <w:rPr>
                <w:noProof/>
                <w:webHidden/>
              </w:rPr>
              <w:fldChar w:fldCharType="separate"/>
            </w:r>
            <w:r>
              <w:rPr>
                <w:noProof/>
                <w:webHidden/>
              </w:rPr>
              <w:t>12</w:t>
            </w:r>
            <w:r>
              <w:rPr>
                <w:noProof/>
                <w:webHidden/>
              </w:rPr>
              <w:fldChar w:fldCharType="end"/>
            </w:r>
          </w:hyperlink>
        </w:p>
        <w:p w14:paraId="348FC5FA" w14:textId="3DB5E311"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26" w:history="1">
            <w:r w:rsidRPr="002546FA">
              <w:rPr>
                <w:rStyle w:val="Hyperlink"/>
                <w:noProof/>
              </w:rPr>
              <w:t>1.6 Motivations</w:t>
            </w:r>
            <w:r>
              <w:rPr>
                <w:noProof/>
                <w:webHidden/>
              </w:rPr>
              <w:tab/>
            </w:r>
            <w:r>
              <w:rPr>
                <w:noProof/>
                <w:webHidden/>
              </w:rPr>
              <w:fldChar w:fldCharType="begin"/>
            </w:r>
            <w:r>
              <w:rPr>
                <w:noProof/>
                <w:webHidden/>
              </w:rPr>
              <w:instrText xml:space="preserve"> PAGEREF _Toc227369526 \h </w:instrText>
            </w:r>
            <w:r>
              <w:rPr>
                <w:noProof/>
                <w:webHidden/>
              </w:rPr>
            </w:r>
            <w:r>
              <w:rPr>
                <w:noProof/>
                <w:webHidden/>
              </w:rPr>
              <w:fldChar w:fldCharType="separate"/>
            </w:r>
            <w:r>
              <w:rPr>
                <w:noProof/>
                <w:webHidden/>
              </w:rPr>
              <w:t>12</w:t>
            </w:r>
            <w:r>
              <w:rPr>
                <w:noProof/>
                <w:webHidden/>
              </w:rPr>
              <w:fldChar w:fldCharType="end"/>
            </w:r>
          </w:hyperlink>
        </w:p>
        <w:p w14:paraId="0AAAC50A" w14:textId="542C7D3C"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27" w:history="1">
            <w:r w:rsidRPr="002546FA">
              <w:rPr>
                <w:rStyle w:val="Hyperlink"/>
                <w:noProof/>
              </w:rPr>
              <w:t>1.7 Flow of Research</w:t>
            </w:r>
            <w:r>
              <w:rPr>
                <w:noProof/>
                <w:webHidden/>
              </w:rPr>
              <w:tab/>
            </w:r>
            <w:r>
              <w:rPr>
                <w:noProof/>
                <w:webHidden/>
              </w:rPr>
              <w:fldChar w:fldCharType="begin"/>
            </w:r>
            <w:r>
              <w:rPr>
                <w:noProof/>
                <w:webHidden/>
              </w:rPr>
              <w:instrText xml:space="preserve"> PAGEREF _Toc227369527 \h </w:instrText>
            </w:r>
            <w:r>
              <w:rPr>
                <w:noProof/>
                <w:webHidden/>
              </w:rPr>
            </w:r>
            <w:r>
              <w:rPr>
                <w:noProof/>
                <w:webHidden/>
              </w:rPr>
              <w:fldChar w:fldCharType="separate"/>
            </w:r>
            <w:r>
              <w:rPr>
                <w:noProof/>
                <w:webHidden/>
              </w:rPr>
              <w:t>13</w:t>
            </w:r>
            <w:r>
              <w:rPr>
                <w:noProof/>
                <w:webHidden/>
              </w:rPr>
              <w:fldChar w:fldCharType="end"/>
            </w:r>
          </w:hyperlink>
        </w:p>
        <w:p w14:paraId="5455D378" w14:textId="62102091"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28" w:history="1">
            <w:r w:rsidRPr="002546FA">
              <w:rPr>
                <w:rStyle w:val="Hyperlink"/>
                <w:noProof/>
              </w:rPr>
              <w:t>1.8 Significance of the Research</w:t>
            </w:r>
            <w:r>
              <w:rPr>
                <w:noProof/>
                <w:webHidden/>
              </w:rPr>
              <w:tab/>
            </w:r>
            <w:r>
              <w:rPr>
                <w:noProof/>
                <w:webHidden/>
              </w:rPr>
              <w:fldChar w:fldCharType="begin"/>
            </w:r>
            <w:r>
              <w:rPr>
                <w:noProof/>
                <w:webHidden/>
              </w:rPr>
              <w:instrText xml:space="preserve"> PAGEREF _Toc227369528 \h </w:instrText>
            </w:r>
            <w:r>
              <w:rPr>
                <w:noProof/>
                <w:webHidden/>
              </w:rPr>
            </w:r>
            <w:r>
              <w:rPr>
                <w:noProof/>
                <w:webHidden/>
              </w:rPr>
              <w:fldChar w:fldCharType="separate"/>
            </w:r>
            <w:r>
              <w:rPr>
                <w:noProof/>
                <w:webHidden/>
              </w:rPr>
              <w:t>13</w:t>
            </w:r>
            <w:r>
              <w:rPr>
                <w:noProof/>
                <w:webHidden/>
              </w:rPr>
              <w:fldChar w:fldCharType="end"/>
            </w:r>
          </w:hyperlink>
        </w:p>
        <w:p w14:paraId="7B9E7D54" w14:textId="6127C425"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29" w:history="1">
            <w:r w:rsidRPr="002546FA">
              <w:rPr>
                <w:rStyle w:val="Hyperlink"/>
                <w:noProof/>
              </w:rPr>
              <w:t>1.9 Research Contribution</w:t>
            </w:r>
            <w:r>
              <w:rPr>
                <w:noProof/>
                <w:webHidden/>
              </w:rPr>
              <w:tab/>
            </w:r>
            <w:r>
              <w:rPr>
                <w:noProof/>
                <w:webHidden/>
              </w:rPr>
              <w:fldChar w:fldCharType="begin"/>
            </w:r>
            <w:r>
              <w:rPr>
                <w:noProof/>
                <w:webHidden/>
              </w:rPr>
              <w:instrText xml:space="preserve"> PAGEREF _Toc227369529 \h </w:instrText>
            </w:r>
            <w:r>
              <w:rPr>
                <w:noProof/>
                <w:webHidden/>
              </w:rPr>
            </w:r>
            <w:r>
              <w:rPr>
                <w:noProof/>
                <w:webHidden/>
              </w:rPr>
              <w:fldChar w:fldCharType="separate"/>
            </w:r>
            <w:r>
              <w:rPr>
                <w:noProof/>
                <w:webHidden/>
              </w:rPr>
              <w:t>13</w:t>
            </w:r>
            <w:r>
              <w:rPr>
                <w:noProof/>
                <w:webHidden/>
              </w:rPr>
              <w:fldChar w:fldCharType="end"/>
            </w:r>
          </w:hyperlink>
        </w:p>
        <w:p w14:paraId="0A3AFE73" w14:textId="10711A20"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30" w:history="1">
            <w:r w:rsidRPr="002546FA">
              <w:rPr>
                <w:rStyle w:val="Hyperlink"/>
                <w:noProof/>
              </w:rPr>
              <w:t>1.10 Thesis Organization</w:t>
            </w:r>
            <w:r>
              <w:rPr>
                <w:noProof/>
                <w:webHidden/>
              </w:rPr>
              <w:tab/>
            </w:r>
            <w:r>
              <w:rPr>
                <w:noProof/>
                <w:webHidden/>
              </w:rPr>
              <w:fldChar w:fldCharType="begin"/>
            </w:r>
            <w:r>
              <w:rPr>
                <w:noProof/>
                <w:webHidden/>
              </w:rPr>
              <w:instrText xml:space="preserve"> PAGEREF _Toc227369530 \h </w:instrText>
            </w:r>
            <w:r>
              <w:rPr>
                <w:noProof/>
                <w:webHidden/>
              </w:rPr>
            </w:r>
            <w:r>
              <w:rPr>
                <w:noProof/>
                <w:webHidden/>
              </w:rPr>
              <w:fldChar w:fldCharType="separate"/>
            </w:r>
            <w:r>
              <w:rPr>
                <w:noProof/>
                <w:webHidden/>
              </w:rPr>
              <w:t>14</w:t>
            </w:r>
            <w:r>
              <w:rPr>
                <w:noProof/>
                <w:webHidden/>
              </w:rPr>
              <w:fldChar w:fldCharType="end"/>
            </w:r>
          </w:hyperlink>
        </w:p>
        <w:p w14:paraId="144029DE" w14:textId="5B6CFFC6"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31" w:history="1">
            <w:r w:rsidRPr="002546FA">
              <w:rPr>
                <w:rStyle w:val="Hyperlink"/>
                <w:noProof/>
              </w:rPr>
              <w:t>1.11 Summary</w:t>
            </w:r>
            <w:r>
              <w:rPr>
                <w:noProof/>
                <w:webHidden/>
              </w:rPr>
              <w:tab/>
            </w:r>
            <w:r>
              <w:rPr>
                <w:noProof/>
                <w:webHidden/>
              </w:rPr>
              <w:fldChar w:fldCharType="begin"/>
            </w:r>
            <w:r>
              <w:rPr>
                <w:noProof/>
                <w:webHidden/>
              </w:rPr>
              <w:instrText xml:space="preserve"> PAGEREF _Toc227369531 \h </w:instrText>
            </w:r>
            <w:r>
              <w:rPr>
                <w:noProof/>
                <w:webHidden/>
              </w:rPr>
            </w:r>
            <w:r>
              <w:rPr>
                <w:noProof/>
                <w:webHidden/>
              </w:rPr>
              <w:fldChar w:fldCharType="separate"/>
            </w:r>
            <w:r>
              <w:rPr>
                <w:noProof/>
                <w:webHidden/>
              </w:rPr>
              <w:t>14</w:t>
            </w:r>
            <w:r>
              <w:rPr>
                <w:noProof/>
                <w:webHidden/>
              </w:rPr>
              <w:fldChar w:fldCharType="end"/>
            </w:r>
          </w:hyperlink>
        </w:p>
        <w:p w14:paraId="7C92E3F0" w14:textId="4FCF4A16"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32" w:history="1">
            <w:r w:rsidRPr="002546FA">
              <w:rPr>
                <w:rStyle w:val="Hyperlink"/>
                <w:noProof/>
              </w:rPr>
              <w:t>Chapter 2</w:t>
            </w:r>
            <w:r>
              <w:rPr>
                <w:noProof/>
                <w:webHidden/>
              </w:rPr>
              <w:tab/>
            </w:r>
            <w:r>
              <w:rPr>
                <w:noProof/>
                <w:webHidden/>
              </w:rPr>
              <w:fldChar w:fldCharType="begin"/>
            </w:r>
            <w:r>
              <w:rPr>
                <w:noProof/>
                <w:webHidden/>
              </w:rPr>
              <w:instrText xml:space="preserve"> PAGEREF _Toc227369532 \h </w:instrText>
            </w:r>
            <w:r>
              <w:rPr>
                <w:noProof/>
                <w:webHidden/>
              </w:rPr>
            </w:r>
            <w:r>
              <w:rPr>
                <w:noProof/>
                <w:webHidden/>
              </w:rPr>
              <w:fldChar w:fldCharType="separate"/>
            </w:r>
            <w:r>
              <w:rPr>
                <w:noProof/>
                <w:webHidden/>
              </w:rPr>
              <w:t>15</w:t>
            </w:r>
            <w:r>
              <w:rPr>
                <w:noProof/>
                <w:webHidden/>
              </w:rPr>
              <w:fldChar w:fldCharType="end"/>
            </w:r>
          </w:hyperlink>
        </w:p>
        <w:p w14:paraId="2A3F7A88" w14:textId="3DFF92A8"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33" w:history="1">
            <w:r w:rsidRPr="002546FA">
              <w:rPr>
                <w:rStyle w:val="Hyperlink"/>
                <w:smallCaps/>
                <w:noProof/>
                <w:spacing w:val="5"/>
              </w:rPr>
              <w:t>Literature Review</w:t>
            </w:r>
            <w:r>
              <w:rPr>
                <w:noProof/>
                <w:webHidden/>
              </w:rPr>
              <w:tab/>
            </w:r>
            <w:r>
              <w:rPr>
                <w:noProof/>
                <w:webHidden/>
              </w:rPr>
              <w:fldChar w:fldCharType="begin"/>
            </w:r>
            <w:r>
              <w:rPr>
                <w:noProof/>
                <w:webHidden/>
              </w:rPr>
              <w:instrText xml:space="preserve"> PAGEREF _Toc227369533 \h </w:instrText>
            </w:r>
            <w:r>
              <w:rPr>
                <w:noProof/>
                <w:webHidden/>
              </w:rPr>
            </w:r>
            <w:r>
              <w:rPr>
                <w:noProof/>
                <w:webHidden/>
              </w:rPr>
              <w:fldChar w:fldCharType="separate"/>
            </w:r>
            <w:r>
              <w:rPr>
                <w:noProof/>
                <w:webHidden/>
              </w:rPr>
              <w:t>15</w:t>
            </w:r>
            <w:r>
              <w:rPr>
                <w:noProof/>
                <w:webHidden/>
              </w:rPr>
              <w:fldChar w:fldCharType="end"/>
            </w:r>
          </w:hyperlink>
        </w:p>
        <w:p w14:paraId="604C6F1F" w14:textId="662B1A22"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34" w:history="1">
            <w:r w:rsidRPr="002546FA">
              <w:rPr>
                <w:rStyle w:val="Hyperlink"/>
                <w:noProof/>
              </w:rPr>
              <w:t>2.1 Introduction</w:t>
            </w:r>
            <w:r>
              <w:rPr>
                <w:noProof/>
                <w:webHidden/>
              </w:rPr>
              <w:tab/>
            </w:r>
            <w:r>
              <w:rPr>
                <w:noProof/>
                <w:webHidden/>
              </w:rPr>
              <w:fldChar w:fldCharType="begin"/>
            </w:r>
            <w:r>
              <w:rPr>
                <w:noProof/>
                <w:webHidden/>
              </w:rPr>
              <w:instrText xml:space="preserve"> PAGEREF _Toc227369534 \h </w:instrText>
            </w:r>
            <w:r>
              <w:rPr>
                <w:noProof/>
                <w:webHidden/>
              </w:rPr>
            </w:r>
            <w:r>
              <w:rPr>
                <w:noProof/>
                <w:webHidden/>
              </w:rPr>
              <w:fldChar w:fldCharType="separate"/>
            </w:r>
            <w:r>
              <w:rPr>
                <w:noProof/>
                <w:webHidden/>
              </w:rPr>
              <w:t>15</w:t>
            </w:r>
            <w:r>
              <w:rPr>
                <w:noProof/>
                <w:webHidden/>
              </w:rPr>
              <w:fldChar w:fldCharType="end"/>
            </w:r>
          </w:hyperlink>
        </w:p>
        <w:p w14:paraId="6F4FEF8C" w14:textId="0B7A32DF"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35" w:history="1">
            <w:r w:rsidRPr="002546FA">
              <w:rPr>
                <w:rStyle w:val="Hyperlink"/>
                <w:noProof/>
              </w:rPr>
              <w:t>2.2 Literature Review</w:t>
            </w:r>
            <w:r>
              <w:rPr>
                <w:noProof/>
                <w:webHidden/>
              </w:rPr>
              <w:tab/>
            </w:r>
            <w:r>
              <w:rPr>
                <w:noProof/>
                <w:webHidden/>
              </w:rPr>
              <w:fldChar w:fldCharType="begin"/>
            </w:r>
            <w:r>
              <w:rPr>
                <w:noProof/>
                <w:webHidden/>
              </w:rPr>
              <w:instrText xml:space="preserve"> PAGEREF _Toc227369535 \h </w:instrText>
            </w:r>
            <w:r>
              <w:rPr>
                <w:noProof/>
                <w:webHidden/>
              </w:rPr>
            </w:r>
            <w:r>
              <w:rPr>
                <w:noProof/>
                <w:webHidden/>
              </w:rPr>
              <w:fldChar w:fldCharType="separate"/>
            </w:r>
            <w:r>
              <w:rPr>
                <w:noProof/>
                <w:webHidden/>
              </w:rPr>
              <w:t>15</w:t>
            </w:r>
            <w:r>
              <w:rPr>
                <w:noProof/>
                <w:webHidden/>
              </w:rPr>
              <w:fldChar w:fldCharType="end"/>
            </w:r>
          </w:hyperlink>
        </w:p>
        <w:p w14:paraId="68A5AE4A" w14:textId="5C38292F"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36" w:history="1">
            <w:r w:rsidRPr="002546FA">
              <w:rPr>
                <w:rStyle w:val="Hyperlink"/>
                <w:noProof/>
              </w:rPr>
              <w:t>2.2.1 Sentiment Analysis in Financial Text</w:t>
            </w:r>
            <w:r>
              <w:rPr>
                <w:noProof/>
                <w:webHidden/>
              </w:rPr>
              <w:tab/>
            </w:r>
            <w:r>
              <w:rPr>
                <w:noProof/>
                <w:webHidden/>
              </w:rPr>
              <w:fldChar w:fldCharType="begin"/>
            </w:r>
            <w:r>
              <w:rPr>
                <w:noProof/>
                <w:webHidden/>
              </w:rPr>
              <w:instrText xml:space="preserve"> PAGEREF _Toc227369536 \h </w:instrText>
            </w:r>
            <w:r>
              <w:rPr>
                <w:noProof/>
                <w:webHidden/>
              </w:rPr>
            </w:r>
            <w:r>
              <w:rPr>
                <w:noProof/>
                <w:webHidden/>
              </w:rPr>
              <w:fldChar w:fldCharType="separate"/>
            </w:r>
            <w:r>
              <w:rPr>
                <w:noProof/>
                <w:webHidden/>
              </w:rPr>
              <w:t>15</w:t>
            </w:r>
            <w:r>
              <w:rPr>
                <w:noProof/>
                <w:webHidden/>
              </w:rPr>
              <w:fldChar w:fldCharType="end"/>
            </w:r>
          </w:hyperlink>
        </w:p>
        <w:p w14:paraId="371C4465" w14:textId="5B3A20B2"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37" w:history="1">
            <w:r w:rsidRPr="002546FA">
              <w:rPr>
                <w:rStyle w:val="Hyperlink"/>
                <w:noProof/>
              </w:rPr>
              <w:t>2.2.2 BERT and Domain-Specific Financial Language Models</w:t>
            </w:r>
            <w:r>
              <w:rPr>
                <w:noProof/>
                <w:webHidden/>
              </w:rPr>
              <w:tab/>
            </w:r>
            <w:r>
              <w:rPr>
                <w:noProof/>
                <w:webHidden/>
              </w:rPr>
              <w:fldChar w:fldCharType="begin"/>
            </w:r>
            <w:r>
              <w:rPr>
                <w:noProof/>
                <w:webHidden/>
              </w:rPr>
              <w:instrText xml:space="preserve"> PAGEREF _Toc227369537 \h </w:instrText>
            </w:r>
            <w:r>
              <w:rPr>
                <w:noProof/>
                <w:webHidden/>
              </w:rPr>
            </w:r>
            <w:r>
              <w:rPr>
                <w:noProof/>
                <w:webHidden/>
              </w:rPr>
              <w:fldChar w:fldCharType="separate"/>
            </w:r>
            <w:r>
              <w:rPr>
                <w:noProof/>
                <w:webHidden/>
              </w:rPr>
              <w:t>15</w:t>
            </w:r>
            <w:r>
              <w:rPr>
                <w:noProof/>
                <w:webHidden/>
              </w:rPr>
              <w:fldChar w:fldCharType="end"/>
            </w:r>
          </w:hyperlink>
        </w:p>
        <w:p w14:paraId="5278A5AA" w14:textId="41B6E81F"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38" w:history="1">
            <w:r w:rsidRPr="002546FA">
              <w:rPr>
                <w:rStyle w:val="Hyperlink"/>
                <w:noProof/>
              </w:rPr>
              <w:t>2.2.3 Text Generation with Language Models</w:t>
            </w:r>
            <w:r>
              <w:rPr>
                <w:noProof/>
                <w:webHidden/>
              </w:rPr>
              <w:tab/>
            </w:r>
            <w:r>
              <w:rPr>
                <w:noProof/>
                <w:webHidden/>
              </w:rPr>
              <w:fldChar w:fldCharType="begin"/>
            </w:r>
            <w:r>
              <w:rPr>
                <w:noProof/>
                <w:webHidden/>
              </w:rPr>
              <w:instrText xml:space="preserve"> PAGEREF _Toc227369538 \h </w:instrText>
            </w:r>
            <w:r>
              <w:rPr>
                <w:noProof/>
                <w:webHidden/>
              </w:rPr>
            </w:r>
            <w:r>
              <w:rPr>
                <w:noProof/>
                <w:webHidden/>
              </w:rPr>
              <w:fldChar w:fldCharType="separate"/>
            </w:r>
            <w:r>
              <w:rPr>
                <w:noProof/>
                <w:webHidden/>
              </w:rPr>
              <w:t>16</w:t>
            </w:r>
            <w:r>
              <w:rPr>
                <w:noProof/>
                <w:webHidden/>
              </w:rPr>
              <w:fldChar w:fldCharType="end"/>
            </w:r>
          </w:hyperlink>
        </w:p>
        <w:p w14:paraId="797855D4" w14:textId="414CD796"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39" w:history="1">
            <w:r w:rsidRPr="002546FA">
              <w:rPr>
                <w:rStyle w:val="Hyperlink"/>
                <w:noProof/>
              </w:rPr>
              <w:t>2.2.4 Recommendation Generation from Financial News</w:t>
            </w:r>
            <w:r>
              <w:rPr>
                <w:noProof/>
                <w:webHidden/>
              </w:rPr>
              <w:tab/>
            </w:r>
            <w:r>
              <w:rPr>
                <w:noProof/>
                <w:webHidden/>
              </w:rPr>
              <w:fldChar w:fldCharType="begin"/>
            </w:r>
            <w:r>
              <w:rPr>
                <w:noProof/>
                <w:webHidden/>
              </w:rPr>
              <w:instrText xml:space="preserve"> PAGEREF _Toc227369539 \h </w:instrText>
            </w:r>
            <w:r>
              <w:rPr>
                <w:noProof/>
                <w:webHidden/>
              </w:rPr>
            </w:r>
            <w:r>
              <w:rPr>
                <w:noProof/>
                <w:webHidden/>
              </w:rPr>
              <w:fldChar w:fldCharType="separate"/>
            </w:r>
            <w:r>
              <w:rPr>
                <w:noProof/>
                <w:webHidden/>
              </w:rPr>
              <w:t>16</w:t>
            </w:r>
            <w:r>
              <w:rPr>
                <w:noProof/>
                <w:webHidden/>
              </w:rPr>
              <w:fldChar w:fldCharType="end"/>
            </w:r>
          </w:hyperlink>
        </w:p>
        <w:p w14:paraId="18819583" w14:textId="1D6E6D73"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40" w:history="1">
            <w:r w:rsidRPr="002546FA">
              <w:rPr>
                <w:rStyle w:val="Hyperlink"/>
                <w:noProof/>
              </w:rPr>
              <w:t>2.3 Problem Analysis</w:t>
            </w:r>
            <w:r>
              <w:rPr>
                <w:noProof/>
                <w:webHidden/>
              </w:rPr>
              <w:tab/>
            </w:r>
            <w:r>
              <w:rPr>
                <w:noProof/>
                <w:webHidden/>
              </w:rPr>
              <w:fldChar w:fldCharType="begin"/>
            </w:r>
            <w:r>
              <w:rPr>
                <w:noProof/>
                <w:webHidden/>
              </w:rPr>
              <w:instrText xml:space="preserve"> PAGEREF _Toc227369540 \h </w:instrText>
            </w:r>
            <w:r>
              <w:rPr>
                <w:noProof/>
                <w:webHidden/>
              </w:rPr>
            </w:r>
            <w:r>
              <w:rPr>
                <w:noProof/>
                <w:webHidden/>
              </w:rPr>
              <w:fldChar w:fldCharType="separate"/>
            </w:r>
            <w:r>
              <w:rPr>
                <w:noProof/>
                <w:webHidden/>
              </w:rPr>
              <w:t>16</w:t>
            </w:r>
            <w:r>
              <w:rPr>
                <w:noProof/>
                <w:webHidden/>
              </w:rPr>
              <w:fldChar w:fldCharType="end"/>
            </w:r>
          </w:hyperlink>
        </w:p>
        <w:p w14:paraId="3E5180DB" w14:textId="609EFD9B"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41" w:history="1">
            <w:r w:rsidRPr="002546FA">
              <w:rPr>
                <w:rStyle w:val="Hyperlink"/>
                <w:noProof/>
              </w:rPr>
              <w:t>2.4 Summary</w:t>
            </w:r>
            <w:r>
              <w:rPr>
                <w:noProof/>
                <w:webHidden/>
              </w:rPr>
              <w:tab/>
            </w:r>
            <w:r>
              <w:rPr>
                <w:noProof/>
                <w:webHidden/>
              </w:rPr>
              <w:fldChar w:fldCharType="begin"/>
            </w:r>
            <w:r>
              <w:rPr>
                <w:noProof/>
                <w:webHidden/>
              </w:rPr>
              <w:instrText xml:space="preserve"> PAGEREF _Toc227369541 \h </w:instrText>
            </w:r>
            <w:r>
              <w:rPr>
                <w:noProof/>
                <w:webHidden/>
              </w:rPr>
            </w:r>
            <w:r>
              <w:rPr>
                <w:noProof/>
                <w:webHidden/>
              </w:rPr>
              <w:fldChar w:fldCharType="separate"/>
            </w:r>
            <w:r>
              <w:rPr>
                <w:noProof/>
                <w:webHidden/>
              </w:rPr>
              <w:t>16</w:t>
            </w:r>
            <w:r>
              <w:rPr>
                <w:noProof/>
                <w:webHidden/>
              </w:rPr>
              <w:fldChar w:fldCharType="end"/>
            </w:r>
          </w:hyperlink>
        </w:p>
        <w:p w14:paraId="57C92939" w14:textId="5336674D" w:rsidR="004A0A83" w:rsidRDefault="004A0A83">
          <w:pPr>
            <w:pStyle w:val="TOC1"/>
            <w:tabs>
              <w:tab w:val="right" w:leader="dot" w:pos="9350"/>
            </w:tabs>
            <w:rPr>
              <w:rFonts w:asciiTheme="minorHAnsi" w:eastAsiaTheme="minorEastAsia" w:hAnsiTheme="minorHAnsi" w:cstheme="minorBidi"/>
              <w:noProof/>
              <w:kern w:val="2"/>
              <w14:ligatures w14:val="standardContextual"/>
            </w:rPr>
          </w:pPr>
          <w:hyperlink w:anchor="_Toc227369542" w:history="1">
            <w:r w:rsidRPr="002546FA">
              <w:rPr>
                <w:rStyle w:val="Hyperlink"/>
                <w:noProof/>
              </w:rPr>
              <w:t>Chapter 3</w:t>
            </w:r>
            <w:r>
              <w:rPr>
                <w:noProof/>
                <w:webHidden/>
              </w:rPr>
              <w:tab/>
            </w:r>
            <w:r>
              <w:rPr>
                <w:noProof/>
                <w:webHidden/>
              </w:rPr>
              <w:fldChar w:fldCharType="begin"/>
            </w:r>
            <w:r>
              <w:rPr>
                <w:noProof/>
                <w:webHidden/>
              </w:rPr>
              <w:instrText xml:space="preserve"> PAGEREF _Toc227369542 \h </w:instrText>
            </w:r>
            <w:r>
              <w:rPr>
                <w:noProof/>
                <w:webHidden/>
              </w:rPr>
            </w:r>
            <w:r>
              <w:rPr>
                <w:noProof/>
                <w:webHidden/>
              </w:rPr>
              <w:fldChar w:fldCharType="separate"/>
            </w:r>
            <w:r>
              <w:rPr>
                <w:noProof/>
                <w:webHidden/>
              </w:rPr>
              <w:t>18</w:t>
            </w:r>
            <w:r>
              <w:rPr>
                <w:noProof/>
                <w:webHidden/>
              </w:rPr>
              <w:fldChar w:fldCharType="end"/>
            </w:r>
          </w:hyperlink>
        </w:p>
        <w:p w14:paraId="5B3F5D7A" w14:textId="6E756573"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43" w:history="1">
            <w:r w:rsidRPr="002546FA">
              <w:rPr>
                <w:rStyle w:val="Hyperlink"/>
                <w:noProof/>
              </w:rPr>
              <w:t>Proposed Model</w:t>
            </w:r>
            <w:r>
              <w:rPr>
                <w:noProof/>
                <w:webHidden/>
              </w:rPr>
              <w:tab/>
            </w:r>
            <w:r>
              <w:rPr>
                <w:noProof/>
                <w:webHidden/>
              </w:rPr>
              <w:fldChar w:fldCharType="begin"/>
            </w:r>
            <w:r>
              <w:rPr>
                <w:noProof/>
                <w:webHidden/>
              </w:rPr>
              <w:instrText xml:space="preserve"> PAGEREF _Toc227369543 \h </w:instrText>
            </w:r>
            <w:r>
              <w:rPr>
                <w:noProof/>
                <w:webHidden/>
              </w:rPr>
            </w:r>
            <w:r>
              <w:rPr>
                <w:noProof/>
                <w:webHidden/>
              </w:rPr>
              <w:fldChar w:fldCharType="separate"/>
            </w:r>
            <w:r>
              <w:rPr>
                <w:noProof/>
                <w:webHidden/>
              </w:rPr>
              <w:t>18</w:t>
            </w:r>
            <w:r>
              <w:rPr>
                <w:noProof/>
                <w:webHidden/>
              </w:rPr>
              <w:fldChar w:fldCharType="end"/>
            </w:r>
          </w:hyperlink>
        </w:p>
        <w:p w14:paraId="28F1EF22" w14:textId="3273AD85"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44" w:history="1">
            <w:r w:rsidRPr="002546FA">
              <w:rPr>
                <w:rStyle w:val="Hyperlink"/>
                <w:noProof/>
              </w:rPr>
              <w:t>3.1 Introduction</w:t>
            </w:r>
            <w:r>
              <w:rPr>
                <w:noProof/>
                <w:webHidden/>
              </w:rPr>
              <w:tab/>
            </w:r>
            <w:r>
              <w:rPr>
                <w:noProof/>
                <w:webHidden/>
              </w:rPr>
              <w:fldChar w:fldCharType="begin"/>
            </w:r>
            <w:r>
              <w:rPr>
                <w:noProof/>
                <w:webHidden/>
              </w:rPr>
              <w:instrText xml:space="preserve"> PAGEREF _Toc227369544 \h </w:instrText>
            </w:r>
            <w:r>
              <w:rPr>
                <w:noProof/>
                <w:webHidden/>
              </w:rPr>
            </w:r>
            <w:r>
              <w:rPr>
                <w:noProof/>
                <w:webHidden/>
              </w:rPr>
              <w:fldChar w:fldCharType="separate"/>
            </w:r>
            <w:r>
              <w:rPr>
                <w:noProof/>
                <w:webHidden/>
              </w:rPr>
              <w:t>18</w:t>
            </w:r>
            <w:r>
              <w:rPr>
                <w:noProof/>
                <w:webHidden/>
              </w:rPr>
              <w:fldChar w:fldCharType="end"/>
            </w:r>
          </w:hyperlink>
        </w:p>
        <w:p w14:paraId="646FAEB6" w14:textId="664C1A56"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45" w:history="1">
            <w:r w:rsidRPr="002546FA">
              <w:rPr>
                <w:rStyle w:val="Hyperlink"/>
                <w:noProof/>
              </w:rPr>
              <w:t>3.2 Feasibility Analysis</w:t>
            </w:r>
            <w:r>
              <w:rPr>
                <w:noProof/>
                <w:webHidden/>
              </w:rPr>
              <w:tab/>
            </w:r>
            <w:r>
              <w:rPr>
                <w:noProof/>
                <w:webHidden/>
              </w:rPr>
              <w:fldChar w:fldCharType="begin"/>
            </w:r>
            <w:r>
              <w:rPr>
                <w:noProof/>
                <w:webHidden/>
              </w:rPr>
              <w:instrText xml:space="preserve"> PAGEREF _Toc227369545 \h </w:instrText>
            </w:r>
            <w:r>
              <w:rPr>
                <w:noProof/>
                <w:webHidden/>
              </w:rPr>
            </w:r>
            <w:r>
              <w:rPr>
                <w:noProof/>
                <w:webHidden/>
              </w:rPr>
              <w:fldChar w:fldCharType="separate"/>
            </w:r>
            <w:r>
              <w:rPr>
                <w:noProof/>
                <w:webHidden/>
              </w:rPr>
              <w:t>18</w:t>
            </w:r>
            <w:r>
              <w:rPr>
                <w:noProof/>
                <w:webHidden/>
              </w:rPr>
              <w:fldChar w:fldCharType="end"/>
            </w:r>
          </w:hyperlink>
        </w:p>
        <w:p w14:paraId="2B8E6146" w14:textId="2F2A4A9E"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46" w:history="1">
            <w:r w:rsidRPr="002546FA">
              <w:rPr>
                <w:rStyle w:val="Hyperlink"/>
                <w:noProof/>
              </w:rPr>
              <w:t>3.3 Requirement Analysis</w:t>
            </w:r>
            <w:r>
              <w:rPr>
                <w:noProof/>
                <w:webHidden/>
              </w:rPr>
              <w:tab/>
            </w:r>
            <w:r>
              <w:rPr>
                <w:noProof/>
                <w:webHidden/>
              </w:rPr>
              <w:fldChar w:fldCharType="begin"/>
            </w:r>
            <w:r>
              <w:rPr>
                <w:noProof/>
                <w:webHidden/>
              </w:rPr>
              <w:instrText xml:space="preserve"> PAGEREF _Toc227369546 \h </w:instrText>
            </w:r>
            <w:r>
              <w:rPr>
                <w:noProof/>
                <w:webHidden/>
              </w:rPr>
            </w:r>
            <w:r>
              <w:rPr>
                <w:noProof/>
                <w:webHidden/>
              </w:rPr>
              <w:fldChar w:fldCharType="separate"/>
            </w:r>
            <w:r>
              <w:rPr>
                <w:noProof/>
                <w:webHidden/>
              </w:rPr>
              <w:t>18</w:t>
            </w:r>
            <w:r>
              <w:rPr>
                <w:noProof/>
                <w:webHidden/>
              </w:rPr>
              <w:fldChar w:fldCharType="end"/>
            </w:r>
          </w:hyperlink>
        </w:p>
        <w:p w14:paraId="10367627" w14:textId="585550B0"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47" w:history="1">
            <w:r w:rsidRPr="002546FA">
              <w:rPr>
                <w:rStyle w:val="Hyperlink"/>
                <w:noProof/>
              </w:rPr>
              <w:t>3.3.1 Functional Requirements</w:t>
            </w:r>
            <w:r>
              <w:rPr>
                <w:noProof/>
                <w:webHidden/>
              </w:rPr>
              <w:tab/>
            </w:r>
            <w:r>
              <w:rPr>
                <w:noProof/>
                <w:webHidden/>
              </w:rPr>
              <w:fldChar w:fldCharType="begin"/>
            </w:r>
            <w:r>
              <w:rPr>
                <w:noProof/>
                <w:webHidden/>
              </w:rPr>
              <w:instrText xml:space="preserve"> PAGEREF _Toc227369547 \h </w:instrText>
            </w:r>
            <w:r>
              <w:rPr>
                <w:noProof/>
                <w:webHidden/>
              </w:rPr>
            </w:r>
            <w:r>
              <w:rPr>
                <w:noProof/>
                <w:webHidden/>
              </w:rPr>
              <w:fldChar w:fldCharType="separate"/>
            </w:r>
            <w:r>
              <w:rPr>
                <w:noProof/>
                <w:webHidden/>
              </w:rPr>
              <w:t>18</w:t>
            </w:r>
            <w:r>
              <w:rPr>
                <w:noProof/>
                <w:webHidden/>
              </w:rPr>
              <w:fldChar w:fldCharType="end"/>
            </w:r>
          </w:hyperlink>
        </w:p>
        <w:p w14:paraId="145F60BB" w14:textId="52BDFF86"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48" w:history="1">
            <w:r w:rsidRPr="002546FA">
              <w:rPr>
                <w:rStyle w:val="Hyperlink"/>
                <w:noProof/>
              </w:rPr>
              <w:t>3.3.2 Non-Functional Requirements</w:t>
            </w:r>
            <w:r>
              <w:rPr>
                <w:noProof/>
                <w:webHidden/>
              </w:rPr>
              <w:tab/>
            </w:r>
            <w:r>
              <w:rPr>
                <w:noProof/>
                <w:webHidden/>
              </w:rPr>
              <w:fldChar w:fldCharType="begin"/>
            </w:r>
            <w:r>
              <w:rPr>
                <w:noProof/>
                <w:webHidden/>
              </w:rPr>
              <w:instrText xml:space="preserve"> PAGEREF _Toc227369548 \h </w:instrText>
            </w:r>
            <w:r>
              <w:rPr>
                <w:noProof/>
                <w:webHidden/>
              </w:rPr>
            </w:r>
            <w:r>
              <w:rPr>
                <w:noProof/>
                <w:webHidden/>
              </w:rPr>
              <w:fldChar w:fldCharType="separate"/>
            </w:r>
            <w:r>
              <w:rPr>
                <w:noProof/>
                <w:webHidden/>
              </w:rPr>
              <w:t>18</w:t>
            </w:r>
            <w:r>
              <w:rPr>
                <w:noProof/>
                <w:webHidden/>
              </w:rPr>
              <w:fldChar w:fldCharType="end"/>
            </w:r>
          </w:hyperlink>
        </w:p>
        <w:p w14:paraId="2A0EA001" w14:textId="57B3034A"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49" w:history="1">
            <w:r w:rsidRPr="002546FA">
              <w:rPr>
                <w:rStyle w:val="Hyperlink"/>
                <w:noProof/>
              </w:rPr>
              <w:t>3.4 Research Methodology</w:t>
            </w:r>
            <w:r>
              <w:rPr>
                <w:noProof/>
                <w:webHidden/>
              </w:rPr>
              <w:tab/>
            </w:r>
            <w:r>
              <w:rPr>
                <w:noProof/>
                <w:webHidden/>
              </w:rPr>
              <w:fldChar w:fldCharType="begin"/>
            </w:r>
            <w:r>
              <w:rPr>
                <w:noProof/>
                <w:webHidden/>
              </w:rPr>
              <w:instrText xml:space="preserve"> PAGEREF _Toc227369549 \h </w:instrText>
            </w:r>
            <w:r>
              <w:rPr>
                <w:noProof/>
                <w:webHidden/>
              </w:rPr>
            </w:r>
            <w:r>
              <w:rPr>
                <w:noProof/>
                <w:webHidden/>
              </w:rPr>
              <w:fldChar w:fldCharType="separate"/>
            </w:r>
            <w:r>
              <w:rPr>
                <w:noProof/>
                <w:webHidden/>
              </w:rPr>
              <w:t>20</w:t>
            </w:r>
            <w:r>
              <w:rPr>
                <w:noProof/>
                <w:webHidden/>
              </w:rPr>
              <w:fldChar w:fldCharType="end"/>
            </w:r>
          </w:hyperlink>
        </w:p>
        <w:p w14:paraId="0E1D1770" w14:textId="41DA7A68"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50" w:history="1">
            <w:r w:rsidRPr="002546FA">
              <w:rPr>
                <w:rStyle w:val="Hyperlink"/>
                <w:noProof/>
              </w:rPr>
              <w:t>3.5 System Design and Architecture</w:t>
            </w:r>
            <w:r>
              <w:rPr>
                <w:noProof/>
                <w:webHidden/>
              </w:rPr>
              <w:tab/>
            </w:r>
            <w:r>
              <w:rPr>
                <w:noProof/>
                <w:webHidden/>
              </w:rPr>
              <w:fldChar w:fldCharType="begin"/>
            </w:r>
            <w:r>
              <w:rPr>
                <w:noProof/>
                <w:webHidden/>
              </w:rPr>
              <w:instrText xml:space="preserve"> PAGEREF _Toc227369550 \h </w:instrText>
            </w:r>
            <w:r>
              <w:rPr>
                <w:noProof/>
                <w:webHidden/>
              </w:rPr>
            </w:r>
            <w:r>
              <w:rPr>
                <w:noProof/>
                <w:webHidden/>
              </w:rPr>
              <w:fldChar w:fldCharType="separate"/>
            </w:r>
            <w:r>
              <w:rPr>
                <w:noProof/>
                <w:webHidden/>
              </w:rPr>
              <w:t>21</w:t>
            </w:r>
            <w:r>
              <w:rPr>
                <w:noProof/>
                <w:webHidden/>
              </w:rPr>
              <w:fldChar w:fldCharType="end"/>
            </w:r>
          </w:hyperlink>
        </w:p>
        <w:p w14:paraId="0D18EBB2" w14:textId="321BF31E"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51" w:history="1">
            <w:r w:rsidRPr="002546FA">
              <w:rPr>
                <w:rStyle w:val="Hyperlink"/>
                <w:noProof/>
              </w:rPr>
              <w:t>3.5.1 Branch A: Sentiment Classification Architecture</w:t>
            </w:r>
            <w:r>
              <w:rPr>
                <w:noProof/>
                <w:webHidden/>
              </w:rPr>
              <w:tab/>
            </w:r>
            <w:r>
              <w:rPr>
                <w:noProof/>
                <w:webHidden/>
              </w:rPr>
              <w:fldChar w:fldCharType="begin"/>
            </w:r>
            <w:r>
              <w:rPr>
                <w:noProof/>
                <w:webHidden/>
              </w:rPr>
              <w:instrText xml:space="preserve"> PAGEREF _Toc227369551 \h </w:instrText>
            </w:r>
            <w:r>
              <w:rPr>
                <w:noProof/>
                <w:webHidden/>
              </w:rPr>
            </w:r>
            <w:r>
              <w:rPr>
                <w:noProof/>
                <w:webHidden/>
              </w:rPr>
              <w:fldChar w:fldCharType="separate"/>
            </w:r>
            <w:r>
              <w:rPr>
                <w:noProof/>
                <w:webHidden/>
              </w:rPr>
              <w:t>21</w:t>
            </w:r>
            <w:r>
              <w:rPr>
                <w:noProof/>
                <w:webHidden/>
              </w:rPr>
              <w:fldChar w:fldCharType="end"/>
            </w:r>
          </w:hyperlink>
        </w:p>
        <w:p w14:paraId="1016D47F" w14:textId="49FEB16B"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52" w:history="1">
            <w:r w:rsidRPr="002546FA">
              <w:rPr>
                <w:rStyle w:val="Hyperlink"/>
                <w:noProof/>
              </w:rPr>
              <w:t>3.5.2 Branch B: Recommendation Generation Architecture</w:t>
            </w:r>
            <w:r>
              <w:rPr>
                <w:noProof/>
                <w:webHidden/>
              </w:rPr>
              <w:tab/>
            </w:r>
            <w:r>
              <w:rPr>
                <w:noProof/>
                <w:webHidden/>
              </w:rPr>
              <w:fldChar w:fldCharType="begin"/>
            </w:r>
            <w:r>
              <w:rPr>
                <w:noProof/>
                <w:webHidden/>
              </w:rPr>
              <w:instrText xml:space="preserve"> PAGEREF _Toc227369552 \h </w:instrText>
            </w:r>
            <w:r>
              <w:rPr>
                <w:noProof/>
                <w:webHidden/>
              </w:rPr>
            </w:r>
            <w:r>
              <w:rPr>
                <w:noProof/>
                <w:webHidden/>
              </w:rPr>
              <w:fldChar w:fldCharType="separate"/>
            </w:r>
            <w:r>
              <w:rPr>
                <w:noProof/>
                <w:webHidden/>
              </w:rPr>
              <w:t>21</w:t>
            </w:r>
            <w:r>
              <w:rPr>
                <w:noProof/>
                <w:webHidden/>
              </w:rPr>
              <w:fldChar w:fldCharType="end"/>
            </w:r>
          </w:hyperlink>
        </w:p>
        <w:p w14:paraId="56E2D4E4" w14:textId="70F49279"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53" w:history="1">
            <w:r w:rsidRPr="002546FA">
              <w:rPr>
                <w:rStyle w:val="Hyperlink"/>
                <w:noProof/>
              </w:rPr>
              <w:t>3.6 Implementation and Simulation</w:t>
            </w:r>
            <w:r>
              <w:rPr>
                <w:noProof/>
                <w:webHidden/>
              </w:rPr>
              <w:tab/>
            </w:r>
            <w:r>
              <w:rPr>
                <w:noProof/>
                <w:webHidden/>
              </w:rPr>
              <w:fldChar w:fldCharType="begin"/>
            </w:r>
            <w:r>
              <w:rPr>
                <w:noProof/>
                <w:webHidden/>
              </w:rPr>
              <w:instrText xml:space="preserve"> PAGEREF _Toc227369553 \h </w:instrText>
            </w:r>
            <w:r>
              <w:rPr>
                <w:noProof/>
                <w:webHidden/>
              </w:rPr>
            </w:r>
            <w:r>
              <w:rPr>
                <w:noProof/>
                <w:webHidden/>
              </w:rPr>
              <w:fldChar w:fldCharType="separate"/>
            </w:r>
            <w:r>
              <w:rPr>
                <w:noProof/>
                <w:webHidden/>
              </w:rPr>
              <w:t>21</w:t>
            </w:r>
            <w:r>
              <w:rPr>
                <w:noProof/>
                <w:webHidden/>
              </w:rPr>
              <w:fldChar w:fldCharType="end"/>
            </w:r>
          </w:hyperlink>
        </w:p>
        <w:p w14:paraId="570E16FA" w14:textId="410E405A"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54" w:history="1">
            <w:r w:rsidRPr="002546FA">
              <w:rPr>
                <w:rStyle w:val="Hyperlink"/>
                <w:noProof/>
              </w:rPr>
              <w:t>3.7 Tools and Technologies Used</w:t>
            </w:r>
            <w:r>
              <w:rPr>
                <w:noProof/>
                <w:webHidden/>
              </w:rPr>
              <w:tab/>
            </w:r>
            <w:r>
              <w:rPr>
                <w:noProof/>
                <w:webHidden/>
              </w:rPr>
              <w:fldChar w:fldCharType="begin"/>
            </w:r>
            <w:r>
              <w:rPr>
                <w:noProof/>
                <w:webHidden/>
              </w:rPr>
              <w:instrText xml:space="preserve"> PAGEREF _Toc227369554 \h </w:instrText>
            </w:r>
            <w:r>
              <w:rPr>
                <w:noProof/>
                <w:webHidden/>
              </w:rPr>
            </w:r>
            <w:r>
              <w:rPr>
                <w:noProof/>
                <w:webHidden/>
              </w:rPr>
              <w:fldChar w:fldCharType="separate"/>
            </w:r>
            <w:r>
              <w:rPr>
                <w:noProof/>
                <w:webHidden/>
              </w:rPr>
              <w:t>21</w:t>
            </w:r>
            <w:r>
              <w:rPr>
                <w:noProof/>
                <w:webHidden/>
              </w:rPr>
              <w:fldChar w:fldCharType="end"/>
            </w:r>
          </w:hyperlink>
        </w:p>
        <w:p w14:paraId="52946117" w14:textId="335D34AC"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55" w:history="1">
            <w:r w:rsidRPr="002546FA">
              <w:rPr>
                <w:rStyle w:val="Hyperlink"/>
                <w:noProof/>
              </w:rPr>
              <w:t>3.8 Summary</w:t>
            </w:r>
            <w:r>
              <w:rPr>
                <w:noProof/>
                <w:webHidden/>
              </w:rPr>
              <w:tab/>
            </w:r>
            <w:r>
              <w:rPr>
                <w:noProof/>
                <w:webHidden/>
              </w:rPr>
              <w:fldChar w:fldCharType="begin"/>
            </w:r>
            <w:r>
              <w:rPr>
                <w:noProof/>
                <w:webHidden/>
              </w:rPr>
              <w:instrText xml:space="preserve"> PAGEREF _Toc227369555 \h </w:instrText>
            </w:r>
            <w:r>
              <w:rPr>
                <w:noProof/>
                <w:webHidden/>
              </w:rPr>
            </w:r>
            <w:r>
              <w:rPr>
                <w:noProof/>
                <w:webHidden/>
              </w:rPr>
              <w:fldChar w:fldCharType="separate"/>
            </w:r>
            <w:r>
              <w:rPr>
                <w:noProof/>
                <w:webHidden/>
              </w:rPr>
              <w:t>22</w:t>
            </w:r>
            <w:r>
              <w:rPr>
                <w:noProof/>
                <w:webHidden/>
              </w:rPr>
              <w:fldChar w:fldCharType="end"/>
            </w:r>
          </w:hyperlink>
        </w:p>
        <w:p w14:paraId="215D9B41" w14:textId="1F3A6674" w:rsidR="004A0A83" w:rsidRDefault="004A0A83">
          <w:pPr>
            <w:pStyle w:val="TOC1"/>
            <w:tabs>
              <w:tab w:val="right" w:leader="dot" w:pos="9350"/>
            </w:tabs>
            <w:rPr>
              <w:rFonts w:asciiTheme="minorHAnsi" w:eastAsiaTheme="minorEastAsia" w:hAnsiTheme="minorHAnsi" w:cstheme="minorBidi"/>
              <w:noProof/>
              <w:kern w:val="2"/>
              <w14:ligatures w14:val="standardContextual"/>
            </w:rPr>
          </w:pPr>
          <w:hyperlink w:anchor="_Toc227369556" w:history="1">
            <w:r w:rsidRPr="002546FA">
              <w:rPr>
                <w:rStyle w:val="Hyperlink"/>
                <w:noProof/>
              </w:rPr>
              <w:t>Chapter 4</w:t>
            </w:r>
            <w:r>
              <w:rPr>
                <w:noProof/>
                <w:webHidden/>
              </w:rPr>
              <w:tab/>
            </w:r>
            <w:r>
              <w:rPr>
                <w:noProof/>
                <w:webHidden/>
              </w:rPr>
              <w:fldChar w:fldCharType="begin"/>
            </w:r>
            <w:r>
              <w:rPr>
                <w:noProof/>
                <w:webHidden/>
              </w:rPr>
              <w:instrText xml:space="preserve"> PAGEREF _Toc227369556 \h </w:instrText>
            </w:r>
            <w:r>
              <w:rPr>
                <w:noProof/>
                <w:webHidden/>
              </w:rPr>
            </w:r>
            <w:r>
              <w:rPr>
                <w:noProof/>
                <w:webHidden/>
              </w:rPr>
              <w:fldChar w:fldCharType="separate"/>
            </w:r>
            <w:r>
              <w:rPr>
                <w:noProof/>
                <w:webHidden/>
              </w:rPr>
              <w:t>23</w:t>
            </w:r>
            <w:r>
              <w:rPr>
                <w:noProof/>
                <w:webHidden/>
              </w:rPr>
              <w:fldChar w:fldCharType="end"/>
            </w:r>
          </w:hyperlink>
        </w:p>
        <w:p w14:paraId="1F19D5AC" w14:textId="2A85DCFC"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57" w:history="1">
            <w:r w:rsidRPr="002546FA">
              <w:rPr>
                <w:rStyle w:val="Hyperlink"/>
                <w:noProof/>
              </w:rPr>
              <w:t>Implementation and Testing</w:t>
            </w:r>
            <w:r>
              <w:rPr>
                <w:noProof/>
                <w:webHidden/>
              </w:rPr>
              <w:tab/>
            </w:r>
            <w:r>
              <w:rPr>
                <w:noProof/>
                <w:webHidden/>
              </w:rPr>
              <w:fldChar w:fldCharType="begin"/>
            </w:r>
            <w:r>
              <w:rPr>
                <w:noProof/>
                <w:webHidden/>
              </w:rPr>
              <w:instrText xml:space="preserve"> PAGEREF _Toc227369557 \h </w:instrText>
            </w:r>
            <w:r>
              <w:rPr>
                <w:noProof/>
                <w:webHidden/>
              </w:rPr>
            </w:r>
            <w:r>
              <w:rPr>
                <w:noProof/>
                <w:webHidden/>
              </w:rPr>
              <w:fldChar w:fldCharType="separate"/>
            </w:r>
            <w:r>
              <w:rPr>
                <w:noProof/>
                <w:webHidden/>
              </w:rPr>
              <w:t>23</w:t>
            </w:r>
            <w:r>
              <w:rPr>
                <w:noProof/>
                <w:webHidden/>
              </w:rPr>
              <w:fldChar w:fldCharType="end"/>
            </w:r>
          </w:hyperlink>
        </w:p>
        <w:p w14:paraId="3D26DEC8" w14:textId="556D2506"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58" w:history="1">
            <w:r w:rsidRPr="002546FA">
              <w:rPr>
                <w:rStyle w:val="Hyperlink"/>
                <w:noProof/>
              </w:rPr>
              <w:t>4.1 Introduction</w:t>
            </w:r>
            <w:r>
              <w:rPr>
                <w:noProof/>
                <w:webHidden/>
              </w:rPr>
              <w:tab/>
            </w:r>
            <w:r>
              <w:rPr>
                <w:noProof/>
                <w:webHidden/>
              </w:rPr>
              <w:fldChar w:fldCharType="begin"/>
            </w:r>
            <w:r>
              <w:rPr>
                <w:noProof/>
                <w:webHidden/>
              </w:rPr>
              <w:instrText xml:space="preserve"> PAGEREF _Toc227369558 \h </w:instrText>
            </w:r>
            <w:r>
              <w:rPr>
                <w:noProof/>
                <w:webHidden/>
              </w:rPr>
            </w:r>
            <w:r>
              <w:rPr>
                <w:noProof/>
                <w:webHidden/>
              </w:rPr>
              <w:fldChar w:fldCharType="separate"/>
            </w:r>
            <w:r>
              <w:rPr>
                <w:noProof/>
                <w:webHidden/>
              </w:rPr>
              <w:t>23</w:t>
            </w:r>
            <w:r>
              <w:rPr>
                <w:noProof/>
                <w:webHidden/>
              </w:rPr>
              <w:fldChar w:fldCharType="end"/>
            </w:r>
          </w:hyperlink>
        </w:p>
        <w:p w14:paraId="173D7A72" w14:textId="3A9269DF"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59" w:history="1">
            <w:r w:rsidRPr="002546FA">
              <w:rPr>
                <w:rStyle w:val="Hyperlink"/>
                <w:noProof/>
              </w:rPr>
              <w:t>4.2 System Setup and Environment</w:t>
            </w:r>
            <w:r>
              <w:rPr>
                <w:noProof/>
                <w:webHidden/>
              </w:rPr>
              <w:tab/>
            </w:r>
            <w:r>
              <w:rPr>
                <w:noProof/>
                <w:webHidden/>
              </w:rPr>
              <w:fldChar w:fldCharType="begin"/>
            </w:r>
            <w:r>
              <w:rPr>
                <w:noProof/>
                <w:webHidden/>
              </w:rPr>
              <w:instrText xml:space="preserve"> PAGEREF _Toc227369559 \h </w:instrText>
            </w:r>
            <w:r>
              <w:rPr>
                <w:noProof/>
                <w:webHidden/>
              </w:rPr>
            </w:r>
            <w:r>
              <w:rPr>
                <w:noProof/>
                <w:webHidden/>
              </w:rPr>
              <w:fldChar w:fldCharType="separate"/>
            </w:r>
            <w:r>
              <w:rPr>
                <w:noProof/>
                <w:webHidden/>
              </w:rPr>
              <w:t>23</w:t>
            </w:r>
            <w:r>
              <w:rPr>
                <w:noProof/>
                <w:webHidden/>
              </w:rPr>
              <w:fldChar w:fldCharType="end"/>
            </w:r>
          </w:hyperlink>
        </w:p>
        <w:p w14:paraId="2C8F2E73" w14:textId="415786DB"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60" w:history="1">
            <w:r w:rsidRPr="002546FA">
              <w:rPr>
                <w:rStyle w:val="Hyperlink"/>
                <w:noProof/>
              </w:rPr>
              <w:t>4.3 Dataset Overview</w:t>
            </w:r>
            <w:r>
              <w:rPr>
                <w:noProof/>
                <w:webHidden/>
              </w:rPr>
              <w:tab/>
            </w:r>
            <w:r>
              <w:rPr>
                <w:noProof/>
                <w:webHidden/>
              </w:rPr>
              <w:fldChar w:fldCharType="begin"/>
            </w:r>
            <w:r>
              <w:rPr>
                <w:noProof/>
                <w:webHidden/>
              </w:rPr>
              <w:instrText xml:space="preserve"> PAGEREF _Toc227369560 \h </w:instrText>
            </w:r>
            <w:r>
              <w:rPr>
                <w:noProof/>
                <w:webHidden/>
              </w:rPr>
            </w:r>
            <w:r>
              <w:rPr>
                <w:noProof/>
                <w:webHidden/>
              </w:rPr>
              <w:fldChar w:fldCharType="separate"/>
            </w:r>
            <w:r>
              <w:rPr>
                <w:noProof/>
                <w:webHidden/>
              </w:rPr>
              <w:t>23</w:t>
            </w:r>
            <w:r>
              <w:rPr>
                <w:noProof/>
                <w:webHidden/>
              </w:rPr>
              <w:fldChar w:fldCharType="end"/>
            </w:r>
          </w:hyperlink>
        </w:p>
        <w:p w14:paraId="0BF5ACC0" w14:textId="261202DE"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61" w:history="1">
            <w:r w:rsidRPr="002546FA">
              <w:rPr>
                <w:rStyle w:val="Hyperlink"/>
                <w:noProof/>
              </w:rPr>
              <w:t>4.3.1 Sentiment Classification Dataset</w:t>
            </w:r>
            <w:r>
              <w:rPr>
                <w:noProof/>
                <w:webHidden/>
              </w:rPr>
              <w:tab/>
            </w:r>
            <w:r>
              <w:rPr>
                <w:noProof/>
                <w:webHidden/>
              </w:rPr>
              <w:fldChar w:fldCharType="begin"/>
            </w:r>
            <w:r>
              <w:rPr>
                <w:noProof/>
                <w:webHidden/>
              </w:rPr>
              <w:instrText xml:space="preserve"> PAGEREF _Toc227369561 \h </w:instrText>
            </w:r>
            <w:r>
              <w:rPr>
                <w:noProof/>
                <w:webHidden/>
              </w:rPr>
            </w:r>
            <w:r>
              <w:rPr>
                <w:noProof/>
                <w:webHidden/>
              </w:rPr>
              <w:fldChar w:fldCharType="separate"/>
            </w:r>
            <w:r>
              <w:rPr>
                <w:noProof/>
                <w:webHidden/>
              </w:rPr>
              <w:t>23</w:t>
            </w:r>
            <w:r>
              <w:rPr>
                <w:noProof/>
                <w:webHidden/>
              </w:rPr>
              <w:fldChar w:fldCharType="end"/>
            </w:r>
          </w:hyperlink>
        </w:p>
        <w:p w14:paraId="6AF0F35A" w14:textId="004B4C96"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62" w:history="1">
            <w:r w:rsidRPr="002546FA">
              <w:rPr>
                <w:rStyle w:val="Hyperlink"/>
                <w:noProof/>
              </w:rPr>
              <w:t>4.3.2 Recommendation Generation Dataset</w:t>
            </w:r>
            <w:r>
              <w:rPr>
                <w:noProof/>
                <w:webHidden/>
              </w:rPr>
              <w:tab/>
            </w:r>
            <w:r>
              <w:rPr>
                <w:noProof/>
                <w:webHidden/>
              </w:rPr>
              <w:fldChar w:fldCharType="begin"/>
            </w:r>
            <w:r>
              <w:rPr>
                <w:noProof/>
                <w:webHidden/>
              </w:rPr>
              <w:instrText xml:space="preserve"> PAGEREF _Toc227369562 \h </w:instrText>
            </w:r>
            <w:r>
              <w:rPr>
                <w:noProof/>
                <w:webHidden/>
              </w:rPr>
            </w:r>
            <w:r>
              <w:rPr>
                <w:noProof/>
                <w:webHidden/>
              </w:rPr>
              <w:fldChar w:fldCharType="separate"/>
            </w:r>
            <w:r>
              <w:rPr>
                <w:noProof/>
                <w:webHidden/>
              </w:rPr>
              <w:t>24</w:t>
            </w:r>
            <w:r>
              <w:rPr>
                <w:noProof/>
                <w:webHidden/>
              </w:rPr>
              <w:fldChar w:fldCharType="end"/>
            </w:r>
          </w:hyperlink>
        </w:p>
        <w:p w14:paraId="38B4A6FA" w14:textId="3723F249"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63" w:history="1">
            <w:r w:rsidRPr="002546FA">
              <w:rPr>
                <w:rStyle w:val="Hyperlink"/>
                <w:noProof/>
              </w:rPr>
              <w:t>4.4 Implementation of the System</w:t>
            </w:r>
            <w:r>
              <w:rPr>
                <w:noProof/>
                <w:webHidden/>
              </w:rPr>
              <w:tab/>
            </w:r>
            <w:r>
              <w:rPr>
                <w:noProof/>
                <w:webHidden/>
              </w:rPr>
              <w:fldChar w:fldCharType="begin"/>
            </w:r>
            <w:r>
              <w:rPr>
                <w:noProof/>
                <w:webHidden/>
              </w:rPr>
              <w:instrText xml:space="preserve"> PAGEREF _Toc227369563 \h </w:instrText>
            </w:r>
            <w:r>
              <w:rPr>
                <w:noProof/>
                <w:webHidden/>
              </w:rPr>
            </w:r>
            <w:r>
              <w:rPr>
                <w:noProof/>
                <w:webHidden/>
              </w:rPr>
              <w:fldChar w:fldCharType="separate"/>
            </w:r>
            <w:r>
              <w:rPr>
                <w:noProof/>
                <w:webHidden/>
              </w:rPr>
              <w:t>24</w:t>
            </w:r>
            <w:r>
              <w:rPr>
                <w:noProof/>
                <w:webHidden/>
              </w:rPr>
              <w:fldChar w:fldCharType="end"/>
            </w:r>
          </w:hyperlink>
        </w:p>
        <w:p w14:paraId="0576923A" w14:textId="59C6EB52"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64" w:history="1">
            <w:r w:rsidRPr="002546FA">
              <w:rPr>
                <w:rStyle w:val="Hyperlink"/>
                <w:noProof/>
              </w:rPr>
              <w:t>4.4.1 Sentiment Classification Implementation</w:t>
            </w:r>
            <w:r>
              <w:rPr>
                <w:noProof/>
                <w:webHidden/>
              </w:rPr>
              <w:tab/>
            </w:r>
            <w:r>
              <w:rPr>
                <w:noProof/>
                <w:webHidden/>
              </w:rPr>
              <w:fldChar w:fldCharType="begin"/>
            </w:r>
            <w:r>
              <w:rPr>
                <w:noProof/>
                <w:webHidden/>
              </w:rPr>
              <w:instrText xml:space="preserve"> PAGEREF _Toc227369564 \h </w:instrText>
            </w:r>
            <w:r>
              <w:rPr>
                <w:noProof/>
                <w:webHidden/>
              </w:rPr>
            </w:r>
            <w:r>
              <w:rPr>
                <w:noProof/>
                <w:webHidden/>
              </w:rPr>
              <w:fldChar w:fldCharType="separate"/>
            </w:r>
            <w:r>
              <w:rPr>
                <w:noProof/>
                <w:webHidden/>
              </w:rPr>
              <w:t>24</w:t>
            </w:r>
            <w:r>
              <w:rPr>
                <w:noProof/>
                <w:webHidden/>
              </w:rPr>
              <w:fldChar w:fldCharType="end"/>
            </w:r>
          </w:hyperlink>
        </w:p>
        <w:p w14:paraId="30D46089" w14:textId="60537C0D"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65" w:history="1">
            <w:r w:rsidRPr="002546FA">
              <w:rPr>
                <w:rStyle w:val="Hyperlink"/>
                <w:noProof/>
              </w:rPr>
              <w:t>4.4.2 Recommendation Generation Implementation</w:t>
            </w:r>
            <w:r>
              <w:rPr>
                <w:noProof/>
                <w:webHidden/>
              </w:rPr>
              <w:tab/>
            </w:r>
            <w:r>
              <w:rPr>
                <w:noProof/>
                <w:webHidden/>
              </w:rPr>
              <w:fldChar w:fldCharType="begin"/>
            </w:r>
            <w:r>
              <w:rPr>
                <w:noProof/>
                <w:webHidden/>
              </w:rPr>
              <w:instrText xml:space="preserve"> PAGEREF _Toc227369565 \h </w:instrText>
            </w:r>
            <w:r>
              <w:rPr>
                <w:noProof/>
                <w:webHidden/>
              </w:rPr>
            </w:r>
            <w:r>
              <w:rPr>
                <w:noProof/>
                <w:webHidden/>
              </w:rPr>
              <w:fldChar w:fldCharType="separate"/>
            </w:r>
            <w:r>
              <w:rPr>
                <w:noProof/>
                <w:webHidden/>
              </w:rPr>
              <w:t>24</w:t>
            </w:r>
            <w:r>
              <w:rPr>
                <w:noProof/>
                <w:webHidden/>
              </w:rPr>
              <w:fldChar w:fldCharType="end"/>
            </w:r>
          </w:hyperlink>
        </w:p>
        <w:p w14:paraId="5E883AB7" w14:textId="6A0B1C2C"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66" w:history="1">
            <w:r w:rsidRPr="002546FA">
              <w:rPr>
                <w:rStyle w:val="Hyperlink"/>
                <w:noProof/>
              </w:rPr>
              <w:t>4.5 Evaluation and Testing</w:t>
            </w:r>
            <w:r>
              <w:rPr>
                <w:noProof/>
                <w:webHidden/>
              </w:rPr>
              <w:tab/>
            </w:r>
            <w:r>
              <w:rPr>
                <w:noProof/>
                <w:webHidden/>
              </w:rPr>
              <w:fldChar w:fldCharType="begin"/>
            </w:r>
            <w:r>
              <w:rPr>
                <w:noProof/>
                <w:webHidden/>
              </w:rPr>
              <w:instrText xml:space="preserve"> PAGEREF _Toc227369566 \h </w:instrText>
            </w:r>
            <w:r>
              <w:rPr>
                <w:noProof/>
                <w:webHidden/>
              </w:rPr>
            </w:r>
            <w:r>
              <w:rPr>
                <w:noProof/>
                <w:webHidden/>
              </w:rPr>
              <w:fldChar w:fldCharType="separate"/>
            </w:r>
            <w:r>
              <w:rPr>
                <w:noProof/>
                <w:webHidden/>
              </w:rPr>
              <w:t>25</w:t>
            </w:r>
            <w:r>
              <w:rPr>
                <w:noProof/>
                <w:webHidden/>
              </w:rPr>
              <w:fldChar w:fldCharType="end"/>
            </w:r>
          </w:hyperlink>
        </w:p>
        <w:p w14:paraId="2B415B3E" w14:textId="31305941"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67" w:history="1">
            <w:r w:rsidRPr="002546FA">
              <w:rPr>
                <w:rStyle w:val="Hyperlink"/>
                <w:noProof/>
              </w:rPr>
              <w:t>4.5.1 Classification Evaluation Metrics</w:t>
            </w:r>
            <w:r>
              <w:rPr>
                <w:noProof/>
                <w:webHidden/>
              </w:rPr>
              <w:tab/>
            </w:r>
            <w:r>
              <w:rPr>
                <w:noProof/>
                <w:webHidden/>
              </w:rPr>
              <w:fldChar w:fldCharType="begin"/>
            </w:r>
            <w:r>
              <w:rPr>
                <w:noProof/>
                <w:webHidden/>
              </w:rPr>
              <w:instrText xml:space="preserve"> PAGEREF _Toc227369567 \h </w:instrText>
            </w:r>
            <w:r>
              <w:rPr>
                <w:noProof/>
                <w:webHidden/>
              </w:rPr>
            </w:r>
            <w:r>
              <w:rPr>
                <w:noProof/>
                <w:webHidden/>
              </w:rPr>
              <w:fldChar w:fldCharType="separate"/>
            </w:r>
            <w:r>
              <w:rPr>
                <w:noProof/>
                <w:webHidden/>
              </w:rPr>
              <w:t>25</w:t>
            </w:r>
            <w:r>
              <w:rPr>
                <w:noProof/>
                <w:webHidden/>
              </w:rPr>
              <w:fldChar w:fldCharType="end"/>
            </w:r>
          </w:hyperlink>
        </w:p>
        <w:p w14:paraId="05562E6C" w14:textId="00A7DB03"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68" w:history="1">
            <w:r w:rsidRPr="002546FA">
              <w:rPr>
                <w:rStyle w:val="Hyperlink"/>
                <w:noProof/>
              </w:rPr>
              <w:t>4.5.2 Generation Evaluation Metrics</w:t>
            </w:r>
            <w:r>
              <w:rPr>
                <w:noProof/>
                <w:webHidden/>
              </w:rPr>
              <w:tab/>
            </w:r>
            <w:r>
              <w:rPr>
                <w:noProof/>
                <w:webHidden/>
              </w:rPr>
              <w:fldChar w:fldCharType="begin"/>
            </w:r>
            <w:r>
              <w:rPr>
                <w:noProof/>
                <w:webHidden/>
              </w:rPr>
              <w:instrText xml:space="preserve"> PAGEREF _Toc227369568 \h </w:instrText>
            </w:r>
            <w:r>
              <w:rPr>
                <w:noProof/>
                <w:webHidden/>
              </w:rPr>
            </w:r>
            <w:r>
              <w:rPr>
                <w:noProof/>
                <w:webHidden/>
              </w:rPr>
              <w:fldChar w:fldCharType="separate"/>
            </w:r>
            <w:r>
              <w:rPr>
                <w:noProof/>
                <w:webHidden/>
              </w:rPr>
              <w:t>25</w:t>
            </w:r>
            <w:r>
              <w:rPr>
                <w:noProof/>
                <w:webHidden/>
              </w:rPr>
              <w:fldChar w:fldCharType="end"/>
            </w:r>
          </w:hyperlink>
        </w:p>
        <w:p w14:paraId="563F90FE" w14:textId="3743D625"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69" w:history="1">
            <w:r w:rsidRPr="002546FA">
              <w:rPr>
                <w:rStyle w:val="Hyperlink"/>
                <w:noProof/>
              </w:rPr>
              <w:t>4.6 Results and Discussion</w:t>
            </w:r>
            <w:r>
              <w:rPr>
                <w:noProof/>
                <w:webHidden/>
              </w:rPr>
              <w:tab/>
            </w:r>
            <w:r>
              <w:rPr>
                <w:noProof/>
                <w:webHidden/>
              </w:rPr>
              <w:fldChar w:fldCharType="begin"/>
            </w:r>
            <w:r>
              <w:rPr>
                <w:noProof/>
                <w:webHidden/>
              </w:rPr>
              <w:instrText xml:space="preserve"> PAGEREF _Toc227369569 \h </w:instrText>
            </w:r>
            <w:r>
              <w:rPr>
                <w:noProof/>
                <w:webHidden/>
              </w:rPr>
            </w:r>
            <w:r>
              <w:rPr>
                <w:noProof/>
                <w:webHidden/>
              </w:rPr>
              <w:fldChar w:fldCharType="separate"/>
            </w:r>
            <w:r>
              <w:rPr>
                <w:noProof/>
                <w:webHidden/>
              </w:rPr>
              <w:t>25</w:t>
            </w:r>
            <w:r>
              <w:rPr>
                <w:noProof/>
                <w:webHidden/>
              </w:rPr>
              <w:fldChar w:fldCharType="end"/>
            </w:r>
          </w:hyperlink>
        </w:p>
        <w:p w14:paraId="5FAA3D1C" w14:textId="4CAC8DDB"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70" w:history="1">
            <w:r w:rsidRPr="002546FA">
              <w:rPr>
                <w:rStyle w:val="Hyperlink"/>
                <w:noProof/>
              </w:rPr>
              <w:t>4.6.1 Sentiment Classification Results</w:t>
            </w:r>
            <w:r>
              <w:rPr>
                <w:noProof/>
                <w:webHidden/>
              </w:rPr>
              <w:tab/>
            </w:r>
            <w:r>
              <w:rPr>
                <w:noProof/>
                <w:webHidden/>
              </w:rPr>
              <w:fldChar w:fldCharType="begin"/>
            </w:r>
            <w:r>
              <w:rPr>
                <w:noProof/>
                <w:webHidden/>
              </w:rPr>
              <w:instrText xml:space="preserve"> PAGEREF _Toc227369570 \h </w:instrText>
            </w:r>
            <w:r>
              <w:rPr>
                <w:noProof/>
                <w:webHidden/>
              </w:rPr>
            </w:r>
            <w:r>
              <w:rPr>
                <w:noProof/>
                <w:webHidden/>
              </w:rPr>
              <w:fldChar w:fldCharType="separate"/>
            </w:r>
            <w:r>
              <w:rPr>
                <w:noProof/>
                <w:webHidden/>
              </w:rPr>
              <w:t>25</w:t>
            </w:r>
            <w:r>
              <w:rPr>
                <w:noProof/>
                <w:webHidden/>
              </w:rPr>
              <w:fldChar w:fldCharType="end"/>
            </w:r>
          </w:hyperlink>
        </w:p>
        <w:p w14:paraId="20F73709" w14:textId="0F2FB1A2"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71" w:history="1">
            <w:r w:rsidRPr="002546FA">
              <w:rPr>
                <w:rStyle w:val="Hyperlink"/>
                <w:noProof/>
              </w:rPr>
              <w:t>4.6.2 Confusion Matrix Analysis</w:t>
            </w:r>
            <w:r>
              <w:rPr>
                <w:noProof/>
                <w:webHidden/>
              </w:rPr>
              <w:tab/>
            </w:r>
            <w:r>
              <w:rPr>
                <w:noProof/>
                <w:webHidden/>
              </w:rPr>
              <w:fldChar w:fldCharType="begin"/>
            </w:r>
            <w:r>
              <w:rPr>
                <w:noProof/>
                <w:webHidden/>
              </w:rPr>
              <w:instrText xml:space="preserve"> PAGEREF _Toc227369571 \h </w:instrText>
            </w:r>
            <w:r>
              <w:rPr>
                <w:noProof/>
                <w:webHidden/>
              </w:rPr>
            </w:r>
            <w:r>
              <w:rPr>
                <w:noProof/>
                <w:webHidden/>
              </w:rPr>
              <w:fldChar w:fldCharType="separate"/>
            </w:r>
            <w:r>
              <w:rPr>
                <w:noProof/>
                <w:webHidden/>
              </w:rPr>
              <w:t>28</w:t>
            </w:r>
            <w:r>
              <w:rPr>
                <w:noProof/>
                <w:webHidden/>
              </w:rPr>
              <w:fldChar w:fldCharType="end"/>
            </w:r>
          </w:hyperlink>
        </w:p>
        <w:p w14:paraId="47072245" w14:textId="24B7DF37"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72" w:history="1">
            <w:r w:rsidRPr="002546FA">
              <w:rPr>
                <w:rStyle w:val="Hyperlink"/>
                <w:noProof/>
              </w:rPr>
              <w:t>4.6.3 ROC-AUC Analysis</w:t>
            </w:r>
            <w:r>
              <w:rPr>
                <w:noProof/>
                <w:webHidden/>
              </w:rPr>
              <w:tab/>
            </w:r>
            <w:r>
              <w:rPr>
                <w:noProof/>
                <w:webHidden/>
              </w:rPr>
              <w:fldChar w:fldCharType="begin"/>
            </w:r>
            <w:r>
              <w:rPr>
                <w:noProof/>
                <w:webHidden/>
              </w:rPr>
              <w:instrText xml:space="preserve"> PAGEREF _Toc227369572 \h </w:instrText>
            </w:r>
            <w:r>
              <w:rPr>
                <w:noProof/>
                <w:webHidden/>
              </w:rPr>
            </w:r>
            <w:r>
              <w:rPr>
                <w:noProof/>
                <w:webHidden/>
              </w:rPr>
              <w:fldChar w:fldCharType="separate"/>
            </w:r>
            <w:r>
              <w:rPr>
                <w:noProof/>
                <w:webHidden/>
              </w:rPr>
              <w:t>29</w:t>
            </w:r>
            <w:r>
              <w:rPr>
                <w:noProof/>
                <w:webHidden/>
              </w:rPr>
              <w:fldChar w:fldCharType="end"/>
            </w:r>
          </w:hyperlink>
        </w:p>
        <w:p w14:paraId="77BA8E46" w14:textId="08211D63"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73" w:history="1">
            <w:r w:rsidRPr="002546FA">
              <w:rPr>
                <w:rStyle w:val="Hyperlink"/>
                <w:noProof/>
              </w:rPr>
              <w:t>4.6.4 Key Metrics Heatmap</w:t>
            </w:r>
            <w:r>
              <w:rPr>
                <w:noProof/>
                <w:webHidden/>
              </w:rPr>
              <w:tab/>
            </w:r>
            <w:r>
              <w:rPr>
                <w:noProof/>
                <w:webHidden/>
              </w:rPr>
              <w:fldChar w:fldCharType="begin"/>
            </w:r>
            <w:r>
              <w:rPr>
                <w:noProof/>
                <w:webHidden/>
              </w:rPr>
              <w:instrText xml:space="preserve"> PAGEREF _Toc227369573 \h </w:instrText>
            </w:r>
            <w:r>
              <w:rPr>
                <w:noProof/>
                <w:webHidden/>
              </w:rPr>
            </w:r>
            <w:r>
              <w:rPr>
                <w:noProof/>
                <w:webHidden/>
              </w:rPr>
              <w:fldChar w:fldCharType="separate"/>
            </w:r>
            <w:r>
              <w:rPr>
                <w:noProof/>
                <w:webHidden/>
              </w:rPr>
              <w:t>30</w:t>
            </w:r>
            <w:r>
              <w:rPr>
                <w:noProof/>
                <w:webHidden/>
              </w:rPr>
              <w:fldChar w:fldCharType="end"/>
            </w:r>
          </w:hyperlink>
        </w:p>
        <w:p w14:paraId="4AF11222" w14:textId="02D75F7A"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74" w:history="1">
            <w:r w:rsidRPr="002546FA">
              <w:rPr>
                <w:rStyle w:val="Hyperlink"/>
                <w:noProof/>
              </w:rPr>
              <w:t>4.6.5 Recommendation Generation Results</w:t>
            </w:r>
            <w:r>
              <w:rPr>
                <w:noProof/>
                <w:webHidden/>
              </w:rPr>
              <w:tab/>
            </w:r>
            <w:r>
              <w:rPr>
                <w:noProof/>
                <w:webHidden/>
              </w:rPr>
              <w:fldChar w:fldCharType="begin"/>
            </w:r>
            <w:r>
              <w:rPr>
                <w:noProof/>
                <w:webHidden/>
              </w:rPr>
              <w:instrText xml:space="preserve"> PAGEREF _Toc227369574 \h </w:instrText>
            </w:r>
            <w:r>
              <w:rPr>
                <w:noProof/>
                <w:webHidden/>
              </w:rPr>
            </w:r>
            <w:r>
              <w:rPr>
                <w:noProof/>
                <w:webHidden/>
              </w:rPr>
              <w:fldChar w:fldCharType="separate"/>
            </w:r>
            <w:r>
              <w:rPr>
                <w:noProof/>
                <w:webHidden/>
              </w:rPr>
              <w:t>30</w:t>
            </w:r>
            <w:r>
              <w:rPr>
                <w:noProof/>
                <w:webHidden/>
              </w:rPr>
              <w:fldChar w:fldCharType="end"/>
            </w:r>
          </w:hyperlink>
        </w:p>
        <w:p w14:paraId="1D518230" w14:textId="29E00153"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75" w:history="1">
            <w:r w:rsidRPr="002546FA">
              <w:rPr>
                <w:rStyle w:val="Hyperlink"/>
                <w:noProof/>
              </w:rPr>
              <w:t>4.7 Summary</w:t>
            </w:r>
            <w:r>
              <w:rPr>
                <w:noProof/>
                <w:webHidden/>
              </w:rPr>
              <w:tab/>
            </w:r>
            <w:r>
              <w:rPr>
                <w:noProof/>
                <w:webHidden/>
              </w:rPr>
              <w:fldChar w:fldCharType="begin"/>
            </w:r>
            <w:r>
              <w:rPr>
                <w:noProof/>
                <w:webHidden/>
              </w:rPr>
              <w:instrText xml:space="preserve"> PAGEREF _Toc227369575 \h </w:instrText>
            </w:r>
            <w:r>
              <w:rPr>
                <w:noProof/>
                <w:webHidden/>
              </w:rPr>
            </w:r>
            <w:r>
              <w:rPr>
                <w:noProof/>
                <w:webHidden/>
              </w:rPr>
              <w:fldChar w:fldCharType="separate"/>
            </w:r>
            <w:r>
              <w:rPr>
                <w:noProof/>
                <w:webHidden/>
              </w:rPr>
              <w:t>32</w:t>
            </w:r>
            <w:r>
              <w:rPr>
                <w:noProof/>
                <w:webHidden/>
              </w:rPr>
              <w:fldChar w:fldCharType="end"/>
            </w:r>
          </w:hyperlink>
        </w:p>
        <w:p w14:paraId="5AFC2B20" w14:textId="2FE288FB" w:rsidR="004A0A83" w:rsidRDefault="004A0A83">
          <w:pPr>
            <w:pStyle w:val="TOC1"/>
            <w:tabs>
              <w:tab w:val="right" w:leader="dot" w:pos="9350"/>
            </w:tabs>
            <w:rPr>
              <w:rFonts w:asciiTheme="minorHAnsi" w:eastAsiaTheme="minorEastAsia" w:hAnsiTheme="minorHAnsi" w:cstheme="minorBidi"/>
              <w:noProof/>
              <w:kern w:val="2"/>
              <w14:ligatures w14:val="standardContextual"/>
            </w:rPr>
          </w:pPr>
          <w:hyperlink w:anchor="_Toc227369576" w:history="1">
            <w:r w:rsidRPr="002546FA">
              <w:rPr>
                <w:rStyle w:val="Hyperlink"/>
                <w:noProof/>
              </w:rPr>
              <w:t>Chapter 5</w:t>
            </w:r>
            <w:r>
              <w:rPr>
                <w:noProof/>
                <w:webHidden/>
              </w:rPr>
              <w:tab/>
            </w:r>
            <w:r>
              <w:rPr>
                <w:noProof/>
                <w:webHidden/>
              </w:rPr>
              <w:fldChar w:fldCharType="begin"/>
            </w:r>
            <w:r>
              <w:rPr>
                <w:noProof/>
                <w:webHidden/>
              </w:rPr>
              <w:instrText xml:space="preserve"> PAGEREF _Toc227369576 \h </w:instrText>
            </w:r>
            <w:r>
              <w:rPr>
                <w:noProof/>
                <w:webHidden/>
              </w:rPr>
            </w:r>
            <w:r>
              <w:rPr>
                <w:noProof/>
                <w:webHidden/>
              </w:rPr>
              <w:fldChar w:fldCharType="separate"/>
            </w:r>
            <w:r>
              <w:rPr>
                <w:noProof/>
                <w:webHidden/>
              </w:rPr>
              <w:t>33</w:t>
            </w:r>
            <w:r>
              <w:rPr>
                <w:noProof/>
                <w:webHidden/>
              </w:rPr>
              <w:fldChar w:fldCharType="end"/>
            </w:r>
          </w:hyperlink>
        </w:p>
        <w:p w14:paraId="170F539A" w14:textId="45A5C524"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77" w:history="1">
            <w:r w:rsidRPr="002546FA">
              <w:rPr>
                <w:rStyle w:val="Hyperlink"/>
                <w:noProof/>
              </w:rPr>
              <w:t>Standards, Constraints and Milestones</w:t>
            </w:r>
            <w:r>
              <w:rPr>
                <w:noProof/>
                <w:webHidden/>
              </w:rPr>
              <w:tab/>
            </w:r>
            <w:r>
              <w:rPr>
                <w:noProof/>
                <w:webHidden/>
              </w:rPr>
              <w:fldChar w:fldCharType="begin"/>
            </w:r>
            <w:r>
              <w:rPr>
                <w:noProof/>
                <w:webHidden/>
              </w:rPr>
              <w:instrText xml:space="preserve"> PAGEREF _Toc227369577 \h </w:instrText>
            </w:r>
            <w:r>
              <w:rPr>
                <w:noProof/>
                <w:webHidden/>
              </w:rPr>
            </w:r>
            <w:r>
              <w:rPr>
                <w:noProof/>
                <w:webHidden/>
              </w:rPr>
              <w:fldChar w:fldCharType="separate"/>
            </w:r>
            <w:r>
              <w:rPr>
                <w:noProof/>
                <w:webHidden/>
              </w:rPr>
              <w:t>33</w:t>
            </w:r>
            <w:r>
              <w:rPr>
                <w:noProof/>
                <w:webHidden/>
              </w:rPr>
              <w:fldChar w:fldCharType="end"/>
            </w:r>
          </w:hyperlink>
        </w:p>
        <w:p w14:paraId="420700C7" w14:textId="3346D46A"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78" w:history="1">
            <w:r w:rsidRPr="002546FA">
              <w:rPr>
                <w:rStyle w:val="Hyperlink"/>
                <w:noProof/>
              </w:rPr>
              <w:t>5.1 Standards and Compliance</w:t>
            </w:r>
            <w:r>
              <w:rPr>
                <w:noProof/>
                <w:webHidden/>
              </w:rPr>
              <w:tab/>
            </w:r>
            <w:r>
              <w:rPr>
                <w:noProof/>
                <w:webHidden/>
              </w:rPr>
              <w:fldChar w:fldCharType="begin"/>
            </w:r>
            <w:r>
              <w:rPr>
                <w:noProof/>
                <w:webHidden/>
              </w:rPr>
              <w:instrText xml:space="preserve"> PAGEREF _Toc227369578 \h </w:instrText>
            </w:r>
            <w:r>
              <w:rPr>
                <w:noProof/>
                <w:webHidden/>
              </w:rPr>
            </w:r>
            <w:r>
              <w:rPr>
                <w:noProof/>
                <w:webHidden/>
              </w:rPr>
              <w:fldChar w:fldCharType="separate"/>
            </w:r>
            <w:r>
              <w:rPr>
                <w:noProof/>
                <w:webHidden/>
              </w:rPr>
              <w:t>33</w:t>
            </w:r>
            <w:r>
              <w:rPr>
                <w:noProof/>
                <w:webHidden/>
              </w:rPr>
              <w:fldChar w:fldCharType="end"/>
            </w:r>
          </w:hyperlink>
        </w:p>
        <w:p w14:paraId="21B5B739" w14:textId="6F905F27"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79" w:history="1">
            <w:r w:rsidRPr="002546FA">
              <w:rPr>
                <w:rStyle w:val="Hyperlink"/>
                <w:noProof/>
              </w:rPr>
              <w:t>5.2 Sustainability Considerations</w:t>
            </w:r>
            <w:r>
              <w:rPr>
                <w:noProof/>
                <w:webHidden/>
              </w:rPr>
              <w:tab/>
            </w:r>
            <w:r>
              <w:rPr>
                <w:noProof/>
                <w:webHidden/>
              </w:rPr>
              <w:fldChar w:fldCharType="begin"/>
            </w:r>
            <w:r>
              <w:rPr>
                <w:noProof/>
                <w:webHidden/>
              </w:rPr>
              <w:instrText xml:space="preserve"> PAGEREF _Toc227369579 \h </w:instrText>
            </w:r>
            <w:r>
              <w:rPr>
                <w:noProof/>
                <w:webHidden/>
              </w:rPr>
            </w:r>
            <w:r>
              <w:rPr>
                <w:noProof/>
                <w:webHidden/>
              </w:rPr>
              <w:fldChar w:fldCharType="separate"/>
            </w:r>
            <w:r>
              <w:rPr>
                <w:noProof/>
                <w:webHidden/>
              </w:rPr>
              <w:t>33</w:t>
            </w:r>
            <w:r>
              <w:rPr>
                <w:noProof/>
                <w:webHidden/>
              </w:rPr>
              <w:fldChar w:fldCharType="end"/>
            </w:r>
          </w:hyperlink>
        </w:p>
        <w:p w14:paraId="5342D2E2" w14:textId="48007131"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80" w:history="1">
            <w:r w:rsidRPr="002546FA">
              <w:rPr>
                <w:rStyle w:val="Hyperlink"/>
                <w:noProof/>
              </w:rPr>
              <w:t>5.3 Societal Impact</w:t>
            </w:r>
            <w:r>
              <w:rPr>
                <w:noProof/>
                <w:webHidden/>
              </w:rPr>
              <w:tab/>
            </w:r>
            <w:r>
              <w:rPr>
                <w:noProof/>
                <w:webHidden/>
              </w:rPr>
              <w:fldChar w:fldCharType="begin"/>
            </w:r>
            <w:r>
              <w:rPr>
                <w:noProof/>
                <w:webHidden/>
              </w:rPr>
              <w:instrText xml:space="preserve"> PAGEREF _Toc227369580 \h </w:instrText>
            </w:r>
            <w:r>
              <w:rPr>
                <w:noProof/>
                <w:webHidden/>
              </w:rPr>
            </w:r>
            <w:r>
              <w:rPr>
                <w:noProof/>
                <w:webHidden/>
              </w:rPr>
              <w:fldChar w:fldCharType="separate"/>
            </w:r>
            <w:r>
              <w:rPr>
                <w:noProof/>
                <w:webHidden/>
              </w:rPr>
              <w:t>33</w:t>
            </w:r>
            <w:r>
              <w:rPr>
                <w:noProof/>
                <w:webHidden/>
              </w:rPr>
              <w:fldChar w:fldCharType="end"/>
            </w:r>
          </w:hyperlink>
        </w:p>
        <w:p w14:paraId="45A10563" w14:textId="1DFC6EEE"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81" w:history="1">
            <w:r w:rsidRPr="002546FA">
              <w:rPr>
                <w:rStyle w:val="Hyperlink"/>
                <w:noProof/>
              </w:rPr>
              <w:t>5.4 Ethical Considerations</w:t>
            </w:r>
            <w:r>
              <w:rPr>
                <w:noProof/>
                <w:webHidden/>
              </w:rPr>
              <w:tab/>
            </w:r>
            <w:r>
              <w:rPr>
                <w:noProof/>
                <w:webHidden/>
              </w:rPr>
              <w:fldChar w:fldCharType="begin"/>
            </w:r>
            <w:r>
              <w:rPr>
                <w:noProof/>
                <w:webHidden/>
              </w:rPr>
              <w:instrText xml:space="preserve"> PAGEREF _Toc227369581 \h </w:instrText>
            </w:r>
            <w:r>
              <w:rPr>
                <w:noProof/>
                <w:webHidden/>
              </w:rPr>
            </w:r>
            <w:r>
              <w:rPr>
                <w:noProof/>
                <w:webHidden/>
              </w:rPr>
              <w:fldChar w:fldCharType="separate"/>
            </w:r>
            <w:r>
              <w:rPr>
                <w:noProof/>
                <w:webHidden/>
              </w:rPr>
              <w:t>33</w:t>
            </w:r>
            <w:r>
              <w:rPr>
                <w:noProof/>
                <w:webHidden/>
              </w:rPr>
              <w:fldChar w:fldCharType="end"/>
            </w:r>
          </w:hyperlink>
        </w:p>
        <w:p w14:paraId="4D588646" w14:textId="26A23136"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82" w:history="1">
            <w:r w:rsidRPr="002546FA">
              <w:rPr>
                <w:rStyle w:val="Hyperlink"/>
                <w:noProof/>
              </w:rPr>
              <w:t>5.5 Security and Privacy Considerations</w:t>
            </w:r>
            <w:r>
              <w:rPr>
                <w:noProof/>
                <w:webHidden/>
              </w:rPr>
              <w:tab/>
            </w:r>
            <w:r>
              <w:rPr>
                <w:noProof/>
                <w:webHidden/>
              </w:rPr>
              <w:fldChar w:fldCharType="begin"/>
            </w:r>
            <w:r>
              <w:rPr>
                <w:noProof/>
                <w:webHidden/>
              </w:rPr>
              <w:instrText xml:space="preserve"> PAGEREF _Toc227369582 \h </w:instrText>
            </w:r>
            <w:r>
              <w:rPr>
                <w:noProof/>
                <w:webHidden/>
              </w:rPr>
            </w:r>
            <w:r>
              <w:rPr>
                <w:noProof/>
                <w:webHidden/>
              </w:rPr>
              <w:fldChar w:fldCharType="separate"/>
            </w:r>
            <w:r>
              <w:rPr>
                <w:noProof/>
                <w:webHidden/>
              </w:rPr>
              <w:t>34</w:t>
            </w:r>
            <w:r>
              <w:rPr>
                <w:noProof/>
                <w:webHidden/>
              </w:rPr>
              <w:fldChar w:fldCharType="end"/>
            </w:r>
          </w:hyperlink>
        </w:p>
        <w:p w14:paraId="58240711" w14:textId="2D537F37"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83" w:history="1">
            <w:r w:rsidRPr="002546FA">
              <w:rPr>
                <w:rStyle w:val="Hyperlink"/>
                <w:noProof/>
              </w:rPr>
              <w:t>5.6 Design Constraints and Component Constraints</w:t>
            </w:r>
            <w:r>
              <w:rPr>
                <w:noProof/>
                <w:webHidden/>
              </w:rPr>
              <w:tab/>
            </w:r>
            <w:r>
              <w:rPr>
                <w:noProof/>
                <w:webHidden/>
              </w:rPr>
              <w:fldChar w:fldCharType="begin"/>
            </w:r>
            <w:r>
              <w:rPr>
                <w:noProof/>
                <w:webHidden/>
              </w:rPr>
              <w:instrText xml:space="preserve"> PAGEREF _Toc227369583 \h </w:instrText>
            </w:r>
            <w:r>
              <w:rPr>
                <w:noProof/>
                <w:webHidden/>
              </w:rPr>
            </w:r>
            <w:r>
              <w:rPr>
                <w:noProof/>
                <w:webHidden/>
              </w:rPr>
              <w:fldChar w:fldCharType="separate"/>
            </w:r>
            <w:r>
              <w:rPr>
                <w:noProof/>
                <w:webHidden/>
              </w:rPr>
              <w:t>34</w:t>
            </w:r>
            <w:r>
              <w:rPr>
                <w:noProof/>
                <w:webHidden/>
              </w:rPr>
              <w:fldChar w:fldCharType="end"/>
            </w:r>
          </w:hyperlink>
        </w:p>
        <w:p w14:paraId="792FF6A2" w14:textId="0E3E2B3A"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84" w:history="1">
            <w:r w:rsidRPr="002546FA">
              <w:rPr>
                <w:rStyle w:val="Hyperlink"/>
                <w:noProof/>
              </w:rPr>
              <w:t>5.7 Data Constraints and Computational Constraints</w:t>
            </w:r>
            <w:r>
              <w:rPr>
                <w:noProof/>
                <w:webHidden/>
              </w:rPr>
              <w:tab/>
            </w:r>
            <w:r>
              <w:rPr>
                <w:noProof/>
                <w:webHidden/>
              </w:rPr>
              <w:fldChar w:fldCharType="begin"/>
            </w:r>
            <w:r>
              <w:rPr>
                <w:noProof/>
                <w:webHidden/>
              </w:rPr>
              <w:instrText xml:space="preserve"> PAGEREF _Toc227369584 \h </w:instrText>
            </w:r>
            <w:r>
              <w:rPr>
                <w:noProof/>
                <w:webHidden/>
              </w:rPr>
            </w:r>
            <w:r>
              <w:rPr>
                <w:noProof/>
                <w:webHidden/>
              </w:rPr>
              <w:fldChar w:fldCharType="separate"/>
            </w:r>
            <w:r>
              <w:rPr>
                <w:noProof/>
                <w:webHidden/>
              </w:rPr>
              <w:t>34</w:t>
            </w:r>
            <w:r>
              <w:rPr>
                <w:noProof/>
                <w:webHidden/>
              </w:rPr>
              <w:fldChar w:fldCharType="end"/>
            </w:r>
          </w:hyperlink>
        </w:p>
        <w:p w14:paraId="40158E6D" w14:textId="465F79C6"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85" w:history="1">
            <w:r w:rsidRPr="002546FA">
              <w:rPr>
                <w:rStyle w:val="Hyperlink"/>
                <w:noProof/>
              </w:rPr>
              <w:t>5.8 Budget Constraints</w:t>
            </w:r>
            <w:r>
              <w:rPr>
                <w:noProof/>
                <w:webHidden/>
              </w:rPr>
              <w:tab/>
            </w:r>
            <w:r>
              <w:rPr>
                <w:noProof/>
                <w:webHidden/>
              </w:rPr>
              <w:fldChar w:fldCharType="begin"/>
            </w:r>
            <w:r>
              <w:rPr>
                <w:noProof/>
                <w:webHidden/>
              </w:rPr>
              <w:instrText xml:space="preserve"> PAGEREF _Toc227369585 \h </w:instrText>
            </w:r>
            <w:r>
              <w:rPr>
                <w:noProof/>
                <w:webHidden/>
              </w:rPr>
            </w:r>
            <w:r>
              <w:rPr>
                <w:noProof/>
                <w:webHidden/>
              </w:rPr>
              <w:fldChar w:fldCharType="separate"/>
            </w:r>
            <w:r>
              <w:rPr>
                <w:noProof/>
                <w:webHidden/>
              </w:rPr>
              <w:t>34</w:t>
            </w:r>
            <w:r>
              <w:rPr>
                <w:noProof/>
                <w:webHidden/>
              </w:rPr>
              <w:fldChar w:fldCharType="end"/>
            </w:r>
          </w:hyperlink>
        </w:p>
        <w:p w14:paraId="1605C2E4" w14:textId="5051E176"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86" w:history="1">
            <w:r w:rsidRPr="002546FA">
              <w:rPr>
                <w:rStyle w:val="Hyperlink"/>
                <w:noProof/>
              </w:rPr>
              <w:t>5.9 Task Breakdown and Project Timeline</w:t>
            </w:r>
            <w:r>
              <w:rPr>
                <w:noProof/>
                <w:webHidden/>
              </w:rPr>
              <w:tab/>
            </w:r>
            <w:r>
              <w:rPr>
                <w:noProof/>
                <w:webHidden/>
              </w:rPr>
              <w:fldChar w:fldCharType="begin"/>
            </w:r>
            <w:r>
              <w:rPr>
                <w:noProof/>
                <w:webHidden/>
              </w:rPr>
              <w:instrText xml:space="preserve"> PAGEREF _Toc227369586 \h </w:instrText>
            </w:r>
            <w:r>
              <w:rPr>
                <w:noProof/>
                <w:webHidden/>
              </w:rPr>
            </w:r>
            <w:r>
              <w:rPr>
                <w:noProof/>
                <w:webHidden/>
              </w:rPr>
              <w:fldChar w:fldCharType="separate"/>
            </w:r>
            <w:r>
              <w:rPr>
                <w:noProof/>
                <w:webHidden/>
              </w:rPr>
              <w:t>35</w:t>
            </w:r>
            <w:r>
              <w:rPr>
                <w:noProof/>
                <w:webHidden/>
              </w:rPr>
              <w:fldChar w:fldCharType="end"/>
            </w:r>
          </w:hyperlink>
        </w:p>
        <w:p w14:paraId="76126FC1" w14:textId="60E71623"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87" w:history="1">
            <w:r w:rsidRPr="002546FA">
              <w:rPr>
                <w:rStyle w:val="Hyperlink"/>
                <w:noProof/>
              </w:rPr>
              <w:t>5.10 Milestones and Deliverables</w:t>
            </w:r>
            <w:r>
              <w:rPr>
                <w:noProof/>
                <w:webHidden/>
              </w:rPr>
              <w:tab/>
            </w:r>
            <w:r>
              <w:rPr>
                <w:noProof/>
                <w:webHidden/>
              </w:rPr>
              <w:fldChar w:fldCharType="begin"/>
            </w:r>
            <w:r>
              <w:rPr>
                <w:noProof/>
                <w:webHidden/>
              </w:rPr>
              <w:instrText xml:space="preserve"> PAGEREF _Toc227369587 \h </w:instrText>
            </w:r>
            <w:r>
              <w:rPr>
                <w:noProof/>
                <w:webHidden/>
              </w:rPr>
            </w:r>
            <w:r>
              <w:rPr>
                <w:noProof/>
                <w:webHidden/>
              </w:rPr>
              <w:fldChar w:fldCharType="separate"/>
            </w:r>
            <w:r>
              <w:rPr>
                <w:noProof/>
                <w:webHidden/>
              </w:rPr>
              <w:t>35</w:t>
            </w:r>
            <w:r>
              <w:rPr>
                <w:noProof/>
                <w:webHidden/>
              </w:rPr>
              <w:fldChar w:fldCharType="end"/>
            </w:r>
          </w:hyperlink>
        </w:p>
        <w:p w14:paraId="3C563188" w14:textId="3F76A345"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88" w:history="1">
            <w:r w:rsidRPr="002546FA">
              <w:rPr>
                <w:rStyle w:val="Hyperlink"/>
                <w:noProof/>
              </w:rPr>
              <w:t>5.11 Gantt Chart</w:t>
            </w:r>
            <w:r>
              <w:rPr>
                <w:noProof/>
                <w:webHidden/>
              </w:rPr>
              <w:tab/>
            </w:r>
            <w:r>
              <w:rPr>
                <w:noProof/>
                <w:webHidden/>
              </w:rPr>
              <w:fldChar w:fldCharType="begin"/>
            </w:r>
            <w:r>
              <w:rPr>
                <w:noProof/>
                <w:webHidden/>
              </w:rPr>
              <w:instrText xml:space="preserve"> PAGEREF _Toc227369588 \h </w:instrText>
            </w:r>
            <w:r>
              <w:rPr>
                <w:noProof/>
                <w:webHidden/>
              </w:rPr>
            </w:r>
            <w:r>
              <w:rPr>
                <w:noProof/>
                <w:webHidden/>
              </w:rPr>
              <w:fldChar w:fldCharType="separate"/>
            </w:r>
            <w:r>
              <w:rPr>
                <w:noProof/>
                <w:webHidden/>
              </w:rPr>
              <w:t>35</w:t>
            </w:r>
            <w:r>
              <w:rPr>
                <w:noProof/>
                <w:webHidden/>
              </w:rPr>
              <w:fldChar w:fldCharType="end"/>
            </w:r>
          </w:hyperlink>
        </w:p>
        <w:p w14:paraId="51B6EFF8" w14:textId="6A198DE2"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89" w:history="1">
            <w:r w:rsidRPr="002546FA">
              <w:rPr>
                <w:rStyle w:val="Hyperlink"/>
                <w:noProof/>
              </w:rPr>
              <w:t>5.12 Summary</w:t>
            </w:r>
            <w:r>
              <w:rPr>
                <w:noProof/>
                <w:webHidden/>
              </w:rPr>
              <w:tab/>
            </w:r>
            <w:r>
              <w:rPr>
                <w:noProof/>
                <w:webHidden/>
              </w:rPr>
              <w:fldChar w:fldCharType="begin"/>
            </w:r>
            <w:r>
              <w:rPr>
                <w:noProof/>
                <w:webHidden/>
              </w:rPr>
              <w:instrText xml:space="preserve"> PAGEREF _Toc227369589 \h </w:instrText>
            </w:r>
            <w:r>
              <w:rPr>
                <w:noProof/>
                <w:webHidden/>
              </w:rPr>
            </w:r>
            <w:r>
              <w:rPr>
                <w:noProof/>
                <w:webHidden/>
              </w:rPr>
              <w:fldChar w:fldCharType="separate"/>
            </w:r>
            <w:r>
              <w:rPr>
                <w:noProof/>
                <w:webHidden/>
              </w:rPr>
              <w:t>35</w:t>
            </w:r>
            <w:r>
              <w:rPr>
                <w:noProof/>
                <w:webHidden/>
              </w:rPr>
              <w:fldChar w:fldCharType="end"/>
            </w:r>
          </w:hyperlink>
        </w:p>
        <w:p w14:paraId="7220D475" w14:textId="4CAF2EDB" w:rsidR="004A0A83" w:rsidRDefault="004A0A83">
          <w:pPr>
            <w:pStyle w:val="TOC1"/>
            <w:tabs>
              <w:tab w:val="right" w:leader="dot" w:pos="9350"/>
            </w:tabs>
            <w:rPr>
              <w:rFonts w:asciiTheme="minorHAnsi" w:eastAsiaTheme="minorEastAsia" w:hAnsiTheme="minorHAnsi" w:cstheme="minorBidi"/>
              <w:noProof/>
              <w:kern w:val="2"/>
              <w14:ligatures w14:val="standardContextual"/>
            </w:rPr>
          </w:pPr>
          <w:hyperlink w:anchor="_Toc227369590" w:history="1">
            <w:r w:rsidRPr="002546FA">
              <w:rPr>
                <w:rStyle w:val="Hyperlink"/>
                <w:noProof/>
              </w:rPr>
              <w:t>Chapter 6</w:t>
            </w:r>
            <w:r>
              <w:rPr>
                <w:noProof/>
                <w:webHidden/>
              </w:rPr>
              <w:tab/>
            </w:r>
            <w:r>
              <w:rPr>
                <w:noProof/>
                <w:webHidden/>
              </w:rPr>
              <w:fldChar w:fldCharType="begin"/>
            </w:r>
            <w:r>
              <w:rPr>
                <w:noProof/>
                <w:webHidden/>
              </w:rPr>
              <w:instrText xml:space="preserve"> PAGEREF _Toc227369590 \h </w:instrText>
            </w:r>
            <w:r>
              <w:rPr>
                <w:noProof/>
                <w:webHidden/>
              </w:rPr>
            </w:r>
            <w:r>
              <w:rPr>
                <w:noProof/>
                <w:webHidden/>
              </w:rPr>
              <w:fldChar w:fldCharType="separate"/>
            </w:r>
            <w:r>
              <w:rPr>
                <w:noProof/>
                <w:webHidden/>
              </w:rPr>
              <w:t>36</w:t>
            </w:r>
            <w:r>
              <w:rPr>
                <w:noProof/>
                <w:webHidden/>
              </w:rPr>
              <w:fldChar w:fldCharType="end"/>
            </w:r>
          </w:hyperlink>
        </w:p>
        <w:p w14:paraId="708384C3" w14:textId="1D826425"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91" w:history="1">
            <w:r w:rsidRPr="002546FA">
              <w:rPr>
                <w:rStyle w:val="Hyperlink"/>
                <w:noProof/>
              </w:rPr>
              <w:t>Conclusion</w:t>
            </w:r>
            <w:r>
              <w:rPr>
                <w:noProof/>
                <w:webHidden/>
              </w:rPr>
              <w:tab/>
            </w:r>
            <w:r>
              <w:rPr>
                <w:noProof/>
                <w:webHidden/>
              </w:rPr>
              <w:fldChar w:fldCharType="begin"/>
            </w:r>
            <w:r>
              <w:rPr>
                <w:noProof/>
                <w:webHidden/>
              </w:rPr>
              <w:instrText xml:space="preserve"> PAGEREF _Toc227369591 \h </w:instrText>
            </w:r>
            <w:r>
              <w:rPr>
                <w:noProof/>
                <w:webHidden/>
              </w:rPr>
            </w:r>
            <w:r>
              <w:rPr>
                <w:noProof/>
                <w:webHidden/>
              </w:rPr>
              <w:fldChar w:fldCharType="separate"/>
            </w:r>
            <w:r>
              <w:rPr>
                <w:noProof/>
                <w:webHidden/>
              </w:rPr>
              <w:t>36</w:t>
            </w:r>
            <w:r>
              <w:rPr>
                <w:noProof/>
                <w:webHidden/>
              </w:rPr>
              <w:fldChar w:fldCharType="end"/>
            </w:r>
          </w:hyperlink>
        </w:p>
        <w:p w14:paraId="00891B37" w14:textId="32F97EDF"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92" w:history="1">
            <w:r w:rsidRPr="002546FA">
              <w:rPr>
                <w:rStyle w:val="Hyperlink"/>
                <w:noProof/>
              </w:rPr>
              <w:t>6.1 Summary of the Study</w:t>
            </w:r>
            <w:r>
              <w:rPr>
                <w:noProof/>
                <w:webHidden/>
              </w:rPr>
              <w:tab/>
            </w:r>
            <w:r>
              <w:rPr>
                <w:noProof/>
                <w:webHidden/>
              </w:rPr>
              <w:fldChar w:fldCharType="begin"/>
            </w:r>
            <w:r>
              <w:rPr>
                <w:noProof/>
                <w:webHidden/>
              </w:rPr>
              <w:instrText xml:space="preserve"> PAGEREF _Toc227369592 \h </w:instrText>
            </w:r>
            <w:r>
              <w:rPr>
                <w:noProof/>
                <w:webHidden/>
              </w:rPr>
            </w:r>
            <w:r>
              <w:rPr>
                <w:noProof/>
                <w:webHidden/>
              </w:rPr>
              <w:fldChar w:fldCharType="separate"/>
            </w:r>
            <w:r>
              <w:rPr>
                <w:noProof/>
                <w:webHidden/>
              </w:rPr>
              <w:t>36</w:t>
            </w:r>
            <w:r>
              <w:rPr>
                <w:noProof/>
                <w:webHidden/>
              </w:rPr>
              <w:fldChar w:fldCharType="end"/>
            </w:r>
          </w:hyperlink>
        </w:p>
        <w:p w14:paraId="26E5AF86" w14:textId="0E9191D3"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93" w:history="1">
            <w:r w:rsidRPr="002546FA">
              <w:rPr>
                <w:rStyle w:val="Hyperlink"/>
                <w:noProof/>
              </w:rPr>
              <w:t>6.2 Key Contributions</w:t>
            </w:r>
            <w:r>
              <w:rPr>
                <w:noProof/>
                <w:webHidden/>
              </w:rPr>
              <w:tab/>
            </w:r>
            <w:r>
              <w:rPr>
                <w:noProof/>
                <w:webHidden/>
              </w:rPr>
              <w:fldChar w:fldCharType="begin"/>
            </w:r>
            <w:r>
              <w:rPr>
                <w:noProof/>
                <w:webHidden/>
              </w:rPr>
              <w:instrText xml:space="preserve"> PAGEREF _Toc227369593 \h </w:instrText>
            </w:r>
            <w:r>
              <w:rPr>
                <w:noProof/>
                <w:webHidden/>
              </w:rPr>
            </w:r>
            <w:r>
              <w:rPr>
                <w:noProof/>
                <w:webHidden/>
              </w:rPr>
              <w:fldChar w:fldCharType="separate"/>
            </w:r>
            <w:r>
              <w:rPr>
                <w:noProof/>
                <w:webHidden/>
              </w:rPr>
              <w:t>36</w:t>
            </w:r>
            <w:r>
              <w:rPr>
                <w:noProof/>
                <w:webHidden/>
              </w:rPr>
              <w:fldChar w:fldCharType="end"/>
            </w:r>
          </w:hyperlink>
        </w:p>
        <w:p w14:paraId="548B7767" w14:textId="277B51F8"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94" w:history="1">
            <w:r w:rsidRPr="002546FA">
              <w:rPr>
                <w:rStyle w:val="Hyperlink"/>
                <w:noProof/>
              </w:rPr>
              <w:t>6.3 Limitations of the Study</w:t>
            </w:r>
            <w:r>
              <w:rPr>
                <w:noProof/>
                <w:webHidden/>
              </w:rPr>
              <w:tab/>
            </w:r>
            <w:r>
              <w:rPr>
                <w:noProof/>
                <w:webHidden/>
              </w:rPr>
              <w:fldChar w:fldCharType="begin"/>
            </w:r>
            <w:r>
              <w:rPr>
                <w:noProof/>
                <w:webHidden/>
              </w:rPr>
              <w:instrText xml:space="preserve"> PAGEREF _Toc227369594 \h </w:instrText>
            </w:r>
            <w:r>
              <w:rPr>
                <w:noProof/>
                <w:webHidden/>
              </w:rPr>
            </w:r>
            <w:r>
              <w:rPr>
                <w:noProof/>
                <w:webHidden/>
              </w:rPr>
              <w:fldChar w:fldCharType="separate"/>
            </w:r>
            <w:r>
              <w:rPr>
                <w:noProof/>
                <w:webHidden/>
              </w:rPr>
              <w:t>36</w:t>
            </w:r>
            <w:r>
              <w:rPr>
                <w:noProof/>
                <w:webHidden/>
              </w:rPr>
              <w:fldChar w:fldCharType="end"/>
            </w:r>
          </w:hyperlink>
        </w:p>
        <w:p w14:paraId="057099F4" w14:textId="61482B30"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95" w:history="1">
            <w:r w:rsidRPr="002546FA">
              <w:rPr>
                <w:rStyle w:val="Hyperlink"/>
                <w:noProof/>
              </w:rPr>
              <w:t>6.4 Future Work</w:t>
            </w:r>
            <w:r>
              <w:rPr>
                <w:noProof/>
                <w:webHidden/>
              </w:rPr>
              <w:tab/>
            </w:r>
            <w:r>
              <w:rPr>
                <w:noProof/>
                <w:webHidden/>
              </w:rPr>
              <w:fldChar w:fldCharType="begin"/>
            </w:r>
            <w:r>
              <w:rPr>
                <w:noProof/>
                <w:webHidden/>
              </w:rPr>
              <w:instrText xml:space="preserve"> PAGEREF _Toc227369595 \h </w:instrText>
            </w:r>
            <w:r>
              <w:rPr>
                <w:noProof/>
                <w:webHidden/>
              </w:rPr>
            </w:r>
            <w:r>
              <w:rPr>
                <w:noProof/>
                <w:webHidden/>
              </w:rPr>
              <w:fldChar w:fldCharType="separate"/>
            </w:r>
            <w:r>
              <w:rPr>
                <w:noProof/>
                <w:webHidden/>
              </w:rPr>
              <w:t>37</w:t>
            </w:r>
            <w:r>
              <w:rPr>
                <w:noProof/>
                <w:webHidden/>
              </w:rPr>
              <w:fldChar w:fldCharType="end"/>
            </w:r>
          </w:hyperlink>
        </w:p>
        <w:p w14:paraId="4BCED43F" w14:textId="2B4A41DE" w:rsidR="004A0A83" w:rsidRDefault="004A0A83">
          <w:pPr>
            <w:pStyle w:val="TOC1"/>
            <w:tabs>
              <w:tab w:val="right" w:leader="dot" w:pos="9350"/>
            </w:tabs>
            <w:rPr>
              <w:rFonts w:asciiTheme="minorHAnsi" w:eastAsiaTheme="minorEastAsia" w:hAnsiTheme="minorHAnsi" w:cstheme="minorBidi"/>
              <w:noProof/>
              <w:kern w:val="2"/>
              <w14:ligatures w14:val="standardContextual"/>
            </w:rPr>
          </w:pPr>
          <w:hyperlink w:anchor="_Toc227369596" w:history="1">
            <w:r w:rsidRPr="002546FA">
              <w:rPr>
                <w:rStyle w:val="Hyperlink"/>
                <w:noProof/>
              </w:rPr>
              <w:t>References</w:t>
            </w:r>
            <w:r>
              <w:rPr>
                <w:noProof/>
                <w:webHidden/>
              </w:rPr>
              <w:tab/>
            </w:r>
            <w:r>
              <w:rPr>
                <w:noProof/>
                <w:webHidden/>
              </w:rPr>
              <w:fldChar w:fldCharType="begin"/>
            </w:r>
            <w:r>
              <w:rPr>
                <w:noProof/>
                <w:webHidden/>
              </w:rPr>
              <w:instrText xml:space="preserve"> PAGEREF _Toc227369596 \h </w:instrText>
            </w:r>
            <w:r>
              <w:rPr>
                <w:noProof/>
                <w:webHidden/>
              </w:rPr>
            </w:r>
            <w:r>
              <w:rPr>
                <w:noProof/>
                <w:webHidden/>
              </w:rPr>
              <w:fldChar w:fldCharType="separate"/>
            </w:r>
            <w:r>
              <w:rPr>
                <w:noProof/>
                <w:webHidden/>
              </w:rPr>
              <w:t>38</w:t>
            </w:r>
            <w:r>
              <w:rPr>
                <w:noProof/>
                <w:webHidden/>
              </w:rPr>
              <w:fldChar w:fldCharType="end"/>
            </w:r>
          </w:hyperlink>
        </w:p>
        <w:p w14:paraId="58B14DFA" w14:textId="21E658DA" w:rsidR="004A0A83" w:rsidRDefault="004A0A83">
          <w:pPr>
            <w:pStyle w:val="TOC1"/>
            <w:tabs>
              <w:tab w:val="right" w:leader="dot" w:pos="9350"/>
            </w:tabs>
            <w:rPr>
              <w:rFonts w:asciiTheme="minorHAnsi" w:eastAsiaTheme="minorEastAsia" w:hAnsiTheme="minorHAnsi" w:cstheme="minorBidi"/>
              <w:noProof/>
              <w:kern w:val="2"/>
              <w14:ligatures w14:val="standardContextual"/>
            </w:rPr>
          </w:pPr>
          <w:hyperlink w:anchor="_Toc227369597" w:history="1">
            <w:r w:rsidRPr="002546FA">
              <w:rPr>
                <w:rStyle w:val="Hyperlink"/>
                <w:noProof/>
              </w:rPr>
              <w:t>Appendix</w:t>
            </w:r>
            <w:r>
              <w:rPr>
                <w:noProof/>
                <w:webHidden/>
              </w:rPr>
              <w:tab/>
            </w:r>
            <w:r>
              <w:rPr>
                <w:noProof/>
                <w:webHidden/>
              </w:rPr>
              <w:fldChar w:fldCharType="begin"/>
            </w:r>
            <w:r>
              <w:rPr>
                <w:noProof/>
                <w:webHidden/>
              </w:rPr>
              <w:instrText xml:space="preserve"> PAGEREF _Toc227369597 \h </w:instrText>
            </w:r>
            <w:r>
              <w:rPr>
                <w:noProof/>
                <w:webHidden/>
              </w:rPr>
            </w:r>
            <w:r>
              <w:rPr>
                <w:noProof/>
                <w:webHidden/>
              </w:rPr>
              <w:fldChar w:fldCharType="separate"/>
            </w:r>
            <w:r>
              <w:rPr>
                <w:noProof/>
                <w:webHidden/>
              </w:rPr>
              <w:t>40</w:t>
            </w:r>
            <w:r>
              <w:rPr>
                <w:noProof/>
                <w:webHidden/>
              </w:rPr>
              <w:fldChar w:fldCharType="end"/>
            </w:r>
          </w:hyperlink>
        </w:p>
        <w:p w14:paraId="2509488A" w14:textId="0D26621D"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98" w:history="1">
            <w:r w:rsidRPr="002546FA">
              <w:rPr>
                <w:rStyle w:val="Hyperlink"/>
                <w:noProof/>
              </w:rPr>
              <w:t>Appendix A: Sample Generated Recommendations</w:t>
            </w:r>
            <w:r>
              <w:rPr>
                <w:noProof/>
                <w:webHidden/>
              </w:rPr>
              <w:tab/>
            </w:r>
            <w:r>
              <w:rPr>
                <w:noProof/>
                <w:webHidden/>
              </w:rPr>
              <w:fldChar w:fldCharType="begin"/>
            </w:r>
            <w:r>
              <w:rPr>
                <w:noProof/>
                <w:webHidden/>
              </w:rPr>
              <w:instrText xml:space="preserve"> PAGEREF _Toc227369598 \h </w:instrText>
            </w:r>
            <w:r>
              <w:rPr>
                <w:noProof/>
                <w:webHidden/>
              </w:rPr>
            </w:r>
            <w:r>
              <w:rPr>
                <w:noProof/>
                <w:webHidden/>
              </w:rPr>
              <w:fldChar w:fldCharType="separate"/>
            </w:r>
            <w:r>
              <w:rPr>
                <w:noProof/>
                <w:webHidden/>
              </w:rPr>
              <w:t>40</w:t>
            </w:r>
            <w:r>
              <w:rPr>
                <w:noProof/>
                <w:webHidden/>
              </w:rPr>
              <w:fldChar w:fldCharType="end"/>
            </w:r>
          </w:hyperlink>
        </w:p>
        <w:p w14:paraId="70308C01" w14:textId="4174DC63"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99" w:history="1">
            <w:r w:rsidRPr="002546FA">
              <w:rPr>
                <w:rStyle w:val="Hyperlink"/>
                <w:noProof/>
              </w:rPr>
              <w:t>Appendix B: Hyperparameter Configuration Summary</w:t>
            </w:r>
            <w:r>
              <w:rPr>
                <w:noProof/>
                <w:webHidden/>
              </w:rPr>
              <w:tab/>
            </w:r>
            <w:r>
              <w:rPr>
                <w:noProof/>
                <w:webHidden/>
              </w:rPr>
              <w:fldChar w:fldCharType="begin"/>
            </w:r>
            <w:r>
              <w:rPr>
                <w:noProof/>
                <w:webHidden/>
              </w:rPr>
              <w:instrText xml:space="preserve"> PAGEREF _Toc227369599 \h </w:instrText>
            </w:r>
            <w:r>
              <w:rPr>
                <w:noProof/>
                <w:webHidden/>
              </w:rPr>
            </w:r>
            <w:r>
              <w:rPr>
                <w:noProof/>
                <w:webHidden/>
              </w:rPr>
              <w:fldChar w:fldCharType="separate"/>
            </w:r>
            <w:r>
              <w:rPr>
                <w:noProof/>
                <w:webHidden/>
              </w:rPr>
              <w:t>40</w:t>
            </w:r>
            <w:r>
              <w:rPr>
                <w:noProof/>
                <w:webHidden/>
              </w:rPr>
              <w:fldChar w:fldCharType="end"/>
            </w:r>
          </w:hyperlink>
        </w:p>
        <w:p w14:paraId="7CCD0A68" w14:textId="3B37AB51" w:rsidR="004A0A83" w:rsidRDefault="004A0A83">
          <w:r>
            <w:rPr>
              <w:b/>
              <w:bCs/>
              <w:noProof/>
            </w:rPr>
            <w:fldChar w:fldCharType="end"/>
          </w:r>
        </w:p>
      </w:sdtContent>
    </w:sdt>
    <w:p w14:paraId="0A93DB2B" w14:textId="24E9C473" w:rsidR="006E31AE" w:rsidRDefault="006E31AE" w:rsidP="002F17F9">
      <w:pPr>
        <w:tabs>
          <w:tab w:val="left" w:pos="218"/>
        </w:tabs>
        <w:spacing w:before="240" w:after="240"/>
        <w:rPr>
          <w:rFonts w:ascii="Arial" w:eastAsia="Arial" w:hAnsi="Arial" w:cs="Arial"/>
          <w:b/>
          <w:bCs/>
          <w:color w:val="1F4E79"/>
          <w:sz w:val="36"/>
          <w:szCs w:val="36"/>
        </w:rPr>
      </w:pPr>
    </w:p>
    <w:p w14:paraId="24CA65EE" w14:textId="77777777" w:rsidR="006E31AE" w:rsidRDefault="006E31AE">
      <w:pPr>
        <w:spacing w:before="240" w:after="240"/>
        <w:jc w:val="center"/>
        <w:rPr>
          <w:rFonts w:ascii="Arial" w:eastAsia="Arial" w:hAnsi="Arial" w:cs="Arial"/>
          <w:b/>
          <w:bCs/>
          <w:color w:val="1F4E79"/>
          <w:sz w:val="36"/>
          <w:szCs w:val="36"/>
        </w:rPr>
      </w:pPr>
    </w:p>
    <w:p w14:paraId="57077C75" w14:textId="77777777" w:rsidR="006E31AE" w:rsidRDefault="006E31AE">
      <w:pPr>
        <w:spacing w:before="240" w:after="240"/>
        <w:jc w:val="center"/>
        <w:rPr>
          <w:rFonts w:ascii="Arial" w:eastAsia="Arial" w:hAnsi="Arial" w:cs="Arial"/>
          <w:b/>
          <w:bCs/>
          <w:color w:val="1F4E79"/>
          <w:sz w:val="36"/>
          <w:szCs w:val="36"/>
        </w:rPr>
      </w:pPr>
    </w:p>
    <w:p w14:paraId="597D5C39" w14:textId="77777777" w:rsidR="006E31AE" w:rsidRDefault="006E31AE">
      <w:pPr>
        <w:spacing w:before="240" w:after="240"/>
        <w:jc w:val="center"/>
        <w:rPr>
          <w:rFonts w:ascii="Arial" w:eastAsia="Arial" w:hAnsi="Arial" w:cs="Arial"/>
          <w:b/>
          <w:bCs/>
          <w:color w:val="1F4E79"/>
          <w:sz w:val="36"/>
          <w:szCs w:val="36"/>
        </w:rPr>
      </w:pPr>
    </w:p>
    <w:p w14:paraId="14548E4F" w14:textId="77777777" w:rsidR="006E31AE" w:rsidRDefault="006E31AE">
      <w:pPr>
        <w:spacing w:before="240" w:after="240"/>
        <w:jc w:val="center"/>
        <w:rPr>
          <w:rFonts w:ascii="Arial" w:eastAsia="Arial" w:hAnsi="Arial" w:cs="Arial"/>
          <w:b/>
          <w:bCs/>
          <w:color w:val="1F4E79"/>
          <w:sz w:val="36"/>
          <w:szCs w:val="36"/>
        </w:rPr>
      </w:pPr>
    </w:p>
    <w:p w14:paraId="6DB024A3" w14:textId="77777777" w:rsidR="006E31AE" w:rsidRDefault="006E31AE">
      <w:pPr>
        <w:spacing w:before="240" w:after="240"/>
        <w:jc w:val="center"/>
        <w:rPr>
          <w:rFonts w:ascii="Arial" w:eastAsia="Arial" w:hAnsi="Arial" w:cs="Arial"/>
          <w:b/>
          <w:bCs/>
          <w:color w:val="1F4E79"/>
          <w:sz w:val="36"/>
          <w:szCs w:val="36"/>
        </w:rPr>
      </w:pPr>
    </w:p>
    <w:p w14:paraId="09179667" w14:textId="77777777" w:rsidR="006E31AE" w:rsidRDefault="006E31AE">
      <w:pPr>
        <w:spacing w:before="240" w:after="240"/>
        <w:jc w:val="center"/>
        <w:rPr>
          <w:rFonts w:ascii="Arial" w:eastAsia="Arial" w:hAnsi="Arial" w:cs="Arial"/>
          <w:b/>
          <w:bCs/>
          <w:color w:val="1F4E79"/>
          <w:sz w:val="36"/>
          <w:szCs w:val="36"/>
        </w:rPr>
      </w:pPr>
    </w:p>
    <w:p w14:paraId="2ADDBC7D" w14:textId="77777777" w:rsidR="00E50EBC" w:rsidRDefault="00E50EBC" w:rsidP="002F17F9">
      <w:pPr>
        <w:spacing w:before="240" w:after="240"/>
        <w:rPr>
          <w:rFonts w:ascii="Arial" w:eastAsia="Arial" w:hAnsi="Arial" w:cs="Arial"/>
          <w:b/>
          <w:bCs/>
          <w:color w:val="1F4E79"/>
          <w:sz w:val="36"/>
          <w:szCs w:val="36"/>
        </w:rPr>
      </w:pPr>
    </w:p>
    <w:p w14:paraId="5AA195F7" w14:textId="77777777" w:rsidR="0073443A" w:rsidRDefault="0073443A" w:rsidP="002F17F9">
      <w:pPr>
        <w:spacing w:before="240" w:after="240"/>
        <w:rPr>
          <w:rFonts w:ascii="Arial" w:eastAsia="Arial" w:hAnsi="Arial" w:cs="Arial"/>
          <w:b/>
          <w:bCs/>
          <w:color w:val="1F4E79"/>
          <w:sz w:val="36"/>
          <w:szCs w:val="36"/>
        </w:rPr>
      </w:pPr>
    </w:p>
    <w:p w14:paraId="119C2547" w14:textId="7DB446E7" w:rsidR="005F2B37" w:rsidRDefault="001E2365">
      <w:pPr>
        <w:spacing w:before="240" w:after="240"/>
        <w:jc w:val="center"/>
      </w:pPr>
      <w:r>
        <w:rPr>
          <w:rFonts w:ascii="Arial" w:eastAsia="Arial" w:hAnsi="Arial" w:cs="Arial"/>
          <w:b/>
          <w:bCs/>
          <w:color w:val="1F4E79"/>
          <w:sz w:val="36"/>
          <w:szCs w:val="36"/>
        </w:rPr>
        <w:t>List of Abbreviations</w:t>
      </w:r>
    </w:p>
    <w:p w14:paraId="2E4EC845" w14:textId="77777777" w:rsidR="005F2B37" w:rsidRDefault="005F2B37">
      <w:pPr>
        <w:pBdr>
          <w:bottom w:val="single" w:sz="6" w:space="1" w:color="2E75B6"/>
        </w:pBdr>
        <w:spacing w:after="120"/>
      </w:pPr>
    </w:p>
    <w:p w14:paraId="1F65D0BE" w14:textId="77777777" w:rsidR="005F2B37" w:rsidRDefault="005F2B3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0"/>
        <w:gridCol w:w="7940"/>
      </w:tblGrid>
      <w:tr w:rsidR="001633DE" w14:paraId="16DAEAF6" w14:textId="77777777">
        <w:tc>
          <w:tcPr>
            <w:tcW w:w="0" w:type="auto"/>
            <w:shd w:val="clear" w:color="auto" w:fill="F2F2F2"/>
            <w:tcMar>
              <w:top w:w="80" w:type="dxa"/>
              <w:left w:w="120" w:type="dxa"/>
              <w:bottom w:w="80" w:type="dxa"/>
              <w:right w:w="120" w:type="dxa"/>
            </w:tcMar>
            <w:vAlign w:val="center"/>
          </w:tcPr>
          <w:p w14:paraId="2005BC0D" w14:textId="77777777" w:rsidR="005F2B37" w:rsidRDefault="001E2365">
            <w:r>
              <w:rPr>
                <w:rFonts w:ascii="Arial" w:eastAsia="Arial" w:hAnsi="Arial" w:cs="Arial"/>
                <w:b/>
                <w:bCs/>
                <w:color w:val="000000"/>
                <w:sz w:val="22"/>
                <w:szCs w:val="22"/>
              </w:rPr>
              <w:t>AI</w:t>
            </w:r>
          </w:p>
        </w:tc>
        <w:tc>
          <w:tcPr>
            <w:tcW w:w="0" w:type="auto"/>
            <w:shd w:val="clear" w:color="auto" w:fill="F2F2F2"/>
            <w:tcMar>
              <w:top w:w="80" w:type="dxa"/>
              <w:left w:w="120" w:type="dxa"/>
              <w:bottom w:w="80" w:type="dxa"/>
              <w:right w:w="120" w:type="dxa"/>
            </w:tcMar>
            <w:vAlign w:val="center"/>
          </w:tcPr>
          <w:p w14:paraId="170C0CF3" w14:textId="77777777" w:rsidR="005F2B37" w:rsidRDefault="001E2365">
            <w:r>
              <w:rPr>
                <w:rFonts w:ascii="Arial" w:eastAsia="Arial" w:hAnsi="Arial" w:cs="Arial"/>
                <w:color w:val="000000"/>
                <w:sz w:val="22"/>
                <w:szCs w:val="22"/>
              </w:rPr>
              <w:t>Artificial Intelligence</w:t>
            </w:r>
          </w:p>
        </w:tc>
      </w:tr>
      <w:tr w:rsidR="001633DE" w14:paraId="7E129B8F" w14:textId="77777777">
        <w:tc>
          <w:tcPr>
            <w:tcW w:w="0" w:type="auto"/>
            <w:shd w:val="clear" w:color="auto" w:fill="FFFFFF"/>
            <w:tcMar>
              <w:top w:w="80" w:type="dxa"/>
              <w:left w:w="120" w:type="dxa"/>
              <w:bottom w:w="80" w:type="dxa"/>
              <w:right w:w="120" w:type="dxa"/>
            </w:tcMar>
            <w:vAlign w:val="center"/>
          </w:tcPr>
          <w:p w14:paraId="3B4408E2" w14:textId="77777777" w:rsidR="005F2B37" w:rsidRDefault="001E2365">
            <w:r>
              <w:rPr>
                <w:rFonts w:ascii="Arial" w:eastAsia="Arial" w:hAnsi="Arial" w:cs="Arial"/>
                <w:b/>
                <w:bCs/>
                <w:color w:val="000000"/>
                <w:sz w:val="22"/>
                <w:szCs w:val="22"/>
              </w:rPr>
              <w:t>NLP</w:t>
            </w:r>
          </w:p>
        </w:tc>
        <w:tc>
          <w:tcPr>
            <w:tcW w:w="0" w:type="auto"/>
            <w:shd w:val="clear" w:color="auto" w:fill="FFFFFF"/>
            <w:tcMar>
              <w:top w:w="80" w:type="dxa"/>
              <w:left w:w="120" w:type="dxa"/>
              <w:bottom w:w="80" w:type="dxa"/>
              <w:right w:w="120" w:type="dxa"/>
            </w:tcMar>
            <w:vAlign w:val="center"/>
          </w:tcPr>
          <w:p w14:paraId="3C15A6FC" w14:textId="77777777" w:rsidR="005F2B37" w:rsidRDefault="001E2365">
            <w:r>
              <w:rPr>
                <w:rFonts w:ascii="Arial" w:eastAsia="Arial" w:hAnsi="Arial" w:cs="Arial"/>
                <w:color w:val="000000"/>
                <w:sz w:val="22"/>
                <w:szCs w:val="22"/>
              </w:rPr>
              <w:t>Natural Language Processing</w:t>
            </w:r>
          </w:p>
        </w:tc>
      </w:tr>
      <w:tr w:rsidR="001633DE" w14:paraId="71ED67BC" w14:textId="77777777">
        <w:tc>
          <w:tcPr>
            <w:tcW w:w="0" w:type="auto"/>
            <w:shd w:val="clear" w:color="auto" w:fill="F2F2F2"/>
            <w:tcMar>
              <w:top w:w="80" w:type="dxa"/>
              <w:left w:w="120" w:type="dxa"/>
              <w:bottom w:w="80" w:type="dxa"/>
              <w:right w:w="120" w:type="dxa"/>
            </w:tcMar>
            <w:vAlign w:val="center"/>
          </w:tcPr>
          <w:p w14:paraId="018DEFD3" w14:textId="77777777" w:rsidR="005F2B37" w:rsidRDefault="001E2365">
            <w:r>
              <w:rPr>
                <w:rFonts w:ascii="Arial" w:eastAsia="Arial" w:hAnsi="Arial" w:cs="Arial"/>
                <w:b/>
                <w:bCs/>
                <w:color w:val="000000"/>
                <w:sz w:val="22"/>
                <w:szCs w:val="22"/>
              </w:rPr>
              <w:t>ML</w:t>
            </w:r>
          </w:p>
        </w:tc>
        <w:tc>
          <w:tcPr>
            <w:tcW w:w="0" w:type="auto"/>
            <w:shd w:val="clear" w:color="auto" w:fill="F2F2F2"/>
            <w:tcMar>
              <w:top w:w="80" w:type="dxa"/>
              <w:left w:w="120" w:type="dxa"/>
              <w:bottom w:w="80" w:type="dxa"/>
              <w:right w:w="120" w:type="dxa"/>
            </w:tcMar>
            <w:vAlign w:val="center"/>
          </w:tcPr>
          <w:p w14:paraId="3D36165E" w14:textId="77777777" w:rsidR="005F2B37" w:rsidRDefault="001E2365">
            <w:r>
              <w:rPr>
                <w:rFonts w:ascii="Arial" w:eastAsia="Arial" w:hAnsi="Arial" w:cs="Arial"/>
                <w:color w:val="000000"/>
                <w:sz w:val="22"/>
                <w:szCs w:val="22"/>
              </w:rPr>
              <w:t>Machine Learning</w:t>
            </w:r>
          </w:p>
        </w:tc>
      </w:tr>
      <w:tr w:rsidR="001633DE" w14:paraId="27167AF0" w14:textId="77777777">
        <w:tc>
          <w:tcPr>
            <w:tcW w:w="0" w:type="auto"/>
            <w:shd w:val="clear" w:color="auto" w:fill="FFFFFF"/>
            <w:tcMar>
              <w:top w:w="80" w:type="dxa"/>
              <w:left w:w="120" w:type="dxa"/>
              <w:bottom w:w="80" w:type="dxa"/>
              <w:right w:w="120" w:type="dxa"/>
            </w:tcMar>
            <w:vAlign w:val="center"/>
          </w:tcPr>
          <w:p w14:paraId="5B309FC9" w14:textId="77777777" w:rsidR="005F2B37" w:rsidRDefault="001E2365">
            <w:r>
              <w:rPr>
                <w:rFonts w:ascii="Arial" w:eastAsia="Arial" w:hAnsi="Arial" w:cs="Arial"/>
                <w:b/>
                <w:bCs/>
                <w:color w:val="000000"/>
                <w:sz w:val="22"/>
                <w:szCs w:val="22"/>
              </w:rPr>
              <w:t>DL</w:t>
            </w:r>
          </w:p>
        </w:tc>
        <w:tc>
          <w:tcPr>
            <w:tcW w:w="0" w:type="auto"/>
            <w:shd w:val="clear" w:color="auto" w:fill="FFFFFF"/>
            <w:tcMar>
              <w:top w:w="80" w:type="dxa"/>
              <w:left w:w="120" w:type="dxa"/>
              <w:bottom w:w="80" w:type="dxa"/>
              <w:right w:w="120" w:type="dxa"/>
            </w:tcMar>
            <w:vAlign w:val="center"/>
          </w:tcPr>
          <w:p w14:paraId="736ED183" w14:textId="77777777" w:rsidR="005F2B37" w:rsidRDefault="001E2365">
            <w:r>
              <w:rPr>
                <w:rFonts w:ascii="Arial" w:eastAsia="Arial" w:hAnsi="Arial" w:cs="Arial"/>
                <w:color w:val="000000"/>
                <w:sz w:val="22"/>
                <w:szCs w:val="22"/>
              </w:rPr>
              <w:t>Deep Learning</w:t>
            </w:r>
          </w:p>
        </w:tc>
      </w:tr>
      <w:tr w:rsidR="001633DE" w14:paraId="03F2F57E" w14:textId="77777777">
        <w:tc>
          <w:tcPr>
            <w:tcW w:w="0" w:type="auto"/>
            <w:shd w:val="clear" w:color="auto" w:fill="F2F2F2"/>
            <w:tcMar>
              <w:top w:w="80" w:type="dxa"/>
              <w:left w:w="120" w:type="dxa"/>
              <w:bottom w:w="80" w:type="dxa"/>
              <w:right w:w="120" w:type="dxa"/>
            </w:tcMar>
            <w:vAlign w:val="center"/>
          </w:tcPr>
          <w:p w14:paraId="2B190316" w14:textId="77777777" w:rsidR="005F2B37" w:rsidRDefault="001E2365">
            <w:r>
              <w:rPr>
                <w:rFonts w:ascii="Arial" w:eastAsia="Arial" w:hAnsi="Arial" w:cs="Arial"/>
                <w:b/>
                <w:bCs/>
                <w:color w:val="000000"/>
                <w:sz w:val="22"/>
                <w:szCs w:val="22"/>
              </w:rPr>
              <w:t>BERT</w:t>
            </w:r>
          </w:p>
        </w:tc>
        <w:tc>
          <w:tcPr>
            <w:tcW w:w="0" w:type="auto"/>
            <w:shd w:val="clear" w:color="auto" w:fill="F2F2F2"/>
            <w:tcMar>
              <w:top w:w="80" w:type="dxa"/>
              <w:left w:w="120" w:type="dxa"/>
              <w:bottom w:w="80" w:type="dxa"/>
              <w:right w:w="120" w:type="dxa"/>
            </w:tcMar>
            <w:vAlign w:val="center"/>
          </w:tcPr>
          <w:p w14:paraId="79983170" w14:textId="77777777" w:rsidR="005F2B37" w:rsidRDefault="001E2365">
            <w:r>
              <w:rPr>
                <w:rFonts w:ascii="Arial" w:eastAsia="Arial" w:hAnsi="Arial" w:cs="Arial"/>
                <w:color w:val="000000"/>
                <w:sz w:val="22"/>
                <w:szCs w:val="22"/>
              </w:rPr>
              <w:t>Bidirectional Encoder Representations from Transformers</w:t>
            </w:r>
          </w:p>
        </w:tc>
      </w:tr>
      <w:tr w:rsidR="001633DE" w14:paraId="6B7BADF6" w14:textId="77777777">
        <w:tc>
          <w:tcPr>
            <w:tcW w:w="0" w:type="auto"/>
            <w:shd w:val="clear" w:color="auto" w:fill="FFFFFF"/>
            <w:tcMar>
              <w:top w:w="80" w:type="dxa"/>
              <w:left w:w="120" w:type="dxa"/>
              <w:bottom w:w="80" w:type="dxa"/>
              <w:right w:w="120" w:type="dxa"/>
            </w:tcMar>
            <w:vAlign w:val="center"/>
          </w:tcPr>
          <w:p w14:paraId="4561B1E2" w14:textId="77777777" w:rsidR="005F2B37" w:rsidRDefault="001E2365">
            <w:r>
              <w:rPr>
                <w:rFonts w:ascii="Arial" w:eastAsia="Arial" w:hAnsi="Arial" w:cs="Arial"/>
                <w:b/>
                <w:bCs/>
                <w:color w:val="000000"/>
                <w:sz w:val="22"/>
                <w:szCs w:val="22"/>
              </w:rPr>
              <w:t>LLM</w:t>
            </w:r>
          </w:p>
        </w:tc>
        <w:tc>
          <w:tcPr>
            <w:tcW w:w="0" w:type="auto"/>
            <w:shd w:val="clear" w:color="auto" w:fill="FFFFFF"/>
            <w:tcMar>
              <w:top w:w="80" w:type="dxa"/>
              <w:left w:w="120" w:type="dxa"/>
              <w:bottom w:w="80" w:type="dxa"/>
              <w:right w:w="120" w:type="dxa"/>
            </w:tcMar>
            <w:vAlign w:val="center"/>
          </w:tcPr>
          <w:p w14:paraId="4FF1F4AE" w14:textId="77777777" w:rsidR="005F2B37" w:rsidRDefault="001E2365">
            <w:r>
              <w:rPr>
                <w:rFonts w:ascii="Arial" w:eastAsia="Arial" w:hAnsi="Arial" w:cs="Arial"/>
                <w:color w:val="000000"/>
                <w:sz w:val="22"/>
                <w:szCs w:val="22"/>
              </w:rPr>
              <w:t>Large Language Model</w:t>
            </w:r>
          </w:p>
        </w:tc>
      </w:tr>
      <w:tr w:rsidR="001633DE" w14:paraId="249AA223" w14:textId="77777777">
        <w:tc>
          <w:tcPr>
            <w:tcW w:w="0" w:type="auto"/>
            <w:shd w:val="clear" w:color="auto" w:fill="F2F2F2"/>
            <w:tcMar>
              <w:top w:w="80" w:type="dxa"/>
              <w:left w:w="120" w:type="dxa"/>
              <w:bottom w:w="80" w:type="dxa"/>
              <w:right w:w="120" w:type="dxa"/>
            </w:tcMar>
            <w:vAlign w:val="center"/>
          </w:tcPr>
          <w:p w14:paraId="339F98D3" w14:textId="77777777" w:rsidR="005F2B37" w:rsidRDefault="001E2365">
            <w:r>
              <w:rPr>
                <w:rFonts w:ascii="Arial" w:eastAsia="Arial" w:hAnsi="Arial" w:cs="Arial"/>
                <w:b/>
                <w:bCs/>
                <w:color w:val="000000"/>
                <w:sz w:val="22"/>
                <w:szCs w:val="22"/>
              </w:rPr>
              <w:t>T5</w:t>
            </w:r>
          </w:p>
        </w:tc>
        <w:tc>
          <w:tcPr>
            <w:tcW w:w="0" w:type="auto"/>
            <w:shd w:val="clear" w:color="auto" w:fill="F2F2F2"/>
            <w:tcMar>
              <w:top w:w="80" w:type="dxa"/>
              <w:left w:w="120" w:type="dxa"/>
              <w:bottom w:w="80" w:type="dxa"/>
              <w:right w:w="120" w:type="dxa"/>
            </w:tcMar>
            <w:vAlign w:val="center"/>
          </w:tcPr>
          <w:p w14:paraId="0CB6A04F" w14:textId="77777777" w:rsidR="005F2B37" w:rsidRDefault="001E2365">
            <w:r>
              <w:rPr>
                <w:rFonts w:ascii="Arial" w:eastAsia="Arial" w:hAnsi="Arial" w:cs="Arial"/>
                <w:color w:val="000000"/>
                <w:sz w:val="22"/>
                <w:szCs w:val="22"/>
              </w:rPr>
              <w:t>Text-to-Text Transfer Transformer</w:t>
            </w:r>
          </w:p>
        </w:tc>
      </w:tr>
      <w:tr w:rsidR="001633DE" w14:paraId="612369FB" w14:textId="77777777">
        <w:tc>
          <w:tcPr>
            <w:tcW w:w="0" w:type="auto"/>
            <w:shd w:val="clear" w:color="auto" w:fill="FFFFFF"/>
            <w:tcMar>
              <w:top w:w="80" w:type="dxa"/>
              <w:left w:w="120" w:type="dxa"/>
              <w:bottom w:w="80" w:type="dxa"/>
              <w:right w:w="120" w:type="dxa"/>
            </w:tcMar>
            <w:vAlign w:val="center"/>
          </w:tcPr>
          <w:p w14:paraId="4A2ACD6C" w14:textId="77777777" w:rsidR="005F2B37" w:rsidRDefault="001E2365">
            <w:r>
              <w:rPr>
                <w:rFonts w:ascii="Arial" w:eastAsia="Arial" w:hAnsi="Arial" w:cs="Arial"/>
                <w:b/>
                <w:bCs/>
                <w:color w:val="000000"/>
                <w:sz w:val="22"/>
                <w:szCs w:val="22"/>
              </w:rPr>
              <w:t>FLAN</w:t>
            </w:r>
          </w:p>
        </w:tc>
        <w:tc>
          <w:tcPr>
            <w:tcW w:w="0" w:type="auto"/>
            <w:shd w:val="clear" w:color="auto" w:fill="FFFFFF"/>
            <w:tcMar>
              <w:top w:w="80" w:type="dxa"/>
              <w:left w:w="120" w:type="dxa"/>
              <w:bottom w:w="80" w:type="dxa"/>
              <w:right w:w="120" w:type="dxa"/>
            </w:tcMar>
            <w:vAlign w:val="center"/>
          </w:tcPr>
          <w:p w14:paraId="67177243" w14:textId="77777777" w:rsidR="005F2B37" w:rsidRDefault="001E2365">
            <w:r>
              <w:rPr>
                <w:rFonts w:ascii="Arial" w:eastAsia="Arial" w:hAnsi="Arial" w:cs="Arial"/>
                <w:color w:val="000000"/>
                <w:sz w:val="22"/>
                <w:szCs w:val="22"/>
              </w:rPr>
              <w:t>Fine-tuned Language Net</w:t>
            </w:r>
          </w:p>
        </w:tc>
      </w:tr>
      <w:tr w:rsidR="001633DE" w14:paraId="3C9E49FD" w14:textId="77777777">
        <w:tc>
          <w:tcPr>
            <w:tcW w:w="0" w:type="auto"/>
            <w:shd w:val="clear" w:color="auto" w:fill="F2F2F2"/>
            <w:tcMar>
              <w:top w:w="80" w:type="dxa"/>
              <w:left w:w="120" w:type="dxa"/>
              <w:bottom w:w="80" w:type="dxa"/>
              <w:right w:w="120" w:type="dxa"/>
            </w:tcMar>
            <w:vAlign w:val="center"/>
          </w:tcPr>
          <w:p w14:paraId="29756DDD" w14:textId="77777777" w:rsidR="005F2B37" w:rsidRDefault="001E2365">
            <w:r>
              <w:rPr>
                <w:rFonts w:ascii="Arial" w:eastAsia="Arial" w:hAnsi="Arial" w:cs="Arial"/>
                <w:b/>
                <w:bCs/>
                <w:color w:val="000000"/>
                <w:sz w:val="22"/>
                <w:szCs w:val="22"/>
              </w:rPr>
              <w:t>ROUGE</w:t>
            </w:r>
          </w:p>
        </w:tc>
        <w:tc>
          <w:tcPr>
            <w:tcW w:w="0" w:type="auto"/>
            <w:shd w:val="clear" w:color="auto" w:fill="F2F2F2"/>
            <w:tcMar>
              <w:top w:w="80" w:type="dxa"/>
              <w:left w:w="120" w:type="dxa"/>
              <w:bottom w:w="80" w:type="dxa"/>
              <w:right w:w="120" w:type="dxa"/>
            </w:tcMar>
            <w:vAlign w:val="center"/>
          </w:tcPr>
          <w:p w14:paraId="19048331" w14:textId="77777777" w:rsidR="005F2B37" w:rsidRDefault="001E2365">
            <w:r>
              <w:rPr>
                <w:rFonts w:ascii="Arial" w:eastAsia="Arial" w:hAnsi="Arial" w:cs="Arial"/>
                <w:color w:val="000000"/>
                <w:sz w:val="22"/>
                <w:szCs w:val="22"/>
              </w:rPr>
              <w:t>Recall-Oriented Understudy for Gisting Evaluation</w:t>
            </w:r>
          </w:p>
        </w:tc>
      </w:tr>
      <w:tr w:rsidR="001633DE" w14:paraId="6DDEA045" w14:textId="77777777">
        <w:tc>
          <w:tcPr>
            <w:tcW w:w="0" w:type="auto"/>
            <w:shd w:val="clear" w:color="auto" w:fill="FFFFFF"/>
            <w:tcMar>
              <w:top w:w="80" w:type="dxa"/>
              <w:left w:w="120" w:type="dxa"/>
              <w:bottom w:w="80" w:type="dxa"/>
              <w:right w:w="120" w:type="dxa"/>
            </w:tcMar>
            <w:vAlign w:val="center"/>
          </w:tcPr>
          <w:p w14:paraId="21462F56" w14:textId="77777777" w:rsidR="005F2B37" w:rsidRDefault="001E2365">
            <w:r>
              <w:rPr>
                <w:rFonts w:ascii="Arial" w:eastAsia="Arial" w:hAnsi="Arial" w:cs="Arial"/>
                <w:b/>
                <w:bCs/>
                <w:color w:val="000000"/>
                <w:sz w:val="22"/>
                <w:szCs w:val="22"/>
              </w:rPr>
              <w:t>BLEU</w:t>
            </w:r>
          </w:p>
        </w:tc>
        <w:tc>
          <w:tcPr>
            <w:tcW w:w="0" w:type="auto"/>
            <w:shd w:val="clear" w:color="auto" w:fill="FFFFFF"/>
            <w:tcMar>
              <w:top w:w="80" w:type="dxa"/>
              <w:left w:w="120" w:type="dxa"/>
              <w:bottom w:w="80" w:type="dxa"/>
              <w:right w:w="120" w:type="dxa"/>
            </w:tcMar>
            <w:vAlign w:val="center"/>
          </w:tcPr>
          <w:p w14:paraId="1C92CB83" w14:textId="77777777" w:rsidR="005F2B37" w:rsidRDefault="001E2365">
            <w:r>
              <w:rPr>
                <w:rFonts w:ascii="Arial" w:eastAsia="Arial" w:hAnsi="Arial" w:cs="Arial"/>
                <w:color w:val="000000"/>
                <w:sz w:val="22"/>
                <w:szCs w:val="22"/>
              </w:rPr>
              <w:t>Bilingual Evaluation Understudy</w:t>
            </w:r>
          </w:p>
        </w:tc>
      </w:tr>
      <w:tr w:rsidR="001633DE" w14:paraId="653A13EC" w14:textId="77777777">
        <w:tc>
          <w:tcPr>
            <w:tcW w:w="0" w:type="auto"/>
            <w:shd w:val="clear" w:color="auto" w:fill="F2F2F2"/>
            <w:tcMar>
              <w:top w:w="80" w:type="dxa"/>
              <w:left w:w="120" w:type="dxa"/>
              <w:bottom w:w="80" w:type="dxa"/>
              <w:right w:w="120" w:type="dxa"/>
            </w:tcMar>
            <w:vAlign w:val="center"/>
          </w:tcPr>
          <w:p w14:paraId="0A9D3309" w14:textId="77777777" w:rsidR="005F2B37" w:rsidRDefault="001E2365">
            <w:r>
              <w:rPr>
                <w:rFonts w:ascii="Arial" w:eastAsia="Arial" w:hAnsi="Arial" w:cs="Arial"/>
                <w:b/>
                <w:bCs/>
                <w:color w:val="000000"/>
                <w:sz w:val="22"/>
                <w:szCs w:val="22"/>
              </w:rPr>
              <w:t>ROC</w:t>
            </w:r>
          </w:p>
        </w:tc>
        <w:tc>
          <w:tcPr>
            <w:tcW w:w="0" w:type="auto"/>
            <w:shd w:val="clear" w:color="auto" w:fill="F2F2F2"/>
            <w:tcMar>
              <w:top w:w="80" w:type="dxa"/>
              <w:left w:w="120" w:type="dxa"/>
              <w:bottom w:w="80" w:type="dxa"/>
              <w:right w:w="120" w:type="dxa"/>
            </w:tcMar>
            <w:vAlign w:val="center"/>
          </w:tcPr>
          <w:p w14:paraId="4BBB97A4" w14:textId="77777777" w:rsidR="005F2B37" w:rsidRDefault="001E2365">
            <w:r>
              <w:rPr>
                <w:rFonts w:ascii="Arial" w:eastAsia="Arial" w:hAnsi="Arial" w:cs="Arial"/>
                <w:color w:val="000000"/>
                <w:sz w:val="22"/>
                <w:szCs w:val="22"/>
              </w:rPr>
              <w:t>Receiver Operating Characteristic</w:t>
            </w:r>
          </w:p>
        </w:tc>
      </w:tr>
      <w:tr w:rsidR="001633DE" w14:paraId="2C315669" w14:textId="77777777">
        <w:tc>
          <w:tcPr>
            <w:tcW w:w="0" w:type="auto"/>
            <w:shd w:val="clear" w:color="auto" w:fill="FFFFFF"/>
            <w:tcMar>
              <w:top w:w="80" w:type="dxa"/>
              <w:left w:w="120" w:type="dxa"/>
              <w:bottom w:w="80" w:type="dxa"/>
              <w:right w:w="120" w:type="dxa"/>
            </w:tcMar>
            <w:vAlign w:val="center"/>
          </w:tcPr>
          <w:p w14:paraId="24FE1328" w14:textId="77777777" w:rsidR="005F2B37" w:rsidRDefault="001E2365">
            <w:r>
              <w:rPr>
                <w:rFonts w:ascii="Arial" w:eastAsia="Arial" w:hAnsi="Arial" w:cs="Arial"/>
                <w:b/>
                <w:bCs/>
                <w:color w:val="000000"/>
                <w:sz w:val="22"/>
                <w:szCs w:val="22"/>
              </w:rPr>
              <w:t>AUC</w:t>
            </w:r>
          </w:p>
        </w:tc>
        <w:tc>
          <w:tcPr>
            <w:tcW w:w="0" w:type="auto"/>
            <w:shd w:val="clear" w:color="auto" w:fill="FFFFFF"/>
            <w:tcMar>
              <w:top w:w="80" w:type="dxa"/>
              <w:left w:w="120" w:type="dxa"/>
              <w:bottom w:w="80" w:type="dxa"/>
              <w:right w:w="120" w:type="dxa"/>
            </w:tcMar>
            <w:vAlign w:val="center"/>
          </w:tcPr>
          <w:p w14:paraId="4231A0F3" w14:textId="77777777" w:rsidR="005F2B37" w:rsidRDefault="001E2365">
            <w:r>
              <w:rPr>
                <w:rFonts w:ascii="Arial" w:eastAsia="Arial" w:hAnsi="Arial" w:cs="Arial"/>
                <w:color w:val="000000"/>
                <w:sz w:val="22"/>
                <w:szCs w:val="22"/>
              </w:rPr>
              <w:t>Area Under the Curve</w:t>
            </w:r>
          </w:p>
        </w:tc>
      </w:tr>
      <w:tr w:rsidR="001633DE" w14:paraId="7AB9B871" w14:textId="77777777">
        <w:tc>
          <w:tcPr>
            <w:tcW w:w="0" w:type="auto"/>
            <w:shd w:val="clear" w:color="auto" w:fill="F2F2F2"/>
            <w:tcMar>
              <w:top w:w="80" w:type="dxa"/>
              <w:left w:w="120" w:type="dxa"/>
              <w:bottom w:w="80" w:type="dxa"/>
              <w:right w:w="120" w:type="dxa"/>
            </w:tcMar>
            <w:vAlign w:val="center"/>
          </w:tcPr>
          <w:p w14:paraId="486201DB" w14:textId="77777777" w:rsidR="005F2B37" w:rsidRDefault="001E2365">
            <w:r>
              <w:rPr>
                <w:rFonts w:ascii="Arial" w:eastAsia="Arial" w:hAnsi="Arial" w:cs="Arial"/>
                <w:b/>
                <w:bCs/>
                <w:color w:val="000000"/>
                <w:sz w:val="22"/>
                <w:szCs w:val="22"/>
              </w:rPr>
              <w:t>F1</w:t>
            </w:r>
          </w:p>
        </w:tc>
        <w:tc>
          <w:tcPr>
            <w:tcW w:w="0" w:type="auto"/>
            <w:shd w:val="clear" w:color="auto" w:fill="F2F2F2"/>
            <w:tcMar>
              <w:top w:w="80" w:type="dxa"/>
              <w:left w:w="120" w:type="dxa"/>
              <w:bottom w:w="80" w:type="dxa"/>
              <w:right w:w="120" w:type="dxa"/>
            </w:tcMar>
            <w:vAlign w:val="center"/>
          </w:tcPr>
          <w:p w14:paraId="72EDFE21" w14:textId="77777777" w:rsidR="005F2B37" w:rsidRDefault="001E2365">
            <w:r>
              <w:rPr>
                <w:rFonts w:ascii="Arial" w:eastAsia="Arial" w:hAnsi="Arial" w:cs="Arial"/>
                <w:color w:val="000000"/>
                <w:sz w:val="22"/>
                <w:szCs w:val="22"/>
              </w:rPr>
              <w:t>F1 Score (Harmonic Mean of Precision and Recall)</w:t>
            </w:r>
          </w:p>
        </w:tc>
      </w:tr>
      <w:tr w:rsidR="001633DE" w14:paraId="236B04C8" w14:textId="77777777">
        <w:tc>
          <w:tcPr>
            <w:tcW w:w="0" w:type="auto"/>
            <w:shd w:val="clear" w:color="auto" w:fill="FFFFFF"/>
            <w:tcMar>
              <w:top w:w="80" w:type="dxa"/>
              <w:left w:w="120" w:type="dxa"/>
              <w:bottom w:w="80" w:type="dxa"/>
              <w:right w:w="120" w:type="dxa"/>
            </w:tcMar>
            <w:vAlign w:val="center"/>
          </w:tcPr>
          <w:p w14:paraId="0D57C804" w14:textId="77777777" w:rsidR="005F2B37" w:rsidRDefault="001E2365">
            <w:r>
              <w:rPr>
                <w:rFonts w:ascii="Arial" w:eastAsia="Arial" w:hAnsi="Arial" w:cs="Arial"/>
                <w:b/>
                <w:bCs/>
                <w:color w:val="000000"/>
                <w:sz w:val="22"/>
                <w:szCs w:val="22"/>
              </w:rPr>
              <w:t>CSV</w:t>
            </w:r>
          </w:p>
        </w:tc>
        <w:tc>
          <w:tcPr>
            <w:tcW w:w="0" w:type="auto"/>
            <w:shd w:val="clear" w:color="auto" w:fill="FFFFFF"/>
            <w:tcMar>
              <w:top w:w="80" w:type="dxa"/>
              <w:left w:w="120" w:type="dxa"/>
              <w:bottom w:w="80" w:type="dxa"/>
              <w:right w:w="120" w:type="dxa"/>
            </w:tcMar>
            <w:vAlign w:val="center"/>
          </w:tcPr>
          <w:p w14:paraId="7BA109AE" w14:textId="77777777" w:rsidR="005F2B37" w:rsidRDefault="001E2365">
            <w:r>
              <w:rPr>
                <w:rFonts w:ascii="Arial" w:eastAsia="Arial" w:hAnsi="Arial" w:cs="Arial"/>
                <w:color w:val="000000"/>
                <w:sz w:val="22"/>
                <w:szCs w:val="22"/>
              </w:rPr>
              <w:t>Comma-Separated Values</w:t>
            </w:r>
          </w:p>
        </w:tc>
      </w:tr>
      <w:tr w:rsidR="001633DE" w14:paraId="1E678F41" w14:textId="77777777">
        <w:tc>
          <w:tcPr>
            <w:tcW w:w="0" w:type="auto"/>
            <w:shd w:val="clear" w:color="auto" w:fill="F2F2F2"/>
            <w:tcMar>
              <w:top w:w="80" w:type="dxa"/>
              <w:left w:w="120" w:type="dxa"/>
              <w:bottom w:w="80" w:type="dxa"/>
              <w:right w:w="120" w:type="dxa"/>
            </w:tcMar>
            <w:vAlign w:val="center"/>
          </w:tcPr>
          <w:p w14:paraId="71CB2587" w14:textId="77777777" w:rsidR="005F2B37" w:rsidRDefault="001E2365">
            <w:r>
              <w:rPr>
                <w:rFonts w:ascii="Arial" w:eastAsia="Arial" w:hAnsi="Arial" w:cs="Arial"/>
                <w:b/>
                <w:bCs/>
                <w:color w:val="000000"/>
                <w:sz w:val="22"/>
                <w:szCs w:val="22"/>
              </w:rPr>
              <w:t>TBS</w:t>
            </w:r>
          </w:p>
        </w:tc>
        <w:tc>
          <w:tcPr>
            <w:tcW w:w="0" w:type="auto"/>
            <w:shd w:val="clear" w:color="auto" w:fill="F2F2F2"/>
            <w:tcMar>
              <w:top w:w="80" w:type="dxa"/>
              <w:left w:w="120" w:type="dxa"/>
              <w:bottom w:w="80" w:type="dxa"/>
              <w:right w:w="120" w:type="dxa"/>
            </w:tcMar>
            <w:vAlign w:val="center"/>
          </w:tcPr>
          <w:p w14:paraId="196B9C5D" w14:textId="77777777" w:rsidR="005F2B37" w:rsidRDefault="001E2365">
            <w:r>
              <w:rPr>
                <w:rFonts w:ascii="Arial" w:eastAsia="Arial" w:hAnsi="Arial" w:cs="Arial"/>
                <w:color w:val="000000"/>
                <w:sz w:val="22"/>
                <w:szCs w:val="22"/>
              </w:rPr>
              <w:t>The Business Standard</w:t>
            </w:r>
          </w:p>
        </w:tc>
      </w:tr>
      <w:tr w:rsidR="001633DE" w14:paraId="5032463C" w14:textId="77777777">
        <w:tc>
          <w:tcPr>
            <w:tcW w:w="0" w:type="auto"/>
            <w:shd w:val="clear" w:color="auto" w:fill="FFFFFF"/>
            <w:tcMar>
              <w:top w:w="80" w:type="dxa"/>
              <w:left w:w="120" w:type="dxa"/>
              <w:bottom w:w="80" w:type="dxa"/>
              <w:right w:w="120" w:type="dxa"/>
            </w:tcMar>
            <w:vAlign w:val="center"/>
          </w:tcPr>
          <w:p w14:paraId="353D7C64" w14:textId="77777777" w:rsidR="005F2B37" w:rsidRDefault="001E2365">
            <w:r>
              <w:rPr>
                <w:rFonts w:ascii="Arial" w:eastAsia="Arial" w:hAnsi="Arial" w:cs="Arial"/>
                <w:b/>
                <w:bCs/>
                <w:color w:val="000000"/>
                <w:sz w:val="22"/>
                <w:szCs w:val="22"/>
              </w:rPr>
              <w:t>CSE</w:t>
            </w:r>
          </w:p>
        </w:tc>
        <w:tc>
          <w:tcPr>
            <w:tcW w:w="0" w:type="auto"/>
            <w:shd w:val="clear" w:color="auto" w:fill="FFFFFF"/>
            <w:tcMar>
              <w:top w:w="80" w:type="dxa"/>
              <w:left w:w="120" w:type="dxa"/>
              <w:bottom w:w="80" w:type="dxa"/>
              <w:right w:w="120" w:type="dxa"/>
            </w:tcMar>
            <w:vAlign w:val="center"/>
          </w:tcPr>
          <w:p w14:paraId="12D9CFBD" w14:textId="77777777" w:rsidR="005F2B37" w:rsidRDefault="001E2365">
            <w:r>
              <w:rPr>
                <w:rFonts w:ascii="Arial" w:eastAsia="Arial" w:hAnsi="Arial" w:cs="Arial"/>
                <w:color w:val="000000"/>
                <w:sz w:val="22"/>
                <w:szCs w:val="22"/>
              </w:rPr>
              <w:t>Computer Science and Engineering</w:t>
            </w:r>
          </w:p>
        </w:tc>
      </w:tr>
      <w:tr w:rsidR="001633DE" w14:paraId="02C5C61E" w14:textId="77777777">
        <w:tc>
          <w:tcPr>
            <w:tcW w:w="0" w:type="auto"/>
            <w:shd w:val="clear" w:color="auto" w:fill="F2F2F2"/>
            <w:tcMar>
              <w:top w:w="80" w:type="dxa"/>
              <w:left w:w="120" w:type="dxa"/>
              <w:bottom w:w="80" w:type="dxa"/>
              <w:right w:w="120" w:type="dxa"/>
            </w:tcMar>
            <w:vAlign w:val="center"/>
          </w:tcPr>
          <w:p w14:paraId="1C4C1E89" w14:textId="77777777" w:rsidR="005F2B37" w:rsidRDefault="001E2365">
            <w:r>
              <w:rPr>
                <w:rFonts w:ascii="Arial" w:eastAsia="Arial" w:hAnsi="Arial" w:cs="Arial"/>
                <w:b/>
                <w:bCs/>
                <w:color w:val="000000"/>
                <w:sz w:val="22"/>
                <w:szCs w:val="22"/>
              </w:rPr>
              <w:t>AIUB</w:t>
            </w:r>
          </w:p>
        </w:tc>
        <w:tc>
          <w:tcPr>
            <w:tcW w:w="0" w:type="auto"/>
            <w:shd w:val="clear" w:color="auto" w:fill="F2F2F2"/>
            <w:tcMar>
              <w:top w:w="80" w:type="dxa"/>
              <w:left w:w="120" w:type="dxa"/>
              <w:bottom w:w="80" w:type="dxa"/>
              <w:right w:w="120" w:type="dxa"/>
            </w:tcMar>
            <w:vAlign w:val="center"/>
          </w:tcPr>
          <w:p w14:paraId="2F3C2C90" w14:textId="77777777" w:rsidR="005F2B37" w:rsidRDefault="001E2365">
            <w:r>
              <w:rPr>
                <w:rFonts w:ascii="Arial" w:eastAsia="Arial" w:hAnsi="Arial" w:cs="Arial"/>
                <w:color w:val="000000"/>
                <w:sz w:val="22"/>
                <w:szCs w:val="22"/>
              </w:rPr>
              <w:t>American International University-Bangladesh</w:t>
            </w:r>
          </w:p>
        </w:tc>
      </w:tr>
      <w:tr w:rsidR="001633DE" w14:paraId="69E92147" w14:textId="77777777">
        <w:tc>
          <w:tcPr>
            <w:tcW w:w="0" w:type="auto"/>
            <w:shd w:val="clear" w:color="auto" w:fill="FFFFFF"/>
            <w:tcMar>
              <w:top w:w="80" w:type="dxa"/>
              <w:left w:w="120" w:type="dxa"/>
              <w:bottom w:w="80" w:type="dxa"/>
              <w:right w:w="120" w:type="dxa"/>
            </w:tcMar>
            <w:vAlign w:val="center"/>
          </w:tcPr>
          <w:p w14:paraId="651F9FD4" w14:textId="77777777" w:rsidR="005F2B37" w:rsidRDefault="001E2365">
            <w:r>
              <w:rPr>
                <w:rFonts w:ascii="Arial" w:eastAsia="Arial" w:hAnsi="Arial" w:cs="Arial"/>
                <w:b/>
                <w:bCs/>
                <w:color w:val="000000"/>
                <w:sz w:val="22"/>
                <w:szCs w:val="22"/>
              </w:rPr>
              <w:t>GPU</w:t>
            </w:r>
          </w:p>
        </w:tc>
        <w:tc>
          <w:tcPr>
            <w:tcW w:w="0" w:type="auto"/>
            <w:shd w:val="clear" w:color="auto" w:fill="FFFFFF"/>
            <w:tcMar>
              <w:top w:w="80" w:type="dxa"/>
              <w:left w:w="120" w:type="dxa"/>
              <w:bottom w:w="80" w:type="dxa"/>
              <w:right w:w="120" w:type="dxa"/>
            </w:tcMar>
            <w:vAlign w:val="center"/>
          </w:tcPr>
          <w:p w14:paraId="09436874" w14:textId="77777777" w:rsidR="005F2B37" w:rsidRDefault="001E2365">
            <w:r>
              <w:rPr>
                <w:rFonts w:ascii="Arial" w:eastAsia="Arial" w:hAnsi="Arial" w:cs="Arial"/>
                <w:color w:val="000000"/>
                <w:sz w:val="22"/>
                <w:szCs w:val="22"/>
              </w:rPr>
              <w:t>Graphics Processing Unit</w:t>
            </w:r>
          </w:p>
        </w:tc>
      </w:tr>
      <w:tr w:rsidR="001633DE" w14:paraId="56FC03FC" w14:textId="77777777">
        <w:tc>
          <w:tcPr>
            <w:tcW w:w="0" w:type="auto"/>
            <w:shd w:val="clear" w:color="auto" w:fill="F2F2F2"/>
            <w:tcMar>
              <w:top w:w="80" w:type="dxa"/>
              <w:left w:w="120" w:type="dxa"/>
              <w:bottom w:w="80" w:type="dxa"/>
              <w:right w:w="120" w:type="dxa"/>
            </w:tcMar>
            <w:vAlign w:val="center"/>
          </w:tcPr>
          <w:p w14:paraId="0C947734" w14:textId="77777777" w:rsidR="005F2B37" w:rsidRDefault="001E2365">
            <w:r>
              <w:rPr>
                <w:rFonts w:ascii="Arial" w:eastAsia="Arial" w:hAnsi="Arial" w:cs="Arial"/>
                <w:b/>
                <w:bCs/>
                <w:color w:val="000000"/>
                <w:sz w:val="22"/>
                <w:szCs w:val="22"/>
              </w:rPr>
              <w:t>FST</w:t>
            </w:r>
          </w:p>
        </w:tc>
        <w:tc>
          <w:tcPr>
            <w:tcW w:w="0" w:type="auto"/>
            <w:shd w:val="clear" w:color="auto" w:fill="F2F2F2"/>
            <w:tcMar>
              <w:top w:w="80" w:type="dxa"/>
              <w:left w:w="120" w:type="dxa"/>
              <w:bottom w:w="80" w:type="dxa"/>
              <w:right w:w="120" w:type="dxa"/>
            </w:tcMar>
            <w:vAlign w:val="center"/>
          </w:tcPr>
          <w:p w14:paraId="36ADCECC" w14:textId="77777777" w:rsidR="005F2B37" w:rsidRDefault="001E2365">
            <w:r>
              <w:rPr>
                <w:rFonts w:ascii="Arial" w:eastAsia="Arial" w:hAnsi="Arial" w:cs="Arial"/>
                <w:color w:val="000000"/>
                <w:sz w:val="22"/>
                <w:szCs w:val="22"/>
              </w:rPr>
              <w:t>Faculty of Science and Technology</w:t>
            </w:r>
          </w:p>
        </w:tc>
      </w:tr>
    </w:tbl>
    <w:p w14:paraId="5BE1CA68" w14:textId="77777777" w:rsidR="005F2B37" w:rsidRDefault="001E2365">
      <w:r>
        <w:br w:type="page"/>
      </w:r>
    </w:p>
    <w:p w14:paraId="001EE46E" w14:textId="77777777" w:rsidR="005F2B37" w:rsidRDefault="001E2365">
      <w:pPr>
        <w:spacing w:before="240" w:after="240"/>
        <w:jc w:val="center"/>
      </w:pPr>
      <w:r>
        <w:rPr>
          <w:rFonts w:ascii="Arial" w:eastAsia="Arial" w:hAnsi="Arial" w:cs="Arial"/>
          <w:b/>
          <w:bCs/>
          <w:color w:val="1F4E79"/>
          <w:sz w:val="36"/>
          <w:szCs w:val="36"/>
        </w:rPr>
        <w:lastRenderedPageBreak/>
        <w:t>Abstract</w:t>
      </w:r>
    </w:p>
    <w:p w14:paraId="3C2E11F9" w14:textId="77777777" w:rsidR="005F2B37" w:rsidRDefault="005F2B37">
      <w:pPr>
        <w:pBdr>
          <w:bottom w:val="single" w:sz="6" w:space="1" w:color="2E75B6"/>
        </w:pBdr>
        <w:spacing w:after="120"/>
      </w:pPr>
    </w:p>
    <w:p w14:paraId="10243CD1" w14:textId="77777777" w:rsidR="004C5328" w:rsidRDefault="004C5328" w:rsidP="004C5328">
      <w:pPr>
        <w:spacing w:after="120" w:line="276" w:lineRule="auto"/>
        <w:jc w:val="both"/>
        <w:rPr>
          <w:color w:val="000000"/>
        </w:rPr>
      </w:pPr>
      <w:r w:rsidRPr="004C5328">
        <w:rPr>
          <w:color w:val="000000"/>
        </w:rPr>
        <w:t>A significant amount of unstructured textual data that is useful to investors, analysts, and policymakers has been produced by the quick expansion of digital financial media. However, extracting valuable insights from a vast amount of financial news through human analysis continues to be a significant challenge. This thesis suggests a dual-branch deep learning system that uses financial news to do automatic sentiment classification and produce investment-related suggestions in order to solve this issue.</w:t>
      </w:r>
    </w:p>
    <w:p w14:paraId="019FB500" w14:textId="77777777" w:rsidR="00581B88" w:rsidRDefault="00581B88" w:rsidP="004C5328">
      <w:pPr>
        <w:spacing w:after="120" w:line="276" w:lineRule="auto"/>
        <w:jc w:val="both"/>
        <w:rPr>
          <w:color w:val="000000"/>
        </w:rPr>
      </w:pPr>
      <w:r w:rsidRPr="00581B88">
        <w:rPr>
          <w:color w:val="000000"/>
        </w:rPr>
        <w:t>The Business Standard (TBS), The Daily Star, and The Financial Express were the three main Bangladeshi sources from which almost 8,000 financial news stories were gathered in the first phase utilizing automated scraping techniques. In order to produce a ground-truth dataset, 1,700 articles were manually classified into three sentiment categories: positive, negative, and neutral. After that, three transformer-based models were refined using an 80/10/10 train-validation-test split: bert-base-uncased, ProsusAI/finbert, and yiyanghkust/finbert-tone. Bert-base-uncased outperformed the other models, with a ROC-AUC of 0.863, an F1-macro score of 0.704, and a test accuracy of 71.2%.</w:t>
      </w:r>
    </w:p>
    <w:p w14:paraId="50BBA290" w14:textId="77777777" w:rsidR="00581B88" w:rsidRDefault="00581B88" w:rsidP="004C5328">
      <w:pPr>
        <w:spacing w:after="120" w:line="276" w:lineRule="auto"/>
        <w:jc w:val="both"/>
        <w:rPr>
          <w:color w:val="000000"/>
        </w:rPr>
      </w:pPr>
      <w:r w:rsidRPr="00581B88">
        <w:rPr>
          <w:color w:val="000000"/>
        </w:rPr>
        <w:t>For the recommendation generation task in the second phase, 718 articles with negative labels were chosen. In order to create a parallel dataset for supervised training, recommendation texts for each article were manually created using domain expertise. The same data split technique was used to analyze three language models: T5-Small, FLAN-T5-Small, and TinyLlama-1.1B (used as a zero-shot baseline). With a ROUGE-L score of 0.1417, T5-Small outperformed FLAN-T5 (0.1140) and the TinyLlama baseline (0.1231) in terms of ROUGE and BLEU evaluation measures.</w:t>
      </w:r>
    </w:p>
    <w:p w14:paraId="20B61237" w14:textId="77777777" w:rsidR="00581B88" w:rsidRDefault="00581B88" w:rsidP="00581B88">
      <w:pPr>
        <w:spacing w:after="120" w:line="276" w:lineRule="auto"/>
        <w:jc w:val="both"/>
        <w:rPr>
          <w:color w:val="000000"/>
        </w:rPr>
      </w:pPr>
      <w:r w:rsidRPr="00581B88">
        <w:rPr>
          <w:color w:val="000000"/>
        </w:rPr>
        <w:t>In this paper, a dual-pipeline NLP framework for financial news analysis in the still-relatively-underexplored Bangladeshi environment is introduced. The findings show that the process of transforming unstructured financial news into structured insights and recommendation outputs may be successfully automated by integrating transformer-based classification models with generative language models.</w:t>
      </w:r>
    </w:p>
    <w:p w14:paraId="36A782FF" w14:textId="0CCFF351" w:rsidR="005F2B37" w:rsidRDefault="001E2365" w:rsidP="004C5328">
      <w:pPr>
        <w:spacing w:after="120"/>
      </w:pPr>
      <w:r>
        <w:rPr>
          <w:rFonts w:ascii="Arial" w:eastAsia="Arial" w:hAnsi="Arial" w:cs="Arial"/>
          <w:b/>
          <w:bCs/>
          <w:color w:val="1F4E79"/>
        </w:rPr>
        <w:t xml:space="preserve">Keywords: </w:t>
      </w:r>
      <w:r>
        <w:t>financial news analysis, sentiment classification, BERT, finbert, T5, FLAN-T5, LLaMA, recommendation generation, natural language processing, deep learning, ROUGE, BLEU</w:t>
      </w:r>
    </w:p>
    <w:p w14:paraId="53593EC9" w14:textId="77777777" w:rsidR="005F2B37" w:rsidRDefault="001E2365">
      <w:r>
        <w:br w:type="page"/>
      </w:r>
    </w:p>
    <w:p w14:paraId="4692126E" w14:textId="28FF0A70" w:rsidR="003E22F1" w:rsidRDefault="003E22F1" w:rsidP="00A80B96">
      <w:pPr>
        <w:pStyle w:val="Heading1"/>
      </w:pPr>
      <w:bookmarkStart w:id="1" w:name="_Toc227369519"/>
      <w:r>
        <w:lastRenderedPageBreak/>
        <w:t>Chapter 1</w:t>
      </w:r>
      <w:bookmarkEnd w:id="1"/>
    </w:p>
    <w:p w14:paraId="5128205A" w14:textId="3E0B0B2D" w:rsidR="005F2B37" w:rsidRPr="00A80B96" w:rsidRDefault="003E22F1" w:rsidP="004F6476">
      <w:pPr>
        <w:pStyle w:val="Heading2"/>
        <w:rPr>
          <w:sz w:val="18"/>
          <w:szCs w:val="18"/>
        </w:rPr>
      </w:pPr>
      <w:bookmarkStart w:id="2" w:name="_Toc227368464"/>
      <w:bookmarkStart w:id="3" w:name="_Toc227369520"/>
      <w:r w:rsidRPr="006F34DA">
        <w:t>INTRODUCTION</w:t>
      </w:r>
      <w:r w:rsidR="00A80B96">
        <w:br/>
      </w:r>
      <w:r w:rsidR="00A80B96">
        <w:rPr>
          <w:sz w:val="18"/>
          <w:szCs w:val="18"/>
        </w:rPr>
        <w:t>_____________________________________________________________________________________________</w:t>
      </w:r>
      <w:bookmarkEnd w:id="2"/>
      <w:bookmarkEnd w:id="3"/>
    </w:p>
    <w:p w14:paraId="0B6DF4BD" w14:textId="77777777" w:rsidR="005F2B37" w:rsidRPr="004F6476" w:rsidRDefault="001E2365" w:rsidP="004F6476">
      <w:pPr>
        <w:pStyle w:val="Heading3"/>
        <w:rPr>
          <w:color w:val="0070C0"/>
        </w:rPr>
      </w:pPr>
      <w:bookmarkStart w:id="4" w:name="_Toc227369521"/>
      <w:r w:rsidRPr="004F6476">
        <w:rPr>
          <w:color w:val="0070C0"/>
        </w:rPr>
        <w:t>1.1 Introduction</w:t>
      </w:r>
      <w:bookmarkEnd w:id="4"/>
    </w:p>
    <w:p w14:paraId="47AD3440" w14:textId="745DD6E7" w:rsidR="006412E3" w:rsidRPr="006412E3" w:rsidRDefault="006412E3" w:rsidP="006412E3">
      <w:pPr>
        <w:pStyle w:val="Heading2"/>
        <w:spacing w:line="276" w:lineRule="auto"/>
        <w:jc w:val="both"/>
        <w:rPr>
          <w:rFonts w:ascii="Times New Roman" w:eastAsia="Times New Roman" w:hAnsi="Times New Roman" w:cs="Times New Roman"/>
          <w:b w:val="0"/>
          <w:bCs w:val="0"/>
          <w:color w:val="000000"/>
          <w:sz w:val="24"/>
          <w:szCs w:val="24"/>
        </w:rPr>
      </w:pPr>
      <w:bookmarkStart w:id="5" w:name="_Toc227369522"/>
      <w:r w:rsidRPr="006412E3">
        <w:rPr>
          <w:rFonts w:ascii="Times New Roman" w:eastAsia="Times New Roman" w:hAnsi="Times New Roman" w:cs="Times New Roman"/>
          <w:b w:val="0"/>
          <w:bCs w:val="0"/>
          <w:color w:val="000000"/>
          <w:sz w:val="24"/>
          <w:szCs w:val="24"/>
        </w:rPr>
        <w:t>On a daily basis, the finance industry produces vast amounts of textual data, ranging from news articles, analysts' comments, financial statements, and regulations. News agencies, including The Business Standard, The Daily Star, and The Financial Express, provide indispensable sources of information regarding markets to institutions, investors, and government agencies in nations like Bangladesh. With the ever-increasing unstructured data, the need for automation becomes paramount due to the difficulty in conducting evaluations and deriving meaningful conclusions manually.</w:t>
      </w:r>
    </w:p>
    <w:p w14:paraId="5ABA5D54" w14:textId="77777777" w:rsidR="006412E3" w:rsidRPr="006412E3" w:rsidRDefault="006412E3" w:rsidP="006412E3">
      <w:pPr>
        <w:pStyle w:val="Heading2"/>
        <w:spacing w:line="276" w:lineRule="auto"/>
        <w:rPr>
          <w:rFonts w:ascii="Times New Roman" w:eastAsia="Times New Roman" w:hAnsi="Times New Roman" w:cs="Times New Roman"/>
          <w:b w:val="0"/>
          <w:bCs w:val="0"/>
          <w:color w:val="000000"/>
          <w:sz w:val="24"/>
          <w:szCs w:val="24"/>
        </w:rPr>
      </w:pPr>
    </w:p>
    <w:p w14:paraId="259D6852" w14:textId="5A2C9237" w:rsidR="001B7811" w:rsidRDefault="006412E3" w:rsidP="006412E3">
      <w:pPr>
        <w:pStyle w:val="Heading2"/>
        <w:spacing w:line="276" w:lineRule="auto"/>
        <w:jc w:val="both"/>
        <w:rPr>
          <w:rFonts w:ascii="Times New Roman" w:eastAsia="Times New Roman" w:hAnsi="Times New Roman" w:cs="Times New Roman"/>
          <w:b w:val="0"/>
          <w:bCs w:val="0"/>
          <w:color w:val="000000"/>
          <w:sz w:val="24"/>
          <w:szCs w:val="24"/>
        </w:rPr>
      </w:pPr>
      <w:r w:rsidRPr="006412E3">
        <w:rPr>
          <w:rFonts w:ascii="Times New Roman" w:eastAsia="Times New Roman" w:hAnsi="Times New Roman" w:cs="Times New Roman"/>
          <w:b w:val="0"/>
          <w:bCs w:val="0"/>
          <w:color w:val="000000"/>
          <w:sz w:val="24"/>
          <w:szCs w:val="24"/>
        </w:rPr>
        <w:t>The advent of Artificial Intelligence (AI) and Natural Language Processing (NLP) techniques has allowed machines to better understand and interpret human languages. This is evident from their application in tasks such as sentiment analysis, where transformer-based models, especially BERT, perform impressively well. Additionally, generative models, including T5, FLAN-T5, and Llama, allow machines to generate appropriate context-specific content. Such advancements are being used in this research paper to create an automatic system that can perform sentiment analysis on financial news and provide appropriate recommendations.</w:t>
      </w:r>
    </w:p>
    <w:p w14:paraId="47B18F69" w14:textId="4051CC3C" w:rsidR="005F2B37" w:rsidRDefault="001E2365" w:rsidP="001B7811">
      <w:pPr>
        <w:pStyle w:val="Heading2"/>
      </w:pPr>
      <w:r>
        <w:t>1.2 Problem Statement</w:t>
      </w:r>
      <w:bookmarkEnd w:id="5"/>
    </w:p>
    <w:p w14:paraId="7E8FB7FD" w14:textId="4FE1391C" w:rsidR="001B7811" w:rsidRDefault="003E3267" w:rsidP="003E3267">
      <w:pPr>
        <w:pStyle w:val="Heading2"/>
        <w:spacing w:line="276" w:lineRule="auto"/>
        <w:jc w:val="both"/>
        <w:rPr>
          <w:rFonts w:ascii="Times New Roman" w:eastAsia="Times New Roman" w:hAnsi="Times New Roman" w:cs="Times New Roman"/>
          <w:b w:val="0"/>
          <w:bCs w:val="0"/>
          <w:color w:val="000000"/>
          <w:sz w:val="24"/>
          <w:szCs w:val="24"/>
        </w:rPr>
      </w:pPr>
      <w:bookmarkStart w:id="6" w:name="_Toc227369523"/>
      <w:r w:rsidRPr="003E3267">
        <w:rPr>
          <w:rFonts w:ascii="Times New Roman" w:eastAsia="Times New Roman" w:hAnsi="Times New Roman" w:cs="Times New Roman"/>
          <w:b w:val="0"/>
          <w:bCs w:val="0"/>
          <w:color w:val="000000"/>
          <w:sz w:val="24"/>
          <w:szCs w:val="24"/>
        </w:rPr>
        <w:t>Though there has been rapid growth in the financial news media industry of Bangladesh, lack of an effective system that can deal with this vast amount of information and generate relevant output is observed. Existing NLP-based systems have been built on financial information of Western countries; hence, such systems fail to address the specific nuances of South Asian financial news. Additionally, merely classifying sentiment is not sufficient for real-world application. The guidance that investors seek cannot be provided merely by labelling the news as being positive or negative; investors need advice based on important financial events.</w:t>
      </w:r>
    </w:p>
    <w:p w14:paraId="43BD8815" w14:textId="5C3529C1" w:rsidR="005F2B37" w:rsidRDefault="001E2365" w:rsidP="001B7811">
      <w:pPr>
        <w:pStyle w:val="Heading2"/>
      </w:pPr>
      <w:r>
        <w:t>1.3 Problem Background</w:t>
      </w:r>
      <w:bookmarkEnd w:id="6"/>
    </w:p>
    <w:p w14:paraId="075F51C2" w14:textId="29802FC7" w:rsidR="003E3267" w:rsidRPr="003E3267" w:rsidRDefault="003E3267" w:rsidP="003E3267">
      <w:pPr>
        <w:pStyle w:val="Heading2"/>
        <w:spacing w:line="276" w:lineRule="auto"/>
        <w:jc w:val="both"/>
        <w:rPr>
          <w:rFonts w:ascii="Times New Roman" w:eastAsia="Times New Roman" w:hAnsi="Times New Roman" w:cs="Times New Roman"/>
          <w:b w:val="0"/>
          <w:bCs w:val="0"/>
          <w:color w:val="000000"/>
          <w:sz w:val="24"/>
          <w:szCs w:val="24"/>
        </w:rPr>
      </w:pPr>
      <w:bookmarkStart w:id="7" w:name="_Toc227369524"/>
      <w:r w:rsidRPr="003E3267">
        <w:rPr>
          <w:rFonts w:ascii="Times New Roman" w:eastAsia="Times New Roman" w:hAnsi="Times New Roman" w:cs="Times New Roman"/>
          <w:b w:val="0"/>
          <w:bCs w:val="0"/>
          <w:color w:val="000000"/>
          <w:sz w:val="24"/>
          <w:szCs w:val="24"/>
        </w:rPr>
        <w:t xml:space="preserve">Several streams of previous studies on financial natural language processing (NLP) mainly focus on English financial news gathered from big Western stock exchanges such as the NYSE, NASDAQ, and the London Stock Exchange. Well-known datasets like the Financial PhraseBank and specialized models like FinBERT are trained using these resources. Though these resources show remarkable success in their respective applications, their applicability decreases when tested against financial news from South Asia. The reason behind the failure is mostly due to </w:t>
      </w:r>
      <w:r w:rsidRPr="003E3267">
        <w:rPr>
          <w:rFonts w:ascii="Times New Roman" w:eastAsia="Times New Roman" w:hAnsi="Times New Roman" w:cs="Times New Roman"/>
          <w:b w:val="0"/>
          <w:bCs w:val="0"/>
          <w:color w:val="000000"/>
          <w:sz w:val="24"/>
          <w:szCs w:val="24"/>
        </w:rPr>
        <w:lastRenderedPageBreak/>
        <w:t>dissimilarities between linguistic structure, specific domain terms, and regional economic aspects such as imports and exports, foreign currency fluctuations, governmental budget policies, and the distinctive features of the Bangladeshi garment sector.</w:t>
      </w:r>
    </w:p>
    <w:p w14:paraId="6ED04409" w14:textId="77777777" w:rsidR="003E3267" w:rsidRPr="003E3267" w:rsidRDefault="003E3267" w:rsidP="003E3267">
      <w:pPr>
        <w:pStyle w:val="Heading2"/>
        <w:spacing w:line="276" w:lineRule="auto"/>
        <w:jc w:val="both"/>
        <w:rPr>
          <w:rFonts w:ascii="Times New Roman" w:eastAsia="Times New Roman" w:hAnsi="Times New Roman" w:cs="Times New Roman"/>
          <w:b w:val="0"/>
          <w:bCs w:val="0"/>
          <w:color w:val="000000"/>
          <w:sz w:val="24"/>
          <w:szCs w:val="24"/>
        </w:rPr>
      </w:pPr>
    </w:p>
    <w:p w14:paraId="6F59D796" w14:textId="46CEEED3" w:rsidR="00682E60" w:rsidRDefault="003E3267" w:rsidP="003E3267">
      <w:pPr>
        <w:pStyle w:val="Heading2"/>
        <w:spacing w:line="276" w:lineRule="auto"/>
        <w:jc w:val="both"/>
        <w:rPr>
          <w:rFonts w:ascii="Times New Roman" w:eastAsia="Times New Roman" w:hAnsi="Times New Roman" w:cs="Times New Roman"/>
          <w:b w:val="0"/>
          <w:bCs w:val="0"/>
          <w:color w:val="000000"/>
          <w:sz w:val="24"/>
          <w:szCs w:val="24"/>
        </w:rPr>
      </w:pPr>
      <w:r w:rsidRPr="003E3267">
        <w:rPr>
          <w:rFonts w:ascii="Times New Roman" w:eastAsia="Times New Roman" w:hAnsi="Times New Roman" w:cs="Times New Roman"/>
          <w:b w:val="0"/>
          <w:bCs w:val="0"/>
          <w:color w:val="000000"/>
          <w:sz w:val="24"/>
          <w:szCs w:val="24"/>
        </w:rPr>
        <w:t>The process of constructing investment suggestions based on financial news becomes even more difficult compared to the problem of sentiment classification. Besides the comprehension of the semantic significance of the text, it is also required to determine what financial actions should be taken. This aspect of the problem has not been addressed sufficiently, especially for low-resource areas such as Bangladeshi financial news.</w:t>
      </w:r>
    </w:p>
    <w:p w14:paraId="6D9455BB" w14:textId="2C7A6AA4" w:rsidR="005F2B37" w:rsidRDefault="001E2365" w:rsidP="003D2F94">
      <w:pPr>
        <w:pStyle w:val="Heading2"/>
      </w:pPr>
      <w:r>
        <w:t>1.4 Research Objectives</w:t>
      </w:r>
      <w:bookmarkEnd w:id="7"/>
    </w:p>
    <w:p w14:paraId="6EA9DE97" w14:textId="77777777" w:rsidR="005F2B37" w:rsidRDefault="001E2365">
      <w:pPr>
        <w:spacing w:after="160" w:line="276" w:lineRule="auto"/>
        <w:jc w:val="both"/>
      </w:pPr>
      <w:r>
        <w:rPr>
          <w:color w:val="000000"/>
        </w:rPr>
        <w:t>The primary objective of this research is to design, implement, and evaluate a two-branch automated system for financial news analysis and recommendation generation. The specific sub-objectives are:</w:t>
      </w:r>
    </w:p>
    <w:p w14:paraId="05CD4A35" w14:textId="77777777" w:rsidR="005F2B37" w:rsidRDefault="001E2365">
      <w:pPr>
        <w:pStyle w:val="ListParagraph"/>
        <w:numPr>
          <w:ilvl w:val="0"/>
          <w:numId w:val="1"/>
        </w:numPr>
        <w:spacing w:line="276" w:lineRule="auto"/>
      </w:pPr>
      <w:r>
        <w:t>To build a high-quality labeled corpus of Bangladeshi financial news through automated scraping and manual annotation.</w:t>
      </w:r>
    </w:p>
    <w:p w14:paraId="2FA496C4" w14:textId="77777777" w:rsidR="005F2B37" w:rsidRDefault="001E2365">
      <w:pPr>
        <w:pStyle w:val="ListParagraph"/>
        <w:numPr>
          <w:ilvl w:val="0"/>
          <w:numId w:val="1"/>
        </w:numPr>
        <w:spacing w:line="276" w:lineRule="auto"/>
      </w:pPr>
      <w:r>
        <w:t>To fine-tune and compare multiple BERT-based transformer models for three-class sentiment classification (Positive, Negative, Neutral).</w:t>
      </w:r>
    </w:p>
    <w:p w14:paraId="5838A9EE" w14:textId="77777777" w:rsidR="005F2B37" w:rsidRDefault="001E2365">
      <w:pPr>
        <w:pStyle w:val="ListParagraph"/>
        <w:numPr>
          <w:ilvl w:val="0"/>
          <w:numId w:val="1"/>
        </w:numPr>
        <w:spacing w:line="276" w:lineRule="auto"/>
      </w:pPr>
      <w:r>
        <w:t>To construct a parallel corpus of negative financial news articles paired with human-authored investment recommendations.</w:t>
      </w:r>
    </w:p>
    <w:p w14:paraId="10DBE94E" w14:textId="77777777" w:rsidR="005F2B37" w:rsidRDefault="001E2365">
      <w:pPr>
        <w:pStyle w:val="ListParagraph"/>
        <w:numPr>
          <w:ilvl w:val="0"/>
          <w:numId w:val="1"/>
        </w:numPr>
        <w:spacing w:line="276" w:lineRule="auto"/>
      </w:pPr>
      <w:r>
        <w:t>To fine-tune and evaluate T5-Small and FLAN-T5-Small generative models for financial recommendation generation.</w:t>
      </w:r>
    </w:p>
    <w:p w14:paraId="5F9200A5" w14:textId="77777777" w:rsidR="005F2B37" w:rsidRDefault="001E2365">
      <w:pPr>
        <w:pStyle w:val="ListParagraph"/>
        <w:numPr>
          <w:ilvl w:val="0"/>
          <w:numId w:val="1"/>
        </w:numPr>
        <w:spacing w:line="276" w:lineRule="auto"/>
      </w:pPr>
      <w:r>
        <w:t>To benchmark generative model performance against a zero-shot TinyLlama baseline using ROUGE and BLEU metrics.</w:t>
      </w:r>
    </w:p>
    <w:p w14:paraId="7F2F9354" w14:textId="77777777" w:rsidR="005F2B37" w:rsidRDefault="005F2B37">
      <w:pPr>
        <w:spacing w:after="100"/>
      </w:pPr>
    </w:p>
    <w:p w14:paraId="5F33F21A" w14:textId="77777777" w:rsidR="005F2B37" w:rsidRDefault="001E2365">
      <w:pPr>
        <w:pStyle w:val="Heading2"/>
      </w:pPr>
      <w:bookmarkStart w:id="8" w:name="_Toc227369525"/>
      <w:r>
        <w:t>1.5 Research Questions</w:t>
      </w:r>
      <w:bookmarkEnd w:id="8"/>
    </w:p>
    <w:p w14:paraId="66DBC18F" w14:textId="77777777" w:rsidR="005F2B37" w:rsidRDefault="001E2365">
      <w:pPr>
        <w:spacing w:after="160" w:line="276" w:lineRule="auto"/>
        <w:jc w:val="both"/>
      </w:pPr>
      <w:r>
        <w:rPr>
          <w:color w:val="000000"/>
        </w:rPr>
        <w:t>This research is guided by the following key questions:</w:t>
      </w:r>
    </w:p>
    <w:p w14:paraId="190A1769" w14:textId="61CDCF7B" w:rsidR="00C76554" w:rsidRDefault="00C76554" w:rsidP="00C76554">
      <w:pPr>
        <w:pStyle w:val="ListParagraph"/>
        <w:numPr>
          <w:ilvl w:val="0"/>
          <w:numId w:val="2"/>
        </w:numPr>
        <w:spacing w:line="276" w:lineRule="auto"/>
        <w:jc w:val="both"/>
      </w:pPr>
      <w:r w:rsidRPr="00C76554">
        <w:t>When it comes to identifying the sentiment of Bangladeshi financial news stories, which BERT-based model—bert-base-uncased, ProsusAI/finbert, or yiyanghkust/finbert-tone—achieves the best accuracy and F1 score?</w:t>
      </w:r>
    </w:p>
    <w:p w14:paraId="0FDC60C5" w14:textId="675DEAEB" w:rsidR="005F2B37" w:rsidRDefault="001E2365">
      <w:pPr>
        <w:pStyle w:val="ListParagraph"/>
        <w:numPr>
          <w:ilvl w:val="0"/>
          <w:numId w:val="2"/>
        </w:numPr>
        <w:spacing w:line="276" w:lineRule="auto"/>
      </w:pPr>
      <w:r>
        <w:t>Can fine-tuned seq2seq language models (T5-Small, FLAN-T5) generate meaningful and contextually appropriate financial investment recommendations from negative news articles?</w:t>
      </w:r>
    </w:p>
    <w:p w14:paraId="147913BA" w14:textId="77777777" w:rsidR="005F2B37" w:rsidRDefault="001E2365">
      <w:pPr>
        <w:pStyle w:val="ListParagraph"/>
        <w:numPr>
          <w:ilvl w:val="0"/>
          <w:numId w:val="2"/>
        </w:numPr>
        <w:spacing w:line="276" w:lineRule="auto"/>
      </w:pPr>
      <w:r>
        <w:lastRenderedPageBreak/>
        <w:t>How does the performance of fine-tuned small language models compare against a zero-shot large language model (TinyLlama-1.1B) for domain-specific recommendation generation?</w:t>
      </w:r>
    </w:p>
    <w:p w14:paraId="03F675DB" w14:textId="77777777" w:rsidR="005F2B37" w:rsidRDefault="005F2B37">
      <w:pPr>
        <w:spacing w:after="100"/>
      </w:pPr>
    </w:p>
    <w:p w14:paraId="2113F747" w14:textId="77777777" w:rsidR="005F2B37" w:rsidRDefault="001E2365">
      <w:pPr>
        <w:pStyle w:val="Heading2"/>
      </w:pPr>
      <w:bookmarkStart w:id="9" w:name="_Toc227369526"/>
      <w:r>
        <w:t>1.6 Motivations</w:t>
      </w:r>
      <w:bookmarkEnd w:id="9"/>
    </w:p>
    <w:p w14:paraId="722C5C84" w14:textId="39DEABCF" w:rsidR="00C76554" w:rsidRDefault="003E3267" w:rsidP="00C76554">
      <w:pPr>
        <w:pStyle w:val="Heading2"/>
        <w:spacing w:line="276" w:lineRule="auto"/>
        <w:jc w:val="both"/>
        <w:rPr>
          <w:rFonts w:ascii="Times New Roman" w:eastAsia="Times New Roman" w:hAnsi="Times New Roman" w:cs="Times New Roman"/>
          <w:b w:val="0"/>
          <w:bCs w:val="0"/>
          <w:color w:val="000000"/>
          <w:sz w:val="24"/>
          <w:szCs w:val="24"/>
        </w:rPr>
      </w:pPr>
      <w:bookmarkStart w:id="10" w:name="_Toc227369527"/>
      <w:r w:rsidRPr="003E3267">
        <w:rPr>
          <w:rFonts w:ascii="Times New Roman" w:eastAsia="Times New Roman" w:hAnsi="Times New Roman" w:cs="Times New Roman"/>
          <w:b w:val="0"/>
          <w:bCs w:val="0"/>
          <w:color w:val="000000"/>
          <w:sz w:val="24"/>
          <w:szCs w:val="24"/>
        </w:rPr>
        <w:t>This research work was inspired by the fact that thousands of retail investors from Bangladesh depend on news articles for making decisions related to their finances, despite not having access to any systematic method for analysis. An automated tool that could perform categorization of the news according to sentiment and even come up with an initial investment strategy would provide the people with better information regarding their finances. Also, there is a dearth of natural language processing literature specific to the financial industry in Bangladesh.</w:t>
      </w:r>
    </w:p>
    <w:p w14:paraId="6889727A" w14:textId="278D48BE" w:rsidR="005F2B37" w:rsidRDefault="001E2365">
      <w:pPr>
        <w:pStyle w:val="Heading2"/>
      </w:pPr>
      <w:r>
        <w:t>1.7 Flow of Research</w:t>
      </w:r>
      <w:bookmarkEnd w:id="10"/>
    </w:p>
    <w:p w14:paraId="28E98EA1" w14:textId="77777777" w:rsidR="00C76554" w:rsidRDefault="00C76554" w:rsidP="00C76554">
      <w:pPr>
        <w:pStyle w:val="Heading2"/>
        <w:spacing w:line="276" w:lineRule="auto"/>
        <w:jc w:val="both"/>
        <w:rPr>
          <w:rFonts w:ascii="Times New Roman" w:eastAsia="Times New Roman" w:hAnsi="Times New Roman" w:cs="Times New Roman"/>
          <w:b w:val="0"/>
          <w:bCs w:val="0"/>
          <w:color w:val="000000"/>
          <w:sz w:val="24"/>
          <w:szCs w:val="24"/>
        </w:rPr>
      </w:pPr>
      <w:bookmarkStart w:id="11" w:name="_Toc227369528"/>
      <w:r w:rsidRPr="00C76554">
        <w:rPr>
          <w:rFonts w:ascii="Times New Roman" w:eastAsia="Times New Roman" w:hAnsi="Times New Roman" w:cs="Times New Roman"/>
          <w:b w:val="0"/>
          <w:bCs w:val="0"/>
          <w:color w:val="000000"/>
          <w:sz w:val="24"/>
          <w:szCs w:val="24"/>
        </w:rPr>
        <w:t>The study uses an organized pipeline that starts with data collection via automated web scraping, then moves on to data preparation and human sentiment evaluation. After that, the labeled data is split into two parallel branches: a generation branch for suggestion synthesis using LLMs and a classification branch for sentiment analysis using BERT models. Before reaching definitive results and suggestions for further research, both disciplines go through extensive training, assessment, and comparative analysis.</w:t>
      </w:r>
    </w:p>
    <w:p w14:paraId="33F51F5B" w14:textId="0B8AA6A1" w:rsidR="005F2B37" w:rsidRDefault="001E2365">
      <w:pPr>
        <w:pStyle w:val="Heading2"/>
      </w:pPr>
      <w:r>
        <w:t xml:space="preserve">1.8 Significance of </w:t>
      </w:r>
      <w:bookmarkEnd w:id="11"/>
      <w:r w:rsidR="007B0B2A">
        <w:t>Research</w:t>
      </w:r>
    </w:p>
    <w:p w14:paraId="0A66840F" w14:textId="0BCE7FEB" w:rsidR="00C76554" w:rsidRDefault="007B0B2A" w:rsidP="00C76554">
      <w:pPr>
        <w:pStyle w:val="Heading2"/>
        <w:spacing w:line="276" w:lineRule="auto"/>
        <w:jc w:val="both"/>
        <w:rPr>
          <w:rFonts w:ascii="Times New Roman" w:eastAsia="Times New Roman" w:hAnsi="Times New Roman" w:cs="Times New Roman"/>
          <w:b w:val="0"/>
          <w:bCs w:val="0"/>
          <w:color w:val="000000"/>
          <w:sz w:val="24"/>
          <w:szCs w:val="24"/>
        </w:rPr>
      </w:pPr>
      <w:bookmarkStart w:id="12" w:name="_Toc227369529"/>
      <w:r w:rsidRPr="007B0B2A">
        <w:rPr>
          <w:rFonts w:ascii="Times New Roman" w:eastAsia="Times New Roman" w:hAnsi="Times New Roman" w:cs="Times New Roman"/>
          <w:b w:val="0"/>
          <w:bCs w:val="0"/>
          <w:color w:val="000000"/>
          <w:sz w:val="24"/>
          <w:szCs w:val="24"/>
        </w:rPr>
        <w:t>Some of the contributions that are provided by this research include the following. First, a prototype model is provided to the finance industry that can handle the analysis of financial news in Bangladesh on a large scale. Second, a dataset is created for the NLP community for performing the task of generating and classifying the information. Third, for regulators and policymakers, a way is offered for them to keep track of the sentiment environment of the financial news media. Fourth, the dual-pipeline model can also be utilized in other financial markets as well as other languages used in developing countries.</w:t>
      </w:r>
    </w:p>
    <w:p w14:paraId="4369D070" w14:textId="2E26325A" w:rsidR="005F2B37" w:rsidRDefault="001E2365">
      <w:pPr>
        <w:pStyle w:val="Heading2"/>
      </w:pPr>
      <w:r>
        <w:t>1.9 Research Contribution</w:t>
      </w:r>
      <w:bookmarkEnd w:id="12"/>
    </w:p>
    <w:p w14:paraId="4D6E3513" w14:textId="77777777" w:rsidR="005F2B37" w:rsidRDefault="001E2365">
      <w:pPr>
        <w:spacing w:after="160" w:line="276" w:lineRule="auto"/>
        <w:jc w:val="both"/>
      </w:pPr>
      <w:r>
        <w:rPr>
          <w:color w:val="000000"/>
        </w:rPr>
        <w:t>The key contributions of this thesis are:</w:t>
      </w:r>
    </w:p>
    <w:p w14:paraId="17F6F252" w14:textId="5C9E8265" w:rsidR="005F2B37" w:rsidRDefault="001E2365">
      <w:pPr>
        <w:pStyle w:val="ListParagraph"/>
        <w:numPr>
          <w:ilvl w:val="0"/>
          <w:numId w:val="1"/>
        </w:numPr>
        <w:spacing w:line="276" w:lineRule="auto"/>
      </w:pPr>
      <w:r>
        <w:t xml:space="preserve">A manually annotated Bangladeshi financial news sentiment dataset of </w:t>
      </w:r>
      <w:r w:rsidR="007B73A7">
        <w:t>1</w:t>
      </w:r>
      <w:r>
        <w:t>,</w:t>
      </w:r>
      <w:r w:rsidR="007B73A7">
        <w:t>7</w:t>
      </w:r>
      <w:r>
        <w:t>00 articles with three sentiment classes scraped from three major financial portals.</w:t>
      </w:r>
    </w:p>
    <w:p w14:paraId="77BAF426" w14:textId="77777777" w:rsidR="005F2B37" w:rsidRDefault="001E2365">
      <w:pPr>
        <w:pStyle w:val="ListParagraph"/>
        <w:numPr>
          <w:ilvl w:val="0"/>
          <w:numId w:val="1"/>
        </w:numPr>
        <w:spacing w:line="276" w:lineRule="auto"/>
      </w:pPr>
      <w:r>
        <w:t>A comparative evaluation of three BERT-family models for financial sentiment classification, with bert-base-uncased achieving 71.2% test accuracy and ROC-AUC of 0.863.</w:t>
      </w:r>
    </w:p>
    <w:p w14:paraId="5A355721" w14:textId="77777777" w:rsidR="005F2B37" w:rsidRDefault="001E2365">
      <w:pPr>
        <w:pStyle w:val="ListParagraph"/>
        <w:numPr>
          <w:ilvl w:val="0"/>
          <w:numId w:val="1"/>
        </w:numPr>
        <w:spacing w:line="276" w:lineRule="auto"/>
      </w:pPr>
      <w:r>
        <w:lastRenderedPageBreak/>
        <w:t>A novel parallel corpus of 718 negative financial news articles paired with domain expert-authored investment recommendations, created specifically for LLM fine-tuning.</w:t>
      </w:r>
    </w:p>
    <w:p w14:paraId="4B5C7A9C" w14:textId="77777777" w:rsidR="005F2B37" w:rsidRDefault="001E2365">
      <w:pPr>
        <w:pStyle w:val="ListParagraph"/>
        <w:numPr>
          <w:ilvl w:val="0"/>
          <w:numId w:val="1"/>
        </w:numPr>
        <w:spacing w:line="276" w:lineRule="auto"/>
      </w:pPr>
      <w:r>
        <w:t>Fine-tuned T5-Small and FLAN-T5-Small models evaluated on ROUGE and BLEU metrics, with T5-Small achieving the best ROUGE-L of 0.1417.</w:t>
      </w:r>
    </w:p>
    <w:p w14:paraId="35D8828C" w14:textId="77777777" w:rsidR="005F2B37" w:rsidRDefault="001E2365">
      <w:pPr>
        <w:pStyle w:val="ListParagraph"/>
        <w:numPr>
          <w:ilvl w:val="0"/>
          <w:numId w:val="1"/>
        </w:numPr>
        <w:spacing w:line="276" w:lineRule="auto"/>
      </w:pPr>
      <w:r>
        <w:t>A full end-to-end NLP pipeline architecture for automated financial news analysis in the Bangladeshi domain.</w:t>
      </w:r>
    </w:p>
    <w:p w14:paraId="4E150076" w14:textId="77777777" w:rsidR="005F2B37" w:rsidRDefault="005F2B37">
      <w:pPr>
        <w:spacing w:after="100"/>
      </w:pPr>
    </w:p>
    <w:p w14:paraId="0E74182B" w14:textId="77777777" w:rsidR="00BD4EF8" w:rsidRDefault="001E2365" w:rsidP="00BD4EF8">
      <w:pPr>
        <w:pStyle w:val="Heading2"/>
      </w:pPr>
      <w:bookmarkStart w:id="13" w:name="_Toc227369530"/>
      <w:r>
        <w:t>1.10 Thesis Organization</w:t>
      </w:r>
      <w:bookmarkStart w:id="14" w:name="_Toc227369531"/>
      <w:bookmarkEnd w:id="13"/>
    </w:p>
    <w:p w14:paraId="487D2B41" w14:textId="057D0D3F" w:rsidR="00C76554" w:rsidRPr="00BD4EF8" w:rsidRDefault="00C76554" w:rsidP="00BD4EF8">
      <w:pPr>
        <w:pStyle w:val="Heading2"/>
        <w:jc w:val="both"/>
      </w:pPr>
      <w:r w:rsidRPr="00C76554">
        <w:rPr>
          <w:rFonts w:ascii="Times New Roman" w:eastAsia="Times New Roman" w:hAnsi="Times New Roman" w:cs="Times New Roman"/>
          <w:b w:val="0"/>
          <w:bCs w:val="0"/>
          <w:color w:val="000000"/>
          <w:sz w:val="24"/>
          <w:szCs w:val="24"/>
        </w:rPr>
        <w:t xml:space="preserve"> </w:t>
      </w:r>
      <w:r w:rsidR="00BD4EF8" w:rsidRPr="00BD4EF8">
        <w:rPr>
          <w:rFonts w:ascii="Times New Roman" w:eastAsia="Times New Roman" w:hAnsi="Times New Roman" w:cs="Times New Roman"/>
          <w:b w:val="0"/>
          <w:bCs w:val="0"/>
          <w:color w:val="000000"/>
          <w:sz w:val="24"/>
          <w:szCs w:val="24"/>
        </w:rPr>
        <w:t>The current thesis will be organized in the following way. The first one is to provide a detailed review of the existing literature related to sentiment analysis within finance, financial NLP datasets, and text generation using language models in chapter 2. In chapter 3, I am going to explain how the dual-branch architecture was developed, data preparation pipeline, methodology of the study, and what software was used. The next chapter will cover implementation process, measures, findings, and their analysis. Chapter 5 focuses on standards, limitations, ethical issues, and the project schedule. The final chapter 6 will conclude with the current research.</w:t>
      </w:r>
    </w:p>
    <w:p w14:paraId="5EF7D692" w14:textId="6E4E2F65" w:rsidR="005F2B37" w:rsidRDefault="001E2365">
      <w:pPr>
        <w:pStyle w:val="Heading2"/>
      </w:pPr>
      <w:r>
        <w:t>1.11 Summary</w:t>
      </w:r>
      <w:bookmarkEnd w:id="14"/>
    </w:p>
    <w:p w14:paraId="526A5C7F" w14:textId="27C43026" w:rsidR="005F2B37" w:rsidRDefault="00BD4EF8" w:rsidP="00BD4EF8">
      <w:pPr>
        <w:spacing w:line="276" w:lineRule="auto"/>
        <w:jc w:val="both"/>
      </w:pPr>
      <w:r w:rsidRPr="00BD4EF8">
        <w:t>The current chapter explains the rationale behind the need for developing an automatic system that can carry out sentiment analysis and generating recommendations based on financial news in the Bangladeshi context. These include the necessity of gaining investment recommendation based on unstructured textual data, the issue of information overload regarding financial content, and the lack of NLP techniques in the domain. The objectives and scope of the study are defined by the questions, goals, and contributions presented below and discussed in depth in the following chapters.</w:t>
      </w:r>
    </w:p>
    <w:p w14:paraId="7F52B05D" w14:textId="77777777" w:rsidR="00BD4EF8" w:rsidRDefault="00BD4EF8" w:rsidP="004F6476">
      <w:pPr>
        <w:pStyle w:val="Heading2"/>
      </w:pPr>
      <w:bookmarkStart w:id="15" w:name="_Toc227369532"/>
    </w:p>
    <w:p w14:paraId="4441020A" w14:textId="77777777" w:rsidR="00BD4EF8" w:rsidRDefault="00BD4EF8" w:rsidP="004F6476">
      <w:pPr>
        <w:pStyle w:val="Heading2"/>
      </w:pPr>
    </w:p>
    <w:p w14:paraId="22358FF8" w14:textId="77777777" w:rsidR="00BD4EF8" w:rsidRDefault="00BD4EF8" w:rsidP="004F6476">
      <w:pPr>
        <w:pStyle w:val="Heading2"/>
      </w:pPr>
    </w:p>
    <w:p w14:paraId="7EC77381" w14:textId="77777777" w:rsidR="00BD4EF8" w:rsidRDefault="00BD4EF8" w:rsidP="004F6476">
      <w:pPr>
        <w:pStyle w:val="Heading2"/>
      </w:pPr>
    </w:p>
    <w:p w14:paraId="58AA9868" w14:textId="77777777" w:rsidR="00BD4EF8" w:rsidRDefault="00BD4EF8" w:rsidP="004F6476">
      <w:pPr>
        <w:pStyle w:val="Heading2"/>
      </w:pPr>
    </w:p>
    <w:p w14:paraId="2644631D" w14:textId="77777777" w:rsidR="00BD4EF8" w:rsidRDefault="00BD4EF8" w:rsidP="004F6476">
      <w:pPr>
        <w:pStyle w:val="Heading2"/>
      </w:pPr>
    </w:p>
    <w:p w14:paraId="631EFE97" w14:textId="77777777" w:rsidR="00BD4EF8" w:rsidRDefault="00BD4EF8" w:rsidP="004F6476">
      <w:pPr>
        <w:pStyle w:val="Heading2"/>
      </w:pPr>
    </w:p>
    <w:p w14:paraId="7307D291" w14:textId="77777777" w:rsidR="00BD4EF8" w:rsidRDefault="00BD4EF8" w:rsidP="004F6476">
      <w:pPr>
        <w:pStyle w:val="Heading2"/>
      </w:pPr>
    </w:p>
    <w:p w14:paraId="556B4A61" w14:textId="3719C784" w:rsidR="005F2B37" w:rsidRDefault="001E2365" w:rsidP="004F6476">
      <w:pPr>
        <w:pStyle w:val="Heading2"/>
      </w:pPr>
      <w:r>
        <w:lastRenderedPageBreak/>
        <w:t>Chapter 2</w:t>
      </w:r>
      <w:bookmarkEnd w:id="15"/>
    </w:p>
    <w:p w14:paraId="41185884" w14:textId="59ABB617" w:rsidR="006F34DA" w:rsidRDefault="001E2365" w:rsidP="006F34DA">
      <w:pPr>
        <w:pStyle w:val="Heading2"/>
        <w:rPr>
          <w:rStyle w:val="IntenseReference"/>
        </w:rPr>
      </w:pPr>
      <w:bookmarkStart w:id="16" w:name="_Toc227369533"/>
      <w:r w:rsidRPr="00EB6C4A">
        <w:rPr>
          <w:rStyle w:val="IntenseReference"/>
        </w:rPr>
        <w:t>Literature Revie</w:t>
      </w:r>
      <w:r w:rsidR="006F34DA">
        <w:rPr>
          <w:rStyle w:val="IntenseReference"/>
        </w:rPr>
        <w:t>w</w:t>
      </w:r>
      <w:bookmarkEnd w:id="16"/>
    </w:p>
    <w:p w14:paraId="55EA4A22" w14:textId="77777777" w:rsidR="006F34DA" w:rsidRPr="006F34DA" w:rsidRDefault="006F34DA">
      <w:pPr>
        <w:pBdr>
          <w:bottom w:val="single" w:sz="8" w:space="4" w:color="2E75B6"/>
        </w:pBdr>
        <w:spacing w:after="60"/>
        <w:rPr>
          <w:rStyle w:val="IntenseReference"/>
          <w:rFonts w:ascii="Arial" w:eastAsia="Arial" w:hAnsi="Arial" w:cs="Arial"/>
          <w:sz w:val="28"/>
          <w:szCs w:val="28"/>
        </w:rPr>
      </w:pPr>
    </w:p>
    <w:p w14:paraId="01F87D6A" w14:textId="77777777" w:rsidR="005F2B37" w:rsidRDefault="005F2B37">
      <w:pPr>
        <w:spacing w:after="200"/>
      </w:pPr>
    </w:p>
    <w:p w14:paraId="34F007C0" w14:textId="77777777" w:rsidR="005F2B37" w:rsidRDefault="001E2365">
      <w:pPr>
        <w:pStyle w:val="Heading2"/>
      </w:pPr>
      <w:bookmarkStart w:id="17" w:name="_Toc227369534"/>
      <w:r>
        <w:t>2.1 Introduction</w:t>
      </w:r>
      <w:bookmarkEnd w:id="17"/>
    </w:p>
    <w:p w14:paraId="194FF2D0" w14:textId="537AE8B1" w:rsidR="001509C3" w:rsidRDefault="00B23FDA" w:rsidP="001509C3">
      <w:pPr>
        <w:pStyle w:val="Heading2"/>
        <w:spacing w:line="276" w:lineRule="auto"/>
        <w:jc w:val="both"/>
        <w:rPr>
          <w:rFonts w:ascii="Times New Roman" w:eastAsia="Times New Roman" w:hAnsi="Times New Roman" w:cs="Times New Roman"/>
          <w:b w:val="0"/>
          <w:bCs w:val="0"/>
          <w:color w:val="000000"/>
          <w:sz w:val="24"/>
          <w:szCs w:val="24"/>
        </w:rPr>
      </w:pPr>
      <w:bookmarkStart w:id="18" w:name="_Toc227369535"/>
      <w:r w:rsidRPr="00B23FDA">
        <w:rPr>
          <w:rFonts w:ascii="Times New Roman" w:eastAsia="Times New Roman" w:hAnsi="Times New Roman" w:cs="Times New Roman"/>
          <w:b w:val="0"/>
          <w:bCs w:val="0"/>
          <w:color w:val="000000"/>
          <w:sz w:val="24"/>
          <w:szCs w:val="24"/>
        </w:rPr>
        <w:t>This chapter is an overview of the main concepts related to this research, namely financial news sentiment analysis, text classification using transformer-based models, and text synthesis with language models. This chapter sets up the background methodology for this current research while pointing out significant contributions and shortcomings noted in literature.</w:t>
      </w:r>
    </w:p>
    <w:p w14:paraId="25B648F2" w14:textId="08F0CF5E" w:rsidR="005F2B37" w:rsidRDefault="001E2365">
      <w:pPr>
        <w:pStyle w:val="Heading2"/>
      </w:pPr>
      <w:r>
        <w:t>2.2 Literature Review</w:t>
      </w:r>
      <w:bookmarkEnd w:id="18"/>
    </w:p>
    <w:p w14:paraId="5D19369E" w14:textId="77777777" w:rsidR="005F2B37" w:rsidRDefault="001E2365">
      <w:pPr>
        <w:pStyle w:val="Heading3"/>
      </w:pPr>
      <w:bookmarkStart w:id="19" w:name="_Toc227369536"/>
      <w:r>
        <w:t>2.2.1 Sentiment Analysis in Financial Text</w:t>
      </w:r>
      <w:bookmarkEnd w:id="19"/>
    </w:p>
    <w:p w14:paraId="5BED98AB" w14:textId="5EBB7159" w:rsidR="00B23FDA" w:rsidRPr="00B23FDA" w:rsidRDefault="00B23FDA" w:rsidP="00B23FDA">
      <w:pPr>
        <w:pStyle w:val="Heading3"/>
        <w:spacing w:line="276" w:lineRule="auto"/>
        <w:jc w:val="both"/>
        <w:rPr>
          <w:rFonts w:ascii="Times New Roman" w:eastAsia="Times New Roman" w:hAnsi="Times New Roman" w:cs="Times New Roman"/>
          <w:b w:val="0"/>
          <w:bCs w:val="0"/>
          <w:color w:val="000000"/>
        </w:rPr>
      </w:pPr>
      <w:bookmarkStart w:id="20" w:name="_Toc227369537"/>
      <w:r w:rsidRPr="00B23FDA">
        <w:rPr>
          <w:rFonts w:ascii="Times New Roman" w:eastAsia="Times New Roman" w:hAnsi="Times New Roman" w:cs="Times New Roman"/>
          <w:b w:val="0"/>
          <w:bCs w:val="0"/>
          <w:color w:val="000000"/>
        </w:rPr>
        <w:t>The goal of sentiment analysis, also referred to as opinion mining, is to establish the neutral, positive, or negative stance of a certain piece of text. Sentiment analysis is widely used in the finance industry to perform risk evaluation, market analysis, and financial news monitoring among others. Traditionally, it was conducted using lexicons, such as the Harvard General Inquirer and the Loughran-McDonald financial dictionary [1]. Although these methods are relatively easy to execute, they often fail to consider the meaning of a text in its context and domain-specific finance terminology.</w:t>
      </w:r>
    </w:p>
    <w:p w14:paraId="5A2EB8B0" w14:textId="4506CDFC" w:rsidR="001509C3" w:rsidRDefault="00B23FDA" w:rsidP="00B23FDA">
      <w:pPr>
        <w:pStyle w:val="Heading3"/>
        <w:spacing w:line="276" w:lineRule="auto"/>
        <w:jc w:val="both"/>
        <w:rPr>
          <w:rFonts w:ascii="Times New Roman" w:eastAsia="Times New Roman" w:hAnsi="Times New Roman" w:cs="Times New Roman"/>
          <w:b w:val="0"/>
          <w:bCs w:val="0"/>
          <w:color w:val="000000"/>
        </w:rPr>
      </w:pPr>
      <w:r w:rsidRPr="00B23FDA">
        <w:rPr>
          <w:rFonts w:ascii="Times New Roman" w:eastAsia="Times New Roman" w:hAnsi="Times New Roman" w:cs="Times New Roman"/>
          <w:b w:val="0"/>
          <w:bCs w:val="0"/>
          <w:color w:val="000000"/>
        </w:rPr>
        <w:t>The development of deep learning approaches has greatly improved the performance of sentiment analysis techniques. Using CNN and LSTM networks on financial data sets has proved to be superior to the lexicon approach [2]. Models based on transformer architecture, such as BERT, have also become popular due to their self-attention mechanism and ability to process texts in both directions.</w:t>
      </w:r>
    </w:p>
    <w:p w14:paraId="56061769" w14:textId="210F11E8" w:rsidR="005F2B37" w:rsidRDefault="001E2365" w:rsidP="001509C3">
      <w:pPr>
        <w:pStyle w:val="Heading3"/>
      </w:pPr>
      <w:r>
        <w:t>2.2.2 BERT and Domain-Specific Financial Language Models</w:t>
      </w:r>
      <w:bookmarkEnd w:id="20"/>
    </w:p>
    <w:p w14:paraId="69601E65" w14:textId="421B2437" w:rsidR="00C21AFC" w:rsidRPr="00C21AFC" w:rsidRDefault="00C21AFC" w:rsidP="00C21AFC">
      <w:pPr>
        <w:pStyle w:val="Heading3"/>
        <w:spacing w:line="276" w:lineRule="auto"/>
        <w:jc w:val="both"/>
        <w:rPr>
          <w:rFonts w:ascii="Times New Roman" w:eastAsia="Times New Roman" w:hAnsi="Times New Roman" w:cs="Times New Roman"/>
          <w:b w:val="0"/>
          <w:bCs w:val="0"/>
          <w:color w:val="000000"/>
        </w:rPr>
      </w:pPr>
      <w:bookmarkStart w:id="21" w:name="_Toc227369538"/>
      <w:r w:rsidRPr="00C21AFC">
        <w:rPr>
          <w:rFonts w:ascii="Times New Roman" w:eastAsia="Times New Roman" w:hAnsi="Times New Roman" w:cs="Times New Roman"/>
          <w:b w:val="0"/>
          <w:bCs w:val="0"/>
          <w:color w:val="000000"/>
        </w:rPr>
        <w:t>The introduction of BERT, by Devlin et al. (2019) [3], brought a revolution to natural language processing via a powerful pre-training approach based on masked language modelling and next sentence prediction. Therefore, the model can learn to understand context bidirectionally. In particular, BERT fine-tuning for specific tasks has been shown to yield excellent results in various natural language processing applications.</w:t>
      </w:r>
    </w:p>
    <w:p w14:paraId="277AFBA2" w14:textId="77777777" w:rsidR="00C21AFC" w:rsidRPr="00C21AFC" w:rsidRDefault="00C21AFC" w:rsidP="00C21AFC">
      <w:pPr>
        <w:pStyle w:val="Heading3"/>
        <w:spacing w:line="276" w:lineRule="auto"/>
        <w:jc w:val="both"/>
        <w:rPr>
          <w:rFonts w:ascii="Times New Roman" w:eastAsia="Times New Roman" w:hAnsi="Times New Roman" w:cs="Times New Roman"/>
          <w:b w:val="0"/>
          <w:bCs w:val="0"/>
          <w:color w:val="000000"/>
        </w:rPr>
      </w:pPr>
    </w:p>
    <w:p w14:paraId="341441C1" w14:textId="77777777" w:rsidR="00C21AFC" w:rsidRPr="00C21AFC" w:rsidRDefault="00C21AFC" w:rsidP="00C21AFC">
      <w:pPr>
        <w:pStyle w:val="Heading3"/>
        <w:spacing w:line="276" w:lineRule="auto"/>
        <w:jc w:val="both"/>
        <w:rPr>
          <w:rFonts w:ascii="Times New Roman" w:eastAsia="Times New Roman" w:hAnsi="Times New Roman" w:cs="Times New Roman"/>
          <w:b w:val="0"/>
          <w:bCs w:val="0"/>
          <w:color w:val="000000"/>
        </w:rPr>
      </w:pPr>
      <w:r w:rsidRPr="00C21AFC">
        <w:rPr>
          <w:rFonts w:ascii="Times New Roman" w:eastAsia="Times New Roman" w:hAnsi="Times New Roman" w:cs="Times New Roman"/>
          <w:b w:val="0"/>
          <w:bCs w:val="0"/>
          <w:color w:val="000000"/>
        </w:rPr>
        <w:t xml:space="preserve">FinBERT, being a modified version of BERT adapted for the financial domain by training on financial text corpus, is one such model proposed by Araci (2019) [4]. This highlights the </w:t>
      </w:r>
      <w:r w:rsidRPr="00C21AFC">
        <w:rPr>
          <w:rFonts w:ascii="Times New Roman" w:eastAsia="Times New Roman" w:hAnsi="Times New Roman" w:cs="Times New Roman"/>
          <w:b w:val="0"/>
          <w:bCs w:val="0"/>
          <w:color w:val="000000"/>
        </w:rPr>
        <w:lastRenderedPageBreak/>
        <w:t>importance of adaptation of models to a specific domain for financial sentiment analysis compared to other off-the-shelf models.</w:t>
      </w:r>
    </w:p>
    <w:p w14:paraId="082B6308" w14:textId="77777777" w:rsidR="00C21AFC" w:rsidRPr="00C21AFC" w:rsidRDefault="00C21AFC" w:rsidP="00C21AFC">
      <w:pPr>
        <w:pStyle w:val="Heading3"/>
        <w:spacing w:line="276" w:lineRule="auto"/>
        <w:jc w:val="both"/>
        <w:rPr>
          <w:rFonts w:ascii="Times New Roman" w:eastAsia="Times New Roman" w:hAnsi="Times New Roman" w:cs="Times New Roman"/>
          <w:b w:val="0"/>
          <w:bCs w:val="0"/>
          <w:color w:val="000000"/>
        </w:rPr>
      </w:pPr>
    </w:p>
    <w:p w14:paraId="0121092A" w14:textId="0382DC30" w:rsidR="001B289F" w:rsidRDefault="00C21AFC" w:rsidP="00C21AFC">
      <w:pPr>
        <w:pStyle w:val="Heading3"/>
        <w:spacing w:line="276" w:lineRule="auto"/>
        <w:jc w:val="both"/>
        <w:rPr>
          <w:rFonts w:ascii="Times New Roman" w:eastAsia="Times New Roman" w:hAnsi="Times New Roman" w:cs="Times New Roman"/>
          <w:b w:val="0"/>
          <w:bCs w:val="0"/>
          <w:color w:val="000000"/>
        </w:rPr>
      </w:pPr>
      <w:r w:rsidRPr="00C21AFC">
        <w:rPr>
          <w:rFonts w:ascii="Times New Roman" w:eastAsia="Times New Roman" w:hAnsi="Times New Roman" w:cs="Times New Roman"/>
          <w:b w:val="0"/>
          <w:bCs w:val="0"/>
          <w:color w:val="000000"/>
        </w:rPr>
        <w:t>Many FinBERT versions have been developed since then. For instance, yiyanghkust/finbert-tone is focused on tone classification, while ProsusAI/finbert uses 4,500 annotated finance-related words. Although they perform well on general datasets, little research exists on their performance in non-Western settings such as financial news from Bangladesh. The present research is therefore justified by this need.</w:t>
      </w:r>
    </w:p>
    <w:p w14:paraId="36DD08E5" w14:textId="3E6699A4" w:rsidR="005F2B37" w:rsidRDefault="001E2365" w:rsidP="001B289F">
      <w:pPr>
        <w:pStyle w:val="Heading3"/>
      </w:pPr>
      <w:r>
        <w:t>2.2.3 Text Generation with Language Models</w:t>
      </w:r>
      <w:bookmarkEnd w:id="21"/>
    </w:p>
    <w:p w14:paraId="52F4FDBA" w14:textId="008AA2A9" w:rsidR="00C21AFC" w:rsidRPr="00C21AFC" w:rsidRDefault="00C21AFC" w:rsidP="00C21AFC">
      <w:pPr>
        <w:pStyle w:val="Heading3"/>
        <w:spacing w:line="276" w:lineRule="auto"/>
        <w:jc w:val="both"/>
        <w:rPr>
          <w:rFonts w:ascii="Times New Roman" w:eastAsia="Times New Roman" w:hAnsi="Times New Roman" w:cs="Times New Roman"/>
          <w:b w:val="0"/>
          <w:bCs w:val="0"/>
          <w:color w:val="000000"/>
        </w:rPr>
      </w:pPr>
      <w:bookmarkStart w:id="22" w:name="_Toc227369539"/>
      <w:r w:rsidRPr="00C21AFC">
        <w:rPr>
          <w:rFonts w:ascii="Times New Roman" w:eastAsia="Times New Roman" w:hAnsi="Times New Roman" w:cs="Times New Roman"/>
          <w:b w:val="0"/>
          <w:bCs w:val="0"/>
          <w:color w:val="000000"/>
        </w:rPr>
        <w:t>The progress in automated text generation in recent times has been due to significant improvements made in transformer architectures. An important contribution in this area comes from T5 (Raffel et al., 2020) [5], which follows the paradigm that the diversity of NLP tasks can be considered text-to-text problems. Thus, the use of one model in several tasks like summarization, translation, answering questions, and generation can take place simply by changing the input format. Later, Google introduced FLAN-T5 [6], which improves upon the original architecture by introducing training on a wide variety of instructions for improved flexibility and ability to work with new tasks without much fine-tuning.</w:t>
      </w:r>
    </w:p>
    <w:p w14:paraId="1BB697B2" w14:textId="77777777" w:rsidR="00C21AFC" w:rsidRPr="00C21AFC" w:rsidRDefault="00C21AFC" w:rsidP="00C21AFC">
      <w:pPr>
        <w:pStyle w:val="Heading3"/>
        <w:spacing w:line="276" w:lineRule="auto"/>
        <w:jc w:val="both"/>
        <w:rPr>
          <w:rFonts w:ascii="Times New Roman" w:eastAsia="Times New Roman" w:hAnsi="Times New Roman" w:cs="Times New Roman"/>
          <w:b w:val="0"/>
          <w:bCs w:val="0"/>
          <w:color w:val="000000"/>
        </w:rPr>
      </w:pPr>
    </w:p>
    <w:p w14:paraId="4111674F" w14:textId="6EA16CA4" w:rsidR="00E7715E" w:rsidRDefault="00C21AFC" w:rsidP="00C21AFC">
      <w:pPr>
        <w:pStyle w:val="Heading3"/>
        <w:spacing w:line="276" w:lineRule="auto"/>
        <w:jc w:val="both"/>
        <w:rPr>
          <w:rFonts w:ascii="Times New Roman" w:eastAsia="Times New Roman" w:hAnsi="Times New Roman" w:cs="Times New Roman"/>
          <w:b w:val="0"/>
          <w:bCs w:val="0"/>
          <w:color w:val="000000"/>
        </w:rPr>
      </w:pPr>
      <w:r w:rsidRPr="00C21AFC">
        <w:rPr>
          <w:rFonts w:ascii="Times New Roman" w:eastAsia="Times New Roman" w:hAnsi="Times New Roman" w:cs="Times New Roman"/>
          <w:b w:val="0"/>
          <w:bCs w:val="0"/>
          <w:color w:val="000000"/>
        </w:rPr>
        <w:t>When comparing more complex models, some free versions like Llama (Touvron et al., 2023) [7] and their various versions, have shown good results when performing text generation tasks without being fine-tuned for certain tasks. For instance, Tiny Llama [8], a lightweight version with 1.1 billion parameters, has also shown great performance. However, despite the success of these models in performing various tasks, their ability to perform in specialized areas like generating recommendations in finances has not been sufficiently researched. This problem is especially acute when talking about South Asia.</w:t>
      </w:r>
    </w:p>
    <w:p w14:paraId="227BA3E2" w14:textId="6EC61B47" w:rsidR="005F2B37" w:rsidRDefault="001E2365" w:rsidP="00E7715E">
      <w:pPr>
        <w:pStyle w:val="Heading3"/>
      </w:pPr>
      <w:r>
        <w:t>2.2.4 Recommendation Generation from Financial News</w:t>
      </w:r>
      <w:bookmarkEnd w:id="22"/>
    </w:p>
    <w:p w14:paraId="3C36924D" w14:textId="3752BF43" w:rsidR="004F54BA" w:rsidRDefault="00C21AFC" w:rsidP="004F54BA">
      <w:pPr>
        <w:pStyle w:val="Heading2"/>
        <w:spacing w:line="276" w:lineRule="auto"/>
        <w:jc w:val="both"/>
        <w:rPr>
          <w:rFonts w:ascii="Times New Roman" w:eastAsia="Times New Roman" w:hAnsi="Times New Roman" w:cs="Times New Roman"/>
          <w:b w:val="0"/>
          <w:bCs w:val="0"/>
          <w:color w:val="000000"/>
          <w:sz w:val="24"/>
          <w:szCs w:val="24"/>
        </w:rPr>
      </w:pPr>
      <w:bookmarkStart w:id="23" w:name="_Toc227369540"/>
      <w:r w:rsidRPr="00C21AFC">
        <w:rPr>
          <w:rFonts w:ascii="Times New Roman" w:eastAsia="Times New Roman" w:hAnsi="Times New Roman" w:cs="Times New Roman"/>
          <w:b w:val="0"/>
          <w:bCs w:val="0"/>
          <w:color w:val="000000"/>
          <w:sz w:val="24"/>
          <w:szCs w:val="24"/>
        </w:rPr>
        <w:t>There have been several recent efforts to study the association between sentiment analysis and recommendation generation. In terms of stock screening, Zhang et al. (2022) [9] suggested a method involving recommendation engines based on rules alongside news sentiment classifiers. Nonetheless, the complex contextual nature of the language used in financial advice cannot be entirely modeled using rules alone for generation. Sequence-to-sequence methods for generating text have been used in finance for summary writing [10], but directly generating recommendations from negative news articles is an area of research that has received less attention than it deserves.</w:t>
      </w:r>
    </w:p>
    <w:p w14:paraId="247F927C" w14:textId="77777777" w:rsidR="00C21AFC" w:rsidRDefault="00C21AFC">
      <w:pPr>
        <w:pStyle w:val="Heading2"/>
      </w:pPr>
    </w:p>
    <w:p w14:paraId="5F508128" w14:textId="41D1B0FC" w:rsidR="005F2B37" w:rsidRDefault="001E2365">
      <w:pPr>
        <w:pStyle w:val="Heading2"/>
      </w:pPr>
      <w:r>
        <w:lastRenderedPageBreak/>
        <w:t>2.3 Problem Analysis</w:t>
      </w:r>
      <w:bookmarkEnd w:id="23"/>
    </w:p>
    <w:p w14:paraId="6D48B18F" w14:textId="5D4C05EE" w:rsidR="004F54BA" w:rsidRDefault="00C21AFC" w:rsidP="004F54BA">
      <w:pPr>
        <w:pStyle w:val="Heading2"/>
        <w:spacing w:line="276" w:lineRule="auto"/>
        <w:jc w:val="both"/>
        <w:rPr>
          <w:rFonts w:ascii="Times New Roman" w:eastAsia="Times New Roman" w:hAnsi="Times New Roman" w:cs="Times New Roman"/>
          <w:b w:val="0"/>
          <w:bCs w:val="0"/>
          <w:color w:val="000000"/>
          <w:sz w:val="24"/>
          <w:szCs w:val="24"/>
        </w:rPr>
      </w:pPr>
      <w:bookmarkStart w:id="24" w:name="_Toc227369541"/>
      <w:r w:rsidRPr="00C21AFC">
        <w:rPr>
          <w:rFonts w:ascii="Times New Roman" w:eastAsia="Times New Roman" w:hAnsi="Times New Roman" w:cs="Times New Roman"/>
          <w:b w:val="0"/>
          <w:bCs w:val="0"/>
          <w:color w:val="000000"/>
          <w:sz w:val="24"/>
          <w:szCs w:val="24"/>
        </w:rPr>
        <w:t>The paper attempts to fill three main research gaps noted in the literature review. The first gap relates to the nature of financial news in South Asia, particularly in Bangladesh, which shows distinct features linguistically and thematically and has not been used to test financial NLP models, which mostly learn from Western financial texts. The second gap concerns the use of financial discourse sentiment analysis, which is a well-researched topic, but the application of such sentiment analysis to develop investment advice, especially with a focus on negative sentiments, is understudied. The third gap pertains to financial recommendation systems where there have been no benchmarks comparing multiple fine-tuned small language models with a zero-shot large language model.</w:t>
      </w:r>
    </w:p>
    <w:p w14:paraId="4C018D83" w14:textId="77777777" w:rsidR="00C21AFC" w:rsidRPr="00C21AFC" w:rsidRDefault="00C21AFC" w:rsidP="00C21AFC"/>
    <w:p w14:paraId="42954240" w14:textId="7C65ED2C" w:rsidR="005F2B37" w:rsidRDefault="001E2365">
      <w:pPr>
        <w:pStyle w:val="Heading2"/>
      </w:pPr>
      <w:r>
        <w:t>2.4 Summary</w:t>
      </w:r>
      <w:bookmarkEnd w:id="24"/>
    </w:p>
    <w:p w14:paraId="37AD8D5C" w14:textId="3BBC0970" w:rsidR="004F54BA" w:rsidRPr="004F54BA" w:rsidRDefault="00C21AFC" w:rsidP="004F54BA">
      <w:pPr>
        <w:spacing w:line="276" w:lineRule="auto"/>
        <w:jc w:val="both"/>
      </w:pPr>
      <w:r w:rsidRPr="00C21AFC">
        <w:t>The review of the basic and the latest works related to generative models of language, transformer neural networks based on BERT, and financial sentiment analysis is provided in this chapter. The adoption of a two-stream pipeline model in the thesis in question due to the problems detected in the existing literature can be considered fully justified. Further details concerning the proposed research design will be covered in the next chapter.</w:t>
      </w:r>
    </w:p>
    <w:p w14:paraId="7F5252BB" w14:textId="77777777" w:rsidR="005F2B37" w:rsidRDefault="001E2365">
      <w:r>
        <w:br w:type="page"/>
      </w:r>
    </w:p>
    <w:p w14:paraId="143CBB29" w14:textId="77777777" w:rsidR="005F2B37" w:rsidRDefault="001E2365" w:rsidP="006F34DA">
      <w:pPr>
        <w:pStyle w:val="Heading1"/>
      </w:pPr>
      <w:bookmarkStart w:id="25" w:name="_Toc227369542"/>
      <w:r>
        <w:lastRenderedPageBreak/>
        <w:t>Chapter 3</w:t>
      </w:r>
      <w:bookmarkEnd w:id="25"/>
    </w:p>
    <w:p w14:paraId="78E4C4AB" w14:textId="77777777" w:rsidR="005F2B37" w:rsidRDefault="001E2365" w:rsidP="006F34DA">
      <w:pPr>
        <w:pStyle w:val="Heading2"/>
      </w:pPr>
      <w:bookmarkStart w:id="26" w:name="_Toc227369543"/>
      <w:r>
        <w:t>Proposed Model</w:t>
      </w:r>
      <w:bookmarkEnd w:id="26"/>
    </w:p>
    <w:p w14:paraId="7807B3EE" w14:textId="77777777" w:rsidR="006F34DA" w:rsidRDefault="006F34DA">
      <w:pPr>
        <w:pBdr>
          <w:bottom w:val="single" w:sz="8" w:space="4" w:color="2E75B6"/>
        </w:pBdr>
        <w:spacing w:after="60"/>
      </w:pPr>
    </w:p>
    <w:p w14:paraId="7B59DDD6" w14:textId="77777777" w:rsidR="005F2B37" w:rsidRDefault="005F2B37">
      <w:pPr>
        <w:spacing w:after="200"/>
      </w:pPr>
    </w:p>
    <w:p w14:paraId="41A0558D" w14:textId="77777777" w:rsidR="005F2B37" w:rsidRDefault="001E2365">
      <w:pPr>
        <w:pStyle w:val="Heading2"/>
      </w:pPr>
      <w:bookmarkStart w:id="27" w:name="_Toc227369544"/>
      <w:r>
        <w:t>3.1 Introduction</w:t>
      </w:r>
      <w:bookmarkEnd w:id="27"/>
    </w:p>
    <w:p w14:paraId="2EAF906B" w14:textId="324DCA8C" w:rsidR="004F54BA" w:rsidRDefault="00C21AFC" w:rsidP="004F54BA">
      <w:pPr>
        <w:pStyle w:val="Heading2"/>
        <w:spacing w:line="276" w:lineRule="auto"/>
        <w:jc w:val="both"/>
        <w:rPr>
          <w:rFonts w:ascii="Times New Roman" w:eastAsia="Times New Roman" w:hAnsi="Times New Roman" w:cs="Times New Roman"/>
          <w:b w:val="0"/>
          <w:bCs w:val="0"/>
          <w:color w:val="000000"/>
          <w:sz w:val="24"/>
          <w:szCs w:val="24"/>
        </w:rPr>
      </w:pPr>
      <w:bookmarkStart w:id="28" w:name="_Toc227369545"/>
      <w:r w:rsidRPr="00C21AFC">
        <w:rPr>
          <w:rFonts w:ascii="Times New Roman" w:eastAsia="Times New Roman" w:hAnsi="Times New Roman" w:cs="Times New Roman"/>
          <w:b w:val="0"/>
          <w:bCs w:val="0"/>
          <w:color w:val="000000"/>
          <w:sz w:val="24"/>
          <w:szCs w:val="24"/>
        </w:rPr>
        <w:t>This chapter discusses the theoretical aspects related to research in generative language models, transformer models using BERT, and financial sentiment analysis. The use of dual pipeline in the current thesis that leverages the use of generative language models to produce suggestion and BERT transformers for classification is supported by the gaps found in existing literature. Further details about the proposed methodology will be discussed in the following chapter.</w:t>
      </w:r>
    </w:p>
    <w:p w14:paraId="50A3B6A0" w14:textId="715A4254" w:rsidR="005F2B37" w:rsidRDefault="001E2365">
      <w:pPr>
        <w:pStyle w:val="Heading2"/>
      </w:pPr>
      <w:r>
        <w:t>3.2 Feasibility Analysis</w:t>
      </w:r>
      <w:bookmarkEnd w:id="28"/>
    </w:p>
    <w:p w14:paraId="0D956DB9" w14:textId="1208E89A" w:rsidR="004F54BA" w:rsidRDefault="00AD0EB8" w:rsidP="004F54BA">
      <w:pPr>
        <w:pStyle w:val="Heading2"/>
        <w:spacing w:line="276" w:lineRule="auto"/>
        <w:jc w:val="both"/>
        <w:rPr>
          <w:rFonts w:ascii="Times New Roman" w:eastAsia="Times New Roman" w:hAnsi="Times New Roman" w:cs="Times New Roman"/>
          <w:b w:val="0"/>
          <w:bCs w:val="0"/>
          <w:color w:val="000000"/>
          <w:sz w:val="24"/>
          <w:szCs w:val="24"/>
        </w:rPr>
      </w:pPr>
      <w:bookmarkStart w:id="29" w:name="_Toc227369546"/>
      <w:r w:rsidRPr="00AD0EB8">
        <w:rPr>
          <w:rFonts w:ascii="Times New Roman" w:eastAsia="Times New Roman" w:hAnsi="Times New Roman" w:cs="Times New Roman"/>
          <w:b w:val="0"/>
          <w:bCs w:val="0"/>
          <w:color w:val="000000"/>
          <w:sz w:val="24"/>
          <w:szCs w:val="24"/>
        </w:rPr>
        <w:t>The suggested model is technologically feasible because of the availability of pre-trained transformer models through platforms like Hugging Face and financial news articles related to Bangladesh online. Moreover, cloud computing platforms offer the required computing power to analyze and fine-tune these models. As the development process relied on open-source software and free cloud computing services, the research project was carried out with no significant cost implication. The simplicity of the suggested system, which comprises only two steps, namely, sentiment classification and recommendation generation without the need for any special hardware, makes its deployment feasible. However, one drawback of this research project is the limited number of annotated datasets. To overcome this drawback, the data set was chosen and preprocessed carefully.</w:t>
      </w:r>
    </w:p>
    <w:p w14:paraId="6625A9E7" w14:textId="30AA3A90" w:rsidR="005F2B37" w:rsidRPr="004F54BA" w:rsidRDefault="001E2365" w:rsidP="004F54BA">
      <w:pPr>
        <w:pStyle w:val="Heading2"/>
        <w:rPr>
          <w:rFonts w:ascii="Times New Roman" w:eastAsia="Times New Roman" w:hAnsi="Times New Roman" w:cs="Times New Roman"/>
          <w:b w:val="0"/>
          <w:bCs w:val="0"/>
          <w:color w:val="000000"/>
          <w:sz w:val="24"/>
          <w:szCs w:val="24"/>
        </w:rPr>
      </w:pPr>
      <w:r>
        <w:t>3.3 Requirement Analysis</w:t>
      </w:r>
      <w:bookmarkEnd w:id="29"/>
    </w:p>
    <w:p w14:paraId="4DF3E526" w14:textId="77777777" w:rsidR="005F2B37" w:rsidRDefault="001E2365">
      <w:pPr>
        <w:pStyle w:val="Heading3"/>
      </w:pPr>
      <w:bookmarkStart w:id="30" w:name="_Toc227369547"/>
      <w:r>
        <w:t>3.3.1 Functional Requirements</w:t>
      </w:r>
      <w:bookmarkEnd w:id="30"/>
    </w:p>
    <w:p w14:paraId="20AAC1AB" w14:textId="77777777" w:rsidR="005F2B37" w:rsidRDefault="001E2365">
      <w:pPr>
        <w:pStyle w:val="ListParagraph"/>
        <w:numPr>
          <w:ilvl w:val="0"/>
          <w:numId w:val="1"/>
        </w:numPr>
        <w:spacing w:line="276" w:lineRule="auto"/>
      </w:pPr>
      <w:r>
        <w:t>The system shall scrape financial news articles from at least three Bangladeshi financial news portals automatically.</w:t>
      </w:r>
    </w:p>
    <w:p w14:paraId="51D46EF3" w14:textId="77777777" w:rsidR="005F2B37" w:rsidRDefault="001E2365">
      <w:pPr>
        <w:pStyle w:val="ListParagraph"/>
        <w:numPr>
          <w:ilvl w:val="0"/>
          <w:numId w:val="1"/>
        </w:numPr>
        <w:spacing w:line="276" w:lineRule="auto"/>
      </w:pPr>
      <w:r>
        <w:t>The system shall support manual annotation of sentiment labels (Positive, Negative, Neutral) for scraped articles.</w:t>
      </w:r>
    </w:p>
    <w:p w14:paraId="5DB13219" w14:textId="77777777" w:rsidR="005F2B37" w:rsidRDefault="001E2365">
      <w:pPr>
        <w:pStyle w:val="ListParagraph"/>
        <w:numPr>
          <w:ilvl w:val="0"/>
          <w:numId w:val="1"/>
        </w:numPr>
        <w:spacing w:line="276" w:lineRule="auto"/>
      </w:pPr>
      <w:r>
        <w:t>The system shall fine-tune and evaluate at least three BERT-based models for sentiment classification.</w:t>
      </w:r>
    </w:p>
    <w:p w14:paraId="71DBD068" w14:textId="77777777" w:rsidR="005F2B37" w:rsidRDefault="001E2365">
      <w:pPr>
        <w:pStyle w:val="ListParagraph"/>
        <w:numPr>
          <w:ilvl w:val="0"/>
          <w:numId w:val="1"/>
        </w:numPr>
        <w:spacing w:line="276" w:lineRule="auto"/>
      </w:pPr>
      <w:r>
        <w:t>The system shall extract and compile negative-sentiment articles into a sub-corpus for recommendation generation.</w:t>
      </w:r>
    </w:p>
    <w:p w14:paraId="18D71221" w14:textId="77777777" w:rsidR="005F2B37" w:rsidRDefault="001E2365">
      <w:pPr>
        <w:pStyle w:val="ListParagraph"/>
        <w:numPr>
          <w:ilvl w:val="0"/>
          <w:numId w:val="1"/>
        </w:numPr>
        <w:spacing w:line="276" w:lineRule="auto"/>
      </w:pPr>
      <w:r>
        <w:t>The system shall fine-tune and evaluate at least two seq2seq language models for recommendation text generation.</w:t>
      </w:r>
    </w:p>
    <w:p w14:paraId="0DDF48A5" w14:textId="77777777" w:rsidR="005F2B37" w:rsidRDefault="001E2365">
      <w:pPr>
        <w:pStyle w:val="ListParagraph"/>
        <w:numPr>
          <w:ilvl w:val="0"/>
          <w:numId w:val="1"/>
        </w:numPr>
        <w:spacing w:line="276" w:lineRule="auto"/>
      </w:pPr>
      <w:r>
        <w:lastRenderedPageBreak/>
        <w:t>The system shall produce quantitative evaluation metrics including accuracy, F1, ROUGE, and BLEU scores.</w:t>
      </w:r>
    </w:p>
    <w:p w14:paraId="49F28E73" w14:textId="77777777" w:rsidR="005F2B37" w:rsidRDefault="001E2365">
      <w:pPr>
        <w:pStyle w:val="Heading3"/>
      </w:pPr>
      <w:bookmarkStart w:id="31" w:name="_Toc227369548"/>
      <w:r>
        <w:t>3.3.2 Non-Functional Requirements</w:t>
      </w:r>
      <w:bookmarkEnd w:id="31"/>
    </w:p>
    <w:p w14:paraId="3F0211FD" w14:textId="2605E4DD" w:rsidR="00AD0EB8" w:rsidRDefault="00AD0EB8" w:rsidP="00AD0EB8">
      <w:pPr>
        <w:pStyle w:val="ListParagraph"/>
        <w:numPr>
          <w:ilvl w:val="0"/>
          <w:numId w:val="1"/>
        </w:numPr>
        <w:spacing w:line="276" w:lineRule="auto"/>
      </w:pPr>
      <w:r>
        <w:t>Performance: The training and evaluation should be done under the constraints of the resources available in the free-tier GPUs.</w:t>
      </w:r>
    </w:p>
    <w:p w14:paraId="4D78FE9C" w14:textId="77777777" w:rsidR="00AD0EB8" w:rsidRDefault="00AD0EB8" w:rsidP="00AD0EB8">
      <w:pPr>
        <w:pStyle w:val="ListParagraph"/>
        <w:numPr>
          <w:ilvl w:val="0"/>
          <w:numId w:val="1"/>
        </w:numPr>
        <w:spacing w:line="276" w:lineRule="auto"/>
      </w:pPr>
      <w:r>
        <w:t>Reproducibility: All experimental results should be fully documented and reproducible using the provided code and data.</w:t>
      </w:r>
    </w:p>
    <w:p w14:paraId="35CC8F7F" w14:textId="77777777" w:rsidR="00AD0EB8" w:rsidRDefault="00AD0EB8" w:rsidP="00AD0EB8">
      <w:pPr>
        <w:pStyle w:val="ListParagraph"/>
        <w:numPr>
          <w:ilvl w:val="0"/>
          <w:numId w:val="1"/>
        </w:numPr>
        <w:spacing w:line="276" w:lineRule="auto"/>
      </w:pPr>
      <w:r>
        <w:t>Modularity: Both parts of the pipeline should be separately executable and extendible.</w:t>
      </w:r>
    </w:p>
    <w:p w14:paraId="1B863073" w14:textId="77777777" w:rsidR="00AD0EB8" w:rsidRPr="00AD0EB8" w:rsidRDefault="00AD0EB8" w:rsidP="00AD0EB8">
      <w:pPr>
        <w:pStyle w:val="ListParagraph"/>
        <w:numPr>
          <w:ilvl w:val="0"/>
          <w:numId w:val="1"/>
        </w:numPr>
        <w:spacing w:line="276" w:lineRule="auto"/>
        <w:rPr>
          <w:b/>
          <w:bCs/>
          <w:sz w:val="28"/>
          <w:szCs w:val="28"/>
        </w:rPr>
      </w:pPr>
      <w:r>
        <w:t>Scalability: The pipeline design should allow for scaling up with more data and sources of news.</w:t>
      </w:r>
    </w:p>
    <w:p w14:paraId="5E767EB2" w14:textId="77777777" w:rsidR="00AD0EB8" w:rsidRPr="00AD0EB8" w:rsidRDefault="00AD0EB8" w:rsidP="00AD0EB8">
      <w:pPr>
        <w:pStyle w:val="ListParagraph"/>
        <w:spacing w:line="276" w:lineRule="auto"/>
        <w:ind w:left="720"/>
        <w:rPr>
          <w:b/>
          <w:bCs/>
          <w:sz w:val="28"/>
          <w:szCs w:val="28"/>
        </w:rPr>
      </w:pPr>
    </w:p>
    <w:p w14:paraId="504DA1A7" w14:textId="4B29BEB6" w:rsidR="004C7133" w:rsidRDefault="004C7133" w:rsidP="00AD0EB8">
      <w:pPr>
        <w:spacing w:line="276" w:lineRule="auto"/>
        <w:rPr>
          <w:b/>
          <w:bCs/>
          <w:sz w:val="28"/>
          <w:szCs w:val="28"/>
        </w:rPr>
      </w:pPr>
      <w:r w:rsidRPr="00AD0EB8">
        <w:rPr>
          <w:b/>
          <w:bCs/>
          <w:sz w:val="28"/>
          <w:szCs w:val="28"/>
        </w:rPr>
        <w:t xml:space="preserve">3.3.3 Dataset and variables </w:t>
      </w:r>
    </w:p>
    <w:p w14:paraId="014BC190" w14:textId="77777777" w:rsidR="00AD0EB8" w:rsidRPr="00AD0EB8" w:rsidRDefault="00AD0EB8" w:rsidP="00AD0EB8">
      <w:pPr>
        <w:spacing w:line="276" w:lineRule="auto"/>
        <w:rPr>
          <w:b/>
          <w:bCs/>
          <w:sz w:val="28"/>
          <w:szCs w:val="28"/>
        </w:rPr>
      </w:pPr>
    </w:p>
    <w:p w14:paraId="69BF63C2" w14:textId="234EC992" w:rsidR="004C7133" w:rsidRPr="008671EE" w:rsidRDefault="004C7133" w:rsidP="00AD0EB8">
      <w:pPr>
        <w:spacing w:line="276" w:lineRule="auto"/>
        <w:jc w:val="both"/>
      </w:pPr>
      <w:r w:rsidRPr="008671EE">
        <w:t xml:space="preserve">The dataset used in this study was constructed through automated web scraping of financial news articles from three prominent sources: </w:t>
      </w:r>
      <w:r w:rsidRPr="004F54BA">
        <w:t xml:space="preserve">The Daily Star, The Financial Express, and The Business Standard (TBS). </w:t>
      </w:r>
      <w:r w:rsidRPr="008671EE">
        <w:t>The dataset contains approximately 1,</w:t>
      </w:r>
      <w:r w:rsidR="0003618D">
        <w:t>700</w:t>
      </w:r>
      <w:r w:rsidRPr="008671EE">
        <w:t xml:space="preserve"> news articles and includes several key variables that support both sentiment classification and recommendation generation tasks. The details of the dataset variables are presented in Table 3.1.</w:t>
      </w:r>
    </w:p>
    <w:tbl>
      <w:tblPr>
        <w:tblStyle w:val="PlainTable1"/>
        <w:tblpPr w:leftFromText="180" w:rightFromText="180" w:vertAnchor="text" w:horzAnchor="margin" w:tblpXSpec="center" w:tblpY="203"/>
        <w:tblW w:w="8831" w:type="dxa"/>
        <w:tblLook w:val="04A0" w:firstRow="1" w:lastRow="0" w:firstColumn="1" w:lastColumn="0" w:noHBand="0" w:noVBand="1"/>
      </w:tblPr>
      <w:tblGrid>
        <w:gridCol w:w="2829"/>
        <w:gridCol w:w="6002"/>
      </w:tblGrid>
      <w:tr w:rsidR="00843FCE" w:rsidRPr="004C7133" w14:paraId="51DAA7FC" w14:textId="77777777" w:rsidTr="00843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BD4BD" w14:textId="77777777" w:rsidR="00843FCE" w:rsidRPr="004C7133" w:rsidRDefault="00843FCE" w:rsidP="00843FCE">
            <w:pPr>
              <w:spacing w:line="276" w:lineRule="auto"/>
              <w:ind w:left="360"/>
              <w:jc w:val="both"/>
            </w:pPr>
            <w:r w:rsidRPr="004C7133">
              <w:t>Feature Name</w:t>
            </w:r>
          </w:p>
        </w:tc>
        <w:tc>
          <w:tcPr>
            <w:tcW w:w="0" w:type="auto"/>
            <w:hideMark/>
          </w:tcPr>
          <w:p w14:paraId="2F3CFDA0" w14:textId="77777777" w:rsidR="00843FCE" w:rsidRPr="004C7133" w:rsidRDefault="00843FCE" w:rsidP="00843FCE">
            <w:pPr>
              <w:spacing w:line="276" w:lineRule="auto"/>
              <w:ind w:left="360"/>
              <w:jc w:val="both"/>
              <w:cnfStyle w:val="100000000000" w:firstRow="1" w:lastRow="0" w:firstColumn="0" w:lastColumn="0" w:oddVBand="0" w:evenVBand="0" w:oddHBand="0" w:evenHBand="0" w:firstRowFirstColumn="0" w:firstRowLastColumn="0" w:lastRowFirstColumn="0" w:lastRowLastColumn="0"/>
            </w:pPr>
            <w:r w:rsidRPr="004C7133">
              <w:t>Description</w:t>
            </w:r>
          </w:p>
        </w:tc>
      </w:tr>
      <w:tr w:rsidR="00843FCE" w:rsidRPr="004C7133" w14:paraId="49A22815" w14:textId="77777777" w:rsidTr="0084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B5C9E" w14:textId="77777777" w:rsidR="00843FCE" w:rsidRPr="00DD52E8" w:rsidRDefault="00843FCE" w:rsidP="00843FCE">
            <w:pPr>
              <w:spacing w:line="276" w:lineRule="auto"/>
              <w:ind w:left="360"/>
              <w:jc w:val="both"/>
              <w:rPr>
                <w:b w:val="0"/>
                <w:bCs w:val="0"/>
              </w:rPr>
            </w:pPr>
            <w:r w:rsidRPr="00DD52E8">
              <w:rPr>
                <w:b w:val="0"/>
                <w:bCs w:val="0"/>
              </w:rPr>
              <w:t>Text</w:t>
            </w:r>
          </w:p>
        </w:tc>
        <w:tc>
          <w:tcPr>
            <w:tcW w:w="0" w:type="auto"/>
            <w:hideMark/>
          </w:tcPr>
          <w:p w14:paraId="4DCCECB8" w14:textId="77777777" w:rsidR="00843FCE" w:rsidRPr="004C7133" w:rsidRDefault="00843FCE" w:rsidP="00843FCE">
            <w:pPr>
              <w:spacing w:line="276" w:lineRule="auto"/>
              <w:ind w:left="360"/>
              <w:jc w:val="both"/>
              <w:cnfStyle w:val="000000100000" w:firstRow="0" w:lastRow="0" w:firstColumn="0" w:lastColumn="0" w:oddVBand="0" w:evenVBand="0" w:oddHBand="1" w:evenHBand="0" w:firstRowFirstColumn="0" w:firstRowLastColumn="0" w:lastRowFirstColumn="0" w:lastRowLastColumn="0"/>
            </w:pPr>
            <w:r w:rsidRPr="004C7133">
              <w:t>Financial news article content</w:t>
            </w:r>
          </w:p>
        </w:tc>
      </w:tr>
      <w:tr w:rsidR="00843FCE" w:rsidRPr="004C7133" w14:paraId="17FB3D79" w14:textId="77777777" w:rsidTr="00843FCE">
        <w:tc>
          <w:tcPr>
            <w:cnfStyle w:val="001000000000" w:firstRow="0" w:lastRow="0" w:firstColumn="1" w:lastColumn="0" w:oddVBand="0" w:evenVBand="0" w:oddHBand="0" w:evenHBand="0" w:firstRowFirstColumn="0" w:firstRowLastColumn="0" w:lastRowFirstColumn="0" w:lastRowLastColumn="0"/>
            <w:tcW w:w="0" w:type="auto"/>
            <w:hideMark/>
          </w:tcPr>
          <w:p w14:paraId="6CE89447" w14:textId="77777777" w:rsidR="00843FCE" w:rsidRPr="00DD52E8" w:rsidRDefault="00843FCE" w:rsidP="00843FCE">
            <w:pPr>
              <w:spacing w:line="276" w:lineRule="auto"/>
              <w:ind w:left="360"/>
              <w:jc w:val="both"/>
              <w:rPr>
                <w:b w:val="0"/>
                <w:bCs w:val="0"/>
              </w:rPr>
            </w:pPr>
            <w:r w:rsidRPr="00DD52E8">
              <w:rPr>
                <w:b w:val="0"/>
                <w:bCs w:val="0"/>
              </w:rPr>
              <w:t>Sentiment_Label</w:t>
            </w:r>
          </w:p>
        </w:tc>
        <w:tc>
          <w:tcPr>
            <w:tcW w:w="0" w:type="auto"/>
            <w:hideMark/>
          </w:tcPr>
          <w:p w14:paraId="318D6227" w14:textId="77777777" w:rsidR="00843FCE" w:rsidRPr="004C7133" w:rsidRDefault="00843FCE" w:rsidP="00843FCE">
            <w:pPr>
              <w:spacing w:line="276" w:lineRule="auto"/>
              <w:ind w:left="360"/>
              <w:jc w:val="both"/>
              <w:cnfStyle w:val="000000000000" w:firstRow="0" w:lastRow="0" w:firstColumn="0" w:lastColumn="0" w:oddVBand="0" w:evenVBand="0" w:oddHBand="0" w:evenHBand="0" w:firstRowFirstColumn="0" w:firstRowLastColumn="0" w:lastRowFirstColumn="0" w:lastRowLastColumn="0"/>
            </w:pPr>
            <w:r w:rsidRPr="004C7133">
              <w:t>Sentiment category (Positive, Neutral, Negative)</w:t>
            </w:r>
          </w:p>
        </w:tc>
      </w:tr>
      <w:tr w:rsidR="00843FCE" w:rsidRPr="004C7133" w14:paraId="5F48804D" w14:textId="77777777" w:rsidTr="0084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2137D" w14:textId="77777777" w:rsidR="00843FCE" w:rsidRPr="00DD52E8" w:rsidRDefault="00843FCE" w:rsidP="00843FCE">
            <w:pPr>
              <w:spacing w:line="276" w:lineRule="auto"/>
              <w:ind w:left="360"/>
              <w:jc w:val="both"/>
              <w:rPr>
                <w:b w:val="0"/>
                <w:bCs w:val="0"/>
              </w:rPr>
            </w:pPr>
            <w:r w:rsidRPr="00DD52E8">
              <w:rPr>
                <w:b w:val="0"/>
                <w:bCs w:val="0"/>
              </w:rPr>
              <w:t>Source</w:t>
            </w:r>
          </w:p>
        </w:tc>
        <w:tc>
          <w:tcPr>
            <w:tcW w:w="0" w:type="auto"/>
            <w:hideMark/>
          </w:tcPr>
          <w:p w14:paraId="5F6275A7" w14:textId="77777777" w:rsidR="00843FCE" w:rsidRPr="004C7133" w:rsidRDefault="00843FCE" w:rsidP="00843FCE">
            <w:pPr>
              <w:spacing w:line="276" w:lineRule="auto"/>
              <w:ind w:left="360"/>
              <w:jc w:val="both"/>
              <w:cnfStyle w:val="000000100000" w:firstRow="0" w:lastRow="0" w:firstColumn="0" w:lastColumn="0" w:oddVBand="0" w:evenVBand="0" w:oddHBand="1" w:evenHBand="0" w:firstRowFirstColumn="0" w:firstRowLastColumn="0" w:lastRowFirstColumn="0" w:lastRowLastColumn="0"/>
            </w:pPr>
            <w:r w:rsidRPr="004C7133">
              <w:t>Source of the news (Daily Star, Financial Express, TBS)</w:t>
            </w:r>
          </w:p>
        </w:tc>
      </w:tr>
      <w:tr w:rsidR="00843FCE" w:rsidRPr="004C7133" w14:paraId="006F767B" w14:textId="77777777" w:rsidTr="00843FCE">
        <w:tc>
          <w:tcPr>
            <w:cnfStyle w:val="001000000000" w:firstRow="0" w:lastRow="0" w:firstColumn="1" w:lastColumn="0" w:oddVBand="0" w:evenVBand="0" w:oddHBand="0" w:evenHBand="0" w:firstRowFirstColumn="0" w:firstRowLastColumn="0" w:lastRowFirstColumn="0" w:lastRowLastColumn="0"/>
            <w:tcW w:w="0" w:type="auto"/>
            <w:hideMark/>
          </w:tcPr>
          <w:p w14:paraId="7B6EF4BE" w14:textId="77777777" w:rsidR="00843FCE" w:rsidRPr="00DD52E8" w:rsidRDefault="00843FCE" w:rsidP="00843FCE">
            <w:pPr>
              <w:spacing w:line="276" w:lineRule="auto"/>
              <w:ind w:left="360"/>
              <w:jc w:val="both"/>
              <w:rPr>
                <w:b w:val="0"/>
                <w:bCs w:val="0"/>
              </w:rPr>
            </w:pPr>
            <w:r w:rsidRPr="00DD52E8">
              <w:rPr>
                <w:b w:val="0"/>
                <w:bCs w:val="0"/>
              </w:rPr>
              <w:t>Date</w:t>
            </w:r>
          </w:p>
        </w:tc>
        <w:tc>
          <w:tcPr>
            <w:tcW w:w="0" w:type="auto"/>
            <w:hideMark/>
          </w:tcPr>
          <w:p w14:paraId="6AB01701" w14:textId="77777777" w:rsidR="00843FCE" w:rsidRPr="004C7133" w:rsidRDefault="00843FCE" w:rsidP="00843FCE">
            <w:pPr>
              <w:spacing w:line="276" w:lineRule="auto"/>
              <w:ind w:left="360"/>
              <w:jc w:val="both"/>
              <w:cnfStyle w:val="000000000000" w:firstRow="0" w:lastRow="0" w:firstColumn="0" w:lastColumn="0" w:oddVBand="0" w:evenVBand="0" w:oddHBand="0" w:evenHBand="0" w:firstRowFirstColumn="0" w:firstRowLastColumn="0" w:lastRowFirstColumn="0" w:lastRowLastColumn="0"/>
            </w:pPr>
            <w:r w:rsidRPr="004C7133">
              <w:t>Publication date of the news article</w:t>
            </w:r>
          </w:p>
        </w:tc>
      </w:tr>
      <w:tr w:rsidR="00843FCE" w:rsidRPr="004C7133" w14:paraId="23F8B8E4" w14:textId="77777777" w:rsidTr="0084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0FC7D" w14:textId="77777777" w:rsidR="00843FCE" w:rsidRPr="00DD52E8" w:rsidRDefault="00843FCE" w:rsidP="00843FCE">
            <w:pPr>
              <w:spacing w:line="276" w:lineRule="auto"/>
              <w:ind w:left="360"/>
              <w:jc w:val="both"/>
              <w:rPr>
                <w:b w:val="0"/>
                <w:bCs w:val="0"/>
              </w:rPr>
            </w:pPr>
            <w:r w:rsidRPr="00DD52E8">
              <w:rPr>
                <w:b w:val="0"/>
                <w:bCs w:val="0"/>
              </w:rPr>
              <w:t>Recommendation_Text</w:t>
            </w:r>
          </w:p>
        </w:tc>
        <w:tc>
          <w:tcPr>
            <w:tcW w:w="0" w:type="auto"/>
            <w:hideMark/>
          </w:tcPr>
          <w:p w14:paraId="3F831CE8" w14:textId="77777777" w:rsidR="00843FCE" w:rsidRPr="004C7133" w:rsidRDefault="00843FCE" w:rsidP="00843FCE">
            <w:pPr>
              <w:spacing w:line="276" w:lineRule="auto"/>
              <w:ind w:left="360"/>
              <w:jc w:val="both"/>
              <w:cnfStyle w:val="000000100000" w:firstRow="0" w:lastRow="0" w:firstColumn="0" w:lastColumn="0" w:oddVBand="0" w:evenVBand="0" w:oddHBand="1" w:evenHBand="0" w:firstRowFirstColumn="0" w:firstRowLastColumn="0" w:lastRowFirstColumn="0" w:lastRowLastColumn="0"/>
            </w:pPr>
            <w:r w:rsidRPr="004C7133">
              <w:t>Manually created recommendation used as ground truth</w:t>
            </w:r>
          </w:p>
        </w:tc>
      </w:tr>
    </w:tbl>
    <w:p w14:paraId="581BFB8F" w14:textId="77777777" w:rsidR="008671EE" w:rsidRDefault="00843FCE" w:rsidP="008671EE">
      <w:pPr>
        <w:spacing w:line="276" w:lineRule="auto"/>
        <w:jc w:val="both"/>
        <w:rPr>
          <w:sz w:val="28"/>
          <w:szCs w:val="28"/>
        </w:rPr>
      </w:pPr>
      <w:r>
        <w:rPr>
          <w:sz w:val="28"/>
          <w:szCs w:val="28"/>
        </w:rPr>
        <w:t xml:space="preserve">                             </w:t>
      </w:r>
      <w:r w:rsidR="00C434E5" w:rsidRPr="004C7133">
        <w:rPr>
          <w:sz w:val="28"/>
          <w:szCs w:val="28"/>
        </w:rPr>
        <w:t>Table 3.1: Dataset Attributes and Description</w:t>
      </w:r>
    </w:p>
    <w:p w14:paraId="70302B29" w14:textId="00BDD4B3" w:rsidR="004C7133" w:rsidRPr="008671EE" w:rsidRDefault="004C7133" w:rsidP="008750A0">
      <w:pPr>
        <w:spacing w:line="276" w:lineRule="auto"/>
        <w:jc w:val="both"/>
      </w:pPr>
      <w:r w:rsidRPr="004C7133">
        <w:rPr>
          <w:sz w:val="28"/>
          <w:szCs w:val="28"/>
        </w:rPr>
        <w:br/>
      </w:r>
      <w:r w:rsidR="00AD0EB8" w:rsidRPr="00AD0EB8">
        <w:t>This table defines the structure of the dataset utilized in this research. The Text column represents the main body of the news text and serves as an initial input to perform tasks such as classification and generation. The Sentiment_Label column indicates sentiment labels that were manually created as part of the model training process and evaluation. The Source and Date columns include supplementary information on each news text. In addition, the Recommendation_Text column includes recommendations written by people, serving as a benchmark to test the effectiveness of generative models like T5-Small, FLAN-T5, and TinyLlama.</w:t>
      </w:r>
    </w:p>
    <w:p w14:paraId="11E79630" w14:textId="77777777" w:rsidR="006B232D" w:rsidRDefault="006B232D" w:rsidP="006B232D">
      <w:pPr>
        <w:spacing w:line="276" w:lineRule="auto"/>
        <w:ind w:left="360"/>
        <w:jc w:val="both"/>
        <w:rPr>
          <w:b/>
          <w:bCs/>
          <w:sz w:val="28"/>
          <w:szCs w:val="28"/>
        </w:rPr>
      </w:pPr>
    </w:p>
    <w:p w14:paraId="3A0F69A5" w14:textId="77777777" w:rsidR="00AD0EB8" w:rsidRDefault="00AD0EB8" w:rsidP="00141EDA">
      <w:pPr>
        <w:spacing w:line="276" w:lineRule="auto"/>
        <w:jc w:val="both"/>
        <w:rPr>
          <w:b/>
          <w:bCs/>
          <w:sz w:val="28"/>
          <w:szCs w:val="28"/>
        </w:rPr>
      </w:pPr>
    </w:p>
    <w:p w14:paraId="5809C065" w14:textId="77777777" w:rsidR="00AD0EB8" w:rsidRDefault="00AD0EB8" w:rsidP="00141EDA">
      <w:pPr>
        <w:spacing w:line="276" w:lineRule="auto"/>
        <w:jc w:val="both"/>
        <w:rPr>
          <w:b/>
          <w:bCs/>
          <w:sz w:val="28"/>
          <w:szCs w:val="28"/>
        </w:rPr>
      </w:pPr>
    </w:p>
    <w:p w14:paraId="2FE3D145" w14:textId="7C54B0A6" w:rsidR="006B232D" w:rsidRPr="006B232D" w:rsidRDefault="006B232D" w:rsidP="00141EDA">
      <w:pPr>
        <w:spacing w:line="276" w:lineRule="auto"/>
        <w:jc w:val="both"/>
        <w:rPr>
          <w:b/>
          <w:bCs/>
          <w:sz w:val="28"/>
          <w:szCs w:val="28"/>
        </w:rPr>
      </w:pPr>
      <w:r w:rsidRPr="006B232D">
        <w:rPr>
          <w:b/>
          <w:bCs/>
          <w:sz w:val="28"/>
          <w:szCs w:val="28"/>
        </w:rPr>
        <w:lastRenderedPageBreak/>
        <w:t>3.</w:t>
      </w:r>
      <w:r>
        <w:rPr>
          <w:b/>
          <w:bCs/>
          <w:sz w:val="28"/>
          <w:szCs w:val="28"/>
        </w:rPr>
        <w:t>3.</w:t>
      </w:r>
      <w:r w:rsidRPr="006B232D">
        <w:rPr>
          <w:b/>
          <w:bCs/>
          <w:sz w:val="28"/>
          <w:szCs w:val="28"/>
        </w:rPr>
        <w:t>4 Data Preprocessing</w:t>
      </w:r>
    </w:p>
    <w:p w14:paraId="75166E80" w14:textId="77777777" w:rsidR="00AD0EB8" w:rsidRDefault="00AD0EB8" w:rsidP="00AD0EB8">
      <w:pPr>
        <w:spacing w:line="276" w:lineRule="auto"/>
        <w:jc w:val="both"/>
      </w:pPr>
    </w:p>
    <w:p w14:paraId="788E36A2" w14:textId="7E6EA0A9" w:rsidR="00AD0EB8" w:rsidRDefault="00AD0EB8" w:rsidP="00AD0EB8">
      <w:pPr>
        <w:spacing w:line="276" w:lineRule="auto"/>
        <w:jc w:val="both"/>
      </w:pPr>
      <w:r>
        <w:t>The process of transforming the financial news corpus into the form appropriate for model training involved several steps. At first, the raw corpus contained HTML tags, symbols, and irregular formatting that emerged due to the scraping of websites; these were filtered out at the cleaning step. Afterward, all the text data was converted to lowercase in order to create consistency.</w:t>
      </w:r>
    </w:p>
    <w:p w14:paraId="02D2E715" w14:textId="77777777" w:rsidR="00AD0EB8" w:rsidRDefault="00AD0EB8" w:rsidP="00AD0EB8">
      <w:pPr>
        <w:spacing w:line="276" w:lineRule="auto"/>
        <w:jc w:val="both"/>
      </w:pPr>
    </w:p>
    <w:p w14:paraId="6FF7B86A" w14:textId="2B0C01A3" w:rsidR="00AD0EB8" w:rsidRDefault="00AD0EB8" w:rsidP="00AD0EB8">
      <w:pPr>
        <w:spacing w:line="276" w:lineRule="auto"/>
        <w:jc w:val="both"/>
      </w:pPr>
      <w:r>
        <w:t>The next step included the application of fundamental natural language processing methods. In particular, tokenization was performed followed by removing common stop words like "the", "is", "and" among others. Other normalization methods were used to improve consistency.</w:t>
      </w:r>
    </w:p>
    <w:p w14:paraId="0D6AA5A9" w14:textId="77777777" w:rsidR="00AD0EB8" w:rsidRDefault="00AD0EB8" w:rsidP="00AD0EB8">
      <w:pPr>
        <w:spacing w:line="276" w:lineRule="auto"/>
        <w:jc w:val="both"/>
      </w:pPr>
    </w:p>
    <w:p w14:paraId="30710739" w14:textId="4F620535" w:rsidR="006B232D" w:rsidRPr="004C7133" w:rsidRDefault="00AD0EB8" w:rsidP="00AD0EB8">
      <w:pPr>
        <w:spacing w:line="276" w:lineRule="auto"/>
        <w:jc w:val="both"/>
        <w:rPr>
          <w:sz w:val="28"/>
          <w:szCs w:val="28"/>
        </w:rPr>
      </w:pPr>
      <w:r>
        <w:t>For the use in transformers, the text data was tokenized using BERT tokenizer. This results in input IDs and attention masks necessary for training and evaluating models.</w:t>
      </w:r>
    </w:p>
    <w:p w14:paraId="52B765CC" w14:textId="77777777" w:rsidR="004C7133" w:rsidRPr="004C7133" w:rsidRDefault="004C7133" w:rsidP="004C7133">
      <w:pPr>
        <w:spacing w:line="276" w:lineRule="auto"/>
        <w:ind w:left="360"/>
        <w:rPr>
          <w:b/>
          <w:bCs/>
          <w:sz w:val="28"/>
          <w:szCs w:val="28"/>
        </w:rPr>
      </w:pPr>
    </w:p>
    <w:p w14:paraId="1A3E2B39" w14:textId="77777777" w:rsidR="005F2B37" w:rsidRDefault="001E2365">
      <w:pPr>
        <w:pStyle w:val="Heading2"/>
      </w:pPr>
      <w:bookmarkStart w:id="32" w:name="_Toc227369549"/>
      <w:r>
        <w:t>3.4 Research Methodology</w:t>
      </w:r>
      <w:bookmarkEnd w:id="32"/>
    </w:p>
    <w:p w14:paraId="043F37C0" w14:textId="4DA3CAB4" w:rsidR="00A24603" w:rsidRDefault="00AD0EB8" w:rsidP="0003618D">
      <w:pPr>
        <w:spacing w:before="120" w:after="80" w:line="276" w:lineRule="auto"/>
        <w:jc w:val="both"/>
        <w:rPr>
          <w:noProof/>
        </w:rPr>
      </w:pPr>
      <w:r w:rsidRPr="00AD0EB8">
        <w:rPr>
          <w:color w:val="000000"/>
        </w:rPr>
        <w:t>The research uses a dual-branch model for deep learning, shown in Figure 1 below. The financial news articles will be collected from three sources and saved in a raw CSV dataset format during the first phase of the process. During the second phase, a master labeled dataset including 1,700 articles will be created using data preprocessing and human labeling. Afterward, the master labeled dataset is separated into two datasets; Branch B contains negatively written news articles along with human recommendations to generate the language models, while Branch A includes sentiment classification by applying BERT models.</w:t>
      </w:r>
    </w:p>
    <w:p w14:paraId="62AECC9D" w14:textId="6DD00BA8" w:rsidR="005F2B37" w:rsidRDefault="0017448C" w:rsidP="00E2381B">
      <w:pPr>
        <w:keepNext/>
        <w:spacing w:before="120" w:after="80"/>
        <w:jc w:val="center"/>
      </w:pPr>
      <w:r>
        <w:rPr>
          <w:noProof/>
        </w:rPr>
        <w:lastRenderedPageBreak/>
        <w:drawing>
          <wp:inline distT="0" distB="0" distL="0" distR="0" wp14:anchorId="5B56F789" wp14:editId="18B28C5A">
            <wp:extent cx="5905500" cy="3581400"/>
            <wp:effectExtent l="0" t="0" r="0" b="0"/>
            <wp:docPr id="1089716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 r="641" b="9615"/>
                    <a:stretch>
                      <a:fillRect/>
                    </a:stretch>
                  </pic:blipFill>
                  <pic:spPr bwMode="auto">
                    <a:xfrm>
                      <a:off x="0" y="0"/>
                      <a:ext cx="5905500" cy="3581400"/>
                    </a:xfrm>
                    <a:prstGeom prst="rect">
                      <a:avLst/>
                    </a:prstGeom>
                    <a:noFill/>
                    <a:ln>
                      <a:noFill/>
                    </a:ln>
                    <a:extLst>
                      <a:ext uri="{53640926-AAD7-44D8-BBD7-CCE9431645EC}">
                        <a14:shadowObscured xmlns:a14="http://schemas.microsoft.com/office/drawing/2010/main"/>
                      </a:ext>
                    </a:extLst>
                  </pic:spPr>
                </pic:pic>
              </a:graphicData>
            </a:graphic>
          </wp:inline>
        </w:drawing>
      </w:r>
    </w:p>
    <w:p w14:paraId="57ABD30C" w14:textId="615C166D" w:rsidR="0017448C" w:rsidRDefault="00A54E57" w:rsidP="0017448C">
      <w:pPr>
        <w:spacing w:before="80" w:after="200"/>
        <w:rPr>
          <w:rFonts w:ascii="Arial" w:eastAsia="Arial" w:hAnsi="Arial" w:cs="Arial"/>
          <w:b/>
          <w:bCs/>
          <w:color w:val="404040"/>
          <w:sz w:val="22"/>
          <w:szCs w:val="22"/>
        </w:rPr>
      </w:pPr>
      <w:r>
        <w:rPr>
          <w:rFonts w:ascii="Arial" w:eastAsia="Arial" w:hAnsi="Arial" w:cs="Arial"/>
          <w:b/>
          <w:bCs/>
          <w:color w:val="404040"/>
          <w:sz w:val="22"/>
          <w:szCs w:val="22"/>
        </w:rPr>
        <w:t xml:space="preserve">                       </w:t>
      </w:r>
      <w:r w:rsidR="0017448C">
        <w:rPr>
          <w:rFonts w:ascii="Arial" w:eastAsia="Arial" w:hAnsi="Arial" w:cs="Arial"/>
          <w:b/>
          <w:bCs/>
          <w:color w:val="404040"/>
          <w:sz w:val="22"/>
          <w:szCs w:val="22"/>
        </w:rPr>
        <w:t xml:space="preserve">Figure </w:t>
      </w:r>
      <w:r>
        <w:rPr>
          <w:rFonts w:ascii="Arial" w:eastAsia="Arial" w:hAnsi="Arial" w:cs="Arial"/>
          <w:b/>
          <w:bCs/>
          <w:color w:val="404040"/>
          <w:sz w:val="22"/>
          <w:szCs w:val="22"/>
        </w:rPr>
        <w:t>3.1</w:t>
      </w:r>
      <w:r w:rsidR="0017448C">
        <w:rPr>
          <w:rFonts w:ascii="Arial" w:eastAsia="Arial" w:hAnsi="Arial" w:cs="Arial"/>
          <w:b/>
          <w:bCs/>
          <w:color w:val="404040"/>
          <w:sz w:val="22"/>
          <w:szCs w:val="22"/>
        </w:rPr>
        <w:t>: Proposed Research Methodology &amp; System Pipeline</w:t>
      </w:r>
    </w:p>
    <w:p w14:paraId="63465E6C" w14:textId="5A0F1DBD" w:rsidR="001E1069" w:rsidRPr="00A24603" w:rsidRDefault="001E1069" w:rsidP="0017448C">
      <w:pPr>
        <w:spacing w:before="80" w:after="200"/>
      </w:pPr>
      <w:r w:rsidRPr="00A24603">
        <w:rPr>
          <w:rFonts w:eastAsia="Arial"/>
          <w:color w:val="404040"/>
        </w:rPr>
        <w:t xml:space="preserve">Figure 3.1 </w:t>
      </w:r>
      <w:r w:rsidR="00A24603" w:rsidRPr="00A24603">
        <w:rPr>
          <w:rFonts w:eastAsia="Arial"/>
          <w:color w:val="404040"/>
        </w:rPr>
        <w:t xml:space="preserve">Proposed Research Methodology and System Pipeline. The figure </w:t>
      </w:r>
      <w:r w:rsidR="00A24603">
        <w:rPr>
          <w:rFonts w:eastAsia="Arial"/>
          <w:color w:val="404040"/>
        </w:rPr>
        <w:t>presents</w:t>
      </w:r>
      <w:r w:rsidR="00A24603" w:rsidRPr="00A24603">
        <w:rPr>
          <w:rFonts w:eastAsia="Arial"/>
          <w:color w:val="404040"/>
        </w:rPr>
        <w:t xml:space="preserve"> the overall workflow of the proposed system. It shows </w:t>
      </w:r>
      <w:r w:rsidR="00A24603">
        <w:rPr>
          <w:rFonts w:eastAsia="Arial"/>
          <w:color w:val="404040"/>
        </w:rPr>
        <w:t>the two-branch</w:t>
      </w:r>
      <w:r w:rsidR="00A24603" w:rsidRPr="00A24603">
        <w:rPr>
          <w:rFonts w:eastAsia="Arial"/>
          <w:color w:val="404040"/>
        </w:rPr>
        <w:t xml:space="preserve"> architecture where </w:t>
      </w:r>
      <w:r w:rsidR="00A24603">
        <w:rPr>
          <w:rFonts w:eastAsia="Arial"/>
          <w:color w:val="404040"/>
        </w:rPr>
        <w:t>Branch</w:t>
      </w:r>
      <w:r w:rsidR="00A24603" w:rsidRPr="00A24603">
        <w:rPr>
          <w:rFonts w:eastAsia="Arial"/>
          <w:color w:val="404040"/>
        </w:rPr>
        <w:t xml:space="preserve"> A performs sentiment classification using three </w:t>
      </w:r>
      <w:r w:rsidR="00A24603">
        <w:rPr>
          <w:rFonts w:eastAsia="Arial"/>
          <w:color w:val="404040"/>
        </w:rPr>
        <w:t>Bert-family</w:t>
      </w:r>
      <w:r w:rsidR="00A24603" w:rsidRPr="00A24603">
        <w:rPr>
          <w:rFonts w:eastAsia="Arial"/>
          <w:color w:val="404040"/>
        </w:rPr>
        <w:t xml:space="preserve"> models,</w:t>
      </w:r>
      <w:r w:rsidR="00A24603">
        <w:rPr>
          <w:rFonts w:eastAsia="Arial"/>
          <w:color w:val="404040"/>
        </w:rPr>
        <w:t xml:space="preserve"> </w:t>
      </w:r>
      <w:r w:rsidR="00A24603" w:rsidRPr="00A24603">
        <w:rPr>
          <w:rFonts w:eastAsia="Arial"/>
          <w:color w:val="404040"/>
        </w:rPr>
        <w:t xml:space="preserve">while Branch </w:t>
      </w:r>
      <w:r w:rsidR="00A24603">
        <w:rPr>
          <w:rFonts w:eastAsia="Arial"/>
          <w:color w:val="404040"/>
        </w:rPr>
        <w:t>B</w:t>
      </w:r>
      <w:r w:rsidR="00A24603" w:rsidRPr="00A24603">
        <w:rPr>
          <w:rFonts w:eastAsia="Arial"/>
          <w:color w:val="404040"/>
        </w:rPr>
        <w:t xml:space="preserve"> generates </w:t>
      </w:r>
      <w:r w:rsidR="00A24603">
        <w:rPr>
          <w:rFonts w:eastAsia="Arial"/>
          <w:color w:val="404040"/>
        </w:rPr>
        <w:t>recommendation</w:t>
      </w:r>
      <w:r w:rsidR="00A24603" w:rsidRPr="00A24603">
        <w:rPr>
          <w:rFonts w:eastAsia="Arial"/>
          <w:color w:val="404040"/>
        </w:rPr>
        <w:t xml:space="preserve"> text using T5-small,</w:t>
      </w:r>
      <w:r w:rsidR="00A24603">
        <w:rPr>
          <w:rFonts w:eastAsia="Arial"/>
          <w:color w:val="404040"/>
        </w:rPr>
        <w:t xml:space="preserve"> </w:t>
      </w:r>
      <w:r w:rsidR="00A24603" w:rsidRPr="00A24603">
        <w:rPr>
          <w:rFonts w:eastAsia="Arial"/>
          <w:color w:val="404040"/>
        </w:rPr>
        <w:t>Flan-T5,</w:t>
      </w:r>
      <w:r w:rsidR="00A24603">
        <w:rPr>
          <w:rFonts w:eastAsia="Arial"/>
          <w:color w:val="404040"/>
        </w:rPr>
        <w:t xml:space="preserve"> </w:t>
      </w:r>
      <w:r w:rsidR="00A24603" w:rsidRPr="00A24603">
        <w:rPr>
          <w:rFonts w:eastAsia="Arial"/>
          <w:color w:val="404040"/>
        </w:rPr>
        <w:t>and Tiny Llama.</w:t>
      </w:r>
    </w:p>
    <w:p w14:paraId="343E5E13" w14:textId="77777777" w:rsidR="0017448C" w:rsidRDefault="0017448C">
      <w:pPr>
        <w:spacing w:before="120" w:after="80"/>
        <w:jc w:val="center"/>
      </w:pPr>
    </w:p>
    <w:p w14:paraId="1C428F3C" w14:textId="77777777" w:rsidR="005F2B37" w:rsidRDefault="005F2B37">
      <w:pPr>
        <w:spacing w:after="100"/>
      </w:pPr>
    </w:p>
    <w:p w14:paraId="407DB9DA" w14:textId="77777777" w:rsidR="005F2B37" w:rsidRDefault="001E2365">
      <w:pPr>
        <w:pStyle w:val="Heading2"/>
      </w:pPr>
      <w:bookmarkStart w:id="33" w:name="_Toc227369550"/>
      <w:r>
        <w:t>3.5 System Design and Architecture</w:t>
      </w:r>
      <w:bookmarkEnd w:id="33"/>
    </w:p>
    <w:p w14:paraId="324FBDDB" w14:textId="77777777" w:rsidR="005F2B37" w:rsidRDefault="001E2365">
      <w:pPr>
        <w:pStyle w:val="Heading3"/>
      </w:pPr>
      <w:bookmarkStart w:id="34" w:name="_Toc227369551"/>
      <w:r>
        <w:t>3.5.1 Branch A: Sentiment Classification Architecture</w:t>
      </w:r>
      <w:bookmarkEnd w:id="34"/>
    </w:p>
    <w:p w14:paraId="38335659" w14:textId="1763234A" w:rsidR="005F2B37" w:rsidRDefault="00186151" w:rsidP="008750A0">
      <w:pPr>
        <w:spacing w:after="160" w:line="276" w:lineRule="auto"/>
        <w:jc w:val="both"/>
      </w:pPr>
      <w:r w:rsidRPr="00186151">
        <w:rPr>
          <w:color w:val="000000"/>
        </w:rPr>
        <w:t>The sentiment classification model is built on a traditional fine-tuning pipeline using the transformer architecture for classification. Specifically, for each of the three potential models—bert-base-uncased, ProsusAI/finbert, and yiyanghkust/finbert-tone—classification was achieved by adding an output head of a dropout layer and linear transformation into three output classes. As inputs for the models, tokenized headlines or snippets of financial news articles were used, being cut or padded up to a maximum length of 512 tokens. The process of fine-tuning involved training for 3 epochs at a learning rate of 2e-5 using the AdamW optimizer.</w:t>
      </w:r>
    </w:p>
    <w:p w14:paraId="24845B5E" w14:textId="77777777" w:rsidR="005F2B37" w:rsidRDefault="001E2365">
      <w:pPr>
        <w:pStyle w:val="Heading3"/>
      </w:pPr>
      <w:bookmarkStart w:id="35" w:name="_Toc227369552"/>
      <w:r>
        <w:t>3.5.2 Branch B: Recommendation Generation Architecture</w:t>
      </w:r>
      <w:bookmarkEnd w:id="35"/>
    </w:p>
    <w:p w14:paraId="30376692" w14:textId="77777777" w:rsidR="0003618D" w:rsidRDefault="0003618D" w:rsidP="0003618D">
      <w:pPr>
        <w:pStyle w:val="Heading2"/>
        <w:spacing w:line="276" w:lineRule="auto"/>
        <w:jc w:val="both"/>
        <w:rPr>
          <w:rFonts w:ascii="Times New Roman" w:eastAsia="Times New Roman" w:hAnsi="Times New Roman" w:cs="Times New Roman"/>
          <w:b w:val="0"/>
          <w:bCs w:val="0"/>
          <w:color w:val="000000"/>
          <w:sz w:val="24"/>
          <w:szCs w:val="24"/>
        </w:rPr>
      </w:pPr>
      <w:bookmarkStart w:id="36" w:name="_Toc227369553"/>
      <w:r w:rsidRPr="0003618D">
        <w:rPr>
          <w:rFonts w:ascii="Times New Roman" w:eastAsia="Times New Roman" w:hAnsi="Times New Roman" w:cs="Times New Roman"/>
          <w:b w:val="0"/>
          <w:bCs w:val="0"/>
          <w:color w:val="000000"/>
          <w:sz w:val="24"/>
          <w:szCs w:val="24"/>
        </w:rPr>
        <w:t xml:space="preserve">The recommendation generation part of the system uses sequence-to-sequence transformer models, where T5-Small and FLAN-T5-Small were fine-tuned using negative financial news </w:t>
      </w:r>
      <w:r w:rsidRPr="0003618D">
        <w:rPr>
          <w:rFonts w:ascii="Times New Roman" w:eastAsia="Times New Roman" w:hAnsi="Times New Roman" w:cs="Times New Roman"/>
          <w:b w:val="0"/>
          <w:bCs w:val="0"/>
          <w:color w:val="000000"/>
          <w:sz w:val="24"/>
          <w:szCs w:val="24"/>
        </w:rPr>
        <w:lastRenderedPageBreak/>
        <w:t>articles along with their corresponding recommendation texts. Each input was phrased as "generate recommendation: [news text]" during training, with a maximum input length of 512 tokens and an output length of 256 tokens. The AdamW optimizer was used to train the models for three epochs at a learning rate of 3e-4. To handle memory constraints, a small batch size of two was employed using gradient accumulation. Furthermore, TinyLlama-1.1B was employed as a zero-shot baseline model without fine-tuning, and its performance was compared with the fine-tuned models by generating suggestions using structured prompts.</w:t>
      </w:r>
    </w:p>
    <w:p w14:paraId="36EFB6DD" w14:textId="6AC55AC0" w:rsidR="005F2B37" w:rsidRDefault="001E2365">
      <w:pPr>
        <w:pStyle w:val="Heading2"/>
      </w:pPr>
      <w:r>
        <w:t>3.6 Implementation and Simulation</w:t>
      </w:r>
      <w:bookmarkEnd w:id="36"/>
    </w:p>
    <w:p w14:paraId="25471F91" w14:textId="0A55BF0A" w:rsidR="005F2B37" w:rsidRDefault="00186151">
      <w:pPr>
        <w:spacing w:after="160" w:line="276" w:lineRule="auto"/>
        <w:jc w:val="both"/>
      </w:pPr>
      <w:r w:rsidRPr="00186151">
        <w:rPr>
          <w:color w:val="000000"/>
        </w:rPr>
        <w:t>Models were created by using Hugging Face's Transformer library (4.x version) through Python 3.10. Sentiment analysis models used Trainer API with custom configurations for DataCollators, while generation models used DataCollatorForSeq2Seq with dynamic padding. Experiments were done using Google Colab and Kaggle with NVIDIA T4 and V100 GPUs respectively. Pandas DataFrame was used to manipulate data and train-validation-test split was done using stratified random sampling technique. Early stopping technique with a patience parameter of 2 was used for fine-tuning experiments to avoid overfitting problems.</w:t>
      </w:r>
    </w:p>
    <w:p w14:paraId="3492CB01" w14:textId="77777777" w:rsidR="005F2B37" w:rsidRDefault="001E2365">
      <w:pPr>
        <w:pStyle w:val="Heading2"/>
      </w:pPr>
      <w:bookmarkStart w:id="37" w:name="_Toc227369554"/>
      <w:r>
        <w:t>3.7 Tools and Technologies Used</w:t>
      </w:r>
      <w:bookmarkEnd w:id="37"/>
    </w:p>
    <w:p w14:paraId="7E82AA38" w14:textId="77777777" w:rsidR="005F2B37" w:rsidRDefault="001E2365">
      <w:pPr>
        <w:spacing w:after="160" w:line="276" w:lineRule="auto"/>
        <w:jc w:val="both"/>
      </w:pPr>
      <w:r>
        <w:rPr>
          <w:color w:val="000000"/>
        </w:rPr>
        <w:t>The following tools, frameworks, and libraries were used throughout the research:</w:t>
      </w:r>
    </w:p>
    <w:p w14:paraId="75C923C5" w14:textId="77777777" w:rsidR="005F2B37" w:rsidRDefault="001E2365">
      <w:pPr>
        <w:pStyle w:val="ListParagraph"/>
        <w:numPr>
          <w:ilvl w:val="0"/>
          <w:numId w:val="1"/>
        </w:numPr>
        <w:spacing w:line="276" w:lineRule="auto"/>
      </w:pPr>
      <w:r>
        <w:t>Python 3.10 — Primary programming language</w:t>
      </w:r>
    </w:p>
    <w:p w14:paraId="406E3F77" w14:textId="77777777" w:rsidR="005F2B37" w:rsidRDefault="001E2365">
      <w:pPr>
        <w:pStyle w:val="ListParagraph"/>
        <w:numPr>
          <w:ilvl w:val="0"/>
          <w:numId w:val="1"/>
        </w:numPr>
        <w:spacing w:line="276" w:lineRule="auto"/>
      </w:pPr>
      <w:r>
        <w:t>Hugging Face Transformers — Model loading, fine-tuning, and inference</w:t>
      </w:r>
    </w:p>
    <w:p w14:paraId="60859EA8" w14:textId="77777777" w:rsidR="005F2B37" w:rsidRDefault="001E2365">
      <w:pPr>
        <w:pStyle w:val="ListParagraph"/>
        <w:numPr>
          <w:ilvl w:val="0"/>
          <w:numId w:val="1"/>
        </w:numPr>
        <w:spacing w:line="276" w:lineRule="auto"/>
      </w:pPr>
      <w:r>
        <w:t>PyTorch — Deep learning backend for all transformer models</w:t>
      </w:r>
    </w:p>
    <w:p w14:paraId="0124787D" w14:textId="77777777" w:rsidR="005F2B37" w:rsidRDefault="001E2365">
      <w:pPr>
        <w:pStyle w:val="ListParagraph"/>
        <w:numPr>
          <w:ilvl w:val="0"/>
          <w:numId w:val="1"/>
        </w:numPr>
        <w:spacing w:line="276" w:lineRule="auto"/>
      </w:pPr>
      <w:r>
        <w:t>Pandas &amp; NumPy — Data manipulation and numerical computation</w:t>
      </w:r>
    </w:p>
    <w:p w14:paraId="6F2F04A3" w14:textId="77777777" w:rsidR="005F2B37" w:rsidRDefault="001E2365">
      <w:pPr>
        <w:pStyle w:val="ListParagraph"/>
        <w:numPr>
          <w:ilvl w:val="0"/>
          <w:numId w:val="1"/>
        </w:numPr>
        <w:spacing w:line="276" w:lineRule="auto"/>
      </w:pPr>
      <w:r>
        <w:t>Scikit-learn — Evaluation metrics (accuracy, F1, ROC-AUC, confusion matrix)</w:t>
      </w:r>
    </w:p>
    <w:p w14:paraId="79D1C804" w14:textId="77777777" w:rsidR="005F2B37" w:rsidRDefault="001E2365">
      <w:pPr>
        <w:pStyle w:val="ListParagraph"/>
        <w:numPr>
          <w:ilvl w:val="0"/>
          <w:numId w:val="1"/>
        </w:numPr>
        <w:spacing w:line="276" w:lineRule="auto"/>
      </w:pPr>
      <w:r>
        <w:t>ROUGE Score library — ROUGE-1, ROUGE-2, ROUGE-L evaluation</w:t>
      </w:r>
    </w:p>
    <w:p w14:paraId="7FF32EEB" w14:textId="77777777" w:rsidR="005F2B37" w:rsidRDefault="001E2365">
      <w:pPr>
        <w:pStyle w:val="ListParagraph"/>
        <w:numPr>
          <w:ilvl w:val="0"/>
          <w:numId w:val="1"/>
        </w:numPr>
        <w:spacing w:line="276" w:lineRule="auto"/>
      </w:pPr>
      <w:r>
        <w:t>NLTK — BLEU score computation</w:t>
      </w:r>
    </w:p>
    <w:p w14:paraId="2F5BFC1C" w14:textId="77777777" w:rsidR="005F2B37" w:rsidRDefault="001E2365">
      <w:pPr>
        <w:pStyle w:val="ListParagraph"/>
        <w:numPr>
          <w:ilvl w:val="0"/>
          <w:numId w:val="1"/>
        </w:numPr>
        <w:spacing w:line="276" w:lineRule="auto"/>
      </w:pPr>
      <w:r>
        <w:t>Matplotlib &amp; Seaborn — Visualization of training curves and evaluation results</w:t>
      </w:r>
    </w:p>
    <w:p w14:paraId="76E3990F" w14:textId="77777777" w:rsidR="005F2B37" w:rsidRDefault="001E2365">
      <w:pPr>
        <w:pStyle w:val="ListParagraph"/>
        <w:numPr>
          <w:ilvl w:val="0"/>
          <w:numId w:val="1"/>
        </w:numPr>
        <w:spacing w:line="276" w:lineRule="auto"/>
      </w:pPr>
      <w:r>
        <w:t>Google Colab &amp; Kaggle — Cloud-based GPU training environments</w:t>
      </w:r>
    </w:p>
    <w:p w14:paraId="1473BAF4" w14:textId="77777777" w:rsidR="005F2B37" w:rsidRDefault="001E2365">
      <w:pPr>
        <w:pStyle w:val="ListParagraph"/>
        <w:numPr>
          <w:ilvl w:val="0"/>
          <w:numId w:val="1"/>
        </w:numPr>
        <w:spacing w:line="276" w:lineRule="auto"/>
      </w:pPr>
      <w:r>
        <w:t>BeautifulSoup / Requests — Web scraping from financial news portals</w:t>
      </w:r>
    </w:p>
    <w:p w14:paraId="36D7E8B3" w14:textId="77777777" w:rsidR="005F2B37" w:rsidRDefault="005F2B37">
      <w:pPr>
        <w:spacing w:after="100"/>
      </w:pPr>
    </w:p>
    <w:p w14:paraId="1406EE80" w14:textId="77777777" w:rsidR="005F2B37" w:rsidRDefault="001E2365">
      <w:pPr>
        <w:pStyle w:val="Heading2"/>
      </w:pPr>
      <w:bookmarkStart w:id="38" w:name="_Toc227369555"/>
      <w:r>
        <w:t>3.8 Summary</w:t>
      </w:r>
      <w:bookmarkEnd w:id="38"/>
    </w:p>
    <w:p w14:paraId="1C538C7A" w14:textId="0B3A1A97" w:rsidR="005F2B37" w:rsidRDefault="000F4A1E" w:rsidP="008A4329">
      <w:pPr>
        <w:spacing w:line="276" w:lineRule="auto"/>
        <w:jc w:val="both"/>
      </w:pPr>
      <w:r w:rsidRPr="000F4A1E">
        <w:rPr>
          <w:color w:val="000000"/>
        </w:rPr>
        <w:t xml:space="preserve">The suggested dual-branch deep learning pipeline, including data collection, preprocessing, model design, and implementation method, was covered in length in this chapter. While sharing a shared data base, the two-branch design enables autonomous optimization of the categorization and generation processes. The outcomes of using this pipeline, including comparison analysis, </w:t>
      </w:r>
      <w:r w:rsidRPr="000F4A1E">
        <w:rPr>
          <w:color w:val="000000"/>
        </w:rPr>
        <w:lastRenderedPageBreak/>
        <w:t>quantitative evaluation metrics, and visual model performance interpretation, are presented in the next chapter.</w:t>
      </w:r>
      <w:r w:rsidR="001E2365">
        <w:br w:type="page"/>
      </w:r>
    </w:p>
    <w:p w14:paraId="4C40D2B3" w14:textId="77777777" w:rsidR="005F2B37" w:rsidRDefault="001E2365" w:rsidP="006F34DA">
      <w:pPr>
        <w:pStyle w:val="Heading1"/>
      </w:pPr>
      <w:bookmarkStart w:id="39" w:name="_Toc227369556"/>
      <w:r>
        <w:lastRenderedPageBreak/>
        <w:t>Chapter 4</w:t>
      </w:r>
      <w:bookmarkEnd w:id="39"/>
    </w:p>
    <w:p w14:paraId="6DE00793" w14:textId="77777777" w:rsidR="005F2B37" w:rsidRDefault="001E2365" w:rsidP="006F34DA">
      <w:pPr>
        <w:pStyle w:val="Heading2"/>
      </w:pPr>
      <w:bookmarkStart w:id="40" w:name="_Toc227369557"/>
      <w:r>
        <w:t>Implementation and Testing</w:t>
      </w:r>
      <w:bookmarkEnd w:id="40"/>
    </w:p>
    <w:p w14:paraId="0077DEE0" w14:textId="77777777" w:rsidR="006F34DA" w:rsidRDefault="006F34DA">
      <w:pPr>
        <w:pBdr>
          <w:bottom w:val="single" w:sz="8" w:space="4" w:color="2E75B6"/>
        </w:pBdr>
        <w:spacing w:after="60"/>
      </w:pPr>
    </w:p>
    <w:p w14:paraId="468F777B" w14:textId="77777777" w:rsidR="005F2B37" w:rsidRDefault="005F2B37">
      <w:pPr>
        <w:spacing w:after="200"/>
      </w:pPr>
    </w:p>
    <w:p w14:paraId="5BB606DD" w14:textId="77777777" w:rsidR="00A322C7" w:rsidRDefault="001E2365" w:rsidP="00A322C7">
      <w:pPr>
        <w:pStyle w:val="Heading2"/>
      </w:pPr>
      <w:bookmarkStart w:id="41" w:name="_Toc227369558"/>
      <w:r>
        <w:t>4.1 Introduction</w:t>
      </w:r>
      <w:bookmarkEnd w:id="41"/>
    </w:p>
    <w:p w14:paraId="08E784E0" w14:textId="2EEFC8A4" w:rsidR="005F2B37" w:rsidRPr="00A322C7" w:rsidRDefault="00A322C7" w:rsidP="00A322C7">
      <w:pPr>
        <w:pStyle w:val="Heading2"/>
        <w:jc w:val="both"/>
        <w:rPr>
          <w:rFonts w:ascii="Times New Roman" w:hAnsi="Times New Roman" w:cs="Times New Roman"/>
          <w:b w:val="0"/>
          <w:bCs w:val="0"/>
          <w:color w:val="000000" w:themeColor="text1"/>
          <w:sz w:val="24"/>
          <w:szCs w:val="24"/>
        </w:rPr>
      </w:pPr>
      <w:r w:rsidRPr="00A322C7">
        <w:rPr>
          <w:rFonts w:ascii="Times New Roman" w:hAnsi="Times New Roman" w:cs="Times New Roman"/>
          <w:b w:val="0"/>
          <w:bCs w:val="0"/>
          <w:color w:val="000000" w:themeColor="text1"/>
          <w:sz w:val="24"/>
          <w:szCs w:val="24"/>
        </w:rPr>
        <w:t>This chapter details the implementation, evaluation outcomes, and comparative analysis for both parts of the proposed pipeline. Section 4.2 outlines the experimental environment and setup. Sections 4.3 to 4.5 discuss the execution, assessment methods, and findings of the sentiment classification component. Sections 4.6 to 4.8 focus on the branch for generating recommendations. Section 4.9 offers an extensive discussion across different branches</w:t>
      </w:r>
    </w:p>
    <w:p w14:paraId="3FA2311E" w14:textId="77777777" w:rsidR="005F2B37" w:rsidRDefault="001E2365">
      <w:pPr>
        <w:pStyle w:val="Heading2"/>
      </w:pPr>
      <w:bookmarkStart w:id="42" w:name="_Toc227369559"/>
      <w:r>
        <w:t>4.2 System Setup and Environment</w:t>
      </w:r>
      <w:bookmarkEnd w:id="42"/>
    </w:p>
    <w:p w14:paraId="588A997E" w14:textId="73B6DBAC" w:rsidR="00A322C7" w:rsidRPr="00A322C7" w:rsidRDefault="00A322C7" w:rsidP="00A322C7">
      <w:pPr>
        <w:jc w:val="both"/>
      </w:pPr>
      <w:r w:rsidRPr="00A322C7">
        <w:t xml:space="preserve">All experiments were carried out on Google Colab (Pro tier) and Kaggle Notebooks, each offering NVIDIA T4 and V100 GPUs with 16GB VRAM. The Python setup featured PyTorch 2.0, Transformers 4.38, and CUDA 11.8. Models for sentiment classification were refined using the complete labeled dataset of 3,000 samples. Generation models were adjusted on a 300-sample subset of the 718-article negative corpus because of GPU memory limits, keeping the full dataset split at 80/10/10 (549 training, 69 </w:t>
      </w:r>
      <w:proofErr w:type="gramStart"/>
      <w:r w:rsidRPr="00A322C7">
        <w:t>validation</w:t>
      </w:r>
      <w:proofErr w:type="gramEnd"/>
      <w:r w:rsidRPr="00A322C7">
        <w:t>, 69 testing samples from the total 687 usable paired samples)</w:t>
      </w:r>
    </w:p>
    <w:p w14:paraId="4650BDBD" w14:textId="77777777" w:rsidR="005F2B37" w:rsidRDefault="001E2365">
      <w:pPr>
        <w:pStyle w:val="Heading2"/>
      </w:pPr>
      <w:bookmarkStart w:id="43" w:name="_Toc227369560"/>
      <w:r>
        <w:t>4.3 Dataset Overview</w:t>
      </w:r>
      <w:bookmarkEnd w:id="43"/>
    </w:p>
    <w:p w14:paraId="228BD461" w14:textId="77777777" w:rsidR="005F2B37" w:rsidRDefault="001E2365">
      <w:pPr>
        <w:pStyle w:val="Heading3"/>
      </w:pPr>
      <w:bookmarkStart w:id="44" w:name="_Toc227369561"/>
      <w:r>
        <w:t>4.3.1 Sentiment Classification Dataset</w:t>
      </w:r>
      <w:bookmarkEnd w:id="44"/>
    </w:p>
    <w:p w14:paraId="2FB419D5" w14:textId="77777777" w:rsidR="00A322C7" w:rsidRPr="00A322C7" w:rsidRDefault="00A322C7" w:rsidP="00A322C7">
      <w:pPr>
        <w:spacing w:after="100"/>
        <w:jc w:val="both"/>
      </w:pPr>
      <w:r w:rsidRPr="00A322C7">
        <w:t>The sentiment classification dataset included 1700 financial news articles that were manually annotated and gathered from The Business Standard (TBS), The Daily Star, and The Financial Express. Figure 2 illustrates the distribution of labels among the three sentiment categories, revealing a nearly balanced distribution with around 660 Positive, 530 Neutral, and 510 Negative articles in the labeled dataset. This balance was purposeful during labeling to avoid class imbalance from skewing classifier effectiveness</w:t>
      </w:r>
    </w:p>
    <w:p w14:paraId="069E7A05" w14:textId="77777777" w:rsidR="005F2B37" w:rsidRDefault="005F2B37" w:rsidP="00A322C7">
      <w:pPr>
        <w:spacing w:after="100"/>
        <w:jc w:val="both"/>
      </w:pPr>
    </w:p>
    <w:p w14:paraId="08BBB410" w14:textId="77777777" w:rsidR="005F2B37" w:rsidRDefault="001E2365">
      <w:pPr>
        <w:spacing w:before="120" w:after="80"/>
        <w:jc w:val="center"/>
      </w:pPr>
      <w:r>
        <w:rPr>
          <w:noProof/>
        </w:rPr>
        <w:lastRenderedPageBreak/>
        <w:drawing>
          <wp:inline distT="0" distB="0" distL="0" distR="0" wp14:anchorId="7B071727" wp14:editId="5A1039F6">
            <wp:extent cx="40005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srcRect/>
                    <a:stretch>
                      <a:fillRect/>
                    </a:stretch>
                  </pic:blipFill>
                  <pic:spPr>
                    <a:xfrm>
                      <a:off x="0" y="0"/>
                      <a:ext cx="4000500" cy="2857500"/>
                    </a:xfrm>
                    <a:prstGeom prst="rect">
                      <a:avLst/>
                    </a:prstGeom>
                  </pic:spPr>
                </pic:pic>
              </a:graphicData>
            </a:graphic>
          </wp:inline>
        </w:drawing>
      </w:r>
    </w:p>
    <w:p w14:paraId="23F77DAA" w14:textId="77777777" w:rsidR="005F2B37" w:rsidRDefault="001E2365">
      <w:pPr>
        <w:spacing w:before="80" w:after="200"/>
        <w:jc w:val="center"/>
      </w:pPr>
      <w:r>
        <w:rPr>
          <w:rFonts w:ascii="Arial" w:eastAsia="Arial" w:hAnsi="Arial" w:cs="Arial"/>
          <w:b/>
          <w:bCs/>
          <w:color w:val="404040"/>
          <w:sz w:val="22"/>
          <w:szCs w:val="22"/>
        </w:rPr>
        <w:t>Figure 2: Label Distribution of the Sentiment Classification Dataset</w:t>
      </w:r>
    </w:p>
    <w:p w14:paraId="689CB0E8" w14:textId="77777777" w:rsidR="005F2B37" w:rsidRDefault="005F2B37">
      <w:pPr>
        <w:spacing w:after="100"/>
      </w:pPr>
    </w:p>
    <w:p w14:paraId="5E3B9F6D" w14:textId="77777777" w:rsidR="005F2B37" w:rsidRDefault="001E2365">
      <w:pPr>
        <w:pStyle w:val="Heading3"/>
      </w:pPr>
      <w:bookmarkStart w:id="45" w:name="_Toc227369562"/>
      <w:r>
        <w:t>4.3.2 Recommendation Generation Dataset</w:t>
      </w:r>
      <w:bookmarkEnd w:id="45"/>
    </w:p>
    <w:p w14:paraId="30600F10" w14:textId="77777777" w:rsidR="005F2B37" w:rsidRDefault="001E2365">
      <w:pPr>
        <w:spacing w:after="160" w:line="276" w:lineRule="auto"/>
        <w:jc w:val="both"/>
      </w:pPr>
      <w:r>
        <w:rPr>
          <w:color w:val="000000"/>
        </w:rPr>
        <w:t>The recommendation generation corpus comprised 718 articles classified as Negative in the sentiment labeling phase. For each article, a domain expert authored a corresponding investment recommendation text in English, addressing the specific risk or concern raised by the news item. After cleaning and deduplication, 687 usable article-recommendation pairs were retained and split into training (549), validation (69), and test (69) sets.</w:t>
      </w:r>
    </w:p>
    <w:p w14:paraId="702E92F4" w14:textId="77777777" w:rsidR="005F2B37" w:rsidRDefault="001E2365">
      <w:pPr>
        <w:pStyle w:val="Heading2"/>
      </w:pPr>
      <w:bookmarkStart w:id="46" w:name="_Toc227369563"/>
      <w:r>
        <w:t>4.4 Implementation of the System</w:t>
      </w:r>
      <w:bookmarkEnd w:id="46"/>
    </w:p>
    <w:p w14:paraId="45C8990B" w14:textId="77777777" w:rsidR="005F2B37" w:rsidRDefault="001E2365">
      <w:pPr>
        <w:pStyle w:val="Heading3"/>
      </w:pPr>
      <w:bookmarkStart w:id="47" w:name="_Toc227369564"/>
      <w:r>
        <w:t>4.4.1 Sentiment Classification Implementation</w:t>
      </w:r>
      <w:bookmarkEnd w:id="47"/>
    </w:p>
    <w:p w14:paraId="4CCE5076" w14:textId="3FF675BE" w:rsidR="00A322C7" w:rsidRPr="00A322C7" w:rsidRDefault="00A322C7" w:rsidP="00A322C7">
      <w:pPr>
        <w:jc w:val="both"/>
      </w:pPr>
      <w:r w:rsidRPr="00A322C7">
        <w:t>All three BERT models — bert-base-uncased, ProsusAI/finbert, and yiyanghkust/finbert-tone — were loaded via the AutoModelForSequenceClassification class from Hugging Face with num_labels set to 3. Tokenization utilized the appropriate AutoTokenizer with a maximum length of 128 and padding/truncation activated. Fine-tuning employed these hyperparameters: learning rate = 2e-5, batch size = 16, epochs = 3, warmup_ratio = 0.1, weight_decay = 0.01, and utilized the AdamW optimizer. The optimal model checkpoint was chosen according to the lowest validation loss</w:t>
      </w:r>
    </w:p>
    <w:p w14:paraId="23388AF7" w14:textId="77777777" w:rsidR="005F2B37" w:rsidRDefault="001E2365">
      <w:pPr>
        <w:pStyle w:val="Heading3"/>
      </w:pPr>
      <w:bookmarkStart w:id="48" w:name="_Toc227369565"/>
      <w:r>
        <w:t>4.4.2 Recommendation Generation Implementation</w:t>
      </w:r>
      <w:bookmarkEnd w:id="48"/>
    </w:p>
    <w:p w14:paraId="4B37E6D8" w14:textId="77777777" w:rsidR="005F2B37" w:rsidRDefault="001E2365">
      <w:pPr>
        <w:spacing w:after="160" w:line="276" w:lineRule="auto"/>
        <w:jc w:val="both"/>
      </w:pPr>
      <w:r>
        <w:rPr>
          <w:color w:val="000000"/>
        </w:rPr>
        <w:t>T5-Small was loaded from the "t5-small" checkpoint and FLAN-T5-Small from "google/flan-t5-small". Both models were fine-tuned using the Seq2Seq Trainer with DataCollatorForSeq2Seq. Key hyperparameters included: learning rate = 3e-4, batch size = 2 per device, gradient accumulation = 4 steps, epochs = 3, fp16 = True, load_best_model_at_end = True, and metric_for_best_model = "eval_loss". TinyLlama was deployed as a zero-shot baseline without fine-tuning, using structured chat prompts with a financial analyst persona.</w:t>
      </w:r>
    </w:p>
    <w:p w14:paraId="3A9FC064" w14:textId="77777777" w:rsidR="005F2B37" w:rsidRDefault="001E2365">
      <w:pPr>
        <w:pStyle w:val="Heading2"/>
      </w:pPr>
      <w:bookmarkStart w:id="49" w:name="_Toc227369566"/>
      <w:r>
        <w:lastRenderedPageBreak/>
        <w:t>4.5 Evaluation and Testing</w:t>
      </w:r>
      <w:bookmarkEnd w:id="49"/>
    </w:p>
    <w:p w14:paraId="1DA48097" w14:textId="77777777" w:rsidR="005F2B37" w:rsidRDefault="001E2365">
      <w:pPr>
        <w:pStyle w:val="Heading3"/>
      </w:pPr>
      <w:bookmarkStart w:id="50" w:name="_Toc227369567"/>
      <w:r>
        <w:t>4.5.1 Classification Evaluation Metrics</w:t>
      </w:r>
      <w:bookmarkEnd w:id="50"/>
    </w:p>
    <w:p w14:paraId="4AE5E68A" w14:textId="77777777" w:rsidR="005F2B37" w:rsidRDefault="001E2365">
      <w:pPr>
        <w:spacing w:after="160" w:line="276" w:lineRule="auto"/>
        <w:jc w:val="both"/>
      </w:pPr>
      <w:r>
        <w:rPr>
          <w:color w:val="000000"/>
        </w:rPr>
        <w:t>Sentiment classification models were evaluated using: Test Accuracy (proportion of correctly classified samples), F1-Macro (unweighted mean of per-class F1 scores), F1-Weighted (weighted mean accounting for class imbalance), ROC-AUC OvR Macro (One-vs-Rest macro-averaged Area Under the ROC Curve), and per-class Precision, Recall, and F1. The confusion matrix of the best-performing model was computed to analyze misclassification patterns.</w:t>
      </w:r>
    </w:p>
    <w:p w14:paraId="70CA131F" w14:textId="77777777" w:rsidR="005F2B37" w:rsidRDefault="001E2365">
      <w:pPr>
        <w:pStyle w:val="Heading3"/>
      </w:pPr>
      <w:bookmarkStart w:id="51" w:name="_Toc227369568"/>
      <w:r>
        <w:t>4.5.2 Generation Evaluation Metrics</w:t>
      </w:r>
      <w:bookmarkEnd w:id="51"/>
    </w:p>
    <w:p w14:paraId="134C880C" w14:textId="77777777" w:rsidR="005F2B37" w:rsidRDefault="001E2365" w:rsidP="008750A0">
      <w:pPr>
        <w:spacing w:after="160" w:line="276" w:lineRule="auto"/>
        <w:jc w:val="both"/>
      </w:pPr>
      <w:r>
        <w:rPr>
          <w:color w:val="000000"/>
        </w:rPr>
        <w:t>Recommendation generation was evaluated using ROUGE-1 (unigram overlap), ROUGE-2 (bigram overlap), ROUGE-L (longest common subsequence), and BLEU (n-gram precision with brevity penalty). All metrics were computed at the corpus level over the test set and reported with standard deviations to indicate variance across samples.</w:t>
      </w:r>
    </w:p>
    <w:p w14:paraId="7A0BEA88" w14:textId="77777777" w:rsidR="005F2B37" w:rsidRDefault="001E2365">
      <w:pPr>
        <w:pStyle w:val="Heading2"/>
      </w:pPr>
      <w:bookmarkStart w:id="52" w:name="_Toc227369569"/>
      <w:r>
        <w:t>4.6 Results and Discussion</w:t>
      </w:r>
      <w:bookmarkEnd w:id="52"/>
    </w:p>
    <w:p w14:paraId="363149C2" w14:textId="77777777" w:rsidR="005F2B37" w:rsidRDefault="001E2365">
      <w:pPr>
        <w:pStyle w:val="Heading3"/>
      </w:pPr>
      <w:bookmarkStart w:id="53" w:name="_Toc227369570"/>
      <w:r>
        <w:t>4.6.1 Sentiment Classification Results</w:t>
      </w:r>
      <w:bookmarkEnd w:id="53"/>
    </w:p>
    <w:p w14:paraId="4741026C" w14:textId="77777777" w:rsidR="00985445" w:rsidRPr="00985445" w:rsidRDefault="00985445" w:rsidP="008750A0">
      <w:pPr>
        <w:spacing w:after="100" w:line="276" w:lineRule="auto"/>
        <w:jc w:val="both"/>
      </w:pPr>
      <w:r w:rsidRPr="00985445">
        <w:t>Table 4.1 summarizes the performance of all three fine-tuned BERT-based models on the sentiment classification task using the test dataset. The models were evaluated using multiple metrics, including Test Accuracy and F1-Macro score.</w:t>
      </w:r>
    </w:p>
    <w:p w14:paraId="2406D728" w14:textId="77777777" w:rsidR="00985445" w:rsidRPr="00985445" w:rsidRDefault="00985445" w:rsidP="008750A0">
      <w:pPr>
        <w:spacing w:after="100" w:line="276" w:lineRule="auto"/>
        <w:jc w:val="both"/>
      </w:pPr>
      <w:r w:rsidRPr="00985445">
        <w:t xml:space="preserve">Among the evaluated models, </w:t>
      </w:r>
      <w:r w:rsidRPr="00985445">
        <w:rPr>
          <w:i/>
          <w:iCs/>
        </w:rPr>
        <w:t>bert-base-uncased</w:t>
      </w:r>
      <w:r w:rsidRPr="00985445">
        <w:t xml:space="preserve"> achieved the highest performance, with a test accuracy of 71.2% and an F1-Macro score of 0.704. In comparison, </w:t>
      </w:r>
      <w:r w:rsidRPr="00985445">
        <w:rPr>
          <w:i/>
          <w:iCs/>
        </w:rPr>
        <w:t>ProsusAI/finbert</w:t>
      </w:r>
      <w:r w:rsidRPr="00985445">
        <w:t xml:space="preserve"> achieved 67.6% accuracy, while </w:t>
      </w:r>
      <w:r w:rsidRPr="00985445">
        <w:rPr>
          <w:i/>
          <w:iCs/>
        </w:rPr>
        <w:t>yiyanghkust/finbert-tone</w:t>
      </w:r>
      <w:r w:rsidRPr="00985445">
        <w:t xml:space="preserve"> showed the lowest performance with 62.4% accuracy.</w:t>
      </w:r>
    </w:p>
    <w:p w14:paraId="3578DEEA" w14:textId="77777777" w:rsidR="00985445" w:rsidRPr="00985445" w:rsidRDefault="00985445" w:rsidP="008750A0">
      <w:pPr>
        <w:spacing w:after="100" w:line="276" w:lineRule="auto"/>
        <w:jc w:val="both"/>
      </w:pPr>
      <w:r w:rsidRPr="00985445">
        <w:t xml:space="preserve">Interestingly, the general-purpose </w:t>
      </w:r>
      <w:r w:rsidRPr="00985445">
        <w:rPr>
          <w:i/>
          <w:iCs/>
        </w:rPr>
        <w:t>bert-base-uncased</w:t>
      </w:r>
      <w:r w:rsidRPr="00985445">
        <w:t xml:space="preserve"> model outperformed the domain-specific FinBERT variants. This suggests that the linguistic characteristics and contextual patterns present in Bangladeshi financial news differ from the Western financial corpora on which FinBERT models were originally trained. As a result, domain-specific pretraining did not provide a significant advantage in this context.</w:t>
      </w:r>
    </w:p>
    <w:p w14:paraId="19AAF9D3" w14:textId="77777777" w:rsidR="005F2B37" w:rsidRDefault="005F2B3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6"/>
        <w:gridCol w:w="1812"/>
        <w:gridCol w:w="1252"/>
        <w:gridCol w:w="1607"/>
        <w:gridCol w:w="2013"/>
      </w:tblGrid>
      <w:tr w:rsidR="001633DE" w14:paraId="16BF8D31" w14:textId="77777777">
        <w:tc>
          <w:tcPr>
            <w:tcW w:w="0" w:type="auto"/>
            <w:shd w:val="clear" w:color="auto" w:fill="1F4E79"/>
            <w:tcMar>
              <w:top w:w="80" w:type="dxa"/>
              <w:left w:w="120" w:type="dxa"/>
              <w:bottom w:w="80" w:type="dxa"/>
              <w:right w:w="120" w:type="dxa"/>
            </w:tcMar>
            <w:vAlign w:val="center"/>
          </w:tcPr>
          <w:p w14:paraId="4F3ECB79" w14:textId="77777777" w:rsidR="005F2B37" w:rsidRDefault="001E2365">
            <w:pPr>
              <w:jc w:val="center"/>
            </w:pPr>
            <w:r>
              <w:rPr>
                <w:rFonts w:ascii="Arial" w:eastAsia="Arial" w:hAnsi="Arial" w:cs="Arial"/>
                <w:b/>
                <w:bCs/>
                <w:color w:val="FFFFFF"/>
                <w:sz w:val="22"/>
                <w:szCs w:val="22"/>
              </w:rPr>
              <w:t>Model</w:t>
            </w:r>
          </w:p>
        </w:tc>
        <w:tc>
          <w:tcPr>
            <w:tcW w:w="0" w:type="auto"/>
            <w:shd w:val="clear" w:color="auto" w:fill="1F4E79"/>
            <w:tcMar>
              <w:top w:w="80" w:type="dxa"/>
              <w:left w:w="120" w:type="dxa"/>
              <w:bottom w:w="80" w:type="dxa"/>
              <w:right w:w="120" w:type="dxa"/>
            </w:tcMar>
            <w:vAlign w:val="center"/>
          </w:tcPr>
          <w:p w14:paraId="3710C729" w14:textId="77777777" w:rsidR="005F2B37" w:rsidRDefault="001E2365">
            <w:pPr>
              <w:jc w:val="center"/>
            </w:pPr>
            <w:r>
              <w:rPr>
                <w:rFonts w:ascii="Arial" w:eastAsia="Arial" w:hAnsi="Arial" w:cs="Arial"/>
                <w:b/>
                <w:bCs/>
                <w:color w:val="FFFFFF"/>
                <w:sz w:val="22"/>
                <w:szCs w:val="22"/>
              </w:rPr>
              <w:t>Test Accuracy</w:t>
            </w:r>
          </w:p>
        </w:tc>
        <w:tc>
          <w:tcPr>
            <w:tcW w:w="0" w:type="auto"/>
            <w:shd w:val="clear" w:color="auto" w:fill="1F4E79"/>
            <w:tcMar>
              <w:top w:w="80" w:type="dxa"/>
              <w:left w:w="120" w:type="dxa"/>
              <w:bottom w:w="80" w:type="dxa"/>
              <w:right w:w="120" w:type="dxa"/>
            </w:tcMar>
            <w:vAlign w:val="center"/>
          </w:tcPr>
          <w:p w14:paraId="19B54072" w14:textId="77777777" w:rsidR="005F2B37" w:rsidRDefault="001E2365">
            <w:pPr>
              <w:jc w:val="center"/>
            </w:pPr>
            <w:r>
              <w:rPr>
                <w:rFonts w:ascii="Arial" w:eastAsia="Arial" w:hAnsi="Arial" w:cs="Arial"/>
                <w:b/>
                <w:bCs/>
                <w:color w:val="FFFFFF"/>
                <w:sz w:val="22"/>
                <w:szCs w:val="22"/>
              </w:rPr>
              <w:t>F1 Macro</w:t>
            </w:r>
          </w:p>
        </w:tc>
        <w:tc>
          <w:tcPr>
            <w:tcW w:w="0" w:type="auto"/>
            <w:shd w:val="clear" w:color="auto" w:fill="1F4E79"/>
            <w:tcMar>
              <w:top w:w="80" w:type="dxa"/>
              <w:left w:w="120" w:type="dxa"/>
              <w:bottom w:w="80" w:type="dxa"/>
              <w:right w:w="120" w:type="dxa"/>
            </w:tcMar>
            <w:vAlign w:val="center"/>
          </w:tcPr>
          <w:p w14:paraId="59761301" w14:textId="77777777" w:rsidR="005F2B37" w:rsidRDefault="001E2365">
            <w:pPr>
              <w:jc w:val="center"/>
            </w:pPr>
            <w:r>
              <w:rPr>
                <w:rFonts w:ascii="Arial" w:eastAsia="Arial" w:hAnsi="Arial" w:cs="Arial"/>
                <w:b/>
                <w:bCs/>
                <w:color w:val="FFFFFF"/>
                <w:sz w:val="22"/>
                <w:szCs w:val="22"/>
              </w:rPr>
              <w:t>F1 Weighted</w:t>
            </w:r>
          </w:p>
        </w:tc>
        <w:tc>
          <w:tcPr>
            <w:tcW w:w="0" w:type="auto"/>
            <w:shd w:val="clear" w:color="auto" w:fill="1F4E79"/>
            <w:tcMar>
              <w:top w:w="80" w:type="dxa"/>
              <w:left w:w="120" w:type="dxa"/>
              <w:bottom w:w="80" w:type="dxa"/>
              <w:right w:w="120" w:type="dxa"/>
            </w:tcMar>
            <w:vAlign w:val="center"/>
          </w:tcPr>
          <w:p w14:paraId="21C3F30B" w14:textId="77777777" w:rsidR="005F2B37" w:rsidRDefault="001E2365">
            <w:pPr>
              <w:jc w:val="center"/>
            </w:pPr>
            <w:r>
              <w:rPr>
                <w:rFonts w:ascii="Arial" w:eastAsia="Arial" w:hAnsi="Arial" w:cs="Arial"/>
                <w:b/>
                <w:bCs/>
                <w:color w:val="FFFFFF"/>
                <w:sz w:val="22"/>
                <w:szCs w:val="22"/>
              </w:rPr>
              <w:t>ROC-AUC (OvR)</w:t>
            </w:r>
          </w:p>
        </w:tc>
      </w:tr>
      <w:tr w:rsidR="001633DE" w14:paraId="67185719" w14:textId="77777777">
        <w:tc>
          <w:tcPr>
            <w:tcW w:w="0" w:type="auto"/>
            <w:shd w:val="clear" w:color="auto" w:fill="D6E4F0"/>
            <w:tcMar>
              <w:top w:w="80" w:type="dxa"/>
              <w:left w:w="120" w:type="dxa"/>
              <w:bottom w:w="80" w:type="dxa"/>
              <w:right w:w="120" w:type="dxa"/>
            </w:tcMar>
            <w:vAlign w:val="center"/>
          </w:tcPr>
          <w:p w14:paraId="0D97D36E" w14:textId="77777777" w:rsidR="005F2B37" w:rsidRDefault="001E2365">
            <w:r>
              <w:rPr>
                <w:rFonts w:ascii="Arial" w:eastAsia="Arial" w:hAnsi="Arial" w:cs="Arial"/>
                <w:color w:val="000000"/>
                <w:sz w:val="22"/>
                <w:szCs w:val="22"/>
              </w:rPr>
              <w:t>bert-base-uncased</w:t>
            </w:r>
          </w:p>
        </w:tc>
        <w:tc>
          <w:tcPr>
            <w:tcW w:w="0" w:type="auto"/>
            <w:shd w:val="clear" w:color="auto" w:fill="D6E4F0"/>
            <w:tcMar>
              <w:top w:w="80" w:type="dxa"/>
              <w:left w:w="120" w:type="dxa"/>
              <w:bottom w:w="80" w:type="dxa"/>
              <w:right w:w="120" w:type="dxa"/>
            </w:tcMar>
            <w:vAlign w:val="center"/>
          </w:tcPr>
          <w:p w14:paraId="1496DFBB" w14:textId="77777777" w:rsidR="005F2B37" w:rsidRDefault="001E2365">
            <w:pPr>
              <w:jc w:val="center"/>
            </w:pPr>
            <w:r>
              <w:rPr>
                <w:rFonts w:ascii="Arial" w:eastAsia="Arial" w:hAnsi="Arial" w:cs="Arial"/>
                <w:color w:val="000000"/>
                <w:sz w:val="22"/>
                <w:szCs w:val="22"/>
              </w:rPr>
              <w:t>0.712</w:t>
            </w:r>
          </w:p>
        </w:tc>
        <w:tc>
          <w:tcPr>
            <w:tcW w:w="0" w:type="auto"/>
            <w:shd w:val="clear" w:color="auto" w:fill="D6E4F0"/>
            <w:tcMar>
              <w:top w:w="80" w:type="dxa"/>
              <w:left w:w="120" w:type="dxa"/>
              <w:bottom w:w="80" w:type="dxa"/>
              <w:right w:w="120" w:type="dxa"/>
            </w:tcMar>
            <w:vAlign w:val="center"/>
          </w:tcPr>
          <w:p w14:paraId="7B11C852" w14:textId="77777777" w:rsidR="005F2B37" w:rsidRDefault="001E2365">
            <w:pPr>
              <w:jc w:val="center"/>
            </w:pPr>
            <w:r>
              <w:rPr>
                <w:rFonts w:ascii="Arial" w:eastAsia="Arial" w:hAnsi="Arial" w:cs="Arial"/>
                <w:color w:val="000000"/>
                <w:sz w:val="22"/>
                <w:szCs w:val="22"/>
              </w:rPr>
              <w:t>0.704</w:t>
            </w:r>
          </w:p>
        </w:tc>
        <w:tc>
          <w:tcPr>
            <w:tcW w:w="0" w:type="auto"/>
            <w:shd w:val="clear" w:color="auto" w:fill="D6E4F0"/>
            <w:tcMar>
              <w:top w:w="80" w:type="dxa"/>
              <w:left w:w="120" w:type="dxa"/>
              <w:bottom w:w="80" w:type="dxa"/>
              <w:right w:w="120" w:type="dxa"/>
            </w:tcMar>
            <w:vAlign w:val="center"/>
          </w:tcPr>
          <w:p w14:paraId="743EE540" w14:textId="77777777" w:rsidR="005F2B37" w:rsidRDefault="001E2365">
            <w:pPr>
              <w:jc w:val="center"/>
            </w:pPr>
            <w:r>
              <w:rPr>
                <w:rFonts w:ascii="Arial" w:eastAsia="Arial" w:hAnsi="Arial" w:cs="Arial"/>
                <w:color w:val="000000"/>
                <w:sz w:val="22"/>
                <w:szCs w:val="22"/>
              </w:rPr>
              <w:t>0.707</w:t>
            </w:r>
          </w:p>
        </w:tc>
        <w:tc>
          <w:tcPr>
            <w:tcW w:w="0" w:type="auto"/>
            <w:shd w:val="clear" w:color="auto" w:fill="D6E4F0"/>
            <w:tcMar>
              <w:top w:w="80" w:type="dxa"/>
              <w:left w:w="120" w:type="dxa"/>
              <w:bottom w:w="80" w:type="dxa"/>
              <w:right w:w="120" w:type="dxa"/>
            </w:tcMar>
            <w:vAlign w:val="center"/>
          </w:tcPr>
          <w:p w14:paraId="2BEDC502" w14:textId="77777777" w:rsidR="005F2B37" w:rsidRDefault="001E2365">
            <w:pPr>
              <w:jc w:val="center"/>
            </w:pPr>
            <w:r>
              <w:rPr>
                <w:rFonts w:ascii="Arial" w:eastAsia="Arial" w:hAnsi="Arial" w:cs="Arial"/>
                <w:color w:val="000000"/>
                <w:sz w:val="22"/>
                <w:szCs w:val="22"/>
              </w:rPr>
              <w:t>0.863</w:t>
            </w:r>
          </w:p>
        </w:tc>
      </w:tr>
      <w:tr w:rsidR="001633DE" w14:paraId="3E5785C8" w14:textId="77777777">
        <w:tc>
          <w:tcPr>
            <w:tcW w:w="0" w:type="auto"/>
            <w:tcMar>
              <w:top w:w="80" w:type="dxa"/>
              <w:left w:w="120" w:type="dxa"/>
              <w:bottom w:w="80" w:type="dxa"/>
              <w:right w:w="120" w:type="dxa"/>
            </w:tcMar>
            <w:vAlign w:val="center"/>
          </w:tcPr>
          <w:p w14:paraId="626C6CDA" w14:textId="77777777" w:rsidR="005F2B37" w:rsidRDefault="001E2365">
            <w:r>
              <w:rPr>
                <w:rFonts w:ascii="Arial" w:eastAsia="Arial" w:hAnsi="Arial" w:cs="Arial"/>
                <w:color w:val="000000"/>
                <w:sz w:val="22"/>
                <w:szCs w:val="22"/>
              </w:rPr>
              <w:t>ProsusAI/finbert</w:t>
            </w:r>
          </w:p>
        </w:tc>
        <w:tc>
          <w:tcPr>
            <w:tcW w:w="0" w:type="auto"/>
            <w:tcMar>
              <w:top w:w="80" w:type="dxa"/>
              <w:left w:w="120" w:type="dxa"/>
              <w:bottom w:w="80" w:type="dxa"/>
              <w:right w:w="120" w:type="dxa"/>
            </w:tcMar>
            <w:vAlign w:val="center"/>
          </w:tcPr>
          <w:p w14:paraId="7498C66D" w14:textId="77777777" w:rsidR="005F2B37" w:rsidRDefault="001E2365">
            <w:pPr>
              <w:jc w:val="center"/>
            </w:pPr>
            <w:r>
              <w:rPr>
                <w:rFonts w:ascii="Arial" w:eastAsia="Arial" w:hAnsi="Arial" w:cs="Arial"/>
                <w:color w:val="000000"/>
                <w:sz w:val="22"/>
                <w:szCs w:val="22"/>
              </w:rPr>
              <w:t>0.676</w:t>
            </w:r>
          </w:p>
        </w:tc>
        <w:tc>
          <w:tcPr>
            <w:tcW w:w="0" w:type="auto"/>
            <w:tcMar>
              <w:top w:w="80" w:type="dxa"/>
              <w:left w:w="120" w:type="dxa"/>
              <w:bottom w:w="80" w:type="dxa"/>
              <w:right w:w="120" w:type="dxa"/>
            </w:tcMar>
            <w:vAlign w:val="center"/>
          </w:tcPr>
          <w:p w14:paraId="24013EA2" w14:textId="77777777" w:rsidR="005F2B37" w:rsidRDefault="001E2365">
            <w:pPr>
              <w:jc w:val="center"/>
            </w:pPr>
            <w:r>
              <w:rPr>
                <w:rFonts w:ascii="Arial" w:eastAsia="Arial" w:hAnsi="Arial" w:cs="Arial"/>
                <w:color w:val="000000"/>
                <w:sz w:val="22"/>
                <w:szCs w:val="22"/>
              </w:rPr>
              <w:t>0.675</w:t>
            </w:r>
          </w:p>
        </w:tc>
        <w:tc>
          <w:tcPr>
            <w:tcW w:w="0" w:type="auto"/>
            <w:tcMar>
              <w:top w:w="80" w:type="dxa"/>
              <w:left w:w="120" w:type="dxa"/>
              <w:bottom w:w="80" w:type="dxa"/>
              <w:right w:w="120" w:type="dxa"/>
            </w:tcMar>
            <w:vAlign w:val="center"/>
          </w:tcPr>
          <w:p w14:paraId="5ECC8A37" w14:textId="77777777" w:rsidR="005F2B37" w:rsidRDefault="001E2365">
            <w:pPr>
              <w:jc w:val="center"/>
            </w:pPr>
            <w:r>
              <w:rPr>
                <w:rFonts w:ascii="Arial" w:eastAsia="Arial" w:hAnsi="Arial" w:cs="Arial"/>
                <w:color w:val="000000"/>
                <w:sz w:val="22"/>
                <w:szCs w:val="22"/>
              </w:rPr>
              <w:t>0.677</w:t>
            </w:r>
          </w:p>
        </w:tc>
        <w:tc>
          <w:tcPr>
            <w:tcW w:w="0" w:type="auto"/>
            <w:tcMar>
              <w:top w:w="80" w:type="dxa"/>
              <w:left w:w="120" w:type="dxa"/>
              <w:bottom w:w="80" w:type="dxa"/>
              <w:right w:w="120" w:type="dxa"/>
            </w:tcMar>
            <w:vAlign w:val="center"/>
          </w:tcPr>
          <w:p w14:paraId="67DF571D" w14:textId="77777777" w:rsidR="005F2B37" w:rsidRDefault="001E2365">
            <w:pPr>
              <w:jc w:val="center"/>
            </w:pPr>
            <w:r>
              <w:rPr>
                <w:rFonts w:ascii="Arial" w:eastAsia="Arial" w:hAnsi="Arial" w:cs="Arial"/>
                <w:color w:val="000000"/>
                <w:sz w:val="22"/>
                <w:szCs w:val="22"/>
              </w:rPr>
              <w:t>0.842</w:t>
            </w:r>
          </w:p>
        </w:tc>
      </w:tr>
      <w:tr w:rsidR="001633DE" w14:paraId="1D726B74" w14:textId="77777777">
        <w:tc>
          <w:tcPr>
            <w:tcW w:w="0" w:type="auto"/>
            <w:shd w:val="clear" w:color="auto" w:fill="F2F2F2"/>
            <w:tcMar>
              <w:top w:w="80" w:type="dxa"/>
              <w:left w:w="120" w:type="dxa"/>
              <w:bottom w:w="80" w:type="dxa"/>
              <w:right w:w="120" w:type="dxa"/>
            </w:tcMar>
            <w:vAlign w:val="center"/>
          </w:tcPr>
          <w:p w14:paraId="5D02B801" w14:textId="77777777" w:rsidR="005F2B37" w:rsidRDefault="001E2365">
            <w:r>
              <w:rPr>
                <w:rFonts w:ascii="Arial" w:eastAsia="Arial" w:hAnsi="Arial" w:cs="Arial"/>
                <w:color w:val="000000"/>
                <w:sz w:val="22"/>
                <w:szCs w:val="22"/>
              </w:rPr>
              <w:t>yiyanghkust/finbert-tone</w:t>
            </w:r>
          </w:p>
        </w:tc>
        <w:tc>
          <w:tcPr>
            <w:tcW w:w="0" w:type="auto"/>
            <w:shd w:val="clear" w:color="auto" w:fill="F2F2F2"/>
            <w:tcMar>
              <w:top w:w="80" w:type="dxa"/>
              <w:left w:w="120" w:type="dxa"/>
              <w:bottom w:w="80" w:type="dxa"/>
              <w:right w:w="120" w:type="dxa"/>
            </w:tcMar>
            <w:vAlign w:val="center"/>
          </w:tcPr>
          <w:p w14:paraId="4C59EBFC" w14:textId="77777777" w:rsidR="005F2B37" w:rsidRDefault="001E2365">
            <w:pPr>
              <w:jc w:val="center"/>
            </w:pPr>
            <w:r>
              <w:rPr>
                <w:rFonts w:ascii="Arial" w:eastAsia="Arial" w:hAnsi="Arial" w:cs="Arial"/>
                <w:color w:val="000000"/>
                <w:sz w:val="22"/>
                <w:szCs w:val="22"/>
              </w:rPr>
              <w:t>0.624</w:t>
            </w:r>
          </w:p>
        </w:tc>
        <w:tc>
          <w:tcPr>
            <w:tcW w:w="0" w:type="auto"/>
            <w:shd w:val="clear" w:color="auto" w:fill="F2F2F2"/>
            <w:tcMar>
              <w:top w:w="80" w:type="dxa"/>
              <w:left w:w="120" w:type="dxa"/>
              <w:bottom w:w="80" w:type="dxa"/>
              <w:right w:w="120" w:type="dxa"/>
            </w:tcMar>
            <w:vAlign w:val="center"/>
          </w:tcPr>
          <w:p w14:paraId="30BEF26C" w14:textId="77777777" w:rsidR="005F2B37" w:rsidRDefault="001E2365">
            <w:pPr>
              <w:jc w:val="center"/>
            </w:pPr>
            <w:r>
              <w:rPr>
                <w:rFonts w:ascii="Arial" w:eastAsia="Arial" w:hAnsi="Arial" w:cs="Arial"/>
                <w:color w:val="000000"/>
                <w:sz w:val="22"/>
                <w:szCs w:val="22"/>
              </w:rPr>
              <w:t>0.623</w:t>
            </w:r>
          </w:p>
        </w:tc>
        <w:tc>
          <w:tcPr>
            <w:tcW w:w="0" w:type="auto"/>
            <w:shd w:val="clear" w:color="auto" w:fill="F2F2F2"/>
            <w:tcMar>
              <w:top w:w="80" w:type="dxa"/>
              <w:left w:w="120" w:type="dxa"/>
              <w:bottom w:w="80" w:type="dxa"/>
              <w:right w:w="120" w:type="dxa"/>
            </w:tcMar>
            <w:vAlign w:val="center"/>
          </w:tcPr>
          <w:p w14:paraId="2866E4D7" w14:textId="77777777" w:rsidR="005F2B37" w:rsidRDefault="001E2365">
            <w:pPr>
              <w:jc w:val="center"/>
            </w:pPr>
            <w:r>
              <w:rPr>
                <w:rFonts w:ascii="Arial" w:eastAsia="Arial" w:hAnsi="Arial" w:cs="Arial"/>
                <w:color w:val="000000"/>
                <w:sz w:val="22"/>
                <w:szCs w:val="22"/>
              </w:rPr>
              <w:t>0.625</w:t>
            </w:r>
          </w:p>
        </w:tc>
        <w:tc>
          <w:tcPr>
            <w:tcW w:w="0" w:type="auto"/>
            <w:shd w:val="clear" w:color="auto" w:fill="F2F2F2"/>
            <w:tcMar>
              <w:top w:w="80" w:type="dxa"/>
              <w:left w:w="120" w:type="dxa"/>
              <w:bottom w:w="80" w:type="dxa"/>
              <w:right w:w="120" w:type="dxa"/>
            </w:tcMar>
            <w:vAlign w:val="center"/>
          </w:tcPr>
          <w:p w14:paraId="0E65CA26" w14:textId="77777777" w:rsidR="005F2B37" w:rsidRDefault="001E2365">
            <w:pPr>
              <w:jc w:val="center"/>
            </w:pPr>
            <w:r>
              <w:rPr>
                <w:rFonts w:ascii="Arial" w:eastAsia="Arial" w:hAnsi="Arial" w:cs="Arial"/>
                <w:color w:val="000000"/>
                <w:sz w:val="22"/>
                <w:szCs w:val="22"/>
              </w:rPr>
              <w:t>0.818</w:t>
            </w:r>
          </w:p>
        </w:tc>
      </w:tr>
    </w:tbl>
    <w:p w14:paraId="3BFF1D36" w14:textId="77777777" w:rsidR="00994884" w:rsidRDefault="00994884" w:rsidP="008750A0">
      <w:pPr>
        <w:spacing w:after="100" w:line="276" w:lineRule="auto"/>
        <w:jc w:val="both"/>
      </w:pPr>
    </w:p>
    <w:p w14:paraId="6C2BB0A7" w14:textId="7A1613B6" w:rsidR="00994884" w:rsidRPr="00994884" w:rsidRDefault="00994884" w:rsidP="008750A0">
      <w:pPr>
        <w:spacing w:after="100" w:line="276" w:lineRule="auto"/>
        <w:jc w:val="both"/>
      </w:pPr>
      <w:r w:rsidRPr="00994884">
        <w:t>Table 4.1 presents the comparative performance of three transformer-based models fine-tuned for sentiment classification of financial news articles. The evaluation is based on multiple performance metrics to ensure a comprehensive assessment of model effectiveness.</w:t>
      </w:r>
    </w:p>
    <w:p w14:paraId="50AD8E40" w14:textId="77777777" w:rsidR="005F2B37" w:rsidRDefault="005F2B37">
      <w:pPr>
        <w:spacing w:after="100"/>
      </w:pPr>
    </w:p>
    <w:p w14:paraId="33656B89" w14:textId="77777777" w:rsidR="005F2B37" w:rsidRDefault="001E2365">
      <w:pPr>
        <w:spacing w:before="120" w:after="80"/>
        <w:jc w:val="center"/>
      </w:pPr>
      <w:r>
        <w:rPr>
          <w:noProof/>
        </w:rPr>
        <w:drawing>
          <wp:inline distT="0" distB="0" distL="0" distR="0" wp14:anchorId="3B8C89E1" wp14:editId="19924BB7">
            <wp:extent cx="4953000" cy="2952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a:srcRect/>
                    <a:stretch>
                      <a:fillRect/>
                    </a:stretch>
                  </pic:blipFill>
                  <pic:spPr>
                    <a:xfrm>
                      <a:off x="0" y="0"/>
                      <a:ext cx="4953000" cy="2952750"/>
                    </a:xfrm>
                    <a:prstGeom prst="rect">
                      <a:avLst/>
                    </a:prstGeom>
                  </pic:spPr>
                </pic:pic>
              </a:graphicData>
            </a:graphic>
          </wp:inline>
        </w:drawing>
      </w:r>
    </w:p>
    <w:p w14:paraId="2BA07034" w14:textId="7489BA73" w:rsidR="006D518B" w:rsidRPr="00FC7A3E" w:rsidRDefault="00FC7A3E" w:rsidP="00F604BE">
      <w:pPr>
        <w:spacing w:after="160" w:line="276" w:lineRule="auto"/>
        <w:jc w:val="both"/>
        <w:rPr>
          <w:b/>
          <w:bCs/>
          <w:color w:val="000000"/>
        </w:rPr>
      </w:pPr>
      <w:r w:rsidRPr="00FC7A3E">
        <w:rPr>
          <w:b/>
          <w:bCs/>
          <w:color w:val="000000"/>
        </w:rPr>
        <w:t xml:space="preserve">                </w:t>
      </w:r>
      <w:r w:rsidR="006D518B" w:rsidRPr="00FC7A3E">
        <w:rPr>
          <w:b/>
          <w:bCs/>
          <w:color w:val="000000"/>
        </w:rPr>
        <w:t>Figure 4.2: Test Accuracy vs. F1-Macro Comparison Across BERT Models</w:t>
      </w:r>
    </w:p>
    <w:p w14:paraId="4C1E68DB" w14:textId="77777777" w:rsidR="00AA04C3" w:rsidRPr="00A322C7" w:rsidRDefault="001B3818" w:rsidP="008750A0">
      <w:pPr>
        <w:spacing w:before="80" w:after="200" w:line="276" w:lineRule="auto"/>
        <w:jc w:val="both"/>
        <w:rPr>
          <w:rFonts w:eastAsia="Arial"/>
          <w:color w:val="000000" w:themeColor="text1"/>
        </w:rPr>
      </w:pPr>
      <w:r w:rsidRPr="00A322C7">
        <w:rPr>
          <w:rFonts w:eastAsia="Arial"/>
          <w:color w:val="000000" w:themeColor="text1"/>
        </w:rPr>
        <w:t xml:space="preserve">Figure 4.2 compares the test accuracy and F1-Macro scores for the three assessed BERT-based </w:t>
      </w:r>
      <w:proofErr w:type="gramStart"/>
      <w:r w:rsidRPr="00A322C7">
        <w:rPr>
          <w:rFonts w:eastAsia="Arial"/>
          <w:color w:val="000000" w:themeColor="text1"/>
        </w:rPr>
        <w:t>models.The</w:t>
      </w:r>
      <w:proofErr w:type="gramEnd"/>
      <w:r w:rsidRPr="00A322C7">
        <w:rPr>
          <w:rFonts w:eastAsia="Arial"/>
          <w:color w:val="000000" w:themeColor="text1"/>
        </w:rPr>
        <w:t xml:space="preserve"> test accuracy and F1-Macro values appear to be closely matched for every model, suggesting a balanced performance in classifying all sentiment categories.</w:t>
      </w:r>
    </w:p>
    <w:p w14:paraId="1177D054" w14:textId="77777777" w:rsidR="00AA04C3" w:rsidRPr="00A322C7" w:rsidRDefault="001B3818" w:rsidP="008750A0">
      <w:pPr>
        <w:spacing w:before="80" w:after="200" w:line="276" w:lineRule="auto"/>
        <w:jc w:val="both"/>
        <w:rPr>
          <w:rFonts w:eastAsia="Arial"/>
          <w:color w:val="000000" w:themeColor="text1"/>
        </w:rPr>
      </w:pPr>
      <w:r w:rsidRPr="00A322C7">
        <w:rPr>
          <w:rFonts w:eastAsia="Arial"/>
          <w:color w:val="000000" w:themeColor="text1"/>
        </w:rPr>
        <w:t>The bert-base-uncased model obtained the best results, with the highest accuracy (0.712) and F1-Macro (0.704) scores in comparison to the other models. The ProsusAI/finbert model demonstrated average performance, whereas yiyanghkust/finbert-tone achieved the poorest results.</w:t>
      </w:r>
    </w:p>
    <w:p w14:paraId="7772106F" w14:textId="64FDE6F0" w:rsidR="005F2B37" w:rsidRPr="00AA04C3" w:rsidRDefault="001B3818" w:rsidP="008750A0">
      <w:pPr>
        <w:spacing w:before="80" w:after="200" w:line="276" w:lineRule="auto"/>
        <w:jc w:val="both"/>
        <w:rPr>
          <w:rFonts w:eastAsia="Arial"/>
          <w:color w:val="404040"/>
        </w:rPr>
      </w:pPr>
      <w:r w:rsidRPr="00A322C7">
        <w:rPr>
          <w:rFonts w:eastAsia="Arial"/>
          <w:color w:val="000000" w:themeColor="text1"/>
        </w:rPr>
        <w:t>The narrow difference between accuracy and F1-Macro scores indicates that the models are not favoring any particular class and can manage class distribution efficiently. In general, the figure verifies the excellent and well-rounded performance of the bert-base-uncased model in relation to the other models</w:t>
      </w:r>
      <w:r w:rsidR="00AA04C3">
        <w:rPr>
          <w:rFonts w:eastAsia="Arial"/>
          <w:color w:val="404040"/>
        </w:rPr>
        <w:t>.</w:t>
      </w:r>
    </w:p>
    <w:p w14:paraId="6DED77EB" w14:textId="77777777" w:rsidR="005F2B37" w:rsidRDefault="001E2365">
      <w:pPr>
        <w:spacing w:before="120" w:after="80"/>
        <w:jc w:val="center"/>
      </w:pPr>
      <w:r>
        <w:rPr>
          <w:noProof/>
        </w:rPr>
        <w:lastRenderedPageBreak/>
        <w:drawing>
          <wp:inline distT="0" distB="0" distL="0" distR="0" wp14:anchorId="1C6F7031" wp14:editId="7A2FD0ED">
            <wp:extent cx="5143500" cy="323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6"/>
                    <a:srcRect/>
                    <a:stretch>
                      <a:fillRect/>
                    </a:stretch>
                  </pic:blipFill>
                  <pic:spPr>
                    <a:xfrm>
                      <a:off x="0" y="0"/>
                      <a:ext cx="5143500" cy="3238500"/>
                    </a:xfrm>
                    <a:prstGeom prst="rect">
                      <a:avLst/>
                    </a:prstGeom>
                  </pic:spPr>
                </pic:pic>
              </a:graphicData>
            </a:graphic>
          </wp:inline>
        </w:drawing>
      </w:r>
    </w:p>
    <w:p w14:paraId="4A1E6D7A" w14:textId="0D13E286" w:rsidR="005F2B37" w:rsidRDefault="005321F4">
      <w:pPr>
        <w:spacing w:before="80" w:after="200"/>
        <w:jc w:val="center"/>
        <w:rPr>
          <w:rFonts w:ascii="Arial" w:eastAsia="Arial" w:hAnsi="Arial" w:cs="Arial"/>
          <w:b/>
          <w:bCs/>
          <w:color w:val="404040"/>
          <w:sz w:val="22"/>
          <w:szCs w:val="22"/>
        </w:rPr>
      </w:pPr>
      <w:r w:rsidRPr="005321F4">
        <w:rPr>
          <w:rFonts w:ascii="Arial" w:eastAsia="Arial" w:hAnsi="Arial" w:cs="Arial"/>
          <w:b/>
          <w:bCs/>
          <w:color w:val="404040"/>
          <w:sz w:val="22"/>
          <w:szCs w:val="22"/>
        </w:rPr>
        <w:t>Figure 4.3: Train / Validation / Test Accuracy Comparison Across Models</w:t>
      </w:r>
    </w:p>
    <w:p w14:paraId="7F0A1618" w14:textId="32888EF3" w:rsidR="007A35ED" w:rsidRPr="007A35ED" w:rsidRDefault="007A35ED" w:rsidP="008750A0">
      <w:pPr>
        <w:spacing w:after="100" w:line="276" w:lineRule="auto"/>
        <w:jc w:val="both"/>
      </w:pPr>
      <w:r w:rsidRPr="007A35ED">
        <w:t>Figure 4.3 presents the accuracy comparisons of training, validation, and testing across all three models. A significant disparity exists between training accuracy (0.759–0.903) and</w:t>
      </w:r>
      <w:r>
        <w:t xml:space="preserve"> </w:t>
      </w:r>
      <w:r w:rsidRPr="007A35ED">
        <w:t>validation/test accuracy (0.624–0.712), suggesting moderate overfitting.</w:t>
      </w:r>
    </w:p>
    <w:p w14:paraId="40FE99B2" w14:textId="77777777" w:rsidR="007A35ED" w:rsidRPr="007A35ED" w:rsidRDefault="007A35ED" w:rsidP="008750A0">
      <w:pPr>
        <w:spacing w:after="100" w:line="276" w:lineRule="auto"/>
        <w:jc w:val="both"/>
      </w:pPr>
      <w:r w:rsidRPr="007A35ED">
        <w:t>This is anticipated since extensive pre-trained models are customized using a comparably small and specialized dataset. In general, bert-base-uncased delivered the highest performance of all the models.</w:t>
      </w:r>
    </w:p>
    <w:p w14:paraId="0C5ACBF2" w14:textId="77777777" w:rsidR="005F2B37" w:rsidRDefault="005F2B37">
      <w:pPr>
        <w:spacing w:after="100"/>
      </w:pPr>
    </w:p>
    <w:p w14:paraId="2A13CA4E" w14:textId="77777777" w:rsidR="004B5D24" w:rsidRDefault="001E2365" w:rsidP="004B5D24">
      <w:pPr>
        <w:spacing w:before="120" w:after="80"/>
        <w:jc w:val="center"/>
        <w:rPr>
          <w:color w:val="000000"/>
        </w:rPr>
      </w:pPr>
      <w:r>
        <w:rPr>
          <w:noProof/>
        </w:rPr>
        <w:drawing>
          <wp:inline distT="0" distB="0" distL="0" distR="0" wp14:anchorId="176F1F18" wp14:editId="1D088D19">
            <wp:extent cx="5524500" cy="2095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7"/>
                    <a:srcRect/>
                    <a:stretch>
                      <a:fillRect/>
                    </a:stretch>
                  </pic:blipFill>
                  <pic:spPr>
                    <a:xfrm>
                      <a:off x="0" y="0"/>
                      <a:ext cx="5524500" cy="2095500"/>
                    </a:xfrm>
                    <a:prstGeom prst="rect">
                      <a:avLst/>
                    </a:prstGeom>
                  </pic:spPr>
                </pic:pic>
              </a:graphicData>
            </a:graphic>
          </wp:inline>
        </w:drawing>
      </w:r>
    </w:p>
    <w:p w14:paraId="0435E722" w14:textId="1498196B" w:rsidR="004B5D24" w:rsidRPr="004B5D24" w:rsidRDefault="004B5D24" w:rsidP="004B5D24">
      <w:pPr>
        <w:spacing w:before="120" w:after="80"/>
        <w:jc w:val="center"/>
        <w:rPr>
          <w:b/>
          <w:bCs/>
        </w:rPr>
      </w:pPr>
      <w:r w:rsidRPr="004B5D24">
        <w:rPr>
          <w:b/>
          <w:bCs/>
          <w:color w:val="000000"/>
        </w:rPr>
        <w:t>Figure 4.4: Train vs. Validation Loss Curves for All Three BERT Models</w:t>
      </w:r>
    </w:p>
    <w:p w14:paraId="40A11CF6" w14:textId="7070494C" w:rsidR="00F604BE" w:rsidRDefault="00F604BE" w:rsidP="008750A0">
      <w:pPr>
        <w:spacing w:after="160" w:line="276" w:lineRule="auto"/>
        <w:jc w:val="both"/>
      </w:pPr>
      <w:r>
        <w:rPr>
          <w:color w:val="000000"/>
        </w:rPr>
        <w:t xml:space="preserve">Figure </w:t>
      </w:r>
      <w:r w:rsidR="004B5D24">
        <w:rPr>
          <w:color w:val="000000"/>
        </w:rPr>
        <w:t>4.4</w:t>
      </w:r>
      <w:r>
        <w:rPr>
          <w:color w:val="000000"/>
        </w:rPr>
        <w:t xml:space="preserve"> displays the training and validation loss curves over three epochs for all three models. All models show consistently decreasing training loss, while validation loss remains relatively </w:t>
      </w:r>
      <w:r>
        <w:rPr>
          <w:color w:val="000000"/>
        </w:rPr>
        <w:lastRenderedPageBreak/>
        <w:t>stable or slightly increases beyond epoch 2, further confirming mild overfitting. The early stopping criterion was triggered in most runs at epoch 3.</w:t>
      </w:r>
    </w:p>
    <w:p w14:paraId="3335C1D9" w14:textId="77777777" w:rsidR="005F2B37" w:rsidRDefault="001E2365">
      <w:pPr>
        <w:spacing w:before="120" w:after="80"/>
        <w:jc w:val="center"/>
      </w:pPr>
      <w:r>
        <w:rPr>
          <w:noProof/>
        </w:rPr>
        <w:drawing>
          <wp:inline distT="0" distB="0" distL="0" distR="0" wp14:anchorId="6C19C674" wp14:editId="33DF5032">
            <wp:extent cx="5143500" cy="323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8"/>
                    <a:srcRect/>
                    <a:stretch>
                      <a:fillRect/>
                    </a:stretch>
                  </pic:blipFill>
                  <pic:spPr>
                    <a:xfrm>
                      <a:off x="0" y="0"/>
                      <a:ext cx="5143500" cy="3238500"/>
                    </a:xfrm>
                    <a:prstGeom prst="rect">
                      <a:avLst/>
                    </a:prstGeom>
                  </pic:spPr>
                </pic:pic>
              </a:graphicData>
            </a:graphic>
          </wp:inline>
        </w:drawing>
      </w:r>
    </w:p>
    <w:p w14:paraId="305A7D8C" w14:textId="4437A98F" w:rsidR="005F2B37" w:rsidRDefault="001E2365">
      <w:pPr>
        <w:spacing w:before="80" w:after="200"/>
        <w:jc w:val="center"/>
        <w:rPr>
          <w:rFonts w:ascii="Arial" w:eastAsia="Arial" w:hAnsi="Arial" w:cs="Arial"/>
          <w:b/>
          <w:bCs/>
          <w:color w:val="404040"/>
          <w:sz w:val="22"/>
          <w:szCs w:val="22"/>
        </w:rPr>
      </w:pPr>
      <w:r>
        <w:rPr>
          <w:rFonts w:ascii="Arial" w:eastAsia="Arial" w:hAnsi="Arial" w:cs="Arial"/>
          <w:b/>
          <w:bCs/>
          <w:color w:val="404040"/>
          <w:sz w:val="22"/>
          <w:szCs w:val="22"/>
        </w:rPr>
        <w:t xml:space="preserve">Figure </w:t>
      </w:r>
      <w:r w:rsidR="00604A7A">
        <w:rPr>
          <w:rFonts w:ascii="Arial" w:eastAsia="Arial" w:hAnsi="Arial" w:cs="Arial"/>
          <w:b/>
          <w:bCs/>
          <w:color w:val="404040"/>
          <w:sz w:val="22"/>
          <w:szCs w:val="22"/>
        </w:rPr>
        <w:t>4.5</w:t>
      </w:r>
      <w:r>
        <w:rPr>
          <w:rFonts w:ascii="Arial" w:eastAsia="Arial" w:hAnsi="Arial" w:cs="Arial"/>
          <w:b/>
          <w:bCs/>
          <w:color w:val="404040"/>
          <w:sz w:val="22"/>
          <w:szCs w:val="22"/>
        </w:rPr>
        <w:t>: Train / Validation / Test F1 Macro Comparison</w:t>
      </w:r>
    </w:p>
    <w:p w14:paraId="34C15D37" w14:textId="77777777" w:rsidR="00F604BE" w:rsidRDefault="00F604BE" w:rsidP="00F604BE">
      <w:pPr>
        <w:spacing w:after="100"/>
      </w:pPr>
    </w:p>
    <w:p w14:paraId="7921E8C2" w14:textId="539B1831" w:rsidR="00F604BE" w:rsidRDefault="00F604BE" w:rsidP="005209F6">
      <w:pPr>
        <w:spacing w:after="160" w:line="276" w:lineRule="auto"/>
        <w:jc w:val="both"/>
      </w:pPr>
      <w:r>
        <w:rPr>
          <w:color w:val="000000"/>
        </w:rPr>
        <w:t xml:space="preserve">Figure </w:t>
      </w:r>
      <w:r w:rsidR="00604A7A">
        <w:rPr>
          <w:color w:val="000000"/>
        </w:rPr>
        <w:t>4.5</w:t>
      </w:r>
      <w:r>
        <w:rPr>
          <w:color w:val="000000"/>
        </w:rPr>
        <w:t xml:space="preserve"> displays the F1 Macro comparison across train, validation, and test splits. bert-base-uncased achieves train F1 of 0.898 and test F1 of 0.704, reflecting the strong underlying capability of the model while also highlighting the domain adaptation challenge.</w:t>
      </w:r>
    </w:p>
    <w:p w14:paraId="0EC4F395" w14:textId="77777777" w:rsidR="00F604BE" w:rsidRDefault="00F604BE" w:rsidP="00F604BE">
      <w:pPr>
        <w:spacing w:before="80" w:after="200"/>
      </w:pPr>
    </w:p>
    <w:p w14:paraId="1A8F23ED" w14:textId="77777777" w:rsidR="005F2B37" w:rsidRDefault="005F2B37">
      <w:pPr>
        <w:spacing w:after="100"/>
      </w:pPr>
    </w:p>
    <w:p w14:paraId="0061FA31" w14:textId="77777777" w:rsidR="005F2B37" w:rsidRDefault="001E2365">
      <w:pPr>
        <w:pStyle w:val="Heading3"/>
      </w:pPr>
      <w:bookmarkStart w:id="54" w:name="_Toc227369571"/>
      <w:r>
        <w:t>4.6.2 Confusion Matrix Analysis</w:t>
      </w:r>
      <w:bookmarkEnd w:id="54"/>
    </w:p>
    <w:p w14:paraId="49C7DB07" w14:textId="7B3FB78E" w:rsidR="005F2B37" w:rsidRDefault="001E2365" w:rsidP="008750A0">
      <w:pPr>
        <w:spacing w:after="160" w:line="276" w:lineRule="auto"/>
        <w:jc w:val="both"/>
      </w:pPr>
      <w:r>
        <w:rPr>
          <w:color w:val="000000"/>
        </w:rPr>
        <w:t xml:space="preserve">Figure </w:t>
      </w:r>
      <w:r w:rsidR="003D7E7E">
        <w:rPr>
          <w:color w:val="000000"/>
        </w:rPr>
        <w:t>4.6</w:t>
      </w:r>
      <w:r>
        <w:rPr>
          <w:color w:val="000000"/>
        </w:rPr>
        <w:t xml:space="preserve"> presents the confusion matrix for the best-performing model, bert-base-uncased. The model correctly classifies 42 out of 51 Negative samples, 29 out of 53 Neutral samples, and 50 out of 66 Positive samples. The most frequent misclassification pattern involves Neutral articles being predicted as either Negative or Positive, which is consistent with the inherently ambiguous nature of neutral financial text. This finding aligns with observations in prior financial NLP literature and motivates future work on neutral class boundary refinement.</w:t>
      </w:r>
    </w:p>
    <w:p w14:paraId="132A8259" w14:textId="77777777" w:rsidR="005F2B37" w:rsidRDefault="001E2365">
      <w:pPr>
        <w:spacing w:before="120" w:after="80"/>
        <w:jc w:val="center"/>
      </w:pPr>
      <w:r>
        <w:rPr>
          <w:noProof/>
        </w:rPr>
        <w:lastRenderedPageBreak/>
        <w:drawing>
          <wp:inline distT="0" distB="0" distL="0" distR="0" wp14:anchorId="191451FA" wp14:editId="3B99A60F">
            <wp:extent cx="36195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9"/>
                    <a:srcRect/>
                    <a:stretch>
                      <a:fillRect/>
                    </a:stretch>
                  </pic:blipFill>
                  <pic:spPr>
                    <a:xfrm>
                      <a:off x="0" y="0"/>
                      <a:ext cx="3619500" cy="3429000"/>
                    </a:xfrm>
                    <a:prstGeom prst="rect">
                      <a:avLst/>
                    </a:prstGeom>
                  </pic:spPr>
                </pic:pic>
              </a:graphicData>
            </a:graphic>
          </wp:inline>
        </w:drawing>
      </w:r>
    </w:p>
    <w:p w14:paraId="60D75A49" w14:textId="35ED0AFD" w:rsidR="005F2B37" w:rsidRDefault="001E2365">
      <w:pPr>
        <w:spacing w:before="80" w:after="200"/>
        <w:jc w:val="center"/>
        <w:rPr>
          <w:rFonts w:ascii="Arial" w:eastAsia="Arial" w:hAnsi="Arial" w:cs="Arial"/>
          <w:b/>
          <w:bCs/>
          <w:color w:val="404040"/>
          <w:sz w:val="22"/>
          <w:szCs w:val="22"/>
        </w:rPr>
      </w:pPr>
      <w:r>
        <w:rPr>
          <w:rFonts w:ascii="Arial" w:eastAsia="Arial" w:hAnsi="Arial" w:cs="Arial"/>
          <w:b/>
          <w:bCs/>
          <w:color w:val="404040"/>
          <w:sz w:val="22"/>
          <w:szCs w:val="22"/>
        </w:rPr>
        <w:t xml:space="preserve">Figure </w:t>
      </w:r>
      <w:r w:rsidR="003D7E7E">
        <w:rPr>
          <w:rFonts w:ascii="Arial" w:eastAsia="Arial" w:hAnsi="Arial" w:cs="Arial"/>
          <w:b/>
          <w:bCs/>
          <w:color w:val="404040"/>
          <w:sz w:val="22"/>
          <w:szCs w:val="22"/>
        </w:rPr>
        <w:t>4.6</w:t>
      </w:r>
      <w:r>
        <w:rPr>
          <w:rFonts w:ascii="Arial" w:eastAsia="Arial" w:hAnsi="Arial" w:cs="Arial"/>
          <w:b/>
          <w:bCs/>
          <w:color w:val="404040"/>
          <w:sz w:val="22"/>
          <w:szCs w:val="22"/>
        </w:rPr>
        <w:t>: Confusion Matrix — Best Model (bert-base-uncased)</w:t>
      </w:r>
    </w:p>
    <w:p w14:paraId="40AF8713" w14:textId="77777777" w:rsidR="005F2B37" w:rsidRDefault="005F2B37">
      <w:pPr>
        <w:spacing w:after="100"/>
      </w:pPr>
    </w:p>
    <w:p w14:paraId="28DDB49A" w14:textId="77777777" w:rsidR="005F2B37" w:rsidRDefault="001E2365">
      <w:pPr>
        <w:pStyle w:val="Heading3"/>
      </w:pPr>
      <w:bookmarkStart w:id="55" w:name="_Toc227369572"/>
      <w:r>
        <w:t>4.6.3 ROC-AUC Analysis</w:t>
      </w:r>
      <w:bookmarkEnd w:id="55"/>
    </w:p>
    <w:p w14:paraId="5C664379" w14:textId="06D27916" w:rsidR="005F2B37" w:rsidRDefault="001E2365" w:rsidP="008750A0">
      <w:pPr>
        <w:spacing w:after="160" w:line="276" w:lineRule="auto"/>
        <w:jc w:val="both"/>
      </w:pPr>
      <w:r>
        <w:rPr>
          <w:color w:val="000000"/>
        </w:rPr>
        <w:t xml:space="preserve">Figure </w:t>
      </w:r>
      <w:r w:rsidR="00535104">
        <w:rPr>
          <w:color w:val="000000"/>
        </w:rPr>
        <w:t xml:space="preserve">4.7 </w:t>
      </w:r>
      <w:r>
        <w:rPr>
          <w:color w:val="000000"/>
        </w:rPr>
        <w:t xml:space="preserve">presents the multi-class ROC curves for all three models. bert-base-uncased achieves per-class AUC values of 0.902 (Negative), 0.817 (Neutral), and 0.870 (Positive), yielding the highest macro-averaged AUC of 0.863. The Negative class consistently achieves the highest AUC across all models, suggesting that negative financial language is more distinctively represented in the learned feature space. Figure </w:t>
      </w:r>
      <w:r w:rsidR="00535104">
        <w:rPr>
          <w:color w:val="000000"/>
        </w:rPr>
        <w:t>4.8</w:t>
      </w:r>
      <w:r>
        <w:rPr>
          <w:color w:val="000000"/>
        </w:rPr>
        <w:t xml:space="preserve"> shows the overall ROC-AUC comparison, confirming bert-base-uncased as the superior classifier.</w:t>
      </w:r>
    </w:p>
    <w:p w14:paraId="5A375664" w14:textId="77777777" w:rsidR="005F2B37" w:rsidRDefault="001E2365">
      <w:pPr>
        <w:spacing w:before="120" w:after="80"/>
        <w:jc w:val="center"/>
      </w:pPr>
      <w:r>
        <w:rPr>
          <w:noProof/>
        </w:rPr>
        <w:drawing>
          <wp:inline distT="0" distB="0" distL="0" distR="0" wp14:anchorId="108456CF" wp14:editId="4002F002">
            <wp:extent cx="5524500" cy="2095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0"/>
                    <a:srcRect/>
                    <a:stretch>
                      <a:fillRect/>
                    </a:stretch>
                  </pic:blipFill>
                  <pic:spPr>
                    <a:xfrm>
                      <a:off x="0" y="0"/>
                      <a:ext cx="5524500" cy="2095500"/>
                    </a:xfrm>
                    <a:prstGeom prst="rect">
                      <a:avLst/>
                    </a:prstGeom>
                  </pic:spPr>
                </pic:pic>
              </a:graphicData>
            </a:graphic>
          </wp:inline>
        </w:drawing>
      </w:r>
    </w:p>
    <w:p w14:paraId="17FA2794" w14:textId="11969159" w:rsidR="005F2B37" w:rsidRDefault="001E2365">
      <w:pPr>
        <w:spacing w:before="80" w:after="200"/>
        <w:jc w:val="center"/>
      </w:pPr>
      <w:r>
        <w:rPr>
          <w:rFonts w:ascii="Arial" w:eastAsia="Arial" w:hAnsi="Arial" w:cs="Arial"/>
          <w:b/>
          <w:bCs/>
          <w:color w:val="404040"/>
          <w:sz w:val="22"/>
          <w:szCs w:val="22"/>
        </w:rPr>
        <w:t xml:space="preserve">Figure </w:t>
      </w:r>
      <w:r w:rsidR="00535104">
        <w:rPr>
          <w:rFonts w:ascii="Arial" w:eastAsia="Arial" w:hAnsi="Arial" w:cs="Arial"/>
          <w:b/>
          <w:bCs/>
          <w:color w:val="404040"/>
          <w:sz w:val="22"/>
          <w:szCs w:val="22"/>
        </w:rPr>
        <w:t>4.7</w:t>
      </w:r>
      <w:r>
        <w:rPr>
          <w:rFonts w:ascii="Arial" w:eastAsia="Arial" w:hAnsi="Arial" w:cs="Arial"/>
          <w:b/>
          <w:bCs/>
          <w:color w:val="404040"/>
          <w:sz w:val="22"/>
          <w:szCs w:val="22"/>
        </w:rPr>
        <w:t>: Multiclass ROC-AUC Curves for All Three Models</w:t>
      </w:r>
    </w:p>
    <w:p w14:paraId="72CD05CB" w14:textId="77777777" w:rsidR="005F2B37" w:rsidRDefault="005F2B37">
      <w:pPr>
        <w:spacing w:after="100"/>
      </w:pPr>
    </w:p>
    <w:p w14:paraId="3E644351" w14:textId="77777777" w:rsidR="005F2B37" w:rsidRDefault="001E2365">
      <w:pPr>
        <w:spacing w:before="120" w:after="80"/>
        <w:jc w:val="center"/>
      </w:pPr>
      <w:r>
        <w:rPr>
          <w:noProof/>
        </w:rPr>
        <w:lastRenderedPageBreak/>
        <w:drawing>
          <wp:inline distT="0" distB="0" distL="0" distR="0" wp14:anchorId="4BBE4807" wp14:editId="5DDE236F">
            <wp:extent cx="4095750" cy="2762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1"/>
                    <a:srcRect/>
                    <a:stretch>
                      <a:fillRect/>
                    </a:stretch>
                  </pic:blipFill>
                  <pic:spPr>
                    <a:xfrm>
                      <a:off x="0" y="0"/>
                      <a:ext cx="4095750" cy="2762250"/>
                    </a:xfrm>
                    <a:prstGeom prst="rect">
                      <a:avLst/>
                    </a:prstGeom>
                  </pic:spPr>
                </pic:pic>
              </a:graphicData>
            </a:graphic>
          </wp:inline>
        </w:drawing>
      </w:r>
    </w:p>
    <w:p w14:paraId="37AF74AD" w14:textId="32EB991B" w:rsidR="005F2B37" w:rsidRDefault="001E2365" w:rsidP="00475D68">
      <w:pPr>
        <w:spacing w:before="80" w:after="200"/>
        <w:jc w:val="center"/>
      </w:pPr>
      <w:r>
        <w:rPr>
          <w:rFonts w:ascii="Arial" w:eastAsia="Arial" w:hAnsi="Arial" w:cs="Arial"/>
          <w:b/>
          <w:bCs/>
          <w:color w:val="404040"/>
          <w:sz w:val="22"/>
          <w:szCs w:val="22"/>
        </w:rPr>
        <w:t xml:space="preserve">Figure </w:t>
      </w:r>
      <w:r w:rsidR="00535104">
        <w:rPr>
          <w:rFonts w:ascii="Arial" w:eastAsia="Arial" w:hAnsi="Arial" w:cs="Arial"/>
          <w:b/>
          <w:bCs/>
          <w:color w:val="404040"/>
          <w:sz w:val="22"/>
          <w:szCs w:val="22"/>
        </w:rPr>
        <w:t>4.8</w:t>
      </w:r>
      <w:r>
        <w:rPr>
          <w:rFonts w:ascii="Arial" w:eastAsia="Arial" w:hAnsi="Arial" w:cs="Arial"/>
          <w:b/>
          <w:bCs/>
          <w:color w:val="404040"/>
          <w:sz w:val="22"/>
          <w:szCs w:val="22"/>
        </w:rPr>
        <w:t>: ROC-AUC (OvR Macro) Comparison Across Models</w:t>
      </w:r>
    </w:p>
    <w:p w14:paraId="611BD7F4" w14:textId="135D6658" w:rsidR="005F2B37" w:rsidRDefault="001E2365">
      <w:pPr>
        <w:pStyle w:val="Heading3"/>
      </w:pPr>
      <w:bookmarkStart w:id="56" w:name="_Toc227369573"/>
      <w:r>
        <w:t>4.6.</w:t>
      </w:r>
      <w:r w:rsidR="00475D68">
        <w:t xml:space="preserve">4 </w:t>
      </w:r>
      <w:r>
        <w:t>Key Metrics Heatmap</w:t>
      </w:r>
      <w:bookmarkEnd w:id="56"/>
    </w:p>
    <w:p w14:paraId="043893F2" w14:textId="77777777" w:rsidR="005F2B37" w:rsidRDefault="001E2365">
      <w:pPr>
        <w:spacing w:before="120" w:after="80"/>
        <w:jc w:val="center"/>
      </w:pPr>
      <w:r>
        <w:rPr>
          <w:noProof/>
        </w:rPr>
        <w:drawing>
          <wp:inline distT="0" distB="0" distL="0" distR="0" wp14:anchorId="384A1C7E" wp14:editId="0E33E166">
            <wp:extent cx="4953000" cy="1809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2"/>
                    <a:srcRect/>
                    <a:stretch>
                      <a:fillRect/>
                    </a:stretch>
                  </pic:blipFill>
                  <pic:spPr>
                    <a:xfrm>
                      <a:off x="0" y="0"/>
                      <a:ext cx="4953000" cy="1809750"/>
                    </a:xfrm>
                    <a:prstGeom prst="rect">
                      <a:avLst/>
                    </a:prstGeom>
                  </pic:spPr>
                </pic:pic>
              </a:graphicData>
            </a:graphic>
          </wp:inline>
        </w:drawing>
      </w:r>
    </w:p>
    <w:p w14:paraId="09905866" w14:textId="591295B9" w:rsidR="005F2B37" w:rsidRDefault="001E2365">
      <w:pPr>
        <w:spacing w:before="80" w:after="200"/>
        <w:jc w:val="center"/>
        <w:rPr>
          <w:rFonts w:ascii="Arial" w:eastAsia="Arial" w:hAnsi="Arial" w:cs="Arial"/>
          <w:b/>
          <w:bCs/>
          <w:color w:val="404040"/>
          <w:sz w:val="22"/>
          <w:szCs w:val="22"/>
        </w:rPr>
      </w:pPr>
      <w:r>
        <w:rPr>
          <w:rFonts w:ascii="Arial" w:eastAsia="Arial" w:hAnsi="Arial" w:cs="Arial"/>
          <w:b/>
          <w:bCs/>
          <w:color w:val="404040"/>
          <w:sz w:val="22"/>
          <w:szCs w:val="22"/>
        </w:rPr>
        <w:t xml:space="preserve">Figure </w:t>
      </w:r>
      <w:r w:rsidR="007E40C2">
        <w:rPr>
          <w:rFonts w:ascii="Arial" w:eastAsia="Arial" w:hAnsi="Arial" w:cs="Arial"/>
          <w:b/>
          <w:bCs/>
          <w:color w:val="404040"/>
          <w:sz w:val="22"/>
          <w:szCs w:val="22"/>
        </w:rPr>
        <w:t>4.11</w:t>
      </w:r>
      <w:r>
        <w:rPr>
          <w:rFonts w:ascii="Arial" w:eastAsia="Arial" w:hAnsi="Arial" w:cs="Arial"/>
          <w:b/>
          <w:bCs/>
          <w:color w:val="404040"/>
          <w:sz w:val="22"/>
          <w:szCs w:val="22"/>
        </w:rPr>
        <w:t>: Key Model Comparison Metrics Heatmap</w:t>
      </w:r>
    </w:p>
    <w:p w14:paraId="13C0B34D" w14:textId="2A3BB386" w:rsidR="005A059D" w:rsidRDefault="005A059D" w:rsidP="008750A0">
      <w:pPr>
        <w:spacing w:before="80" w:after="200" w:line="276" w:lineRule="auto"/>
        <w:jc w:val="both"/>
      </w:pPr>
      <w:r w:rsidRPr="005A059D">
        <w:t>The heatmap highlights that bert-base-uncased consistently achieves the highest scores across all evaluation metrics, followed by ProsusAI/finbert and yiyanghkust/finbert-tone. This confirms the overall superior performance of the general-purpose BERT model.</w:t>
      </w:r>
    </w:p>
    <w:p w14:paraId="019BFE5A" w14:textId="77777777" w:rsidR="005F2B37" w:rsidRDefault="005F2B37">
      <w:pPr>
        <w:spacing w:after="100"/>
      </w:pPr>
    </w:p>
    <w:p w14:paraId="58796623" w14:textId="11164ED8" w:rsidR="005F2B37" w:rsidRDefault="001E2365">
      <w:pPr>
        <w:pStyle w:val="Heading3"/>
      </w:pPr>
      <w:bookmarkStart w:id="57" w:name="_Toc227369574"/>
      <w:r>
        <w:t>4.6.</w:t>
      </w:r>
      <w:r w:rsidR="00475D68">
        <w:t>5</w:t>
      </w:r>
      <w:r>
        <w:t xml:space="preserve"> Recommendation Generation Results</w:t>
      </w:r>
      <w:bookmarkEnd w:id="57"/>
    </w:p>
    <w:p w14:paraId="44502355" w14:textId="56E25564" w:rsidR="005F2B37" w:rsidRDefault="001E2365" w:rsidP="008750A0">
      <w:pPr>
        <w:spacing w:after="160" w:line="276" w:lineRule="auto"/>
        <w:jc w:val="both"/>
      </w:pPr>
      <w:r>
        <w:rPr>
          <w:color w:val="000000"/>
        </w:rPr>
        <w:t xml:space="preserve">Table </w:t>
      </w:r>
      <w:r w:rsidR="00475D68">
        <w:rPr>
          <w:color w:val="000000"/>
        </w:rPr>
        <w:t>4.2</w:t>
      </w:r>
      <w:r>
        <w:rPr>
          <w:color w:val="000000"/>
        </w:rPr>
        <w:t xml:space="preserve"> presents the ROUGE and BLEU scores for all three generation models evaluated on the 69-sample test set. Fine-tuned T5-Small achieved the best ROUGE-L of 0.1417, followed by TinyLlama zero-shot at 0.1231 and FLAN-T5 at 0.1140. Interestingly, TinyLlama achieved higher ROUGE-1 (0.2362) than both fine-tuned models, likely due to its larger vocabulary and exposure to broader financial text during pre-training, despite not being fine-tuned.</w:t>
      </w:r>
    </w:p>
    <w:p w14:paraId="51685848" w14:textId="77777777" w:rsidR="005F2B37" w:rsidRDefault="005F2B3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7"/>
        <w:gridCol w:w="1654"/>
        <w:gridCol w:w="1654"/>
        <w:gridCol w:w="1670"/>
        <w:gridCol w:w="1215"/>
      </w:tblGrid>
      <w:tr w:rsidR="001633DE" w14:paraId="59B19B4F" w14:textId="77777777">
        <w:tc>
          <w:tcPr>
            <w:tcW w:w="0" w:type="auto"/>
            <w:shd w:val="clear" w:color="auto" w:fill="1F4E79"/>
            <w:tcMar>
              <w:top w:w="80" w:type="dxa"/>
              <w:left w:w="120" w:type="dxa"/>
              <w:bottom w:w="80" w:type="dxa"/>
              <w:right w:w="120" w:type="dxa"/>
            </w:tcMar>
            <w:vAlign w:val="center"/>
          </w:tcPr>
          <w:p w14:paraId="2B0FAB48" w14:textId="77777777" w:rsidR="005F2B37" w:rsidRDefault="001E2365">
            <w:pPr>
              <w:jc w:val="center"/>
            </w:pPr>
            <w:r>
              <w:rPr>
                <w:rFonts w:ascii="Arial" w:eastAsia="Arial" w:hAnsi="Arial" w:cs="Arial"/>
                <w:b/>
                <w:bCs/>
                <w:color w:val="FFFFFF"/>
                <w:sz w:val="22"/>
                <w:szCs w:val="22"/>
              </w:rPr>
              <w:lastRenderedPageBreak/>
              <w:t>Model</w:t>
            </w:r>
          </w:p>
        </w:tc>
        <w:tc>
          <w:tcPr>
            <w:tcW w:w="0" w:type="auto"/>
            <w:shd w:val="clear" w:color="auto" w:fill="1F4E79"/>
            <w:tcMar>
              <w:top w:w="80" w:type="dxa"/>
              <w:left w:w="120" w:type="dxa"/>
              <w:bottom w:w="80" w:type="dxa"/>
              <w:right w:w="120" w:type="dxa"/>
            </w:tcMar>
            <w:vAlign w:val="center"/>
          </w:tcPr>
          <w:p w14:paraId="132ABCEE" w14:textId="77777777" w:rsidR="005F2B37" w:rsidRDefault="001E2365">
            <w:pPr>
              <w:jc w:val="center"/>
            </w:pPr>
            <w:r>
              <w:rPr>
                <w:rFonts w:ascii="Arial" w:eastAsia="Arial" w:hAnsi="Arial" w:cs="Arial"/>
                <w:b/>
                <w:bCs/>
                <w:color w:val="FFFFFF"/>
                <w:sz w:val="22"/>
                <w:szCs w:val="22"/>
              </w:rPr>
              <w:t>ROUGE-1</w:t>
            </w:r>
          </w:p>
        </w:tc>
        <w:tc>
          <w:tcPr>
            <w:tcW w:w="0" w:type="auto"/>
            <w:shd w:val="clear" w:color="auto" w:fill="1F4E79"/>
            <w:tcMar>
              <w:top w:w="80" w:type="dxa"/>
              <w:left w:w="120" w:type="dxa"/>
              <w:bottom w:w="80" w:type="dxa"/>
              <w:right w:w="120" w:type="dxa"/>
            </w:tcMar>
            <w:vAlign w:val="center"/>
          </w:tcPr>
          <w:p w14:paraId="699EACC8" w14:textId="77777777" w:rsidR="005F2B37" w:rsidRDefault="001E2365">
            <w:pPr>
              <w:jc w:val="center"/>
            </w:pPr>
            <w:r>
              <w:rPr>
                <w:rFonts w:ascii="Arial" w:eastAsia="Arial" w:hAnsi="Arial" w:cs="Arial"/>
                <w:b/>
                <w:bCs/>
                <w:color w:val="FFFFFF"/>
                <w:sz w:val="22"/>
                <w:szCs w:val="22"/>
              </w:rPr>
              <w:t>ROUGE-2</w:t>
            </w:r>
          </w:p>
        </w:tc>
        <w:tc>
          <w:tcPr>
            <w:tcW w:w="0" w:type="auto"/>
            <w:shd w:val="clear" w:color="auto" w:fill="1F4E79"/>
            <w:tcMar>
              <w:top w:w="80" w:type="dxa"/>
              <w:left w:w="120" w:type="dxa"/>
              <w:bottom w:w="80" w:type="dxa"/>
              <w:right w:w="120" w:type="dxa"/>
            </w:tcMar>
            <w:vAlign w:val="center"/>
          </w:tcPr>
          <w:p w14:paraId="075768F3" w14:textId="77777777" w:rsidR="005F2B37" w:rsidRDefault="001E2365">
            <w:pPr>
              <w:jc w:val="center"/>
            </w:pPr>
            <w:r>
              <w:rPr>
                <w:rFonts w:ascii="Arial" w:eastAsia="Arial" w:hAnsi="Arial" w:cs="Arial"/>
                <w:b/>
                <w:bCs/>
                <w:color w:val="FFFFFF"/>
                <w:sz w:val="22"/>
                <w:szCs w:val="22"/>
              </w:rPr>
              <w:t>ROUGE-L</w:t>
            </w:r>
          </w:p>
        </w:tc>
        <w:tc>
          <w:tcPr>
            <w:tcW w:w="0" w:type="auto"/>
            <w:shd w:val="clear" w:color="auto" w:fill="1F4E79"/>
            <w:tcMar>
              <w:top w:w="80" w:type="dxa"/>
              <w:left w:w="120" w:type="dxa"/>
              <w:bottom w:w="80" w:type="dxa"/>
              <w:right w:w="120" w:type="dxa"/>
            </w:tcMar>
            <w:vAlign w:val="center"/>
          </w:tcPr>
          <w:p w14:paraId="3F61E228" w14:textId="77777777" w:rsidR="005F2B37" w:rsidRDefault="001E2365">
            <w:pPr>
              <w:jc w:val="center"/>
            </w:pPr>
            <w:r>
              <w:rPr>
                <w:rFonts w:ascii="Arial" w:eastAsia="Arial" w:hAnsi="Arial" w:cs="Arial"/>
                <w:b/>
                <w:bCs/>
                <w:color w:val="FFFFFF"/>
                <w:sz w:val="22"/>
                <w:szCs w:val="22"/>
              </w:rPr>
              <w:t>BLEU</w:t>
            </w:r>
          </w:p>
        </w:tc>
      </w:tr>
      <w:tr w:rsidR="001633DE" w14:paraId="513A3EDA" w14:textId="77777777">
        <w:tc>
          <w:tcPr>
            <w:tcW w:w="0" w:type="auto"/>
            <w:shd w:val="clear" w:color="auto" w:fill="D6E4F0"/>
            <w:tcMar>
              <w:top w:w="80" w:type="dxa"/>
              <w:left w:w="120" w:type="dxa"/>
              <w:bottom w:w="80" w:type="dxa"/>
              <w:right w:w="120" w:type="dxa"/>
            </w:tcMar>
            <w:vAlign w:val="center"/>
          </w:tcPr>
          <w:p w14:paraId="631C93A8" w14:textId="77777777" w:rsidR="005F2B37" w:rsidRDefault="001E2365">
            <w:r>
              <w:rPr>
                <w:rFonts w:ascii="Arial" w:eastAsia="Arial" w:hAnsi="Arial" w:cs="Arial"/>
                <w:color w:val="000000"/>
                <w:sz w:val="22"/>
                <w:szCs w:val="22"/>
              </w:rPr>
              <w:t>T5-Small (fine-tuned)</w:t>
            </w:r>
          </w:p>
        </w:tc>
        <w:tc>
          <w:tcPr>
            <w:tcW w:w="0" w:type="auto"/>
            <w:shd w:val="clear" w:color="auto" w:fill="D6E4F0"/>
            <w:tcMar>
              <w:top w:w="80" w:type="dxa"/>
              <w:left w:w="120" w:type="dxa"/>
              <w:bottom w:w="80" w:type="dxa"/>
              <w:right w:w="120" w:type="dxa"/>
            </w:tcMar>
            <w:vAlign w:val="center"/>
          </w:tcPr>
          <w:p w14:paraId="5A5976A3" w14:textId="77777777" w:rsidR="005F2B37" w:rsidRDefault="001E2365">
            <w:pPr>
              <w:jc w:val="center"/>
            </w:pPr>
            <w:r>
              <w:rPr>
                <w:rFonts w:ascii="Arial" w:eastAsia="Arial" w:hAnsi="Arial" w:cs="Arial"/>
                <w:color w:val="000000"/>
                <w:sz w:val="22"/>
                <w:szCs w:val="22"/>
              </w:rPr>
              <w:t>0.1740</w:t>
            </w:r>
          </w:p>
        </w:tc>
        <w:tc>
          <w:tcPr>
            <w:tcW w:w="0" w:type="auto"/>
            <w:shd w:val="clear" w:color="auto" w:fill="D6E4F0"/>
            <w:tcMar>
              <w:top w:w="80" w:type="dxa"/>
              <w:left w:w="120" w:type="dxa"/>
              <w:bottom w:w="80" w:type="dxa"/>
              <w:right w:w="120" w:type="dxa"/>
            </w:tcMar>
            <w:vAlign w:val="center"/>
          </w:tcPr>
          <w:p w14:paraId="3529268E" w14:textId="77777777" w:rsidR="005F2B37" w:rsidRDefault="001E2365">
            <w:pPr>
              <w:jc w:val="center"/>
            </w:pPr>
            <w:r>
              <w:rPr>
                <w:rFonts w:ascii="Arial" w:eastAsia="Arial" w:hAnsi="Arial" w:cs="Arial"/>
                <w:color w:val="000000"/>
                <w:sz w:val="22"/>
                <w:szCs w:val="22"/>
              </w:rPr>
              <w:t>0.0239</w:t>
            </w:r>
          </w:p>
        </w:tc>
        <w:tc>
          <w:tcPr>
            <w:tcW w:w="0" w:type="auto"/>
            <w:shd w:val="clear" w:color="auto" w:fill="D6E4F0"/>
            <w:tcMar>
              <w:top w:w="80" w:type="dxa"/>
              <w:left w:w="120" w:type="dxa"/>
              <w:bottom w:w="80" w:type="dxa"/>
              <w:right w:w="120" w:type="dxa"/>
            </w:tcMar>
            <w:vAlign w:val="center"/>
          </w:tcPr>
          <w:p w14:paraId="06B8D92D" w14:textId="77777777" w:rsidR="005F2B37" w:rsidRDefault="001E2365">
            <w:pPr>
              <w:jc w:val="center"/>
            </w:pPr>
            <w:r>
              <w:rPr>
                <w:rFonts w:ascii="Arial" w:eastAsia="Arial" w:hAnsi="Arial" w:cs="Arial"/>
                <w:color w:val="000000"/>
                <w:sz w:val="22"/>
                <w:szCs w:val="22"/>
              </w:rPr>
              <w:t>0.1417 ★</w:t>
            </w:r>
          </w:p>
        </w:tc>
        <w:tc>
          <w:tcPr>
            <w:tcW w:w="0" w:type="auto"/>
            <w:shd w:val="clear" w:color="auto" w:fill="D6E4F0"/>
            <w:tcMar>
              <w:top w:w="80" w:type="dxa"/>
              <w:left w:w="120" w:type="dxa"/>
              <w:bottom w:w="80" w:type="dxa"/>
              <w:right w:w="120" w:type="dxa"/>
            </w:tcMar>
            <w:vAlign w:val="center"/>
          </w:tcPr>
          <w:p w14:paraId="7C7040AD" w14:textId="77777777" w:rsidR="005F2B37" w:rsidRDefault="001E2365">
            <w:pPr>
              <w:jc w:val="center"/>
            </w:pPr>
            <w:r>
              <w:rPr>
                <w:rFonts w:ascii="Arial" w:eastAsia="Arial" w:hAnsi="Arial" w:cs="Arial"/>
                <w:color w:val="000000"/>
                <w:sz w:val="22"/>
                <w:szCs w:val="22"/>
              </w:rPr>
              <w:t>0.0135</w:t>
            </w:r>
          </w:p>
        </w:tc>
      </w:tr>
      <w:tr w:rsidR="001633DE" w14:paraId="458E21AA" w14:textId="77777777">
        <w:tc>
          <w:tcPr>
            <w:tcW w:w="0" w:type="auto"/>
            <w:tcMar>
              <w:top w:w="80" w:type="dxa"/>
              <w:left w:w="120" w:type="dxa"/>
              <w:bottom w:w="80" w:type="dxa"/>
              <w:right w:w="120" w:type="dxa"/>
            </w:tcMar>
            <w:vAlign w:val="center"/>
          </w:tcPr>
          <w:p w14:paraId="12250483" w14:textId="77777777" w:rsidR="005F2B37" w:rsidRDefault="001E2365">
            <w:r>
              <w:rPr>
                <w:rFonts w:ascii="Arial" w:eastAsia="Arial" w:hAnsi="Arial" w:cs="Arial"/>
                <w:color w:val="000000"/>
                <w:sz w:val="22"/>
                <w:szCs w:val="22"/>
              </w:rPr>
              <w:t>FLAN-T5 (fine-tuned)</w:t>
            </w:r>
          </w:p>
        </w:tc>
        <w:tc>
          <w:tcPr>
            <w:tcW w:w="0" w:type="auto"/>
            <w:tcMar>
              <w:top w:w="80" w:type="dxa"/>
              <w:left w:w="120" w:type="dxa"/>
              <w:bottom w:w="80" w:type="dxa"/>
              <w:right w:w="120" w:type="dxa"/>
            </w:tcMar>
            <w:vAlign w:val="center"/>
          </w:tcPr>
          <w:p w14:paraId="312AC52C" w14:textId="77777777" w:rsidR="005F2B37" w:rsidRDefault="001E2365">
            <w:pPr>
              <w:jc w:val="center"/>
            </w:pPr>
            <w:r>
              <w:rPr>
                <w:rFonts w:ascii="Arial" w:eastAsia="Arial" w:hAnsi="Arial" w:cs="Arial"/>
                <w:color w:val="000000"/>
                <w:sz w:val="22"/>
                <w:szCs w:val="22"/>
              </w:rPr>
              <w:t>0.1456</w:t>
            </w:r>
          </w:p>
        </w:tc>
        <w:tc>
          <w:tcPr>
            <w:tcW w:w="0" w:type="auto"/>
            <w:tcMar>
              <w:top w:w="80" w:type="dxa"/>
              <w:left w:w="120" w:type="dxa"/>
              <w:bottom w:w="80" w:type="dxa"/>
              <w:right w:w="120" w:type="dxa"/>
            </w:tcMar>
            <w:vAlign w:val="center"/>
          </w:tcPr>
          <w:p w14:paraId="50DAE992" w14:textId="77777777" w:rsidR="005F2B37" w:rsidRDefault="001E2365">
            <w:pPr>
              <w:jc w:val="center"/>
            </w:pPr>
            <w:r>
              <w:rPr>
                <w:rFonts w:ascii="Arial" w:eastAsia="Arial" w:hAnsi="Arial" w:cs="Arial"/>
                <w:color w:val="000000"/>
                <w:sz w:val="22"/>
                <w:szCs w:val="22"/>
              </w:rPr>
              <w:t>0.0000</w:t>
            </w:r>
          </w:p>
        </w:tc>
        <w:tc>
          <w:tcPr>
            <w:tcW w:w="0" w:type="auto"/>
            <w:tcMar>
              <w:top w:w="80" w:type="dxa"/>
              <w:left w:w="120" w:type="dxa"/>
              <w:bottom w:w="80" w:type="dxa"/>
              <w:right w:w="120" w:type="dxa"/>
            </w:tcMar>
            <w:vAlign w:val="center"/>
          </w:tcPr>
          <w:p w14:paraId="793F75E7" w14:textId="77777777" w:rsidR="005F2B37" w:rsidRDefault="001E2365">
            <w:pPr>
              <w:jc w:val="center"/>
            </w:pPr>
            <w:r>
              <w:rPr>
                <w:rFonts w:ascii="Arial" w:eastAsia="Arial" w:hAnsi="Arial" w:cs="Arial"/>
                <w:color w:val="000000"/>
                <w:sz w:val="22"/>
                <w:szCs w:val="22"/>
              </w:rPr>
              <w:t>0.1140</w:t>
            </w:r>
          </w:p>
        </w:tc>
        <w:tc>
          <w:tcPr>
            <w:tcW w:w="0" w:type="auto"/>
            <w:tcMar>
              <w:top w:w="80" w:type="dxa"/>
              <w:left w:w="120" w:type="dxa"/>
              <w:bottom w:w="80" w:type="dxa"/>
              <w:right w:w="120" w:type="dxa"/>
            </w:tcMar>
            <w:vAlign w:val="center"/>
          </w:tcPr>
          <w:p w14:paraId="129B2664" w14:textId="77777777" w:rsidR="005F2B37" w:rsidRDefault="001E2365">
            <w:pPr>
              <w:jc w:val="center"/>
            </w:pPr>
            <w:r>
              <w:rPr>
                <w:rFonts w:ascii="Arial" w:eastAsia="Arial" w:hAnsi="Arial" w:cs="Arial"/>
                <w:color w:val="000000"/>
                <w:sz w:val="22"/>
                <w:szCs w:val="22"/>
              </w:rPr>
              <w:t>0.0069</w:t>
            </w:r>
          </w:p>
        </w:tc>
      </w:tr>
      <w:tr w:rsidR="001633DE" w14:paraId="52FD87C1" w14:textId="77777777">
        <w:tc>
          <w:tcPr>
            <w:tcW w:w="0" w:type="auto"/>
            <w:shd w:val="clear" w:color="auto" w:fill="F2F2F2"/>
            <w:tcMar>
              <w:top w:w="80" w:type="dxa"/>
              <w:left w:w="120" w:type="dxa"/>
              <w:bottom w:w="80" w:type="dxa"/>
              <w:right w:w="120" w:type="dxa"/>
            </w:tcMar>
            <w:vAlign w:val="center"/>
          </w:tcPr>
          <w:p w14:paraId="1368FE9C" w14:textId="77777777" w:rsidR="005F2B37" w:rsidRDefault="001E2365">
            <w:r>
              <w:rPr>
                <w:rFonts w:ascii="Arial" w:eastAsia="Arial" w:hAnsi="Arial" w:cs="Arial"/>
                <w:color w:val="000000"/>
                <w:sz w:val="22"/>
                <w:szCs w:val="22"/>
              </w:rPr>
              <w:t>TinyLlama (zero-shot)</w:t>
            </w:r>
          </w:p>
        </w:tc>
        <w:tc>
          <w:tcPr>
            <w:tcW w:w="0" w:type="auto"/>
            <w:shd w:val="clear" w:color="auto" w:fill="F2F2F2"/>
            <w:tcMar>
              <w:top w:w="80" w:type="dxa"/>
              <w:left w:w="120" w:type="dxa"/>
              <w:bottom w:w="80" w:type="dxa"/>
              <w:right w:w="120" w:type="dxa"/>
            </w:tcMar>
            <w:vAlign w:val="center"/>
          </w:tcPr>
          <w:p w14:paraId="3DFC72E0" w14:textId="77777777" w:rsidR="005F2B37" w:rsidRDefault="001E2365">
            <w:pPr>
              <w:jc w:val="center"/>
            </w:pPr>
            <w:r>
              <w:rPr>
                <w:rFonts w:ascii="Arial" w:eastAsia="Arial" w:hAnsi="Arial" w:cs="Arial"/>
                <w:color w:val="000000"/>
                <w:sz w:val="22"/>
                <w:szCs w:val="22"/>
              </w:rPr>
              <w:t>0.2362</w:t>
            </w:r>
          </w:p>
        </w:tc>
        <w:tc>
          <w:tcPr>
            <w:tcW w:w="0" w:type="auto"/>
            <w:shd w:val="clear" w:color="auto" w:fill="F2F2F2"/>
            <w:tcMar>
              <w:top w:w="80" w:type="dxa"/>
              <w:left w:w="120" w:type="dxa"/>
              <w:bottom w:w="80" w:type="dxa"/>
              <w:right w:w="120" w:type="dxa"/>
            </w:tcMar>
            <w:vAlign w:val="center"/>
          </w:tcPr>
          <w:p w14:paraId="18CFCACD" w14:textId="77777777" w:rsidR="005F2B37" w:rsidRDefault="001E2365">
            <w:pPr>
              <w:jc w:val="center"/>
            </w:pPr>
            <w:r>
              <w:rPr>
                <w:rFonts w:ascii="Arial" w:eastAsia="Arial" w:hAnsi="Arial" w:cs="Arial"/>
                <w:color w:val="000000"/>
                <w:sz w:val="22"/>
                <w:szCs w:val="22"/>
              </w:rPr>
              <w:t>0.0468</w:t>
            </w:r>
          </w:p>
        </w:tc>
        <w:tc>
          <w:tcPr>
            <w:tcW w:w="0" w:type="auto"/>
            <w:shd w:val="clear" w:color="auto" w:fill="F2F2F2"/>
            <w:tcMar>
              <w:top w:w="80" w:type="dxa"/>
              <w:left w:w="120" w:type="dxa"/>
              <w:bottom w:w="80" w:type="dxa"/>
              <w:right w:w="120" w:type="dxa"/>
            </w:tcMar>
            <w:vAlign w:val="center"/>
          </w:tcPr>
          <w:p w14:paraId="76A3E2A0" w14:textId="77777777" w:rsidR="005F2B37" w:rsidRDefault="001E2365">
            <w:pPr>
              <w:jc w:val="center"/>
            </w:pPr>
            <w:r>
              <w:rPr>
                <w:rFonts w:ascii="Arial" w:eastAsia="Arial" w:hAnsi="Arial" w:cs="Arial"/>
                <w:color w:val="000000"/>
                <w:sz w:val="22"/>
                <w:szCs w:val="22"/>
              </w:rPr>
              <w:t>0.1231</w:t>
            </w:r>
          </w:p>
        </w:tc>
        <w:tc>
          <w:tcPr>
            <w:tcW w:w="0" w:type="auto"/>
            <w:shd w:val="clear" w:color="auto" w:fill="F2F2F2"/>
            <w:tcMar>
              <w:top w:w="80" w:type="dxa"/>
              <w:left w:w="120" w:type="dxa"/>
              <w:bottom w:w="80" w:type="dxa"/>
              <w:right w:w="120" w:type="dxa"/>
            </w:tcMar>
            <w:vAlign w:val="center"/>
          </w:tcPr>
          <w:p w14:paraId="083A1142" w14:textId="77777777" w:rsidR="005F2B37" w:rsidRDefault="001E2365">
            <w:pPr>
              <w:jc w:val="center"/>
            </w:pPr>
            <w:r>
              <w:rPr>
                <w:rFonts w:ascii="Arial" w:eastAsia="Arial" w:hAnsi="Arial" w:cs="Arial"/>
                <w:color w:val="000000"/>
                <w:sz w:val="22"/>
                <w:szCs w:val="22"/>
              </w:rPr>
              <w:t>0.0120</w:t>
            </w:r>
          </w:p>
        </w:tc>
      </w:tr>
    </w:tbl>
    <w:p w14:paraId="0F0C03AF" w14:textId="365F1EC2" w:rsidR="006B52CA" w:rsidRPr="006B52CA" w:rsidRDefault="001E2365" w:rsidP="006B52CA">
      <w:pPr>
        <w:spacing w:before="80" w:after="200"/>
        <w:jc w:val="center"/>
      </w:pPr>
      <w:r>
        <w:rPr>
          <w:rFonts w:ascii="Arial" w:eastAsia="Arial" w:hAnsi="Arial" w:cs="Arial"/>
          <w:b/>
          <w:bCs/>
          <w:color w:val="404040"/>
          <w:sz w:val="22"/>
          <w:szCs w:val="22"/>
        </w:rPr>
        <w:t xml:space="preserve">Table </w:t>
      </w:r>
      <w:r w:rsidR="00475D68">
        <w:rPr>
          <w:rFonts w:ascii="Arial" w:eastAsia="Arial" w:hAnsi="Arial" w:cs="Arial"/>
          <w:b/>
          <w:bCs/>
          <w:color w:val="404040"/>
          <w:sz w:val="22"/>
          <w:szCs w:val="22"/>
        </w:rPr>
        <w:t>4.2</w:t>
      </w:r>
      <w:r>
        <w:rPr>
          <w:rFonts w:ascii="Arial" w:eastAsia="Arial" w:hAnsi="Arial" w:cs="Arial"/>
          <w:b/>
          <w:bCs/>
          <w:color w:val="404040"/>
          <w:sz w:val="22"/>
          <w:szCs w:val="22"/>
        </w:rPr>
        <w:t>: Recommendation Generation Model Evaluation (★ = Best ROUGE-L)</w:t>
      </w:r>
    </w:p>
    <w:p w14:paraId="43EDAD8E" w14:textId="77777777" w:rsidR="006B52CA" w:rsidRPr="006B52CA" w:rsidRDefault="006B52CA" w:rsidP="008750A0">
      <w:pPr>
        <w:spacing w:after="160" w:line="276" w:lineRule="auto"/>
        <w:jc w:val="both"/>
        <w:rPr>
          <w:color w:val="000000"/>
        </w:rPr>
      </w:pPr>
      <w:r w:rsidRPr="006B52CA">
        <w:rPr>
          <w:color w:val="000000"/>
        </w:rPr>
        <w:t>The relatively low absolute ROUGE scores across all models are consistent with the nature of recommendation generation, which is a creative text generation task rather than extractive summarization. The generated recommendations are not expected to mirror the reference texts word-for-word; rather, they should capture the semantic intent of the advisory action. Human evaluation of a subset of outputs confirmed that T5-Small generated the most contextually coherent and actionable recommendations among the three models. </w:t>
      </w:r>
    </w:p>
    <w:p w14:paraId="1027FA21" w14:textId="49916444" w:rsidR="006B52CA" w:rsidRPr="006B52CA" w:rsidRDefault="006B52CA" w:rsidP="008750A0">
      <w:pPr>
        <w:spacing w:after="160" w:line="276" w:lineRule="auto"/>
        <w:jc w:val="both"/>
        <w:rPr>
          <w:color w:val="000000"/>
        </w:rPr>
      </w:pPr>
      <w:r w:rsidRPr="006B52CA">
        <w:rPr>
          <w:color w:val="000000"/>
        </w:rPr>
        <w:t xml:space="preserve">Table </w:t>
      </w:r>
      <w:r>
        <w:rPr>
          <w:color w:val="000000"/>
        </w:rPr>
        <w:t>4.3</w:t>
      </w:r>
      <w:r w:rsidRPr="006B52CA">
        <w:rPr>
          <w:color w:val="000000"/>
        </w:rPr>
        <w:t xml:space="preserve"> provides a qualitative illustration of model outputs on a representative sample of ten negative news inputs from the test set. For each input, the table shows the FLAN-T5 recommendation, the LLaMA-3 (TinyLlama zero-shot) recommendation, and the reference recommendation authored by the domain expert. This side-by-side comparison highlights the differing generation styles of the fine-tuned and zero-shot models and confirms that while FLAN-T5 tends to produce concise, policy-oriented recommendations, TinyLlama produces longer advisory text that begins with contextual framing before the recommendation itself.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8"/>
        <w:gridCol w:w="2338"/>
        <w:gridCol w:w="2339"/>
        <w:gridCol w:w="2339"/>
      </w:tblGrid>
      <w:tr w:rsidR="006B52CA" w:rsidRPr="006B52CA" w14:paraId="6FC3CC49" w14:textId="77777777">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2E75B6"/>
            <w:hideMark/>
          </w:tcPr>
          <w:p w14:paraId="68B379C9" w14:textId="77777777" w:rsidR="006B52CA" w:rsidRPr="006B52CA" w:rsidRDefault="006B52CA" w:rsidP="006B52CA">
            <w:pPr>
              <w:spacing w:after="160" w:line="276" w:lineRule="auto"/>
              <w:jc w:val="both"/>
              <w:rPr>
                <w:color w:val="000000"/>
              </w:rPr>
            </w:pPr>
            <w:r w:rsidRPr="006B52CA">
              <w:rPr>
                <w:b/>
                <w:bCs/>
                <w:color w:val="000000"/>
              </w:rPr>
              <w:t>#</w:t>
            </w:r>
            <w:r w:rsidRPr="006B52CA">
              <w:rPr>
                <w:color w:val="000000"/>
              </w:rPr>
              <w:t> </w:t>
            </w:r>
          </w:p>
        </w:tc>
        <w:tc>
          <w:tcPr>
            <w:tcW w:w="2340" w:type="dxa"/>
            <w:tcBorders>
              <w:top w:val="single" w:sz="6" w:space="0" w:color="CCCCCC"/>
              <w:left w:val="single" w:sz="6" w:space="0" w:color="CCCCCC"/>
              <w:bottom w:val="single" w:sz="6" w:space="0" w:color="CCCCCC"/>
              <w:right w:val="single" w:sz="6" w:space="0" w:color="CCCCCC"/>
            </w:tcBorders>
            <w:shd w:val="clear" w:color="auto" w:fill="2E75B6"/>
            <w:hideMark/>
          </w:tcPr>
          <w:p w14:paraId="4853FDE5" w14:textId="77777777" w:rsidR="006B52CA" w:rsidRPr="006B52CA" w:rsidRDefault="006B52CA" w:rsidP="006B52CA">
            <w:pPr>
              <w:spacing w:after="160" w:line="276" w:lineRule="auto"/>
              <w:jc w:val="both"/>
              <w:rPr>
                <w:color w:val="000000"/>
              </w:rPr>
            </w:pPr>
            <w:r w:rsidRPr="006B52CA">
              <w:rPr>
                <w:b/>
                <w:bCs/>
                <w:color w:val="000000"/>
              </w:rPr>
              <w:t>Negative Input / News (excerpt)</w:t>
            </w:r>
            <w:r w:rsidRPr="006B52CA">
              <w:rPr>
                <w:color w:val="000000"/>
              </w:rPr>
              <w:t> </w:t>
            </w:r>
          </w:p>
        </w:tc>
        <w:tc>
          <w:tcPr>
            <w:tcW w:w="2340" w:type="dxa"/>
            <w:tcBorders>
              <w:top w:val="single" w:sz="6" w:space="0" w:color="CCCCCC"/>
              <w:left w:val="single" w:sz="6" w:space="0" w:color="CCCCCC"/>
              <w:bottom w:val="single" w:sz="6" w:space="0" w:color="CCCCCC"/>
              <w:right w:val="single" w:sz="6" w:space="0" w:color="CCCCCC"/>
            </w:tcBorders>
            <w:shd w:val="clear" w:color="auto" w:fill="2E75B6"/>
            <w:hideMark/>
          </w:tcPr>
          <w:p w14:paraId="594006EB" w14:textId="77777777" w:rsidR="006B52CA" w:rsidRPr="006B52CA" w:rsidRDefault="006B52CA" w:rsidP="006B52CA">
            <w:pPr>
              <w:spacing w:after="160" w:line="276" w:lineRule="auto"/>
              <w:jc w:val="both"/>
              <w:rPr>
                <w:color w:val="000000"/>
              </w:rPr>
            </w:pPr>
            <w:r w:rsidRPr="006B52CA">
              <w:rPr>
                <w:b/>
                <w:bCs/>
                <w:color w:val="000000"/>
              </w:rPr>
              <w:t>FLAN-T5 Recommendation</w:t>
            </w:r>
            <w:r w:rsidRPr="006B52CA">
              <w:rPr>
                <w:color w:val="000000"/>
              </w:rPr>
              <w:t> </w:t>
            </w:r>
          </w:p>
        </w:tc>
        <w:tc>
          <w:tcPr>
            <w:tcW w:w="2340" w:type="dxa"/>
            <w:tcBorders>
              <w:top w:val="single" w:sz="6" w:space="0" w:color="CCCCCC"/>
              <w:left w:val="single" w:sz="6" w:space="0" w:color="CCCCCC"/>
              <w:bottom w:val="single" w:sz="6" w:space="0" w:color="CCCCCC"/>
              <w:right w:val="single" w:sz="6" w:space="0" w:color="CCCCCC"/>
            </w:tcBorders>
            <w:shd w:val="clear" w:color="auto" w:fill="2E75B6"/>
            <w:hideMark/>
          </w:tcPr>
          <w:p w14:paraId="08563F37" w14:textId="77777777" w:rsidR="006B52CA" w:rsidRPr="006B52CA" w:rsidRDefault="006B52CA" w:rsidP="006B52CA">
            <w:pPr>
              <w:spacing w:after="160" w:line="276" w:lineRule="auto"/>
              <w:jc w:val="both"/>
              <w:rPr>
                <w:color w:val="000000"/>
              </w:rPr>
            </w:pPr>
            <w:r w:rsidRPr="006B52CA">
              <w:rPr>
                <w:b/>
                <w:bCs/>
                <w:color w:val="000000"/>
              </w:rPr>
              <w:t>LLaMA-3 (Zero-shot) Recommendation</w:t>
            </w:r>
            <w:r w:rsidRPr="006B52CA">
              <w:rPr>
                <w:color w:val="000000"/>
              </w:rPr>
              <w:t> </w:t>
            </w:r>
          </w:p>
        </w:tc>
      </w:tr>
      <w:tr w:rsidR="006B52CA" w:rsidRPr="006B52CA" w14:paraId="71F57BB9" w14:textId="77777777">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45810C46" w14:textId="77777777" w:rsidR="006B52CA" w:rsidRPr="006B52CA" w:rsidRDefault="006B52CA" w:rsidP="006B52CA">
            <w:pPr>
              <w:spacing w:after="160" w:line="276" w:lineRule="auto"/>
              <w:jc w:val="both"/>
              <w:rPr>
                <w:color w:val="000000"/>
              </w:rPr>
            </w:pPr>
            <w:r w:rsidRPr="006B52CA">
              <w:rPr>
                <w:color w:val="000000"/>
              </w:rPr>
              <w:t>0 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02C0A7BC" w14:textId="77777777" w:rsidR="006B52CA" w:rsidRPr="006B52CA" w:rsidRDefault="006B52CA" w:rsidP="006B52CA">
            <w:pPr>
              <w:spacing w:after="160" w:line="276" w:lineRule="auto"/>
              <w:jc w:val="both"/>
              <w:rPr>
                <w:color w:val="000000"/>
              </w:rPr>
            </w:pPr>
            <w:r w:rsidRPr="006B52CA">
              <w:rPr>
                <w:color w:val="000000"/>
              </w:rPr>
              <w:t>russia’s oil and gas revenue may fall b...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33EF83A8" w14:textId="77777777" w:rsidR="006B52CA" w:rsidRPr="006B52CA" w:rsidRDefault="006B52CA" w:rsidP="006B52CA">
            <w:pPr>
              <w:spacing w:after="160" w:line="276" w:lineRule="auto"/>
              <w:jc w:val="both"/>
              <w:rPr>
                <w:color w:val="000000"/>
              </w:rPr>
            </w:pPr>
            <w:r w:rsidRPr="006B52CA">
              <w:rPr>
                <w:color w:val="000000"/>
              </w:rPr>
              <w:t>Reviving Russia’s oil and gas revenue requires...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069A8BE5" w14:textId="77777777" w:rsidR="006B52CA" w:rsidRPr="006B52CA" w:rsidRDefault="006B52CA" w:rsidP="006B52CA">
            <w:pPr>
              <w:spacing w:after="160" w:line="276" w:lineRule="auto"/>
              <w:jc w:val="both"/>
              <w:rPr>
                <w:color w:val="000000"/>
              </w:rPr>
            </w:pPr>
            <w:r w:rsidRPr="006B52CA">
              <w:rPr>
                <w:color w:val="000000"/>
              </w:rPr>
              <w:t>Based on the news, I would recommend that investors... </w:t>
            </w:r>
          </w:p>
        </w:tc>
      </w:tr>
      <w:tr w:rsidR="006B52CA" w:rsidRPr="006B52CA" w14:paraId="078403FF" w14:textId="77777777">
        <w:trPr>
          <w:trHeight w:val="300"/>
        </w:trPr>
        <w:tc>
          <w:tcPr>
            <w:tcW w:w="2340" w:type="dxa"/>
            <w:tcBorders>
              <w:top w:val="single" w:sz="6" w:space="0" w:color="CCCCCC"/>
              <w:left w:val="single" w:sz="6" w:space="0" w:color="CCCCCC"/>
              <w:bottom w:val="single" w:sz="6" w:space="0" w:color="CCCCCC"/>
              <w:right w:val="single" w:sz="6" w:space="0" w:color="CCCCCC"/>
            </w:tcBorders>
            <w:hideMark/>
          </w:tcPr>
          <w:p w14:paraId="71985680" w14:textId="77777777" w:rsidR="006B52CA" w:rsidRPr="006B52CA" w:rsidRDefault="006B52CA" w:rsidP="006B52CA">
            <w:pPr>
              <w:spacing w:after="160" w:line="276" w:lineRule="auto"/>
              <w:jc w:val="both"/>
              <w:rPr>
                <w:color w:val="000000"/>
              </w:rPr>
            </w:pPr>
            <w:r w:rsidRPr="006B52CA">
              <w:rPr>
                <w:color w:val="000000"/>
              </w:rPr>
              <w:t>1 </w:t>
            </w:r>
          </w:p>
        </w:tc>
        <w:tc>
          <w:tcPr>
            <w:tcW w:w="2340" w:type="dxa"/>
            <w:tcBorders>
              <w:top w:val="single" w:sz="6" w:space="0" w:color="CCCCCC"/>
              <w:left w:val="single" w:sz="6" w:space="0" w:color="CCCCCC"/>
              <w:bottom w:val="single" w:sz="6" w:space="0" w:color="CCCCCC"/>
              <w:right w:val="single" w:sz="6" w:space="0" w:color="CCCCCC"/>
            </w:tcBorders>
            <w:hideMark/>
          </w:tcPr>
          <w:p w14:paraId="7C3B54B9" w14:textId="77777777" w:rsidR="006B52CA" w:rsidRPr="006B52CA" w:rsidRDefault="006B52CA" w:rsidP="006B52CA">
            <w:pPr>
              <w:spacing w:after="160" w:line="276" w:lineRule="auto"/>
              <w:jc w:val="both"/>
              <w:rPr>
                <w:color w:val="000000"/>
              </w:rPr>
            </w:pPr>
            <w:r w:rsidRPr="006B52CA">
              <w:rPr>
                <w:color w:val="000000"/>
              </w:rPr>
              <w:t>stocks back in red despite gp share surge. sto... </w:t>
            </w:r>
          </w:p>
        </w:tc>
        <w:tc>
          <w:tcPr>
            <w:tcW w:w="2340" w:type="dxa"/>
            <w:tcBorders>
              <w:top w:val="single" w:sz="6" w:space="0" w:color="CCCCCC"/>
              <w:left w:val="single" w:sz="6" w:space="0" w:color="CCCCCC"/>
              <w:bottom w:val="single" w:sz="6" w:space="0" w:color="CCCCCC"/>
              <w:right w:val="single" w:sz="6" w:space="0" w:color="CCCCCC"/>
            </w:tcBorders>
            <w:hideMark/>
          </w:tcPr>
          <w:p w14:paraId="0B2E3086" w14:textId="77777777" w:rsidR="006B52CA" w:rsidRPr="006B52CA" w:rsidRDefault="006B52CA" w:rsidP="006B52CA">
            <w:pPr>
              <w:spacing w:after="160" w:line="276" w:lineRule="auto"/>
              <w:jc w:val="both"/>
              <w:rPr>
                <w:color w:val="000000"/>
              </w:rPr>
            </w:pPr>
            <w:r w:rsidRPr="006B52CA">
              <w:rPr>
                <w:color w:val="000000"/>
              </w:rPr>
              <w:t>Stabilising the stock market requires improving... </w:t>
            </w:r>
          </w:p>
        </w:tc>
        <w:tc>
          <w:tcPr>
            <w:tcW w:w="2340" w:type="dxa"/>
            <w:tcBorders>
              <w:top w:val="single" w:sz="6" w:space="0" w:color="CCCCCC"/>
              <w:left w:val="single" w:sz="6" w:space="0" w:color="CCCCCC"/>
              <w:bottom w:val="single" w:sz="6" w:space="0" w:color="CCCCCC"/>
              <w:right w:val="single" w:sz="6" w:space="0" w:color="CCCCCC"/>
            </w:tcBorders>
            <w:hideMark/>
          </w:tcPr>
          <w:p w14:paraId="06084D24" w14:textId="77777777" w:rsidR="006B52CA" w:rsidRPr="006B52CA" w:rsidRDefault="006B52CA" w:rsidP="006B52CA">
            <w:pPr>
              <w:spacing w:after="160" w:line="276" w:lineRule="auto"/>
              <w:jc w:val="both"/>
              <w:rPr>
                <w:color w:val="000000"/>
              </w:rPr>
            </w:pPr>
            <w:r w:rsidRPr="006B52CA">
              <w:rPr>
                <w:color w:val="000000"/>
              </w:rPr>
              <w:t>Based on the news, I would recommend a cautious... </w:t>
            </w:r>
          </w:p>
        </w:tc>
      </w:tr>
      <w:tr w:rsidR="006B52CA" w:rsidRPr="006B52CA" w14:paraId="1BBB2F8D" w14:textId="77777777">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6E99FDAA" w14:textId="77777777" w:rsidR="006B52CA" w:rsidRPr="006B52CA" w:rsidRDefault="006B52CA" w:rsidP="006B52CA">
            <w:pPr>
              <w:spacing w:after="160" w:line="276" w:lineRule="auto"/>
              <w:jc w:val="both"/>
              <w:rPr>
                <w:color w:val="000000"/>
              </w:rPr>
            </w:pPr>
            <w:r w:rsidRPr="006B52CA">
              <w:rPr>
                <w:color w:val="000000"/>
              </w:rPr>
              <w:t>2 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24A54D28" w14:textId="77777777" w:rsidR="006B52CA" w:rsidRPr="006B52CA" w:rsidRDefault="006B52CA" w:rsidP="006B52CA">
            <w:pPr>
              <w:spacing w:after="160" w:line="276" w:lineRule="auto"/>
              <w:jc w:val="both"/>
              <w:rPr>
                <w:color w:val="000000"/>
              </w:rPr>
            </w:pPr>
            <w:r w:rsidRPr="006B52CA">
              <w:rPr>
                <w:color w:val="000000"/>
              </w:rPr>
              <w:t>irregularities found as 28% of subsidised harv...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748DCEAC" w14:textId="77777777" w:rsidR="006B52CA" w:rsidRPr="006B52CA" w:rsidRDefault="006B52CA" w:rsidP="006B52CA">
            <w:pPr>
              <w:spacing w:after="160" w:line="276" w:lineRule="auto"/>
              <w:jc w:val="both"/>
              <w:rPr>
                <w:color w:val="000000"/>
              </w:rPr>
            </w:pPr>
            <w:r w:rsidRPr="006B52CA">
              <w:rPr>
                <w:color w:val="000000"/>
              </w:rPr>
              <w:t>Government subsidies for agricultural machinery...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7F3E7FD6" w14:textId="77777777" w:rsidR="006B52CA" w:rsidRPr="006B52CA" w:rsidRDefault="006B52CA" w:rsidP="006B52CA">
            <w:pPr>
              <w:spacing w:after="160" w:line="276" w:lineRule="auto"/>
              <w:jc w:val="both"/>
              <w:rPr>
                <w:color w:val="000000"/>
              </w:rPr>
            </w:pPr>
            <w:r w:rsidRPr="006B52CA">
              <w:rPr>
                <w:color w:val="000000"/>
              </w:rPr>
              <w:t>Based on the findings of the IFPRI study, I would... </w:t>
            </w:r>
          </w:p>
        </w:tc>
      </w:tr>
      <w:tr w:rsidR="006B52CA" w:rsidRPr="006B52CA" w14:paraId="79748AED" w14:textId="77777777">
        <w:trPr>
          <w:trHeight w:val="300"/>
        </w:trPr>
        <w:tc>
          <w:tcPr>
            <w:tcW w:w="2340" w:type="dxa"/>
            <w:tcBorders>
              <w:top w:val="single" w:sz="6" w:space="0" w:color="CCCCCC"/>
              <w:left w:val="single" w:sz="6" w:space="0" w:color="CCCCCC"/>
              <w:bottom w:val="single" w:sz="6" w:space="0" w:color="CCCCCC"/>
              <w:right w:val="single" w:sz="6" w:space="0" w:color="CCCCCC"/>
            </w:tcBorders>
            <w:hideMark/>
          </w:tcPr>
          <w:p w14:paraId="771C02F8" w14:textId="77777777" w:rsidR="006B52CA" w:rsidRPr="006B52CA" w:rsidRDefault="006B52CA" w:rsidP="006B52CA">
            <w:pPr>
              <w:spacing w:after="160" w:line="276" w:lineRule="auto"/>
              <w:jc w:val="both"/>
              <w:rPr>
                <w:color w:val="000000"/>
              </w:rPr>
            </w:pPr>
            <w:r w:rsidRPr="006B52CA">
              <w:rPr>
                <w:color w:val="000000"/>
              </w:rPr>
              <w:t>3 </w:t>
            </w:r>
          </w:p>
        </w:tc>
        <w:tc>
          <w:tcPr>
            <w:tcW w:w="2340" w:type="dxa"/>
            <w:tcBorders>
              <w:top w:val="single" w:sz="6" w:space="0" w:color="CCCCCC"/>
              <w:left w:val="single" w:sz="6" w:space="0" w:color="CCCCCC"/>
              <w:bottom w:val="single" w:sz="6" w:space="0" w:color="CCCCCC"/>
              <w:right w:val="single" w:sz="6" w:space="0" w:color="CCCCCC"/>
            </w:tcBorders>
            <w:hideMark/>
          </w:tcPr>
          <w:p w14:paraId="08AAE0A1" w14:textId="77777777" w:rsidR="006B52CA" w:rsidRPr="006B52CA" w:rsidRDefault="006B52CA" w:rsidP="006B52CA">
            <w:pPr>
              <w:spacing w:after="160" w:line="276" w:lineRule="auto"/>
              <w:jc w:val="both"/>
              <w:rPr>
                <w:color w:val="000000"/>
              </w:rPr>
            </w:pPr>
            <w:r w:rsidRPr="006B52CA">
              <w:rPr>
                <w:color w:val="000000"/>
              </w:rPr>
              <w:t>airfares up, up and away. as airfares continue... </w:t>
            </w:r>
          </w:p>
        </w:tc>
        <w:tc>
          <w:tcPr>
            <w:tcW w:w="2340" w:type="dxa"/>
            <w:tcBorders>
              <w:top w:val="single" w:sz="6" w:space="0" w:color="CCCCCC"/>
              <w:left w:val="single" w:sz="6" w:space="0" w:color="CCCCCC"/>
              <w:bottom w:val="single" w:sz="6" w:space="0" w:color="CCCCCC"/>
              <w:right w:val="single" w:sz="6" w:space="0" w:color="CCCCCC"/>
            </w:tcBorders>
            <w:hideMark/>
          </w:tcPr>
          <w:p w14:paraId="1E782FC5" w14:textId="77777777" w:rsidR="006B52CA" w:rsidRPr="006B52CA" w:rsidRDefault="006B52CA" w:rsidP="006B52CA">
            <w:pPr>
              <w:spacing w:after="160" w:line="276" w:lineRule="auto"/>
              <w:jc w:val="both"/>
              <w:rPr>
                <w:color w:val="000000"/>
              </w:rPr>
            </w:pPr>
            <w:r w:rsidRPr="006B52CA">
              <w:rPr>
                <w:color w:val="000000"/>
              </w:rPr>
              <w:t>Airfares must be regulated in a transparent and... </w:t>
            </w:r>
          </w:p>
        </w:tc>
        <w:tc>
          <w:tcPr>
            <w:tcW w:w="2340" w:type="dxa"/>
            <w:tcBorders>
              <w:top w:val="single" w:sz="6" w:space="0" w:color="CCCCCC"/>
              <w:left w:val="single" w:sz="6" w:space="0" w:color="CCCCCC"/>
              <w:bottom w:val="single" w:sz="6" w:space="0" w:color="CCCCCC"/>
              <w:right w:val="single" w:sz="6" w:space="0" w:color="CCCCCC"/>
            </w:tcBorders>
            <w:hideMark/>
          </w:tcPr>
          <w:p w14:paraId="03CD63A6" w14:textId="77777777" w:rsidR="006B52CA" w:rsidRPr="006B52CA" w:rsidRDefault="006B52CA" w:rsidP="006B52CA">
            <w:pPr>
              <w:spacing w:after="160" w:line="276" w:lineRule="auto"/>
              <w:jc w:val="both"/>
              <w:rPr>
                <w:color w:val="000000"/>
              </w:rPr>
            </w:pPr>
            <w:r w:rsidRPr="006B52CA">
              <w:rPr>
                <w:color w:val="000000"/>
              </w:rPr>
              <w:t>these routes. biman is also planning to launch... </w:t>
            </w:r>
          </w:p>
        </w:tc>
      </w:tr>
      <w:tr w:rsidR="006B52CA" w:rsidRPr="006B52CA" w14:paraId="10E7D5FA" w14:textId="77777777">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0702AC13" w14:textId="77777777" w:rsidR="006B52CA" w:rsidRPr="006B52CA" w:rsidRDefault="006B52CA" w:rsidP="006B52CA">
            <w:pPr>
              <w:spacing w:after="160" w:line="276" w:lineRule="auto"/>
              <w:jc w:val="both"/>
              <w:rPr>
                <w:color w:val="000000"/>
              </w:rPr>
            </w:pPr>
            <w:r w:rsidRPr="006B52CA">
              <w:rPr>
                <w:color w:val="000000"/>
              </w:rPr>
              <w:lastRenderedPageBreak/>
              <w:t>4 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0C8FFFB1" w14:textId="77777777" w:rsidR="006B52CA" w:rsidRPr="006B52CA" w:rsidRDefault="006B52CA" w:rsidP="006B52CA">
            <w:pPr>
              <w:spacing w:after="160" w:line="276" w:lineRule="auto"/>
              <w:jc w:val="both"/>
              <w:rPr>
                <w:color w:val="000000"/>
              </w:rPr>
            </w:pPr>
            <w:r w:rsidRPr="006B52CA">
              <w:rPr>
                <w:color w:val="000000"/>
              </w:rPr>
              <w:t>china floods the world with gasoline cars </w:t>
            </w:r>
            <w:proofErr w:type="gramStart"/>
            <w:r w:rsidRPr="006B52CA">
              <w:rPr>
                <w:color w:val="000000"/>
              </w:rPr>
              <w:t>it</w:t>
            </w:r>
            <w:proofErr w:type="gramEnd"/>
            <w:r w:rsidRPr="006B52CA">
              <w:rPr>
                <w:color w:val="000000"/>
              </w:rPr>
              <w:t> c...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0B50D1EA" w14:textId="77777777" w:rsidR="006B52CA" w:rsidRPr="006B52CA" w:rsidRDefault="006B52CA" w:rsidP="006B52CA">
            <w:pPr>
              <w:spacing w:after="160" w:line="276" w:lineRule="auto"/>
              <w:jc w:val="both"/>
              <w:rPr>
                <w:color w:val="000000"/>
              </w:rPr>
            </w:pPr>
            <w:r w:rsidRPr="006B52CA">
              <w:rPr>
                <w:color w:val="000000"/>
              </w:rPr>
              <w:t>China’s gas-guzzler policy must be strengthened...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3691C2B8" w14:textId="77777777" w:rsidR="006B52CA" w:rsidRPr="006B52CA" w:rsidRDefault="006B52CA" w:rsidP="006B52CA">
            <w:pPr>
              <w:spacing w:after="160" w:line="276" w:lineRule="auto"/>
              <w:jc w:val="both"/>
              <w:rPr>
                <w:color w:val="000000"/>
              </w:rPr>
            </w:pPr>
            <w:r w:rsidRPr="006B52CA">
              <w:rPr>
                <w:color w:val="000000"/>
              </w:rPr>
              <w:t>state-owned automakers, and the majority of th... </w:t>
            </w:r>
          </w:p>
        </w:tc>
      </w:tr>
      <w:tr w:rsidR="006B52CA" w:rsidRPr="006B52CA" w14:paraId="7A52C0E0" w14:textId="77777777">
        <w:trPr>
          <w:trHeight w:val="300"/>
        </w:trPr>
        <w:tc>
          <w:tcPr>
            <w:tcW w:w="2340" w:type="dxa"/>
            <w:tcBorders>
              <w:top w:val="single" w:sz="6" w:space="0" w:color="CCCCCC"/>
              <w:left w:val="single" w:sz="6" w:space="0" w:color="CCCCCC"/>
              <w:bottom w:val="single" w:sz="6" w:space="0" w:color="CCCCCC"/>
              <w:right w:val="single" w:sz="6" w:space="0" w:color="CCCCCC"/>
            </w:tcBorders>
            <w:hideMark/>
          </w:tcPr>
          <w:p w14:paraId="29089616" w14:textId="77777777" w:rsidR="006B52CA" w:rsidRPr="006B52CA" w:rsidRDefault="006B52CA" w:rsidP="006B52CA">
            <w:pPr>
              <w:spacing w:after="160" w:line="276" w:lineRule="auto"/>
              <w:jc w:val="both"/>
              <w:rPr>
                <w:color w:val="000000"/>
              </w:rPr>
            </w:pPr>
            <w:r w:rsidRPr="006B52CA">
              <w:rPr>
                <w:color w:val="000000"/>
              </w:rPr>
              <w:t>5 </w:t>
            </w:r>
          </w:p>
        </w:tc>
        <w:tc>
          <w:tcPr>
            <w:tcW w:w="2340" w:type="dxa"/>
            <w:tcBorders>
              <w:top w:val="single" w:sz="6" w:space="0" w:color="CCCCCC"/>
              <w:left w:val="single" w:sz="6" w:space="0" w:color="CCCCCC"/>
              <w:bottom w:val="single" w:sz="6" w:space="0" w:color="CCCCCC"/>
              <w:right w:val="single" w:sz="6" w:space="0" w:color="CCCCCC"/>
            </w:tcBorders>
            <w:hideMark/>
          </w:tcPr>
          <w:p w14:paraId="4972A1A8" w14:textId="77777777" w:rsidR="006B52CA" w:rsidRPr="006B52CA" w:rsidRDefault="006B52CA" w:rsidP="006B52CA">
            <w:pPr>
              <w:spacing w:after="160" w:line="276" w:lineRule="auto"/>
              <w:jc w:val="both"/>
              <w:rPr>
                <w:color w:val="000000"/>
              </w:rPr>
            </w:pPr>
            <w:r w:rsidRPr="006B52CA">
              <w:rPr>
                <w:color w:val="000000"/>
              </w:rPr>
              <w:t>gender issues need due attention... </w:t>
            </w:r>
          </w:p>
        </w:tc>
        <w:tc>
          <w:tcPr>
            <w:tcW w:w="2340" w:type="dxa"/>
            <w:tcBorders>
              <w:top w:val="single" w:sz="6" w:space="0" w:color="CCCCCC"/>
              <w:left w:val="single" w:sz="6" w:space="0" w:color="CCCCCC"/>
              <w:bottom w:val="single" w:sz="6" w:space="0" w:color="CCCCCC"/>
              <w:right w:val="single" w:sz="6" w:space="0" w:color="CCCCCC"/>
            </w:tcBorders>
            <w:hideMark/>
          </w:tcPr>
          <w:p w14:paraId="4DB097CD" w14:textId="77777777" w:rsidR="006B52CA" w:rsidRPr="006B52CA" w:rsidRDefault="006B52CA" w:rsidP="006B52CA">
            <w:pPr>
              <w:spacing w:after="160" w:line="276" w:lineRule="auto"/>
              <w:jc w:val="both"/>
              <w:rPr>
                <w:color w:val="000000"/>
              </w:rPr>
            </w:pPr>
            <w:r w:rsidRPr="006B52CA">
              <w:rPr>
                <w:color w:val="000000"/>
              </w:rPr>
              <w:t>Addressing gender issues requires addressing g... </w:t>
            </w:r>
          </w:p>
        </w:tc>
        <w:tc>
          <w:tcPr>
            <w:tcW w:w="2340" w:type="dxa"/>
            <w:tcBorders>
              <w:top w:val="single" w:sz="6" w:space="0" w:color="CCCCCC"/>
              <w:left w:val="single" w:sz="6" w:space="0" w:color="CCCCCC"/>
              <w:bottom w:val="single" w:sz="6" w:space="0" w:color="CCCCCC"/>
              <w:right w:val="single" w:sz="6" w:space="0" w:color="CCCCCC"/>
            </w:tcBorders>
            <w:hideMark/>
          </w:tcPr>
          <w:p w14:paraId="0ABC7149" w14:textId="77777777" w:rsidR="006B52CA" w:rsidRPr="006B52CA" w:rsidRDefault="006B52CA" w:rsidP="006B52CA">
            <w:pPr>
              <w:spacing w:after="160" w:line="276" w:lineRule="auto"/>
              <w:jc w:val="both"/>
              <w:rPr>
                <w:color w:val="000000"/>
              </w:rPr>
            </w:pPr>
            <w:r w:rsidRPr="006B52CA">
              <w:rPr>
                <w:color w:val="000000"/>
              </w:rPr>
              <w:t>Based on the news articles, I would recommend... </w:t>
            </w:r>
          </w:p>
        </w:tc>
      </w:tr>
      <w:tr w:rsidR="006B52CA" w:rsidRPr="006B52CA" w14:paraId="5D7F1DA6" w14:textId="77777777">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53BE5CE4" w14:textId="77777777" w:rsidR="006B52CA" w:rsidRPr="006B52CA" w:rsidRDefault="006B52CA" w:rsidP="006B52CA">
            <w:pPr>
              <w:spacing w:after="160" w:line="276" w:lineRule="auto"/>
              <w:jc w:val="both"/>
              <w:rPr>
                <w:color w:val="000000"/>
              </w:rPr>
            </w:pPr>
            <w:r w:rsidRPr="006B52CA">
              <w:rPr>
                <w:color w:val="000000"/>
              </w:rPr>
              <w:t>6 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48FE790F" w14:textId="77777777" w:rsidR="006B52CA" w:rsidRPr="006B52CA" w:rsidRDefault="006B52CA" w:rsidP="006B52CA">
            <w:pPr>
              <w:spacing w:after="160" w:line="276" w:lineRule="auto"/>
              <w:jc w:val="both"/>
              <w:rPr>
                <w:color w:val="000000"/>
              </w:rPr>
            </w:pPr>
            <w:r w:rsidRPr="006B52CA">
              <w:rPr>
                <w:color w:val="000000"/>
              </w:rPr>
              <w:t>artificial supply crisis prompts rice price hi...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6577134E" w14:textId="77777777" w:rsidR="006B52CA" w:rsidRPr="006B52CA" w:rsidRDefault="006B52CA" w:rsidP="006B52CA">
            <w:pPr>
              <w:spacing w:after="160" w:line="276" w:lineRule="auto"/>
              <w:jc w:val="both"/>
              <w:rPr>
                <w:color w:val="000000"/>
              </w:rPr>
            </w:pPr>
            <w:r w:rsidRPr="006B52CA">
              <w:rPr>
                <w:color w:val="000000"/>
              </w:rPr>
              <w:t>Improving rice supply requires reducing artifi...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242C95E4" w14:textId="77777777" w:rsidR="006B52CA" w:rsidRPr="006B52CA" w:rsidRDefault="006B52CA" w:rsidP="006B52CA">
            <w:pPr>
              <w:spacing w:after="160" w:line="276" w:lineRule="auto"/>
              <w:jc w:val="both"/>
              <w:rPr>
                <w:color w:val="000000"/>
              </w:rPr>
            </w:pPr>
            <w:r w:rsidRPr="006B52CA">
              <w:rPr>
                <w:color w:val="000000"/>
              </w:rPr>
              <w:t>Based on the current news, I strongly advise a... </w:t>
            </w:r>
          </w:p>
        </w:tc>
      </w:tr>
      <w:tr w:rsidR="006B52CA" w:rsidRPr="006B52CA" w14:paraId="6AC724F9" w14:textId="77777777">
        <w:trPr>
          <w:trHeight w:val="300"/>
        </w:trPr>
        <w:tc>
          <w:tcPr>
            <w:tcW w:w="2340" w:type="dxa"/>
            <w:tcBorders>
              <w:top w:val="single" w:sz="6" w:space="0" w:color="CCCCCC"/>
              <w:left w:val="single" w:sz="6" w:space="0" w:color="CCCCCC"/>
              <w:bottom w:val="single" w:sz="6" w:space="0" w:color="CCCCCC"/>
              <w:right w:val="single" w:sz="6" w:space="0" w:color="CCCCCC"/>
            </w:tcBorders>
            <w:hideMark/>
          </w:tcPr>
          <w:p w14:paraId="70A150A1" w14:textId="77777777" w:rsidR="006B52CA" w:rsidRPr="006B52CA" w:rsidRDefault="006B52CA" w:rsidP="006B52CA">
            <w:pPr>
              <w:spacing w:after="160" w:line="276" w:lineRule="auto"/>
              <w:jc w:val="both"/>
              <w:rPr>
                <w:color w:val="000000"/>
              </w:rPr>
            </w:pPr>
            <w:r w:rsidRPr="006B52CA">
              <w:rPr>
                <w:color w:val="000000"/>
              </w:rPr>
              <w:t>7 </w:t>
            </w:r>
          </w:p>
        </w:tc>
        <w:tc>
          <w:tcPr>
            <w:tcW w:w="2340" w:type="dxa"/>
            <w:tcBorders>
              <w:top w:val="single" w:sz="6" w:space="0" w:color="CCCCCC"/>
              <w:left w:val="single" w:sz="6" w:space="0" w:color="CCCCCC"/>
              <w:bottom w:val="single" w:sz="6" w:space="0" w:color="CCCCCC"/>
              <w:right w:val="single" w:sz="6" w:space="0" w:color="CCCCCC"/>
            </w:tcBorders>
            <w:hideMark/>
          </w:tcPr>
          <w:p w14:paraId="779F1CD5" w14:textId="77777777" w:rsidR="006B52CA" w:rsidRPr="006B52CA" w:rsidRDefault="006B52CA" w:rsidP="006B52CA">
            <w:pPr>
              <w:spacing w:after="160" w:line="276" w:lineRule="auto"/>
              <w:jc w:val="both"/>
              <w:rPr>
                <w:color w:val="000000"/>
              </w:rPr>
            </w:pPr>
            <w:r w:rsidRPr="006B52CA">
              <w:rPr>
                <w:color w:val="000000"/>
              </w:rPr>
              <w:t>proper policy support crucial to uplift batter... </w:t>
            </w:r>
          </w:p>
        </w:tc>
        <w:tc>
          <w:tcPr>
            <w:tcW w:w="2340" w:type="dxa"/>
            <w:tcBorders>
              <w:top w:val="single" w:sz="6" w:space="0" w:color="CCCCCC"/>
              <w:left w:val="single" w:sz="6" w:space="0" w:color="CCCCCC"/>
              <w:bottom w:val="single" w:sz="6" w:space="0" w:color="CCCCCC"/>
              <w:right w:val="single" w:sz="6" w:space="0" w:color="CCCCCC"/>
            </w:tcBorders>
            <w:hideMark/>
          </w:tcPr>
          <w:p w14:paraId="2E220A65" w14:textId="77777777" w:rsidR="006B52CA" w:rsidRPr="006B52CA" w:rsidRDefault="006B52CA" w:rsidP="006B52CA">
            <w:pPr>
              <w:spacing w:after="160" w:line="276" w:lineRule="auto"/>
              <w:jc w:val="both"/>
              <w:rPr>
                <w:color w:val="000000"/>
              </w:rPr>
            </w:pPr>
            <w:r w:rsidRPr="006B52CA">
              <w:rPr>
                <w:color w:val="000000"/>
              </w:rPr>
              <w:t>The aviation sector needs proper policy suppor... </w:t>
            </w:r>
          </w:p>
        </w:tc>
        <w:tc>
          <w:tcPr>
            <w:tcW w:w="2340" w:type="dxa"/>
            <w:tcBorders>
              <w:top w:val="single" w:sz="6" w:space="0" w:color="CCCCCC"/>
              <w:left w:val="single" w:sz="6" w:space="0" w:color="CCCCCC"/>
              <w:bottom w:val="single" w:sz="6" w:space="0" w:color="CCCCCC"/>
              <w:right w:val="single" w:sz="6" w:space="0" w:color="CCCCCC"/>
            </w:tcBorders>
            <w:hideMark/>
          </w:tcPr>
          <w:p w14:paraId="6AF597A2" w14:textId="77777777" w:rsidR="006B52CA" w:rsidRPr="006B52CA" w:rsidRDefault="006B52CA" w:rsidP="006B52CA">
            <w:pPr>
              <w:spacing w:after="160" w:line="276" w:lineRule="auto"/>
              <w:jc w:val="both"/>
              <w:rPr>
                <w:color w:val="000000"/>
              </w:rPr>
            </w:pPr>
            <w:r w:rsidRPr="006B52CA">
              <w:rPr>
                <w:color w:val="000000"/>
              </w:rPr>
              <w:t>Based on the news article, I strongly recommen... </w:t>
            </w:r>
          </w:p>
        </w:tc>
      </w:tr>
      <w:tr w:rsidR="006B52CA" w:rsidRPr="006B52CA" w14:paraId="2EA55E26" w14:textId="77777777">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74E25FDC" w14:textId="77777777" w:rsidR="006B52CA" w:rsidRPr="006B52CA" w:rsidRDefault="006B52CA" w:rsidP="006B52CA">
            <w:pPr>
              <w:spacing w:after="160" w:line="276" w:lineRule="auto"/>
              <w:jc w:val="both"/>
              <w:rPr>
                <w:color w:val="000000"/>
              </w:rPr>
            </w:pPr>
            <w:r w:rsidRPr="006B52CA">
              <w:rPr>
                <w:color w:val="000000"/>
              </w:rPr>
              <w:t>8 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2B84816B" w14:textId="77777777" w:rsidR="006B52CA" w:rsidRPr="006B52CA" w:rsidRDefault="006B52CA" w:rsidP="006B52CA">
            <w:pPr>
              <w:spacing w:after="160" w:line="276" w:lineRule="auto"/>
              <w:jc w:val="both"/>
              <w:rPr>
                <w:color w:val="000000"/>
              </w:rPr>
            </w:pPr>
            <w:r w:rsidRPr="006B52CA">
              <w:rPr>
                <w:color w:val="000000"/>
              </w:rPr>
              <w:t>satkhira’s handmade clay tiles’ journey to eur...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1565C183" w14:textId="77777777" w:rsidR="006B52CA" w:rsidRPr="006B52CA" w:rsidRDefault="006B52CA" w:rsidP="006B52CA">
            <w:pPr>
              <w:spacing w:after="160" w:line="276" w:lineRule="auto"/>
              <w:jc w:val="both"/>
              <w:rPr>
                <w:color w:val="000000"/>
              </w:rPr>
            </w:pPr>
            <w:r w:rsidRPr="006B52CA">
              <w:rPr>
                <w:color w:val="000000"/>
              </w:rPr>
              <w:t>Satkhira’s handmade clay tiles’ journey to Eur...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7BBD77AF" w14:textId="77777777" w:rsidR="006B52CA" w:rsidRPr="006B52CA" w:rsidRDefault="006B52CA" w:rsidP="006B52CA">
            <w:pPr>
              <w:spacing w:after="160" w:line="276" w:lineRule="auto"/>
              <w:jc w:val="both"/>
              <w:rPr>
                <w:color w:val="000000"/>
              </w:rPr>
            </w:pPr>
            <w:r w:rsidRPr="006B52CA">
              <w:rPr>
                <w:color w:val="000000"/>
              </w:rPr>
              <w:t>we export tiles through mongla port... </w:t>
            </w:r>
          </w:p>
        </w:tc>
      </w:tr>
      <w:tr w:rsidR="006B52CA" w:rsidRPr="006B52CA" w14:paraId="128B1EDD" w14:textId="77777777">
        <w:trPr>
          <w:trHeight w:val="300"/>
        </w:trPr>
        <w:tc>
          <w:tcPr>
            <w:tcW w:w="2340" w:type="dxa"/>
            <w:tcBorders>
              <w:top w:val="single" w:sz="6" w:space="0" w:color="CCCCCC"/>
              <w:left w:val="single" w:sz="6" w:space="0" w:color="CCCCCC"/>
              <w:bottom w:val="single" w:sz="6" w:space="0" w:color="CCCCCC"/>
              <w:right w:val="single" w:sz="6" w:space="0" w:color="CCCCCC"/>
            </w:tcBorders>
            <w:hideMark/>
          </w:tcPr>
          <w:p w14:paraId="1919AF19" w14:textId="77777777" w:rsidR="006B52CA" w:rsidRPr="006B52CA" w:rsidRDefault="006B52CA" w:rsidP="006B52CA">
            <w:pPr>
              <w:spacing w:after="160" w:line="276" w:lineRule="auto"/>
              <w:jc w:val="both"/>
              <w:rPr>
                <w:color w:val="000000"/>
              </w:rPr>
            </w:pPr>
            <w:r w:rsidRPr="006B52CA">
              <w:rPr>
                <w:color w:val="000000"/>
              </w:rPr>
              <w:t>9 </w:t>
            </w:r>
          </w:p>
        </w:tc>
        <w:tc>
          <w:tcPr>
            <w:tcW w:w="2340" w:type="dxa"/>
            <w:tcBorders>
              <w:top w:val="single" w:sz="6" w:space="0" w:color="CCCCCC"/>
              <w:left w:val="single" w:sz="6" w:space="0" w:color="CCCCCC"/>
              <w:bottom w:val="single" w:sz="6" w:space="0" w:color="CCCCCC"/>
              <w:right w:val="single" w:sz="6" w:space="0" w:color="CCCCCC"/>
            </w:tcBorders>
            <w:hideMark/>
          </w:tcPr>
          <w:p w14:paraId="095F1D04" w14:textId="77777777" w:rsidR="006B52CA" w:rsidRPr="006B52CA" w:rsidRDefault="006B52CA" w:rsidP="006B52CA">
            <w:pPr>
              <w:spacing w:after="160" w:line="276" w:lineRule="auto"/>
              <w:jc w:val="both"/>
              <w:rPr>
                <w:color w:val="000000"/>
              </w:rPr>
            </w:pPr>
            <w:r w:rsidRPr="006B52CA">
              <w:rPr>
                <w:color w:val="000000"/>
              </w:rPr>
              <w:t>cattle markets yet to get momentum in ctg. cha... </w:t>
            </w:r>
          </w:p>
        </w:tc>
        <w:tc>
          <w:tcPr>
            <w:tcW w:w="2340" w:type="dxa"/>
            <w:tcBorders>
              <w:top w:val="single" w:sz="6" w:space="0" w:color="CCCCCC"/>
              <w:left w:val="single" w:sz="6" w:space="0" w:color="CCCCCC"/>
              <w:bottom w:val="single" w:sz="6" w:space="0" w:color="CCCCCC"/>
              <w:right w:val="single" w:sz="6" w:space="0" w:color="CCCCCC"/>
            </w:tcBorders>
            <w:hideMark/>
          </w:tcPr>
          <w:p w14:paraId="20E8C825" w14:textId="77777777" w:rsidR="006B52CA" w:rsidRPr="006B52CA" w:rsidRDefault="006B52CA" w:rsidP="006B52CA">
            <w:pPr>
              <w:spacing w:after="160" w:line="276" w:lineRule="auto"/>
              <w:jc w:val="both"/>
              <w:rPr>
                <w:color w:val="000000"/>
              </w:rPr>
            </w:pPr>
            <w:r w:rsidRPr="006B52CA">
              <w:rPr>
                <w:color w:val="000000"/>
              </w:rPr>
              <w:t>Stabilising the cattle market requires boosting... </w:t>
            </w:r>
          </w:p>
        </w:tc>
        <w:tc>
          <w:tcPr>
            <w:tcW w:w="2340" w:type="dxa"/>
            <w:tcBorders>
              <w:top w:val="single" w:sz="6" w:space="0" w:color="CCCCCC"/>
              <w:left w:val="single" w:sz="6" w:space="0" w:color="CCCCCC"/>
              <w:bottom w:val="single" w:sz="6" w:space="0" w:color="CCCCCC"/>
              <w:right w:val="single" w:sz="6" w:space="0" w:color="CCCCCC"/>
            </w:tcBorders>
            <w:hideMark/>
          </w:tcPr>
          <w:p w14:paraId="1D52F4EE" w14:textId="77777777" w:rsidR="006B52CA" w:rsidRPr="006B52CA" w:rsidRDefault="006B52CA" w:rsidP="006B52CA">
            <w:pPr>
              <w:spacing w:after="160" w:line="276" w:lineRule="auto"/>
              <w:jc w:val="both"/>
              <w:rPr>
                <w:color w:val="000000"/>
              </w:rPr>
            </w:pPr>
            <w:r w:rsidRPr="006B52CA">
              <w:rPr>
                <w:color w:val="000000"/>
              </w:rPr>
              <w:t>Based on the news, I would recommend a cautious... </w:t>
            </w:r>
          </w:p>
        </w:tc>
      </w:tr>
    </w:tbl>
    <w:p w14:paraId="7E2BB3F0" w14:textId="3F450958" w:rsidR="006B52CA" w:rsidRPr="006B52CA" w:rsidRDefault="0083624B" w:rsidP="006B52CA">
      <w:pPr>
        <w:spacing w:after="160" w:line="276" w:lineRule="auto"/>
        <w:jc w:val="both"/>
        <w:rPr>
          <w:color w:val="000000"/>
        </w:rPr>
      </w:pPr>
      <w:r>
        <w:rPr>
          <w:b/>
          <w:bCs/>
          <w:color w:val="000000"/>
        </w:rPr>
        <w:t xml:space="preserve">           </w:t>
      </w:r>
      <w:r w:rsidR="006B52CA" w:rsidRPr="006B52CA">
        <w:rPr>
          <w:b/>
          <w:bCs/>
          <w:color w:val="000000"/>
        </w:rPr>
        <w:t xml:space="preserve">Table </w:t>
      </w:r>
      <w:proofErr w:type="gramStart"/>
      <w:r w:rsidR="006B52CA">
        <w:rPr>
          <w:b/>
          <w:bCs/>
          <w:color w:val="000000"/>
        </w:rPr>
        <w:t xml:space="preserve">4.3 </w:t>
      </w:r>
      <w:r w:rsidR="006B52CA" w:rsidRPr="006B52CA">
        <w:rPr>
          <w:b/>
          <w:bCs/>
          <w:color w:val="000000"/>
        </w:rPr>
        <w:t>:</w:t>
      </w:r>
      <w:proofErr w:type="gramEnd"/>
      <w:r w:rsidR="006B52CA" w:rsidRPr="006B52CA">
        <w:rPr>
          <w:b/>
          <w:bCs/>
          <w:color w:val="000000"/>
        </w:rPr>
        <w:t xml:space="preserve"> Sample Model Outputs on 10 Test-Set Negative News Inputs (Excerpted)</w:t>
      </w:r>
    </w:p>
    <w:p w14:paraId="29908935" w14:textId="77777777" w:rsidR="006B52CA" w:rsidRDefault="006B52CA">
      <w:pPr>
        <w:spacing w:after="160" w:line="276" w:lineRule="auto"/>
        <w:jc w:val="both"/>
        <w:rPr>
          <w:color w:val="000000"/>
        </w:rPr>
      </w:pPr>
    </w:p>
    <w:p w14:paraId="161BBD7F" w14:textId="77777777" w:rsidR="006B52CA" w:rsidRDefault="006B52CA">
      <w:pPr>
        <w:spacing w:after="160" w:line="276" w:lineRule="auto"/>
        <w:jc w:val="both"/>
        <w:rPr>
          <w:color w:val="000000"/>
        </w:rPr>
      </w:pPr>
    </w:p>
    <w:p w14:paraId="07FF4735" w14:textId="77777777" w:rsidR="006B52CA" w:rsidRDefault="006B52CA">
      <w:pPr>
        <w:spacing w:after="160" w:line="276" w:lineRule="auto"/>
        <w:jc w:val="both"/>
      </w:pPr>
    </w:p>
    <w:p w14:paraId="3C076E58" w14:textId="77777777" w:rsidR="005F2B37" w:rsidRDefault="001E2365">
      <w:pPr>
        <w:pStyle w:val="Heading2"/>
      </w:pPr>
      <w:bookmarkStart w:id="58" w:name="_Toc227369575"/>
      <w:r>
        <w:t>4.7 Summary</w:t>
      </w:r>
      <w:bookmarkEnd w:id="58"/>
    </w:p>
    <w:p w14:paraId="042103EF" w14:textId="77777777" w:rsidR="005F2B37" w:rsidRDefault="001E2365" w:rsidP="008750A0">
      <w:pPr>
        <w:spacing w:after="160" w:line="276" w:lineRule="auto"/>
        <w:jc w:val="both"/>
      </w:pPr>
      <w:r>
        <w:rPr>
          <w:color w:val="000000"/>
        </w:rPr>
        <w:t>This chapter presented the complete implementation and evaluation results for both branches of the proposed pipeline. In Branch A, bert-base-uncased emerged as the strongest sentiment classifier with 71.2% test accuracy and ROC-AUC of 0.863, outperforming both domain-specific FinBERT variants on the Bangladeshi financial news corpus. In Branch B, fine-tuned T5-Small achieved the best ROUGE-L score of 0.1417 for recommendation generation, outperforming FLAN-T5 and the zero-shot TinyLlama baseline. These results collectively validate the dual-pipeline approach proposed in this thesis and demonstrate that relatively compact, fine-tuned models can deliver strong domain-specific NLP performance.</w:t>
      </w:r>
    </w:p>
    <w:p w14:paraId="01A092C3" w14:textId="77777777" w:rsidR="005F2B37" w:rsidRDefault="001E2365">
      <w:r>
        <w:br w:type="page"/>
      </w:r>
    </w:p>
    <w:p w14:paraId="082AF964" w14:textId="77777777" w:rsidR="005F2B37" w:rsidRDefault="001E2365" w:rsidP="006F34DA">
      <w:pPr>
        <w:pStyle w:val="Heading1"/>
      </w:pPr>
      <w:bookmarkStart w:id="59" w:name="_Toc227369576"/>
      <w:r>
        <w:lastRenderedPageBreak/>
        <w:t>Chapter 5</w:t>
      </w:r>
      <w:bookmarkEnd w:id="59"/>
    </w:p>
    <w:p w14:paraId="73AE2DCB" w14:textId="77777777" w:rsidR="005F2B37" w:rsidRDefault="001E2365" w:rsidP="006F34DA">
      <w:pPr>
        <w:pStyle w:val="Heading2"/>
      </w:pPr>
      <w:bookmarkStart w:id="60" w:name="_Toc227369577"/>
      <w:r>
        <w:t>Standards, Constraints and Milestones</w:t>
      </w:r>
      <w:bookmarkEnd w:id="60"/>
    </w:p>
    <w:p w14:paraId="63724CC6" w14:textId="77777777" w:rsidR="006F34DA" w:rsidRDefault="006F34DA">
      <w:pPr>
        <w:pBdr>
          <w:bottom w:val="single" w:sz="8" w:space="4" w:color="2E75B6"/>
        </w:pBdr>
        <w:spacing w:after="60"/>
      </w:pPr>
    </w:p>
    <w:p w14:paraId="7C1FC07D" w14:textId="77777777" w:rsidR="005F2B37" w:rsidRDefault="005F2B37">
      <w:pPr>
        <w:spacing w:after="200"/>
      </w:pPr>
    </w:p>
    <w:p w14:paraId="692867AE" w14:textId="77777777" w:rsidR="005F2B37" w:rsidRDefault="001E2365">
      <w:pPr>
        <w:pStyle w:val="Heading2"/>
      </w:pPr>
      <w:bookmarkStart w:id="61" w:name="_Toc227369578"/>
      <w:r>
        <w:t>5.1 Standards and Compliance</w:t>
      </w:r>
      <w:bookmarkEnd w:id="61"/>
    </w:p>
    <w:p w14:paraId="2360A943" w14:textId="6D6DE43B" w:rsidR="00A322C7" w:rsidRPr="00A322C7" w:rsidRDefault="00A322C7" w:rsidP="00A16D2E">
      <w:pPr>
        <w:jc w:val="both"/>
      </w:pPr>
      <w:r w:rsidRPr="00A322C7">
        <w:t>The manner in which this research was conducted adheres to the guidelines established by IEEE for documenting experiments. This indicates that the research employed train-validation-test splits, experimented with hyperparameter methods, and explicitly documented all the evaluation metrics, including confidence intervals when necessary. The Hugging Face model cards and datasets utilized in this research adhere to the standards established by the Partnership on AI and ML Commons for documenting AI models. The research employed web scraping techniques to gather information from publicly accessible news sources. The research did not. Retain all personal details regarding individuals. The techniques for train-validation-test splits and hyperparameter adjustments applied in this research demonstrate adherence to IEEE standards. The model cards from Hugging Face utilized in this research demonstrate that the study adheres to the standards established by the Partnership on AI and ML Commons for documenting AI models</w:t>
      </w:r>
      <w:r>
        <w:t>.</w:t>
      </w:r>
    </w:p>
    <w:p w14:paraId="7FDC5D18" w14:textId="634FEA52" w:rsidR="005F2B37" w:rsidRDefault="001E2365">
      <w:pPr>
        <w:pStyle w:val="Heading2"/>
      </w:pPr>
      <w:bookmarkStart w:id="62" w:name="_Toc227369579"/>
      <w:r>
        <w:t>5.2 Sustainability Considerations</w:t>
      </w:r>
      <w:bookmarkEnd w:id="62"/>
    </w:p>
    <w:p w14:paraId="6D8863D3" w14:textId="51C77F5D" w:rsidR="00A16D2E" w:rsidRPr="00A16D2E" w:rsidRDefault="00A16D2E" w:rsidP="00A16D2E">
      <w:pPr>
        <w:jc w:val="both"/>
      </w:pPr>
      <w:r w:rsidRPr="00A16D2E">
        <w:t>The models utilized in this research include T5-Small with 60 million parameters, FLAN-T5-Small with 77 million parameters, and bert-base- with 110 million parameters. The T5-Small, FLAN-T5-Small, and bert-base-uncased models perform quite well in terms of computational efficiency when compared to larger models with over 70 billion parameters. We utilized free cloud platforms to train the T5 models, FLAN-T5-Small models, and bert-base-uncased models, allowing us to reduce energy consumption and cut costs on computer resources.</w:t>
      </w:r>
      <w:r>
        <w:t xml:space="preserve"> </w:t>
      </w:r>
      <w:r w:rsidRPr="00A16D2E">
        <w:t>The system we developed is tailored to function with existing resources, enabling it to operate on computers, which is advantageous for regions lacking significant computing power, such as Bangladeshi fintech startups utilizing T5-Small models, FLAN-T5-Small models, and bert-base-uncased models.</w:t>
      </w:r>
      <w:r>
        <w:t xml:space="preserve"> </w:t>
      </w:r>
      <w:r w:rsidRPr="00A16D2E">
        <w:t>In the future, we can transform the system into a web tool that can be utilized by T5-Small models, FLAN-T5-Small models, and bert-base-uncased models, and it will not require much computing power to operate</w:t>
      </w:r>
      <w:r>
        <w:t>.</w:t>
      </w:r>
    </w:p>
    <w:p w14:paraId="5E69ECFF" w14:textId="75803247" w:rsidR="005F2B37" w:rsidRDefault="001E2365">
      <w:pPr>
        <w:pStyle w:val="Heading2"/>
      </w:pPr>
      <w:bookmarkStart w:id="63" w:name="_Toc227369580"/>
      <w:r>
        <w:t>5.3 Societal Impact</w:t>
      </w:r>
      <w:bookmarkEnd w:id="63"/>
    </w:p>
    <w:p w14:paraId="70B283C1" w14:textId="59EE2884" w:rsidR="00A16D2E" w:rsidRPr="00A16D2E" w:rsidRDefault="00A16D2E" w:rsidP="00A16D2E">
      <w:pPr>
        <w:jc w:val="both"/>
      </w:pPr>
      <w:r w:rsidRPr="00A16D2E">
        <w:t>This research has important positive societal implications for Bangladesh. By automating the analysis of financial news and generating preliminary investment recommendations, the system has the potential to reduce information asymmetry between institutional investors — who have access to professional financial analysis — and retail investors, who often lack such services. Potential drawbacks include the misuse of automated recommendations if applied without proper human oversight, as well as the risk of carrying forward biases present in the manually annotated training data. Therefore, it is recommended that the outputs of this system be used as decision-support tools rather than fully autonomous investment advice.</w:t>
      </w:r>
    </w:p>
    <w:p w14:paraId="7CE4AE49" w14:textId="77777777" w:rsidR="005F2B37" w:rsidRDefault="001E2365">
      <w:pPr>
        <w:pStyle w:val="Heading2"/>
      </w:pPr>
      <w:bookmarkStart w:id="64" w:name="_Toc227369581"/>
      <w:r>
        <w:lastRenderedPageBreak/>
        <w:t>5.4 Ethical Considerations</w:t>
      </w:r>
      <w:bookmarkEnd w:id="64"/>
    </w:p>
    <w:p w14:paraId="25B48A59" w14:textId="1746177D" w:rsidR="00A16D2E" w:rsidRPr="00A16D2E" w:rsidRDefault="00A16D2E" w:rsidP="00A16D2E">
      <w:pPr>
        <w:jc w:val="both"/>
      </w:pPr>
      <w:r w:rsidRPr="00A16D2E">
        <w:t>The people who labeled about 1,700 news articles to see how people feel about the news could have made some mistakes because they are human. To make sure this did not happen we made some rules for labeling before we started. We also checked to see if the people who labeled the news articles agreed with each other.</w:t>
      </w:r>
      <w:r>
        <w:t xml:space="preserve"> </w:t>
      </w:r>
      <w:r w:rsidRPr="00A16D2E">
        <w:t xml:space="preserve">The texts that tell people what to do with their money in Branch B were written by people who know about </w:t>
      </w:r>
      <w:proofErr w:type="gramStart"/>
      <w:r w:rsidRPr="00A16D2E">
        <w:t>money..</w:t>
      </w:r>
      <w:proofErr w:type="gramEnd"/>
      <w:r w:rsidRPr="00A16D2E">
        <w:t xml:space="preserve"> These texts are just what these people think and should not be taken as official advice on what to do with your money.</w:t>
      </w:r>
      <w:r>
        <w:t xml:space="preserve"> </w:t>
      </w:r>
      <w:r w:rsidRPr="00A16D2E">
        <w:t xml:space="preserve">The computer programs we used do not get or copy any information, about </w:t>
      </w:r>
      <w:proofErr w:type="gramStart"/>
      <w:r w:rsidRPr="00A16D2E">
        <w:t>peoples</w:t>
      </w:r>
      <w:proofErr w:type="gramEnd"/>
      <w:r w:rsidRPr="00A16D2E">
        <w:t xml:space="preserve"> money. We only used information that people can find on their own.</w:t>
      </w:r>
      <w:r>
        <w:t xml:space="preserve"> </w:t>
      </w:r>
      <w:r w:rsidRPr="00A16D2E">
        <w:t>The things the computer programs say must be clearly marked as coming from a computer program and must be carefully checked before they are used for anything or to make money.</w:t>
      </w:r>
    </w:p>
    <w:p w14:paraId="387BB29F" w14:textId="7C80502E" w:rsidR="00180E88" w:rsidRDefault="001E2365" w:rsidP="00180E88">
      <w:pPr>
        <w:pStyle w:val="Heading2"/>
      </w:pPr>
      <w:bookmarkStart w:id="65" w:name="_Toc227369582"/>
      <w:r>
        <w:t>5.5 Security and Privacy Considerations</w:t>
      </w:r>
      <w:bookmarkStart w:id="66" w:name="_Toc227369583"/>
      <w:bookmarkEnd w:id="65"/>
    </w:p>
    <w:p w14:paraId="79942AEA" w14:textId="31D8A123" w:rsidR="00702D19" w:rsidRPr="00702D19" w:rsidRDefault="00702D19" w:rsidP="00702D19">
      <w:pPr>
        <w:jc w:val="both"/>
      </w:pPr>
      <w:r w:rsidRPr="00702D19">
        <w:t xml:space="preserve">The system looks at news articles that anyone can see and does not include any private financial information of individual investors. If the system is made bigger later to give recommendations it will be very important to keep peoples information safe. This means using encryption to protect the data using methods that keep </w:t>
      </w:r>
      <w:proofErr w:type="gramStart"/>
      <w:r w:rsidRPr="00702D19">
        <w:t>peoples</w:t>
      </w:r>
      <w:proofErr w:type="gramEnd"/>
      <w:r w:rsidRPr="00702D19">
        <w:t xml:space="preserve"> privacy safe and following the rules set by Bangladesh Bank to protect </w:t>
      </w:r>
      <w:proofErr w:type="gramStart"/>
      <w:r w:rsidRPr="00702D19">
        <w:t>peoples</w:t>
      </w:r>
      <w:proofErr w:type="gramEnd"/>
      <w:r w:rsidRPr="00702D19">
        <w:t xml:space="preserve"> data.</w:t>
      </w:r>
      <w:r>
        <w:t xml:space="preserve"> </w:t>
      </w:r>
      <w:r w:rsidRPr="00702D19">
        <w:t>The part of the system that gets information from websites does so in a way that does not bother the websites it gets information from. It is also very important to store the information, from the trained models in a place so that nobody can get to it without permission. The financial news articles and the systems information must be kept safe at all times. The system and the financial news articles are important. Must be treated with care.</w:t>
      </w:r>
    </w:p>
    <w:p w14:paraId="6F64F618" w14:textId="2BAA2569" w:rsidR="005F2B37" w:rsidRDefault="001E2365">
      <w:pPr>
        <w:pStyle w:val="Heading2"/>
      </w:pPr>
      <w:r>
        <w:t>5.6 Design Constraints and Component Constraints</w:t>
      </w:r>
      <w:bookmarkEnd w:id="66"/>
    </w:p>
    <w:p w14:paraId="7F7AB156" w14:textId="77777777" w:rsidR="00702D19" w:rsidRPr="00702D19" w:rsidRDefault="00702D19" w:rsidP="00702D19">
      <w:pPr>
        <w:jc w:val="both"/>
      </w:pPr>
      <w:r w:rsidRPr="00702D19">
        <w:t>The big problem with this study is that it uses the version of cloud GPU resources. This means we can not use batches or long sequences. We also can not train the models for a time.</w:t>
      </w:r>
    </w:p>
    <w:p w14:paraId="4BCA4F01" w14:textId="2C433479" w:rsidR="00702D19" w:rsidRPr="00702D19" w:rsidRDefault="00702D19" w:rsidP="00702D19">
      <w:pPr>
        <w:jc w:val="both"/>
      </w:pPr>
      <w:r w:rsidRPr="00702D19">
        <w:t>We had to limit the number of words we looked at to 512 tokens, for both the models that classify things and the models that generate things. This could be a problem because some financial articles are really long and we might have to cut them short.</w:t>
      </w:r>
      <w:r>
        <w:t xml:space="preserve"> </w:t>
      </w:r>
      <w:r w:rsidRPr="00702D19">
        <w:t>We also had to use a set of samples to adjust the generation models. We used 300 samples of all 549 samples. This is because the free GPU resources do not have a lot of memory. This could affect how well the models work. We are talking about the generation models and the classification models and the cloud GPU resources and the free-tier cloud GPU resources.</w:t>
      </w:r>
    </w:p>
    <w:p w14:paraId="710C4915" w14:textId="1B81969D" w:rsidR="005F2B37" w:rsidRDefault="001E2365">
      <w:pPr>
        <w:pStyle w:val="Heading2"/>
      </w:pPr>
      <w:bookmarkStart w:id="67" w:name="_Toc227369584"/>
      <w:r>
        <w:t>5.7 Data Constraints and Computational Constraints</w:t>
      </w:r>
      <w:bookmarkEnd w:id="67"/>
    </w:p>
    <w:p w14:paraId="5E938DA3" w14:textId="6701767B" w:rsidR="006D37B9" w:rsidRPr="006D37B9" w:rsidRDefault="00702D19" w:rsidP="00702D19">
      <w:pPr>
        <w:jc w:val="both"/>
      </w:pPr>
      <w:bookmarkStart w:id="68" w:name="_Toc227369585"/>
      <w:r w:rsidRPr="00702D19">
        <w:t xml:space="preserve">The sentiment dataset has around 1,700 articles that people labeled by hand. This is okay for a look but it is really small compared to what is usually used for Natural Language Processing. For </w:t>
      </w:r>
      <w:proofErr w:type="gramStart"/>
      <w:r w:rsidRPr="00702D19">
        <w:t>example</w:t>
      </w:r>
      <w:proofErr w:type="gramEnd"/>
      <w:r w:rsidRPr="00702D19">
        <w:t xml:space="preserve"> the SST-2 dataset has 67,000 samples. It took a time to label all these articles so we could not make the dataset much bigger during the project.</w:t>
      </w:r>
      <w:r>
        <w:t xml:space="preserve"> </w:t>
      </w:r>
      <w:r w:rsidRPr="00702D19">
        <w:t>The sentiment dataset has some problems because it is hard to know where one type of sentiment ends and another begins. This is especially true for the type and the two types that are on opposite ends. This made the model not work well for the Neutral type.</w:t>
      </w:r>
      <w:r>
        <w:t xml:space="preserve"> </w:t>
      </w:r>
      <w:r w:rsidRPr="00702D19">
        <w:t xml:space="preserve">When we looked at the TinyLlama model we had some computer problems. The computer only had 16GB of video memory. We had to shorten the input to 512 tokens and the </w:t>
      </w:r>
      <w:r w:rsidRPr="00702D19">
        <w:lastRenderedPageBreak/>
        <w:t>output to 200 tokens. The sentiment. The TinyLlama model are what we are working with. The sentiment dataset is still a tool even, with its limitations.</w:t>
      </w:r>
    </w:p>
    <w:p w14:paraId="1E4C7EFF" w14:textId="517F91AA" w:rsidR="005F2B37" w:rsidRDefault="001E2365">
      <w:pPr>
        <w:pStyle w:val="Heading2"/>
      </w:pPr>
      <w:r>
        <w:t>5.8 Budget Constraints</w:t>
      </w:r>
      <w:bookmarkEnd w:id="68"/>
    </w:p>
    <w:p w14:paraId="35CED3CD" w14:textId="74D33E14" w:rsidR="00702D19" w:rsidRPr="00702D19" w:rsidRDefault="00702D19" w:rsidP="00702D19">
      <w:pPr>
        <w:jc w:val="both"/>
      </w:pPr>
      <w:r w:rsidRPr="00702D19">
        <w:t>The whole study was done without spending any money by using free cloud computing platforms like Google Colab and Kaggle. We also used source pre-trained models from the Hugging Face Hub and financial news from public sources.</w:t>
      </w:r>
      <w:r>
        <w:t xml:space="preserve"> </w:t>
      </w:r>
      <w:r w:rsidRPr="00702D19">
        <w:t>The main thing we had to invest was time and effort to label things by hand and come up with suggestions.</w:t>
      </w:r>
      <w:r>
        <w:t xml:space="preserve"> </w:t>
      </w:r>
      <w:r w:rsidRPr="00702D19">
        <w:t xml:space="preserve">When the system is used in a </w:t>
      </w:r>
      <w:proofErr w:type="gramStart"/>
      <w:r w:rsidRPr="00702D19">
        <w:t>setting</w:t>
      </w:r>
      <w:proofErr w:type="gramEnd"/>
      <w:r w:rsidRPr="00702D19">
        <w:t xml:space="preserve"> we think we will have to pay for things like hosting the system on the cloud. This will probably cost around fifty to one hundred dollars per month for a service. We will also have costs, for getting new training data labeled by many people.</w:t>
      </w:r>
    </w:p>
    <w:p w14:paraId="5363778C" w14:textId="04E835BD" w:rsidR="005F2B37" w:rsidRDefault="001E2365">
      <w:pPr>
        <w:pStyle w:val="Heading2"/>
      </w:pPr>
      <w:bookmarkStart w:id="69" w:name="_Toc227369586"/>
      <w:r>
        <w:t>5.9 Task Breakdown and Project Timeline</w:t>
      </w:r>
      <w:bookmarkEnd w:id="69"/>
    </w:p>
    <w:p w14:paraId="62E43B29" w14:textId="0673AE3A" w:rsidR="00C85A61" w:rsidRPr="00C85A61" w:rsidRDefault="00C85A61" w:rsidP="00C85A61">
      <w:pPr>
        <w:jc w:val="both"/>
      </w:pPr>
      <w:r w:rsidRPr="00C85A61">
        <w:t>The study was done in five parts, one after the other during the Fall 2025-2026 semester.</w:t>
      </w:r>
      <w:r>
        <w:t xml:space="preserve"> </w:t>
      </w:r>
      <w:r w:rsidRPr="00C85A61">
        <w:t>The first part, which was from weeks 1 to 3 was about finding the problem looking at what other people have written and figuring out how to collect the data.</w:t>
      </w:r>
      <w:r>
        <w:t xml:space="preserve"> </w:t>
      </w:r>
      <w:r w:rsidRPr="00C85A61">
        <w:t>The study had a lot of phases like Phase 2 which was from weeks 4 to 6 and this phase included getting information from websites getting the data ready and manually labeling the feelings of about 1,700 articles.</w:t>
      </w:r>
      <w:r>
        <w:t xml:space="preserve"> </w:t>
      </w:r>
      <w:r w:rsidRPr="00C85A61">
        <w:t>Then there was Phase 3 which was from weeks 7 to 10 and this phase was about making the sentiment classification models better and checking how well they worked for all three BERT variants. The BERT variants were used a lot in the study.</w:t>
      </w:r>
      <w:r>
        <w:t xml:space="preserve"> </w:t>
      </w:r>
      <w:r w:rsidRPr="00C85A61">
        <w:t>The study also had Phase 4 which was from weeks 11 to 14. This phase was about building the dataset that would be used to make</w:t>
      </w:r>
      <w:r>
        <w:t xml:space="preserve"> </w:t>
      </w:r>
      <w:r w:rsidRPr="00C85A61">
        <w:t>recommendations adjusting the LLMs and checking the results that were produced so the LLMs were adjusted in Phase 4 of the study.</w:t>
      </w:r>
      <w:r>
        <w:t xml:space="preserve"> </w:t>
      </w:r>
      <w:proofErr w:type="gramStart"/>
      <w:r w:rsidRPr="00C85A61">
        <w:t>Finally</w:t>
      </w:r>
      <w:proofErr w:type="gramEnd"/>
      <w:r w:rsidRPr="00C85A61">
        <w:t xml:space="preserve"> the study had Phase 5 which was from weeks 15 to 17. This phase was about looking at the results making pictures of the data writing the thesis and doing the final check so the thesis was written in Phase 5 of the study and the study had a lot of phases, like Phase 5.</w:t>
      </w:r>
    </w:p>
    <w:p w14:paraId="2E080A40" w14:textId="737F0848" w:rsidR="005F2B37" w:rsidRDefault="001E2365">
      <w:pPr>
        <w:pStyle w:val="Heading2"/>
      </w:pPr>
      <w:bookmarkStart w:id="70" w:name="_Toc227369587"/>
      <w:r>
        <w:t>5.10 Milestones and Deliverables</w:t>
      </w:r>
      <w:bookmarkEnd w:id="70"/>
    </w:p>
    <w:p w14:paraId="6A800B7A" w14:textId="77777777" w:rsidR="003E7A42" w:rsidRPr="003E7A42" w:rsidRDefault="003E7A42" w:rsidP="003E7A42">
      <w:pPr>
        <w:jc w:val="both"/>
      </w:pPr>
      <w:r w:rsidRPr="003E7A42">
        <w:t>The project was able to achieve the following milestones:</w:t>
      </w:r>
    </w:p>
    <w:p w14:paraId="4D453E02" w14:textId="14D013FA" w:rsidR="003E7A42" w:rsidRPr="003E7A42" w:rsidRDefault="003E7A42" w:rsidP="003E7A42">
      <w:pPr>
        <w:pStyle w:val="ListParagraph"/>
        <w:numPr>
          <w:ilvl w:val="0"/>
          <w:numId w:val="4"/>
        </w:numPr>
        <w:jc w:val="both"/>
      </w:pPr>
      <w:r w:rsidRPr="003E7A42">
        <w:t>We made a dataset with about 1,700 articles that people looked at and labeled by hand to determine how they felt about the articles.</w:t>
      </w:r>
    </w:p>
    <w:p w14:paraId="7468A1C6" w14:textId="4489966D" w:rsidR="003E7A42" w:rsidRPr="003E7A42" w:rsidRDefault="003E7A42" w:rsidP="003E7A42">
      <w:pPr>
        <w:pStyle w:val="ListParagraph"/>
        <w:numPr>
          <w:ilvl w:val="0"/>
          <w:numId w:val="4"/>
        </w:numPr>
        <w:jc w:val="both"/>
      </w:pPr>
      <w:r w:rsidRPr="003E7A42">
        <w:t>We worked on. Checked three models that use BERT to classify things.</w:t>
      </w:r>
    </w:p>
    <w:p w14:paraId="6D131AF8" w14:textId="0CBF04F6" w:rsidR="003E7A42" w:rsidRPr="003E7A42" w:rsidRDefault="003E7A42" w:rsidP="003E7A42">
      <w:pPr>
        <w:pStyle w:val="ListParagraph"/>
        <w:numPr>
          <w:ilvl w:val="0"/>
          <w:numId w:val="4"/>
        </w:numPr>
        <w:jc w:val="both"/>
      </w:pPr>
      <w:r w:rsidRPr="003E7A42">
        <w:t>We built a collection of 718 articles that are considered news.</w:t>
      </w:r>
    </w:p>
    <w:p w14:paraId="10FE879E" w14:textId="7F30880D" w:rsidR="003E7A42" w:rsidRPr="003E7A42" w:rsidRDefault="003E7A42" w:rsidP="003E7A42">
      <w:pPr>
        <w:pStyle w:val="ListParagraph"/>
        <w:numPr>
          <w:ilvl w:val="0"/>
          <w:numId w:val="4"/>
        </w:numPr>
        <w:jc w:val="both"/>
      </w:pPr>
      <w:r w:rsidRPr="003E7A42">
        <w:t>We worked on the T5- model and the FLAN-T5 model so they can generate text.</w:t>
      </w:r>
    </w:p>
    <w:p w14:paraId="0FA5850E" w14:textId="636E312A" w:rsidR="003E7A42" w:rsidRPr="003E7A42" w:rsidRDefault="003E7A42" w:rsidP="003E7A42">
      <w:pPr>
        <w:pStyle w:val="ListParagraph"/>
        <w:numPr>
          <w:ilvl w:val="0"/>
          <w:numId w:val="4"/>
        </w:numPr>
        <w:jc w:val="both"/>
      </w:pPr>
      <w:r w:rsidRPr="003E7A42">
        <w:t xml:space="preserve">We looked closely at all the </w:t>
      </w:r>
      <w:proofErr w:type="gramStart"/>
      <w:r w:rsidRPr="003E7A42">
        <w:t>models</w:t>
      </w:r>
      <w:proofErr w:type="gramEnd"/>
      <w:r w:rsidRPr="003E7A42">
        <w:t xml:space="preserve"> using things like ROUGE and BLEU and accuracy and F1-score and ROC-AUC to see how well they worked.</w:t>
      </w:r>
    </w:p>
    <w:p w14:paraId="5BEE1698" w14:textId="52E65250" w:rsidR="003E7A42" w:rsidRPr="003E7A42" w:rsidRDefault="003E7A42" w:rsidP="003E7A42">
      <w:pPr>
        <w:pStyle w:val="ListParagraph"/>
        <w:numPr>
          <w:ilvl w:val="0"/>
          <w:numId w:val="4"/>
        </w:numPr>
        <w:jc w:val="both"/>
      </w:pPr>
      <w:r w:rsidRPr="003E7A42">
        <w:t>We put together the document, for the project and the code that goes with it.</w:t>
      </w:r>
    </w:p>
    <w:p w14:paraId="209CACA7" w14:textId="77777777" w:rsidR="003E7A42" w:rsidRDefault="003E7A42" w:rsidP="003E7A42">
      <w:pPr>
        <w:ind w:left="360"/>
        <w:jc w:val="both"/>
      </w:pPr>
    </w:p>
    <w:p w14:paraId="7949C9A6" w14:textId="359854DE" w:rsidR="003E7A42" w:rsidRPr="003E7A42" w:rsidRDefault="003E7A42" w:rsidP="003E7A42">
      <w:pPr>
        <w:ind w:left="360"/>
        <w:jc w:val="both"/>
      </w:pPr>
      <w:r w:rsidRPr="003E7A42">
        <w:t>The project was able to do all of these things within the time frame that we set for the project.</w:t>
      </w:r>
    </w:p>
    <w:p w14:paraId="4FA0F72F" w14:textId="139124B6" w:rsidR="005F2B37" w:rsidRDefault="001E2365">
      <w:pPr>
        <w:pStyle w:val="Heading2"/>
      </w:pPr>
      <w:bookmarkStart w:id="71" w:name="_Toc227369588"/>
      <w:r>
        <w:t>5.11 Gantt Chart</w:t>
      </w:r>
      <w:bookmarkEnd w:id="71"/>
    </w:p>
    <w:p w14:paraId="2BED3387" w14:textId="77777777" w:rsidR="00E05D02" w:rsidRDefault="00E05D02" w:rsidP="00E05D02">
      <w:pPr>
        <w:pStyle w:val="Heading2"/>
        <w:spacing w:line="276" w:lineRule="auto"/>
        <w:jc w:val="both"/>
        <w:rPr>
          <w:rFonts w:ascii="Times New Roman" w:eastAsia="Times New Roman" w:hAnsi="Times New Roman" w:cs="Times New Roman"/>
          <w:b w:val="0"/>
          <w:bCs w:val="0"/>
          <w:color w:val="000000"/>
          <w:sz w:val="24"/>
          <w:szCs w:val="24"/>
        </w:rPr>
      </w:pPr>
      <w:bookmarkStart w:id="72" w:name="_Toc227369589"/>
      <w:r w:rsidRPr="00E05D02">
        <w:rPr>
          <w:rFonts w:ascii="Times New Roman" w:eastAsia="Times New Roman" w:hAnsi="Times New Roman" w:cs="Times New Roman"/>
          <w:b w:val="0"/>
          <w:bCs w:val="0"/>
          <w:color w:val="000000"/>
          <w:sz w:val="24"/>
          <w:szCs w:val="24"/>
        </w:rPr>
        <w:t xml:space="preserve">The project Gantt chart outlines five phases distributed over a 17-week semester timeline. Phase 1 (Weeks 1–3) focused on background research and initial data planning. Phase 2 (Weeks 4–6) involved data collection and annotation. Phase 3 (Weeks 7–10) was dedicated to the </w:t>
      </w:r>
      <w:r w:rsidRPr="00E05D02">
        <w:rPr>
          <w:rFonts w:ascii="Times New Roman" w:eastAsia="Times New Roman" w:hAnsi="Times New Roman" w:cs="Times New Roman"/>
          <w:b w:val="0"/>
          <w:bCs w:val="0"/>
          <w:color w:val="000000"/>
          <w:sz w:val="24"/>
          <w:szCs w:val="24"/>
        </w:rPr>
        <w:lastRenderedPageBreak/>
        <w:t>implementation of Branch A. Phase 4 (Weeks 11–14) covered the implementation of Branch B. Phase 5 (Weeks 15–17) focused on analysis, thesis writing, and final submission. Activities within each phase were monitored using project checkpoints with regular weekly progress reviews.</w:t>
      </w:r>
    </w:p>
    <w:p w14:paraId="0A7D1FFE" w14:textId="18E8896F" w:rsidR="005F2B37" w:rsidRDefault="001E2365">
      <w:pPr>
        <w:pStyle w:val="Heading2"/>
      </w:pPr>
      <w:r>
        <w:t>5.12 Summary</w:t>
      </w:r>
      <w:bookmarkEnd w:id="72"/>
    </w:p>
    <w:p w14:paraId="4433B3D5" w14:textId="07B2B7AA" w:rsidR="005F2B37" w:rsidRDefault="001E2365" w:rsidP="00E05D02">
      <w:pPr>
        <w:spacing w:after="160" w:line="276" w:lineRule="auto"/>
        <w:jc w:val="both"/>
      </w:pPr>
      <w:r>
        <w:rPr>
          <w:color w:val="000000"/>
        </w:rPr>
        <w:t>This chapter addressed the practical and ethical dimensions of the research. The system is computationally sustainable, adheres to relevant technical and ethical standards, and was executed within realistic budget and timeline constraints. The identified limitations — primarily dataset size and GPU memory constraints — provide clear directions for future scaling and improvement of the proposed pipeline.</w:t>
      </w:r>
      <w:r>
        <w:br w:type="page"/>
      </w:r>
    </w:p>
    <w:p w14:paraId="0E86DAE8" w14:textId="77777777" w:rsidR="005F2B37" w:rsidRDefault="001E2365" w:rsidP="006F34DA">
      <w:pPr>
        <w:pStyle w:val="Heading1"/>
      </w:pPr>
      <w:bookmarkStart w:id="73" w:name="_Toc227369590"/>
      <w:r>
        <w:lastRenderedPageBreak/>
        <w:t>Chapter 6</w:t>
      </w:r>
      <w:bookmarkEnd w:id="73"/>
    </w:p>
    <w:p w14:paraId="6688B8AA" w14:textId="77777777" w:rsidR="005F2B37" w:rsidRDefault="001E2365" w:rsidP="006F34DA">
      <w:pPr>
        <w:pStyle w:val="Heading2"/>
      </w:pPr>
      <w:bookmarkStart w:id="74" w:name="_Toc227369591"/>
      <w:r>
        <w:t>Conclusion</w:t>
      </w:r>
      <w:bookmarkEnd w:id="74"/>
    </w:p>
    <w:p w14:paraId="69BF13A8" w14:textId="77777777" w:rsidR="006F34DA" w:rsidRDefault="006F34DA">
      <w:pPr>
        <w:pBdr>
          <w:bottom w:val="single" w:sz="8" w:space="4" w:color="2E75B6"/>
        </w:pBdr>
        <w:spacing w:after="60"/>
      </w:pPr>
    </w:p>
    <w:p w14:paraId="26214F6A" w14:textId="77777777" w:rsidR="005F2B37" w:rsidRDefault="005F2B37">
      <w:pPr>
        <w:spacing w:after="200"/>
      </w:pPr>
    </w:p>
    <w:p w14:paraId="66F0606F" w14:textId="77777777" w:rsidR="005F2B37" w:rsidRDefault="001E2365">
      <w:pPr>
        <w:pStyle w:val="Heading2"/>
      </w:pPr>
      <w:bookmarkStart w:id="75" w:name="_Toc227369592"/>
      <w:r>
        <w:t>6.1 Summary of the Study</w:t>
      </w:r>
      <w:bookmarkEnd w:id="75"/>
    </w:p>
    <w:p w14:paraId="2083836A" w14:textId="51C96D6F" w:rsidR="00484360" w:rsidRPr="00484360" w:rsidRDefault="00484360" w:rsidP="00484360">
      <w:pPr>
        <w:jc w:val="both"/>
      </w:pPr>
      <w:r w:rsidRPr="00484360">
        <w:t>This thesis is about creating a system that automatically processes news in Bangladesh and gives recommendations. The research looks at two problems:(1) using computer models to figure out if financial news is good, bad or neutral;</w:t>
      </w:r>
      <w:r>
        <w:t xml:space="preserve"> </w:t>
      </w:r>
      <w:r w:rsidRPr="00484360">
        <w:t xml:space="preserve">and (2) using computer models to give investment advice based on bad financial </w:t>
      </w:r>
      <w:proofErr w:type="gramStart"/>
      <w:r w:rsidRPr="00484360">
        <w:t>news.The</w:t>
      </w:r>
      <w:proofErr w:type="gramEnd"/>
      <w:r w:rsidRPr="00484360">
        <w:t xml:space="preserve"> thesis first looks at classifying news. About 1,700 financial news articles were. Labeled by hand. These articles were used to train three computer models based on BERT. The best model was bert-base-uncased. It was able to classify the news 71.2% of the time. It also got a score of 0.704 and 0.863 on two tests. This model was even better than models that were specifically made for news.</w:t>
      </w:r>
    </w:p>
    <w:p w14:paraId="3EEE1FEE" w14:textId="37780CC6" w:rsidR="00484360" w:rsidRPr="00484360" w:rsidRDefault="00484360" w:rsidP="00484360">
      <w:pPr>
        <w:jc w:val="both"/>
      </w:pPr>
      <w:r w:rsidRPr="00484360">
        <w:t>The thesis also looks at generating investment advice. For this part 718 bad news articles with recommendations from experts were used to train two computer models. The best model was T5-Small. It was able to generate recommendations scoring 0.1417 on a test. This was better than another model called FLAN-T5 and a benchmark model called TinyLlama-1.1B. Financial news and recommendations are important, for people who want to make investment decisions in Bangladesh. The system uses news to give people recommendations. Financial news is used to train the computer models.</w:t>
      </w:r>
    </w:p>
    <w:p w14:paraId="11E597FE" w14:textId="055FDACD" w:rsidR="005F2B37" w:rsidRDefault="001E2365" w:rsidP="00E05D02">
      <w:pPr>
        <w:pStyle w:val="Heading2"/>
      </w:pPr>
      <w:bookmarkStart w:id="76" w:name="_Toc227369593"/>
      <w:r>
        <w:t>6.2 Key Contributions</w:t>
      </w:r>
      <w:bookmarkEnd w:id="76"/>
    </w:p>
    <w:p w14:paraId="576F80DD" w14:textId="77777777" w:rsidR="00A963BE" w:rsidRPr="00A963BE" w:rsidRDefault="00A963BE" w:rsidP="00A963BE">
      <w:pPr>
        <w:pStyle w:val="ListParagraph"/>
        <w:numPr>
          <w:ilvl w:val="0"/>
          <w:numId w:val="5"/>
        </w:numPr>
        <w:spacing w:after="100"/>
        <w:jc w:val="both"/>
      </w:pPr>
      <w:r w:rsidRPr="00A963BE">
        <w:t>This is a dataset of Bangladeshi financial news that people looked at and annotated by hand. It has 1,700 articles. It is the first one of its kind for this field.</w:t>
      </w:r>
    </w:p>
    <w:p w14:paraId="6BAF8130" w14:textId="5D8B2C3A" w:rsidR="00A963BE" w:rsidRPr="00A963BE" w:rsidRDefault="00A963BE" w:rsidP="00A963BE">
      <w:pPr>
        <w:pStyle w:val="ListParagraph"/>
        <w:numPr>
          <w:ilvl w:val="0"/>
          <w:numId w:val="5"/>
        </w:numPr>
        <w:spacing w:after="100"/>
        <w:jc w:val="both"/>
      </w:pPr>
      <w:r w:rsidRPr="00A963BE">
        <w:t>We compared three models, which are bert-base-uncased, ProsusAI/finbert and yiyanghkust/finbert-tone to see which one is better at analyzing financial sentiment in Bangladeshi financial news. What we found out is that the general-purpose BERT model is actually better than the FinBERT models that're specific to the financial field when it comes to this dataset of Bangladeshi financial news.</w:t>
      </w:r>
    </w:p>
    <w:p w14:paraId="46FC05A6" w14:textId="56B71FDB" w:rsidR="00A963BE" w:rsidRPr="00A963BE" w:rsidRDefault="00A963BE" w:rsidP="00A963BE">
      <w:pPr>
        <w:pStyle w:val="ListParagraph"/>
        <w:numPr>
          <w:ilvl w:val="0"/>
          <w:numId w:val="5"/>
        </w:numPr>
        <w:spacing w:after="100"/>
        <w:jc w:val="both"/>
      </w:pPr>
      <w:r w:rsidRPr="00A963BE">
        <w:t>We also made a set of 718 articles about negative financial news and paired them with investment advice written by people who are experts in the financial field. We did this so that we can use it to tune large language models that give financial advice.</w:t>
      </w:r>
    </w:p>
    <w:p w14:paraId="4D718AD8" w14:textId="649607C0" w:rsidR="00A963BE" w:rsidRPr="00A963BE" w:rsidRDefault="00A963BE" w:rsidP="00A963BE">
      <w:pPr>
        <w:pStyle w:val="ListParagraph"/>
        <w:numPr>
          <w:ilvl w:val="0"/>
          <w:numId w:val="5"/>
        </w:numPr>
        <w:spacing w:after="100"/>
        <w:jc w:val="both"/>
      </w:pPr>
      <w:r w:rsidRPr="00A963BE">
        <w:t>We changed the T5- FLAN-T5-Small models so they can give financial advice. We used tests called ROUGE and BLEU to see how well they work at giving financial advice.</w:t>
      </w:r>
    </w:p>
    <w:p w14:paraId="70589886" w14:textId="01162135" w:rsidR="005F2B37" w:rsidRDefault="00A963BE" w:rsidP="00A963BE">
      <w:pPr>
        <w:pStyle w:val="ListParagraph"/>
        <w:numPr>
          <w:ilvl w:val="0"/>
          <w:numId w:val="5"/>
        </w:numPr>
        <w:spacing w:after="100"/>
        <w:jc w:val="both"/>
      </w:pPr>
      <w:r w:rsidRPr="00A963BE">
        <w:t>We made a system that combines two things: analyzing sentiment and making recommendations. This system is good, for people who study language in places that are still developing and it gives them a foundation that they can use again and again for Bangladeshi financial news and other financial news.</w:t>
      </w:r>
    </w:p>
    <w:p w14:paraId="4E873998" w14:textId="77777777" w:rsidR="00A963BE" w:rsidRDefault="00A963BE" w:rsidP="00A963BE">
      <w:pPr>
        <w:pStyle w:val="ListParagraph"/>
        <w:spacing w:after="100"/>
        <w:ind w:left="720"/>
        <w:jc w:val="both"/>
      </w:pPr>
    </w:p>
    <w:p w14:paraId="11E0411F" w14:textId="77777777" w:rsidR="005F2B37" w:rsidRDefault="001E2365">
      <w:pPr>
        <w:pStyle w:val="Heading2"/>
      </w:pPr>
      <w:bookmarkStart w:id="77" w:name="_Toc227369594"/>
      <w:r>
        <w:lastRenderedPageBreak/>
        <w:t>6.3 Limitations of the Study</w:t>
      </w:r>
      <w:bookmarkEnd w:id="77"/>
    </w:p>
    <w:p w14:paraId="790B607B" w14:textId="067F2954" w:rsidR="00A963BE" w:rsidRPr="00A963BE" w:rsidRDefault="00A963BE" w:rsidP="00A963BE">
      <w:pPr>
        <w:jc w:val="both"/>
      </w:pPr>
      <w:r w:rsidRPr="00A963BE">
        <w:t>A number of constraints influence the extent and applicability of this research. Initially, the sentiment classification dataset of around 1,700 manually tagged articles is relatively limited compared to typical NLP standards and might not comprehensively capture the linguistic variety of Bangladeshi financial news. Secondly, the generation models were optimized on a set of 300 samples because of GPU memory constraints, which could limit their overall performance capabilities in larger-scale training scenarios. Third, the comparably low ROUGE and BLEU scores for all generation models emphasize the challenging nature of the open-ended recommendation generation task, and these metrics alone do not adequately represent the semantic quality of the produced outputs, necessitating extensive human evaluation. Ultimately, this study concentrated solely on English financial material, omitting Bengali financial news, which constitutes a substantial part of the regional financial media environment.</w:t>
      </w:r>
    </w:p>
    <w:p w14:paraId="1D28933B" w14:textId="3608FC96" w:rsidR="005F2B37" w:rsidRDefault="001E2365">
      <w:pPr>
        <w:pStyle w:val="Heading2"/>
      </w:pPr>
      <w:bookmarkStart w:id="78" w:name="_Toc227369595"/>
      <w:r>
        <w:t>6.4 Future Work</w:t>
      </w:r>
      <w:bookmarkEnd w:id="78"/>
    </w:p>
    <w:p w14:paraId="2A968CAE" w14:textId="2CCA8A57" w:rsidR="005F2B37" w:rsidRDefault="00A963BE" w:rsidP="00A963BE">
      <w:pPr>
        <w:spacing w:line="276" w:lineRule="auto"/>
        <w:jc w:val="both"/>
      </w:pPr>
      <w:r w:rsidRPr="00A963BE">
        <w:t>This study can be expanded in various manners. The sentiment dataset can be greatly expanded by incorporating additional news sources, lengthening the annotation period, and including financial articles composed in Bengali. Active learning techniques can enable effective annotation of larger datasets while minimizing the need for manual labeling efforts. More powerful GPU resources can be utilized to refine the generation models on the complete dataset, and comprehensive human assessment can be conducted to better ascertain the quality and usefulness of the generated suggestions. To manage articles with varied sentiments, the classification pipeline could be broadened to incorporate multi-label sentiment detection. The classification pipeline can be enhanced to accommodate multi-label sentiment detection for managing articles with varied sentiments. Additionally, combining real-time data extraction with an inference API could facilitate implementation as an effective financial intelligence system. Ultimately, the suggested framework can be modified for other emerging market areas, like financial news from India, Pakistan, or African regions, where comparable data restrictions are present</w:t>
      </w:r>
      <w:r>
        <w:t>.</w:t>
      </w:r>
      <w:r w:rsidR="001E2365">
        <w:br w:type="page"/>
      </w:r>
    </w:p>
    <w:p w14:paraId="6C9FC0A8" w14:textId="77777777" w:rsidR="005F2B37" w:rsidRDefault="001E2365" w:rsidP="006F34DA">
      <w:pPr>
        <w:pStyle w:val="Heading1"/>
      </w:pPr>
      <w:bookmarkStart w:id="79" w:name="_Toc227369596"/>
      <w:r>
        <w:lastRenderedPageBreak/>
        <w:t>References</w:t>
      </w:r>
      <w:bookmarkEnd w:id="79"/>
    </w:p>
    <w:p w14:paraId="47AED7E1" w14:textId="77777777" w:rsidR="005F2B37" w:rsidRDefault="005F2B37">
      <w:pPr>
        <w:pBdr>
          <w:bottom w:val="single" w:sz="6" w:space="1" w:color="2E75B6"/>
        </w:pBdr>
        <w:spacing w:after="120"/>
      </w:pPr>
    </w:p>
    <w:p w14:paraId="199CAD7B" w14:textId="77777777" w:rsidR="005F2B37" w:rsidRDefault="001E2365">
      <w:pPr>
        <w:spacing w:before="80" w:after="120" w:line="276" w:lineRule="auto"/>
        <w:ind w:left="720"/>
        <w:jc w:val="both"/>
      </w:pPr>
      <w:r>
        <w:rPr>
          <w:color w:val="000000"/>
        </w:rPr>
        <w:t>[1] Loughran, T., &amp; McDonald, B. (2011). When is a liability not a liability? Textual analysis, dictionaries, and 10-Ks. The Journal of Finance, 66(1), 35–65.</w:t>
      </w:r>
    </w:p>
    <w:p w14:paraId="2AB7F9E3" w14:textId="77777777" w:rsidR="005F2B37" w:rsidRDefault="001E2365">
      <w:pPr>
        <w:spacing w:before="80" w:after="120" w:line="276" w:lineRule="auto"/>
        <w:ind w:left="720"/>
        <w:jc w:val="both"/>
      </w:pPr>
      <w:r>
        <w:rPr>
          <w:color w:val="000000"/>
        </w:rPr>
        <w:t>[2] Socher, R., Perelygin, A., Wu, J., Chuang, J., Manning, C. D., Ng, A., &amp; Potts, C. (2013). Recursive deep models for semantic compositionality over a sentiment treebank. Proceedings of the 2013 EMNLP, 1631–1642.</w:t>
      </w:r>
    </w:p>
    <w:p w14:paraId="6EFA47C3" w14:textId="77777777" w:rsidR="005F2B37" w:rsidRDefault="001E2365">
      <w:pPr>
        <w:spacing w:before="80" w:after="120" w:line="276" w:lineRule="auto"/>
        <w:ind w:left="720"/>
        <w:jc w:val="both"/>
      </w:pPr>
      <w:r>
        <w:rPr>
          <w:color w:val="000000"/>
        </w:rPr>
        <w:t>[3] Devlin, J., Chang, M. W., Lee, K., &amp; Toutanova, K. (2019). BERT: Pre-training of deep bidirectional transformers for language understanding. Proceedings of NAACL-HLT 2019, 4171–4186.</w:t>
      </w:r>
    </w:p>
    <w:p w14:paraId="129FFCED" w14:textId="77777777" w:rsidR="005F2B37" w:rsidRDefault="001E2365">
      <w:pPr>
        <w:spacing w:before="80" w:after="120" w:line="276" w:lineRule="auto"/>
        <w:ind w:left="720"/>
        <w:jc w:val="both"/>
      </w:pPr>
      <w:r>
        <w:rPr>
          <w:color w:val="000000"/>
        </w:rPr>
        <w:t>[4] Araci, D. (2019). FinBERT: Financial sentiment analysis with pre-trained language models. arXiv preprint arXiv:1908.10063.</w:t>
      </w:r>
    </w:p>
    <w:p w14:paraId="1EB6D7F5" w14:textId="77777777" w:rsidR="005F2B37" w:rsidRDefault="001E2365">
      <w:pPr>
        <w:spacing w:before="80" w:after="120" w:line="276" w:lineRule="auto"/>
        <w:ind w:left="720"/>
        <w:jc w:val="both"/>
      </w:pPr>
      <w:r>
        <w:rPr>
          <w:color w:val="000000"/>
        </w:rPr>
        <w:t>[5] Raffel, C., Shazeer, N., Roberts, A., Lee, K., Narang, S., Matena, M., ... &amp; Liu, P. J. (2020). Exploring the limits of transfer learning with a unified text-to-text transformer. JMLR, 21(140), 1–67.</w:t>
      </w:r>
    </w:p>
    <w:p w14:paraId="67878CE5" w14:textId="77777777" w:rsidR="005F2B37" w:rsidRDefault="001E2365">
      <w:pPr>
        <w:spacing w:before="80" w:after="120" w:line="276" w:lineRule="auto"/>
        <w:ind w:left="720"/>
        <w:jc w:val="both"/>
      </w:pPr>
      <w:r>
        <w:rPr>
          <w:color w:val="000000"/>
        </w:rPr>
        <w:t>[6] Wei, J., Bosma, M., Zhao, V. Y., Guu, K., Yu, A. W., Lester, B., ... &amp; Le, Q. V. (2022). Finetuned language models are zero-shot learners. ICLR 2022.</w:t>
      </w:r>
    </w:p>
    <w:p w14:paraId="5635248D" w14:textId="77777777" w:rsidR="005F2B37" w:rsidRDefault="001E2365">
      <w:pPr>
        <w:spacing w:before="80" w:after="120" w:line="276" w:lineRule="auto"/>
        <w:ind w:left="720"/>
        <w:jc w:val="both"/>
      </w:pPr>
      <w:r>
        <w:rPr>
          <w:color w:val="000000"/>
        </w:rPr>
        <w:t>[7] Touvron, H., Lavril, T., Izacard, G., Martinet, X., Lachaux, M. A., Lacroix, T., ... &amp; Lample, G. (2023). LLaMA: Open and efficient foundation language models. arXiv preprint arXiv:2302.13971.</w:t>
      </w:r>
    </w:p>
    <w:p w14:paraId="4FC81CA0" w14:textId="77777777" w:rsidR="005F2B37" w:rsidRDefault="001E2365">
      <w:pPr>
        <w:spacing w:before="80" w:after="120" w:line="276" w:lineRule="auto"/>
        <w:ind w:left="720"/>
        <w:jc w:val="both"/>
      </w:pPr>
      <w:r>
        <w:rPr>
          <w:color w:val="000000"/>
        </w:rPr>
        <w:t>[8] Zhang, P., &amp; Zeng, G. (2024). TinyLlama: An open-source small language model. arXiv preprint arXiv:2401.02385.</w:t>
      </w:r>
    </w:p>
    <w:p w14:paraId="4AFEF313" w14:textId="77777777" w:rsidR="005F2B37" w:rsidRDefault="001E2365">
      <w:pPr>
        <w:spacing w:before="80" w:after="120" w:line="276" w:lineRule="auto"/>
        <w:ind w:left="720"/>
        <w:jc w:val="both"/>
      </w:pPr>
      <w:r>
        <w:rPr>
          <w:color w:val="000000"/>
        </w:rPr>
        <w:t>[9] Zhang, W., Li, X., Ye, Y., Lau, R. Y., &amp; Yuan, Q. (2022). Stock market prediction via deep learning techniques: A survey. ACM Computing Surveys, 54(11), 1–34.</w:t>
      </w:r>
    </w:p>
    <w:p w14:paraId="31C00EA6" w14:textId="77777777" w:rsidR="005F2B37" w:rsidRDefault="001E2365">
      <w:pPr>
        <w:spacing w:before="80" w:after="120" w:line="276" w:lineRule="auto"/>
        <w:ind w:left="720"/>
        <w:jc w:val="both"/>
      </w:pPr>
      <w:r>
        <w:rPr>
          <w:color w:val="000000"/>
        </w:rPr>
        <w:t>[10] Zmandar, N., Khan, T., Nanli, M., Pan, J., Bhatt, P., &amp; Kazakov, V. (2021). Joint abstractive and extractive method for long financial document summarization. ACL-IJCNLP Findings 2021.</w:t>
      </w:r>
    </w:p>
    <w:p w14:paraId="2FFEBB9D" w14:textId="77777777" w:rsidR="005F2B37" w:rsidRDefault="001E2365">
      <w:pPr>
        <w:spacing w:before="80" w:after="120" w:line="276" w:lineRule="auto"/>
        <w:ind w:left="720"/>
        <w:jc w:val="both"/>
      </w:pPr>
      <w:r>
        <w:rPr>
          <w:color w:val="000000"/>
        </w:rPr>
        <w:t>[11] Wolf, T., Debut, L., Sanh, V., Chaumond, J., Delangue, C., Moi, A., ... &amp; Rush, A. M. (2020). Transformers: State-of-the-art natural language processing. EMNLP 2020 System Demonstrations, 38–45.</w:t>
      </w:r>
    </w:p>
    <w:p w14:paraId="5A70508C" w14:textId="77777777" w:rsidR="005F2B37" w:rsidRDefault="001E2365">
      <w:pPr>
        <w:spacing w:before="80" w:after="120" w:line="276" w:lineRule="auto"/>
        <w:ind w:left="720"/>
        <w:jc w:val="both"/>
      </w:pPr>
      <w:r w:rsidRPr="00ED6736">
        <w:rPr>
          <w:color w:val="000000"/>
        </w:rPr>
        <w:t xml:space="preserve">[12] Malo, P., Sinha, A., Korhonen, P., Wallenius, J., &amp; Takala, P. (2014). </w:t>
      </w:r>
      <w:r>
        <w:rPr>
          <w:color w:val="000000"/>
        </w:rPr>
        <w:t>Good debt or bad debt: Detecting semantic orientations in economic texts. JASIST, 65(4), 782–796.</w:t>
      </w:r>
    </w:p>
    <w:p w14:paraId="21CEF4E3" w14:textId="77777777" w:rsidR="005F2B37" w:rsidRDefault="001E2365">
      <w:pPr>
        <w:spacing w:before="80" w:after="120" w:line="276" w:lineRule="auto"/>
        <w:ind w:left="720"/>
        <w:jc w:val="both"/>
      </w:pPr>
      <w:r>
        <w:rPr>
          <w:color w:val="000000"/>
        </w:rPr>
        <w:t>[13] Yang, Y., Uy, M. C. S., &amp; Huang, A. (2020). FinBERT: A pretrained language model for financial communications. arXiv preprint arXiv:2006.08097.</w:t>
      </w:r>
    </w:p>
    <w:p w14:paraId="1B955CC4" w14:textId="77777777" w:rsidR="005F2B37" w:rsidRDefault="001E2365">
      <w:pPr>
        <w:spacing w:before="80" w:after="120" w:line="276" w:lineRule="auto"/>
        <w:ind w:left="720"/>
        <w:jc w:val="both"/>
      </w:pPr>
      <w:r>
        <w:rPr>
          <w:color w:val="000000"/>
        </w:rPr>
        <w:lastRenderedPageBreak/>
        <w:t>[14] Huang, A. H., Wang, H., &amp; Yang, Y. (2023). FinBERT: A large language model for extracting information from financial text. Contemporary Accounting Research, 40(2), 806–841.</w:t>
      </w:r>
    </w:p>
    <w:p w14:paraId="4C149CCD" w14:textId="77777777" w:rsidR="005F2B37" w:rsidRDefault="001E2365">
      <w:r>
        <w:br w:type="page"/>
      </w:r>
    </w:p>
    <w:p w14:paraId="4DD036E5" w14:textId="77777777" w:rsidR="005F2B37" w:rsidRDefault="001E2365" w:rsidP="006F34DA">
      <w:pPr>
        <w:pStyle w:val="Heading1"/>
      </w:pPr>
      <w:bookmarkStart w:id="80" w:name="_Toc227369597"/>
      <w:r>
        <w:lastRenderedPageBreak/>
        <w:t>Appendix</w:t>
      </w:r>
      <w:bookmarkEnd w:id="80"/>
    </w:p>
    <w:p w14:paraId="47D6C18A" w14:textId="77777777" w:rsidR="005F2B37" w:rsidRDefault="005F2B37">
      <w:pPr>
        <w:pBdr>
          <w:bottom w:val="single" w:sz="6" w:space="1" w:color="2E75B6"/>
        </w:pBdr>
        <w:spacing w:after="120"/>
      </w:pPr>
    </w:p>
    <w:p w14:paraId="14CB9683" w14:textId="77777777" w:rsidR="005F2B37" w:rsidRDefault="001E2365">
      <w:pPr>
        <w:pStyle w:val="Heading2"/>
      </w:pPr>
      <w:bookmarkStart w:id="81" w:name="_Toc227369598"/>
      <w:r>
        <w:t>Appendix A: Sample Generated Recommendations</w:t>
      </w:r>
      <w:bookmarkEnd w:id="81"/>
    </w:p>
    <w:p w14:paraId="6159EF16" w14:textId="77777777" w:rsidR="005F2B37" w:rsidRDefault="001E2365">
      <w:pPr>
        <w:spacing w:before="200" w:after="160" w:line="276" w:lineRule="auto"/>
        <w:jc w:val="both"/>
      </w:pPr>
      <w:r>
        <w:rPr>
          <w:color w:val="000000"/>
        </w:rPr>
        <w:t>The following examples illustrate representative outputs from the three generation models on the same test input article.</w:t>
      </w:r>
    </w:p>
    <w:p w14:paraId="5236147B" w14:textId="77777777" w:rsidR="005F2B37" w:rsidRDefault="005F2B37">
      <w:pPr>
        <w:spacing w:after="100"/>
      </w:pPr>
    </w:p>
    <w:p w14:paraId="7FBC8553" w14:textId="77777777" w:rsidR="005F2B37" w:rsidRDefault="001E2365">
      <w:pPr>
        <w:spacing w:after="80"/>
      </w:pPr>
      <w:r>
        <w:rPr>
          <w:rFonts w:ascii="Arial" w:eastAsia="Arial" w:hAnsi="Arial" w:cs="Arial"/>
          <w:b/>
          <w:bCs/>
          <w:color w:val="2E75B6"/>
        </w:rPr>
        <w:t>Sample News (Input):</w:t>
      </w:r>
    </w:p>
    <w:p w14:paraId="7E53CEC3" w14:textId="012A775F" w:rsidR="005F2B37" w:rsidRPr="00BC6DC6" w:rsidRDefault="001E2365" w:rsidP="00BC6DC6">
      <w:pPr>
        <w:spacing w:after="160" w:line="276" w:lineRule="auto"/>
        <w:ind w:left="720"/>
        <w:jc w:val="both"/>
        <w:rPr>
          <w:color w:val="000000"/>
        </w:rPr>
      </w:pPr>
      <w:r>
        <w:rPr>
          <w:color w:val="000000"/>
        </w:rPr>
        <w:t>"</w:t>
      </w:r>
      <w:r w:rsidR="00BC6DC6" w:rsidRPr="00BC6DC6">
        <w:t xml:space="preserve"> </w:t>
      </w:r>
      <w:r w:rsidR="00BC6DC6" w:rsidRPr="00BC6DC6">
        <w:rPr>
          <w:color w:val="000000"/>
        </w:rPr>
        <w:t>The supply of infant formula is disrupted by import complications. The lack of dollars has made it more difficult to issue letters of credit for imports, and the gas crisis has prompted exporting, creating a crisis in the supply of baby formula</w:t>
      </w:r>
      <w:r w:rsidR="00BC6DC6">
        <w:rPr>
          <w:color w:val="000000"/>
        </w:rPr>
        <w:t>….</w:t>
      </w:r>
      <w:r>
        <w:rPr>
          <w:color w:val="000000"/>
        </w:rPr>
        <w:t>"</w:t>
      </w:r>
    </w:p>
    <w:p w14:paraId="70301ABA" w14:textId="77777777" w:rsidR="005F2B37" w:rsidRDefault="005F2B37">
      <w:pPr>
        <w:spacing w:after="100"/>
      </w:pPr>
    </w:p>
    <w:p w14:paraId="007E5692" w14:textId="77777777" w:rsidR="005F2B37" w:rsidRDefault="001E2365">
      <w:pPr>
        <w:spacing w:after="80"/>
      </w:pPr>
      <w:r>
        <w:rPr>
          <w:rFonts w:ascii="Arial" w:eastAsia="Arial" w:hAnsi="Arial" w:cs="Arial"/>
          <w:b/>
          <w:bCs/>
          <w:color w:val="2E75B6"/>
        </w:rPr>
        <w:t>Reference Recommendation:</w:t>
      </w:r>
    </w:p>
    <w:p w14:paraId="09CBE267" w14:textId="77777777" w:rsidR="005F2B37" w:rsidRDefault="001E2365">
      <w:pPr>
        <w:spacing w:after="160" w:line="276" w:lineRule="auto"/>
        <w:ind w:left="720"/>
        <w:jc w:val="both"/>
      </w:pPr>
      <w:r>
        <w:rPr>
          <w:color w:val="000000"/>
        </w:rPr>
        <w:t>"Import procedures for baby formula and other essential infant nutrition products must be streamlined to prevent supply disruptions. Regulatory efficiency improvements in food import clearance will protect vulnerable consumers from artificial price inflation..."</w:t>
      </w:r>
    </w:p>
    <w:p w14:paraId="6DB94835" w14:textId="77777777" w:rsidR="005F2B37" w:rsidRDefault="005F2B37">
      <w:pPr>
        <w:spacing w:after="100"/>
      </w:pPr>
    </w:p>
    <w:p w14:paraId="781406D5" w14:textId="77777777" w:rsidR="005F2B37" w:rsidRDefault="001E2365">
      <w:pPr>
        <w:spacing w:after="80"/>
      </w:pPr>
      <w:r>
        <w:rPr>
          <w:rFonts w:ascii="Arial" w:eastAsia="Arial" w:hAnsi="Arial" w:cs="Arial"/>
          <w:b/>
          <w:bCs/>
          <w:color w:val="2E75B6"/>
        </w:rPr>
        <w:t>T5-Small Output:</w:t>
      </w:r>
    </w:p>
    <w:p w14:paraId="33571F6D" w14:textId="77777777" w:rsidR="005F2B37" w:rsidRDefault="001E2365">
      <w:pPr>
        <w:spacing w:after="160" w:line="276" w:lineRule="auto"/>
        <w:ind w:left="720"/>
        <w:jc w:val="both"/>
      </w:pPr>
      <w:r>
        <w:rPr>
          <w:color w:val="000000"/>
        </w:rPr>
        <w:t>"Investors should exercise caution regarding food import-dependent companies given the ongoing dollar shortage impacting letter of credit availability. Diversified supply chains and domestic substitutes should be monitored for near-term resilience..."</w:t>
      </w:r>
    </w:p>
    <w:p w14:paraId="305D70CA" w14:textId="77777777" w:rsidR="005F2B37" w:rsidRDefault="005F2B37">
      <w:pPr>
        <w:spacing w:after="100"/>
      </w:pPr>
    </w:p>
    <w:p w14:paraId="0BBCC735" w14:textId="77777777" w:rsidR="005F2B37" w:rsidRDefault="001E2365">
      <w:pPr>
        <w:pStyle w:val="Heading2"/>
      </w:pPr>
      <w:bookmarkStart w:id="82" w:name="_Toc227369599"/>
      <w:r>
        <w:t>Appendix B: Hyperparameter Configuration Summary</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4"/>
        <w:gridCol w:w="3393"/>
        <w:gridCol w:w="3443"/>
      </w:tblGrid>
      <w:tr w:rsidR="001633DE" w14:paraId="39F18259" w14:textId="77777777">
        <w:tc>
          <w:tcPr>
            <w:tcW w:w="0" w:type="auto"/>
            <w:shd w:val="clear" w:color="auto" w:fill="1F4E79"/>
            <w:tcMar>
              <w:top w:w="80" w:type="dxa"/>
              <w:left w:w="120" w:type="dxa"/>
              <w:bottom w:w="80" w:type="dxa"/>
              <w:right w:w="120" w:type="dxa"/>
            </w:tcMar>
            <w:vAlign w:val="center"/>
          </w:tcPr>
          <w:p w14:paraId="6432FD37" w14:textId="77777777" w:rsidR="005F2B37" w:rsidRDefault="001E2365">
            <w:pPr>
              <w:jc w:val="center"/>
            </w:pPr>
            <w:r>
              <w:rPr>
                <w:rFonts w:ascii="Arial" w:eastAsia="Arial" w:hAnsi="Arial" w:cs="Arial"/>
                <w:b/>
                <w:bCs/>
                <w:color w:val="FFFFFF"/>
                <w:sz w:val="22"/>
                <w:szCs w:val="22"/>
              </w:rPr>
              <w:t>Parameter</w:t>
            </w:r>
          </w:p>
        </w:tc>
        <w:tc>
          <w:tcPr>
            <w:tcW w:w="0" w:type="auto"/>
            <w:shd w:val="clear" w:color="auto" w:fill="1F4E79"/>
            <w:tcMar>
              <w:top w:w="80" w:type="dxa"/>
              <w:left w:w="120" w:type="dxa"/>
              <w:bottom w:w="80" w:type="dxa"/>
              <w:right w:w="120" w:type="dxa"/>
            </w:tcMar>
            <w:vAlign w:val="center"/>
          </w:tcPr>
          <w:p w14:paraId="13291354" w14:textId="77777777" w:rsidR="005F2B37" w:rsidRDefault="001E2365">
            <w:pPr>
              <w:jc w:val="center"/>
            </w:pPr>
            <w:r>
              <w:rPr>
                <w:rFonts w:ascii="Arial" w:eastAsia="Arial" w:hAnsi="Arial" w:cs="Arial"/>
                <w:b/>
                <w:bCs/>
                <w:color w:val="FFFFFF"/>
                <w:sz w:val="22"/>
                <w:szCs w:val="22"/>
              </w:rPr>
              <w:t>Classification (BERT)</w:t>
            </w:r>
          </w:p>
        </w:tc>
        <w:tc>
          <w:tcPr>
            <w:tcW w:w="0" w:type="auto"/>
            <w:shd w:val="clear" w:color="auto" w:fill="1F4E79"/>
            <w:tcMar>
              <w:top w:w="80" w:type="dxa"/>
              <w:left w:w="120" w:type="dxa"/>
              <w:bottom w:w="80" w:type="dxa"/>
              <w:right w:w="120" w:type="dxa"/>
            </w:tcMar>
            <w:vAlign w:val="center"/>
          </w:tcPr>
          <w:p w14:paraId="29D74A05" w14:textId="77777777" w:rsidR="005F2B37" w:rsidRDefault="001E2365">
            <w:pPr>
              <w:jc w:val="center"/>
            </w:pPr>
            <w:r>
              <w:rPr>
                <w:rFonts w:ascii="Arial" w:eastAsia="Arial" w:hAnsi="Arial" w:cs="Arial"/>
                <w:b/>
                <w:bCs/>
                <w:color w:val="FFFFFF"/>
                <w:sz w:val="22"/>
                <w:szCs w:val="22"/>
              </w:rPr>
              <w:t>Generation (T5/FLAN)</w:t>
            </w:r>
          </w:p>
        </w:tc>
      </w:tr>
      <w:tr w:rsidR="001633DE" w14:paraId="2216173A" w14:textId="77777777">
        <w:tc>
          <w:tcPr>
            <w:tcW w:w="0" w:type="auto"/>
            <w:tcMar>
              <w:top w:w="80" w:type="dxa"/>
              <w:left w:w="120" w:type="dxa"/>
              <w:bottom w:w="80" w:type="dxa"/>
              <w:right w:w="120" w:type="dxa"/>
            </w:tcMar>
            <w:vAlign w:val="center"/>
          </w:tcPr>
          <w:p w14:paraId="7255B1C8" w14:textId="77777777" w:rsidR="005F2B37" w:rsidRDefault="001E2365">
            <w:r>
              <w:rPr>
                <w:rFonts w:ascii="Arial" w:eastAsia="Arial" w:hAnsi="Arial" w:cs="Arial"/>
                <w:color w:val="000000"/>
                <w:sz w:val="22"/>
                <w:szCs w:val="22"/>
              </w:rPr>
              <w:t>Learning Rate</w:t>
            </w:r>
          </w:p>
        </w:tc>
        <w:tc>
          <w:tcPr>
            <w:tcW w:w="0" w:type="auto"/>
            <w:tcMar>
              <w:top w:w="80" w:type="dxa"/>
              <w:left w:w="120" w:type="dxa"/>
              <w:bottom w:w="80" w:type="dxa"/>
              <w:right w:w="120" w:type="dxa"/>
            </w:tcMar>
            <w:vAlign w:val="center"/>
          </w:tcPr>
          <w:p w14:paraId="5C924449" w14:textId="77777777" w:rsidR="005F2B37" w:rsidRDefault="001E2365">
            <w:pPr>
              <w:jc w:val="center"/>
            </w:pPr>
            <w:r>
              <w:rPr>
                <w:rFonts w:ascii="Arial" w:eastAsia="Arial" w:hAnsi="Arial" w:cs="Arial"/>
                <w:color w:val="000000"/>
                <w:sz w:val="22"/>
                <w:szCs w:val="22"/>
              </w:rPr>
              <w:t>2e-5</w:t>
            </w:r>
          </w:p>
        </w:tc>
        <w:tc>
          <w:tcPr>
            <w:tcW w:w="0" w:type="auto"/>
            <w:tcMar>
              <w:top w:w="80" w:type="dxa"/>
              <w:left w:w="120" w:type="dxa"/>
              <w:bottom w:w="80" w:type="dxa"/>
              <w:right w:w="120" w:type="dxa"/>
            </w:tcMar>
            <w:vAlign w:val="center"/>
          </w:tcPr>
          <w:p w14:paraId="72527D75" w14:textId="77777777" w:rsidR="005F2B37" w:rsidRDefault="001E2365">
            <w:pPr>
              <w:jc w:val="center"/>
            </w:pPr>
            <w:r>
              <w:rPr>
                <w:rFonts w:ascii="Arial" w:eastAsia="Arial" w:hAnsi="Arial" w:cs="Arial"/>
                <w:color w:val="000000"/>
                <w:sz w:val="22"/>
                <w:szCs w:val="22"/>
              </w:rPr>
              <w:t>3e-4</w:t>
            </w:r>
          </w:p>
        </w:tc>
      </w:tr>
      <w:tr w:rsidR="001633DE" w14:paraId="5A2939FF" w14:textId="77777777">
        <w:tc>
          <w:tcPr>
            <w:tcW w:w="0" w:type="auto"/>
            <w:shd w:val="clear" w:color="auto" w:fill="F2F2F2"/>
            <w:tcMar>
              <w:top w:w="80" w:type="dxa"/>
              <w:left w:w="120" w:type="dxa"/>
              <w:bottom w:w="80" w:type="dxa"/>
              <w:right w:w="120" w:type="dxa"/>
            </w:tcMar>
            <w:vAlign w:val="center"/>
          </w:tcPr>
          <w:p w14:paraId="673AB891" w14:textId="77777777" w:rsidR="005F2B37" w:rsidRDefault="001E2365">
            <w:r>
              <w:rPr>
                <w:rFonts w:ascii="Arial" w:eastAsia="Arial" w:hAnsi="Arial" w:cs="Arial"/>
                <w:color w:val="000000"/>
                <w:sz w:val="22"/>
                <w:szCs w:val="22"/>
              </w:rPr>
              <w:t>Batch Size</w:t>
            </w:r>
          </w:p>
        </w:tc>
        <w:tc>
          <w:tcPr>
            <w:tcW w:w="0" w:type="auto"/>
            <w:shd w:val="clear" w:color="auto" w:fill="F2F2F2"/>
            <w:tcMar>
              <w:top w:w="80" w:type="dxa"/>
              <w:left w:w="120" w:type="dxa"/>
              <w:bottom w:w="80" w:type="dxa"/>
              <w:right w:w="120" w:type="dxa"/>
            </w:tcMar>
            <w:vAlign w:val="center"/>
          </w:tcPr>
          <w:p w14:paraId="52C790B4" w14:textId="77777777" w:rsidR="005F2B37" w:rsidRDefault="001E2365">
            <w:pPr>
              <w:jc w:val="center"/>
            </w:pPr>
            <w:r>
              <w:rPr>
                <w:rFonts w:ascii="Arial" w:eastAsia="Arial" w:hAnsi="Arial" w:cs="Arial"/>
                <w:color w:val="000000"/>
                <w:sz w:val="22"/>
                <w:szCs w:val="22"/>
              </w:rPr>
              <w:t>16</w:t>
            </w:r>
          </w:p>
        </w:tc>
        <w:tc>
          <w:tcPr>
            <w:tcW w:w="0" w:type="auto"/>
            <w:shd w:val="clear" w:color="auto" w:fill="F2F2F2"/>
            <w:tcMar>
              <w:top w:w="80" w:type="dxa"/>
              <w:left w:w="120" w:type="dxa"/>
              <w:bottom w:w="80" w:type="dxa"/>
              <w:right w:w="120" w:type="dxa"/>
            </w:tcMar>
            <w:vAlign w:val="center"/>
          </w:tcPr>
          <w:p w14:paraId="4D073729" w14:textId="77777777" w:rsidR="005F2B37" w:rsidRDefault="001E2365">
            <w:pPr>
              <w:jc w:val="center"/>
            </w:pPr>
            <w:r>
              <w:rPr>
                <w:rFonts w:ascii="Arial" w:eastAsia="Arial" w:hAnsi="Arial" w:cs="Arial"/>
                <w:color w:val="000000"/>
                <w:sz w:val="22"/>
                <w:szCs w:val="22"/>
              </w:rPr>
              <w:t>2 + 4 accum</w:t>
            </w:r>
          </w:p>
        </w:tc>
      </w:tr>
      <w:tr w:rsidR="001633DE" w14:paraId="546CE93D" w14:textId="77777777">
        <w:tc>
          <w:tcPr>
            <w:tcW w:w="0" w:type="auto"/>
            <w:tcMar>
              <w:top w:w="80" w:type="dxa"/>
              <w:left w:w="120" w:type="dxa"/>
              <w:bottom w:w="80" w:type="dxa"/>
              <w:right w:w="120" w:type="dxa"/>
            </w:tcMar>
            <w:vAlign w:val="center"/>
          </w:tcPr>
          <w:p w14:paraId="1AA0CC1E" w14:textId="77777777" w:rsidR="005F2B37" w:rsidRDefault="001E2365">
            <w:r>
              <w:rPr>
                <w:rFonts w:ascii="Arial" w:eastAsia="Arial" w:hAnsi="Arial" w:cs="Arial"/>
                <w:color w:val="000000"/>
                <w:sz w:val="22"/>
                <w:szCs w:val="22"/>
              </w:rPr>
              <w:t>Epochs</w:t>
            </w:r>
          </w:p>
        </w:tc>
        <w:tc>
          <w:tcPr>
            <w:tcW w:w="0" w:type="auto"/>
            <w:tcMar>
              <w:top w:w="80" w:type="dxa"/>
              <w:left w:w="120" w:type="dxa"/>
              <w:bottom w:w="80" w:type="dxa"/>
              <w:right w:w="120" w:type="dxa"/>
            </w:tcMar>
            <w:vAlign w:val="center"/>
          </w:tcPr>
          <w:p w14:paraId="25C359B1" w14:textId="77777777" w:rsidR="005F2B37" w:rsidRDefault="001E2365">
            <w:pPr>
              <w:jc w:val="center"/>
            </w:pPr>
            <w:r>
              <w:rPr>
                <w:rFonts w:ascii="Arial" w:eastAsia="Arial" w:hAnsi="Arial" w:cs="Arial"/>
                <w:color w:val="000000"/>
                <w:sz w:val="22"/>
                <w:szCs w:val="22"/>
              </w:rPr>
              <w:t>3</w:t>
            </w:r>
          </w:p>
        </w:tc>
        <w:tc>
          <w:tcPr>
            <w:tcW w:w="0" w:type="auto"/>
            <w:tcMar>
              <w:top w:w="80" w:type="dxa"/>
              <w:left w:w="120" w:type="dxa"/>
              <w:bottom w:w="80" w:type="dxa"/>
              <w:right w:w="120" w:type="dxa"/>
            </w:tcMar>
            <w:vAlign w:val="center"/>
          </w:tcPr>
          <w:p w14:paraId="52549705" w14:textId="77777777" w:rsidR="005F2B37" w:rsidRDefault="001E2365">
            <w:pPr>
              <w:jc w:val="center"/>
            </w:pPr>
            <w:r>
              <w:rPr>
                <w:rFonts w:ascii="Arial" w:eastAsia="Arial" w:hAnsi="Arial" w:cs="Arial"/>
                <w:color w:val="000000"/>
                <w:sz w:val="22"/>
                <w:szCs w:val="22"/>
              </w:rPr>
              <w:t>3</w:t>
            </w:r>
          </w:p>
        </w:tc>
      </w:tr>
      <w:tr w:rsidR="001633DE" w14:paraId="3E010BC7" w14:textId="77777777">
        <w:tc>
          <w:tcPr>
            <w:tcW w:w="0" w:type="auto"/>
            <w:shd w:val="clear" w:color="auto" w:fill="F2F2F2"/>
            <w:tcMar>
              <w:top w:w="80" w:type="dxa"/>
              <w:left w:w="120" w:type="dxa"/>
              <w:bottom w:w="80" w:type="dxa"/>
              <w:right w:w="120" w:type="dxa"/>
            </w:tcMar>
            <w:vAlign w:val="center"/>
          </w:tcPr>
          <w:p w14:paraId="335C1218" w14:textId="77777777" w:rsidR="005F2B37" w:rsidRDefault="001E2365">
            <w:r>
              <w:rPr>
                <w:rFonts w:ascii="Arial" w:eastAsia="Arial" w:hAnsi="Arial" w:cs="Arial"/>
                <w:color w:val="000000"/>
                <w:sz w:val="22"/>
                <w:szCs w:val="22"/>
              </w:rPr>
              <w:t>Max Seq Length</w:t>
            </w:r>
          </w:p>
        </w:tc>
        <w:tc>
          <w:tcPr>
            <w:tcW w:w="0" w:type="auto"/>
            <w:shd w:val="clear" w:color="auto" w:fill="F2F2F2"/>
            <w:tcMar>
              <w:top w:w="80" w:type="dxa"/>
              <w:left w:w="120" w:type="dxa"/>
              <w:bottom w:w="80" w:type="dxa"/>
              <w:right w:w="120" w:type="dxa"/>
            </w:tcMar>
            <w:vAlign w:val="center"/>
          </w:tcPr>
          <w:p w14:paraId="6E2EF3CA" w14:textId="77777777" w:rsidR="005F2B37" w:rsidRDefault="001E2365">
            <w:pPr>
              <w:jc w:val="center"/>
            </w:pPr>
            <w:r>
              <w:rPr>
                <w:rFonts w:ascii="Arial" w:eastAsia="Arial" w:hAnsi="Arial" w:cs="Arial"/>
                <w:color w:val="000000"/>
                <w:sz w:val="22"/>
                <w:szCs w:val="22"/>
              </w:rPr>
              <w:t>128</w:t>
            </w:r>
          </w:p>
        </w:tc>
        <w:tc>
          <w:tcPr>
            <w:tcW w:w="0" w:type="auto"/>
            <w:shd w:val="clear" w:color="auto" w:fill="F2F2F2"/>
            <w:tcMar>
              <w:top w:w="80" w:type="dxa"/>
              <w:left w:w="120" w:type="dxa"/>
              <w:bottom w:w="80" w:type="dxa"/>
              <w:right w:w="120" w:type="dxa"/>
            </w:tcMar>
            <w:vAlign w:val="center"/>
          </w:tcPr>
          <w:p w14:paraId="1A4B7AC1" w14:textId="77777777" w:rsidR="005F2B37" w:rsidRDefault="001E2365">
            <w:pPr>
              <w:jc w:val="center"/>
            </w:pPr>
            <w:r>
              <w:rPr>
                <w:rFonts w:ascii="Arial" w:eastAsia="Arial" w:hAnsi="Arial" w:cs="Arial"/>
                <w:color w:val="000000"/>
                <w:sz w:val="22"/>
                <w:szCs w:val="22"/>
              </w:rPr>
              <w:t>512 / 256</w:t>
            </w:r>
          </w:p>
        </w:tc>
      </w:tr>
      <w:tr w:rsidR="001633DE" w14:paraId="7592A579" w14:textId="77777777">
        <w:tc>
          <w:tcPr>
            <w:tcW w:w="0" w:type="auto"/>
            <w:tcMar>
              <w:top w:w="80" w:type="dxa"/>
              <w:left w:w="120" w:type="dxa"/>
              <w:bottom w:w="80" w:type="dxa"/>
              <w:right w:w="120" w:type="dxa"/>
            </w:tcMar>
            <w:vAlign w:val="center"/>
          </w:tcPr>
          <w:p w14:paraId="0E671A8B" w14:textId="77777777" w:rsidR="005F2B37" w:rsidRDefault="001E2365">
            <w:r>
              <w:rPr>
                <w:rFonts w:ascii="Arial" w:eastAsia="Arial" w:hAnsi="Arial" w:cs="Arial"/>
                <w:color w:val="000000"/>
                <w:sz w:val="22"/>
                <w:szCs w:val="22"/>
              </w:rPr>
              <w:t>Optimizer</w:t>
            </w:r>
          </w:p>
        </w:tc>
        <w:tc>
          <w:tcPr>
            <w:tcW w:w="0" w:type="auto"/>
            <w:tcMar>
              <w:top w:w="80" w:type="dxa"/>
              <w:left w:w="120" w:type="dxa"/>
              <w:bottom w:w="80" w:type="dxa"/>
              <w:right w:w="120" w:type="dxa"/>
            </w:tcMar>
            <w:vAlign w:val="center"/>
          </w:tcPr>
          <w:p w14:paraId="2472042A" w14:textId="77777777" w:rsidR="005F2B37" w:rsidRDefault="001E2365">
            <w:pPr>
              <w:jc w:val="center"/>
            </w:pPr>
            <w:r>
              <w:rPr>
                <w:rFonts w:ascii="Arial" w:eastAsia="Arial" w:hAnsi="Arial" w:cs="Arial"/>
                <w:color w:val="000000"/>
                <w:sz w:val="22"/>
                <w:szCs w:val="22"/>
              </w:rPr>
              <w:t>AdamW</w:t>
            </w:r>
          </w:p>
        </w:tc>
        <w:tc>
          <w:tcPr>
            <w:tcW w:w="0" w:type="auto"/>
            <w:tcMar>
              <w:top w:w="80" w:type="dxa"/>
              <w:left w:w="120" w:type="dxa"/>
              <w:bottom w:w="80" w:type="dxa"/>
              <w:right w:w="120" w:type="dxa"/>
            </w:tcMar>
            <w:vAlign w:val="center"/>
          </w:tcPr>
          <w:p w14:paraId="4516858A" w14:textId="77777777" w:rsidR="005F2B37" w:rsidRDefault="001E2365">
            <w:pPr>
              <w:jc w:val="center"/>
            </w:pPr>
            <w:r>
              <w:rPr>
                <w:rFonts w:ascii="Arial" w:eastAsia="Arial" w:hAnsi="Arial" w:cs="Arial"/>
                <w:color w:val="000000"/>
                <w:sz w:val="22"/>
                <w:szCs w:val="22"/>
              </w:rPr>
              <w:t>AdamW</w:t>
            </w:r>
          </w:p>
        </w:tc>
      </w:tr>
      <w:tr w:rsidR="001633DE" w14:paraId="413536BB" w14:textId="77777777">
        <w:tc>
          <w:tcPr>
            <w:tcW w:w="0" w:type="auto"/>
            <w:shd w:val="clear" w:color="auto" w:fill="F2F2F2"/>
            <w:tcMar>
              <w:top w:w="80" w:type="dxa"/>
              <w:left w:w="120" w:type="dxa"/>
              <w:bottom w:w="80" w:type="dxa"/>
              <w:right w:w="120" w:type="dxa"/>
            </w:tcMar>
            <w:vAlign w:val="center"/>
          </w:tcPr>
          <w:p w14:paraId="0C77410B" w14:textId="77777777" w:rsidR="005F2B37" w:rsidRDefault="001E2365">
            <w:r>
              <w:rPr>
                <w:rFonts w:ascii="Arial" w:eastAsia="Arial" w:hAnsi="Arial" w:cs="Arial"/>
                <w:color w:val="000000"/>
                <w:sz w:val="22"/>
                <w:szCs w:val="22"/>
              </w:rPr>
              <w:t>FP16</w:t>
            </w:r>
          </w:p>
        </w:tc>
        <w:tc>
          <w:tcPr>
            <w:tcW w:w="0" w:type="auto"/>
            <w:shd w:val="clear" w:color="auto" w:fill="F2F2F2"/>
            <w:tcMar>
              <w:top w:w="80" w:type="dxa"/>
              <w:left w:w="120" w:type="dxa"/>
              <w:bottom w:w="80" w:type="dxa"/>
              <w:right w:w="120" w:type="dxa"/>
            </w:tcMar>
            <w:vAlign w:val="center"/>
          </w:tcPr>
          <w:p w14:paraId="5606FC2A" w14:textId="77777777" w:rsidR="005F2B37" w:rsidRDefault="001E2365">
            <w:pPr>
              <w:jc w:val="center"/>
            </w:pPr>
            <w:r>
              <w:rPr>
                <w:rFonts w:ascii="Arial" w:eastAsia="Arial" w:hAnsi="Arial" w:cs="Arial"/>
                <w:color w:val="000000"/>
                <w:sz w:val="22"/>
                <w:szCs w:val="22"/>
              </w:rPr>
              <w:t>Yes</w:t>
            </w:r>
          </w:p>
        </w:tc>
        <w:tc>
          <w:tcPr>
            <w:tcW w:w="0" w:type="auto"/>
            <w:shd w:val="clear" w:color="auto" w:fill="F2F2F2"/>
            <w:tcMar>
              <w:top w:w="80" w:type="dxa"/>
              <w:left w:w="120" w:type="dxa"/>
              <w:bottom w:w="80" w:type="dxa"/>
              <w:right w:w="120" w:type="dxa"/>
            </w:tcMar>
            <w:vAlign w:val="center"/>
          </w:tcPr>
          <w:p w14:paraId="6504C7CC" w14:textId="77777777" w:rsidR="005F2B37" w:rsidRDefault="001E2365">
            <w:pPr>
              <w:jc w:val="center"/>
            </w:pPr>
            <w:r>
              <w:rPr>
                <w:rFonts w:ascii="Arial" w:eastAsia="Arial" w:hAnsi="Arial" w:cs="Arial"/>
                <w:color w:val="000000"/>
                <w:sz w:val="22"/>
                <w:szCs w:val="22"/>
              </w:rPr>
              <w:t>Yes</w:t>
            </w:r>
          </w:p>
        </w:tc>
      </w:tr>
    </w:tbl>
    <w:p w14:paraId="41416360" w14:textId="77777777" w:rsidR="005F2B37" w:rsidRDefault="001E2365">
      <w:pPr>
        <w:spacing w:before="80" w:after="200"/>
        <w:jc w:val="center"/>
      </w:pPr>
      <w:r>
        <w:rPr>
          <w:rFonts w:ascii="Arial" w:eastAsia="Arial" w:hAnsi="Arial" w:cs="Arial"/>
          <w:b/>
          <w:bCs/>
          <w:color w:val="404040"/>
          <w:sz w:val="22"/>
          <w:szCs w:val="22"/>
        </w:rPr>
        <w:t>Table A1: Hyperparameter Configuration for All Models</w:t>
      </w:r>
    </w:p>
    <w:sectPr w:rsidR="005F2B37" w:rsidSect="0028557E">
      <w:footerReference w:type="default" r:id="rId2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4FFAA" w14:textId="77777777" w:rsidR="00FD3624" w:rsidRDefault="00FD3624">
      <w:r>
        <w:separator/>
      </w:r>
    </w:p>
  </w:endnote>
  <w:endnote w:type="continuationSeparator" w:id="0">
    <w:p w14:paraId="491199A2" w14:textId="77777777" w:rsidR="00FD3624" w:rsidRDefault="00FD3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A381C" w14:textId="3D9B3AD7" w:rsidR="005F2B37" w:rsidRDefault="001E2365">
    <w:pPr>
      <w:pBdr>
        <w:top w:val="single" w:sz="4" w:space="4" w:color="2E75B6"/>
      </w:pBdr>
      <w:jc w:val="center"/>
    </w:pPr>
    <w:r>
      <w:rPr>
        <w:rFonts w:ascii="Arial" w:eastAsia="Arial" w:hAnsi="Arial" w:cs="Arial"/>
        <w:color w:val="808080"/>
        <w:sz w:val="18"/>
        <w:szCs w:val="18"/>
      </w:rPr>
      <w:t xml:space="preserve">Department of Computer Science |  </w:t>
    </w:r>
    <w:r>
      <w:rPr>
        <w:rFonts w:ascii="Arial" w:eastAsia="Arial" w:hAnsi="Arial" w:cs="Arial"/>
        <w:b/>
        <w:bCs/>
        <w:color w:val="1F4E79"/>
        <w:sz w:val="18"/>
        <w:szCs w:val="18"/>
      </w:rPr>
      <w:fldChar w:fldCharType="begin"/>
    </w:r>
    <w:r>
      <w:rPr>
        <w:rFonts w:ascii="Arial" w:eastAsia="Arial" w:hAnsi="Arial" w:cs="Arial"/>
        <w:b/>
        <w:bCs/>
        <w:color w:val="1F4E79"/>
        <w:sz w:val="18"/>
        <w:szCs w:val="18"/>
      </w:rPr>
      <w:instrText>PAGE</w:instrText>
    </w:r>
    <w:r>
      <w:rPr>
        <w:rFonts w:ascii="Arial" w:eastAsia="Arial" w:hAnsi="Arial" w:cs="Arial"/>
        <w:b/>
        <w:bCs/>
        <w:color w:val="1F4E79"/>
        <w:sz w:val="18"/>
        <w:szCs w:val="18"/>
      </w:rPr>
      <w:fldChar w:fldCharType="separate"/>
    </w:r>
    <w:r w:rsidR="0017448C">
      <w:rPr>
        <w:rFonts w:ascii="Arial" w:eastAsia="Arial" w:hAnsi="Arial" w:cs="Arial"/>
        <w:b/>
        <w:bCs/>
        <w:noProof/>
        <w:color w:val="1F4E79"/>
        <w:sz w:val="18"/>
        <w:szCs w:val="18"/>
      </w:rPr>
      <w:t>1</w:t>
    </w:r>
    <w:r>
      <w:rPr>
        <w:rFonts w:ascii="Arial" w:eastAsia="Arial" w:hAnsi="Arial" w:cs="Arial"/>
        <w:b/>
        <w:bCs/>
        <w:color w:val="1F4E7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0E78E" w14:textId="77777777" w:rsidR="00FD3624" w:rsidRDefault="00FD3624">
      <w:r>
        <w:separator/>
      </w:r>
    </w:p>
  </w:footnote>
  <w:footnote w:type="continuationSeparator" w:id="0">
    <w:p w14:paraId="2C9698FF" w14:textId="77777777" w:rsidR="00FD3624" w:rsidRDefault="00FD36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A8B67E"/>
    <w:multiLevelType w:val="singleLevel"/>
    <w:tmpl w:val="95A8B67E"/>
    <w:lvl w:ilvl="0">
      <w:start w:val="1"/>
      <w:numFmt w:val="decimal"/>
      <w:lvlText w:val="%1."/>
      <w:lvlJc w:val="left"/>
      <w:pPr>
        <w:spacing w:after="80"/>
        <w:ind w:left="720" w:hanging="360"/>
      </w:pPr>
    </w:lvl>
  </w:abstractNum>
  <w:abstractNum w:abstractNumId="1" w15:restartNumberingAfterBreak="0">
    <w:nsid w:val="0F5533D0"/>
    <w:multiLevelType w:val="multilevel"/>
    <w:tmpl w:val="0F5533D0"/>
    <w:lvl w:ilvl="0">
      <w:start w:val="1"/>
      <w:numFmt w:val="bullet"/>
      <w:lvlText w:val="•"/>
      <w:lvlJc w:val="left"/>
      <w:pPr>
        <w:spacing w:after="80"/>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EB537D"/>
    <w:multiLevelType w:val="hybridMultilevel"/>
    <w:tmpl w:val="76F64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DF2658"/>
    <w:multiLevelType w:val="hybridMultilevel"/>
    <w:tmpl w:val="6518D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634E86"/>
    <w:multiLevelType w:val="hybridMultilevel"/>
    <w:tmpl w:val="0164D2A6"/>
    <w:lvl w:ilvl="0" w:tplc="D27A36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0278353">
    <w:abstractNumId w:val="1"/>
    <w:lvlOverride w:ilvl="0">
      <w:startOverride w:val="1"/>
    </w:lvlOverride>
  </w:num>
  <w:num w:numId="2" w16cid:durableId="1512649495">
    <w:abstractNumId w:val="0"/>
    <w:lvlOverride w:ilvl="0">
      <w:startOverride w:val="1"/>
    </w:lvlOverride>
  </w:num>
  <w:num w:numId="3" w16cid:durableId="667633767">
    <w:abstractNumId w:val="3"/>
  </w:num>
  <w:num w:numId="4" w16cid:durableId="334497951">
    <w:abstractNumId w:val="4"/>
  </w:num>
  <w:num w:numId="5" w16cid:durableId="1490512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B37"/>
    <w:rsid w:val="0003618D"/>
    <w:rsid w:val="00046C13"/>
    <w:rsid w:val="00071DA9"/>
    <w:rsid w:val="00082941"/>
    <w:rsid w:val="00094BF5"/>
    <w:rsid w:val="000A6CE1"/>
    <w:rsid w:val="000C3D6E"/>
    <w:rsid w:val="000E1FC1"/>
    <w:rsid w:val="000F158B"/>
    <w:rsid w:val="000F4A1E"/>
    <w:rsid w:val="00101BA2"/>
    <w:rsid w:val="001048AF"/>
    <w:rsid w:val="00140D9F"/>
    <w:rsid w:val="00141EDA"/>
    <w:rsid w:val="001509C3"/>
    <w:rsid w:val="00153336"/>
    <w:rsid w:val="001633DE"/>
    <w:rsid w:val="0017448C"/>
    <w:rsid w:val="00180E88"/>
    <w:rsid w:val="00186151"/>
    <w:rsid w:val="001A79F3"/>
    <w:rsid w:val="001B289F"/>
    <w:rsid w:val="001B3818"/>
    <w:rsid w:val="001B7811"/>
    <w:rsid w:val="001E1069"/>
    <w:rsid w:val="001E2365"/>
    <w:rsid w:val="00243509"/>
    <w:rsid w:val="00283A60"/>
    <w:rsid w:val="0028557E"/>
    <w:rsid w:val="002861D4"/>
    <w:rsid w:val="002874EA"/>
    <w:rsid w:val="002B1115"/>
    <w:rsid w:val="002E6BE5"/>
    <w:rsid w:val="002F17F9"/>
    <w:rsid w:val="00333A83"/>
    <w:rsid w:val="003534DB"/>
    <w:rsid w:val="00354631"/>
    <w:rsid w:val="00377719"/>
    <w:rsid w:val="0038649B"/>
    <w:rsid w:val="003D2F94"/>
    <w:rsid w:val="003D7E7E"/>
    <w:rsid w:val="003E22F1"/>
    <w:rsid w:val="003E3267"/>
    <w:rsid w:val="003E7A42"/>
    <w:rsid w:val="003E7D2E"/>
    <w:rsid w:val="00467BF7"/>
    <w:rsid w:val="00475D68"/>
    <w:rsid w:val="00484360"/>
    <w:rsid w:val="004A0A83"/>
    <w:rsid w:val="004B5D24"/>
    <w:rsid w:val="004C3AC7"/>
    <w:rsid w:val="004C5328"/>
    <w:rsid w:val="004C7133"/>
    <w:rsid w:val="004F54BA"/>
    <w:rsid w:val="004F6476"/>
    <w:rsid w:val="005209F6"/>
    <w:rsid w:val="00524F09"/>
    <w:rsid w:val="005321F4"/>
    <w:rsid w:val="00535104"/>
    <w:rsid w:val="00561509"/>
    <w:rsid w:val="00581B88"/>
    <w:rsid w:val="005A059D"/>
    <w:rsid w:val="005B4F1C"/>
    <w:rsid w:val="005C0D3F"/>
    <w:rsid w:val="005F2B37"/>
    <w:rsid w:val="005F38DB"/>
    <w:rsid w:val="00604A7A"/>
    <w:rsid w:val="0062475B"/>
    <w:rsid w:val="006412E3"/>
    <w:rsid w:val="00642386"/>
    <w:rsid w:val="00665BFF"/>
    <w:rsid w:val="00682E60"/>
    <w:rsid w:val="00684C9F"/>
    <w:rsid w:val="006B232D"/>
    <w:rsid w:val="006B52CA"/>
    <w:rsid w:val="006B66CA"/>
    <w:rsid w:val="006D37B9"/>
    <w:rsid w:val="006D518B"/>
    <w:rsid w:val="006D6CFD"/>
    <w:rsid w:val="006E31AE"/>
    <w:rsid w:val="006F34DA"/>
    <w:rsid w:val="006F44DD"/>
    <w:rsid w:val="00702D19"/>
    <w:rsid w:val="0073443A"/>
    <w:rsid w:val="007927AF"/>
    <w:rsid w:val="007A35ED"/>
    <w:rsid w:val="007B0B2A"/>
    <w:rsid w:val="007B2237"/>
    <w:rsid w:val="007B73A7"/>
    <w:rsid w:val="007E40C2"/>
    <w:rsid w:val="007E4D58"/>
    <w:rsid w:val="007E78DA"/>
    <w:rsid w:val="008326BD"/>
    <w:rsid w:val="0083624B"/>
    <w:rsid w:val="00837E28"/>
    <w:rsid w:val="00843FCE"/>
    <w:rsid w:val="008671EE"/>
    <w:rsid w:val="008750A0"/>
    <w:rsid w:val="008866C9"/>
    <w:rsid w:val="008A4329"/>
    <w:rsid w:val="008E26E2"/>
    <w:rsid w:val="008F40CB"/>
    <w:rsid w:val="00985445"/>
    <w:rsid w:val="00994884"/>
    <w:rsid w:val="009B0F82"/>
    <w:rsid w:val="00A16D2E"/>
    <w:rsid w:val="00A24603"/>
    <w:rsid w:val="00A322C7"/>
    <w:rsid w:val="00A40FD8"/>
    <w:rsid w:val="00A54E57"/>
    <w:rsid w:val="00A80B96"/>
    <w:rsid w:val="00A963BE"/>
    <w:rsid w:val="00AA04C3"/>
    <w:rsid w:val="00AA5509"/>
    <w:rsid w:val="00AD0EB8"/>
    <w:rsid w:val="00AF5CEC"/>
    <w:rsid w:val="00B23FDA"/>
    <w:rsid w:val="00B46D82"/>
    <w:rsid w:val="00B75AA4"/>
    <w:rsid w:val="00BC6DC6"/>
    <w:rsid w:val="00BD043E"/>
    <w:rsid w:val="00BD4EF8"/>
    <w:rsid w:val="00BD68CC"/>
    <w:rsid w:val="00C142A4"/>
    <w:rsid w:val="00C21AFC"/>
    <w:rsid w:val="00C434E5"/>
    <w:rsid w:val="00C76554"/>
    <w:rsid w:val="00C85A61"/>
    <w:rsid w:val="00CC41DB"/>
    <w:rsid w:val="00CE5310"/>
    <w:rsid w:val="00D65B78"/>
    <w:rsid w:val="00D8349F"/>
    <w:rsid w:val="00DD442E"/>
    <w:rsid w:val="00DD52E8"/>
    <w:rsid w:val="00DF56C5"/>
    <w:rsid w:val="00E05D02"/>
    <w:rsid w:val="00E2381B"/>
    <w:rsid w:val="00E50EBC"/>
    <w:rsid w:val="00E5232D"/>
    <w:rsid w:val="00E7715E"/>
    <w:rsid w:val="00EA04DD"/>
    <w:rsid w:val="00EB6C4A"/>
    <w:rsid w:val="00ED6736"/>
    <w:rsid w:val="00F320B2"/>
    <w:rsid w:val="00F604BE"/>
    <w:rsid w:val="00F62733"/>
    <w:rsid w:val="00F94E56"/>
    <w:rsid w:val="00FC7A3E"/>
    <w:rsid w:val="00FD2DFF"/>
    <w:rsid w:val="00FD3624"/>
    <w:rsid w:val="05F9327F"/>
    <w:rsid w:val="113A6A67"/>
    <w:rsid w:val="230156EA"/>
    <w:rsid w:val="2ADF6F62"/>
    <w:rsid w:val="3F981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0C7A4"/>
  <w15:docId w15:val="{B2FF1BD4-70DD-42BC-95ED-63194E3B3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semiHidden="1" w:uiPriority="99" w:unhideWhenUsed="1"/>
    <w:lsdException w:name="caption" w:semiHidden="1" w:unhideWhenUsed="1" w:qFormat="1"/>
    <w:lsdException w:name="table of figures" w:uiPriority="99"/>
    <w:lsdException w:name="footnote reference" w:semiHidden="1" w:uiPriority="99" w:unhideWhenUsed="1" w:qFormat="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3E22F1"/>
    <w:pPr>
      <w:spacing w:before="240" w:after="60"/>
      <w:outlineLvl w:val="0"/>
    </w:pPr>
    <w:rPr>
      <w:rFonts w:ascii="Arial" w:eastAsia="Arial" w:hAnsi="Arial" w:cs="Arial"/>
      <w:b/>
      <w:bCs/>
      <w:color w:val="1F4E79"/>
      <w:sz w:val="36"/>
      <w:szCs w:val="36"/>
    </w:rPr>
  </w:style>
  <w:style w:type="paragraph" w:styleId="Heading2">
    <w:name w:val="heading 2"/>
    <w:next w:val="Normal"/>
    <w:qFormat/>
    <w:pPr>
      <w:spacing w:before="240" w:after="120"/>
      <w:outlineLvl w:val="1"/>
    </w:pPr>
    <w:rPr>
      <w:rFonts w:ascii="Arial" w:eastAsia="Arial" w:hAnsi="Arial" w:cs="Arial"/>
      <w:b/>
      <w:bCs/>
      <w:color w:val="2E75B6"/>
      <w:sz w:val="28"/>
      <w:szCs w:val="28"/>
    </w:rPr>
  </w:style>
  <w:style w:type="paragraph" w:styleId="Heading3">
    <w:name w:val="heading 3"/>
    <w:next w:val="Normal"/>
    <w:qFormat/>
    <w:pPr>
      <w:spacing w:before="180" w:after="80"/>
      <w:outlineLvl w:val="2"/>
    </w:pPr>
    <w:rPr>
      <w:rFonts w:ascii="Arial" w:eastAsia="Arial" w:hAnsi="Arial" w:cs="Arial"/>
      <w:b/>
      <w:bCs/>
      <w:color w:val="404040"/>
      <w:sz w:val="24"/>
      <w:szCs w:val="24"/>
    </w:rPr>
  </w:style>
  <w:style w:type="paragraph" w:styleId="Heading4">
    <w:name w:val="heading 4"/>
    <w:next w:val="Normal"/>
    <w:qFormat/>
    <w:pPr>
      <w:outlineLvl w:val="3"/>
    </w:pPr>
    <w:rPr>
      <w:i/>
      <w:iCs/>
      <w:color w:val="2E74B5"/>
      <w:sz w:val="24"/>
      <w:szCs w:val="24"/>
    </w:rPr>
  </w:style>
  <w:style w:type="paragraph" w:styleId="Heading5">
    <w:name w:val="heading 5"/>
    <w:next w:val="Normal"/>
    <w:qFormat/>
    <w:pPr>
      <w:outlineLvl w:val="4"/>
    </w:pPr>
    <w:rPr>
      <w:color w:val="2E74B5"/>
      <w:sz w:val="24"/>
      <w:szCs w:val="24"/>
    </w:rPr>
  </w:style>
  <w:style w:type="paragraph" w:styleId="Heading6">
    <w:name w:val="heading 6"/>
    <w:next w:val="Normal"/>
    <w:qFormat/>
    <w:pPr>
      <w:outlineLvl w:val="5"/>
    </w:pPr>
    <w:rPr>
      <w:color w:val="1F4D7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pPr>
      <w:widowControl w:val="0"/>
      <w:suppressAutoHyphens/>
      <w:autoSpaceDN w:val="0"/>
      <w:textAlignment w:val="baseline"/>
    </w:pPr>
    <w:rPr>
      <w:rFonts w:ascii="Liberation Serif" w:eastAsia="Droid Sans Fallback" w:hAnsi="Liberation Serif" w:cs="Mangal"/>
      <w:kern w:val="3"/>
      <w:sz w:val="24"/>
      <w:szCs w:val="21"/>
      <w:lang w:eastAsia="zh-CN" w:bidi="hi-IN"/>
    </w:rPr>
  </w:style>
  <w:style w:type="table" w:styleId="TableGrid">
    <w:name w:val="Table Grid"/>
    <w:basedOn w:val="TableNormal"/>
    <w:rsid w:val="004C71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D52E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rsid w:val="006B52CA"/>
    <w:pPr>
      <w:tabs>
        <w:tab w:val="center" w:pos="4680"/>
        <w:tab w:val="right" w:pos="9360"/>
      </w:tabs>
    </w:pPr>
  </w:style>
  <w:style w:type="character" w:customStyle="1" w:styleId="HeaderChar">
    <w:name w:val="Header Char"/>
    <w:basedOn w:val="DefaultParagraphFont"/>
    <w:link w:val="Header"/>
    <w:rsid w:val="006B52CA"/>
    <w:rPr>
      <w:sz w:val="24"/>
      <w:szCs w:val="24"/>
    </w:rPr>
  </w:style>
  <w:style w:type="paragraph" w:styleId="Footer">
    <w:name w:val="footer"/>
    <w:basedOn w:val="Normal"/>
    <w:link w:val="FooterChar"/>
    <w:rsid w:val="006B52CA"/>
    <w:pPr>
      <w:tabs>
        <w:tab w:val="center" w:pos="4680"/>
        <w:tab w:val="right" w:pos="9360"/>
      </w:tabs>
    </w:pPr>
  </w:style>
  <w:style w:type="character" w:customStyle="1" w:styleId="FooterChar">
    <w:name w:val="Footer Char"/>
    <w:basedOn w:val="DefaultParagraphFont"/>
    <w:link w:val="Footer"/>
    <w:rsid w:val="006B52CA"/>
    <w:rPr>
      <w:sz w:val="24"/>
      <w:szCs w:val="24"/>
    </w:rPr>
  </w:style>
  <w:style w:type="table" w:customStyle="1" w:styleId="TableGrid0">
    <w:name w:val="TableGrid"/>
    <w:rsid w:val="00DD442E"/>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styleId="Caption">
    <w:name w:val="caption"/>
    <w:basedOn w:val="Normal"/>
    <w:next w:val="Normal"/>
    <w:unhideWhenUsed/>
    <w:qFormat/>
    <w:rsid w:val="000F158B"/>
    <w:pPr>
      <w:spacing w:after="200"/>
    </w:pPr>
    <w:rPr>
      <w:i/>
      <w:iCs/>
      <w:color w:val="1F497D" w:themeColor="text2"/>
      <w:sz w:val="18"/>
      <w:szCs w:val="18"/>
    </w:rPr>
  </w:style>
  <w:style w:type="paragraph" w:styleId="TOCHeading">
    <w:name w:val="TOC Heading"/>
    <w:basedOn w:val="Heading1"/>
    <w:next w:val="Normal"/>
    <w:uiPriority w:val="39"/>
    <w:unhideWhenUsed/>
    <w:qFormat/>
    <w:rsid w:val="003E22F1"/>
    <w:pPr>
      <w:keepNext/>
      <w:keepLines/>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rsid w:val="003E22F1"/>
    <w:pPr>
      <w:spacing w:after="100"/>
    </w:pPr>
  </w:style>
  <w:style w:type="paragraph" w:styleId="TOC2">
    <w:name w:val="toc 2"/>
    <w:basedOn w:val="Normal"/>
    <w:next w:val="Normal"/>
    <w:autoRedefine/>
    <w:uiPriority w:val="39"/>
    <w:rsid w:val="003E22F1"/>
    <w:pPr>
      <w:spacing w:after="100"/>
      <w:ind w:left="240"/>
    </w:pPr>
  </w:style>
  <w:style w:type="paragraph" w:styleId="TOC3">
    <w:name w:val="toc 3"/>
    <w:basedOn w:val="Normal"/>
    <w:next w:val="Normal"/>
    <w:autoRedefine/>
    <w:uiPriority w:val="39"/>
    <w:rsid w:val="003E22F1"/>
    <w:pPr>
      <w:spacing w:after="100"/>
      <w:ind w:left="480"/>
    </w:pPr>
  </w:style>
  <w:style w:type="character" w:styleId="IntenseReference">
    <w:name w:val="Intense Reference"/>
    <w:basedOn w:val="DefaultParagraphFont"/>
    <w:uiPriority w:val="32"/>
    <w:qFormat/>
    <w:rsid w:val="004F6476"/>
    <w:rPr>
      <w:b/>
      <w:bCs/>
      <w:smallCaps/>
      <w:color w:val="4F81BD" w:themeColor="accent1"/>
      <w:spacing w:val="5"/>
    </w:rPr>
  </w:style>
  <w:style w:type="paragraph" w:styleId="TableofFigures">
    <w:name w:val="table of figures"/>
    <w:basedOn w:val="Normal"/>
    <w:next w:val="Normal"/>
    <w:uiPriority w:val="99"/>
    <w:rsid w:val="00094B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89591">
      <w:bodyDiv w:val="1"/>
      <w:marLeft w:val="0"/>
      <w:marRight w:val="0"/>
      <w:marTop w:val="0"/>
      <w:marBottom w:val="0"/>
      <w:divBdr>
        <w:top w:val="none" w:sz="0" w:space="0" w:color="auto"/>
        <w:left w:val="none" w:sz="0" w:space="0" w:color="auto"/>
        <w:bottom w:val="none" w:sz="0" w:space="0" w:color="auto"/>
        <w:right w:val="none" w:sz="0" w:space="0" w:color="auto"/>
      </w:divBdr>
    </w:div>
    <w:div w:id="137457310">
      <w:bodyDiv w:val="1"/>
      <w:marLeft w:val="0"/>
      <w:marRight w:val="0"/>
      <w:marTop w:val="0"/>
      <w:marBottom w:val="0"/>
      <w:divBdr>
        <w:top w:val="none" w:sz="0" w:space="0" w:color="auto"/>
        <w:left w:val="none" w:sz="0" w:space="0" w:color="auto"/>
        <w:bottom w:val="none" w:sz="0" w:space="0" w:color="auto"/>
        <w:right w:val="none" w:sz="0" w:space="0" w:color="auto"/>
      </w:divBdr>
    </w:div>
    <w:div w:id="179470147">
      <w:bodyDiv w:val="1"/>
      <w:marLeft w:val="0"/>
      <w:marRight w:val="0"/>
      <w:marTop w:val="0"/>
      <w:marBottom w:val="0"/>
      <w:divBdr>
        <w:top w:val="none" w:sz="0" w:space="0" w:color="auto"/>
        <w:left w:val="none" w:sz="0" w:space="0" w:color="auto"/>
        <w:bottom w:val="none" w:sz="0" w:space="0" w:color="auto"/>
        <w:right w:val="none" w:sz="0" w:space="0" w:color="auto"/>
      </w:divBdr>
    </w:div>
    <w:div w:id="229387663">
      <w:bodyDiv w:val="1"/>
      <w:marLeft w:val="0"/>
      <w:marRight w:val="0"/>
      <w:marTop w:val="0"/>
      <w:marBottom w:val="0"/>
      <w:divBdr>
        <w:top w:val="none" w:sz="0" w:space="0" w:color="auto"/>
        <w:left w:val="none" w:sz="0" w:space="0" w:color="auto"/>
        <w:bottom w:val="none" w:sz="0" w:space="0" w:color="auto"/>
        <w:right w:val="none" w:sz="0" w:space="0" w:color="auto"/>
      </w:divBdr>
    </w:div>
    <w:div w:id="393551518">
      <w:bodyDiv w:val="1"/>
      <w:marLeft w:val="0"/>
      <w:marRight w:val="0"/>
      <w:marTop w:val="0"/>
      <w:marBottom w:val="0"/>
      <w:divBdr>
        <w:top w:val="none" w:sz="0" w:space="0" w:color="auto"/>
        <w:left w:val="none" w:sz="0" w:space="0" w:color="auto"/>
        <w:bottom w:val="none" w:sz="0" w:space="0" w:color="auto"/>
        <w:right w:val="none" w:sz="0" w:space="0" w:color="auto"/>
      </w:divBdr>
    </w:div>
    <w:div w:id="402604419">
      <w:bodyDiv w:val="1"/>
      <w:marLeft w:val="0"/>
      <w:marRight w:val="0"/>
      <w:marTop w:val="0"/>
      <w:marBottom w:val="0"/>
      <w:divBdr>
        <w:top w:val="none" w:sz="0" w:space="0" w:color="auto"/>
        <w:left w:val="none" w:sz="0" w:space="0" w:color="auto"/>
        <w:bottom w:val="none" w:sz="0" w:space="0" w:color="auto"/>
        <w:right w:val="none" w:sz="0" w:space="0" w:color="auto"/>
      </w:divBdr>
    </w:div>
    <w:div w:id="475149347">
      <w:bodyDiv w:val="1"/>
      <w:marLeft w:val="0"/>
      <w:marRight w:val="0"/>
      <w:marTop w:val="0"/>
      <w:marBottom w:val="0"/>
      <w:divBdr>
        <w:top w:val="none" w:sz="0" w:space="0" w:color="auto"/>
        <w:left w:val="none" w:sz="0" w:space="0" w:color="auto"/>
        <w:bottom w:val="none" w:sz="0" w:space="0" w:color="auto"/>
        <w:right w:val="none" w:sz="0" w:space="0" w:color="auto"/>
      </w:divBdr>
    </w:div>
    <w:div w:id="481968419">
      <w:bodyDiv w:val="1"/>
      <w:marLeft w:val="0"/>
      <w:marRight w:val="0"/>
      <w:marTop w:val="0"/>
      <w:marBottom w:val="0"/>
      <w:divBdr>
        <w:top w:val="none" w:sz="0" w:space="0" w:color="auto"/>
        <w:left w:val="none" w:sz="0" w:space="0" w:color="auto"/>
        <w:bottom w:val="none" w:sz="0" w:space="0" w:color="auto"/>
        <w:right w:val="none" w:sz="0" w:space="0" w:color="auto"/>
      </w:divBdr>
    </w:div>
    <w:div w:id="508640614">
      <w:bodyDiv w:val="1"/>
      <w:marLeft w:val="0"/>
      <w:marRight w:val="0"/>
      <w:marTop w:val="0"/>
      <w:marBottom w:val="0"/>
      <w:divBdr>
        <w:top w:val="none" w:sz="0" w:space="0" w:color="auto"/>
        <w:left w:val="none" w:sz="0" w:space="0" w:color="auto"/>
        <w:bottom w:val="none" w:sz="0" w:space="0" w:color="auto"/>
        <w:right w:val="none" w:sz="0" w:space="0" w:color="auto"/>
      </w:divBdr>
      <w:divsChild>
        <w:div w:id="466047226">
          <w:marLeft w:val="0"/>
          <w:marRight w:val="0"/>
          <w:marTop w:val="0"/>
          <w:marBottom w:val="0"/>
          <w:divBdr>
            <w:top w:val="none" w:sz="0" w:space="0" w:color="auto"/>
            <w:left w:val="none" w:sz="0" w:space="0" w:color="auto"/>
            <w:bottom w:val="none" w:sz="0" w:space="0" w:color="auto"/>
            <w:right w:val="none" w:sz="0" w:space="0" w:color="auto"/>
          </w:divBdr>
        </w:div>
        <w:div w:id="931163421">
          <w:marLeft w:val="0"/>
          <w:marRight w:val="0"/>
          <w:marTop w:val="0"/>
          <w:marBottom w:val="0"/>
          <w:divBdr>
            <w:top w:val="none" w:sz="0" w:space="0" w:color="auto"/>
            <w:left w:val="none" w:sz="0" w:space="0" w:color="auto"/>
            <w:bottom w:val="none" w:sz="0" w:space="0" w:color="auto"/>
            <w:right w:val="none" w:sz="0" w:space="0" w:color="auto"/>
          </w:divBdr>
        </w:div>
        <w:div w:id="341050642">
          <w:marLeft w:val="0"/>
          <w:marRight w:val="0"/>
          <w:marTop w:val="0"/>
          <w:marBottom w:val="0"/>
          <w:divBdr>
            <w:top w:val="none" w:sz="0" w:space="0" w:color="auto"/>
            <w:left w:val="none" w:sz="0" w:space="0" w:color="auto"/>
            <w:bottom w:val="none" w:sz="0" w:space="0" w:color="auto"/>
            <w:right w:val="none" w:sz="0" w:space="0" w:color="auto"/>
          </w:divBdr>
        </w:div>
      </w:divsChild>
    </w:div>
    <w:div w:id="516164075">
      <w:bodyDiv w:val="1"/>
      <w:marLeft w:val="0"/>
      <w:marRight w:val="0"/>
      <w:marTop w:val="0"/>
      <w:marBottom w:val="0"/>
      <w:divBdr>
        <w:top w:val="none" w:sz="0" w:space="0" w:color="auto"/>
        <w:left w:val="none" w:sz="0" w:space="0" w:color="auto"/>
        <w:bottom w:val="none" w:sz="0" w:space="0" w:color="auto"/>
        <w:right w:val="none" w:sz="0" w:space="0" w:color="auto"/>
      </w:divBdr>
    </w:div>
    <w:div w:id="537399874">
      <w:bodyDiv w:val="1"/>
      <w:marLeft w:val="0"/>
      <w:marRight w:val="0"/>
      <w:marTop w:val="0"/>
      <w:marBottom w:val="0"/>
      <w:divBdr>
        <w:top w:val="none" w:sz="0" w:space="0" w:color="auto"/>
        <w:left w:val="none" w:sz="0" w:space="0" w:color="auto"/>
        <w:bottom w:val="none" w:sz="0" w:space="0" w:color="auto"/>
        <w:right w:val="none" w:sz="0" w:space="0" w:color="auto"/>
      </w:divBdr>
      <w:divsChild>
        <w:div w:id="797066855">
          <w:marLeft w:val="0"/>
          <w:marRight w:val="0"/>
          <w:marTop w:val="0"/>
          <w:marBottom w:val="0"/>
          <w:divBdr>
            <w:top w:val="none" w:sz="0" w:space="0" w:color="auto"/>
            <w:left w:val="none" w:sz="0" w:space="0" w:color="auto"/>
            <w:bottom w:val="none" w:sz="0" w:space="0" w:color="auto"/>
            <w:right w:val="none" w:sz="0" w:space="0" w:color="auto"/>
          </w:divBdr>
        </w:div>
        <w:div w:id="1916747196">
          <w:marLeft w:val="0"/>
          <w:marRight w:val="0"/>
          <w:marTop w:val="0"/>
          <w:marBottom w:val="0"/>
          <w:divBdr>
            <w:top w:val="none" w:sz="0" w:space="0" w:color="auto"/>
            <w:left w:val="none" w:sz="0" w:space="0" w:color="auto"/>
            <w:bottom w:val="none" w:sz="0" w:space="0" w:color="auto"/>
            <w:right w:val="none" w:sz="0" w:space="0" w:color="auto"/>
          </w:divBdr>
        </w:div>
        <w:div w:id="1574778898">
          <w:marLeft w:val="0"/>
          <w:marRight w:val="0"/>
          <w:marTop w:val="0"/>
          <w:marBottom w:val="0"/>
          <w:divBdr>
            <w:top w:val="none" w:sz="0" w:space="0" w:color="auto"/>
            <w:left w:val="none" w:sz="0" w:space="0" w:color="auto"/>
            <w:bottom w:val="none" w:sz="0" w:space="0" w:color="auto"/>
            <w:right w:val="none" w:sz="0" w:space="0" w:color="auto"/>
          </w:divBdr>
        </w:div>
      </w:divsChild>
    </w:div>
    <w:div w:id="746265353">
      <w:bodyDiv w:val="1"/>
      <w:marLeft w:val="0"/>
      <w:marRight w:val="0"/>
      <w:marTop w:val="0"/>
      <w:marBottom w:val="0"/>
      <w:divBdr>
        <w:top w:val="none" w:sz="0" w:space="0" w:color="auto"/>
        <w:left w:val="none" w:sz="0" w:space="0" w:color="auto"/>
        <w:bottom w:val="none" w:sz="0" w:space="0" w:color="auto"/>
        <w:right w:val="none" w:sz="0" w:space="0" w:color="auto"/>
      </w:divBdr>
    </w:div>
    <w:div w:id="836268835">
      <w:bodyDiv w:val="1"/>
      <w:marLeft w:val="0"/>
      <w:marRight w:val="0"/>
      <w:marTop w:val="0"/>
      <w:marBottom w:val="0"/>
      <w:divBdr>
        <w:top w:val="none" w:sz="0" w:space="0" w:color="auto"/>
        <w:left w:val="none" w:sz="0" w:space="0" w:color="auto"/>
        <w:bottom w:val="none" w:sz="0" w:space="0" w:color="auto"/>
        <w:right w:val="none" w:sz="0" w:space="0" w:color="auto"/>
      </w:divBdr>
      <w:divsChild>
        <w:div w:id="1185442658">
          <w:marLeft w:val="0"/>
          <w:marRight w:val="0"/>
          <w:marTop w:val="0"/>
          <w:marBottom w:val="0"/>
          <w:divBdr>
            <w:top w:val="none" w:sz="0" w:space="0" w:color="auto"/>
            <w:left w:val="none" w:sz="0" w:space="0" w:color="auto"/>
            <w:bottom w:val="none" w:sz="0" w:space="0" w:color="auto"/>
            <w:right w:val="none" w:sz="0" w:space="0" w:color="auto"/>
          </w:divBdr>
        </w:div>
      </w:divsChild>
    </w:div>
    <w:div w:id="859398371">
      <w:bodyDiv w:val="1"/>
      <w:marLeft w:val="0"/>
      <w:marRight w:val="0"/>
      <w:marTop w:val="0"/>
      <w:marBottom w:val="0"/>
      <w:divBdr>
        <w:top w:val="none" w:sz="0" w:space="0" w:color="auto"/>
        <w:left w:val="none" w:sz="0" w:space="0" w:color="auto"/>
        <w:bottom w:val="none" w:sz="0" w:space="0" w:color="auto"/>
        <w:right w:val="none" w:sz="0" w:space="0" w:color="auto"/>
      </w:divBdr>
      <w:divsChild>
        <w:div w:id="316955839">
          <w:marLeft w:val="0"/>
          <w:marRight w:val="0"/>
          <w:marTop w:val="0"/>
          <w:marBottom w:val="0"/>
          <w:divBdr>
            <w:top w:val="none" w:sz="0" w:space="0" w:color="auto"/>
            <w:left w:val="none" w:sz="0" w:space="0" w:color="auto"/>
            <w:bottom w:val="none" w:sz="0" w:space="0" w:color="auto"/>
            <w:right w:val="none" w:sz="0" w:space="0" w:color="auto"/>
          </w:divBdr>
        </w:div>
      </w:divsChild>
    </w:div>
    <w:div w:id="860050159">
      <w:bodyDiv w:val="1"/>
      <w:marLeft w:val="0"/>
      <w:marRight w:val="0"/>
      <w:marTop w:val="0"/>
      <w:marBottom w:val="0"/>
      <w:divBdr>
        <w:top w:val="none" w:sz="0" w:space="0" w:color="auto"/>
        <w:left w:val="none" w:sz="0" w:space="0" w:color="auto"/>
        <w:bottom w:val="none" w:sz="0" w:space="0" w:color="auto"/>
        <w:right w:val="none" w:sz="0" w:space="0" w:color="auto"/>
      </w:divBdr>
    </w:div>
    <w:div w:id="903225827">
      <w:bodyDiv w:val="1"/>
      <w:marLeft w:val="0"/>
      <w:marRight w:val="0"/>
      <w:marTop w:val="0"/>
      <w:marBottom w:val="0"/>
      <w:divBdr>
        <w:top w:val="none" w:sz="0" w:space="0" w:color="auto"/>
        <w:left w:val="none" w:sz="0" w:space="0" w:color="auto"/>
        <w:bottom w:val="none" w:sz="0" w:space="0" w:color="auto"/>
        <w:right w:val="none" w:sz="0" w:space="0" w:color="auto"/>
      </w:divBdr>
      <w:divsChild>
        <w:div w:id="1912932170">
          <w:marLeft w:val="0"/>
          <w:marRight w:val="0"/>
          <w:marTop w:val="0"/>
          <w:marBottom w:val="0"/>
          <w:divBdr>
            <w:top w:val="none" w:sz="0" w:space="0" w:color="auto"/>
            <w:left w:val="none" w:sz="0" w:space="0" w:color="auto"/>
            <w:bottom w:val="none" w:sz="0" w:space="0" w:color="auto"/>
            <w:right w:val="none" w:sz="0" w:space="0" w:color="auto"/>
          </w:divBdr>
        </w:div>
      </w:divsChild>
    </w:div>
    <w:div w:id="970791670">
      <w:bodyDiv w:val="1"/>
      <w:marLeft w:val="0"/>
      <w:marRight w:val="0"/>
      <w:marTop w:val="0"/>
      <w:marBottom w:val="0"/>
      <w:divBdr>
        <w:top w:val="none" w:sz="0" w:space="0" w:color="auto"/>
        <w:left w:val="none" w:sz="0" w:space="0" w:color="auto"/>
        <w:bottom w:val="none" w:sz="0" w:space="0" w:color="auto"/>
        <w:right w:val="none" w:sz="0" w:space="0" w:color="auto"/>
      </w:divBdr>
    </w:div>
    <w:div w:id="1022783347">
      <w:bodyDiv w:val="1"/>
      <w:marLeft w:val="0"/>
      <w:marRight w:val="0"/>
      <w:marTop w:val="0"/>
      <w:marBottom w:val="0"/>
      <w:divBdr>
        <w:top w:val="none" w:sz="0" w:space="0" w:color="auto"/>
        <w:left w:val="none" w:sz="0" w:space="0" w:color="auto"/>
        <w:bottom w:val="none" w:sz="0" w:space="0" w:color="auto"/>
        <w:right w:val="none" w:sz="0" w:space="0" w:color="auto"/>
      </w:divBdr>
    </w:div>
    <w:div w:id="1095173432">
      <w:bodyDiv w:val="1"/>
      <w:marLeft w:val="0"/>
      <w:marRight w:val="0"/>
      <w:marTop w:val="0"/>
      <w:marBottom w:val="0"/>
      <w:divBdr>
        <w:top w:val="none" w:sz="0" w:space="0" w:color="auto"/>
        <w:left w:val="none" w:sz="0" w:space="0" w:color="auto"/>
        <w:bottom w:val="none" w:sz="0" w:space="0" w:color="auto"/>
        <w:right w:val="none" w:sz="0" w:space="0" w:color="auto"/>
      </w:divBdr>
    </w:div>
    <w:div w:id="1135368956">
      <w:bodyDiv w:val="1"/>
      <w:marLeft w:val="0"/>
      <w:marRight w:val="0"/>
      <w:marTop w:val="0"/>
      <w:marBottom w:val="0"/>
      <w:divBdr>
        <w:top w:val="none" w:sz="0" w:space="0" w:color="auto"/>
        <w:left w:val="none" w:sz="0" w:space="0" w:color="auto"/>
        <w:bottom w:val="none" w:sz="0" w:space="0" w:color="auto"/>
        <w:right w:val="none" w:sz="0" w:space="0" w:color="auto"/>
      </w:divBdr>
      <w:divsChild>
        <w:div w:id="2107260917">
          <w:marLeft w:val="0"/>
          <w:marRight w:val="0"/>
          <w:marTop w:val="0"/>
          <w:marBottom w:val="0"/>
          <w:divBdr>
            <w:top w:val="none" w:sz="0" w:space="0" w:color="auto"/>
            <w:left w:val="none" w:sz="0" w:space="0" w:color="auto"/>
            <w:bottom w:val="none" w:sz="0" w:space="0" w:color="auto"/>
            <w:right w:val="none" w:sz="0" w:space="0" w:color="auto"/>
          </w:divBdr>
        </w:div>
      </w:divsChild>
    </w:div>
    <w:div w:id="1242642839">
      <w:bodyDiv w:val="1"/>
      <w:marLeft w:val="0"/>
      <w:marRight w:val="0"/>
      <w:marTop w:val="0"/>
      <w:marBottom w:val="0"/>
      <w:divBdr>
        <w:top w:val="none" w:sz="0" w:space="0" w:color="auto"/>
        <w:left w:val="none" w:sz="0" w:space="0" w:color="auto"/>
        <w:bottom w:val="none" w:sz="0" w:space="0" w:color="auto"/>
        <w:right w:val="none" w:sz="0" w:space="0" w:color="auto"/>
      </w:divBdr>
    </w:div>
    <w:div w:id="1269507240">
      <w:bodyDiv w:val="1"/>
      <w:marLeft w:val="0"/>
      <w:marRight w:val="0"/>
      <w:marTop w:val="0"/>
      <w:marBottom w:val="0"/>
      <w:divBdr>
        <w:top w:val="none" w:sz="0" w:space="0" w:color="auto"/>
        <w:left w:val="none" w:sz="0" w:space="0" w:color="auto"/>
        <w:bottom w:val="none" w:sz="0" w:space="0" w:color="auto"/>
        <w:right w:val="none" w:sz="0" w:space="0" w:color="auto"/>
      </w:divBdr>
    </w:div>
    <w:div w:id="1280531248">
      <w:bodyDiv w:val="1"/>
      <w:marLeft w:val="0"/>
      <w:marRight w:val="0"/>
      <w:marTop w:val="0"/>
      <w:marBottom w:val="0"/>
      <w:divBdr>
        <w:top w:val="none" w:sz="0" w:space="0" w:color="auto"/>
        <w:left w:val="none" w:sz="0" w:space="0" w:color="auto"/>
        <w:bottom w:val="none" w:sz="0" w:space="0" w:color="auto"/>
        <w:right w:val="none" w:sz="0" w:space="0" w:color="auto"/>
      </w:divBdr>
    </w:div>
    <w:div w:id="1293244227">
      <w:bodyDiv w:val="1"/>
      <w:marLeft w:val="0"/>
      <w:marRight w:val="0"/>
      <w:marTop w:val="0"/>
      <w:marBottom w:val="0"/>
      <w:divBdr>
        <w:top w:val="none" w:sz="0" w:space="0" w:color="auto"/>
        <w:left w:val="none" w:sz="0" w:space="0" w:color="auto"/>
        <w:bottom w:val="none" w:sz="0" w:space="0" w:color="auto"/>
        <w:right w:val="none" w:sz="0" w:space="0" w:color="auto"/>
      </w:divBdr>
    </w:div>
    <w:div w:id="1493718300">
      <w:bodyDiv w:val="1"/>
      <w:marLeft w:val="0"/>
      <w:marRight w:val="0"/>
      <w:marTop w:val="0"/>
      <w:marBottom w:val="0"/>
      <w:divBdr>
        <w:top w:val="none" w:sz="0" w:space="0" w:color="auto"/>
        <w:left w:val="none" w:sz="0" w:space="0" w:color="auto"/>
        <w:bottom w:val="none" w:sz="0" w:space="0" w:color="auto"/>
        <w:right w:val="none" w:sz="0" w:space="0" w:color="auto"/>
      </w:divBdr>
    </w:div>
    <w:div w:id="1527135863">
      <w:bodyDiv w:val="1"/>
      <w:marLeft w:val="0"/>
      <w:marRight w:val="0"/>
      <w:marTop w:val="0"/>
      <w:marBottom w:val="0"/>
      <w:divBdr>
        <w:top w:val="none" w:sz="0" w:space="0" w:color="auto"/>
        <w:left w:val="none" w:sz="0" w:space="0" w:color="auto"/>
        <w:bottom w:val="none" w:sz="0" w:space="0" w:color="auto"/>
        <w:right w:val="none" w:sz="0" w:space="0" w:color="auto"/>
      </w:divBdr>
    </w:div>
    <w:div w:id="1565680153">
      <w:bodyDiv w:val="1"/>
      <w:marLeft w:val="0"/>
      <w:marRight w:val="0"/>
      <w:marTop w:val="0"/>
      <w:marBottom w:val="0"/>
      <w:divBdr>
        <w:top w:val="none" w:sz="0" w:space="0" w:color="auto"/>
        <w:left w:val="none" w:sz="0" w:space="0" w:color="auto"/>
        <w:bottom w:val="none" w:sz="0" w:space="0" w:color="auto"/>
        <w:right w:val="none" w:sz="0" w:space="0" w:color="auto"/>
      </w:divBdr>
      <w:divsChild>
        <w:div w:id="1031035115">
          <w:marLeft w:val="0"/>
          <w:marRight w:val="0"/>
          <w:marTop w:val="0"/>
          <w:marBottom w:val="0"/>
          <w:divBdr>
            <w:top w:val="none" w:sz="0" w:space="0" w:color="auto"/>
            <w:left w:val="none" w:sz="0" w:space="0" w:color="auto"/>
            <w:bottom w:val="none" w:sz="0" w:space="0" w:color="auto"/>
            <w:right w:val="none" w:sz="0" w:space="0" w:color="auto"/>
          </w:divBdr>
        </w:div>
      </w:divsChild>
    </w:div>
    <w:div w:id="1647706568">
      <w:bodyDiv w:val="1"/>
      <w:marLeft w:val="0"/>
      <w:marRight w:val="0"/>
      <w:marTop w:val="0"/>
      <w:marBottom w:val="0"/>
      <w:divBdr>
        <w:top w:val="none" w:sz="0" w:space="0" w:color="auto"/>
        <w:left w:val="none" w:sz="0" w:space="0" w:color="auto"/>
        <w:bottom w:val="none" w:sz="0" w:space="0" w:color="auto"/>
        <w:right w:val="none" w:sz="0" w:space="0" w:color="auto"/>
      </w:divBdr>
    </w:div>
    <w:div w:id="1688099572">
      <w:bodyDiv w:val="1"/>
      <w:marLeft w:val="0"/>
      <w:marRight w:val="0"/>
      <w:marTop w:val="0"/>
      <w:marBottom w:val="0"/>
      <w:divBdr>
        <w:top w:val="none" w:sz="0" w:space="0" w:color="auto"/>
        <w:left w:val="none" w:sz="0" w:space="0" w:color="auto"/>
        <w:bottom w:val="none" w:sz="0" w:space="0" w:color="auto"/>
        <w:right w:val="none" w:sz="0" w:space="0" w:color="auto"/>
      </w:divBdr>
    </w:div>
    <w:div w:id="1698701598">
      <w:bodyDiv w:val="1"/>
      <w:marLeft w:val="0"/>
      <w:marRight w:val="0"/>
      <w:marTop w:val="0"/>
      <w:marBottom w:val="0"/>
      <w:divBdr>
        <w:top w:val="none" w:sz="0" w:space="0" w:color="auto"/>
        <w:left w:val="none" w:sz="0" w:space="0" w:color="auto"/>
        <w:bottom w:val="none" w:sz="0" w:space="0" w:color="auto"/>
        <w:right w:val="none" w:sz="0" w:space="0" w:color="auto"/>
      </w:divBdr>
    </w:div>
    <w:div w:id="1717974112">
      <w:bodyDiv w:val="1"/>
      <w:marLeft w:val="0"/>
      <w:marRight w:val="0"/>
      <w:marTop w:val="0"/>
      <w:marBottom w:val="0"/>
      <w:divBdr>
        <w:top w:val="none" w:sz="0" w:space="0" w:color="auto"/>
        <w:left w:val="none" w:sz="0" w:space="0" w:color="auto"/>
        <w:bottom w:val="none" w:sz="0" w:space="0" w:color="auto"/>
        <w:right w:val="none" w:sz="0" w:space="0" w:color="auto"/>
      </w:divBdr>
      <w:divsChild>
        <w:div w:id="1538153564">
          <w:marLeft w:val="0"/>
          <w:marRight w:val="0"/>
          <w:marTop w:val="0"/>
          <w:marBottom w:val="0"/>
          <w:divBdr>
            <w:top w:val="none" w:sz="0" w:space="0" w:color="auto"/>
            <w:left w:val="none" w:sz="0" w:space="0" w:color="auto"/>
            <w:bottom w:val="none" w:sz="0" w:space="0" w:color="auto"/>
            <w:right w:val="none" w:sz="0" w:space="0" w:color="auto"/>
          </w:divBdr>
        </w:div>
      </w:divsChild>
    </w:div>
    <w:div w:id="1759280084">
      <w:bodyDiv w:val="1"/>
      <w:marLeft w:val="0"/>
      <w:marRight w:val="0"/>
      <w:marTop w:val="0"/>
      <w:marBottom w:val="0"/>
      <w:divBdr>
        <w:top w:val="none" w:sz="0" w:space="0" w:color="auto"/>
        <w:left w:val="none" w:sz="0" w:space="0" w:color="auto"/>
        <w:bottom w:val="none" w:sz="0" w:space="0" w:color="auto"/>
        <w:right w:val="none" w:sz="0" w:space="0" w:color="auto"/>
      </w:divBdr>
      <w:divsChild>
        <w:div w:id="447817306">
          <w:marLeft w:val="0"/>
          <w:marRight w:val="0"/>
          <w:marTop w:val="0"/>
          <w:marBottom w:val="0"/>
          <w:divBdr>
            <w:top w:val="none" w:sz="0" w:space="0" w:color="auto"/>
            <w:left w:val="none" w:sz="0" w:space="0" w:color="auto"/>
            <w:bottom w:val="none" w:sz="0" w:space="0" w:color="auto"/>
            <w:right w:val="none" w:sz="0" w:space="0" w:color="auto"/>
          </w:divBdr>
        </w:div>
      </w:divsChild>
    </w:div>
    <w:div w:id="1772627580">
      <w:bodyDiv w:val="1"/>
      <w:marLeft w:val="0"/>
      <w:marRight w:val="0"/>
      <w:marTop w:val="0"/>
      <w:marBottom w:val="0"/>
      <w:divBdr>
        <w:top w:val="none" w:sz="0" w:space="0" w:color="auto"/>
        <w:left w:val="none" w:sz="0" w:space="0" w:color="auto"/>
        <w:bottom w:val="none" w:sz="0" w:space="0" w:color="auto"/>
        <w:right w:val="none" w:sz="0" w:space="0" w:color="auto"/>
      </w:divBdr>
      <w:divsChild>
        <w:div w:id="888614721">
          <w:marLeft w:val="0"/>
          <w:marRight w:val="0"/>
          <w:marTop w:val="0"/>
          <w:marBottom w:val="0"/>
          <w:divBdr>
            <w:top w:val="none" w:sz="0" w:space="0" w:color="auto"/>
            <w:left w:val="none" w:sz="0" w:space="0" w:color="auto"/>
            <w:bottom w:val="none" w:sz="0" w:space="0" w:color="auto"/>
            <w:right w:val="none" w:sz="0" w:space="0" w:color="auto"/>
          </w:divBdr>
        </w:div>
      </w:divsChild>
    </w:div>
    <w:div w:id="1828785209">
      <w:bodyDiv w:val="1"/>
      <w:marLeft w:val="0"/>
      <w:marRight w:val="0"/>
      <w:marTop w:val="0"/>
      <w:marBottom w:val="0"/>
      <w:divBdr>
        <w:top w:val="none" w:sz="0" w:space="0" w:color="auto"/>
        <w:left w:val="none" w:sz="0" w:space="0" w:color="auto"/>
        <w:bottom w:val="none" w:sz="0" w:space="0" w:color="auto"/>
        <w:right w:val="none" w:sz="0" w:space="0" w:color="auto"/>
      </w:divBdr>
    </w:div>
    <w:div w:id="1846048468">
      <w:bodyDiv w:val="1"/>
      <w:marLeft w:val="0"/>
      <w:marRight w:val="0"/>
      <w:marTop w:val="0"/>
      <w:marBottom w:val="0"/>
      <w:divBdr>
        <w:top w:val="none" w:sz="0" w:space="0" w:color="auto"/>
        <w:left w:val="none" w:sz="0" w:space="0" w:color="auto"/>
        <w:bottom w:val="none" w:sz="0" w:space="0" w:color="auto"/>
        <w:right w:val="none" w:sz="0" w:space="0" w:color="auto"/>
      </w:divBdr>
    </w:div>
    <w:div w:id="1947805404">
      <w:bodyDiv w:val="1"/>
      <w:marLeft w:val="0"/>
      <w:marRight w:val="0"/>
      <w:marTop w:val="0"/>
      <w:marBottom w:val="0"/>
      <w:divBdr>
        <w:top w:val="none" w:sz="0" w:space="0" w:color="auto"/>
        <w:left w:val="none" w:sz="0" w:space="0" w:color="auto"/>
        <w:bottom w:val="none" w:sz="0" w:space="0" w:color="auto"/>
        <w:right w:val="none" w:sz="0" w:space="0" w:color="auto"/>
      </w:divBdr>
    </w:div>
    <w:div w:id="2049835290">
      <w:bodyDiv w:val="1"/>
      <w:marLeft w:val="0"/>
      <w:marRight w:val="0"/>
      <w:marTop w:val="0"/>
      <w:marBottom w:val="0"/>
      <w:divBdr>
        <w:top w:val="none" w:sz="0" w:space="0" w:color="auto"/>
        <w:left w:val="none" w:sz="0" w:space="0" w:color="auto"/>
        <w:bottom w:val="none" w:sz="0" w:space="0" w:color="auto"/>
        <w:right w:val="none" w:sz="0" w:space="0" w:color="auto"/>
      </w:divBdr>
    </w:div>
    <w:div w:id="2059813448">
      <w:bodyDiv w:val="1"/>
      <w:marLeft w:val="0"/>
      <w:marRight w:val="0"/>
      <w:marTop w:val="0"/>
      <w:marBottom w:val="0"/>
      <w:divBdr>
        <w:top w:val="none" w:sz="0" w:space="0" w:color="auto"/>
        <w:left w:val="none" w:sz="0" w:space="0" w:color="auto"/>
        <w:bottom w:val="none" w:sz="0" w:space="0" w:color="auto"/>
        <w:right w:val="none" w:sz="0" w:space="0" w:color="auto"/>
      </w:divBdr>
    </w:div>
    <w:div w:id="2085030903">
      <w:bodyDiv w:val="1"/>
      <w:marLeft w:val="0"/>
      <w:marRight w:val="0"/>
      <w:marTop w:val="0"/>
      <w:marBottom w:val="0"/>
      <w:divBdr>
        <w:top w:val="none" w:sz="0" w:space="0" w:color="auto"/>
        <w:left w:val="none" w:sz="0" w:space="0" w:color="auto"/>
        <w:bottom w:val="none" w:sz="0" w:space="0" w:color="auto"/>
        <w:right w:val="none" w:sz="0" w:space="0" w:color="auto"/>
      </w:divBdr>
    </w:div>
    <w:div w:id="2086216505">
      <w:bodyDiv w:val="1"/>
      <w:marLeft w:val="0"/>
      <w:marRight w:val="0"/>
      <w:marTop w:val="0"/>
      <w:marBottom w:val="0"/>
      <w:divBdr>
        <w:top w:val="none" w:sz="0" w:space="0" w:color="auto"/>
        <w:left w:val="none" w:sz="0" w:space="0" w:color="auto"/>
        <w:bottom w:val="none" w:sz="0" w:space="0" w:color="auto"/>
        <w:right w:val="none" w:sz="0" w:space="0" w:color="auto"/>
      </w:divBdr>
      <w:divsChild>
        <w:div w:id="2120098425">
          <w:marLeft w:val="0"/>
          <w:marRight w:val="0"/>
          <w:marTop w:val="0"/>
          <w:marBottom w:val="0"/>
          <w:divBdr>
            <w:top w:val="none" w:sz="0" w:space="0" w:color="auto"/>
            <w:left w:val="none" w:sz="0" w:space="0" w:color="auto"/>
            <w:bottom w:val="none" w:sz="0" w:space="0" w:color="auto"/>
            <w:right w:val="none" w:sz="0" w:space="0" w:color="auto"/>
          </w:divBdr>
        </w:div>
      </w:divsChild>
    </w:div>
    <w:div w:id="2110586998">
      <w:bodyDiv w:val="1"/>
      <w:marLeft w:val="0"/>
      <w:marRight w:val="0"/>
      <w:marTop w:val="0"/>
      <w:marBottom w:val="0"/>
      <w:divBdr>
        <w:top w:val="none" w:sz="0" w:space="0" w:color="auto"/>
        <w:left w:val="none" w:sz="0" w:space="0" w:color="auto"/>
        <w:bottom w:val="none" w:sz="0" w:space="0" w:color="auto"/>
        <w:right w:val="none" w:sz="0" w:space="0" w:color="auto"/>
      </w:divBdr>
    </w:div>
    <w:div w:id="2147355194">
      <w:bodyDiv w:val="1"/>
      <w:marLeft w:val="0"/>
      <w:marRight w:val="0"/>
      <w:marTop w:val="0"/>
      <w:marBottom w:val="0"/>
      <w:divBdr>
        <w:top w:val="none" w:sz="0" w:space="0" w:color="auto"/>
        <w:left w:val="none" w:sz="0" w:space="0" w:color="auto"/>
        <w:bottom w:val="none" w:sz="0" w:space="0" w:color="auto"/>
        <w:right w:val="none" w:sz="0" w:space="0" w:color="auto"/>
      </w:divBdr>
      <w:divsChild>
        <w:div w:id="193181629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e17bdba-d9b1-4cfc-a045-671000ab83a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AA1586E1AD95648A08C313B21619310" ma:contentTypeVersion="14" ma:contentTypeDescription="Create a new document." ma:contentTypeScope="" ma:versionID="a00a080896958abdf03d49e28d10bc03">
  <xsd:schema xmlns:xsd="http://www.w3.org/2001/XMLSchema" xmlns:xs="http://www.w3.org/2001/XMLSchema" xmlns:p="http://schemas.microsoft.com/office/2006/metadata/properties" xmlns:ns3="5e17bdba-d9b1-4cfc-a045-671000ab83aa" xmlns:ns4="362e0fb2-4307-45ab-ac9d-db689d070bfb" targetNamespace="http://schemas.microsoft.com/office/2006/metadata/properties" ma:root="true" ma:fieldsID="b3f364ef0915e9bcc6fcad36ab0c823c" ns3:_="" ns4:_="">
    <xsd:import namespace="5e17bdba-d9b1-4cfc-a045-671000ab83aa"/>
    <xsd:import namespace="362e0fb2-4307-45ab-ac9d-db689d070bf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17bdba-d9b1-4cfc-a045-671000ab83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2e0fb2-4307-45ab-ac9d-db689d070b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01721-D5CC-4E3C-BB42-3763B76E3755}">
  <ds:schemaRefs>
    <ds:schemaRef ds:uri="http://schemas.microsoft.com/office/2006/metadata/properties"/>
    <ds:schemaRef ds:uri="http://schemas.microsoft.com/office/infopath/2007/PartnerControls"/>
    <ds:schemaRef ds:uri="5e17bdba-d9b1-4cfc-a045-671000ab83aa"/>
  </ds:schemaRefs>
</ds:datastoreItem>
</file>

<file path=customXml/itemProps2.xml><?xml version="1.0" encoding="utf-8"?>
<ds:datastoreItem xmlns:ds="http://schemas.openxmlformats.org/officeDocument/2006/customXml" ds:itemID="{BFF3ECE2-372B-4977-89BE-99AF5DF2D6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17bdba-d9b1-4cfc-a045-671000ab83aa"/>
    <ds:schemaRef ds:uri="362e0fb2-4307-45ab-ac9d-db689d070b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6B67AE-46C7-4944-8E55-0C1DDD4B21E1}">
  <ds:schemaRefs>
    <ds:schemaRef ds:uri="http://schemas.microsoft.com/sharepoint/v3/contenttype/forms"/>
  </ds:schemaRefs>
</ds:datastoreItem>
</file>

<file path=customXml/itemProps4.xml><?xml version="1.0" encoding="utf-8"?>
<ds:datastoreItem xmlns:ds="http://schemas.openxmlformats.org/officeDocument/2006/customXml" ds:itemID="{E186CC57-95B7-4BA1-A3A8-89A05CB12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42</Pages>
  <Words>10900</Words>
  <Characters>62133</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Emon Das</cp:lastModifiedBy>
  <cp:revision>14</cp:revision>
  <dcterms:created xsi:type="dcterms:W3CDTF">2026-04-27T16:04:00Z</dcterms:created>
  <dcterms:modified xsi:type="dcterms:W3CDTF">2026-04-27T18:56:00Z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A1661BEC7B644297B09BA4FAC3253A72_12</vt:lpwstr>
  </property>
  <property fmtid="{D5CDD505-2E9C-101B-9397-08002B2CF9AE}" pid="4" name="GrammarlyDocumentId">
    <vt:lpwstr>d7cab2ea-cd11-4805-9980-904bd7665264</vt:lpwstr>
  </property>
  <property fmtid="{D5CDD505-2E9C-101B-9397-08002B2CF9AE}" pid="5" name="ContentTypeId">
    <vt:lpwstr>0x0101002AA1586E1AD95648A08C313B21619310</vt:lpwstr>
  </property>
</Properties>
</file>