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93667259"/>
        <w:docPartObj>
          <w:docPartGallery w:val="Cover Pages"/>
          <w:docPartUnique/>
        </w:docPartObj>
      </w:sdtPr>
      <w:sdtContent>
        <w:p w:rsidR="00D4199B" w:rsidRDefault="00D4199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77488" w:rsidRPr="00D4199B" w:rsidRDefault="00D7748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Emiliano Montesdeoca del Puerto</w:t>
                                      </w:r>
                                    </w:p>
                                  </w:sdtContent>
                                </w:sdt>
                                <w:p w:rsidR="00D77488" w:rsidRPr="00D4199B" w:rsidRDefault="00D77488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4199B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1dawb</w:t>
                                      </w:r>
                                    </w:sdtContent>
                                  </w:sdt>
                                  <w:r w:rsidRPr="00D4199B"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cesar manrique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77488" w:rsidRDefault="00D7748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Comentarios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D77488" w:rsidRDefault="00D77488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3 en raya en windowsforms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77488" w:rsidRPr="00D4199B" w:rsidRDefault="00D7748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s-ES"/>
                                  </w:rPr>
                                  <w:t>Emiliano Montesdeoca del Puerto</w:t>
                                </w:r>
                              </w:p>
                            </w:sdtContent>
                          </w:sdt>
                          <w:p w:rsidR="00D77488" w:rsidRPr="00D4199B" w:rsidRDefault="00D77488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4199B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1dawb</w:t>
                                </w:r>
                              </w:sdtContent>
                            </w:sdt>
                            <w:r w:rsidRPr="00D4199B"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cesar manrique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77488" w:rsidRDefault="00D7748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Comentarios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D77488" w:rsidRDefault="00D77488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3 en raya en windowsforms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4199B" w:rsidRDefault="00D4199B">
          <w:r>
            <w:br w:type="page"/>
          </w:r>
        </w:p>
      </w:sdtContent>
    </w:sdt>
    <w:p w:rsidR="003E0B3D" w:rsidRDefault="0090527D" w:rsidP="0090527D">
      <w:pPr>
        <w:pStyle w:val="Heading1"/>
        <w:pBdr>
          <w:bottom w:val="single" w:sz="4" w:space="1" w:color="auto"/>
        </w:pBdr>
        <w:jc w:val="center"/>
      </w:pPr>
      <w:r>
        <w:lastRenderedPageBreak/>
        <w:t>Índice</w:t>
      </w:r>
    </w:p>
    <w:p w:rsidR="0090527D" w:rsidRDefault="0090527D"/>
    <w:p w:rsidR="0090527D" w:rsidRDefault="0090527D" w:rsidP="0090527D">
      <w:pPr>
        <w:pStyle w:val="ListParagraph"/>
        <w:numPr>
          <w:ilvl w:val="0"/>
          <w:numId w:val="1"/>
        </w:numPr>
      </w:pPr>
      <w:r>
        <w:t>Enunciado.</w:t>
      </w:r>
    </w:p>
    <w:p w:rsidR="0090527D" w:rsidRDefault="0090527D" w:rsidP="0090527D">
      <w:pPr>
        <w:pStyle w:val="ListParagraph"/>
        <w:numPr>
          <w:ilvl w:val="0"/>
          <w:numId w:val="1"/>
        </w:numPr>
      </w:pPr>
      <w:r>
        <w:t>Introducción.</w:t>
      </w:r>
    </w:p>
    <w:p w:rsidR="0090527D" w:rsidRDefault="0090527D" w:rsidP="0090527D">
      <w:pPr>
        <w:pStyle w:val="ListParagraph"/>
        <w:numPr>
          <w:ilvl w:val="1"/>
          <w:numId w:val="1"/>
        </w:numPr>
      </w:pPr>
      <w:r>
        <w:t>Proyecto.</w:t>
      </w:r>
    </w:p>
    <w:p w:rsidR="0090527D" w:rsidRDefault="0090527D" w:rsidP="0090527D">
      <w:pPr>
        <w:pStyle w:val="ListParagraph"/>
        <w:numPr>
          <w:ilvl w:val="1"/>
          <w:numId w:val="1"/>
        </w:numPr>
      </w:pPr>
      <w:r>
        <w:t>Fecha.</w:t>
      </w:r>
    </w:p>
    <w:p w:rsidR="0090527D" w:rsidRDefault="0090527D" w:rsidP="0090527D">
      <w:pPr>
        <w:pStyle w:val="ListParagraph"/>
        <w:numPr>
          <w:ilvl w:val="1"/>
          <w:numId w:val="1"/>
        </w:numPr>
      </w:pPr>
      <w:r>
        <w:t>Autor.</w:t>
      </w:r>
    </w:p>
    <w:p w:rsidR="0090527D" w:rsidRDefault="0090527D" w:rsidP="0090527D">
      <w:pPr>
        <w:pStyle w:val="ListParagraph"/>
        <w:numPr>
          <w:ilvl w:val="1"/>
          <w:numId w:val="1"/>
        </w:numPr>
      </w:pPr>
      <w:r>
        <w:t>Version.</w:t>
      </w:r>
    </w:p>
    <w:p w:rsidR="0090527D" w:rsidRDefault="0090527D" w:rsidP="0090527D">
      <w:pPr>
        <w:pStyle w:val="ListParagraph"/>
        <w:numPr>
          <w:ilvl w:val="1"/>
          <w:numId w:val="1"/>
        </w:numPr>
      </w:pPr>
      <w:r>
        <w:t>Clase que lo componen.</w:t>
      </w:r>
    </w:p>
    <w:p w:rsidR="0090527D" w:rsidRDefault="0090527D" w:rsidP="0090527D">
      <w:pPr>
        <w:pStyle w:val="ListParagraph"/>
        <w:numPr>
          <w:ilvl w:val="2"/>
          <w:numId w:val="1"/>
        </w:numPr>
      </w:pPr>
      <w:r>
        <w:t>Métodos.</w:t>
      </w:r>
    </w:p>
    <w:p w:rsidR="0090527D" w:rsidRDefault="0090527D" w:rsidP="0090527D">
      <w:pPr>
        <w:pStyle w:val="ListParagraph"/>
        <w:numPr>
          <w:ilvl w:val="2"/>
          <w:numId w:val="1"/>
        </w:numPr>
      </w:pPr>
      <w:r>
        <w:t>Atributos.</w:t>
      </w:r>
    </w:p>
    <w:p w:rsidR="0090527D" w:rsidRDefault="0090527D" w:rsidP="0090527D">
      <w:pPr>
        <w:pStyle w:val="ListParagraph"/>
        <w:numPr>
          <w:ilvl w:val="2"/>
          <w:numId w:val="1"/>
        </w:numPr>
      </w:pPr>
      <w:r>
        <w:t>Propiedades.</w:t>
      </w:r>
    </w:p>
    <w:p w:rsidR="0090527D" w:rsidRDefault="0090527D" w:rsidP="0090527D">
      <w:pPr>
        <w:pStyle w:val="ListParagraph"/>
        <w:numPr>
          <w:ilvl w:val="2"/>
          <w:numId w:val="1"/>
        </w:numPr>
      </w:pPr>
      <w:r>
        <w:t>Tipo de datos.</w:t>
      </w:r>
    </w:p>
    <w:p w:rsidR="0090527D" w:rsidRDefault="0090527D" w:rsidP="0090527D">
      <w:pPr>
        <w:pStyle w:val="ListParagraph"/>
        <w:numPr>
          <w:ilvl w:val="1"/>
          <w:numId w:val="1"/>
        </w:numPr>
      </w:pPr>
      <w:r>
        <w:t>Eventos.</w:t>
      </w:r>
    </w:p>
    <w:p w:rsidR="0090527D" w:rsidRDefault="0090527D" w:rsidP="0090527D">
      <w:pPr>
        <w:pStyle w:val="ListParagraph"/>
        <w:numPr>
          <w:ilvl w:val="0"/>
          <w:numId w:val="1"/>
        </w:numPr>
      </w:pPr>
      <w:r>
        <w:t>Código original.</w:t>
      </w:r>
    </w:p>
    <w:p w:rsidR="0090527D" w:rsidRDefault="0090527D" w:rsidP="0090527D">
      <w:pPr>
        <w:pStyle w:val="ListParagraph"/>
        <w:numPr>
          <w:ilvl w:val="0"/>
          <w:numId w:val="1"/>
        </w:numPr>
      </w:pPr>
      <w:r>
        <w:t>Código comentado.</w:t>
      </w:r>
    </w:p>
    <w:p w:rsidR="0090527D" w:rsidRDefault="0090527D" w:rsidP="0090527D">
      <w:pPr>
        <w:pStyle w:val="ListParagraph"/>
        <w:numPr>
          <w:ilvl w:val="0"/>
          <w:numId w:val="1"/>
        </w:numPr>
      </w:pPr>
      <w:r>
        <w:t>Archivo XML.</w:t>
      </w:r>
    </w:p>
    <w:p w:rsidR="0090527D" w:rsidRDefault="0090527D" w:rsidP="0090527D">
      <w:pPr>
        <w:pStyle w:val="ListParagraph"/>
        <w:numPr>
          <w:ilvl w:val="0"/>
          <w:numId w:val="1"/>
        </w:numPr>
      </w:pPr>
      <w:r>
        <w:t>Generar documento XML.</w:t>
      </w:r>
    </w:p>
    <w:p w:rsidR="0090527D" w:rsidRDefault="0090527D" w:rsidP="0090527D">
      <w:pPr>
        <w:pStyle w:val="ListParagraph"/>
        <w:numPr>
          <w:ilvl w:val="0"/>
          <w:numId w:val="1"/>
        </w:numPr>
      </w:pPr>
      <w:r>
        <w:t>Objetivo de documentación.</w:t>
      </w:r>
    </w:p>
    <w:p w:rsidR="0090527D" w:rsidRDefault="0090527D">
      <w:r>
        <w:br w:type="page"/>
      </w:r>
    </w:p>
    <w:p w:rsidR="0090527D" w:rsidRDefault="0090527D" w:rsidP="0090527D">
      <w:pPr>
        <w:pStyle w:val="Title"/>
        <w:pBdr>
          <w:bottom w:val="single" w:sz="4" w:space="1" w:color="auto"/>
        </w:pBdr>
        <w:jc w:val="center"/>
      </w:pPr>
      <w:r>
        <w:lastRenderedPageBreak/>
        <w:t>Enunciado</w:t>
      </w:r>
    </w:p>
    <w:p w:rsidR="0090527D" w:rsidRDefault="0090527D" w:rsidP="0090527D">
      <w:pPr>
        <w:pStyle w:val="ListParagraph"/>
        <w:ind w:left="0"/>
      </w:pP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>Se pide:</w:t>
      </w: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 xml:space="preserve">Toman el código de uno de los programas que tienen hechos de programación. Por ejemplo </w:t>
      </w:r>
      <w:proofErr w:type="gramStart"/>
      <w:r w:rsidRPr="0090527D">
        <w:rPr>
          <w:rFonts w:asciiTheme="minorHAnsi" w:hAnsiTheme="minorHAnsi" w:cstheme="minorHAnsi"/>
          <w:lang w:val="es-ES"/>
        </w:rPr>
        <w:t>Naves,  Serpiente</w:t>
      </w:r>
      <w:proofErr w:type="gramEnd"/>
      <w:r w:rsidRPr="0090527D">
        <w:rPr>
          <w:rFonts w:asciiTheme="minorHAnsi" w:hAnsiTheme="minorHAnsi" w:cstheme="minorHAnsi"/>
          <w:lang w:val="es-ES"/>
        </w:rPr>
        <w:t xml:space="preserve"> o juego del Tres en Raya de Windows Forms.</w:t>
      </w: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 xml:space="preserve">Le añaden a ese código los comentarios de tres barras a “///” a cada atributo, propiedad, método, constructor </w:t>
      </w:r>
      <w:proofErr w:type="gramStart"/>
      <w:r w:rsidRPr="0090527D">
        <w:rPr>
          <w:rFonts w:asciiTheme="minorHAnsi" w:hAnsiTheme="minorHAnsi" w:cstheme="minorHAnsi"/>
          <w:lang w:val="es-ES"/>
        </w:rPr>
        <w:t>y  clase</w:t>
      </w:r>
      <w:proofErr w:type="gramEnd"/>
      <w:r w:rsidRPr="0090527D">
        <w:rPr>
          <w:rFonts w:asciiTheme="minorHAnsi" w:hAnsiTheme="minorHAnsi" w:cstheme="minorHAnsi"/>
          <w:lang w:val="es-ES"/>
        </w:rPr>
        <w:t>, para que al ejecutar la utilidad de generación de documentación, genere el archivo XML correspondiente.</w:t>
      </w: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 xml:space="preserve">Añadir también comentarios estandar tipo C#, como </w:t>
      </w:r>
      <w:proofErr w:type="gramStart"/>
      <w:r w:rsidRPr="0090527D">
        <w:rPr>
          <w:rFonts w:asciiTheme="minorHAnsi" w:hAnsiTheme="minorHAnsi" w:cstheme="minorHAnsi"/>
          <w:lang w:val="es-ES"/>
        </w:rPr>
        <w:t>son  /</w:t>
      </w:r>
      <w:proofErr w:type="gramEnd"/>
      <w:r w:rsidRPr="0090527D">
        <w:rPr>
          <w:rFonts w:asciiTheme="minorHAnsi" w:hAnsiTheme="minorHAnsi" w:cstheme="minorHAnsi"/>
          <w:lang w:val="es-ES"/>
        </w:rPr>
        <w:t>/ o /* */  comentando el funcionamiento del programa.</w:t>
      </w: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>A parte de esto crearemos un documento texto, en donde pondremos:</w:t>
      </w: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0527D">
        <w:rPr>
          <w:rFonts w:asciiTheme="minorHAnsi" w:hAnsiTheme="minorHAnsi" w:cstheme="minorHAnsi"/>
        </w:rPr>
        <w:t>Proyecto</w:t>
      </w:r>
    </w:p>
    <w:p w:rsidR="0090527D" w:rsidRPr="0090527D" w:rsidRDefault="0090527D" w:rsidP="0090527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0527D">
        <w:rPr>
          <w:rFonts w:asciiTheme="minorHAnsi" w:hAnsiTheme="minorHAnsi" w:cstheme="minorHAnsi"/>
        </w:rPr>
        <w:t>Fecha</w:t>
      </w:r>
    </w:p>
    <w:p w:rsidR="0090527D" w:rsidRPr="0090527D" w:rsidRDefault="0090527D" w:rsidP="0090527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0527D">
        <w:rPr>
          <w:rFonts w:asciiTheme="minorHAnsi" w:hAnsiTheme="minorHAnsi" w:cstheme="minorHAnsi"/>
        </w:rPr>
        <w:t>Autor</w:t>
      </w:r>
    </w:p>
    <w:p w:rsidR="0090527D" w:rsidRPr="0090527D" w:rsidRDefault="0090527D" w:rsidP="0090527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90527D">
        <w:rPr>
          <w:rFonts w:asciiTheme="minorHAnsi" w:hAnsiTheme="minorHAnsi" w:cstheme="minorHAnsi"/>
        </w:rPr>
        <w:t>Versión</w:t>
      </w:r>
    </w:p>
    <w:p w:rsidR="0090527D" w:rsidRPr="0090527D" w:rsidRDefault="0090527D" w:rsidP="0090527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>Clases que lo componen con sus métodos, atributos y propiedades. Sólo el esqueleto. Indicar los tipos de datos de estos atributos.</w:t>
      </w:r>
    </w:p>
    <w:p w:rsidR="0090527D" w:rsidRPr="0090527D" w:rsidRDefault="0090527D" w:rsidP="0090527D">
      <w:pPr>
        <w:pStyle w:val="Standard"/>
        <w:numPr>
          <w:ilvl w:val="0"/>
          <w:numId w:val="2"/>
        </w:numPr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>Eventos que maneja el programa y a qué método llaman con sus parámetros.</w:t>
      </w: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>El informe a realizare debe contener:</w:t>
      </w: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numPr>
          <w:ilvl w:val="0"/>
          <w:numId w:val="3"/>
        </w:numPr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>Carátula inicial, índice, enunciado y objetivos de la práctica.</w:t>
      </w:r>
    </w:p>
    <w:p w:rsidR="0090527D" w:rsidRPr="0090527D" w:rsidRDefault="0090527D" w:rsidP="0090527D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0527D">
        <w:rPr>
          <w:rFonts w:asciiTheme="minorHAnsi" w:hAnsiTheme="minorHAnsi" w:cstheme="minorHAnsi"/>
        </w:rPr>
        <w:t>Código original sin comentarios,</w:t>
      </w:r>
    </w:p>
    <w:p w:rsidR="0090527D" w:rsidRPr="0090527D" w:rsidRDefault="0090527D" w:rsidP="0090527D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0527D">
        <w:rPr>
          <w:rFonts w:asciiTheme="minorHAnsi" w:hAnsiTheme="minorHAnsi" w:cstheme="minorHAnsi"/>
        </w:rPr>
        <w:t>Código con los comentarios,</w:t>
      </w:r>
    </w:p>
    <w:p w:rsidR="0090527D" w:rsidRPr="0090527D" w:rsidRDefault="0090527D" w:rsidP="0090527D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90527D">
        <w:rPr>
          <w:rFonts w:asciiTheme="minorHAnsi" w:hAnsiTheme="minorHAnsi" w:cstheme="minorHAnsi"/>
        </w:rPr>
        <w:t>Archivo XML resultante,</w:t>
      </w:r>
    </w:p>
    <w:p w:rsidR="0090527D" w:rsidRPr="0090527D" w:rsidRDefault="0090527D" w:rsidP="0090527D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 xml:space="preserve">El archivo documento anteriormente descrito.  </w:t>
      </w:r>
    </w:p>
    <w:p w:rsidR="0090527D" w:rsidRPr="0090527D" w:rsidRDefault="0090527D" w:rsidP="0090527D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>La explicación del proceso de generación de documentación, de la documentación y cuál es el objetivo de la realización de la documentación de un programa.</w:t>
      </w:r>
    </w:p>
    <w:p w:rsidR="0090527D" w:rsidRPr="0090527D" w:rsidRDefault="0090527D" w:rsidP="0090527D">
      <w:pPr>
        <w:pStyle w:val="Standard"/>
        <w:jc w:val="both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ab/>
        <w:t>Módulo de Entornos de Desarrollo 1º DAW.</w:t>
      </w: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ab/>
        <w:t>Jorge Rivero, profesor del módulo.</w:t>
      </w: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ab/>
      </w:r>
    </w:p>
    <w:p w:rsid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  <w:r w:rsidRPr="0090527D">
        <w:rPr>
          <w:rFonts w:asciiTheme="minorHAnsi" w:hAnsiTheme="minorHAnsi" w:cstheme="minorHAnsi"/>
          <w:lang w:val="es-ES"/>
        </w:rPr>
        <w:tab/>
      </w:r>
      <w:r w:rsidRPr="0090527D">
        <w:rPr>
          <w:rFonts w:asciiTheme="minorHAnsi" w:hAnsiTheme="minorHAnsi" w:cstheme="minorHAnsi"/>
          <w:lang w:val="es-ES"/>
        </w:rPr>
        <w:tab/>
      </w:r>
      <w:r w:rsidRPr="0090527D">
        <w:rPr>
          <w:rFonts w:asciiTheme="minorHAnsi" w:hAnsiTheme="minorHAnsi" w:cstheme="minorHAnsi"/>
          <w:lang w:val="es-ES"/>
        </w:rPr>
        <w:tab/>
      </w:r>
      <w:r w:rsidRPr="0090527D">
        <w:rPr>
          <w:rFonts w:asciiTheme="minorHAnsi" w:hAnsiTheme="minorHAnsi" w:cstheme="minorHAnsi"/>
          <w:lang w:val="es-ES"/>
        </w:rPr>
        <w:tab/>
      </w:r>
      <w:proofErr w:type="gramStart"/>
      <w:r w:rsidRPr="0090527D">
        <w:rPr>
          <w:rFonts w:asciiTheme="minorHAnsi" w:hAnsiTheme="minorHAnsi" w:cstheme="minorHAnsi"/>
          <w:lang w:val="es-ES"/>
        </w:rPr>
        <w:t>Santa  Cruz</w:t>
      </w:r>
      <w:proofErr w:type="gramEnd"/>
      <w:r w:rsidRPr="0090527D">
        <w:rPr>
          <w:rFonts w:asciiTheme="minorHAnsi" w:hAnsiTheme="minorHAnsi" w:cstheme="minorHAnsi"/>
          <w:lang w:val="es-ES"/>
        </w:rPr>
        <w:t xml:space="preserve">  de  Tenerife  a   24  de  Enero  de   2017</w:t>
      </w:r>
    </w:p>
    <w:p w:rsidR="0090527D" w:rsidRDefault="0090527D" w:rsidP="0090527D">
      <w:pPr>
        <w:pStyle w:val="Title"/>
        <w:pBdr>
          <w:bottom w:val="single" w:sz="4" w:space="1" w:color="auto"/>
        </w:pBdr>
        <w:jc w:val="center"/>
        <w:rPr>
          <w:rFonts w:eastAsia="Andale Sans UI"/>
          <w:lang w:bidi="en-US"/>
        </w:rPr>
      </w:pPr>
      <w:r>
        <w:rPr>
          <w:rFonts w:eastAsia="Andale Sans UI"/>
          <w:lang w:bidi="en-US"/>
        </w:rPr>
        <w:lastRenderedPageBreak/>
        <w:t>Introduccion</w:t>
      </w:r>
    </w:p>
    <w:p w:rsidR="0090527D" w:rsidRDefault="0090527D">
      <w:pPr>
        <w:rPr>
          <w:rFonts w:eastAsia="Andale Sans UI" w:cstheme="minorHAnsi"/>
          <w:kern w:val="3"/>
          <w:sz w:val="24"/>
          <w:szCs w:val="24"/>
          <w:lang w:bidi="en-US"/>
        </w:rPr>
      </w:pPr>
    </w:p>
    <w:p w:rsidR="0090527D" w:rsidRDefault="0090527D" w:rsidP="0090527D">
      <w:pPr>
        <w:jc w:val="center"/>
        <w:rPr>
          <w:rFonts w:eastAsia="Andale Sans UI" w:cstheme="minorHAnsi"/>
          <w:kern w:val="3"/>
          <w:sz w:val="24"/>
          <w:szCs w:val="24"/>
          <w:lang w:bidi="en-US"/>
        </w:rPr>
      </w:pPr>
      <w:r>
        <w:rPr>
          <w:noProof/>
          <w:lang w:eastAsia="es-ES"/>
        </w:rPr>
        <w:drawing>
          <wp:inline distT="0" distB="0" distL="0" distR="0" wp14:anchorId="6E612BB5" wp14:editId="131BF8DE">
            <wp:extent cx="5400040" cy="4314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7D" w:rsidRDefault="0090527D">
      <w:pPr>
        <w:rPr>
          <w:rFonts w:eastAsia="Andale Sans UI" w:cstheme="minorHAnsi"/>
          <w:kern w:val="3"/>
          <w:sz w:val="24"/>
          <w:szCs w:val="24"/>
          <w:lang w:bidi="en-US"/>
        </w:rPr>
      </w:pPr>
      <w:r>
        <w:rPr>
          <w:rFonts w:eastAsia="Andale Sans UI" w:cstheme="minorHAnsi"/>
          <w:kern w:val="3"/>
          <w:sz w:val="24"/>
          <w:szCs w:val="24"/>
          <w:lang w:bidi="en-US"/>
        </w:rPr>
        <w:t xml:space="preserve">El proyecto utilizado es el 3 en raya realizado como practica para la clase de programación, realizado en </w:t>
      </w:r>
      <w:proofErr w:type="gramStart"/>
      <w:r>
        <w:rPr>
          <w:rFonts w:eastAsia="Andale Sans UI" w:cstheme="minorHAnsi"/>
          <w:kern w:val="3"/>
          <w:sz w:val="24"/>
          <w:szCs w:val="24"/>
          <w:lang w:bidi="en-US"/>
        </w:rPr>
        <w:t>Enero</w:t>
      </w:r>
      <w:proofErr w:type="gramEnd"/>
      <w:r>
        <w:rPr>
          <w:rFonts w:eastAsia="Andale Sans UI" w:cstheme="minorHAnsi"/>
          <w:kern w:val="3"/>
          <w:sz w:val="24"/>
          <w:szCs w:val="24"/>
          <w:lang w:bidi="en-US"/>
        </w:rPr>
        <w:t xml:space="preserve"> por Emiliano Montesdeoca del Puerto.</w:t>
      </w:r>
    </w:p>
    <w:p w:rsidR="0090527D" w:rsidRDefault="0090527D">
      <w:pPr>
        <w:rPr>
          <w:rFonts w:eastAsia="Andale Sans UI" w:cstheme="minorHAnsi"/>
          <w:kern w:val="3"/>
          <w:sz w:val="24"/>
          <w:szCs w:val="24"/>
          <w:lang w:bidi="en-US"/>
        </w:rPr>
      </w:pPr>
    </w:p>
    <w:p w:rsidR="0090527D" w:rsidRDefault="0090527D">
      <w:pPr>
        <w:rPr>
          <w:rFonts w:asciiTheme="majorHAnsi" w:eastAsia="Andale Sans UI" w:hAnsiTheme="majorHAnsi" w:cstheme="majorBidi"/>
          <w:color w:val="2E74B5" w:themeColor="accent1" w:themeShade="BF"/>
          <w:sz w:val="32"/>
          <w:szCs w:val="32"/>
          <w:lang w:bidi="en-US"/>
        </w:rPr>
      </w:pPr>
      <w:r>
        <w:rPr>
          <w:rFonts w:eastAsia="Andale Sans UI"/>
          <w:lang w:bidi="en-US"/>
        </w:rPr>
        <w:br w:type="page"/>
      </w:r>
    </w:p>
    <w:p w:rsidR="0090527D" w:rsidRDefault="0090527D" w:rsidP="0090527D">
      <w:pPr>
        <w:pStyle w:val="Heading1"/>
        <w:pBdr>
          <w:bottom w:val="single" w:sz="4" w:space="1" w:color="auto"/>
        </w:pBdr>
        <w:jc w:val="center"/>
        <w:rPr>
          <w:rFonts w:eastAsia="Andale Sans UI"/>
          <w:lang w:bidi="en-US"/>
        </w:rPr>
      </w:pPr>
      <w:r>
        <w:rPr>
          <w:rFonts w:eastAsia="Andale Sans UI"/>
          <w:lang w:bidi="en-US"/>
        </w:rPr>
        <w:lastRenderedPageBreak/>
        <w:t>Clases</w:t>
      </w:r>
    </w:p>
    <w:p w:rsidR="0090527D" w:rsidRPr="0090527D" w:rsidRDefault="0090527D" w:rsidP="0090527D">
      <w:pPr>
        <w:pStyle w:val="Standard"/>
        <w:rPr>
          <w:rFonts w:asciiTheme="minorHAnsi" w:hAnsiTheme="minorHAnsi" w:cstheme="minorHAnsi"/>
          <w:lang w:val="es-ES"/>
        </w:rPr>
      </w:pPr>
    </w:p>
    <w:p w:rsidR="0090527D" w:rsidRDefault="0090527D" w:rsidP="0090527D">
      <w:pPr>
        <w:pStyle w:val="ListParagraph"/>
        <w:ind w:left="0"/>
      </w:pPr>
      <w:r>
        <w:t>Las clases que componen el programa son:</w:t>
      </w:r>
    </w:p>
    <w:p w:rsidR="0090527D" w:rsidRDefault="0090527D" w:rsidP="0090527D">
      <w:pPr>
        <w:pStyle w:val="ListParagraph"/>
        <w:ind w:left="0"/>
      </w:pPr>
    </w:p>
    <w:p w:rsidR="0090527D" w:rsidRDefault="0090527D" w:rsidP="0090527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Juego</w:t>
      </w:r>
    </w:p>
    <w:p w:rsidR="0090527D" w:rsidRDefault="0090527D" w:rsidP="0090527D">
      <w:r>
        <w:t>Inclue los siguientes atributos:</w:t>
      </w:r>
    </w:p>
    <w:p w:rsidR="0090527D" w:rsidRDefault="0090527D" w:rsidP="0090527D">
      <w:pPr>
        <w:pStyle w:val="ListParagraph"/>
        <w:numPr>
          <w:ilvl w:val="0"/>
          <w:numId w:val="7"/>
        </w:numPr>
      </w:pPr>
      <w:r w:rsidRPr="0090527D">
        <w:rPr>
          <w:rFonts w:ascii="Consolas" w:hAnsi="Consolas" w:cs="Consolas"/>
          <w:color w:val="0000FF"/>
          <w:sz w:val="19"/>
          <w:szCs w:val="19"/>
        </w:rPr>
        <w:t>public</w:t>
      </w:r>
      <w:r w:rsidRPr="009052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27D">
        <w:rPr>
          <w:rFonts w:ascii="Consolas" w:hAnsi="Consolas" w:cs="Consolas"/>
          <w:color w:val="0000FF"/>
          <w:sz w:val="19"/>
          <w:szCs w:val="19"/>
        </w:rPr>
        <w:t>static</w:t>
      </w:r>
      <w:r w:rsidRPr="009052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0527D">
        <w:rPr>
          <w:rFonts w:ascii="Consolas" w:hAnsi="Consolas" w:cs="Consolas"/>
          <w:color w:val="2B91AF"/>
          <w:sz w:val="19"/>
          <w:szCs w:val="19"/>
        </w:rPr>
        <w:t>List</w:t>
      </w:r>
      <w:r w:rsidRPr="0090527D">
        <w:rPr>
          <w:rFonts w:ascii="Consolas" w:hAnsi="Consolas" w:cs="Consolas"/>
          <w:color w:val="000000"/>
          <w:sz w:val="19"/>
          <w:szCs w:val="19"/>
        </w:rPr>
        <w:t>&lt;</w:t>
      </w:r>
      <w:r w:rsidRPr="0090527D">
        <w:rPr>
          <w:rFonts w:ascii="Consolas" w:hAnsi="Consolas" w:cs="Consolas"/>
          <w:color w:val="0000FF"/>
          <w:sz w:val="19"/>
          <w:szCs w:val="19"/>
        </w:rPr>
        <w:t>string</w:t>
      </w:r>
      <w:r w:rsidRPr="0090527D">
        <w:rPr>
          <w:rFonts w:ascii="Consolas" w:hAnsi="Consolas" w:cs="Consolas"/>
          <w:color w:val="000000"/>
          <w:sz w:val="19"/>
          <w:szCs w:val="19"/>
        </w:rPr>
        <w:t>&gt; listaBtn</w:t>
      </w:r>
    </w:p>
    <w:p w:rsidR="0090527D" w:rsidRDefault="0090527D" w:rsidP="0090527D">
      <w:r>
        <w:t>Incluye los siguientes métodos:</w:t>
      </w:r>
    </w:p>
    <w:p w:rsidR="0090527D" w:rsidRPr="0090527D" w:rsidRDefault="0090527D" w:rsidP="0090527D">
      <w:pPr>
        <w:pStyle w:val="ListParagraph"/>
        <w:numPr>
          <w:ilvl w:val="0"/>
          <w:numId w:val="8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Juego(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0527D" w:rsidRPr="003E0B3D" w:rsidRDefault="0090527D" w:rsidP="0090527D">
      <w:pPr>
        <w:pStyle w:val="ListParagraph"/>
        <w:numPr>
          <w:ilvl w:val="0"/>
          <w:numId w:val="8"/>
        </w:numPr>
        <w:rPr>
          <w:lang w:val="en-US"/>
        </w:rPr>
      </w:pPr>
      <w:r w:rsidRPr="0090527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0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27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0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52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0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0527D">
        <w:rPr>
          <w:rFonts w:ascii="Consolas" w:hAnsi="Consolas" w:cs="Consolas"/>
          <w:color w:val="000000"/>
          <w:sz w:val="19"/>
          <w:szCs w:val="19"/>
          <w:lang w:val="en-US"/>
        </w:rPr>
        <w:t>CambioValorLista(</w:t>
      </w:r>
      <w:proofErr w:type="gramEnd"/>
      <w:r w:rsidRPr="009052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0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btn, </w:t>
      </w:r>
      <w:r w:rsidRPr="0090527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0527D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btnChar)</w:t>
      </w:r>
    </w:p>
    <w:p w:rsidR="003E0B3D" w:rsidRPr="003E0B3D" w:rsidRDefault="003E0B3D" w:rsidP="0090527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CrearListaBotones(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90527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ReinicarValoresListaNull(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90527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Comprobar(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90527D">
      <w:pPr>
        <w:pStyle w:val="ListParagraph"/>
        <w:numPr>
          <w:ilvl w:val="0"/>
          <w:numId w:val="8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TurnoMaquina(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turno,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Jugador)</w:t>
      </w:r>
    </w:p>
    <w:p w:rsidR="003E0B3D" w:rsidRPr="0090527D" w:rsidRDefault="003E0B3D" w:rsidP="0090527D">
      <w:pPr>
        <w:pStyle w:val="ListParagraph"/>
        <w:numPr>
          <w:ilvl w:val="0"/>
          <w:numId w:val="8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ComprobarSiExisteValorLista(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v)</w:t>
      </w:r>
    </w:p>
    <w:p w:rsidR="0090527D" w:rsidRPr="0090527D" w:rsidRDefault="0090527D" w:rsidP="0090527D">
      <w:pPr>
        <w:jc w:val="center"/>
        <w:rPr>
          <w:lang w:val="en-US"/>
        </w:rPr>
      </w:pPr>
    </w:p>
    <w:p w:rsidR="003E0B3D" w:rsidRDefault="003E0B3D" w:rsidP="003E0B3D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Form1</w:t>
      </w:r>
    </w:p>
    <w:p w:rsidR="003E0B3D" w:rsidRDefault="003E0B3D" w:rsidP="003E0B3D">
      <w:r>
        <w:t>Inclue los siguientes atributos:</w:t>
      </w:r>
    </w:p>
    <w:p w:rsidR="003E0B3D" w:rsidRPr="003E0B3D" w:rsidRDefault="003E0B3D" w:rsidP="003E0B3D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 lButtons;</w:t>
      </w:r>
    </w:p>
    <w:p w:rsidR="003E0B3D" w:rsidRPr="003E0B3D" w:rsidRDefault="003E0B3D" w:rsidP="003E0B3D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 lButtonsControles;</w:t>
      </w:r>
    </w:p>
    <w:p w:rsidR="003E0B3D" w:rsidRPr="003E0B3D" w:rsidRDefault="003E0B3D" w:rsidP="003E0B3D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Turno;</w:t>
      </w:r>
    </w:p>
    <w:p w:rsidR="003E0B3D" w:rsidRPr="003E0B3D" w:rsidRDefault="003E0B3D" w:rsidP="003E0B3D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scorePC;</w:t>
      </w:r>
    </w:p>
    <w:p w:rsidR="003E0B3D" w:rsidRPr="003E0B3D" w:rsidRDefault="003E0B3D" w:rsidP="003E0B3D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scoreJ;</w:t>
      </w:r>
    </w:p>
    <w:p w:rsidR="003E0B3D" w:rsidRPr="003E0B3D" w:rsidRDefault="003E0B3D" w:rsidP="003E0B3D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scoreTie;</w:t>
      </w:r>
    </w:p>
    <w:p w:rsidR="003E0B3D" w:rsidRDefault="003E0B3D" w:rsidP="003E0B3D">
      <w:pPr>
        <w:pStyle w:val="ListParagraph"/>
        <w:numPr>
          <w:ilvl w:val="0"/>
          <w:numId w:val="9"/>
        </w:num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EmpezoJugador;</w:t>
      </w:r>
      <w:r>
        <w:t xml:space="preserve"> </w:t>
      </w:r>
    </w:p>
    <w:p w:rsidR="003E0B3D" w:rsidRDefault="003E0B3D" w:rsidP="003E0B3D">
      <w:r>
        <w:t>Incluye los siguientes métodos: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StartJuego(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quienJuega(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CambioButton(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ResetButtons(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ResetButtonsValue(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DisableButtons(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DisableSeleccionJugador(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EnableSeleccionJugador(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checkPartida(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Pr="003E0B3D" w:rsidRDefault="003E0B3D" w:rsidP="003E0B3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JuegaMaquina(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0B3D" w:rsidRDefault="003E0B3D">
      <w:pPr>
        <w:rPr>
          <w:lang w:val="en-US"/>
        </w:rPr>
      </w:pPr>
      <w:r>
        <w:rPr>
          <w:lang w:val="en-US"/>
        </w:rPr>
        <w:br w:type="page"/>
      </w:r>
    </w:p>
    <w:p w:rsidR="003E0B3D" w:rsidRPr="003E0B3D" w:rsidRDefault="003E0B3D" w:rsidP="003E0B3D">
      <w:pPr>
        <w:rPr>
          <w:lang w:val="en-US"/>
        </w:rPr>
      </w:pPr>
      <w:r>
        <w:rPr>
          <w:lang w:val="en-US"/>
        </w:rPr>
        <w:lastRenderedPageBreak/>
        <w:t>Incluye los siguientes eventos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upleft_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button_2_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button_3_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button_4_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button_5_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metroButton4_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button_7_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button_8_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button_9_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metroButton1_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metroButton2_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metroButton3_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metroButton4_Click_1(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Pr="003E0B3D" w:rsidRDefault="003E0B3D" w:rsidP="003E0B3D">
      <w:pPr>
        <w:pStyle w:val="ListParagraph"/>
        <w:numPr>
          <w:ilvl w:val="0"/>
          <w:numId w:val="11"/>
        </w:numPr>
        <w:rPr>
          <w:lang w:val="en-US"/>
        </w:rPr>
      </w:pP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metroLabel1_</w:t>
      </w:r>
      <w:proofErr w:type="gramStart"/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3E0B3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E0B3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E0B3D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E0B3D" w:rsidRDefault="003E0B3D" w:rsidP="003E0B3D">
      <w:pPr>
        <w:rPr>
          <w:lang w:val="en-US"/>
        </w:rPr>
      </w:pPr>
      <w:r>
        <w:rPr>
          <w:lang w:val="en-US"/>
        </w:rPr>
        <w:br w:type="page"/>
      </w:r>
    </w:p>
    <w:p w:rsidR="003E0B3D" w:rsidRDefault="003E0B3D" w:rsidP="003E0B3D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lastRenderedPageBreak/>
        <w:t>Codigo original</w:t>
      </w:r>
    </w:p>
    <w:p w:rsidR="003E0B3D" w:rsidRPr="0090527D" w:rsidRDefault="003E0B3D" w:rsidP="003E0B3D">
      <w:pPr>
        <w:rPr>
          <w:lang w:val="en-US"/>
        </w:rPr>
      </w:pPr>
    </w:p>
    <w:p w:rsidR="0090527D" w:rsidRDefault="003E0B3D" w:rsidP="003E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>Clase Juego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Collections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Generic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Linq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Threading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Tasks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Diagnostics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namespace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_3enraya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class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Juego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string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string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CrearListaBotones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Add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"btn"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ReinicarValoresListaNull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CrearListaBotones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string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btnChar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btnChar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ReinicarValoresListaNull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bool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bool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res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///Horizontales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///1+2+3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///4+5+6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///7+8+9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///Verticales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///1+4+7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///2+5+8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///3+6+9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///Centro hacia los diagonales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///7+5+3//1+5+9//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res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TurnoMaquina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bool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res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Jugador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||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///1-5&gt;9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///9-5&gt;1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///3-5&gt;7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///7-5&gt;3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///1-2&gt;3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///3-2&gt;1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///7-8&gt;9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///9-8&gt;7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///4-5&gt;6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///6-5&gt;4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///1-4&gt;7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///7-4&gt;1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///3-6&gt;9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///9-6&gt;3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///2-5&gt;8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///8-5&gt;2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1-3&gt;2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///1-7&gt;4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///7-9&gt;8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///3-9&gt;6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///4-6&gt;5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///2-8&gt;5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else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Random r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Random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res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res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v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while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||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Random r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Random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v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else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listaBtn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v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B2B80" w:rsidRDefault="00DB2B80">
      <w:pPr>
        <w:rPr>
          <w:lang w:val="en-US"/>
        </w:rPr>
      </w:pPr>
      <w:r>
        <w:rPr>
          <w:lang w:val="en-US"/>
        </w:rPr>
        <w:br w:type="page"/>
      </w:r>
    </w:p>
    <w:p w:rsidR="003E0B3D" w:rsidRDefault="003E0B3D" w:rsidP="00DB2B80">
      <w:pPr>
        <w:rPr>
          <w:lang w:val="en-US"/>
        </w:rPr>
      </w:pPr>
    </w:p>
    <w:p w:rsidR="003E0B3D" w:rsidRDefault="003E0B3D" w:rsidP="003E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>Clase Form1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Collections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Generic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ComponentModel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Data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Drawing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Linq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Threading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Tasks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Windows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Forms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MetroFramework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Forms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Diagnostics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namespace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_3enraya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partial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class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Form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1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: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MetroForm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scorePC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scoreJ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scoreTie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bool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EmpezoJugador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Form1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InitializeComponent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Form1_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Load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StartJuego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StartJuego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lButtons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_1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button_3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button_4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button_5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button_6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button_7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button_8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button_9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ResetButtonsValue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lButtonsControles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metroButton3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metroButton4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DisableButtons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Enabled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EnableSeleccionJugador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#region BOTONES DE JUEGO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upleft_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button_2_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button_3_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button_4_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button_5_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metroButton4_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button_7_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button_8_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button_9_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#endregion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#region BOTONES DE SELECCION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metroButton1_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ResetButtons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ReinicarValoresListaNull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DisableSeleccionJugador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Boton de seleccion de la X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name="sender"&gt;&lt;/param&gt;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name="e"&gt;&lt;/param&gt;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metroButton2_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metroButton1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Enabled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DisableSeleccionJugador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EmpezoJugador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metroButton3_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scoreJ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eastAsia="es-ES"/>
        </w:rPr>
        <w:t>/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scorePC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scoreTie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metroLabel1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Text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"PC: 0 | J: 0 | E: 0"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metroButton4_Click_1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metroButton1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Enabled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DisableSeleccionJugador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EmpezoJugador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#endregion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#region METODOS DE CONTROL DE VISTA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string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quienJuega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calculo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%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00"/>
          <w:sz w:val="20"/>
          <w:szCs w:val="20"/>
          <w:lang w:val="en-US" w:eastAsia="es-ES"/>
        </w:rPr>
        <w:t>/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switch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calculo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case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: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default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: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quienJuega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Turno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ResetButtons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ResetButtonsValue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DisableButtons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DisableSeleccionJugador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checkPartida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())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%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MessageBox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Show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"Gana la Maquina"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"Fin de partida"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MessageBoxButtons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scorePC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++;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else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MessageBox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Show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"Gana el Jugador"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"Fin de partida"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MessageBoxButtons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scoreJ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StartJuego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else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10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||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MessageBox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Show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"Empate!"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"Fin de partida"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MessageBoxButtons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scoreTie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++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proofErr w:type="gramEnd"/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StartJuego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metroLabel1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Text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"PC: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scorePC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 | J: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scoreJ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 | E: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scoreTie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a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%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a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TurnoMaquina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Turno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EmpezoJugador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a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else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    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checkPartida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#endregion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val="en-US" w:eastAsia="es-ES"/>
        </w:rPr>
        <w:t>#region LABELS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metroLabel2_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metroLabel1_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metroLabel1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Text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"PC: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scorePC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 | J: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scoreJ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 | E: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scoreTie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#endregion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>
      <w:pPr>
        <w:rPr>
          <w:rFonts w:ascii="Consolas" w:hAnsi="Consolas"/>
          <w:lang w:val="en-US"/>
        </w:rPr>
      </w:pPr>
      <w:r w:rsidRPr="00DB2B80">
        <w:rPr>
          <w:rFonts w:ascii="Consolas" w:hAnsi="Consolas"/>
          <w:lang w:val="en-US"/>
        </w:rPr>
        <w:br w:type="page"/>
      </w:r>
    </w:p>
    <w:p w:rsidR="003E0B3D" w:rsidRDefault="003E0B3D">
      <w:pPr>
        <w:rPr>
          <w:lang w:val="en-US"/>
        </w:rPr>
      </w:pPr>
    </w:p>
    <w:p w:rsidR="003E0B3D" w:rsidRDefault="003E0B3D" w:rsidP="003E0B3D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t>Codigo comentado</w:t>
      </w:r>
    </w:p>
    <w:p w:rsidR="003E0B3D" w:rsidRDefault="003E0B3D" w:rsidP="003E0B3D">
      <w:pPr>
        <w:rPr>
          <w:lang w:val="en-US"/>
        </w:rPr>
      </w:pPr>
    </w:p>
    <w:p w:rsidR="003E0B3D" w:rsidRDefault="003E0B3D" w:rsidP="003E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t>Clase Juego</w:t>
      </w:r>
    </w:p>
    <w:p w:rsidR="003E0B3D" w:rsidRDefault="003E0B3D">
      <w:pPr>
        <w:rPr>
          <w:lang w:val="en-US"/>
        </w:rPr>
      </w:pP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Collections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Generic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Linq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Threading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Tasks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Diagnostics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namespace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_3enraya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class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Juego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string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string</w:t>
      </w:r>
      <w:proofErr w:type="gramStart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&lt;summary&gt;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Crea la lista de botones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&lt;/summary&gt;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CrearListaBotones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10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Add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"btn"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i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&lt;summary&gt;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El constructor asigna valores nulos a todos los valores de los botones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&lt;/summary&gt;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Juego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ReinicarValoresListaNull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CrearListaBotones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Metodo que asigna *************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&lt;/summary&gt;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&lt;param name="btn"&gt;&lt;/param&gt;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&lt;param name="btnChar"&gt;&lt;/param&gt;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CambioValorLista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string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btnChar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btnChar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&lt;summary&gt;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Resetea los botones a nulo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&lt;/summary&gt;  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ReinicarValoresListaNull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i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&lt;summary&gt;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Comprueba si hay 3 en raya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&lt;/summary&gt;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&lt;returns&gt;&lt;/returns&gt;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bool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bool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res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///Horizontales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///1+2+3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///4+5+6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///7+8+9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///Verticales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///1+4+7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///2+5+8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///3+6+9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///Centro hacia los diagonales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///7+5+3//1+5+9//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res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Metodo encargado de realizar el turno de la maquina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&lt;/summary&gt;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&lt;param name="turno"&gt;Turno en el que esta la partida&lt;/param&gt;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&lt;param name="JStarted"&gt;Booleano que significa si el Jugador empieza&lt;/param&gt;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&lt;returns&gt;&lt;/returns&gt;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TurnoMaquina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bool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Jugador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res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turno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Jugador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turno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</w:t>
      </w:r>
      <w:proofErr w:type="gramStart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Jugador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 xml:space="preserve">//Cuando la maquina es la primera y jugador es falso pone el circulo en el medio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turno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&gt;=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||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turno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Jugador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 xml:space="preserve">// Cuando la maquina es la primera en tirar significa que juega en los pares, y si no es primera signfica que juega en los impares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 xml:space="preserve">// Asignamos el valor del bool Jugador para poder cambiar si juega o no.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///1-5&gt;9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///9-5&gt;1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///3-5&gt;7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///7-5&gt;3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///1-2&gt;3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///3-2&gt;1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///7-8&gt;9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///9-8&gt;7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///4-5&gt;6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///6-5&gt;4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///1-4&gt;7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///7-4&gt;1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///3-6&gt;9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///9-6&gt;3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///2-5&gt;8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///8-5&gt;2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1-3&gt;2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///1-7&gt;4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///7-9&gt;8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///3-9&gt;6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///4-6&gt;5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///2-8&gt;5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8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5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else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Random r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Random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res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Next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res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&lt;summary&gt;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Si existe el valor en la lista, genera un nuevo valor hasta que este libre.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&lt;/summary&gt;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&lt;param name="v"&gt;Valor a comprobar&lt;/param&gt;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&lt;returns&gt;Nuevo valor&lt;/returns&gt;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static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ComprobarSiExisteValorLista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v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while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||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Random r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Random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v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Next</w:t>
      </w:r>
      <w:proofErr w:type="gramEnd"/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else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listaBtn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3E0B3D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"O"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3E0B3D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v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s-ES"/>
        </w:rPr>
      </w:pPr>
      <w:r w:rsidRPr="003E0B3D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  <w:r w:rsidRPr="003E0B3D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</w:t>
      </w:r>
    </w:p>
    <w:p w:rsidR="003E0B3D" w:rsidRPr="003E0B3D" w:rsidRDefault="003E0B3D" w:rsidP="003E0B3D">
      <w:pPr>
        <w:rPr>
          <w:rFonts w:ascii="Consolas" w:hAnsi="Consolas"/>
          <w:lang w:val="en-US"/>
        </w:rPr>
      </w:pPr>
      <w:r w:rsidRPr="003E0B3D">
        <w:rPr>
          <w:rFonts w:ascii="Consolas" w:hAnsi="Consolas"/>
          <w:lang w:val="en-US"/>
        </w:rPr>
        <w:br w:type="page"/>
      </w:r>
    </w:p>
    <w:p w:rsidR="003E0B3D" w:rsidRDefault="003E0B3D" w:rsidP="003E0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lang w:val="en-US"/>
        </w:rPr>
        <w:lastRenderedPageBreak/>
        <w:t>Clase Form1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Collections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Generic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ComponentModel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Data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Drawing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Linq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Threading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Tasks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Windows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Forms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MetroFramework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Forms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using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System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Diagnostics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namespace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_3enraya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partial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class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Form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1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: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MetroForm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Lista de botones 1-9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Lista de botones de control(Juegar-Maquina-Jugador-Restear)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Variable de Turno.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scorePC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Variable de puntuaciones de la maquina.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scoreJ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Variable de puntuaciones del jugador.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scoreTie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Variable de puntuaciones de empates.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//private bool quienJuegaBol = false; // Variable para saber que boton de seleccion de jugador ha pulsado, PC = false, Jug = true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 xml:space="preserve">//private bool JStarted = false; //Variable para saber si ha empezado el Jugador, este bool es para controlar si en los Turnos en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////los que no puede atacar ni defender, realize un movimiento aleatorio.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bool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EmpezoJugador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Form1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InitializeComponent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Form1_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Load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StartJuego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public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StartJuego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///Lista de botones del juego, del 1 al 9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lButtons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_1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button_3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button_4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button_5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button_6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button_7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button_8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button_9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ResetButtonsValue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///Lista de botones de control: Jugar - maquina y resetear la puntuacion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lButtonsControles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new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List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&gt;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metroButton3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metroButton4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///Desactiva los botones de juego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DisableButtons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//Desactiva el boton de jugar hasta que se selecciona un juegador o letra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Enabled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//Metodo que deshabilita el boton de Jugar hasta que se selecciona un jugador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EnableSeleccionJugador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//Metodo que habilita los botones de seleccion de jugador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#region BOTONES DE JUEGO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upleft_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button_2_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button_3_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button_4_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3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button_5_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4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metroButton4_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5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button_7_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6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button_8_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7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button_9_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CambioValorLista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8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checkPartida(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#endregion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#region BOTONES DE SELECCION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Boton de JUGAR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name="sender"&gt;&lt;/param&gt;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name="e"&gt;&lt;/param&gt;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metroButton1_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ResetButtons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//Resetea los botones, les da valores nulos.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ReinicarValoresListaNull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Cambia los valores de la estructura en la clase Juego.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DisableSeleccionJugador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Deshabilita los botones de jugar.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Metodo para que juege la maquina.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 xml:space="preserve">/// Boton de seleccion de la X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name="sender"&gt;&lt;/param&gt;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name="e"&gt;&lt;/param&gt;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metroButton2_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Empieza en el Turno 0, ignorando el primer Turno de la maquina y asi el tercero es aleatorio.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metroButton1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Enabled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//Una vez clicado este boton, activa el de Jugar.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DisableSeleccionJugador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Deshabilita los botones de seleccion de jugador.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EmpezoJugador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Boton de reinicio de puntos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name="sender"&gt;&lt;/param&gt;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lastRenderedPageBreak/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name="e"&gt;&lt;/param&gt;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metroButton3_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scoreJ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//Asigna valor 0 a la puntuacion del Jugador.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scorePC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//Asigna valor 0 a la puntuacion de la Maquina.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scoreTie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//Asigna valor 0 a la puntuacion de empate.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metroLabel1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Text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"PC: 0 | J: 0 | E: 0"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Boton de seleccion de la maquina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name="sender"&gt;&lt;/param&gt;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name="e"&gt;&lt;/param&gt;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metroButton4_Click_1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Empieza en el Turno 1, empezando asi una O en el medio, ya que empieza la Maquina.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metroButton1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Enabled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Una vez clicado este boton, activa el de Jugar.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DisableSeleccionJugador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Deshabilita los botones de seleccion de jugador.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EmpezoJugador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#endregion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#region METODOS DE CONTROL DE VISTA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Metodo que devuelve a los botones la letra que ponen dependiendo del Turno.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/// &lt;returns&gt;Retorna X </w:t>
      </w:r>
      <w:proofErr w:type="gramStart"/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u</w:t>
      </w:r>
      <w:proofErr w:type="gramEnd"/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 xml:space="preserve"> O&lt;/returns&gt;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string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quienJuega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calculo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%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Este calculo determina la letra que se va a escribir dependiendo del Turno en el que estamos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en el juego, si empieza la Maquina el Turno empieza en 1 por lo que 1%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2!=</w:t>
      </w:r>
      <w:proofErr w:type="gramEnd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0 escribe O, y se va sumando la variable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Turno al final del turno, asi que en el siguiente Turno sera una X ya que 2%2=0.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La forma de controlar esto es cambiando el valor de quienJuegaInt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switch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calculo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case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: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val="en-US" w:eastAsia="es-ES"/>
        </w:rPr>
        <w:t>"X"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default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: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return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"O"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Metodo encargado de darle X u O y deshabilita el boton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&lt;param name="i"&gt;&lt;/param&gt;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quienJuega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Asigna el texto llamando al metodo quienJuega que lo devuelve dependiendo del Turno.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 Desactiva el boton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Turno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Resetea los botones, les asigna - y los habilita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ResetButtons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 Bucle que resetea los botones.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 Le asigna valor nulo.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 Activa los botones.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Resetea los botones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ResetButtonsValue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 Bucle que resetea los botones.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Text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null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val="en-US" w:eastAsia="es-ES"/>
        </w:rPr>
        <w:t>// Le asigna valor nulo.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Deshabilitar los botones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DisableButtons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lButtons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Desactiva los botones de jugar(del tablero).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Deshabilitar los botones de seleccion de jugador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DisableSeleccionJugador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Desactiva los botones de seleccion de jugador.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Habilita los botones de seleccion de letra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val="en-US"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EnableSeleccionJugador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for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&lt;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Count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i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++)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    lButtonsControles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[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i</w:t>
      </w:r>
      <w:proofErr w:type="gramStart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].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Enabled</w:t>
      </w:r>
      <w:proofErr w:type="gramEnd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true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Activa los botones de seleccion de jugador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Metodo que mira si alguien ha ganado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008080"/>
          <w:sz w:val="20"/>
          <w:szCs w:val="20"/>
          <w:lang w:eastAsia="es-ES"/>
        </w:rPr>
        <w:t>/// &lt;/summary&gt;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checkPartida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())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Si el comprobar de la clase juego devuelve verdadero siginifica que hay una combinacion ganadora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por lo que mirando el turno podemos deducir quien es el ganador, si el turno que acaba es par significa que el ganador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es la maquina, si es impar ha ganado el Jugador. Esto depende de quien empieza la partida ya que el valor de Turno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depende del boton que selecciona a la hora de jugar.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Si el turno finalizado es par ha ganado la maquina.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%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MessageBox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Show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"Gana la Maquina"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"Fin de partida"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MessageBoxButtons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scorePC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++;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Suma un punto a la puntuacion de la maquina.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else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MessageBox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Show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"Gana el Jugador"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"Fin de partida"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MessageBoxButtons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scoreJ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++;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Suma un punto a la puntuacion del jugador.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StartJuego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Llamada al metodo de reincio de juego.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else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Comprobar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false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10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||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9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 xml:space="preserve">// Este caso es para cuando es empate, si el Comprobar es falso y el turno es 10, por lo que todos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los botones estan ocupados. La segunda parte del OR es para cuando el jugador empieza a jugar.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 xml:space="preserve">// Cuando se empata habiendo empezado el jugador el ultimo turno no se llega a ser 10 por lo que hay 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que acabar el juego en el turno 9 y utilizando la variable JStarted que asignamos a verdadero cuando le damos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al boton de seleccionar que el Jugador empieza la partida.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MessageBox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Show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Start"/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"Empate!"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"Fin de partida"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MessageBoxButtons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OK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scoreTie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++;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Suma un punto a la puntuacion de empate.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StartJuego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Llamada al metodo de reincio de juego.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metroLabel1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Text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"PC: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scorePC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 | J: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scoreJ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 | E: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scoreTie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Actualizacion de label de puntuaciones.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JuegaMaquina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lastRenderedPageBreak/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Comprobar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false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Si la comprobacion de una combinacion ganadora es falsa entonces jugara la maquina.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val="en-US" w:eastAsia="es-ES"/>
        </w:rPr>
        <w:t>int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a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%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proofErr w:type="gramStart"/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2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0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&amp;&amp;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Turno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!=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eastAsia="es-ES"/>
        </w:rPr>
        <w:t>9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Si empezo el jugador y el turno es 0 significa que no tiene que hacer nada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Variable entera para traer el boton que hay que pulsar y actualizar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a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Juego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TurnoMaquina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Turno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EmpezoJugador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 xml:space="preserve">// Le pasamos el turno para que el metodo decida que hacer.   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if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a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==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-</w:t>
      </w:r>
      <w:r w:rsidRPr="00DB2B80">
        <w:rPr>
          <w:rFonts w:ascii="Consolas" w:eastAsia="Times New Roman" w:hAnsi="Consolas" w:cs="Courier New"/>
          <w:color w:val="FF8000"/>
          <w:sz w:val="20"/>
          <w:szCs w:val="20"/>
          <w:lang w:val="en-US" w:eastAsia="es-ES"/>
        </w:rPr>
        <w:t>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US" w:eastAsia="es-ES"/>
        </w:rPr>
        <w:t>else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    CambioButton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(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es-ES"/>
        </w:rPr>
        <w:t>);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   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 xml:space="preserve">//if (Turno % 2 == 0 &amp;&amp; </w:t>
      </w:r>
      <w:proofErr w:type="gramStart"/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EmpezoJugador )</w:t>
      </w:r>
      <w:proofErr w:type="gramEnd"/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   a = Juego.TurnoMaquina(Turno, EmpezoJugador) - 1;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   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checkPartida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);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008000"/>
          <w:sz w:val="20"/>
          <w:szCs w:val="20"/>
          <w:lang w:eastAsia="es-ES"/>
        </w:rPr>
        <w:t>// Comprueba que el movimiento que ha hecho la maquina es ganador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#endregion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#region LABELS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metroLabel2_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private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00FF"/>
          <w:sz w:val="20"/>
          <w:szCs w:val="20"/>
          <w:lang w:eastAsia="es-ES"/>
        </w:rPr>
        <w:t>void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metroLabel1_</w:t>
      </w:r>
      <w:proofErr w:type="gramStart"/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Click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(</w:t>
      </w:r>
      <w:proofErr w:type="gramEnd"/>
      <w:r w:rsidRPr="00DB2B80">
        <w:rPr>
          <w:rFonts w:ascii="Consolas" w:eastAsia="Times New Roman" w:hAnsi="Consolas" w:cs="Courier New"/>
          <w:b/>
          <w:bCs/>
          <w:color w:val="0000FF"/>
          <w:sz w:val="20"/>
          <w:szCs w:val="20"/>
          <w:lang w:eastAsia="es-ES"/>
        </w:rPr>
        <w:t>object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sender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,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EventArgs 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)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{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    metroLabel1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.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Text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=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"PC: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scorePC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 | J: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scoreJ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color w:val="808080"/>
          <w:sz w:val="20"/>
          <w:szCs w:val="20"/>
          <w:lang w:eastAsia="es-ES"/>
        </w:rPr>
        <w:t>" | E: "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+</w:t>
      </w: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scoreTie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;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    </w:t>
      </w:r>
      <w:r w:rsidRPr="00DB2B80">
        <w:rPr>
          <w:rFonts w:ascii="Consolas" w:eastAsia="Times New Roman" w:hAnsi="Consolas" w:cs="Courier New"/>
          <w:color w:val="804000"/>
          <w:sz w:val="20"/>
          <w:szCs w:val="20"/>
          <w:lang w:eastAsia="es-ES"/>
        </w:rPr>
        <w:t>#endregion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   </w:t>
      </w: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DB2B80" w:rsidRPr="00DB2B80" w:rsidRDefault="00DB2B80" w:rsidP="00DB2B8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B2B80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es-ES"/>
        </w:rPr>
        <w:t>}</w:t>
      </w:r>
    </w:p>
    <w:p w:rsidR="003E0B3D" w:rsidRPr="00DB2B80" w:rsidRDefault="003E0B3D" w:rsidP="003E0B3D">
      <w:pPr>
        <w:rPr>
          <w:rFonts w:ascii="Consolas" w:hAnsi="Consolas"/>
          <w:lang w:val="en-US"/>
        </w:rPr>
      </w:pPr>
      <w:r w:rsidRPr="00DB2B80">
        <w:rPr>
          <w:rFonts w:ascii="Consolas" w:hAnsi="Consolas"/>
          <w:lang w:val="en-US"/>
        </w:rPr>
        <w:br w:type="page"/>
      </w:r>
    </w:p>
    <w:p w:rsidR="003E0B3D" w:rsidRDefault="00D77488" w:rsidP="00D77488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lastRenderedPageBreak/>
        <w:t>Archivo XML</w:t>
      </w:r>
    </w:p>
    <w:p w:rsidR="00D77488" w:rsidRDefault="00D77488" w:rsidP="00D77488">
      <w:pPr>
        <w:rPr>
          <w:lang w:val="en-U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proofErr w:type="gramStart"/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?xml</w:t>
      </w:r>
      <w:proofErr w:type="gramEnd"/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version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1.0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?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doc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assembly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3enraya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assembly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3enraya.Form1.metroButton1_Click(System.Object,System.EventArgs)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Boton de JUGAR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sender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e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3enraya.Form1.metroButton2_Click(System.Object,System.EventArgs)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Boton de seleccion de la X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sender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e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3enraya.Form1.metroButton3_Click(System.Object,System.EventArgs)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Boton de reinicio de puntos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sender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e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3enraya.Form1.metroButton4_Click_1(System.Object,System.EventArgs)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lastRenderedPageBreak/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Boton de seleccion de la maquina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sender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e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3enraya.Form1.quienJuega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Metodo que devuelve a los botones la letra que ponen dependiendo del Turno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returns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Retorna X </w:t>
      </w:r>
      <w:proofErr w:type="gramStart"/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u</w:t>
      </w:r>
      <w:proofErr w:type="gramEnd"/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O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returns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3enraya.Form1.CambioButton(System.Int32)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Metodo encargado de darle X u O y deshabilita el boton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i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3enraya.Form1.ResetButtons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Resetea los botones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,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les asigna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-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y los habilita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3enraya.Form1.ResetButtonsValue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Resetea los botones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3enraya.Form1.DisableButtons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Deshabilitar los botones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3enraya.Form1.DisableSeleccionJugador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Deshabilitar los botones de seleccion de jugador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3enraya.Form1.EnableSeleccionJugador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Habilita los botones de seleccion de letra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3enraya.Form1.checkPartida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Metodo que mira si alguien ha ganado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F:_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3enraya.Form1.components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Variable del diseñador necesaria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3enraya.Form1.Dispose(System.Boolean)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Limpiar los recursos que se estén usando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disposing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es-ES"/>
        </w:rPr>
        <w:t>true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si los recursos administrados se deben desechar</w:t>
      </w:r>
      <w:r w:rsidRPr="00D77488">
        <w:rPr>
          <w:rFonts w:ascii="Consolas" w:eastAsia="Times New Roman" w:hAnsi="Consolas" w:cs="Courier New"/>
          <w:color w:val="800080"/>
          <w:sz w:val="20"/>
          <w:szCs w:val="20"/>
          <w:lang w:eastAsia="es-ES"/>
        </w:rPr>
        <w:t>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b/>
          <w:bCs/>
          <w:color w:val="800000"/>
          <w:sz w:val="20"/>
          <w:szCs w:val="20"/>
          <w:lang w:eastAsia="es-ES"/>
        </w:rPr>
        <w:t>false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en caso </w:t>
      </w:r>
      <w:proofErr w:type="gramStart"/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contrario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.&lt;</w:t>
      </w:r>
      <w:proofErr w:type="gramEnd"/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param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3enraya.Form1.InitializeComponent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Método necesario para admitir el Diseñador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No se puede modificar el contenido de este método con el editor de código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3enraya.Juego.CrearListaBotones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Crea la lista de botones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3enraya.Juego.#ctor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El constructor asigna valores nulos a todos los valores de los botones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3enraya.Juego.CambioValorLista(System.Int32,System.String)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Metodo que asigna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*************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btn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btnChar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3enraya.Juego.ReinicarValoresListaNull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Resetea los botones a nulo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3enraya.Juego.Comprobar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Comprueba si hay </w:t>
      </w:r>
      <w:r w:rsidRPr="00D77488">
        <w:rPr>
          <w:rFonts w:ascii="Consolas" w:eastAsia="Times New Roman" w:hAnsi="Consolas" w:cs="Courier New"/>
          <w:color w:val="008C00"/>
          <w:sz w:val="20"/>
          <w:szCs w:val="20"/>
          <w:lang w:eastAsia="es-ES"/>
        </w:rPr>
        <w:t>3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en raya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returns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3enraya.Juego.TurnoMaquina(System.Int32,System.Boolean)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Metodo encargado de realizar el turno de la maquina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turno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Turno en el que esta la partida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param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JStarted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Booleano que significa si el Jugador empieza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param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returns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/&gt;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3enraya.Juego.ComprobarSiExisteValorLista(System.Int32)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Si existe el valor en la lista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,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genera un nuevo valor hasta que este libre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v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Valor a comprobar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param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returns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Nuevo valor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returns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M:_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3enraya.Program.Main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Punto de entrada principal para la aplicación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T:_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val="en-US" w:eastAsia="es-ES"/>
        </w:rPr>
        <w:t>3enraya.Properties.Resources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val="en-US"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val="en-US"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Clase de recurso fuertemente tipado para buscar cadenas traducidas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,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etc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P:_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3enraya.Properties.Resources.ResourceManager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Devuelve la instancia ResourceManager almacenada en caché utilizada por esta clase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-&lt;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 name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=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proofErr w:type="gramStart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P:_</w:t>
      </w:r>
      <w:proofErr w:type="gramEnd"/>
      <w:r w:rsidRPr="00D77488">
        <w:rPr>
          <w:rFonts w:ascii="Consolas" w:eastAsia="Times New Roman" w:hAnsi="Consolas" w:cs="Courier New"/>
          <w:color w:val="0000E6"/>
          <w:sz w:val="20"/>
          <w:szCs w:val="20"/>
          <w:lang w:eastAsia="es-ES"/>
        </w:rPr>
        <w:t>3enraya.Properties.Resources.Culture</w:t>
      </w:r>
      <w:r w:rsidRPr="00D77488">
        <w:rPr>
          <w:rFonts w:ascii="Consolas" w:eastAsia="Times New Roman" w:hAnsi="Consolas" w:cs="Courier New"/>
          <w:color w:val="800000"/>
          <w:sz w:val="20"/>
          <w:szCs w:val="20"/>
          <w:lang w:eastAsia="es-ES"/>
        </w:rPr>
        <w:t>"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Invalida la propiedad CurrentUICulture del subproceso actual para todas las búsquedas de recursos usando esta clase de recursos fuertemente tipados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.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 xml:space="preserve"> 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summary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members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</w:p>
    <w:p w:rsidR="00D77488" w:rsidRPr="00D77488" w:rsidRDefault="00D77488" w:rsidP="00D774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</w:pP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&lt;/</w:t>
      </w:r>
      <w:r w:rsidRPr="00D77488">
        <w:rPr>
          <w:rFonts w:ascii="Consolas" w:eastAsia="Times New Roman" w:hAnsi="Consolas" w:cs="Courier New"/>
          <w:color w:val="000000"/>
          <w:sz w:val="20"/>
          <w:szCs w:val="20"/>
          <w:lang w:eastAsia="es-ES"/>
        </w:rPr>
        <w:t>doc</w:t>
      </w:r>
      <w:r w:rsidRPr="00D77488">
        <w:rPr>
          <w:rFonts w:ascii="Consolas" w:eastAsia="Times New Roman" w:hAnsi="Consolas" w:cs="Courier New"/>
          <w:color w:val="808030"/>
          <w:sz w:val="20"/>
          <w:szCs w:val="20"/>
          <w:lang w:eastAsia="es-ES"/>
        </w:rPr>
        <w:t>&gt;</w:t>
      </w:r>
    </w:p>
    <w:p w:rsidR="00A0681E" w:rsidRDefault="00A0681E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D77488" w:rsidRDefault="00A0681E" w:rsidP="00A0681E">
      <w:pPr>
        <w:pStyle w:val="Title"/>
        <w:pBdr>
          <w:bottom w:val="single" w:sz="4" w:space="1" w:color="auto"/>
        </w:pBdr>
        <w:jc w:val="center"/>
        <w:rPr>
          <w:lang w:val="en-US"/>
        </w:rPr>
      </w:pPr>
      <w:r>
        <w:rPr>
          <w:lang w:val="en-US"/>
        </w:rPr>
        <w:lastRenderedPageBreak/>
        <w:t>Generar archivo XML</w:t>
      </w:r>
    </w:p>
    <w:p w:rsidR="00A0681E" w:rsidRPr="00A0681E" w:rsidRDefault="00A0681E" w:rsidP="00A0681E">
      <w:pPr>
        <w:rPr>
          <w:lang w:val="en-US"/>
        </w:rPr>
      </w:pPr>
    </w:p>
    <w:p w:rsidR="00A0681E" w:rsidRDefault="00A0681E" w:rsidP="00D77488">
      <w:r w:rsidRPr="00A0681E">
        <w:t xml:space="preserve">La propiedad Generar archivo de documentación XML determina si un archivo XML se generará durante la compilación. Esta propiedad se establece en la página Compilación (para Visual Basic) o Generación (para Visual C#) del Diseñador de proyectos. </w:t>
      </w:r>
    </w:p>
    <w:p w:rsidR="00A0681E" w:rsidRDefault="00A0681E" w:rsidP="00D77488">
      <w:r w:rsidRPr="00A0681E">
        <w:t>Cuando esta opción está seleccionada, la documentación XML se emite automáticamente en un archivo XML que tendrá el mismo nombre que el proyecto y la extensión .xml.</w:t>
      </w:r>
    </w:p>
    <w:p w:rsidR="00A0681E" w:rsidRDefault="00A0681E" w:rsidP="00A0681E">
      <w:pPr>
        <w:pStyle w:val="Heading3"/>
        <w:spacing w:before="0"/>
        <w:rPr>
          <w:rFonts w:ascii="Segoe UI Semibold" w:hAnsi="Segoe UI Semibold" w:cs="Segoe UI Semibold"/>
          <w:color w:val="000000"/>
          <w:sz w:val="30"/>
          <w:szCs w:val="30"/>
        </w:rPr>
      </w:pPr>
      <w:r>
        <w:rPr>
          <w:rFonts w:ascii="Segoe UI Semibold" w:hAnsi="Segoe UI Semibold" w:cs="Segoe UI Semibold"/>
          <w:b/>
          <w:bCs/>
          <w:color w:val="000000"/>
          <w:sz w:val="30"/>
          <w:szCs w:val="30"/>
        </w:rPr>
        <w:t>Para generar un archivo de documentación XML para un proyecto de Visual C#</w:t>
      </w:r>
    </w:p>
    <w:p w:rsidR="00A0681E" w:rsidRPr="00A0681E" w:rsidRDefault="00A0681E" w:rsidP="00A0681E">
      <w:pPr>
        <w:pStyle w:val="NormalWeb"/>
        <w:numPr>
          <w:ilvl w:val="0"/>
          <w:numId w:val="12"/>
        </w:numPr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Con un proyecto seleccionado en el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Explorador de soluciones</w:t>
      </w: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, en el menú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Proyecto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haga clic en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Propiedades</w:t>
      </w: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.</w:t>
      </w:r>
    </w:p>
    <w:p w:rsidR="00A0681E" w:rsidRPr="00A0681E" w:rsidRDefault="00A0681E" w:rsidP="00A0681E">
      <w:pPr>
        <w:pStyle w:val="NormalWeb"/>
        <w:spacing w:before="0" w:beforeAutospacing="0" w:after="0" w:afterAutospacing="0" w:line="270" w:lineRule="atLeast"/>
        <w:ind w:left="720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:rsidR="00A0681E" w:rsidRDefault="00A0681E" w:rsidP="00A0681E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 w:rsidRPr="00A0681E">
        <w:rPr>
          <w:rFonts w:ascii="Segoe UI" w:hAnsi="Segoe UI" w:cs="Segoe UI"/>
          <w:color w:val="2A2A2A"/>
          <w:sz w:val="20"/>
          <w:szCs w:val="20"/>
        </w:rPr>
        <w:drawing>
          <wp:inline distT="0" distB="0" distL="0" distR="0" wp14:anchorId="130B5285" wp14:editId="7FB99D87">
            <wp:extent cx="5400040" cy="4834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1E" w:rsidRDefault="00A0681E" w:rsidP="00A0681E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A0681E" w:rsidRPr="00A0681E" w:rsidRDefault="00A0681E" w:rsidP="00A0681E">
      <w:pPr>
        <w:pStyle w:val="NormalWeb"/>
        <w:numPr>
          <w:ilvl w:val="0"/>
          <w:numId w:val="12"/>
        </w:numPr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Haga clic en la ficha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Generar</w:t>
      </w: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.</w:t>
      </w:r>
    </w:p>
    <w:p w:rsidR="00A0681E" w:rsidRDefault="00A0681E" w:rsidP="00A0681E">
      <w:pPr>
        <w:pStyle w:val="NormalWeb"/>
        <w:spacing w:before="0" w:beforeAutospacing="0" w:after="0" w:afterAutospacing="0" w:line="270" w:lineRule="atLeast"/>
        <w:ind w:left="720"/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</w:pPr>
    </w:p>
    <w:p w:rsidR="00A0681E" w:rsidRDefault="00A0681E" w:rsidP="00A0681E">
      <w:pPr>
        <w:pStyle w:val="NormalWeb"/>
        <w:spacing w:before="0" w:beforeAutospacing="0" w:after="0" w:afterAutospacing="0" w:line="270" w:lineRule="atLeast"/>
        <w:ind w:left="720"/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</w:pPr>
    </w:p>
    <w:p w:rsidR="00A0681E" w:rsidRDefault="00A0681E" w:rsidP="00A0681E">
      <w:pPr>
        <w:pStyle w:val="NormalWeb"/>
        <w:spacing w:before="0" w:beforeAutospacing="0" w:after="0" w:afterAutospacing="0" w:line="270" w:lineRule="atLeast"/>
        <w:ind w:left="720"/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</w:pPr>
    </w:p>
    <w:p w:rsidR="00A0681E" w:rsidRDefault="00A0681E" w:rsidP="00A0681E">
      <w:pPr>
        <w:pStyle w:val="NormalWeb"/>
        <w:spacing w:before="0" w:beforeAutospacing="0" w:after="0" w:afterAutospacing="0" w:line="270" w:lineRule="atLeast"/>
        <w:ind w:left="720"/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</w:pPr>
    </w:p>
    <w:p w:rsidR="00A0681E" w:rsidRDefault="00A0681E" w:rsidP="00A0681E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E3FE81" wp14:editId="27E2CD42">
            <wp:extent cx="5400040" cy="353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1E" w:rsidRDefault="00A0681E" w:rsidP="00A0681E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</w:p>
    <w:p w:rsidR="00A0681E" w:rsidRPr="00A0681E" w:rsidRDefault="00A0681E" w:rsidP="00A0681E">
      <w:pPr>
        <w:pStyle w:val="NormalWeb"/>
        <w:numPr>
          <w:ilvl w:val="0"/>
          <w:numId w:val="12"/>
        </w:numPr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En la página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Generación</w:t>
      </w: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, seleccione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label"/>
          <w:rFonts w:ascii="Segoe UI" w:hAnsi="Segoe UI" w:cs="Segoe UI"/>
          <w:b/>
          <w:bCs/>
          <w:color w:val="2A2A2A"/>
          <w:sz w:val="20"/>
          <w:szCs w:val="20"/>
        </w:rPr>
        <w:t>Archivo de documentación XML</w:t>
      </w: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eastAsiaTheme="minorEastAsia" w:hAnsi="Segoe UI" w:cs="Segoe UI"/>
          <w:color w:val="2A2A2A"/>
          <w:sz w:val="20"/>
          <w:szCs w:val="20"/>
        </w:rPr>
        <w:t>De forma predeterminada, el archivo se crea bajo la ruta de acceso de resultados especificada, por ejemplo, "bin\Debug\Projectname.XML".</w:t>
      </w:r>
    </w:p>
    <w:p w:rsidR="00A0681E" w:rsidRDefault="00A0681E" w:rsidP="00A0681E">
      <w:pPr>
        <w:pStyle w:val="NormalWeb"/>
        <w:spacing w:before="0" w:beforeAutospacing="0" w:after="0" w:afterAutospacing="0" w:line="270" w:lineRule="atLeast"/>
        <w:ind w:left="720"/>
        <w:rPr>
          <w:rFonts w:ascii="Segoe UI" w:hAnsi="Segoe UI" w:cs="Segoe UI"/>
          <w:color w:val="2A2A2A"/>
          <w:sz w:val="20"/>
          <w:szCs w:val="20"/>
        </w:rPr>
      </w:pPr>
    </w:p>
    <w:p w:rsidR="00A0681E" w:rsidRPr="00A0681E" w:rsidRDefault="00A0681E" w:rsidP="00D77488"/>
    <w:sectPr w:rsidR="00A0681E" w:rsidRPr="00A0681E" w:rsidSect="00D4199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010"/>
    <w:multiLevelType w:val="multilevel"/>
    <w:tmpl w:val="D2DE1F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77E70DF"/>
    <w:multiLevelType w:val="multilevel"/>
    <w:tmpl w:val="D014149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1BE1D22"/>
    <w:multiLevelType w:val="multilevel"/>
    <w:tmpl w:val="BE04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74024B"/>
    <w:multiLevelType w:val="hybridMultilevel"/>
    <w:tmpl w:val="6D8C29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C731E"/>
    <w:multiLevelType w:val="multilevel"/>
    <w:tmpl w:val="157201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79440BA"/>
    <w:multiLevelType w:val="hybridMultilevel"/>
    <w:tmpl w:val="132E2B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6354F7"/>
    <w:multiLevelType w:val="hybridMultilevel"/>
    <w:tmpl w:val="B0623E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93ABA"/>
    <w:multiLevelType w:val="hybridMultilevel"/>
    <w:tmpl w:val="5112A6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802DA"/>
    <w:multiLevelType w:val="hybridMultilevel"/>
    <w:tmpl w:val="3ABCC8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35273"/>
    <w:multiLevelType w:val="hybridMultilevel"/>
    <w:tmpl w:val="A7304D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519F6"/>
    <w:multiLevelType w:val="hybridMultilevel"/>
    <w:tmpl w:val="132E2B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D48F5"/>
    <w:multiLevelType w:val="hybridMultilevel"/>
    <w:tmpl w:val="3ABCC8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10"/>
  </w:num>
  <w:num w:numId="7">
    <w:abstractNumId w:val="8"/>
  </w:num>
  <w:num w:numId="8">
    <w:abstractNumId w:val="11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99B"/>
    <w:rsid w:val="0025495B"/>
    <w:rsid w:val="003E0B3D"/>
    <w:rsid w:val="007D74FC"/>
    <w:rsid w:val="0090527D"/>
    <w:rsid w:val="00A0681E"/>
    <w:rsid w:val="00D4199B"/>
    <w:rsid w:val="00D77488"/>
    <w:rsid w:val="00DB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AD77"/>
  <w15:chartTrackingRefBased/>
  <w15:docId w15:val="{B0EE1CBF-8B0A-4A63-999B-9706306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2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8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2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D4199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199B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052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052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andard">
    <w:name w:val="Standard"/>
    <w:rsid w:val="0090527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527D"/>
    <w:rPr>
      <w:rFonts w:eastAsiaTheme="minorEastAsia"/>
      <w:color w:val="5A5A5A" w:themeColor="text1" w:themeTint="A5"/>
      <w:spacing w:val="15"/>
    </w:rPr>
  </w:style>
  <w:style w:type="paragraph" w:customStyle="1" w:styleId="msonormal0">
    <w:name w:val="msonormal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c2">
    <w:name w:val="sc2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s-ES"/>
    </w:rPr>
  </w:style>
  <w:style w:type="paragraph" w:customStyle="1" w:styleId="sc4">
    <w:name w:val="sc4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s-ES"/>
    </w:rPr>
  </w:style>
  <w:style w:type="paragraph" w:customStyle="1" w:styleId="sc5">
    <w:name w:val="sc5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s-ES"/>
    </w:rPr>
  </w:style>
  <w:style w:type="paragraph" w:customStyle="1" w:styleId="sc6">
    <w:name w:val="sc6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s-ES"/>
    </w:rPr>
  </w:style>
  <w:style w:type="paragraph" w:customStyle="1" w:styleId="sc9">
    <w:name w:val="sc9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es-ES"/>
    </w:rPr>
  </w:style>
  <w:style w:type="paragraph" w:customStyle="1" w:styleId="sc10">
    <w:name w:val="sc10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s-ES"/>
    </w:rPr>
  </w:style>
  <w:style w:type="paragraph" w:customStyle="1" w:styleId="sc15">
    <w:name w:val="sc15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eastAsia="es-ES"/>
    </w:rPr>
  </w:style>
  <w:style w:type="paragraph" w:customStyle="1" w:styleId="sc16">
    <w:name w:val="sc16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es-ES"/>
    </w:rPr>
  </w:style>
  <w:style w:type="character" w:customStyle="1" w:styleId="sc51">
    <w:name w:val="sc51"/>
    <w:basedOn w:val="DefaultParagraphFont"/>
    <w:rsid w:val="00DB2B8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2B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2B8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2B8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DB2B8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DB2B8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DB2B8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51">
    <w:name w:val="sc151"/>
    <w:basedOn w:val="DefaultParagraphFont"/>
    <w:rsid w:val="00DB2B8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91">
    <w:name w:val="sc91"/>
    <w:basedOn w:val="DefaultParagraphFont"/>
    <w:rsid w:val="00DB2B8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DefaultParagraphFont"/>
    <w:rsid w:val="00DB2B80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sc14">
    <w:name w:val="sc14"/>
    <w:basedOn w:val="Normal"/>
    <w:rsid w:val="00DB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sc141">
    <w:name w:val="sc141"/>
    <w:basedOn w:val="DefaultParagraphFont"/>
    <w:rsid w:val="00DB2B80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48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8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0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ntence">
    <w:name w:val="sentence"/>
    <w:basedOn w:val="DefaultParagraphFont"/>
    <w:rsid w:val="00A0681E"/>
  </w:style>
  <w:style w:type="character" w:customStyle="1" w:styleId="apple-converted-space">
    <w:name w:val="apple-converted-space"/>
    <w:basedOn w:val="DefaultParagraphFont"/>
    <w:rsid w:val="00A0681E"/>
  </w:style>
  <w:style w:type="character" w:customStyle="1" w:styleId="label">
    <w:name w:val="label"/>
    <w:basedOn w:val="DefaultParagraphFont"/>
    <w:rsid w:val="00A0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9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08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cesar manrique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38</Pages>
  <Words>8076</Words>
  <Characters>44421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Comentarios</vt:lpstr>
    </vt:vector>
  </TitlesOfParts>
  <Company>1dawb</Company>
  <LinksUpToDate>false</LinksUpToDate>
  <CharactersWithSpaces>52393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Comentarios</dc:title>
  <dc:subject>3 en raya en windowsforms</dc:subject>
  <dc:creator>Emiliano Montesdeoca del Puerto</dc:creator>
  <cp:keywords/>
  <dc:description/>
  <cp:lastModifiedBy>Emiliano Montesdeoca del Puerto</cp:lastModifiedBy>
  <cp:revision>2</cp:revision>
  <dcterms:created xsi:type="dcterms:W3CDTF">2017-03-12T15:23:00Z</dcterms:created>
  <dcterms:modified xsi:type="dcterms:W3CDTF">2017-03-12T16:15:00Z</dcterms:modified>
</cp:coreProperties>
</file>