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37A" w:rsidRDefault="00337955">
      <w:pPr>
        <w:rPr>
          <w:rFonts w:cs="Aharoni"/>
          <w:b/>
          <w:sz w:val="36"/>
        </w:rPr>
      </w:pPr>
      <w:r w:rsidRPr="002E2895">
        <w:rPr>
          <w:rFonts w:cs="Aharoni"/>
          <w:b/>
          <w:sz w:val="36"/>
        </w:rPr>
        <w:t>Esquinas redondeadas</w:t>
      </w:r>
    </w:p>
    <w:p w:rsidR="002E2895" w:rsidRPr="002E2895" w:rsidRDefault="002E2895">
      <w:pPr>
        <w:rPr>
          <w:rFonts w:cs="Aharoni"/>
          <w:b/>
          <w:sz w:val="36"/>
        </w:rPr>
      </w:pPr>
    </w:p>
    <w:p w:rsidR="00337955" w:rsidRDefault="00337955">
      <w:pPr>
        <w:rPr>
          <w:rFonts w:cs="Arial"/>
          <w:color w:val="000000"/>
        </w:rPr>
      </w:pPr>
      <w:r w:rsidRPr="00337955">
        <w:rPr>
          <w:rFonts w:cs="Arial"/>
          <w:color w:val="000000"/>
        </w:rPr>
        <w:t xml:space="preserve">Hoy en día podemos crear esquinas redondeadas en el </w:t>
      </w:r>
      <w:r w:rsidRPr="00337955">
        <w:rPr>
          <w:rStyle w:val="CdigoHTML"/>
          <w:rFonts w:eastAsiaTheme="minorHAnsi"/>
        </w:rPr>
        <w:t>CSS</w:t>
      </w:r>
      <w:r w:rsidRPr="00337955">
        <w:rPr>
          <w:rFonts w:cs="Arial"/>
          <w:color w:val="000000"/>
        </w:rPr>
        <w:t xml:space="preserve"> utilizando la propiedad </w:t>
      </w:r>
      <w:proofErr w:type="spellStart"/>
      <w:r w:rsidRPr="00337955">
        <w:rPr>
          <w:rStyle w:val="CdigoHTML"/>
          <w:rFonts w:eastAsiaTheme="minorHAnsi"/>
        </w:rPr>
        <w:t>border-radius</w:t>
      </w:r>
      <w:proofErr w:type="spellEnd"/>
      <w:r w:rsidRPr="00337955">
        <w:rPr>
          <w:rFonts w:cs="Arial"/>
          <w:color w:val="000000"/>
        </w:rPr>
        <w:t>.</w:t>
      </w:r>
      <w:r w:rsidRPr="00337955">
        <w:rPr>
          <w:rFonts w:cs="Arial"/>
          <w:color w:val="000000"/>
        </w:rPr>
        <w:br/>
        <w:t xml:space="preserve">La propiedad </w:t>
      </w:r>
      <w:proofErr w:type="spellStart"/>
      <w:r w:rsidRPr="00337955">
        <w:rPr>
          <w:rFonts w:cs="Arial"/>
          <w:color w:val="000000"/>
        </w:rPr>
        <w:t>border-radius</w:t>
      </w:r>
      <w:proofErr w:type="spellEnd"/>
      <w:r w:rsidRPr="00337955">
        <w:rPr>
          <w:rFonts w:cs="Arial"/>
          <w:color w:val="000000"/>
        </w:rPr>
        <w:t xml:space="preserve"> se aplica al elemento, aunque este no tenga definido un borde. Si se trata de un borde simétricamente redondeado, la parte redondeada del borde es ¼ de circulo cuyo radio = R.</w:t>
      </w:r>
      <w:r w:rsidRPr="00337955">
        <w:rPr>
          <w:rFonts w:cs="Arial"/>
          <w:color w:val="000000"/>
        </w:rPr>
        <w:br/>
        <w:t>Si se trata de un borde redondeado de manera asimétrica, utilizaremos ¼ de elipse para el mismo propósito.</w:t>
      </w:r>
    </w:p>
    <w:p w:rsidR="00337955" w:rsidRPr="00337955" w:rsidRDefault="00337955">
      <w:pPr>
        <w:rPr>
          <w:rFonts w:ascii="Arial" w:hAnsi="Arial" w:cs="Arial"/>
          <w:color w:val="000000"/>
          <w:lang w:val="en-US"/>
        </w:rPr>
      </w:pPr>
      <w:r w:rsidRPr="00337955">
        <w:rPr>
          <w:rFonts w:cs="Arial"/>
          <w:noProof/>
          <w:color w:val="000000"/>
          <w:lang w:eastAsia="es-ES"/>
        </w:rPr>
        <w:drawing>
          <wp:inline distT="0" distB="0" distL="0" distR="0" wp14:anchorId="5BCD230B" wp14:editId="67C63AE1">
            <wp:extent cx="2381250" cy="2095500"/>
            <wp:effectExtent l="0" t="0" r="0" b="0"/>
            <wp:docPr id="1" name="Imagen 1" descr="border-radi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rder-radi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955">
        <w:rPr>
          <w:rFonts w:ascii="Arial" w:hAnsi="Arial" w:cs="Arial"/>
          <w:color w:val="000000"/>
          <w:lang w:val="en-US"/>
        </w:rPr>
        <w:t xml:space="preserve">          </w:t>
      </w:r>
      <w:r w:rsidRPr="00337955">
        <w:rPr>
          <w:rFonts w:ascii="Arial" w:hAnsi="Arial" w:cs="Arial"/>
          <w:noProof/>
          <w:color w:val="000000"/>
          <w:lang w:eastAsia="es-ES"/>
        </w:rPr>
        <w:drawing>
          <wp:inline distT="0" distB="0" distL="0" distR="0" wp14:anchorId="284E6B1C" wp14:editId="636FE6E3">
            <wp:extent cx="2381250" cy="2095500"/>
            <wp:effectExtent l="0" t="0" r="0" b="0"/>
            <wp:docPr id="2" name="Imagen 2" descr="border-radi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rder-radiu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955" w:rsidRDefault="00337955">
      <w:pPr>
        <w:rPr>
          <w:rFonts w:ascii="Arial" w:hAnsi="Arial" w:cs="Arial"/>
          <w:color w:val="000000"/>
          <w:lang w:val="en-US"/>
        </w:rPr>
      </w:pPr>
      <w:proofErr w:type="spellStart"/>
      <w:r w:rsidRPr="002E2895">
        <w:rPr>
          <w:rFonts w:ascii="Arial" w:hAnsi="Arial" w:cs="Arial"/>
          <w:b/>
          <w:color w:val="000000"/>
          <w:lang w:val="en-US"/>
        </w:rPr>
        <w:t>Ejemplo</w:t>
      </w:r>
      <w:proofErr w:type="spellEnd"/>
      <w:r w:rsidRPr="00337955">
        <w:rPr>
          <w:rFonts w:ascii="Arial" w:hAnsi="Arial" w:cs="Arial"/>
          <w:color w:val="000000"/>
          <w:lang w:val="en-US"/>
        </w:rPr>
        <w:t>:</w:t>
      </w:r>
    </w:p>
    <w:p w:rsidR="002E2895" w:rsidRPr="00337955" w:rsidRDefault="002E2895">
      <w:pPr>
        <w:rPr>
          <w:rFonts w:ascii="Arial" w:hAnsi="Arial" w:cs="Arial"/>
          <w:color w:val="000000"/>
          <w:lang w:val="en-US"/>
        </w:rPr>
      </w:pPr>
      <w:r w:rsidRPr="002E2895">
        <w:rPr>
          <w:rFonts w:ascii="Arial" w:hAnsi="Arial" w:cs="Arial"/>
          <w:b/>
          <w:noProof/>
          <w:color w:val="000000"/>
          <w:lang w:eastAsia="es-ES"/>
        </w:rPr>
        <w:drawing>
          <wp:anchor distT="0" distB="0" distL="114300" distR="114300" simplePos="0" relativeHeight="251658240" behindDoc="0" locked="0" layoutInCell="1" allowOverlap="1" wp14:anchorId="4748052E" wp14:editId="30FB916D">
            <wp:simplePos x="0" y="0"/>
            <wp:positionH relativeFrom="column">
              <wp:posOffset>3148965</wp:posOffset>
            </wp:positionH>
            <wp:positionV relativeFrom="paragraph">
              <wp:posOffset>13335</wp:posOffset>
            </wp:positionV>
            <wp:extent cx="1838325" cy="115252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7955" w:rsidRPr="00337955" w:rsidRDefault="00337955" w:rsidP="00337955">
      <w:pPr>
        <w:shd w:val="clear" w:color="auto" w:fill="FFFFFF"/>
        <w:spacing w:after="0" w:line="240" w:lineRule="auto"/>
        <w:ind w:left="426"/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</w:pPr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#</w:t>
      </w:r>
      <w:proofErr w:type="spellStart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redondeado</w:t>
      </w:r>
      <w:proofErr w:type="spellEnd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{ </w:t>
      </w:r>
    </w:p>
    <w:p w:rsidR="00337955" w:rsidRPr="00337955" w:rsidRDefault="00337955" w:rsidP="00337955">
      <w:pPr>
        <w:shd w:val="clear" w:color="auto" w:fill="FFFFFF"/>
        <w:spacing w:after="0" w:line="240" w:lineRule="auto"/>
        <w:ind w:left="426"/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</w:pPr>
      <w:r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             </w:t>
      </w:r>
      <w:proofErr w:type="gramStart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height :</w:t>
      </w:r>
      <w:proofErr w:type="gramEnd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6em; </w:t>
      </w:r>
    </w:p>
    <w:p w:rsidR="00337955" w:rsidRPr="00337955" w:rsidRDefault="00337955" w:rsidP="00337955">
      <w:pPr>
        <w:shd w:val="clear" w:color="auto" w:fill="FFFFFF"/>
        <w:spacing w:after="0" w:line="240" w:lineRule="auto"/>
        <w:ind w:left="426"/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</w:pPr>
      <w:r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             </w:t>
      </w:r>
      <w:proofErr w:type="gramStart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width :</w:t>
      </w:r>
      <w:proofErr w:type="gramEnd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10em; </w:t>
      </w:r>
      <w:r w:rsidRPr="00337955">
        <w:rPr>
          <w:rFonts w:ascii="Arial" w:hAnsi="Arial" w:cs="Arial"/>
          <w:noProof/>
          <w:color w:val="000000"/>
          <w:lang w:val="en-US" w:eastAsia="es-ES"/>
        </w:rPr>
        <w:t xml:space="preserve">                                                                </w:t>
      </w:r>
    </w:p>
    <w:p w:rsidR="00337955" w:rsidRPr="00337955" w:rsidRDefault="00337955" w:rsidP="00337955">
      <w:pPr>
        <w:shd w:val="clear" w:color="auto" w:fill="FFFFFF"/>
        <w:spacing w:after="0" w:line="240" w:lineRule="auto"/>
        <w:ind w:left="426"/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</w:pPr>
      <w:r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             </w:t>
      </w:r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background-</w:t>
      </w:r>
      <w:proofErr w:type="gramStart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color :</w:t>
      </w:r>
      <w:proofErr w:type="gramEnd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#8AC007; </w:t>
      </w:r>
    </w:p>
    <w:p w:rsidR="00337955" w:rsidRPr="00337955" w:rsidRDefault="00337955" w:rsidP="00337955">
      <w:pPr>
        <w:shd w:val="clear" w:color="auto" w:fill="FFFFFF"/>
        <w:spacing w:after="0" w:line="240" w:lineRule="auto"/>
        <w:ind w:left="426"/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</w:pPr>
      <w:r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             </w:t>
      </w:r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border-</w:t>
      </w:r>
      <w:proofErr w:type="gramStart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radius :</w:t>
      </w:r>
      <w:proofErr w:type="gramEnd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2em; </w:t>
      </w:r>
    </w:p>
    <w:p w:rsidR="00337955" w:rsidRPr="00337955" w:rsidRDefault="00337955" w:rsidP="00337955">
      <w:pPr>
        <w:shd w:val="clear" w:color="auto" w:fill="FFFFFF"/>
        <w:spacing w:line="240" w:lineRule="auto"/>
        <w:ind w:left="426"/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</w:pPr>
      <w:r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  </w:t>
      </w:r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} </w:t>
      </w:r>
    </w:p>
    <w:p w:rsidR="00337955" w:rsidRPr="00337955" w:rsidRDefault="00337955">
      <w:pPr>
        <w:rPr>
          <w:rFonts w:ascii="Arial" w:hAnsi="Arial" w:cs="Arial"/>
          <w:color w:val="000000"/>
          <w:lang w:val="en-US"/>
        </w:rPr>
      </w:pPr>
      <w:r>
        <w:rPr>
          <w:rFonts w:cs="Aharoni"/>
          <w:b/>
          <w:noProof/>
          <w:sz w:val="36"/>
          <w:lang w:eastAsia="es-ES"/>
        </w:rPr>
        <w:drawing>
          <wp:anchor distT="0" distB="0" distL="114300" distR="114300" simplePos="0" relativeHeight="251659264" behindDoc="0" locked="0" layoutInCell="1" allowOverlap="1" wp14:anchorId="5B1FAA41" wp14:editId="68D36C1B">
            <wp:simplePos x="0" y="0"/>
            <wp:positionH relativeFrom="column">
              <wp:posOffset>3215640</wp:posOffset>
            </wp:positionH>
            <wp:positionV relativeFrom="paragraph">
              <wp:posOffset>234950</wp:posOffset>
            </wp:positionV>
            <wp:extent cx="1771650" cy="11811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7955" w:rsidRPr="00337955" w:rsidRDefault="00337955" w:rsidP="00337955">
      <w:pPr>
        <w:shd w:val="clear" w:color="auto" w:fill="FFFFFF"/>
        <w:spacing w:after="0" w:line="240" w:lineRule="auto"/>
        <w:ind w:left="-585"/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</w:pPr>
      <w:r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               </w:t>
      </w:r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#</w:t>
      </w:r>
      <w:proofErr w:type="spellStart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asimetrico</w:t>
      </w:r>
      <w:proofErr w:type="spellEnd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{ </w:t>
      </w:r>
    </w:p>
    <w:p w:rsidR="00337955" w:rsidRPr="00337955" w:rsidRDefault="00337955" w:rsidP="00337955">
      <w:pPr>
        <w:shd w:val="clear" w:color="auto" w:fill="FFFFFF"/>
        <w:spacing w:after="0" w:line="240" w:lineRule="auto"/>
        <w:ind w:left="-585"/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</w:pPr>
      <w:r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                               </w:t>
      </w:r>
      <w:proofErr w:type="gramStart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height :</w:t>
      </w:r>
      <w:proofErr w:type="gramEnd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6em; </w:t>
      </w:r>
    </w:p>
    <w:p w:rsidR="00337955" w:rsidRPr="00337955" w:rsidRDefault="00337955" w:rsidP="00337955">
      <w:pPr>
        <w:shd w:val="clear" w:color="auto" w:fill="FFFFFF"/>
        <w:spacing w:after="0" w:line="240" w:lineRule="auto"/>
        <w:ind w:left="-585"/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</w:pPr>
      <w:r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                               </w:t>
      </w:r>
      <w:proofErr w:type="gramStart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width :</w:t>
      </w:r>
      <w:proofErr w:type="gramEnd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10em; </w:t>
      </w:r>
    </w:p>
    <w:p w:rsidR="00337955" w:rsidRPr="00337955" w:rsidRDefault="00337955" w:rsidP="00337955">
      <w:pPr>
        <w:shd w:val="clear" w:color="auto" w:fill="FFFFFF"/>
        <w:spacing w:after="0" w:line="240" w:lineRule="auto"/>
        <w:ind w:left="-585"/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</w:pPr>
      <w:r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                                </w:t>
      </w:r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background-</w:t>
      </w:r>
      <w:proofErr w:type="gramStart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color :</w:t>
      </w:r>
      <w:proofErr w:type="gramEnd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#8AC007; </w:t>
      </w:r>
    </w:p>
    <w:p w:rsidR="00337955" w:rsidRPr="00337955" w:rsidRDefault="00337955" w:rsidP="00337955">
      <w:pPr>
        <w:shd w:val="clear" w:color="auto" w:fill="FFFFFF"/>
        <w:spacing w:after="0" w:line="240" w:lineRule="auto"/>
        <w:ind w:left="-585"/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</w:pPr>
      <w:r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                                </w:t>
      </w:r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border-</w:t>
      </w:r>
      <w:proofErr w:type="gramStart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radius :</w:t>
      </w:r>
      <w:proofErr w:type="gramEnd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3em/2em; </w:t>
      </w:r>
    </w:p>
    <w:p w:rsidR="00337955" w:rsidRPr="00337955" w:rsidRDefault="00337955" w:rsidP="00337955">
      <w:pPr>
        <w:shd w:val="clear" w:color="auto" w:fill="FFFFFF"/>
        <w:spacing w:line="240" w:lineRule="auto"/>
        <w:ind w:left="-585"/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</w:pPr>
      <w:r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                    </w:t>
      </w:r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} </w:t>
      </w:r>
    </w:p>
    <w:p w:rsidR="00337955" w:rsidRDefault="00337955">
      <w:pPr>
        <w:rPr>
          <w:rFonts w:cs="Aharoni"/>
          <w:b/>
          <w:sz w:val="36"/>
          <w:lang w:val="en-US"/>
        </w:rPr>
      </w:pPr>
    </w:p>
    <w:p w:rsidR="00337955" w:rsidRDefault="00337955">
      <w:pPr>
        <w:rPr>
          <w:rStyle w:val="nfasis"/>
          <w:rFonts w:ascii="Georgia" w:hAnsi="Georgia" w:cs="Arial"/>
          <w:color w:val="000000"/>
          <w:sz w:val="21"/>
          <w:szCs w:val="21"/>
        </w:rPr>
      </w:pPr>
      <w:r w:rsidRPr="00337955">
        <w:rPr>
          <w:rFonts w:cs="Arial"/>
          <w:color w:val="000000"/>
        </w:rPr>
        <w:t>También podemos redondear cada esquina de manera diferente.</w:t>
      </w:r>
      <w:r w:rsidRPr="00337955">
        <w:rPr>
          <w:rFonts w:cs="Arial"/>
          <w:color w:val="000000"/>
        </w:rPr>
        <w:br/>
      </w:r>
      <w:r w:rsidRPr="00337955">
        <w:rPr>
          <w:rStyle w:val="nfasis"/>
          <w:rFonts w:ascii="Georgia" w:hAnsi="Georgia" w:cs="Arial"/>
          <w:color w:val="000000"/>
          <w:sz w:val="21"/>
          <w:szCs w:val="21"/>
        </w:rPr>
        <w:t xml:space="preserve">Observación: cuando utilizamos propiedades no abreviadas </w:t>
      </w:r>
      <w:proofErr w:type="gramStart"/>
      <w:r w:rsidRPr="00337955">
        <w:rPr>
          <w:rStyle w:val="nfasis"/>
          <w:rFonts w:ascii="Georgia" w:hAnsi="Georgia" w:cs="Arial"/>
          <w:color w:val="000000"/>
          <w:sz w:val="21"/>
          <w:szCs w:val="21"/>
        </w:rPr>
        <w:t xml:space="preserve">( </w:t>
      </w:r>
      <w:proofErr w:type="spellStart"/>
      <w:r w:rsidRPr="00337955">
        <w:rPr>
          <w:rStyle w:val="CdigoHTML"/>
          <w:rFonts w:eastAsiaTheme="minorHAnsi"/>
          <w:i/>
          <w:iCs/>
          <w:sz w:val="21"/>
          <w:szCs w:val="21"/>
        </w:rPr>
        <w:t>border</w:t>
      </w:r>
      <w:proofErr w:type="gramEnd"/>
      <w:r w:rsidRPr="00337955">
        <w:rPr>
          <w:rStyle w:val="CdigoHTML"/>
          <w:rFonts w:eastAsiaTheme="minorHAnsi"/>
          <w:i/>
          <w:iCs/>
          <w:sz w:val="21"/>
          <w:szCs w:val="21"/>
        </w:rPr>
        <w:t>-bottom-left-radius</w:t>
      </w:r>
      <w:proofErr w:type="spellEnd"/>
      <w:r w:rsidRPr="00337955">
        <w:rPr>
          <w:rStyle w:val="nfasis"/>
          <w:rFonts w:ascii="Georgia" w:hAnsi="Georgia" w:cs="Arial"/>
          <w:color w:val="000000"/>
          <w:sz w:val="21"/>
          <w:szCs w:val="21"/>
        </w:rPr>
        <w:t xml:space="preserve"> ) ya no pondremos la barra oblicua ( / ) entre los valores de la curvatura.</w:t>
      </w:r>
    </w:p>
    <w:p w:rsidR="00337955" w:rsidRDefault="00337955">
      <w:pPr>
        <w:rPr>
          <w:rStyle w:val="nfasis"/>
          <w:rFonts w:ascii="Georgia" w:hAnsi="Georgia" w:cs="Arial"/>
          <w:color w:val="000000"/>
          <w:sz w:val="21"/>
          <w:szCs w:val="21"/>
        </w:rPr>
      </w:pPr>
    </w:p>
    <w:p w:rsidR="002E2895" w:rsidRDefault="00337955" w:rsidP="0033795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  <w:lang w:eastAsia="es-ES"/>
        </w:rPr>
      </w:pPr>
      <w:r w:rsidRPr="002E2895">
        <w:rPr>
          <w:rFonts w:ascii="inherit" w:eastAsia="Times New Roman" w:hAnsi="inherit" w:cs="Arial"/>
          <w:color w:val="000000"/>
          <w:sz w:val="24"/>
          <w:szCs w:val="24"/>
          <w:lang w:eastAsia="es-ES"/>
        </w:rPr>
        <w:t xml:space="preserve"> </w:t>
      </w:r>
    </w:p>
    <w:p w:rsidR="00337955" w:rsidRPr="00337955" w:rsidRDefault="00337955" w:rsidP="0033795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</w:pPr>
      <w:bookmarkStart w:id="0" w:name="_GoBack"/>
      <w:bookmarkEnd w:id="0"/>
      <w:r w:rsidRPr="002E2895">
        <w:rPr>
          <w:rFonts w:ascii="inherit" w:eastAsia="Times New Roman" w:hAnsi="inherit" w:cs="Arial"/>
          <w:color w:val="000000"/>
          <w:sz w:val="24"/>
          <w:szCs w:val="24"/>
          <w:lang w:eastAsia="es-ES"/>
        </w:rPr>
        <w:lastRenderedPageBreak/>
        <w:t xml:space="preserve"> </w:t>
      </w:r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#</w:t>
      </w:r>
      <w:proofErr w:type="spellStart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combinado</w:t>
      </w:r>
      <w:proofErr w:type="spellEnd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{ </w:t>
      </w:r>
    </w:p>
    <w:p w:rsidR="00337955" w:rsidRPr="00337955" w:rsidRDefault="008055AB" w:rsidP="0033795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</w:pPr>
      <w:r>
        <w:rPr>
          <w:rFonts w:cs="Aharoni"/>
          <w:b/>
          <w:noProof/>
          <w:sz w:val="36"/>
          <w:lang w:eastAsia="es-ES"/>
        </w:rPr>
        <w:drawing>
          <wp:anchor distT="0" distB="0" distL="114300" distR="114300" simplePos="0" relativeHeight="251660288" behindDoc="0" locked="0" layoutInCell="1" allowOverlap="1" wp14:anchorId="2D263D96" wp14:editId="2F157F35">
            <wp:simplePos x="0" y="0"/>
            <wp:positionH relativeFrom="column">
              <wp:posOffset>3977640</wp:posOffset>
            </wp:positionH>
            <wp:positionV relativeFrom="paragraph">
              <wp:posOffset>33020</wp:posOffset>
            </wp:positionV>
            <wp:extent cx="1343025" cy="113347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          </w:t>
      </w:r>
      <w:proofErr w:type="gramStart"/>
      <w:r w:rsidR="00337955"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height :</w:t>
      </w:r>
      <w:proofErr w:type="gramEnd"/>
      <w:r w:rsidR="00337955"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6em; </w:t>
      </w:r>
    </w:p>
    <w:p w:rsidR="00337955" w:rsidRPr="00337955" w:rsidRDefault="00337955" w:rsidP="0033795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</w:pPr>
      <w:r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          </w:t>
      </w:r>
      <w:proofErr w:type="gramStart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width :</w:t>
      </w:r>
      <w:proofErr w:type="gramEnd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6em; </w:t>
      </w:r>
    </w:p>
    <w:p w:rsidR="00337955" w:rsidRPr="00337955" w:rsidRDefault="00337955" w:rsidP="0033795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</w:pPr>
      <w:r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          </w:t>
      </w:r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background-</w:t>
      </w:r>
      <w:proofErr w:type="gramStart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color :</w:t>
      </w:r>
      <w:proofErr w:type="gramEnd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#8AC007; </w:t>
      </w:r>
    </w:p>
    <w:p w:rsidR="00337955" w:rsidRPr="00337955" w:rsidRDefault="00337955" w:rsidP="0033795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</w:pPr>
      <w:r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          </w:t>
      </w:r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border-top-left-</w:t>
      </w:r>
      <w:proofErr w:type="gramStart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radius :</w:t>
      </w:r>
      <w:proofErr w:type="gramEnd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3em 1em; </w:t>
      </w:r>
    </w:p>
    <w:p w:rsidR="00337955" w:rsidRPr="00337955" w:rsidRDefault="00337955" w:rsidP="0033795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</w:pPr>
      <w:r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          </w:t>
      </w:r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border-top-right-</w:t>
      </w:r>
      <w:proofErr w:type="gramStart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radius :</w:t>
      </w:r>
      <w:proofErr w:type="gramEnd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1em 3em; </w:t>
      </w:r>
    </w:p>
    <w:p w:rsidR="00337955" w:rsidRPr="00337955" w:rsidRDefault="00337955" w:rsidP="0033795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</w:pPr>
      <w:r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          </w:t>
      </w:r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border-bottom-right-</w:t>
      </w:r>
      <w:proofErr w:type="gramStart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radius :</w:t>
      </w:r>
      <w:proofErr w:type="gramEnd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3em 1em; </w:t>
      </w:r>
    </w:p>
    <w:p w:rsidR="00337955" w:rsidRPr="00337955" w:rsidRDefault="00337955" w:rsidP="0033795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</w:pPr>
      <w:r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          </w:t>
      </w:r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border-bottom-left-</w:t>
      </w:r>
      <w:proofErr w:type="gramStart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radius :</w:t>
      </w:r>
      <w:proofErr w:type="gramEnd"/>
      <w:r w:rsidRPr="00337955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1em 3em; </w:t>
      </w:r>
    </w:p>
    <w:p w:rsidR="00337955" w:rsidRPr="00337955" w:rsidRDefault="00337955" w:rsidP="00337955">
      <w:pPr>
        <w:shd w:val="clear" w:color="auto" w:fill="FFFFFF"/>
        <w:spacing w:line="240" w:lineRule="auto"/>
        <w:rPr>
          <w:rFonts w:ascii="inherit" w:eastAsia="Times New Roman" w:hAnsi="inherit" w:cs="Arial"/>
          <w:color w:val="000000"/>
          <w:sz w:val="24"/>
          <w:szCs w:val="24"/>
          <w:lang w:eastAsia="es-ES"/>
        </w:rPr>
      </w:pPr>
      <w:r w:rsidRPr="008055AB">
        <w:rPr>
          <w:rFonts w:ascii="inherit" w:eastAsia="Times New Roman" w:hAnsi="inherit" w:cs="Arial"/>
          <w:color w:val="000000"/>
          <w:sz w:val="24"/>
          <w:szCs w:val="24"/>
          <w:lang w:eastAsia="es-ES"/>
        </w:rPr>
        <w:t xml:space="preserve">} </w:t>
      </w:r>
    </w:p>
    <w:p w:rsidR="00337955" w:rsidRDefault="008055AB">
      <w:pPr>
        <w:rPr>
          <w:rFonts w:cs="Arial"/>
          <w:color w:val="000000"/>
        </w:rPr>
      </w:pPr>
      <w:r w:rsidRPr="008055AB">
        <w:rPr>
          <w:rFonts w:cs="Arial"/>
          <w:color w:val="000000"/>
        </w:rPr>
        <w:t xml:space="preserve">Podemos escribir lo mismo utilizando una notación abreviada del </w:t>
      </w:r>
      <w:r w:rsidRPr="008055AB">
        <w:rPr>
          <w:rStyle w:val="CdigoHTML"/>
          <w:rFonts w:eastAsiaTheme="minorHAnsi"/>
        </w:rPr>
        <w:t>CSS</w:t>
      </w:r>
      <w:r w:rsidRPr="008055AB">
        <w:rPr>
          <w:rFonts w:cs="Arial"/>
          <w:color w:val="000000"/>
        </w:rPr>
        <w:t xml:space="preserve">. Cuando utilizamos propiedades abreviadas, recorremos las cuatro esquinas en el sentido del reloj </w:t>
      </w:r>
      <w:r w:rsidRPr="008055AB">
        <w:rPr>
          <w:rStyle w:val="nfasis"/>
          <w:rFonts w:ascii="Georgia" w:hAnsi="Georgia" w:cs="Arial"/>
          <w:color w:val="000000"/>
          <w:sz w:val="21"/>
          <w:szCs w:val="21"/>
        </w:rPr>
        <w:t>(arriba izquierda, arriba derecha, abajo derecha, abajo izquierda)</w:t>
      </w:r>
      <w:r w:rsidRPr="008055AB">
        <w:rPr>
          <w:rFonts w:cs="Arial"/>
          <w:color w:val="000000"/>
        </w:rPr>
        <w:t>.</w:t>
      </w:r>
      <w:r w:rsidRPr="008055AB">
        <w:rPr>
          <w:rFonts w:cs="Arial"/>
          <w:color w:val="000000"/>
        </w:rPr>
        <w:br/>
      </w:r>
      <w:r w:rsidRPr="008055AB">
        <w:rPr>
          <w:rStyle w:val="nfasis"/>
          <w:rFonts w:ascii="Georgia" w:hAnsi="Georgia" w:cs="Arial"/>
          <w:color w:val="000000"/>
          <w:sz w:val="21"/>
          <w:szCs w:val="21"/>
        </w:rPr>
        <w:t xml:space="preserve">Observación: también hay que poner una barra oblicua </w:t>
      </w:r>
      <w:proofErr w:type="gramStart"/>
      <w:r w:rsidRPr="008055AB">
        <w:rPr>
          <w:rStyle w:val="nfasis"/>
          <w:rFonts w:ascii="Georgia" w:hAnsi="Georgia" w:cs="Arial"/>
          <w:color w:val="000000"/>
          <w:sz w:val="21"/>
          <w:szCs w:val="21"/>
        </w:rPr>
        <w:t>( /</w:t>
      </w:r>
      <w:proofErr w:type="gramEnd"/>
      <w:r w:rsidRPr="008055AB">
        <w:rPr>
          <w:rStyle w:val="nfasis"/>
          <w:rFonts w:ascii="Georgia" w:hAnsi="Georgia" w:cs="Arial"/>
          <w:color w:val="000000"/>
          <w:sz w:val="21"/>
          <w:szCs w:val="21"/>
        </w:rPr>
        <w:t xml:space="preserve"> ) entre los valores </w:t>
      </w:r>
      <w:r w:rsidRPr="008055AB">
        <w:rPr>
          <w:rStyle w:val="CdigoHTML"/>
          <w:rFonts w:eastAsiaTheme="minorHAnsi"/>
          <w:i/>
          <w:iCs/>
          <w:sz w:val="21"/>
          <w:szCs w:val="21"/>
        </w:rPr>
        <w:t>A</w:t>
      </w:r>
      <w:r w:rsidRPr="008055AB">
        <w:rPr>
          <w:rStyle w:val="nfasis"/>
          <w:rFonts w:ascii="Georgia" w:hAnsi="Georgia" w:cs="Arial"/>
          <w:color w:val="000000"/>
          <w:sz w:val="21"/>
          <w:szCs w:val="21"/>
        </w:rPr>
        <w:t xml:space="preserve"> (el valor del eje vertical de la elipse/2) y </w:t>
      </w:r>
      <w:r w:rsidRPr="008055AB">
        <w:rPr>
          <w:rStyle w:val="CdigoHTML"/>
          <w:rFonts w:eastAsiaTheme="minorHAnsi"/>
          <w:i/>
          <w:iCs/>
          <w:sz w:val="21"/>
          <w:szCs w:val="21"/>
        </w:rPr>
        <w:t>B</w:t>
      </w:r>
      <w:r w:rsidRPr="008055AB">
        <w:rPr>
          <w:rStyle w:val="nfasis"/>
          <w:rFonts w:ascii="Georgia" w:hAnsi="Georgia" w:cs="Arial"/>
          <w:color w:val="000000"/>
          <w:sz w:val="21"/>
          <w:szCs w:val="21"/>
        </w:rPr>
        <w:t xml:space="preserve"> (el valor del eje horizontal de la elipse/2) de la curvatura</w:t>
      </w:r>
      <w:r w:rsidRPr="008055AB">
        <w:rPr>
          <w:rFonts w:cs="Arial"/>
          <w:color w:val="000000"/>
        </w:rPr>
        <w:t>.</w:t>
      </w:r>
    </w:p>
    <w:p w:rsidR="008055AB" w:rsidRPr="008055AB" w:rsidRDefault="00D00412" w:rsidP="002E2895">
      <w:pPr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</w:pPr>
      <w:r>
        <w:rPr>
          <w:rFonts w:cs="Aharoni"/>
          <w:b/>
          <w:noProof/>
          <w:sz w:val="36"/>
          <w:lang w:eastAsia="es-ES"/>
        </w:rPr>
        <w:drawing>
          <wp:anchor distT="0" distB="0" distL="114300" distR="114300" simplePos="0" relativeHeight="251662336" behindDoc="0" locked="0" layoutInCell="1" allowOverlap="1" wp14:anchorId="5976750B" wp14:editId="30751C69">
            <wp:simplePos x="0" y="0"/>
            <wp:positionH relativeFrom="column">
              <wp:posOffset>4110990</wp:posOffset>
            </wp:positionH>
            <wp:positionV relativeFrom="paragraph">
              <wp:posOffset>241935</wp:posOffset>
            </wp:positionV>
            <wp:extent cx="1343025" cy="113347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5AB" w:rsidRPr="008055AB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#combinado1 { </w:t>
      </w:r>
    </w:p>
    <w:p w:rsidR="008055AB" w:rsidRPr="008055AB" w:rsidRDefault="00D00412" w:rsidP="00D00412">
      <w:pPr>
        <w:shd w:val="clear" w:color="auto" w:fill="FFFFFF"/>
        <w:spacing w:after="0" w:line="240" w:lineRule="auto"/>
        <w:ind w:left="142"/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</w:pPr>
      <w:r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       </w:t>
      </w:r>
      <w:proofErr w:type="gramStart"/>
      <w:r w:rsidR="008055AB" w:rsidRPr="008055AB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height :</w:t>
      </w:r>
      <w:proofErr w:type="gramEnd"/>
      <w:r w:rsidR="008055AB" w:rsidRPr="008055AB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6em; </w:t>
      </w:r>
    </w:p>
    <w:p w:rsidR="008055AB" w:rsidRPr="008055AB" w:rsidRDefault="00D00412" w:rsidP="00D00412">
      <w:pPr>
        <w:shd w:val="clear" w:color="auto" w:fill="FFFFFF"/>
        <w:spacing w:after="0" w:line="240" w:lineRule="auto"/>
        <w:ind w:left="142"/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</w:pPr>
      <w:r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       </w:t>
      </w:r>
      <w:proofErr w:type="gramStart"/>
      <w:r w:rsidR="008055AB" w:rsidRPr="008055AB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width :</w:t>
      </w:r>
      <w:proofErr w:type="gramEnd"/>
      <w:r w:rsidR="008055AB" w:rsidRPr="008055AB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6em; </w:t>
      </w:r>
    </w:p>
    <w:p w:rsidR="008055AB" w:rsidRPr="008055AB" w:rsidRDefault="00D00412" w:rsidP="00D00412">
      <w:pPr>
        <w:shd w:val="clear" w:color="auto" w:fill="FFFFFF"/>
        <w:spacing w:after="0" w:line="240" w:lineRule="auto"/>
        <w:ind w:left="142"/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</w:pPr>
      <w:r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       </w:t>
      </w:r>
      <w:r w:rsidR="008055AB" w:rsidRPr="008055AB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background-</w:t>
      </w:r>
      <w:proofErr w:type="gramStart"/>
      <w:r w:rsidR="008055AB" w:rsidRPr="008055AB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color :</w:t>
      </w:r>
      <w:proofErr w:type="gramEnd"/>
      <w:r w:rsidR="008055AB" w:rsidRPr="008055AB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#8AC007; </w:t>
      </w:r>
    </w:p>
    <w:p w:rsidR="008055AB" w:rsidRPr="008055AB" w:rsidRDefault="00D00412" w:rsidP="00D00412">
      <w:pPr>
        <w:shd w:val="clear" w:color="auto" w:fill="FFFFFF"/>
        <w:spacing w:after="0" w:line="240" w:lineRule="auto"/>
        <w:ind w:left="142"/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</w:pPr>
      <w:r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       </w:t>
      </w:r>
      <w:r w:rsidR="008055AB" w:rsidRPr="008055AB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border-</w:t>
      </w:r>
      <w:proofErr w:type="gramStart"/>
      <w:r w:rsidR="008055AB" w:rsidRPr="008055AB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>radius :</w:t>
      </w:r>
      <w:proofErr w:type="gramEnd"/>
      <w:r w:rsidR="008055AB" w:rsidRPr="008055AB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 3em 1em 3em 1em / 1em 3em 1em 3em; </w:t>
      </w:r>
    </w:p>
    <w:p w:rsidR="008055AB" w:rsidRPr="008055AB" w:rsidRDefault="008055AB" w:rsidP="00D00412">
      <w:pPr>
        <w:shd w:val="clear" w:color="auto" w:fill="FFFFFF"/>
        <w:spacing w:line="240" w:lineRule="auto"/>
        <w:ind w:left="142"/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</w:pPr>
      <w:r w:rsidRPr="008055AB">
        <w:rPr>
          <w:rFonts w:ascii="inherit" w:eastAsia="Times New Roman" w:hAnsi="inherit" w:cs="Arial"/>
          <w:color w:val="000000"/>
          <w:sz w:val="24"/>
          <w:szCs w:val="24"/>
          <w:lang w:val="en" w:eastAsia="es-ES"/>
        </w:rPr>
        <w:t xml:space="preserve">} </w:t>
      </w:r>
    </w:p>
    <w:p w:rsidR="007B0CE4" w:rsidRDefault="007B0CE4">
      <w:pPr>
        <w:rPr>
          <w:rFonts w:cs="Aharoni"/>
          <w:b/>
          <w:sz w:val="36"/>
        </w:rPr>
      </w:pPr>
      <w:r>
        <w:rPr>
          <w:rFonts w:cs="Aharoni"/>
          <w:b/>
          <w:sz w:val="36"/>
        </w:rPr>
        <w:t>Ejercicio:</w:t>
      </w:r>
    </w:p>
    <w:p w:rsidR="007B0CE4" w:rsidRPr="008055AB" w:rsidRDefault="007B0CE4">
      <w:pPr>
        <w:rPr>
          <w:rFonts w:cs="Aharoni"/>
          <w:b/>
          <w:sz w:val="36"/>
        </w:rPr>
      </w:pPr>
      <w:r>
        <w:rPr>
          <w:rFonts w:cs="Aharoni"/>
          <w:b/>
          <w:noProof/>
          <w:sz w:val="36"/>
          <w:lang w:eastAsia="es-ES"/>
        </w:rPr>
        <w:drawing>
          <wp:inline distT="0" distB="0" distL="0" distR="0">
            <wp:extent cx="3990975" cy="45624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0CE4" w:rsidRPr="008055AB" w:rsidSect="002E2895">
      <w:pgSz w:w="11906" w:h="16838"/>
      <w:pgMar w:top="993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B6F8D"/>
    <w:multiLevelType w:val="multilevel"/>
    <w:tmpl w:val="975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5E54E3"/>
    <w:multiLevelType w:val="multilevel"/>
    <w:tmpl w:val="C24E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C3280B"/>
    <w:multiLevelType w:val="multilevel"/>
    <w:tmpl w:val="AB7A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0932B4"/>
    <w:multiLevelType w:val="multilevel"/>
    <w:tmpl w:val="CAC6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955"/>
    <w:rsid w:val="002E2895"/>
    <w:rsid w:val="00337955"/>
    <w:rsid w:val="0079737A"/>
    <w:rsid w:val="007B0CE4"/>
    <w:rsid w:val="008055AB"/>
    <w:rsid w:val="00D00412"/>
    <w:rsid w:val="00F5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337955"/>
    <w:rPr>
      <w:rFonts w:ascii="Consolas" w:eastAsia="Times New Roman" w:hAnsi="Consolas" w:cs="Consolas" w:hint="default"/>
      <w:b/>
      <w:bCs/>
      <w:color w:val="7F0A0C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7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7955"/>
    <w:rPr>
      <w:rFonts w:ascii="Tahoma" w:hAnsi="Tahoma" w:cs="Tahoma"/>
      <w:sz w:val="16"/>
      <w:szCs w:val="16"/>
    </w:rPr>
  </w:style>
  <w:style w:type="character" w:customStyle="1" w:styleId="selector2">
    <w:name w:val="selector2"/>
    <w:basedOn w:val="Fuentedeprrafopredeter"/>
    <w:rsid w:val="00337955"/>
  </w:style>
  <w:style w:type="character" w:customStyle="1" w:styleId="punctuation3">
    <w:name w:val="punctuation3"/>
    <w:basedOn w:val="Fuentedeprrafopredeter"/>
    <w:rsid w:val="00337955"/>
  </w:style>
  <w:style w:type="character" w:customStyle="1" w:styleId="indent2">
    <w:name w:val="indent2"/>
    <w:basedOn w:val="Fuentedeprrafopredeter"/>
    <w:rsid w:val="00337955"/>
  </w:style>
  <w:style w:type="character" w:customStyle="1" w:styleId="property2">
    <w:name w:val="property2"/>
    <w:basedOn w:val="Fuentedeprrafopredeter"/>
    <w:rsid w:val="00337955"/>
  </w:style>
  <w:style w:type="character" w:styleId="nfasis">
    <w:name w:val="Emphasis"/>
    <w:basedOn w:val="Fuentedeprrafopredeter"/>
    <w:uiPriority w:val="20"/>
    <w:qFormat/>
    <w:rsid w:val="0033795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337955"/>
    <w:rPr>
      <w:rFonts w:ascii="Consolas" w:eastAsia="Times New Roman" w:hAnsi="Consolas" w:cs="Consolas" w:hint="default"/>
      <w:b/>
      <w:bCs/>
      <w:color w:val="7F0A0C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7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7955"/>
    <w:rPr>
      <w:rFonts w:ascii="Tahoma" w:hAnsi="Tahoma" w:cs="Tahoma"/>
      <w:sz w:val="16"/>
      <w:szCs w:val="16"/>
    </w:rPr>
  </w:style>
  <w:style w:type="character" w:customStyle="1" w:styleId="selector2">
    <w:name w:val="selector2"/>
    <w:basedOn w:val="Fuentedeprrafopredeter"/>
    <w:rsid w:val="00337955"/>
  </w:style>
  <w:style w:type="character" w:customStyle="1" w:styleId="punctuation3">
    <w:name w:val="punctuation3"/>
    <w:basedOn w:val="Fuentedeprrafopredeter"/>
    <w:rsid w:val="00337955"/>
  </w:style>
  <w:style w:type="character" w:customStyle="1" w:styleId="indent2">
    <w:name w:val="indent2"/>
    <w:basedOn w:val="Fuentedeprrafopredeter"/>
    <w:rsid w:val="00337955"/>
  </w:style>
  <w:style w:type="character" w:customStyle="1" w:styleId="property2">
    <w:name w:val="property2"/>
    <w:basedOn w:val="Fuentedeprrafopredeter"/>
    <w:rsid w:val="00337955"/>
  </w:style>
  <w:style w:type="character" w:styleId="nfasis">
    <w:name w:val="Emphasis"/>
    <w:basedOn w:val="Fuentedeprrafopredeter"/>
    <w:uiPriority w:val="20"/>
    <w:qFormat/>
    <w:rsid w:val="003379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6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0946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2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4534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9D9D9"/>
                                <w:left w:val="single" w:sz="6" w:space="0" w:color="D9D9D9"/>
                                <w:bottom w:val="single" w:sz="6" w:space="0" w:color="D9D9D9"/>
                                <w:right w:val="single" w:sz="6" w:space="0" w:color="D9D9D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316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0162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9D9D9"/>
                                <w:left w:val="single" w:sz="6" w:space="0" w:color="D9D9D9"/>
                                <w:bottom w:val="single" w:sz="6" w:space="0" w:color="D9D9D9"/>
                                <w:right w:val="single" w:sz="6" w:space="0" w:color="D9D9D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6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28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802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9D9D9"/>
                                <w:left w:val="single" w:sz="6" w:space="0" w:color="D9D9D9"/>
                                <w:bottom w:val="single" w:sz="6" w:space="0" w:color="D9D9D9"/>
                                <w:right w:val="single" w:sz="6" w:space="0" w:color="D9D9D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7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014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35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614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9D9D9"/>
                                <w:left w:val="single" w:sz="6" w:space="0" w:color="D9D9D9"/>
                                <w:bottom w:val="single" w:sz="6" w:space="0" w:color="D9D9D9"/>
                                <w:right w:val="single" w:sz="6" w:space="0" w:color="D9D9D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5</cp:revision>
  <dcterms:created xsi:type="dcterms:W3CDTF">2015-01-12T23:50:00Z</dcterms:created>
  <dcterms:modified xsi:type="dcterms:W3CDTF">2015-01-13T00:19:00Z</dcterms:modified>
</cp:coreProperties>
</file>