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75D4" w:rsidRPr="00641D2E" w:rsidRDefault="00641D2E">
      <w:pPr>
        <w:rPr>
          <w:b/>
          <w:sz w:val="40"/>
          <w:szCs w:val="40"/>
          <w:u w:val="single"/>
        </w:rPr>
      </w:pPr>
      <w:r w:rsidRPr="00641D2E">
        <w:rPr>
          <w:b/>
          <w:sz w:val="40"/>
          <w:szCs w:val="40"/>
          <w:u w:val="single"/>
        </w:rPr>
        <w:t>DATASET</w:t>
      </w:r>
    </w:p>
    <w:p w:rsidR="00641D2E" w:rsidRDefault="00641D2E" w:rsidP="00641D2E">
      <w:pPr>
        <w:spacing w:after="0" w:line="240" w:lineRule="auto"/>
      </w:pPr>
      <w:proofErr w:type="spellStart"/>
      <w:r>
        <w:t>DataSet</w:t>
      </w:r>
      <w:proofErr w:type="spellEnd"/>
      <w:r>
        <w:t xml:space="preserve">  </w:t>
      </w:r>
      <w:proofErr w:type="spellStart"/>
      <w:r>
        <w:t>dsCursos</w:t>
      </w:r>
      <w:proofErr w:type="spellEnd"/>
      <w:r>
        <w:t xml:space="preserve"> = new </w:t>
      </w:r>
      <w:proofErr w:type="spellStart"/>
      <w:proofErr w:type="gramStart"/>
      <w:r>
        <w:t>DataSet</w:t>
      </w:r>
      <w:proofErr w:type="spellEnd"/>
      <w:r>
        <w:t>(</w:t>
      </w:r>
      <w:proofErr w:type="gramEnd"/>
      <w:r>
        <w:t>“cursos”);</w:t>
      </w:r>
    </w:p>
    <w:p w:rsidR="00641D2E" w:rsidRDefault="00641D2E" w:rsidP="00641D2E">
      <w:pPr>
        <w:spacing w:after="0" w:line="240" w:lineRule="auto"/>
      </w:pPr>
      <w:proofErr w:type="spellStart"/>
      <w:r>
        <w:t>Codigo</w:t>
      </w:r>
      <w:proofErr w:type="spellEnd"/>
      <w:r>
        <w:t xml:space="preserve"> = </w:t>
      </w:r>
      <w:proofErr w:type="spellStart"/>
      <w:proofErr w:type="gramStart"/>
      <w:r>
        <w:t>dsCursos.tables</w:t>
      </w:r>
      <w:proofErr w:type="spellEnd"/>
      <w:r>
        <w:t>[</w:t>
      </w:r>
      <w:proofErr w:type="gramEnd"/>
      <w:r>
        <w:t>“cursos”].</w:t>
      </w:r>
      <w:proofErr w:type="spellStart"/>
      <w:r>
        <w:t>Rows</w:t>
      </w:r>
      <w:proofErr w:type="spellEnd"/>
      <w:r>
        <w:t>[0][“</w:t>
      </w:r>
      <w:proofErr w:type="spellStart"/>
      <w:r>
        <w:t>Cod_Cur</w:t>
      </w:r>
      <w:proofErr w:type="spellEnd"/>
      <w:r>
        <w:t>”];</w:t>
      </w:r>
    </w:p>
    <w:p w:rsidR="00641D2E" w:rsidRDefault="00641D2E" w:rsidP="00641D2E">
      <w:pPr>
        <w:spacing w:after="0" w:line="240" w:lineRule="auto"/>
      </w:pPr>
    </w:p>
    <w:p w:rsidR="00641D2E" w:rsidRPr="00303B55" w:rsidRDefault="00641D2E" w:rsidP="00641D2E">
      <w:pPr>
        <w:spacing w:after="0" w:line="240" w:lineRule="auto"/>
        <w:rPr>
          <w:u w:val="single"/>
        </w:rPr>
      </w:pPr>
      <w:r w:rsidRPr="00303B55">
        <w:rPr>
          <w:u w:val="single"/>
        </w:rPr>
        <w:t xml:space="preserve">Métodos </w:t>
      </w:r>
      <w:proofErr w:type="spellStart"/>
      <w:r w:rsidRPr="00303B55">
        <w:rPr>
          <w:u w:val="single"/>
        </w:rPr>
        <w:t>dataset</w:t>
      </w:r>
      <w:proofErr w:type="spellEnd"/>
    </w:p>
    <w:p w:rsidR="00641D2E" w:rsidRPr="00641D2E" w:rsidRDefault="00641D2E" w:rsidP="00641D2E">
      <w:pPr>
        <w:spacing w:after="0" w:line="240" w:lineRule="auto"/>
      </w:pPr>
      <w:r w:rsidRPr="00641D2E">
        <w:t xml:space="preserve">Clear,     </w:t>
      </w:r>
      <w:r w:rsidRPr="00641D2E">
        <w:tab/>
      </w:r>
      <w:r>
        <w:tab/>
      </w:r>
      <w:r w:rsidRPr="00641D2E">
        <w:t xml:space="preserve">vacía todas las tablas del </w:t>
      </w:r>
      <w:proofErr w:type="spellStart"/>
      <w:r w:rsidRPr="00641D2E">
        <w:t>dataset</w:t>
      </w:r>
      <w:proofErr w:type="spellEnd"/>
    </w:p>
    <w:p w:rsidR="00641D2E" w:rsidRPr="00641D2E" w:rsidRDefault="00641D2E" w:rsidP="00641D2E">
      <w:pPr>
        <w:spacing w:after="0" w:line="240" w:lineRule="auto"/>
      </w:pPr>
      <w:proofErr w:type="spellStart"/>
      <w:r w:rsidRPr="00641D2E">
        <w:t>AcceptChanges</w:t>
      </w:r>
      <w:proofErr w:type="spellEnd"/>
      <w:r w:rsidRPr="00641D2E">
        <w:tab/>
        <w:t>,</w:t>
      </w:r>
      <w:r w:rsidRPr="00641D2E">
        <w:tab/>
        <w:t xml:space="preserve">confirma todos los cambios pendientes en el </w:t>
      </w:r>
      <w:proofErr w:type="spellStart"/>
      <w:r w:rsidRPr="00641D2E">
        <w:t>dataset</w:t>
      </w:r>
      <w:proofErr w:type="spellEnd"/>
      <w:r w:rsidRPr="00641D2E">
        <w:tab/>
      </w:r>
    </w:p>
    <w:p w:rsidR="00641D2E" w:rsidRPr="00641D2E" w:rsidRDefault="00641D2E" w:rsidP="00641D2E">
      <w:pPr>
        <w:spacing w:after="0" w:line="240" w:lineRule="auto"/>
      </w:pPr>
      <w:proofErr w:type="spellStart"/>
      <w:r w:rsidRPr="00641D2E">
        <w:t>HasC</w:t>
      </w:r>
      <w:proofErr w:type="spellEnd"/>
      <w:r w:rsidRPr="00641D2E">
        <w:t xml:space="preserve"> </w:t>
      </w:r>
      <w:proofErr w:type="spellStart"/>
      <w:r w:rsidRPr="00641D2E">
        <w:t>hanges</w:t>
      </w:r>
      <w:proofErr w:type="spellEnd"/>
      <w:r>
        <w:t>,</w:t>
      </w:r>
      <w:r>
        <w:tab/>
      </w:r>
      <w:r>
        <w:tab/>
        <w:t>d</w:t>
      </w:r>
      <w:r w:rsidRPr="00641D2E">
        <w:t xml:space="preserve">evuelve verdadero si el </w:t>
      </w:r>
      <w:proofErr w:type="spellStart"/>
      <w:r w:rsidRPr="00641D2E">
        <w:t>dataset</w:t>
      </w:r>
      <w:proofErr w:type="spellEnd"/>
      <w:r w:rsidRPr="00641D2E">
        <w:t xml:space="preserve"> tiene modificaciones pendientes</w:t>
      </w:r>
    </w:p>
    <w:p w:rsidR="00641D2E" w:rsidRDefault="00641D2E" w:rsidP="00641D2E">
      <w:pPr>
        <w:spacing w:after="0" w:line="240" w:lineRule="auto"/>
      </w:pPr>
      <w:proofErr w:type="spellStart"/>
      <w:r>
        <w:t>GetChanges</w:t>
      </w:r>
      <w:proofErr w:type="spellEnd"/>
      <w:r>
        <w:t>,</w:t>
      </w:r>
      <w:r>
        <w:tab/>
      </w:r>
      <w:r>
        <w:tab/>
      </w:r>
      <w:r w:rsidR="007E1353">
        <w:t xml:space="preserve">devuelve un </w:t>
      </w:r>
      <w:proofErr w:type="spellStart"/>
      <w:r w:rsidR="007E1353">
        <w:t>dataset</w:t>
      </w:r>
      <w:proofErr w:type="spellEnd"/>
      <w:r w:rsidR="007E1353">
        <w:t xml:space="preserve"> con sólo las filas modificadas en cada tabla</w:t>
      </w:r>
    </w:p>
    <w:p w:rsidR="007E1353" w:rsidRDefault="007E1353" w:rsidP="00641D2E">
      <w:pPr>
        <w:spacing w:after="0" w:line="240" w:lineRule="auto"/>
      </w:pPr>
    </w:p>
    <w:p w:rsidR="007E1353" w:rsidRPr="00CE2BD1" w:rsidRDefault="00CE2BD1" w:rsidP="00641D2E">
      <w:pPr>
        <w:spacing w:after="0" w:line="240" w:lineRule="auto"/>
        <w:rPr>
          <w:u w:val="single"/>
        </w:rPr>
      </w:pPr>
      <w:r w:rsidRPr="00CE2BD1">
        <w:rPr>
          <w:u w:val="single"/>
        </w:rPr>
        <w:t>Propiedades</w:t>
      </w:r>
    </w:p>
    <w:p w:rsidR="00CE2BD1" w:rsidRDefault="00CE2BD1" w:rsidP="00641D2E">
      <w:pPr>
        <w:spacing w:after="0" w:line="240" w:lineRule="auto"/>
      </w:pPr>
      <w:proofErr w:type="spellStart"/>
      <w:r>
        <w:t>Tables</w:t>
      </w:r>
      <w:proofErr w:type="spellEnd"/>
    </w:p>
    <w:p w:rsidR="00CE2BD1" w:rsidRDefault="00CE2BD1" w:rsidP="00641D2E">
      <w:pPr>
        <w:spacing w:after="0" w:line="240" w:lineRule="auto"/>
      </w:pPr>
      <w:proofErr w:type="spellStart"/>
      <w:r>
        <w:t>Relations</w:t>
      </w:r>
      <w:proofErr w:type="spellEnd"/>
    </w:p>
    <w:p w:rsidR="00DE6DC6" w:rsidRDefault="00DE6DC6" w:rsidP="00641D2E">
      <w:pPr>
        <w:spacing w:after="0" w:line="240" w:lineRule="auto"/>
      </w:pPr>
      <w:proofErr w:type="spellStart"/>
      <w:r>
        <w:t>CaseSensitive</w:t>
      </w:r>
      <w:proofErr w:type="spellEnd"/>
      <w:r>
        <w:tab/>
      </w:r>
      <w:r>
        <w:tab/>
        <w:t>Obtiene o establece un valor que indica si las comparaciones de</w:t>
      </w:r>
    </w:p>
    <w:p w:rsidR="00DE6DC6" w:rsidRDefault="00DE6DC6" w:rsidP="00DE6DC6">
      <w:pPr>
        <w:spacing w:after="0" w:line="240" w:lineRule="auto"/>
        <w:ind w:left="1416" w:firstLine="708"/>
      </w:pPr>
      <w:r>
        <w:t xml:space="preserve"> </w:t>
      </w:r>
      <w:proofErr w:type="gramStart"/>
      <w:r>
        <w:t>cadena</w:t>
      </w:r>
      <w:proofErr w:type="gramEnd"/>
      <w:r>
        <w:t xml:space="preserve"> en los objetos </w:t>
      </w:r>
      <w:proofErr w:type="spellStart"/>
      <w:r w:rsidR="00AF28A9">
        <w:t>DataTable</w:t>
      </w:r>
      <w:proofErr w:type="spellEnd"/>
      <w:r>
        <w:t xml:space="preserve"> distinguen entre mayúsculas y </w:t>
      </w:r>
    </w:p>
    <w:p w:rsidR="00DE6DC6" w:rsidRDefault="00DE6DC6" w:rsidP="00DE6DC6">
      <w:pPr>
        <w:spacing w:after="0" w:line="240" w:lineRule="auto"/>
        <w:ind w:left="1416" w:firstLine="708"/>
      </w:pPr>
      <w:proofErr w:type="gramStart"/>
      <w:r>
        <w:t>minúsculas</w:t>
      </w:r>
      <w:proofErr w:type="gramEnd"/>
      <w:r>
        <w:t>.</w:t>
      </w:r>
    </w:p>
    <w:p w:rsidR="00CE2BD1" w:rsidRDefault="00CE2BD1" w:rsidP="00641D2E">
      <w:pPr>
        <w:spacing w:after="0" w:line="240" w:lineRule="auto"/>
      </w:pPr>
    </w:p>
    <w:p w:rsidR="00DE6DC6" w:rsidRDefault="00DE6DC6" w:rsidP="00641D2E">
      <w:pPr>
        <w:spacing w:after="0" w:line="240" w:lineRule="auto"/>
        <w:rPr>
          <w:b/>
          <w:sz w:val="40"/>
          <w:szCs w:val="40"/>
          <w:u w:val="single"/>
        </w:rPr>
      </w:pPr>
    </w:p>
    <w:p w:rsidR="007E1353" w:rsidRPr="007E1353" w:rsidRDefault="007E1353" w:rsidP="00641D2E">
      <w:pPr>
        <w:spacing w:after="0" w:line="240" w:lineRule="auto"/>
        <w:rPr>
          <w:b/>
          <w:sz w:val="40"/>
          <w:szCs w:val="40"/>
          <w:u w:val="single"/>
        </w:rPr>
      </w:pPr>
      <w:r w:rsidRPr="007E1353">
        <w:rPr>
          <w:b/>
          <w:sz w:val="40"/>
          <w:szCs w:val="40"/>
          <w:u w:val="single"/>
        </w:rPr>
        <w:t>DATATABLE</w:t>
      </w:r>
    </w:p>
    <w:p w:rsidR="007E1353" w:rsidRDefault="007E1353" w:rsidP="00641D2E">
      <w:pPr>
        <w:spacing w:after="0" w:line="240" w:lineRule="auto"/>
      </w:pPr>
    </w:p>
    <w:p w:rsidR="007E1353" w:rsidRDefault="007E1353" w:rsidP="00641D2E">
      <w:pPr>
        <w:spacing w:after="0" w:line="240" w:lineRule="auto"/>
      </w:pPr>
      <w:proofErr w:type="spellStart"/>
      <w:r>
        <w:t>DataTable</w:t>
      </w:r>
      <w:proofErr w:type="spellEnd"/>
      <w:r>
        <w:t xml:space="preserve"> </w:t>
      </w:r>
      <w:proofErr w:type="spellStart"/>
      <w:r>
        <w:t>dtCursos</w:t>
      </w:r>
      <w:proofErr w:type="spellEnd"/>
      <w:r>
        <w:t xml:space="preserve"> = new </w:t>
      </w:r>
      <w:proofErr w:type="spellStart"/>
      <w:proofErr w:type="gramStart"/>
      <w:r>
        <w:t>DataTable</w:t>
      </w:r>
      <w:proofErr w:type="spellEnd"/>
      <w:r>
        <w:t>(</w:t>
      </w:r>
      <w:proofErr w:type="gramEnd"/>
      <w:r>
        <w:t>“</w:t>
      </w:r>
      <w:proofErr w:type="spellStart"/>
      <w:r>
        <w:t>nombreTabla</w:t>
      </w:r>
      <w:proofErr w:type="spellEnd"/>
      <w:r>
        <w:t>”);</w:t>
      </w:r>
    </w:p>
    <w:p w:rsidR="007E1353" w:rsidRDefault="007E1353" w:rsidP="00641D2E">
      <w:pPr>
        <w:spacing w:after="0" w:line="240" w:lineRule="auto"/>
      </w:pPr>
    </w:p>
    <w:p w:rsidR="007E1353" w:rsidRPr="007E1353" w:rsidRDefault="007E1353" w:rsidP="00641D2E">
      <w:pPr>
        <w:spacing w:after="0" w:line="240" w:lineRule="auto"/>
        <w:rPr>
          <w:u w:val="single"/>
        </w:rPr>
      </w:pPr>
      <w:r w:rsidRPr="007E1353">
        <w:rPr>
          <w:u w:val="single"/>
        </w:rPr>
        <w:t xml:space="preserve">Propiedades </w:t>
      </w:r>
      <w:proofErr w:type="spellStart"/>
      <w:r w:rsidRPr="007E1353">
        <w:rPr>
          <w:u w:val="single"/>
        </w:rPr>
        <w:t>DataTable</w:t>
      </w:r>
      <w:proofErr w:type="spellEnd"/>
    </w:p>
    <w:p w:rsidR="007E1353" w:rsidRDefault="007E1353" w:rsidP="00641D2E">
      <w:pPr>
        <w:spacing w:after="0" w:line="240" w:lineRule="auto"/>
      </w:pPr>
      <w:proofErr w:type="spellStart"/>
      <w:r>
        <w:t>Columns</w:t>
      </w:r>
      <w:proofErr w:type="spellEnd"/>
    </w:p>
    <w:p w:rsidR="007E1353" w:rsidRDefault="007E1353" w:rsidP="00641D2E">
      <w:pPr>
        <w:spacing w:after="0" w:line="240" w:lineRule="auto"/>
      </w:pPr>
      <w:proofErr w:type="spellStart"/>
      <w:r>
        <w:t>DataSet</w:t>
      </w:r>
      <w:proofErr w:type="spellEnd"/>
    </w:p>
    <w:p w:rsidR="007E1353" w:rsidRDefault="007E1353" w:rsidP="00641D2E">
      <w:pPr>
        <w:spacing w:after="0" w:line="240" w:lineRule="auto"/>
      </w:pPr>
      <w:proofErr w:type="spellStart"/>
      <w:r>
        <w:t>PrimaryKey</w:t>
      </w:r>
      <w:proofErr w:type="spellEnd"/>
    </w:p>
    <w:p w:rsidR="007E1353" w:rsidRDefault="007E1353" w:rsidP="00641D2E">
      <w:pPr>
        <w:spacing w:after="0" w:line="240" w:lineRule="auto"/>
      </w:pPr>
      <w:proofErr w:type="spellStart"/>
      <w:r>
        <w:t>Rows</w:t>
      </w:r>
      <w:proofErr w:type="spellEnd"/>
      <w:r>
        <w:tab/>
      </w:r>
      <w:r>
        <w:tab/>
      </w:r>
      <w:r>
        <w:tab/>
        <w:t>Colección filas de la tabla</w:t>
      </w:r>
    </w:p>
    <w:p w:rsidR="007E1353" w:rsidRDefault="007E1353" w:rsidP="00641D2E">
      <w:pPr>
        <w:spacing w:after="0" w:line="240" w:lineRule="auto"/>
      </w:pPr>
      <w:proofErr w:type="spellStart"/>
      <w:r>
        <w:t>TableName</w:t>
      </w:r>
      <w:proofErr w:type="spellEnd"/>
    </w:p>
    <w:p w:rsidR="002354EB" w:rsidRDefault="00B74D12" w:rsidP="00641D2E">
      <w:pPr>
        <w:spacing w:after="0" w:line="240" w:lineRule="auto"/>
      </w:pPr>
      <w:proofErr w:type="spellStart"/>
      <w:r>
        <w:t>DefaultView</w:t>
      </w:r>
      <w:proofErr w:type="spellEnd"/>
      <w:r>
        <w:tab/>
      </w:r>
      <w:r>
        <w:tab/>
        <w:t>Vista por defecto de la tabla</w:t>
      </w:r>
    </w:p>
    <w:p w:rsidR="00E4505E" w:rsidRDefault="00E74CD4" w:rsidP="00E4505E">
      <w:pPr>
        <w:spacing w:after="0" w:line="240" w:lineRule="auto"/>
      </w:pPr>
      <w:proofErr w:type="spellStart"/>
      <w:r>
        <w:t>CaseSensitive</w:t>
      </w:r>
      <w:proofErr w:type="spellEnd"/>
      <w:r>
        <w:tab/>
      </w:r>
      <w:r>
        <w:tab/>
      </w:r>
      <w:r w:rsidR="00E4505E">
        <w:t xml:space="preserve">Indica si las comparaciones de cadenas en la tabla distinguen entre </w:t>
      </w:r>
    </w:p>
    <w:p w:rsidR="00B74D12" w:rsidRDefault="00E4505E" w:rsidP="00E4505E">
      <w:pPr>
        <w:spacing w:after="0" w:line="240" w:lineRule="auto"/>
        <w:ind w:left="1416" w:firstLine="708"/>
      </w:pPr>
      <w:proofErr w:type="gramStart"/>
      <w:r>
        <w:t>mayúsculas</w:t>
      </w:r>
      <w:proofErr w:type="gramEnd"/>
      <w:r>
        <w:t xml:space="preserve"> y minúsculas.</w:t>
      </w:r>
    </w:p>
    <w:p w:rsidR="00E4505E" w:rsidRDefault="00E4505E" w:rsidP="00E4505E">
      <w:pPr>
        <w:spacing w:after="0" w:line="240" w:lineRule="auto"/>
        <w:ind w:left="1416" w:firstLine="708"/>
      </w:pPr>
    </w:p>
    <w:p w:rsidR="00E4505E" w:rsidRDefault="00E4505E" w:rsidP="00E4505E">
      <w:pPr>
        <w:spacing w:after="0" w:line="240" w:lineRule="auto"/>
        <w:ind w:left="1416" w:firstLine="708"/>
      </w:pPr>
    </w:p>
    <w:p w:rsidR="00CC3172" w:rsidRPr="009A0DA3" w:rsidRDefault="00CC3172" w:rsidP="00CC3172">
      <w:pPr>
        <w:spacing w:after="0" w:line="240" w:lineRule="auto"/>
        <w:rPr>
          <w:u w:val="single"/>
        </w:rPr>
      </w:pPr>
      <w:r w:rsidRPr="009A0DA3">
        <w:rPr>
          <w:u w:val="single"/>
        </w:rPr>
        <w:t xml:space="preserve">Métodos del objeto </w:t>
      </w:r>
      <w:proofErr w:type="spellStart"/>
      <w:r w:rsidRPr="009A0DA3">
        <w:rPr>
          <w:u w:val="single"/>
        </w:rPr>
        <w:t>DataTable</w:t>
      </w:r>
      <w:proofErr w:type="spellEnd"/>
    </w:p>
    <w:p w:rsidR="00CC3172" w:rsidRDefault="00CC3172" w:rsidP="00CC3172">
      <w:pPr>
        <w:spacing w:after="0" w:line="240" w:lineRule="auto"/>
      </w:pPr>
      <w:proofErr w:type="spellStart"/>
      <w:r>
        <w:t>AcceptChanges</w:t>
      </w:r>
      <w:proofErr w:type="spellEnd"/>
      <w:r>
        <w:t xml:space="preserve"> </w:t>
      </w:r>
      <w:r>
        <w:tab/>
      </w:r>
      <w:r>
        <w:tab/>
        <w:t xml:space="preserve">Confirma los cambios pendientes en todos los objetos </w:t>
      </w:r>
      <w:proofErr w:type="spellStart"/>
      <w:r>
        <w:t>DataRows</w:t>
      </w:r>
      <w:proofErr w:type="spellEnd"/>
    </w:p>
    <w:p w:rsidR="00CC3172" w:rsidRDefault="00CC3172" w:rsidP="00CC3172">
      <w:pPr>
        <w:spacing w:after="0" w:line="240" w:lineRule="auto"/>
      </w:pPr>
      <w:r>
        <w:t>Clear</w:t>
      </w:r>
      <w:r>
        <w:tab/>
      </w:r>
      <w:r>
        <w:tab/>
      </w:r>
      <w:r>
        <w:tab/>
        <w:t xml:space="preserve">Elimina los objetos </w:t>
      </w:r>
      <w:proofErr w:type="spellStart"/>
      <w:r>
        <w:t>DataRow</w:t>
      </w:r>
      <w:proofErr w:type="spellEnd"/>
      <w:r>
        <w:t xml:space="preserve"> del </w:t>
      </w:r>
      <w:proofErr w:type="spellStart"/>
      <w:r>
        <w:t>DataTable</w:t>
      </w:r>
      <w:proofErr w:type="spellEnd"/>
    </w:p>
    <w:p w:rsidR="00CC3172" w:rsidRDefault="00CC3172" w:rsidP="00CC3172">
      <w:pPr>
        <w:spacing w:after="0" w:line="240" w:lineRule="auto"/>
      </w:pPr>
      <w:proofErr w:type="spellStart"/>
      <w:r>
        <w:t>NewRow</w:t>
      </w:r>
      <w:proofErr w:type="spellEnd"/>
      <w:r>
        <w:tab/>
      </w:r>
      <w:r>
        <w:tab/>
        <w:t xml:space="preserve">Crea  una fila nueva de ese tipo de </w:t>
      </w:r>
      <w:proofErr w:type="spellStart"/>
      <w:r>
        <w:t>DataTable</w:t>
      </w:r>
      <w:proofErr w:type="spellEnd"/>
    </w:p>
    <w:p w:rsidR="00CC3172" w:rsidRDefault="00CC3172" w:rsidP="00CC3172">
      <w:pPr>
        <w:spacing w:after="0" w:line="240" w:lineRule="auto"/>
      </w:pPr>
      <w:proofErr w:type="spellStart"/>
      <w:r>
        <w:t>RejectChanges</w:t>
      </w:r>
      <w:proofErr w:type="spellEnd"/>
      <w:r>
        <w:tab/>
      </w:r>
      <w:r>
        <w:tab/>
        <w:t xml:space="preserve">Deshace todos los cambios pendientes sobre el </w:t>
      </w:r>
      <w:proofErr w:type="spellStart"/>
      <w:r>
        <w:t>datatable</w:t>
      </w:r>
      <w:proofErr w:type="spellEnd"/>
    </w:p>
    <w:p w:rsidR="00CC3172" w:rsidRDefault="00CC3172" w:rsidP="00CC3172">
      <w:pPr>
        <w:spacing w:after="0" w:line="240" w:lineRule="auto"/>
      </w:pPr>
      <w:proofErr w:type="spellStart"/>
      <w:r>
        <w:t>Select</w:t>
      </w:r>
      <w:proofErr w:type="spellEnd"/>
      <w:r>
        <w:tab/>
      </w:r>
      <w:r>
        <w:tab/>
      </w:r>
      <w:r>
        <w:tab/>
        <w:t xml:space="preserve">Obtiene un vector de objetos </w:t>
      </w:r>
      <w:proofErr w:type="spellStart"/>
      <w:r>
        <w:t>DataRow</w:t>
      </w:r>
      <w:proofErr w:type="spellEnd"/>
    </w:p>
    <w:p w:rsidR="00CC3172" w:rsidRDefault="00CC3172" w:rsidP="00641D2E">
      <w:pPr>
        <w:spacing w:after="0" w:line="240" w:lineRule="auto"/>
      </w:pPr>
    </w:p>
    <w:p w:rsidR="00CC3172" w:rsidRDefault="00CC3172" w:rsidP="00641D2E">
      <w:pPr>
        <w:spacing w:after="0" w:line="240" w:lineRule="auto"/>
      </w:pPr>
    </w:p>
    <w:p w:rsidR="007656AC" w:rsidRPr="007656AC" w:rsidRDefault="007656AC" w:rsidP="00641D2E">
      <w:pPr>
        <w:spacing w:after="0" w:line="240" w:lineRule="auto"/>
        <w:rPr>
          <w:u w:val="single"/>
        </w:rPr>
      </w:pPr>
      <w:r w:rsidRPr="007656AC">
        <w:rPr>
          <w:u w:val="single"/>
        </w:rPr>
        <w:t xml:space="preserve">Colección  </w:t>
      </w:r>
      <w:proofErr w:type="spellStart"/>
      <w:r w:rsidRPr="007656AC">
        <w:rPr>
          <w:u w:val="single"/>
        </w:rPr>
        <w:t>Rows</w:t>
      </w:r>
      <w:proofErr w:type="spellEnd"/>
    </w:p>
    <w:p w:rsidR="007656AC" w:rsidRDefault="007656AC" w:rsidP="00641D2E">
      <w:pPr>
        <w:spacing w:after="0" w:line="240" w:lineRule="auto"/>
      </w:pPr>
      <w:proofErr w:type="spellStart"/>
      <w:r>
        <w:t>Item</w:t>
      </w:r>
      <w:proofErr w:type="spellEnd"/>
      <w:r>
        <w:tab/>
      </w:r>
      <w:r>
        <w:tab/>
        <w:t xml:space="preserve">Propiedad que contiene el valor de una columna en el objeto </w:t>
      </w:r>
      <w:proofErr w:type="spellStart"/>
      <w:r>
        <w:t>DataRow</w:t>
      </w:r>
      <w:proofErr w:type="spellEnd"/>
    </w:p>
    <w:p w:rsidR="007656AC" w:rsidRDefault="007656AC" w:rsidP="00641D2E">
      <w:pPr>
        <w:spacing w:after="0" w:line="240" w:lineRule="auto"/>
      </w:pPr>
      <w:proofErr w:type="spellStart"/>
      <w:r>
        <w:t>ItemArray</w:t>
      </w:r>
      <w:proofErr w:type="spellEnd"/>
      <w:r>
        <w:tab/>
        <w:t xml:space="preserve">El valor de todas las columnas del objeto </w:t>
      </w:r>
      <w:proofErr w:type="spellStart"/>
      <w:r>
        <w:t>DataRow</w:t>
      </w:r>
      <w:proofErr w:type="spellEnd"/>
      <w:r>
        <w:t xml:space="preserve"> como un </w:t>
      </w:r>
      <w:proofErr w:type="spellStart"/>
      <w:r>
        <w:t>array</w:t>
      </w:r>
      <w:proofErr w:type="spellEnd"/>
    </w:p>
    <w:p w:rsidR="007656AC" w:rsidRDefault="007656AC" w:rsidP="00641D2E">
      <w:pPr>
        <w:spacing w:after="0" w:line="240" w:lineRule="auto"/>
      </w:pPr>
      <w:proofErr w:type="spellStart"/>
      <w:r>
        <w:t>Rowstate</w:t>
      </w:r>
      <w:proofErr w:type="spellEnd"/>
      <w:r>
        <w:t xml:space="preserve"> </w:t>
      </w:r>
      <w:r>
        <w:tab/>
        <w:t xml:space="preserve">El objeto </w:t>
      </w:r>
      <w:proofErr w:type="spellStart"/>
      <w:r>
        <w:t>DataRowState</w:t>
      </w:r>
      <w:proofErr w:type="spellEnd"/>
      <w:r>
        <w:t xml:space="preserve"> de una fila</w:t>
      </w:r>
    </w:p>
    <w:p w:rsidR="007656AC" w:rsidRDefault="007656AC" w:rsidP="00641D2E">
      <w:pPr>
        <w:spacing w:after="0" w:line="240" w:lineRule="auto"/>
      </w:pPr>
    </w:p>
    <w:p w:rsidR="007656AC" w:rsidRDefault="007656AC" w:rsidP="00641D2E">
      <w:pPr>
        <w:spacing w:after="0" w:line="240" w:lineRule="auto"/>
      </w:pPr>
      <w:proofErr w:type="spellStart"/>
      <w:proofErr w:type="gramStart"/>
      <w:r>
        <w:t>Add</w:t>
      </w:r>
      <w:proofErr w:type="spellEnd"/>
      <w:r>
        <w:t>(</w:t>
      </w:r>
      <w:proofErr w:type="spellStart"/>
      <w:proofErr w:type="gramEnd"/>
      <w:r>
        <w:t>DataRow</w:t>
      </w:r>
      <w:proofErr w:type="spellEnd"/>
      <w:r>
        <w:t>)</w:t>
      </w:r>
      <w:r>
        <w:tab/>
      </w:r>
      <w:r>
        <w:tab/>
        <w:t xml:space="preserve">Añade el objeto </w:t>
      </w:r>
      <w:proofErr w:type="spellStart"/>
      <w:r>
        <w:t>DataRow</w:t>
      </w:r>
      <w:proofErr w:type="spellEnd"/>
      <w:r>
        <w:t xml:space="preserve"> a la tabla</w:t>
      </w:r>
    </w:p>
    <w:p w:rsidR="007656AC" w:rsidRDefault="007656AC" w:rsidP="00641D2E">
      <w:pPr>
        <w:spacing w:after="0" w:line="240" w:lineRule="auto"/>
      </w:pPr>
      <w:proofErr w:type="spellStart"/>
      <w:proofErr w:type="gramStart"/>
      <w:r>
        <w:t>Add</w:t>
      </w:r>
      <w:proofErr w:type="spellEnd"/>
      <w:r>
        <w:t>(</w:t>
      </w:r>
      <w:proofErr w:type="gramEnd"/>
      <w:r>
        <w:t>valores())</w:t>
      </w:r>
      <w:r>
        <w:tab/>
      </w:r>
      <w:r>
        <w:tab/>
        <w:t xml:space="preserve">Añade el objeto </w:t>
      </w:r>
      <w:proofErr w:type="spellStart"/>
      <w:r>
        <w:t>DataRow</w:t>
      </w:r>
      <w:proofErr w:type="spellEnd"/>
      <w:r>
        <w:t xml:space="preserve"> en la tabla e inicializa sus valores </w:t>
      </w:r>
    </w:p>
    <w:p w:rsidR="007656AC" w:rsidRDefault="007656AC" w:rsidP="00641D2E">
      <w:pPr>
        <w:spacing w:after="0" w:line="240" w:lineRule="auto"/>
      </w:pPr>
    </w:p>
    <w:p w:rsidR="007656AC" w:rsidRPr="007656AC" w:rsidRDefault="007656AC" w:rsidP="00641D2E">
      <w:pPr>
        <w:spacing w:after="0" w:line="240" w:lineRule="auto"/>
        <w:rPr>
          <w:u w:val="single"/>
        </w:rPr>
      </w:pPr>
      <w:r w:rsidRPr="007656AC">
        <w:rPr>
          <w:u w:val="single"/>
        </w:rPr>
        <w:t>Añadir una fila</w:t>
      </w:r>
    </w:p>
    <w:p w:rsidR="007656AC" w:rsidRDefault="007656AC" w:rsidP="00641D2E">
      <w:pPr>
        <w:spacing w:after="0" w:line="240" w:lineRule="auto"/>
      </w:pPr>
      <w:proofErr w:type="spellStart"/>
      <w:r>
        <w:t>DataRow</w:t>
      </w:r>
      <w:proofErr w:type="spellEnd"/>
      <w:r>
        <w:t xml:space="preserve">  </w:t>
      </w:r>
      <w:proofErr w:type="spellStart"/>
      <w:r>
        <w:t>drNew</w:t>
      </w:r>
      <w:proofErr w:type="spellEnd"/>
      <w:r>
        <w:t xml:space="preserve"> = </w:t>
      </w:r>
      <w:proofErr w:type="spellStart"/>
      <w:proofErr w:type="gramStart"/>
      <w:r>
        <w:t>DatasetCursos.Cursos.newRow</w:t>
      </w:r>
      <w:proofErr w:type="spellEnd"/>
      <w:r>
        <w:t>(</w:t>
      </w:r>
      <w:proofErr w:type="gramEnd"/>
      <w:r>
        <w:t xml:space="preserve">);         </w:t>
      </w:r>
      <w:proofErr w:type="spellStart"/>
      <w:r>
        <w:t>dataset.tabla.nueva</w:t>
      </w:r>
      <w:proofErr w:type="spellEnd"/>
      <w:r>
        <w:t>()</w:t>
      </w:r>
    </w:p>
    <w:p w:rsidR="007656AC" w:rsidRDefault="007656AC" w:rsidP="00641D2E">
      <w:pPr>
        <w:spacing w:after="0" w:line="240" w:lineRule="auto"/>
      </w:pPr>
      <w:proofErr w:type="spellStart"/>
      <w:proofErr w:type="gramStart"/>
      <w:r>
        <w:t>drNew</w:t>
      </w:r>
      <w:proofErr w:type="spellEnd"/>
      <w:proofErr w:type="gramEnd"/>
      <w:r>
        <w:t>[“</w:t>
      </w:r>
      <w:proofErr w:type="spellStart"/>
      <w:r>
        <w:t>Cod_Cur</w:t>
      </w:r>
      <w:proofErr w:type="spellEnd"/>
      <w:r>
        <w:t>”] = “DAW1MA”;</w:t>
      </w:r>
    </w:p>
    <w:p w:rsidR="007656AC" w:rsidRDefault="007656AC" w:rsidP="00641D2E">
      <w:pPr>
        <w:spacing w:after="0" w:line="240" w:lineRule="auto"/>
      </w:pPr>
      <w:proofErr w:type="spellStart"/>
      <w:proofErr w:type="gramStart"/>
      <w:r>
        <w:t>drNew</w:t>
      </w:r>
      <w:proofErr w:type="spellEnd"/>
      <w:proofErr w:type="gramEnd"/>
      <w:r>
        <w:t>[“</w:t>
      </w:r>
      <w:proofErr w:type="spellStart"/>
      <w:r>
        <w:t>Descripcion</w:t>
      </w:r>
      <w:proofErr w:type="spellEnd"/>
      <w:r>
        <w:t>”] = “1º Desarrollo”;</w:t>
      </w:r>
    </w:p>
    <w:p w:rsidR="007656AC" w:rsidRDefault="007656AC" w:rsidP="00641D2E">
      <w:pPr>
        <w:spacing w:after="0" w:line="240" w:lineRule="auto"/>
      </w:pPr>
      <w:r>
        <w:t xml:space="preserve">             ………..</w:t>
      </w:r>
    </w:p>
    <w:p w:rsidR="007656AC" w:rsidRDefault="007656AC" w:rsidP="00641D2E">
      <w:pPr>
        <w:spacing w:after="0" w:line="240" w:lineRule="auto"/>
      </w:pPr>
      <w:proofErr w:type="spellStart"/>
      <w:proofErr w:type="gramStart"/>
      <w:r>
        <w:t>DatasetCursos.Cursos.Rows.Add</w:t>
      </w:r>
      <w:proofErr w:type="spellEnd"/>
      <w:r>
        <w:t>(</w:t>
      </w:r>
      <w:proofErr w:type="spellStart"/>
      <w:proofErr w:type="gramEnd"/>
      <w:r>
        <w:t>drNew</w:t>
      </w:r>
      <w:proofErr w:type="spellEnd"/>
      <w:r>
        <w:t>);</w:t>
      </w:r>
    </w:p>
    <w:p w:rsidR="007656AC" w:rsidRDefault="007656AC" w:rsidP="00641D2E">
      <w:pPr>
        <w:spacing w:after="0" w:line="240" w:lineRule="auto"/>
      </w:pPr>
    </w:p>
    <w:p w:rsidR="007656AC" w:rsidRDefault="007656AC" w:rsidP="00641D2E">
      <w:pPr>
        <w:spacing w:after="0" w:line="240" w:lineRule="auto"/>
      </w:pPr>
      <w:r>
        <w:t xml:space="preserve">Refrescar el </w:t>
      </w:r>
      <w:proofErr w:type="spellStart"/>
      <w:r>
        <w:t>DataGrid</w:t>
      </w:r>
      <w:proofErr w:type="spellEnd"/>
      <w:r>
        <w:t xml:space="preserve">.       </w:t>
      </w:r>
      <w:proofErr w:type="gramStart"/>
      <w:r>
        <w:t>DataGrid1.Refresh(</w:t>
      </w:r>
      <w:proofErr w:type="gramEnd"/>
      <w:r>
        <w:t>);</w:t>
      </w:r>
    </w:p>
    <w:p w:rsidR="007656AC" w:rsidRDefault="007656AC" w:rsidP="00641D2E">
      <w:pPr>
        <w:spacing w:after="0" w:line="240" w:lineRule="auto"/>
      </w:pPr>
    </w:p>
    <w:p w:rsidR="007656AC" w:rsidRPr="007656AC" w:rsidRDefault="007656AC" w:rsidP="00641D2E">
      <w:pPr>
        <w:spacing w:after="0" w:line="240" w:lineRule="auto"/>
        <w:rPr>
          <w:u w:val="single"/>
        </w:rPr>
      </w:pPr>
      <w:r>
        <w:rPr>
          <w:u w:val="single"/>
        </w:rPr>
        <w:t>Valores</w:t>
      </w:r>
      <w:r w:rsidRPr="007656AC">
        <w:rPr>
          <w:u w:val="single"/>
        </w:rPr>
        <w:t xml:space="preserve"> del objeto </w:t>
      </w:r>
      <w:proofErr w:type="spellStart"/>
      <w:r w:rsidRPr="007656AC">
        <w:rPr>
          <w:u w:val="single"/>
        </w:rPr>
        <w:t>DataRowState</w:t>
      </w:r>
      <w:proofErr w:type="spellEnd"/>
    </w:p>
    <w:p w:rsidR="007656AC" w:rsidRDefault="007656AC" w:rsidP="00641D2E">
      <w:pPr>
        <w:spacing w:after="0" w:line="240" w:lineRule="auto"/>
      </w:pPr>
      <w:proofErr w:type="spellStart"/>
      <w:r>
        <w:t>Added</w:t>
      </w:r>
      <w:proofErr w:type="spellEnd"/>
    </w:p>
    <w:p w:rsidR="007656AC" w:rsidRDefault="007656AC" w:rsidP="00641D2E">
      <w:pPr>
        <w:spacing w:after="0" w:line="240" w:lineRule="auto"/>
      </w:pPr>
      <w:proofErr w:type="spellStart"/>
      <w:r>
        <w:t>Deleted</w:t>
      </w:r>
      <w:proofErr w:type="spellEnd"/>
    </w:p>
    <w:p w:rsidR="007656AC" w:rsidRDefault="007656AC" w:rsidP="00641D2E">
      <w:pPr>
        <w:spacing w:after="0" w:line="240" w:lineRule="auto"/>
      </w:pPr>
      <w:proofErr w:type="spellStart"/>
      <w:r>
        <w:t>Detached</w:t>
      </w:r>
      <w:proofErr w:type="spellEnd"/>
      <w:r>
        <w:tab/>
        <w:t xml:space="preserve">Todavía no se ha añadido el objeto </w:t>
      </w:r>
      <w:proofErr w:type="spellStart"/>
      <w:r>
        <w:t>DataRow</w:t>
      </w:r>
      <w:proofErr w:type="spellEnd"/>
      <w:r>
        <w:t xml:space="preserve"> a la tabla</w:t>
      </w:r>
    </w:p>
    <w:p w:rsidR="007656AC" w:rsidRDefault="009A0DA3" w:rsidP="00641D2E">
      <w:pPr>
        <w:spacing w:after="0" w:line="240" w:lineRule="auto"/>
      </w:pPr>
      <w:proofErr w:type="spellStart"/>
      <w:r>
        <w:t>Modified</w:t>
      </w:r>
      <w:proofErr w:type="spellEnd"/>
    </w:p>
    <w:p w:rsidR="009A0DA3" w:rsidRDefault="009A0DA3" w:rsidP="00641D2E">
      <w:pPr>
        <w:spacing w:after="0" w:line="240" w:lineRule="auto"/>
      </w:pPr>
      <w:proofErr w:type="spellStart"/>
      <w:r>
        <w:t>Unchanged</w:t>
      </w:r>
      <w:proofErr w:type="spellEnd"/>
    </w:p>
    <w:p w:rsidR="009A0DA3" w:rsidRDefault="009A0DA3" w:rsidP="00641D2E">
      <w:pPr>
        <w:spacing w:after="0" w:line="240" w:lineRule="auto"/>
      </w:pPr>
    </w:p>
    <w:p w:rsidR="009A0DA3" w:rsidRDefault="009A0DA3" w:rsidP="00641D2E">
      <w:pPr>
        <w:spacing w:after="0" w:line="240" w:lineRule="auto"/>
      </w:pPr>
    </w:p>
    <w:p w:rsidR="007656AC" w:rsidRPr="00641D2E" w:rsidRDefault="007656AC" w:rsidP="00641D2E">
      <w:pPr>
        <w:spacing w:after="0" w:line="240" w:lineRule="auto"/>
      </w:pPr>
    </w:p>
    <w:p w:rsidR="00641D2E" w:rsidRPr="00641D2E" w:rsidRDefault="00641D2E" w:rsidP="00641D2E">
      <w:pPr>
        <w:spacing w:after="0" w:line="240" w:lineRule="auto"/>
      </w:pPr>
    </w:p>
    <w:p w:rsidR="00641D2E" w:rsidRPr="00E30A59" w:rsidRDefault="009A0DA3" w:rsidP="00641D2E">
      <w:pPr>
        <w:spacing w:after="0" w:line="240" w:lineRule="auto"/>
        <w:rPr>
          <w:u w:val="single"/>
        </w:rPr>
      </w:pPr>
      <w:r w:rsidRPr="00E30A59">
        <w:rPr>
          <w:u w:val="single"/>
        </w:rPr>
        <w:t xml:space="preserve">Métodos del objeto </w:t>
      </w:r>
      <w:proofErr w:type="spellStart"/>
      <w:r w:rsidRPr="00E30A59">
        <w:rPr>
          <w:u w:val="single"/>
        </w:rPr>
        <w:t>DataRow</w:t>
      </w:r>
      <w:proofErr w:type="spellEnd"/>
    </w:p>
    <w:p w:rsidR="009A0DA3" w:rsidRDefault="00853502" w:rsidP="00641D2E">
      <w:pPr>
        <w:spacing w:after="0" w:line="240" w:lineRule="auto"/>
      </w:pPr>
      <w:proofErr w:type="spellStart"/>
      <w:r>
        <w:t>AcceptChanges</w:t>
      </w:r>
      <w:proofErr w:type="spellEnd"/>
    </w:p>
    <w:p w:rsidR="00853502" w:rsidRDefault="00853502" w:rsidP="00641D2E">
      <w:pPr>
        <w:spacing w:after="0" w:line="240" w:lineRule="auto"/>
      </w:pPr>
      <w:proofErr w:type="spellStart"/>
      <w:r>
        <w:t>Delete</w:t>
      </w:r>
      <w:proofErr w:type="spellEnd"/>
      <w:r>
        <w:tab/>
      </w:r>
      <w:r>
        <w:tab/>
      </w:r>
      <w:r>
        <w:tab/>
        <w:t>Borra una fila</w:t>
      </w:r>
    </w:p>
    <w:p w:rsidR="00853502" w:rsidRDefault="00853502" w:rsidP="00641D2E">
      <w:pPr>
        <w:spacing w:after="0" w:line="240" w:lineRule="auto"/>
      </w:pPr>
      <w:proofErr w:type="spellStart"/>
      <w:r>
        <w:t>Hasversion</w:t>
      </w:r>
      <w:proofErr w:type="spellEnd"/>
      <w:r>
        <w:tab/>
      </w:r>
      <w:r>
        <w:tab/>
        <w:t xml:space="preserve">Indica si existe una versión específica de un objeto </w:t>
      </w:r>
      <w:proofErr w:type="spellStart"/>
      <w:r>
        <w:t>DataRow</w:t>
      </w:r>
      <w:proofErr w:type="spellEnd"/>
    </w:p>
    <w:p w:rsidR="00853502" w:rsidRDefault="00853502" w:rsidP="00641D2E">
      <w:pPr>
        <w:spacing w:after="0" w:line="240" w:lineRule="auto"/>
      </w:pPr>
      <w:proofErr w:type="spellStart"/>
      <w:r>
        <w:t>IsNull</w:t>
      </w:r>
      <w:proofErr w:type="spellEnd"/>
    </w:p>
    <w:p w:rsidR="00853502" w:rsidRDefault="00853502" w:rsidP="00641D2E">
      <w:pPr>
        <w:spacing w:after="0" w:line="240" w:lineRule="auto"/>
      </w:pPr>
      <w:proofErr w:type="spellStart"/>
      <w:r>
        <w:t>RejectChanges</w:t>
      </w:r>
      <w:proofErr w:type="spellEnd"/>
    </w:p>
    <w:p w:rsidR="00853502" w:rsidRDefault="00853502" w:rsidP="00641D2E">
      <w:pPr>
        <w:spacing w:after="0" w:line="240" w:lineRule="auto"/>
      </w:pPr>
    </w:p>
    <w:p w:rsidR="00303B55" w:rsidRDefault="00303B55" w:rsidP="00641D2E">
      <w:pPr>
        <w:spacing w:after="0" w:line="240" w:lineRule="auto"/>
      </w:pPr>
    </w:p>
    <w:p w:rsidR="009A0DA3" w:rsidRDefault="009A0DA3" w:rsidP="00641D2E">
      <w:pPr>
        <w:spacing w:after="0" w:line="240" w:lineRule="auto"/>
      </w:pPr>
    </w:p>
    <w:p w:rsidR="00303B55" w:rsidRPr="00CD3DCE" w:rsidRDefault="00303B55" w:rsidP="00641D2E">
      <w:pPr>
        <w:spacing w:after="0" w:line="240" w:lineRule="auto"/>
        <w:rPr>
          <w:u w:val="single"/>
        </w:rPr>
      </w:pPr>
      <w:r w:rsidRPr="00CD3DCE">
        <w:rPr>
          <w:u w:val="single"/>
        </w:rPr>
        <w:t xml:space="preserve">Eventos objeto </w:t>
      </w:r>
      <w:proofErr w:type="spellStart"/>
      <w:r w:rsidRPr="00CD3DCE">
        <w:rPr>
          <w:u w:val="single"/>
        </w:rPr>
        <w:t>DataTable</w:t>
      </w:r>
      <w:proofErr w:type="spellEnd"/>
    </w:p>
    <w:p w:rsidR="00303B55" w:rsidRPr="007E2362" w:rsidRDefault="00303B55" w:rsidP="00641D2E">
      <w:pPr>
        <w:spacing w:after="0" w:line="240" w:lineRule="auto"/>
      </w:pPr>
      <w:proofErr w:type="spellStart"/>
      <w:r w:rsidRPr="007E2362">
        <w:t>ColumnChanged</w:t>
      </w:r>
      <w:proofErr w:type="spellEnd"/>
      <w:r w:rsidR="007E2362">
        <w:tab/>
        <w:t>L</w:t>
      </w:r>
      <w:r w:rsidRPr="007E2362">
        <w:t>anzado tras modificar</w:t>
      </w:r>
    </w:p>
    <w:p w:rsidR="00303B55" w:rsidRPr="007E2362" w:rsidRDefault="00303B55" w:rsidP="00641D2E">
      <w:pPr>
        <w:spacing w:after="0" w:line="240" w:lineRule="auto"/>
      </w:pPr>
      <w:proofErr w:type="spellStart"/>
      <w:r w:rsidRPr="007E2362">
        <w:t>ColumnChanging</w:t>
      </w:r>
      <w:proofErr w:type="spellEnd"/>
      <w:r w:rsidR="007E2362" w:rsidRPr="007E2362">
        <w:tab/>
        <w:t>Se</w:t>
      </w:r>
      <w:r w:rsidR="007E2362">
        <w:t xml:space="preserve"> lanza antes de modificar</w:t>
      </w:r>
      <w:r w:rsidR="007E2362" w:rsidRPr="007E2362">
        <w:t xml:space="preserve"> </w:t>
      </w:r>
    </w:p>
    <w:p w:rsidR="00303B55" w:rsidRPr="007E2362" w:rsidRDefault="00303B55" w:rsidP="00641D2E">
      <w:pPr>
        <w:spacing w:after="0" w:line="240" w:lineRule="auto"/>
      </w:pPr>
      <w:proofErr w:type="spellStart"/>
      <w:r w:rsidRPr="007E2362">
        <w:t>RowChanged</w:t>
      </w:r>
      <w:proofErr w:type="spellEnd"/>
      <w:r w:rsidR="007E2362">
        <w:tab/>
      </w:r>
      <w:r w:rsidR="007E2362">
        <w:tab/>
        <w:t>Despué</w:t>
      </w:r>
      <w:r w:rsidR="007E2362" w:rsidRPr="007E2362">
        <w:t>s de modificar</w:t>
      </w:r>
    </w:p>
    <w:p w:rsidR="00303B55" w:rsidRPr="007E2362" w:rsidRDefault="00303B55" w:rsidP="00641D2E">
      <w:pPr>
        <w:spacing w:after="0" w:line="240" w:lineRule="auto"/>
      </w:pPr>
      <w:proofErr w:type="spellStart"/>
      <w:r w:rsidRPr="007E2362">
        <w:t>RowChanging</w:t>
      </w:r>
      <w:proofErr w:type="spellEnd"/>
      <w:r w:rsidR="007E2362" w:rsidRPr="007E2362">
        <w:tab/>
      </w:r>
      <w:r w:rsidR="007E2362" w:rsidRPr="007E2362">
        <w:tab/>
        <w:t>Antes de modificar</w:t>
      </w:r>
    </w:p>
    <w:p w:rsidR="00303B55" w:rsidRPr="007E2362" w:rsidRDefault="00303B55" w:rsidP="00641D2E">
      <w:pPr>
        <w:spacing w:after="0" w:line="240" w:lineRule="auto"/>
      </w:pPr>
      <w:proofErr w:type="spellStart"/>
      <w:r w:rsidRPr="007E2362">
        <w:t>RowDeleted</w:t>
      </w:r>
      <w:proofErr w:type="spellEnd"/>
      <w:r w:rsidR="007E2362">
        <w:tab/>
      </w:r>
      <w:r w:rsidR="007E2362">
        <w:tab/>
        <w:t>Despué</w:t>
      </w:r>
      <w:r w:rsidR="007E2362" w:rsidRPr="007E2362">
        <w:t>s de borrar</w:t>
      </w:r>
    </w:p>
    <w:p w:rsidR="00303B55" w:rsidRPr="007E2362" w:rsidRDefault="00303B55" w:rsidP="00641D2E">
      <w:pPr>
        <w:spacing w:after="0" w:line="240" w:lineRule="auto"/>
      </w:pPr>
      <w:proofErr w:type="spellStart"/>
      <w:r w:rsidRPr="007E2362">
        <w:t>RowDeleting</w:t>
      </w:r>
      <w:proofErr w:type="spellEnd"/>
      <w:r w:rsidR="007E2362" w:rsidRPr="007E2362">
        <w:tab/>
      </w:r>
      <w:r w:rsidR="007E2362" w:rsidRPr="007E2362">
        <w:tab/>
        <w:t>Antes de borrar</w:t>
      </w:r>
    </w:p>
    <w:p w:rsidR="00303B55" w:rsidRDefault="00303B55" w:rsidP="00641D2E">
      <w:pPr>
        <w:spacing w:after="0" w:line="240" w:lineRule="auto"/>
      </w:pPr>
    </w:p>
    <w:p w:rsidR="007E2362" w:rsidRDefault="007E2362" w:rsidP="00641D2E">
      <w:pPr>
        <w:spacing w:after="0" w:line="240" w:lineRule="auto"/>
      </w:pPr>
    </w:p>
    <w:p w:rsidR="007E2362" w:rsidRDefault="007E2362" w:rsidP="00641D2E">
      <w:pPr>
        <w:spacing w:after="0" w:line="240" w:lineRule="auto"/>
      </w:pPr>
    </w:p>
    <w:p w:rsidR="00CC3172" w:rsidRPr="007E2362" w:rsidRDefault="00CC3172" w:rsidP="00641D2E">
      <w:pPr>
        <w:spacing w:after="0" w:line="240" w:lineRule="auto"/>
      </w:pPr>
    </w:p>
    <w:p w:rsidR="00303B55" w:rsidRPr="007E2362" w:rsidRDefault="00303B55" w:rsidP="00641D2E">
      <w:pPr>
        <w:spacing w:after="0" w:line="240" w:lineRule="auto"/>
      </w:pPr>
    </w:p>
    <w:p w:rsidR="00655918" w:rsidRPr="007E1353" w:rsidRDefault="00655918" w:rsidP="00655918">
      <w:pPr>
        <w:spacing w:after="0" w:line="240" w:lineRule="auto"/>
        <w:rPr>
          <w:b/>
          <w:sz w:val="40"/>
          <w:szCs w:val="40"/>
          <w:u w:val="single"/>
        </w:rPr>
      </w:pPr>
      <w:r>
        <w:rPr>
          <w:b/>
          <w:sz w:val="40"/>
          <w:szCs w:val="40"/>
          <w:u w:val="single"/>
        </w:rPr>
        <w:t>DATAVIEW</w:t>
      </w:r>
    </w:p>
    <w:p w:rsidR="00303B55" w:rsidRDefault="00655918" w:rsidP="00641D2E">
      <w:pPr>
        <w:spacing w:after="0" w:line="240" w:lineRule="auto"/>
      </w:pPr>
      <w:r>
        <w:t xml:space="preserve">Un objeto </w:t>
      </w:r>
      <w:proofErr w:type="spellStart"/>
      <w:r>
        <w:t>DataView</w:t>
      </w:r>
      <w:proofErr w:type="spellEnd"/>
      <w:r>
        <w:t xml:space="preserve"> proporciona una vista filtrada y ordenada de un </w:t>
      </w:r>
      <w:r w:rsidR="008875D4">
        <w:t xml:space="preserve">objeto </w:t>
      </w:r>
      <w:proofErr w:type="spellStart"/>
      <w:r w:rsidR="008875D4">
        <w:t>DataTable</w:t>
      </w:r>
      <w:proofErr w:type="spellEnd"/>
      <w:r w:rsidR="008875D4">
        <w:t>.</w:t>
      </w:r>
    </w:p>
    <w:p w:rsidR="008875D4" w:rsidRDefault="008875D4" w:rsidP="00641D2E">
      <w:pPr>
        <w:spacing w:after="0" w:line="240" w:lineRule="auto"/>
      </w:pPr>
    </w:p>
    <w:p w:rsidR="008875D4" w:rsidRDefault="008875D4" w:rsidP="00641D2E">
      <w:pPr>
        <w:spacing w:after="0" w:line="240" w:lineRule="auto"/>
        <w:rPr>
          <w:lang w:val="en-US"/>
        </w:rPr>
      </w:pPr>
    </w:p>
    <w:p w:rsidR="008875D4" w:rsidRDefault="008875D4" w:rsidP="00641D2E">
      <w:pPr>
        <w:spacing w:after="0" w:line="240" w:lineRule="auto"/>
        <w:rPr>
          <w:lang w:val="en-US"/>
        </w:rPr>
      </w:pPr>
      <w:proofErr w:type="spellStart"/>
      <w:r>
        <w:rPr>
          <w:lang w:val="en-US"/>
        </w:rPr>
        <w:t>DataView</w:t>
      </w:r>
      <w:proofErr w:type="spellEnd"/>
      <w:r>
        <w:rPr>
          <w:lang w:val="en-US"/>
        </w:rPr>
        <w:t xml:space="preserve"> </w:t>
      </w:r>
      <w:proofErr w:type="spellStart"/>
      <w:r>
        <w:rPr>
          <w:lang w:val="en-US"/>
        </w:rPr>
        <w:t>dvNew</w:t>
      </w:r>
      <w:proofErr w:type="spellEnd"/>
      <w:r>
        <w:rPr>
          <w:lang w:val="en-US"/>
        </w:rPr>
        <w:t xml:space="preserve"> = new </w:t>
      </w:r>
      <w:proofErr w:type="spellStart"/>
      <w:proofErr w:type="gramStart"/>
      <w:r>
        <w:rPr>
          <w:lang w:val="en-US"/>
        </w:rPr>
        <w:t>DataView</w:t>
      </w:r>
      <w:proofErr w:type="spellEnd"/>
      <w:r>
        <w:rPr>
          <w:lang w:val="en-US"/>
        </w:rPr>
        <w:t>(</w:t>
      </w:r>
      <w:proofErr w:type="gramEnd"/>
      <w:r>
        <w:rPr>
          <w:lang w:val="en-US"/>
        </w:rPr>
        <w:t>);</w:t>
      </w:r>
    </w:p>
    <w:p w:rsidR="008875D4" w:rsidRDefault="008875D4" w:rsidP="00641D2E">
      <w:pPr>
        <w:spacing w:after="0" w:line="240" w:lineRule="auto"/>
        <w:rPr>
          <w:lang w:val="en-US"/>
        </w:rPr>
      </w:pPr>
      <w:proofErr w:type="spellStart"/>
      <w:r>
        <w:rPr>
          <w:lang w:val="en-US"/>
        </w:rPr>
        <w:t>dvNew.Table</w:t>
      </w:r>
      <w:proofErr w:type="spellEnd"/>
      <w:r>
        <w:rPr>
          <w:lang w:val="en-US"/>
        </w:rPr>
        <w:t xml:space="preserve"> = </w:t>
      </w:r>
      <w:proofErr w:type="spellStart"/>
      <w:r>
        <w:rPr>
          <w:lang w:val="en-US"/>
        </w:rPr>
        <w:t>dsCursos.Cursos</w:t>
      </w:r>
      <w:proofErr w:type="spellEnd"/>
      <w:r>
        <w:rPr>
          <w:lang w:val="en-US"/>
        </w:rPr>
        <w:t>;</w:t>
      </w:r>
    </w:p>
    <w:p w:rsidR="008875D4" w:rsidRDefault="008875D4" w:rsidP="00641D2E">
      <w:pPr>
        <w:spacing w:after="0" w:line="240" w:lineRule="auto"/>
        <w:rPr>
          <w:lang w:val="en-US"/>
        </w:rPr>
      </w:pPr>
      <w:proofErr w:type="spellStart"/>
      <w:r>
        <w:rPr>
          <w:lang w:val="en-US"/>
        </w:rPr>
        <w:t>dvNew.RowFilter</w:t>
      </w:r>
      <w:proofErr w:type="spellEnd"/>
      <w:r>
        <w:rPr>
          <w:lang w:val="en-US"/>
        </w:rPr>
        <w:t xml:space="preserve"> = “</w:t>
      </w:r>
      <w:proofErr w:type="spellStart"/>
      <w:r>
        <w:rPr>
          <w:lang w:val="en-US"/>
        </w:rPr>
        <w:t>Cod_Cur</w:t>
      </w:r>
      <w:proofErr w:type="spellEnd"/>
      <w:r>
        <w:rPr>
          <w:lang w:val="en-US"/>
        </w:rPr>
        <w:t xml:space="preserve"> = </w:t>
      </w:r>
      <w:proofErr w:type="gramStart"/>
      <w:r>
        <w:rPr>
          <w:lang w:val="en-US"/>
        </w:rPr>
        <w:t>‘ 1DAWMA’</w:t>
      </w:r>
      <w:proofErr w:type="gramEnd"/>
      <w:r>
        <w:rPr>
          <w:lang w:val="en-US"/>
        </w:rPr>
        <w:t>”;</w:t>
      </w:r>
    </w:p>
    <w:p w:rsidR="008875D4" w:rsidRDefault="008875D4" w:rsidP="00641D2E">
      <w:pPr>
        <w:spacing w:after="0" w:line="240" w:lineRule="auto"/>
        <w:rPr>
          <w:lang w:val="en-US"/>
        </w:rPr>
      </w:pPr>
      <w:r>
        <w:rPr>
          <w:lang w:val="en-US"/>
        </w:rPr>
        <w:t xml:space="preserve">DataGridView1.DataSource = </w:t>
      </w:r>
      <w:proofErr w:type="spellStart"/>
      <w:r>
        <w:rPr>
          <w:lang w:val="en-US"/>
        </w:rPr>
        <w:t>dvNew</w:t>
      </w:r>
      <w:proofErr w:type="spellEnd"/>
      <w:r>
        <w:rPr>
          <w:lang w:val="en-US"/>
        </w:rPr>
        <w:t>;</w:t>
      </w:r>
    </w:p>
    <w:p w:rsidR="008875D4" w:rsidRDefault="008875D4" w:rsidP="00641D2E">
      <w:pPr>
        <w:spacing w:after="0" w:line="240" w:lineRule="auto"/>
        <w:rPr>
          <w:lang w:val="en-US"/>
        </w:rPr>
      </w:pPr>
    </w:p>
    <w:p w:rsidR="008875D4" w:rsidRDefault="008875D4" w:rsidP="00641D2E">
      <w:pPr>
        <w:spacing w:after="0" w:line="240" w:lineRule="auto"/>
        <w:rPr>
          <w:lang w:val="en-US"/>
        </w:rPr>
      </w:pPr>
    </w:p>
    <w:p w:rsidR="008875D4" w:rsidRPr="008875D4" w:rsidRDefault="008875D4" w:rsidP="00641D2E">
      <w:pPr>
        <w:spacing w:after="0" w:line="240" w:lineRule="auto"/>
        <w:rPr>
          <w:u w:val="single"/>
          <w:lang w:val="en-US"/>
        </w:rPr>
      </w:pPr>
      <w:proofErr w:type="spellStart"/>
      <w:r w:rsidRPr="008875D4">
        <w:rPr>
          <w:u w:val="single"/>
          <w:lang w:val="en-US"/>
        </w:rPr>
        <w:t>Propiedades</w:t>
      </w:r>
      <w:proofErr w:type="spellEnd"/>
      <w:r w:rsidRPr="008875D4">
        <w:rPr>
          <w:u w:val="single"/>
          <w:lang w:val="en-US"/>
        </w:rPr>
        <w:t xml:space="preserve"> </w:t>
      </w:r>
      <w:proofErr w:type="spellStart"/>
      <w:r w:rsidRPr="008875D4">
        <w:rPr>
          <w:u w:val="single"/>
          <w:lang w:val="en-US"/>
        </w:rPr>
        <w:t>objeto</w:t>
      </w:r>
      <w:proofErr w:type="spellEnd"/>
      <w:r w:rsidRPr="008875D4">
        <w:rPr>
          <w:u w:val="single"/>
          <w:lang w:val="en-US"/>
        </w:rPr>
        <w:t xml:space="preserve"> </w:t>
      </w:r>
      <w:proofErr w:type="spellStart"/>
      <w:r w:rsidRPr="008875D4">
        <w:rPr>
          <w:u w:val="single"/>
          <w:lang w:val="en-US"/>
        </w:rPr>
        <w:t>DataView</w:t>
      </w:r>
      <w:proofErr w:type="spellEnd"/>
    </w:p>
    <w:p w:rsidR="008875D4" w:rsidRDefault="008875D4" w:rsidP="00641D2E">
      <w:pPr>
        <w:spacing w:after="0" w:line="240" w:lineRule="auto"/>
        <w:rPr>
          <w:lang w:val="en-US"/>
        </w:rPr>
      </w:pPr>
      <w:r>
        <w:rPr>
          <w:lang w:val="en-US"/>
        </w:rPr>
        <w:lastRenderedPageBreak/>
        <w:t xml:space="preserve"> </w:t>
      </w:r>
      <w:proofErr w:type="spellStart"/>
      <w:r>
        <w:rPr>
          <w:lang w:val="en-US"/>
        </w:rPr>
        <w:t>AllowDelete</w:t>
      </w:r>
      <w:proofErr w:type="spellEnd"/>
    </w:p>
    <w:p w:rsidR="008875D4" w:rsidRDefault="008875D4" w:rsidP="00641D2E">
      <w:pPr>
        <w:spacing w:after="0" w:line="240" w:lineRule="auto"/>
        <w:rPr>
          <w:lang w:val="en-US"/>
        </w:rPr>
      </w:pPr>
      <w:proofErr w:type="spellStart"/>
      <w:r>
        <w:rPr>
          <w:lang w:val="en-US"/>
        </w:rPr>
        <w:t>AllowEdit</w:t>
      </w:r>
      <w:proofErr w:type="spellEnd"/>
    </w:p>
    <w:p w:rsidR="008875D4" w:rsidRDefault="008875D4" w:rsidP="00641D2E">
      <w:pPr>
        <w:spacing w:after="0" w:line="240" w:lineRule="auto"/>
        <w:rPr>
          <w:lang w:val="en-US"/>
        </w:rPr>
      </w:pPr>
      <w:proofErr w:type="spellStart"/>
      <w:r>
        <w:rPr>
          <w:lang w:val="en-US"/>
        </w:rPr>
        <w:t>AllowNew</w:t>
      </w:r>
      <w:proofErr w:type="spellEnd"/>
    </w:p>
    <w:p w:rsidR="008875D4" w:rsidRPr="008875D4" w:rsidRDefault="008875D4" w:rsidP="00641D2E">
      <w:pPr>
        <w:spacing w:after="0" w:line="240" w:lineRule="auto"/>
        <w:rPr>
          <w:lang w:val="en-US"/>
        </w:rPr>
      </w:pPr>
      <w:r w:rsidRPr="008875D4">
        <w:rPr>
          <w:lang w:val="en-US"/>
        </w:rPr>
        <w:t>Count</w:t>
      </w:r>
      <w:r w:rsidRPr="008875D4">
        <w:rPr>
          <w:lang w:val="en-US"/>
        </w:rPr>
        <w:tab/>
      </w:r>
      <w:r w:rsidRPr="008875D4">
        <w:rPr>
          <w:lang w:val="en-US"/>
        </w:rPr>
        <w:tab/>
        <w:t xml:space="preserve">Nº de </w:t>
      </w:r>
      <w:proofErr w:type="spellStart"/>
      <w:r w:rsidRPr="008875D4">
        <w:rPr>
          <w:lang w:val="en-US"/>
        </w:rPr>
        <w:t>DataRowViews</w:t>
      </w:r>
      <w:proofErr w:type="spellEnd"/>
      <w:r w:rsidRPr="008875D4">
        <w:rPr>
          <w:lang w:val="en-US"/>
        </w:rPr>
        <w:t xml:space="preserve"> </w:t>
      </w:r>
      <w:proofErr w:type="gramStart"/>
      <w:r w:rsidRPr="008875D4">
        <w:rPr>
          <w:lang w:val="en-US"/>
        </w:rPr>
        <w:t xml:space="preserve">del  </w:t>
      </w:r>
      <w:proofErr w:type="spellStart"/>
      <w:r w:rsidRPr="008875D4">
        <w:rPr>
          <w:lang w:val="en-US"/>
        </w:rPr>
        <w:t>DataView</w:t>
      </w:r>
      <w:proofErr w:type="spellEnd"/>
      <w:proofErr w:type="gramEnd"/>
    </w:p>
    <w:p w:rsidR="008875D4" w:rsidRDefault="008875D4" w:rsidP="00641D2E">
      <w:pPr>
        <w:spacing w:after="0" w:line="240" w:lineRule="auto"/>
      </w:pPr>
      <w:proofErr w:type="spellStart"/>
      <w:proofErr w:type="gramStart"/>
      <w:r w:rsidRPr="008875D4">
        <w:t>Item</w:t>
      </w:r>
      <w:proofErr w:type="spellEnd"/>
      <w:r w:rsidRPr="008875D4">
        <w:t>(</w:t>
      </w:r>
      <w:proofErr w:type="spellStart"/>
      <w:proofErr w:type="gramEnd"/>
      <w:r w:rsidRPr="008875D4">
        <w:t>indice</w:t>
      </w:r>
      <w:proofErr w:type="spellEnd"/>
      <w:r w:rsidRPr="008875D4">
        <w:t>)</w:t>
      </w:r>
      <w:r w:rsidRPr="008875D4">
        <w:tab/>
        <w:t xml:space="preserve">La </w:t>
      </w:r>
      <w:proofErr w:type="spellStart"/>
      <w:r w:rsidRPr="008875D4">
        <w:t>DataRowView</w:t>
      </w:r>
      <w:proofErr w:type="spellEnd"/>
      <w:r w:rsidRPr="008875D4">
        <w:t xml:space="preserve"> en e</w:t>
      </w:r>
      <w:r>
        <w:t xml:space="preserve">l índice especificado dentro del </w:t>
      </w:r>
      <w:proofErr w:type="spellStart"/>
      <w:r>
        <w:t>DataView</w:t>
      </w:r>
      <w:proofErr w:type="spellEnd"/>
    </w:p>
    <w:p w:rsidR="008875D4" w:rsidRDefault="008875D4" w:rsidP="00641D2E">
      <w:pPr>
        <w:spacing w:after="0" w:line="240" w:lineRule="auto"/>
      </w:pPr>
      <w:proofErr w:type="spellStart"/>
      <w:r>
        <w:t>RowFilter</w:t>
      </w:r>
      <w:proofErr w:type="spellEnd"/>
      <w:r>
        <w:tab/>
        <w:t xml:space="preserve">Expresión para filtrar las filas contenidas en el </w:t>
      </w:r>
      <w:proofErr w:type="spellStart"/>
      <w:r>
        <w:t>DataView</w:t>
      </w:r>
      <w:proofErr w:type="spellEnd"/>
    </w:p>
    <w:p w:rsidR="008875D4" w:rsidRDefault="008875D4" w:rsidP="00641D2E">
      <w:pPr>
        <w:spacing w:after="0" w:line="240" w:lineRule="auto"/>
      </w:pPr>
      <w:proofErr w:type="spellStart"/>
      <w:r>
        <w:t>RowStateFilter</w:t>
      </w:r>
      <w:proofErr w:type="spellEnd"/>
      <w:r>
        <w:tab/>
      </w:r>
      <w:r>
        <w:tab/>
        <w:t xml:space="preserve">El objeto </w:t>
      </w:r>
      <w:proofErr w:type="spellStart"/>
      <w:r>
        <w:t>DataViewRowState</w:t>
      </w:r>
      <w:proofErr w:type="spellEnd"/>
      <w:r>
        <w:t xml:space="preserve"> utilizado para filtrar las filas del </w:t>
      </w:r>
      <w:proofErr w:type="spellStart"/>
      <w:r>
        <w:t>DataView</w:t>
      </w:r>
      <w:proofErr w:type="spellEnd"/>
    </w:p>
    <w:p w:rsidR="008875D4" w:rsidRDefault="008875D4" w:rsidP="00641D2E">
      <w:pPr>
        <w:spacing w:after="0" w:line="240" w:lineRule="auto"/>
      </w:pPr>
      <w:proofErr w:type="spellStart"/>
      <w:r>
        <w:t>Sort</w:t>
      </w:r>
      <w:proofErr w:type="spellEnd"/>
      <w:r>
        <w:tab/>
      </w:r>
      <w:r>
        <w:tab/>
        <w:t xml:space="preserve">La expresión utilizada para ordenar las filas del </w:t>
      </w:r>
      <w:proofErr w:type="spellStart"/>
      <w:r>
        <w:t>DataView</w:t>
      </w:r>
      <w:proofErr w:type="spellEnd"/>
    </w:p>
    <w:p w:rsidR="008875D4" w:rsidRDefault="008875D4" w:rsidP="00641D2E">
      <w:pPr>
        <w:spacing w:after="0" w:line="240" w:lineRule="auto"/>
      </w:pPr>
      <w:proofErr w:type="spellStart"/>
      <w:r>
        <w:t>Table</w:t>
      </w:r>
      <w:proofErr w:type="spellEnd"/>
      <w:r>
        <w:tab/>
      </w:r>
      <w:r>
        <w:tab/>
        <w:t xml:space="preserve">El objeto </w:t>
      </w:r>
      <w:proofErr w:type="spellStart"/>
      <w:r>
        <w:t>DataTable</w:t>
      </w:r>
      <w:proofErr w:type="spellEnd"/>
      <w:r>
        <w:t xml:space="preserve"> utilizado como origen para las filas del </w:t>
      </w:r>
      <w:proofErr w:type="spellStart"/>
      <w:r>
        <w:t>DataView</w:t>
      </w:r>
      <w:proofErr w:type="spellEnd"/>
    </w:p>
    <w:p w:rsidR="00713875" w:rsidRDefault="00713875" w:rsidP="00641D2E">
      <w:pPr>
        <w:spacing w:after="0" w:line="240" w:lineRule="auto"/>
      </w:pPr>
    </w:p>
    <w:p w:rsidR="00713875" w:rsidRDefault="00713875" w:rsidP="00641D2E">
      <w:pPr>
        <w:spacing w:after="0" w:line="240" w:lineRule="auto"/>
      </w:pPr>
    </w:p>
    <w:p w:rsidR="000D6BCB" w:rsidRDefault="000D6BCB" w:rsidP="00641D2E">
      <w:pPr>
        <w:spacing w:after="0" w:line="240" w:lineRule="auto"/>
      </w:pPr>
    </w:p>
    <w:p w:rsidR="000D6BCB" w:rsidRPr="00CD3DCE" w:rsidRDefault="000D6BCB" w:rsidP="000D6BCB">
      <w:pPr>
        <w:spacing w:after="0" w:line="240" w:lineRule="auto"/>
        <w:rPr>
          <w:u w:val="single"/>
        </w:rPr>
      </w:pPr>
      <w:r w:rsidRPr="00CD3DCE">
        <w:rPr>
          <w:u w:val="single"/>
        </w:rPr>
        <w:t xml:space="preserve">Métodos del objeto </w:t>
      </w:r>
      <w:proofErr w:type="spellStart"/>
      <w:r w:rsidRPr="00CD3DCE">
        <w:rPr>
          <w:u w:val="single"/>
        </w:rPr>
        <w:t>DataView</w:t>
      </w:r>
      <w:proofErr w:type="spellEnd"/>
    </w:p>
    <w:p w:rsidR="000D6BCB" w:rsidRDefault="000D6BCB" w:rsidP="000D6BCB">
      <w:pPr>
        <w:spacing w:after="0" w:line="240" w:lineRule="auto"/>
      </w:pPr>
      <w:proofErr w:type="spellStart"/>
      <w:r>
        <w:t>AddNew</w:t>
      </w:r>
      <w:proofErr w:type="spellEnd"/>
      <w:r>
        <w:tab/>
        <w:t xml:space="preserve">Añade un nuevo objeto </w:t>
      </w:r>
      <w:proofErr w:type="spellStart"/>
      <w:r>
        <w:t>DataRowView</w:t>
      </w:r>
      <w:proofErr w:type="spellEnd"/>
      <w:r>
        <w:t xml:space="preserve"> al </w:t>
      </w:r>
      <w:proofErr w:type="spellStart"/>
      <w:r>
        <w:t>DataView</w:t>
      </w:r>
      <w:proofErr w:type="spellEnd"/>
    </w:p>
    <w:p w:rsidR="000D6BCB" w:rsidRDefault="000D6BCB" w:rsidP="000D6BCB">
      <w:pPr>
        <w:spacing w:after="0" w:line="240" w:lineRule="auto"/>
      </w:pPr>
      <w:proofErr w:type="spellStart"/>
      <w:r>
        <w:t>Delete</w:t>
      </w:r>
      <w:proofErr w:type="spellEnd"/>
      <w:r>
        <w:tab/>
      </w:r>
      <w:r>
        <w:tab/>
        <w:t xml:space="preserve">Elimina un objeto </w:t>
      </w:r>
      <w:proofErr w:type="spellStart"/>
      <w:r>
        <w:t>DataRowView</w:t>
      </w:r>
      <w:proofErr w:type="spellEnd"/>
      <w:r>
        <w:t xml:space="preserve"> del </w:t>
      </w:r>
      <w:proofErr w:type="spellStart"/>
      <w:r>
        <w:t>DataView</w:t>
      </w:r>
      <w:proofErr w:type="spellEnd"/>
    </w:p>
    <w:p w:rsidR="000D6BCB" w:rsidRDefault="000D6BCB" w:rsidP="000D6BCB">
      <w:pPr>
        <w:spacing w:after="0" w:line="240" w:lineRule="auto"/>
      </w:pPr>
      <w:proofErr w:type="spellStart"/>
      <w:r>
        <w:t>Find</w:t>
      </w:r>
      <w:proofErr w:type="spellEnd"/>
      <w:r>
        <w:tab/>
      </w:r>
      <w:r>
        <w:tab/>
        <w:t xml:space="preserve">Busca  un objeto </w:t>
      </w:r>
      <w:proofErr w:type="spellStart"/>
      <w:r>
        <w:t>DataRowViews</w:t>
      </w:r>
      <w:proofErr w:type="spellEnd"/>
      <w:r>
        <w:t xml:space="preserve"> con los valores de clave primaria definidos</w:t>
      </w:r>
    </w:p>
    <w:p w:rsidR="000D6BCB" w:rsidRDefault="000D6BCB" w:rsidP="000D6BCB">
      <w:pPr>
        <w:spacing w:after="0" w:line="240" w:lineRule="auto"/>
      </w:pPr>
      <w:r>
        <w:tab/>
      </w:r>
      <w:r>
        <w:tab/>
        <w:t>Devuelve -1  si no encuentra nada</w:t>
      </w:r>
    </w:p>
    <w:p w:rsidR="000D6BCB" w:rsidRDefault="000D6BCB" w:rsidP="000D6BCB">
      <w:pPr>
        <w:spacing w:after="0" w:line="240" w:lineRule="auto"/>
      </w:pPr>
      <w:proofErr w:type="spellStart"/>
      <w:r>
        <w:t>FindRows</w:t>
      </w:r>
      <w:proofErr w:type="spellEnd"/>
      <w:r>
        <w:tab/>
        <w:t xml:space="preserve">Busca  un </w:t>
      </w:r>
      <w:proofErr w:type="spellStart"/>
      <w:r>
        <w:t>array</w:t>
      </w:r>
      <w:proofErr w:type="spellEnd"/>
      <w:r>
        <w:t xml:space="preserve"> de objetos </w:t>
      </w:r>
      <w:proofErr w:type="spellStart"/>
      <w:r>
        <w:t>DataRowViews</w:t>
      </w:r>
      <w:proofErr w:type="spellEnd"/>
      <w:r>
        <w:t xml:space="preserve"> con los valores de clave primaria </w:t>
      </w:r>
    </w:p>
    <w:p w:rsidR="000D6BCB" w:rsidRDefault="000D6BCB" w:rsidP="000D6BCB">
      <w:pPr>
        <w:spacing w:after="0" w:line="240" w:lineRule="auto"/>
        <w:ind w:left="708" w:firstLine="708"/>
      </w:pPr>
      <w:r>
        <w:t>Definidos.  Devuelve -1  si no encuentra nada</w:t>
      </w:r>
    </w:p>
    <w:p w:rsidR="000D6BCB" w:rsidRDefault="000D6BCB" w:rsidP="000D6BCB">
      <w:pPr>
        <w:spacing w:after="0" w:line="240" w:lineRule="auto"/>
      </w:pPr>
    </w:p>
    <w:p w:rsidR="000D6BCB" w:rsidRDefault="000D6BCB" w:rsidP="000D6BCB">
      <w:pPr>
        <w:spacing w:after="0" w:line="240" w:lineRule="auto"/>
      </w:pPr>
    </w:p>
    <w:p w:rsidR="000D6BCB" w:rsidRPr="006134E2" w:rsidRDefault="000D6BCB" w:rsidP="000D6BCB">
      <w:pPr>
        <w:spacing w:after="0" w:line="240" w:lineRule="auto"/>
      </w:pPr>
    </w:p>
    <w:p w:rsidR="000D6BCB" w:rsidRDefault="000D6BCB" w:rsidP="000D6BCB">
      <w:pPr>
        <w:spacing w:after="0" w:line="240" w:lineRule="auto"/>
      </w:pPr>
      <w:r>
        <w:t xml:space="preserve">El método </w:t>
      </w:r>
      <w:proofErr w:type="spellStart"/>
      <w:r>
        <w:t>Find</w:t>
      </w:r>
      <w:proofErr w:type="spellEnd"/>
      <w:r>
        <w:t xml:space="preserve"> tiene dos versiones.</w:t>
      </w:r>
    </w:p>
    <w:p w:rsidR="000D6BCB" w:rsidRDefault="000D6BCB" w:rsidP="000D6BCB">
      <w:pPr>
        <w:spacing w:after="0" w:line="240" w:lineRule="auto"/>
      </w:pPr>
      <w:r>
        <w:t>Devuelve el índice de la fila encontrada pasándole un valor de la clave primaria</w:t>
      </w:r>
    </w:p>
    <w:p w:rsidR="000D6BCB" w:rsidRPr="00CD3DCE" w:rsidRDefault="000D6BCB" w:rsidP="000D6BCB">
      <w:pPr>
        <w:spacing w:after="0" w:line="240" w:lineRule="auto"/>
      </w:pPr>
      <w:proofErr w:type="spellStart"/>
      <w:r w:rsidRPr="00CD3DCE">
        <w:t>Int</w:t>
      </w:r>
      <w:proofErr w:type="spellEnd"/>
      <w:r w:rsidRPr="00CD3DCE">
        <w:t xml:space="preserve">  </w:t>
      </w:r>
      <w:proofErr w:type="spellStart"/>
      <w:r w:rsidRPr="00CD3DCE">
        <w:t>indiceFila</w:t>
      </w:r>
      <w:proofErr w:type="spellEnd"/>
      <w:r w:rsidRPr="00CD3DCE">
        <w:t xml:space="preserve"> = </w:t>
      </w:r>
      <w:proofErr w:type="gramStart"/>
      <w:r w:rsidRPr="00CD3DCE">
        <w:t>dataView1.Find(</w:t>
      </w:r>
      <w:proofErr w:type="gramEnd"/>
      <w:r w:rsidRPr="00CD3DCE">
        <w:t>“1DAWMA”);      D</w:t>
      </w:r>
      <w:r>
        <w:t>e</w:t>
      </w:r>
      <w:r w:rsidRPr="00CD3DCE">
        <w:t>be ser clave prima</w:t>
      </w:r>
      <w:r>
        <w:t>ria</w:t>
      </w:r>
    </w:p>
    <w:p w:rsidR="000D6BCB" w:rsidRDefault="000D6BCB" w:rsidP="000D6BCB">
      <w:pPr>
        <w:spacing w:after="0" w:line="240" w:lineRule="auto"/>
      </w:pPr>
    </w:p>
    <w:p w:rsidR="000D6BCB" w:rsidRDefault="000D6BCB" w:rsidP="000D6BCB">
      <w:pPr>
        <w:spacing w:after="0" w:line="240" w:lineRule="auto"/>
      </w:pPr>
      <w:r>
        <w:t>Devuelve el índice de la fila encontrada pasándole un vector de claves primarias</w:t>
      </w:r>
    </w:p>
    <w:p w:rsidR="000D6BCB" w:rsidRDefault="000D6BCB" w:rsidP="000D6BCB">
      <w:pPr>
        <w:spacing w:after="0" w:line="240" w:lineRule="auto"/>
        <w:rPr>
          <w:lang w:val="en-US"/>
        </w:rPr>
      </w:pPr>
      <w:proofErr w:type="spellStart"/>
      <w:proofErr w:type="gramStart"/>
      <w:r w:rsidRPr="00BE68BA">
        <w:rPr>
          <w:lang w:val="en-US"/>
        </w:rPr>
        <w:t>dataRowView</w:t>
      </w:r>
      <w:proofErr w:type="spellEnd"/>
      <w:r w:rsidRPr="00BE68BA">
        <w:rPr>
          <w:lang w:val="en-US"/>
        </w:rPr>
        <w:t xml:space="preserve">  </w:t>
      </w:r>
      <w:proofErr w:type="spellStart"/>
      <w:r w:rsidRPr="00BE68BA">
        <w:rPr>
          <w:lang w:val="en-US"/>
        </w:rPr>
        <w:t>drv</w:t>
      </w:r>
      <w:proofErr w:type="spellEnd"/>
      <w:proofErr w:type="gramEnd"/>
      <w:r w:rsidRPr="00BE68BA">
        <w:rPr>
          <w:lang w:val="en-US"/>
        </w:rPr>
        <w:t xml:space="preserve"> = dataView1.Find(“1DAWMA”</w:t>
      </w:r>
      <w:r>
        <w:rPr>
          <w:lang w:val="en-US"/>
        </w:rPr>
        <w:t>, “DAW0001”</w:t>
      </w:r>
      <w:r w:rsidRPr="00BE68BA">
        <w:rPr>
          <w:lang w:val="en-US"/>
        </w:rPr>
        <w:t>);</w:t>
      </w:r>
    </w:p>
    <w:p w:rsidR="000D6BCB" w:rsidRPr="000D6BCB" w:rsidRDefault="000D6BCB" w:rsidP="00641D2E">
      <w:pPr>
        <w:spacing w:after="0" w:line="240" w:lineRule="auto"/>
        <w:rPr>
          <w:lang w:val="en-US"/>
        </w:rPr>
      </w:pPr>
    </w:p>
    <w:p w:rsidR="000D6BCB" w:rsidRPr="000D6BCB" w:rsidRDefault="000D6BCB" w:rsidP="00641D2E">
      <w:pPr>
        <w:spacing w:after="0" w:line="240" w:lineRule="auto"/>
        <w:rPr>
          <w:lang w:val="en-US"/>
        </w:rPr>
      </w:pPr>
    </w:p>
    <w:p w:rsidR="00713875" w:rsidRPr="00713875" w:rsidRDefault="00713875" w:rsidP="00641D2E">
      <w:pPr>
        <w:spacing w:after="0" w:line="240" w:lineRule="auto"/>
        <w:rPr>
          <w:u w:val="single"/>
        </w:rPr>
      </w:pPr>
      <w:r w:rsidRPr="00713875">
        <w:rPr>
          <w:u w:val="single"/>
        </w:rPr>
        <w:t>Expresiones de los filtros</w:t>
      </w:r>
      <w:r>
        <w:rPr>
          <w:u w:val="single"/>
        </w:rPr>
        <w:t xml:space="preserve"> y ordenación</w:t>
      </w:r>
    </w:p>
    <w:p w:rsidR="00713875" w:rsidRPr="00CD3DCE" w:rsidRDefault="00713875" w:rsidP="00641D2E">
      <w:pPr>
        <w:spacing w:after="0" w:line="240" w:lineRule="auto"/>
        <w:rPr>
          <w:lang w:val="en-US"/>
        </w:rPr>
      </w:pPr>
      <w:proofErr w:type="spellStart"/>
      <w:r w:rsidRPr="00CD3DCE">
        <w:rPr>
          <w:lang w:val="en-US"/>
        </w:rPr>
        <w:t>Expresión</w:t>
      </w:r>
      <w:proofErr w:type="spellEnd"/>
      <w:r w:rsidRPr="00CD3DCE">
        <w:rPr>
          <w:lang w:val="en-US"/>
        </w:rPr>
        <w:t xml:space="preserve"> = “</w:t>
      </w:r>
      <w:proofErr w:type="spellStart"/>
      <w:r w:rsidRPr="00CD3DCE">
        <w:rPr>
          <w:lang w:val="en-US"/>
        </w:rPr>
        <w:t>CustomerID</w:t>
      </w:r>
      <w:proofErr w:type="spellEnd"/>
      <w:r w:rsidRPr="00CD3DCE">
        <w:rPr>
          <w:lang w:val="en-US"/>
        </w:rPr>
        <w:t xml:space="preserve"> = </w:t>
      </w:r>
      <w:proofErr w:type="gramStart"/>
      <w:r w:rsidRPr="00CD3DCE">
        <w:rPr>
          <w:lang w:val="en-US"/>
        </w:rPr>
        <w:t>‘ “</w:t>
      </w:r>
      <w:proofErr w:type="gramEnd"/>
      <w:r w:rsidRPr="00CD3DCE">
        <w:rPr>
          <w:lang w:val="en-US"/>
        </w:rPr>
        <w:t xml:space="preserve">  +  </w:t>
      </w:r>
      <w:proofErr w:type="spellStart"/>
      <w:r w:rsidRPr="00CD3DCE">
        <w:rPr>
          <w:lang w:val="en-US"/>
        </w:rPr>
        <w:t>strCustID</w:t>
      </w:r>
      <w:proofErr w:type="spellEnd"/>
      <w:r w:rsidRPr="00CD3DCE">
        <w:rPr>
          <w:lang w:val="en-US"/>
        </w:rPr>
        <w:t xml:space="preserve">  + “ ’ ”</w:t>
      </w:r>
    </w:p>
    <w:p w:rsidR="00713875" w:rsidRPr="00713875" w:rsidRDefault="00713875" w:rsidP="00641D2E">
      <w:pPr>
        <w:spacing w:after="0" w:line="240" w:lineRule="auto"/>
        <w:rPr>
          <w:lang w:val="en-US"/>
        </w:rPr>
      </w:pPr>
      <w:r w:rsidRPr="00713875">
        <w:rPr>
          <w:lang w:val="en-US"/>
        </w:rPr>
        <w:t xml:space="preserve"> </w:t>
      </w:r>
      <w:proofErr w:type="spellStart"/>
      <w:r w:rsidRPr="00713875">
        <w:rPr>
          <w:lang w:val="en-US"/>
        </w:rPr>
        <w:t>myDataView.Sort</w:t>
      </w:r>
      <w:proofErr w:type="spellEnd"/>
      <w:r w:rsidRPr="00713875">
        <w:rPr>
          <w:lang w:val="en-US"/>
        </w:rPr>
        <w:t xml:space="preserve"> = “</w:t>
      </w:r>
      <w:proofErr w:type="spellStart"/>
      <w:r w:rsidRPr="00713875">
        <w:rPr>
          <w:lang w:val="en-US"/>
        </w:rPr>
        <w:t>CustomerID</w:t>
      </w:r>
      <w:proofErr w:type="spellEnd"/>
      <w:r w:rsidRPr="00713875">
        <w:rPr>
          <w:lang w:val="en-US"/>
        </w:rPr>
        <w:t xml:space="preserve">, </w:t>
      </w:r>
      <w:proofErr w:type="spellStart"/>
      <w:r w:rsidRPr="00713875">
        <w:rPr>
          <w:lang w:val="en-US"/>
        </w:rPr>
        <w:t>OrderID</w:t>
      </w:r>
      <w:proofErr w:type="spellEnd"/>
      <w:r w:rsidRPr="00713875">
        <w:rPr>
          <w:lang w:val="en-US"/>
        </w:rPr>
        <w:t xml:space="preserve">   DESC”</w:t>
      </w:r>
    </w:p>
    <w:p w:rsidR="00713875" w:rsidRPr="00713875" w:rsidRDefault="00713875" w:rsidP="00641D2E">
      <w:pPr>
        <w:spacing w:after="0" w:line="240" w:lineRule="auto"/>
        <w:rPr>
          <w:lang w:val="en-US"/>
        </w:rPr>
      </w:pPr>
    </w:p>
    <w:p w:rsidR="00713875" w:rsidRPr="00CD3DCE" w:rsidRDefault="00713875" w:rsidP="00641D2E">
      <w:pPr>
        <w:spacing w:after="0" w:line="240" w:lineRule="auto"/>
        <w:rPr>
          <w:u w:val="single"/>
          <w:lang w:val="en-US"/>
        </w:rPr>
      </w:pPr>
      <w:proofErr w:type="spellStart"/>
      <w:r w:rsidRPr="00CD3DCE">
        <w:rPr>
          <w:u w:val="single"/>
          <w:lang w:val="en-US"/>
        </w:rPr>
        <w:t>Expresiones</w:t>
      </w:r>
      <w:proofErr w:type="spellEnd"/>
    </w:p>
    <w:p w:rsidR="00713875" w:rsidRDefault="00713875" w:rsidP="00641D2E">
      <w:pPr>
        <w:spacing w:after="0" w:line="240" w:lineRule="auto"/>
        <w:rPr>
          <w:lang w:val="en-US"/>
        </w:rPr>
      </w:pPr>
      <w:r w:rsidRPr="00713875">
        <w:rPr>
          <w:lang w:val="en-US"/>
        </w:rPr>
        <w:t xml:space="preserve">Sum, </w:t>
      </w:r>
      <w:proofErr w:type="spellStart"/>
      <w:r w:rsidRPr="00713875">
        <w:rPr>
          <w:lang w:val="en-US"/>
        </w:rPr>
        <w:t>Avg</w:t>
      </w:r>
      <w:proofErr w:type="spellEnd"/>
      <w:r w:rsidRPr="00713875">
        <w:rPr>
          <w:lang w:val="en-US"/>
        </w:rPr>
        <w:t>, Min, Max, Count</w:t>
      </w:r>
    </w:p>
    <w:p w:rsidR="00713875" w:rsidRDefault="00713875" w:rsidP="00641D2E">
      <w:pPr>
        <w:spacing w:after="0" w:line="240" w:lineRule="auto"/>
        <w:rPr>
          <w:lang w:val="en-US"/>
        </w:rPr>
      </w:pPr>
      <w:r>
        <w:rPr>
          <w:lang w:val="en-US"/>
        </w:rPr>
        <w:t>AND, OR, NOT, =, &lt;, &gt;, &lt;=, &gt;=, &lt;&gt;, IN, LIKE</w:t>
      </w:r>
    </w:p>
    <w:p w:rsidR="00713875" w:rsidRDefault="00713875" w:rsidP="00641D2E">
      <w:pPr>
        <w:spacing w:after="0" w:line="240" w:lineRule="auto"/>
        <w:rPr>
          <w:lang w:val="en-US"/>
        </w:rPr>
      </w:pPr>
    </w:p>
    <w:p w:rsidR="00713875" w:rsidRDefault="00713875" w:rsidP="00641D2E">
      <w:pPr>
        <w:spacing w:after="0" w:line="240" w:lineRule="auto"/>
        <w:rPr>
          <w:lang w:val="en-US"/>
        </w:rPr>
      </w:pPr>
    </w:p>
    <w:p w:rsidR="00713875" w:rsidRPr="00CE2BD1" w:rsidRDefault="00713875" w:rsidP="00641D2E">
      <w:pPr>
        <w:spacing w:after="0" w:line="240" w:lineRule="auto"/>
        <w:rPr>
          <w:u w:val="single"/>
          <w:lang w:val="en-US"/>
        </w:rPr>
      </w:pPr>
      <w:proofErr w:type="spellStart"/>
      <w:r w:rsidRPr="00CE2BD1">
        <w:rPr>
          <w:u w:val="single"/>
          <w:lang w:val="en-US"/>
        </w:rPr>
        <w:t>Visualiza</w:t>
      </w:r>
      <w:proofErr w:type="spellEnd"/>
      <w:r w:rsidRPr="00CE2BD1">
        <w:rPr>
          <w:u w:val="single"/>
          <w:lang w:val="en-US"/>
        </w:rPr>
        <w:t xml:space="preserve"> </w:t>
      </w:r>
      <w:proofErr w:type="spellStart"/>
      <w:r w:rsidRPr="00CE2BD1">
        <w:rPr>
          <w:u w:val="single"/>
          <w:lang w:val="en-US"/>
        </w:rPr>
        <w:t>las</w:t>
      </w:r>
      <w:proofErr w:type="spellEnd"/>
      <w:r w:rsidRPr="00CE2BD1">
        <w:rPr>
          <w:u w:val="single"/>
          <w:lang w:val="en-US"/>
        </w:rPr>
        <w:t xml:space="preserve"> </w:t>
      </w:r>
      <w:proofErr w:type="spellStart"/>
      <w:r w:rsidRPr="00CE2BD1">
        <w:rPr>
          <w:u w:val="single"/>
          <w:lang w:val="en-US"/>
        </w:rPr>
        <w:t>nuevas</w:t>
      </w:r>
      <w:proofErr w:type="spellEnd"/>
      <w:r w:rsidRPr="00CE2BD1">
        <w:rPr>
          <w:u w:val="single"/>
          <w:lang w:val="en-US"/>
        </w:rPr>
        <w:t xml:space="preserve"> </w:t>
      </w:r>
      <w:proofErr w:type="spellStart"/>
      <w:proofErr w:type="gramStart"/>
      <w:r w:rsidRPr="00CE2BD1">
        <w:rPr>
          <w:u w:val="single"/>
          <w:lang w:val="en-US"/>
        </w:rPr>
        <w:t>filas</w:t>
      </w:r>
      <w:proofErr w:type="spellEnd"/>
      <w:r w:rsidRPr="00CE2BD1">
        <w:rPr>
          <w:u w:val="single"/>
          <w:lang w:val="en-US"/>
        </w:rPr>
        <w:t xml:space="preserve">  (</w:t>
      </w:r>
      <w:proofErr w:type="spellStart"/>
      <w:proofErr w:type="gramEnd"/>
      <w:r w:rsidRPr="00CE2BD1">
        <w:rPr>
          <w:u w:val="single"/>
          <w:lang w:val="en-US"/>
        </w:rPr>
        <w:t>filtro</w:t>
      </w:r>
      <w:proofErr w:type="spellEnd"/>
      <w:r w:rsidRPr="00CE2BD1">
        <w:rPr>
          <w:u w:val="single"/>
          <w:lang w:val="en-US"/>
        </w:rPr>
        <w:t>)</w:t>
      </w:r>
    </w:p>
    <w:p w:rsidR="00713875" w:rsidRPr="00CD3DCE" w:rsidRDefault="00713875" w:rsidP="00641D2E">
      <w:pPr>
        <w:spacing w:after="0" w:line="240" w:lineRule="auto"/>
        <w:rPr>
          <w:lang w:val="en-US"/>
        </w:rPr>
      </w:pPr>
      <w:r w:rsidRPr="00CD3DCE">
        <w:rPr>
          <w:lang w:val="en-US"/>
        </w:rPr>
        <w:t xml:space="preserve">DataView1.RowStateFilter = </w:t>
      </w:r>
      <w:proofErr w:type="spellStart"/>
      <w:r w:rsidRPr="00CD3DCE">
        <w:rPr>
          <w:lang w:val="en-US"/>
        </w:rPr>
        <w:t>DataViewRowState.Added</w:t>
      </w:r>
      <w:proofErr w:type="spellEnd"/>
      <w:r w:rsidRPr="00CD3DCE">
        <w:rPr>
          <w:lang w:val="en-US"/>
        </w:rPr>
        <w:t>;</w:t>
      </w:r>
    </w:p>
    <w:p w:rsidR="00713875" w:rsidRPr="00CE2BD1" w:rsidRDefault="00713875" w:rsidP="00641D2E">
      <w:pPr>
        <w:spacing w:after="0" w:line="240" w:lineRule="auto"/>
      </w:pPr>
      <w:proofErr w:type="gramStart"/>
      <w:r w:rsidRPr="00CE2BD1">
        <w:t>DataGridView1.Refresh(</w:t>
      </w:r>
      <w:proofErr w:type="gramEnd"/>
      <w:r w:rsidRPr="00CE2BD1">
        <w:t>);</w:t>
      </w:r>
    </w:p>
    <w:p w:rsidR="00713875" w:rsidRDefault="00713875" w:rsidP="00641D2E">
      <w:pPr>
        <w:spacing w:after="0" w:line="240" w:lineRule="auto"/>
      </w:pPr>
    </w:p>
    <w:p w:rsidR="000D6BCB" w:rsidRPr="00CE2BD1" w:rsidRDefault="000D6BCB" w:rsidP="00641D2E">
      <w:pPr>
        <w:spacing w:after="0" w:line="240" w:lineRule="auto"/>
      </w:pPr>
    </w:p>
    <w:p w:rsidR="00713875" w:rsidRPr="000D6BCB" w:rsidRDefault="00713875" w:rsidP="00641D2E">
      <w:pPr>
        <w:spacing w:after="0" w:line="240" w:lineRule="auto"/>
        <w:rPr>
          <w:b/>
          <w:u w:val="single"/>
        </w:rPr>
      </w:pPr>
      <w:r w:rsidRPr="000D6BCB">
        <w:rPr>
          <w:b/>
          <w:u w:val="single"/>
        </w:rPr>
        <w:t xml:space="preserve">Valores del </w:t>
      </w:r>
      <w:proofErr w:type="spellStart"/>
      <w:r w:rsidRPr="000D6BCB">
        <w:rPr>
          <w:b/>
          <w:u w:val="single"/>
        </w:rPr>
        <w:t>DataViewRowState</w:t>
      </w:r>
      <w:proofErr w:type="spellEnd"/>
    </w:p>
    <w:p w:rsidR="00713875" w:rsidRPr="006134E2" w:rsidRDefault="00713875" w:rsidP="00641D2E">
      <w:pPr>
        <w:spacing w:after="0" w:line="240" w:lineRule="auto"/>
      </w:pPr>
      <w:proofErr w:type="spellStart"/>
      <w:r w:rsidRPr="006134E2">
        <w:t>Added</w:t>
      </w:r>
      <w:proofErr w:type="spellEnd"/>
      <w:r w:rsidR="006134E2" w:rsidRPr="006134E2">
        <w:tab/>
      </w:r>
      <w:r w:rsidR="006134E2" w:rsidRPr="006134E2">
        <w:tab/>
      </w:r>
      <w:r w:rsidR="006134E2" w:rsidRPr="006134E2">
        <w:tab/>
        <w:t>Sólo aquellas f</w:t>
      </w:r>
      <w:r w:rsidR="006134E2">
        <w:t>ilas añadidas</w:t>
      </w:r>
    </w:p>
    <w:p w:rsidR="00713875" w:rsidRPr="006134E2" w:rsidRDefault="00713875" w:rsidP="00641D2E">
      <w:pPr>
        <w:spacing w:after="0" w:line="240" w:lineRule="auto"/>
      </w:pPr>
      <w:proofErr w:type="spellStart"/>
      <w:r w:rsidRPr="006134E2">
        <w:t>CurrentRows</w:t>
      </w:r>
      <w:proofErr w:type="spellEnd"/>
      <w:r w:rsidR="006134E2">
        <w:tab/>
      </w:r>
      <w:r w:rsidR="006134E2">
        <w:tab/>
        <w:t xml:space="preserve">Todos los valores de la fila </w:t>
      </w:r>
    </w:p>
    <w:p w:rsidR="00713875" w:rsidRPr="006134E2" w:rsidRDefault="00713875" w:rsidP="00641D2E">
      <w:pPr>
        <w:spacing w:after="0" w:line="240" w:lineRule="auto"/>
      </w:pPr>
      <w:proofErr w:type="spellStart"/>
      <w:r w:rsidRPr="006134E2">
        <w:t>Deleted</w:t>
      </w:r>
      <w:proofErr w:type="spellEnd"/>
      <w:r w:rsidR="006134E2" w:rsidRPr="006134E2">
        <w:tab/>
      </w:r>
      <w:r w:rsidR="006134E2" w:rsidRPr="006134E2">
        <w:tab/>
      </w:r>
      <w:r w:rsidR="006134E2" w:rsidRPr="006134E2">
        <w:tab/>
        <w:t>Sólo aquellas f</w:t>
      </w:r>
      <w:r w:rsidR="006134E2">
        <w:t>ilas borradas</w:t>
      </w:r>
    </w:p>
    <w:p w:rsidR="00713875" w:rsidRPr="006134E2" w:rsidRDefault="00713875" w:rsidP="00641D2E">
      <w:pPr>
        <w:spacing w:after="0" w:line="240" w:lineRule="auto"/>
      </w:pPr>
      <w:proofErr w:type="spellStart"/>
      <w:r w:rsidRPr="006134E2">
        <w:t>ModifiedCurrent</w:t>
      </w:r>
      <w:proofErr w:type="spellEnd"/>
      <w:r w:rsidR="006134E2">
        <w:tab/>
        <w:t>Los valores para las filas modificadas</w:t>
      </w:r>
    </w:p>
    <w:p w:rsidR="00713875" w:rsidRPr="006134E2" w:rsidRDefault="00713875" w:rsidP="00641D2E">
      <w:pPr>
        <w:spacing w:after="0" w:line="240" w:lineRule="auto"/>
      </w:pPr>
      <w:proofErr w:type="spellStart"/>
      <w:r w:rsidRPr="006134E2">
        <w:t>ModifiedOriginal</w:t>
      </w:r>
      <w:proofErr w:type="spellEnd"/>
      <w:r w:rsidR="006134E2" w:rsidRPr="006134E2">
        <w:tab/>
      </w:r>
      <w:r w:rsidR="006134E2">
        <w:t>V</w:t>
      </w:r>
      <w:r w:rsidR="006134E2" w:rsidRPr="006134E2">
        <w:t xml:space="preserve">alores </w:t>
      </w:r>
      <w:proofErr w:type="spellStart"/>
      <w:r w:rsidR="006134E2" w:rsidRPr="006134E2">
        <w:t>originals</w:t>
      </w:r>
      <w:proofErr w:type="spellEnd"/>
      <w:r w:rsidR="006134E2" w:rsidRPr="006134E2">
        <w:t xml:space="preserve"> de l</w:t>
      </w:r>
      <w:r w:rsidR="006134E2">
        <w:t>as filas modificadas</w:t>
      </w:r>
    </w:p>
    <w:p w:rsidR="00713875" w:rsidRPr="006134E2" w:rsidRDefault="00713875" w:rsidP="00641D2E">
      <w:pPr>
        <w:spacing w:after="0" w:line="240" w:lineRule="auto"/>
      </w:pPr>
      <w:proofErr w:type="spellStart"/>
      <w:r w:rsidRPr="006134E2">
        <w:t>None</w:t>
      </w:r>
      <w:proofErr w:type="spellEnd"/>
      <w:r w:rsidR="006134E2" w:rsidRPr="006134E2">
        <w:tab/>
      </w:r>
      <w:r w:rsidR="006134E2" w:rsidRPr="006134E2">
        <w:tab/>
      </w:r>
      <w:r w:rsidR="006134E2" w:rsidRPr="006134E2">
        <w:tab/>
        <w:t>No devuelve filas</w:t>
      </w:r>
    </w:p>
    <w:p w:rsidR="00713875" w:rsidRPr="006134E2" w:rsidRDefault="00713875" w:rsidP="00641D2E">
      <w:pPr>
        <w:spacing w:after="0" w:line="240" w:lineRule="auto"/>
      </w:pPr>
      <w:proofErr w:type="spellStart"/>
      <w:r w:rsidRPr="006134E2">
        <w:t>OriginalRows</w:t>
      </w:r>
      <w:proofErr w:type="spellEnd"/>
      <w:r w:rsidR="006134E2" w:rsidRPr="006134E2">
        <w:tab/>
      </w:r>
      <w:r w:rsidR="006134E2" w:rsidRPr="006134E2">
        <w:tab/>
      </w:r>
      <w:r w:rsidR="006134E2">
        <w:t>V</w:t>
      </w:r>
      <w:r w:rsidR="006134E2" w:rsidRPr="006134E2">
        <w:t>a</w:t>
      </w:r>
      <w:r w:rsidR="006134E2">
        <w:t>lores originales de todas las filas</w:t>
      </w:r>
    </w:p>
    <w:p w:rsidR="00713875" w:rsidRDefault="00713875" w:rsidP="00641D2E">
      <w:pPr>
        <w:spacing w:after="0" w:line="240" w:lineRule="auto"/>
      </w:pPr>
      <w:proofErr w:type="spellStart"/>
      <w:r w:rsidRPr="006134E2">
        <w:t>Unchanged</w:t>
      </w:r>
      <w:proofErr w:type="spellEnd"/>
      <w:r w:rsidR="006134E2">
        <w:tab/>
      </w:r>
      <w:r w:rsidR="006134E2">
        <w:tab/>
        <w:t>Sólo aquellas filas que no se han modificado</w:t>
      </w:r>
    </w:p>
    <w:p w:rsidR="006134E2" w:rsidRDefault="006134E2" w:rsidP="00641D2E">
      <w:pPr>
        <w:spacing w:after="0" w:line="240" w:lineRule="auto"/>
      </w:pPr>
    </w:p>
    <w:p w:rsidR="006134E2" w:rsidRDefault="006134E2" w:rsidP="00641D2E">
      <w:pPr>
        <w:spacing w:after="0" w:line="240" w:lineRule="auto"/>
      </w:pPr>
    </w:p>
    <w:p w:rsidR="000D6BCB" w:rsidRDefault="000D6BCB" w:rsidP="00641D2E">
      <w:pPr>
        <w:spacing w:after="0" w:line="240" w:lineRule="auto"/>
      </w:pPr>
    </w:p>
    <w:p w:rsidR="000D6BCB" w:rsidRPr="000D6BCB" w:rsidRDefault="000D6BCB" w:rsidP="000D6BCB">
      <w:pPr>
        <w:spacing w:after="0" w:line="240" w:lineRule="auto"/>
        <w:rPr>
          <w:b/>
          <w:u w:val="single"/>
        </w:rPr>
      </w:pPr>
      <w:r w:rsidRPr="000D6BCB">
        <w:rPr>
          <w:b/>
          <w:u w:val="single"/>
        </w:rPr>
        <w:t xml:space="preserve">Propiedades del objeto </w:t>
      </w:r>
      <w:proofErr w:type="spellStart"/>
      <w:r w:rsidRPr="000D6BCB">
        <w:rPr>
          <w:b/>
          <w:u w:val="single"/>
        </w:rPr>
        <w:t>DataRowView</w:t>
      </w:r>
      <w:proofErr w:type="spellEnd"/>
    </w:p>
    <w:p w:rsidR="000D6BCB" w:rsidRDefault="000D6BCB" w:rsidP="000D6BCB">
      <w:pPr>
        <w:spacing w:after="0" w:line="240" w:lineRule="auto"/>
      </w:pPr>
      <w:proofErr w:type="spellStart"/>
      <w:r>
        <w:t>DataView</w:t>
      </w:r>
      <w:proofErr w:type="spellEnd"/>
    </w:p>
    <w:p w:rsidR="000D6BCB" w:rsidRDefault="000D6BCB" w:rsidP="000D6BCB">
      <w:pPr>
        <w:spacing w:after="0" w:line="240" w:lineRule="auto"/>
      </w:pPr>
      <w:proofErr w:type="spellStart"/>
      <w:r>
        <w:t>IsEdit</w:t>
      </w:r>
      <w:proofErr w:type="spellEnd"/>
    </w:p>
    <w:p w:rsidR="000D6BCB" w:rsidRPr="00CD3DCE" w:rsidRDefault="000D6BCB" w:rsidP="000D6BCB">
      <w:pPr>
        <w:spacing w:after="0" w:line="240" w:lineRule="auto"/>
      </w:pPr>
      <w:proofErr w:type="spellStart"/>
      <w:r w:rsidRPr="00CD3DCE">
        <w:t>IsNew</w:t>
      </w:r>
      <w:proofErr w:type="spellEnd"/>
    </w:p>
    <w:p w:rsidR="000D6BCB" w:rsidRPr="008875D4" w:rsidRDefault="000D6BCB" w:rsidP="000D6BCB">
      <w:pPr>
        <w:spacing w:after="0" w:line="240" w:lineRule="auto"/>
      </w:pPr>
      <w:proofErr w:type="spellStart"/>
      <w:r w:rsidRPr="008875D4">
        <w:t>Item</w:t>
      </w:r>
      <w:proofErr w:type="spellEnd"/>
      <w:r w:rsidRPr="008875D4">
        <w:tab/>
      </w:r>
      <w:r w:rsidRPr="008875D4">
        <w:tab/>
      </w:r>
      <w:r w:rsidRPr="008875D4">
        <w:tab/>
        <w:t>El valor de u</w:t>
      </w:r>
      <w:r>
        <w:t xml:space="preserve">na columna en el objeto </w:t>
      </w:r>
      <w:proofErr w:type="spellStart"/>
      <w:r>
        <w:t>DataRowView</w:t>
      </w:r>
      <w:proofErr w:type="spellEnd"/>
    </w:p>
    <w:p w:rsidR="000D6BCB" w:rsidRPr="008875D4" w:rsidRDefault="000D6BCB" w:rsidP="000D6BCB">
      <w:pPr>
        <w:spacing w:after="0" w:line="240" w:lineRule="auto"/>
      </w:pPr>
      <w:proofErr w:type="spellStart"/>
      <w:r w:rsidRPr="008875D4">
        <w:t>Row</w:t>
      </w:r>
      <w:proofErr w:type="spellEnd"/>
      <w:r w:rsidRPr="008875D4">
        <w:tab/>
      </w:r>
      <w:r w:rsidRPr="008875D4">
        <w:tab/>
      </w:r>
      <w:r w:rsidRPr="008875D4">
        <w:tab/>
        <w:t xml:space="preserve">El objeto </w:t>
      </w:r>
      <w:proofErr w:type="spellStart"/>
      <w:r w:rsidRPr="008875D4">
        <w:t>DataRow</w:t>
      </w:r>
      <w:proofErr w:type="spellEnd"/>
      <w:r w:rsidRPr="008875D4">
        <w:t xml:space="preserve"> q</w:t>
      </w:r>
      <w:r>
        <w:t>ue muestra en ese momento</w:t>
      </w:r>
    </w:p>
    <w:p w:rsidR="000D6BCB" w:rsidRPr="008875D4" w:rsidRDefault="000D6BCB" w:rsidP="000D6BCB">
      <w:pPr>
        <w:spacing w:after="0" w:line="240" w:lineRule="auto"/>
        <w:rPr>
          <w:lang w:val="en-US"/>
        </w:rPr>
      </w:pPr>
      <w:proofErr w:type="spellStart"/>
      <w:r w:rsidRPr="008875D4">
        <w:rPr>
          <w:lang w:val="en-US"/>
        </w:rPr>
        <w:t>RowVersion</w:t>
      </w:r>
      <w:proofErr w:type="spellEnd"/>
    </w:p>
    <w:p w:rsidR="000D6BCB" w:rsidRDefault="000D6BCB" w:rsidP="00641D2E">
      <w:pPr>
        <w:spacing w:after="0" w:line="240" w:lineRule="auto"/>
      </w:pPr>
    </w:p>
    <w:p w:rsidR="000D6BCB" w:rsidRDefault="000D6BCB" w:rsidP="00641D2E">
      <w:pPr>
        <w:spacing w:after="0" w:line="240" w:lineRule="auto"/>
      </w:pPr>
    </w:p>
    <w:p w:rsidR="00A61460" w:rsidRDefault="00A61460" w:rsidP="00CD3DCE">
      <w:pPr>
        <w:spacing w:after="0" w:line="240" w:lineRule="auto"/>
        <w:rPr>
          <w:lang w:val="en-US"/>
        </w:rPr>
      </w:pPr>
    </w:p>
    <w:p w:rsidR="00A61460" w:rsidRDefault="00A61460" w:rsidP="00CD3DCE">
      <w:pPr>
        <w:spacing w:after="0" w:line="240" w:lineRule="auto"/>
        <w:rPr>
          <w:lang w:val="en-US"/>
        </w:rPr>
      </w:pPr>
    </w:p>
    <w:p w:rsidR="00A61460" w:rsidRPr="000D6BCB" w:rsidRDefault="00A61460" w:rsidP="00CD3DCE">
      <w:pPr>
        <w:spacing w:after="0" w:line="240" w:lineRule="auto"/>
        <w:rPr>
          <w:b/>
          <w:u w:val="single"/>
        </w:rPr>
      </w:pPr>
      <w:r w:rsidRPr="000D6BCB">
        <w:rPr>
          <w:b/>
          <w:u w:val="single"/>
        </w:rPr>
        <w:lastRenderedPageBreak/>
        <w:t>Búsqueda</w:t>
      </w:r>
      <w:r w:rsidR="000D6BCB" w:rsidRPr="000D6BCB">
        <w:rPr>
          <w:b/>
          <w:u w:val="single"/>
        </w:rPr>
        <w:t xml:space="preserve"> en un </w:t>
      </w:r>
      <w:proofErr w:type="spellStart"/>
      <w:r w:rsidR="000D6BCB" w:rsidRPr="000D6BCB">
        <w:rPr>
          <w:b/>
          <w:u w:val="single"/>
        </w:rPr>
        <w:t>DataView</w:t>
      </w:r>
      <w:proofErr w:type="spellEnd"/>
      <w:r w:rsidR="000D6BCB" w:rsidRPr="000D6BCB">
        <w:rPr>
          <w:b/>
          <w:u w:val="single"/>
        </w:rPr>
        <w:t xml:space="preserve">  (</w:t>
      </w:r>
      <w:proofErr w:type="spellStart"/>
      <w:r w:rsidR="000D6BCB" w:rsidRPr="000D6BCB">
        <w:rPr>
          <w:b/>
          <w:u w:val="single"/>
        </w:rPr>
        <w:t>Find</w:t>
      </w:r>
      <w:proofErr w:type="spellEnd"/>
      <w:r w:rsidR="000D6BCB" w:rsidRPr="000D6BCB">
        <w:rPr>
          <w:b/>
          <w:u w:val="single"/>
        </w:rPr>
        <w:t xml:space="preserve">,  </w:t>
      </w:r>
      <w:proofErr w:type="spellStart"/>
      <w:r w:rsidR="000D6BCB" w:rsidRPr="000D6BCB">
        <w:rPr>
          <w:b/>
          <w:u w:val="single"/>
        </w:rPr>
        <w:t>FindRows</w:t>
      </w:r>
      <w:proofErr w:type="spellEnd"/>
      <w:r w:rsidR="000D6BCB" w:rsidRPr="000D6BCB">
        <w:rPr>
          <w:b/>
          <w:u w:val="single"/>
        </w:rPr>
        <w:t>)</w:t>
      </w:r>
    </w:p>
    <w:p w:rsidR="00A61460" w:rsidRPr="00A61460" w:rsidRDefault="00A61460" w:rsidP="00A61460">
      <w:pPr>
        <w:spacing w:before="100" w:beforeAutospacing="1" w:after="100" w:afterAutospacing="1" w:line="240" w:lineRule="auto"/>
        <w:jc w:val="both"/>
        <w:rPr>
          <w:rFonts w:eastAsia="Times New Roman" w:cs="Times New Roman"/>
          <w:lang w:eastAsia="es-ES"/>
        </w:rPr>
      </w:pPr>
      <w:r w:rsidRPr="00A61460">
        <w:rPr>
          <w:rFonts w:eastAsia="Times New Roman" w:cs="Times New Roman"/>
          <w:lang w:eastAsia="es-ES"/>
        </w:rPr>
        <w:t xml:space="preserve">Es posible buscar filas en función de los valores clave de </w:t>
      </w:r>
      <w:r w:rsidR="00AF28A9">
        <w:rPr>
          <w:rFonts w:eastAsia="Times New Roman" w:cs="Times New Roman"/>
          <w:lang w:eastAsia="es-ES"/>
        </w:rPr>
        <w:t xml:space="preserve">ordenación mediante los métodos </w:t>
      </w:r>
      <w:proofErr w:type="spellStart"/>
      <w:r w:rsidR="00AF28A9">
        <w:rPr>
          <w:rFonts w:eastAsia="Times New Roman" w:cs="Times New Roman"/>
          <w:lang w:eastAsia="es-ES"/>
        </w:rPr>
        <w:t>Find</w:t>
      </w:r>
      <w:proofErr w:type="spellEnd"/>
      <w:r w:rsidRPr="00A61460">
        <w:rPr>
          <w:rFonts w:eastAsia="Times New Roman" w:cs="Times New Roman"/>
          <w:lang w:eastAsia="es-ES"/>
        </w:rPr>
        <w:t xml:space="preserve"> y </w:t>
      </w:r>
      <w:proofErr w:type="spellStart"/>
      <w:r w:rsidR="00AF28A9">
        <w:rPr>
          <w:rFonts w:eastAsia="Times New Roman" w:cs="Times New Roman"/>
          <w:lang w:eastAsia="es-ES"/>
        </w:rPr>
        <w:t>FindRows</w:t>
      </w:r>
      <w:proofErr w:type="spellEnd"/>
      <w:r w:rsidRPr="00A61460">
        <w:rPr>
          <w:rFonts w:eastAsia="Times New Roman" w:cs="Times New Roman"/>
          <w:lang w:eastAsia="es-ES"/>
        </w:rPr>
        <w:t xml:space="preserve"> la </w:t>
      </w:r>
      <w:proofErr w:type="spellStart"/>
      <w:r w:rsidR="00AF28A9">
        <w:rPr>
          <w:rFonts w:eastAsia="Times New Roman" w:cs="Times New Roman"/>
          <w:lang w:eastAsia="es-ES"/>
        </w:rPr>
        <w:t>DataView</w:t>
      </w:r>
      <w:proofErr w:type="spellEnd"/>
      <w:r w:rsidR="00AF28A9">
        <w:rPr>
          <w:rFonts w:eastAsia="Times New Roman" w:cs="Times New Roman"/>
          <w:lang w:eastAsia="es-ES"/>
        </w:rPr>
        <w:t xml:space="preserve">. </w:t>
      </w:r>
      <w:r w:rsidRPr="00A61460">
        <w:rPr>
          <w:rFonts w:eastAsia="Times New Roman" w:cs="Times New Roman"/>
          <w:lang w:eastAsia="es-ES"/>
        </w:rPr>
        <w:t xml:space="preserve">La diferenciación entre mayúsculas y minúsculas de los valores de búsqueda en los métodos </w:t>
      </w:r>
      <w:proofErr w:type="spellStart"/>
      <w:r w:rsidRPr="00A61460">
        <w:rPr>
          <w:rFonts w:eastAsia="Times New Roman" w:cs="Times New Roman"/>
          <w:b/>
          <w:bCs/>
          <w:lang w:eastAsia="es-ES"/>
        </w:rPr>
        <w:t>Find</w:t>
      </w:r>
      <w:proofErr w:type="spellEnd"/>
      <w:r w:rsidRPr="00A61460">
        <w:rPr>
          <w:rFonts w:eastAsia="Times New Roman" w:cs="Times New Roman"/>
          <w:lang w:eastAsia="es-ES"/>
        </w:rPr>
        <w:t xml:space="preserve"> y </w:t>
      </w:r>
      <w:proofErr w:type="spellStart"/>
      <w:r w:rsidRPr="00A61460">
        <w:rPr>
          <w:rFonts w:eastAsia="Times New Roman" w:cs="Times New Roman"/>
          <w:b/>
          <w:bCs/>
          <w:lang w:eastAsia="es-ES"/>
        </w:rPr>
        <w:t>FindRows</w:t>
      </w:r>
      <w:proofErr w:type="spellEnd"/>
      <w:r w:rsidRPr="00A61460">
        <w:rPr>
          <w:rFonts w:eastAsia="Times New Roman" w:cs="Times New Roman"/>
          <w:lang w:eastAsia="es-ES"/>
        </w:rPr>
        <w:t xml:space="preserve"> está determinada por la propiedad </w:t>
      </w:r>
      <w:proofErr w:type="spellStart"/>
      <w:r w:rsidRPr="00A61460">
        <w:rPr>
          <w:rFonts w:eastAsia="Times New Roman" w:cs="Times New Roman"/>
          <w:b/>
          <w:bCs/>
          <w:lang w:eastAsia="es-ES"/>
        </w:rPr>
        <w:t>CaseSensitive</w:t>
      </w:r>
      <w:proofErr w:type="spellEnd"/>
      <w:r w:rsidR="00AF28A9">
        <w:rPr>
          <w:rFonts w:eastAsia="Times New Roman" w:cs="Times New Roman"/>
          <w:lang w:eastAsia="es-ES"/>
        </w:rPr>
        <w:t xml:space="preserve"> de la </w:t>
      </w:r>
      <w:proofErr w:type="spellStart"/>
      <w:r w:rsidR="00AF28A9">
        <w:rPr>
          <w:rFonts w:eastAsia="Times New Roman" w:cs="Times New Roman"/>
          <w:lang w:eastAsia="es-ES"/>
        </w:rPr>
        <w:t>DataTable</w:t>
      </w:r>
      <w:proofErr w:type="spellEnd"/>
      <w:r w:rsidRPr="00A61460">
        <w:rPr>
          <w:rFonts w:eastAsia="Times New Roman" w:cs="Times New Roman"/>
          <w:lang w:eastAsia="es-ES"/>
        </w:rPr>
        <w:t xml:space="preserve"> subyacente. Los valores de búsqueda deben coincidir en su totalidad con los valores de clave de ordenación existentes para que se devuelva un resultado.</w:t>
      </w:r>
    </w:p>
    <w:p w:rsidR="00A61460" w:rsidRPr="00A61460" w:rsidRDefault="00A61460" w:rsidP="00A61460">
      <w:pPr>
        <w:spacing w:before="100" w:beforeAutospacing="1" w:after="100" w:afterAutospacing="1" w:line="240" w:lineRule="auto"/>
        <w:jc w:val="both"/>
        <w:rPr>
          <w:rFonts w:eastAsia="Times New Roman" w:cs="Times New Roman"/>
          <w:lang w:eastAsia="es-ES"/>
        </w:rPr>
      </w:pPr>
      <w:r w:rsidRPr="00A61460">
        <w:rPr>
          <w:rFonts w:eastAsia="Times New Roman" w:cs="Times New Roman"/>
          <w:lang w:eastAsia="es-ES"/>
        </w:rPr>
        <w:t xml:space="preserve">El método </w:t>
      </w:r>
      <w:proofErr w:type="spellStart"/>
      <w:r w:rsidRPr="00A61460">
        <w:rPr>
          <w:rFonts w:eastAsia="Times New Roman" w:cs="Times New Roman"/>
          <w:b/>
          <w:bCs/>
          <w:lang w:eastAsia="es-ES"/>
        </w:rPr>
        <w:t>Find</w:t>
      </w:r>
      <w:proofErr w:type="spellEnd"/>
      <w:r w:rsidRPr="00A61460">
        <w:rPr>
          <w:rFonts w:eastAsia="Times New Roman" w:cs="Times New Roman"/>
          <w:lang w:eastAsia="es-ES"/>
        </w:rPr>
        <w:t xml:space="preserve"> devuelve un entero con el índice de la </w:t>
      </w:r>
      <w:proofErr w:type="spellStart"/>
      <w:r w:rsidR="00AF28A9">
        <w:rPr>
          <w:rFonts w:eastAsia="Times New Roman" w:cs="Times New Roman"/>
          <w:lang w:eastAsia="es-ES"/>
        </w:rPr>
        <w:t>DataRowView</w:t>
      </w:r>
      <w:proofErr w:type="spellEnd"/>
      <w:r w:rsidRPr="00A61460">
        <w:rPr>
          <w:rFonts w:eastAsia="Times New Roman" w:cs="Times New Roman"/>
          <w:lang w:eastAsia="es-ES"/>
        </w:rPr>
        <w:t xml:space="preserve"> que coincide con los criterios de búsqueda. Si más de una fila coincide con los criterios de búsqueda, sólo se devolverá el índice de la primera </w:t>
      </w:r>
      <w:proofErr w:type="spellStart"/>
      <w:r w:rsidRPr="00A61460">
        <w:rPr>
          <w:rFonts w:eastAsia="Times New Roman" w:cs="Times New Roman"/>
          <w:b/>
          <w:bCs/>
          <w:lang w:eastAsia="es-ES"/>
        </w:rPr>
        <w:t>DataRowView</w:t>
      </w:r>
      <w:proofErr w:type="spellEnd"/>
      <w:r w:rsidRPr="00A61460">
        <w:rPr>
          <w:rFonts w:eastAsia="Times New Roman" w:cs="Times New Roman"/>
          <w:lang w:eastAsia="es-ES"/>
        </w:rPr>
        <w:t xml:space="preserve"> coincidente. Si no se encuentra ninguna coincidencia, </w:t>
      </w:r>
      <w:proofErr w:type="spellStart"/>
      <w:r w:rsidRPr="00A61460">
        <w:rPr>
          <w:rFonts w:eastAsia="Times New Roman" w:cs="Times New Roman"/>
          <w:b/>
          <w:bCs/>
          <w:lang w:eastAsia="es-ES"/>
        </w:rPr>
        <w:t>Find</w:t>
      </w:r>
      <w:proofErr w:type="spellEnd"/>
      <w:r w:rsidRPr="00A61460">
        <w:rPr>
          <w:rFonts w:eastAsia="Times New Roman" w:cs="Times New Roman"/>
          <w:lang w:eastAsia="es-ES"/>
        </w:rPr>
        <w:t xml:space="preserve"> devuelve -1.</w:t>
      </w:r>
    </w:p>
    <w:p w:rsidR="00A61460" w:rsidRPr="00A61460" w:rsidRDefault="00A61460" w:rsidP="00A61460">
      <w:pPr>
        <w:spacing w:before="100" w:beforeAutospacing="1" w:after="100" w:afterAutospacing="1" w:line="240" w:lineRule="auto"/>
        <w:jc w:val="both"/>
        <w:rPr>
          <w:rFonts w:eastAsia="Times New Roman" w:cs="Times New Roman"/>
          <w:lang w:eastAsia="es-ES"/>
        </w:rPr>
      </w:pPr>
      <w:r w:rsidRPr="00A61460">
        <w:rPr>
          <w:rFonts w:eastAsia="Times New Roman" w:cs="Times New Roman"/>
          <w:lang w:eastAsia="es-ES"/>
        </w:rPr>
        <w:t xml:space="preserve">Para devolver resultados de la búsqueda que coincidan con varias filas, utilice el método </w:t>
      </w:r>
      <w:proofErr w:type="spellStart"/>
      <w:r w:rsidRPr="00A61460">
        <w:rPr>
          <w:rFonts w:eastAsia="Times New Roman" w:cs="Times New Roman"/>
          <w:b/>
          <w:bCs/>
          <w:lang w:eastAsia="es-ES"/>
        </w:rPr>
        <w:t>FindRows</w:t>
      </w:r>
      <w:proofErr w:type="spellEnd"/>
      <w:r w:rsidRPr="00A61460">
        <w:rPr>
          <w:rFonts w:eastAsia="Times New Roman" w:cs="Times New Roman"/>
          <w:lang w:eastAsia="es-ES"/>
        </w:rPr>
        <w:t xml:space="preserve">. </w:t>
      </w:r>
      <w:proofErr w:type="spellStart"/>
      <w:r w:rsidRPr="00A61460">
        <w:rPr>
          <w:rFonts w:eastAsia="Times New Roman" w:cs="Times New Roman"/>
          <w:b/>
          <w:bCs/>
          <w:lang w:eastAsia="es-ES"/>
        </w:rPr>
        <w:t>FindRows</w:t>
      </w:r>
      <w:proofErr w:type="spellEnd"/>
      <w:r w:rsidRPr="00A61460">
        <w:rPr>
          <w:rFonts w:eastAsia="Times New Roman" w:cs="Times New Roman"/>
          <w:lang w:eastAsia="es-ES"/>
        </w:rPr>
        <w:t xml:space="preserve"> funciona igual que el método </w:t>
      </w:r>
      <w:proofErr w:type="spellStart"/>
      <w:r w:rsidRPr="00A61460">
        <w:rPr>
          <w:rFonts w:eastAsia="Times New Roman" w:cs="Times New Roman"/>
          <w:b/>
          <w:bCs/>
          <w:lang w:eastAsia="es-ES"/>
        </w:rPr>
        <w:t>Find</w:t>
      </w:r>
      <w:proofErr w:type="spellEnd"/>
      <w:r w:rsidRPr="00A61460">
        <w:rPr>
          <w:rFonts w:eastAsia="Times New Roman" w:cs="Times New Roman"/>
          <w:lang w:eastAsia="es-ES"/>
        </w:rPr>
        <w:t xml:space="preserve">, excepto en que devuelve una matriz de </w:t>
      </w:r>
      <w:proofErr w:type="spellStart"/>
      <w:r w:rsidRPr="00A61460">
        <w:rPr>
          <w:rFonts w:eastAsia="Times New Roman" w:cs="Times New Roman"/>
          <w:b/>
          <w:bCs/>
          <w:lang w:eastAsia="es-ES"/>
        </w:rPr>
        <w:t>DataRowView</w:t>
      </w:r>
      <w:proofErr w:type="spellEnd"/>
      <w:r w:rsidRPr="00A61460">
        <w:rPr>
          <w:rFonts w:eastAsia="Times New Roman" w:cs="Times New Roman"/>
          <w:lang w:eastAsia="es-ES"/>
        </w:rPr>
        <w:t xml:space="preserve"> que hace referencia a todas las filas coincidentes de la </w:t>
      </w:r>
      <w:proofErr w:type="spellStart"/>
      <w:r w:rsidRPr="00A61460">
        <w:rPr>
          <w:rFonts w:eastAsia="Times New Roman" w:cs="Times New Roman"/>
          <w:b/>
          <w:bCs/>
          <w:lang w:eastAsia="es-ES"/>
        </w:rPr>
        <w:t>DataView</w:t>
      </w:r>
      <w:proofErr w:type="spellEnd"/>
      <w:r w:rsidRPr="00A61460">
        <w:rPr>
          <w:rFonts w:eastAsia="Times New Roman" w:cs="Times New Roman"/>
          <w:lang w:eastAsia="es-ES"/>
        </w:rPr>
        <w:t xml:space="preserve">. Si no se encuentra ninguna coincidencia, la matriz de </w:t>
      </w:r>
      <w:proofErr w:type="spellStart"/>
      <w:r w:rsidRPr="00A61460">
        <w:rPr>
          <w:rFonts w:eastAsia="Times New Roman" w:cs="Times New Roman"/>
          <w:b/>
          <w:bCs/>
          <w:lang w:eastAsia="es-ES"/>
        </w:rPr>
        <w:t>DataRowView</w:t>
      </w:r>
      <w:proofErr w:type="spellEnd"/>
      <w:r w:rsidRPr="00A61460">
        <w:rPr>
          <w:rFonts w:eastAsia="Times New Roman" w:cs="Times New Roman"/>
          <w:lang w:eastAsia="es-ES"/>
        </w:rPr>
        <w:t xml:space="preserve"> estará vacía.</w:t>
      </w:r>
    </w:p>
    <w:p w:rsidR="00A61460" w:rsidRPr="00A61460" w:rsidRDefault="00A61460" w:rsidP="00A61460">
      <w:pPr>
        <w:spacing w:before="100" w:beforeAutospacing="1" w:after="100" w:afterAutospacing="1" w:line="240" w:lineRule="auto"/>
        <w:jc w:val="both"/>
        <w:rPr>
          <w:rFonts w:eastAsia="Times New Roman" w:cs="Times New Roman"/>
          <w:lang w:eastAsia="es-ES"/>
        </w:rPr>
      </w:pPr>
      <w:r w:rsidRPr="00A61460">
        <w:rPr>
          <w:rFonts w:eastAsia="Times New Roman" w:cs="Times New Roman"/>
          <w:lang w:eastAsia="es-ES"/>
        </w:rPr>
        <w:t xml:space="preserve">Para utilizar los métodos </w:t>
      </w:r>
      <w:proofErr w:type="spellStart"/>
      <w:r w:rsidRPr="00A61460">
        <w:rPr>
          <w:rFonts w:eastAsia="Times New Roman" w:cs="Times New Roman"/>
          <w:b/>
          <w:bCs/>
          <w:lang w:eastAsia="es-ES"/>
        </w:rPr>
        <w:t>Find</w:t>
      </w:r>
      <w:proofErr w:type="spellEnd"/>
      <w:r w:rsidRPr="00A61460">
        <w:rPr>
          <w:rFonts w:eastAsia="Times New Roman" w:cs="Times New Roman"/>
          <w:lang w:eastAsia="es-ES"/>
        </w:rPr>
        <w:t xml:space="preserve"> o </w:t>
      </w:r>
      <w:proofErr w:type="spellStart"/>
      <w:r w:rsidRPr="00A61460">
        <w:rPr>
          <w:rFonts w:eastAsia="Times New Roman" w:cs="Times New Roman"/>
          <w:b/>
          <w:bCs/>
          <w:lang w:eastAsia="es-ES"/>
        </w:rPr>
        <w:t>FindRows</w:t>
      </w:r>
      <w:proofErr w:type="spellEnd"/>
      <w:r w:rsidRPr="00A61460">
        <w:rPr>
          <w:rFonts w:eastAsia="Times New Roman" w:cs="Times New Roman"/>
          <w:lang w:eastAsia="es-ES"/>
        </w:rPr>
        <w:t xml:space="preserve"> debe especificar un criterio de ordenación; para ello, establezca </w:t>
      </w:r>
      <w:proofErr w:type="spellStart"/>
      <w:r w:rsidRPr="00A61460">
        <w:rPr>
          <w:rFonts w:eastAsia="Times New Roman" w:cs="Times New Roman"/>
          <w:b/>
          <w:bCs/>
          <w:lang w:eastAsia="es-ES"/>
        </w:rPr>
        <w:t>ApplyDefaultSort</w:t>
      </w:r>
      <w:proofErr w:type="spellEnd"/>
      <w:r w:rsidRPr="00A61460">
        <w:rPr>
          <w:rFonts w:eastAsia="Times New Roman" w:cs="Times New Roman"/>
          <w:lang w:eastAsia="es-ES"/>
        </w:rPr>
        <w:t xml:space="preserve"> como </w:t>
      </w:r>
      <w:r w:rsidRPr="00A61460">
        <w:rPr>
          <w:rFonts w:eastAsia="Times New Roman" w:cs="Times New Roman"/>
          <w:b/>
          <w:bCs/>
          <w:lang w:eastAsia="es-ES"/>
        </w:rPr>
        <w:t>true</w:t>
      </w:r>
      <w:r w:rsidRPr="00A61460">
        <w:rPr>
          <w:rFonts w:eastAsia="Times New Roman" w:cs="Times New Roman"/>
          <w:lang w:eastAsia="es-ES"/>
        </w:rPr>
        <w:t xml:space="preserve"> o utilice la propiedad </w:t>
      </w:r>
      <w:proofErr w:type="spellStart"/>
      <w:r w:rsidRPr="00A61460">
        <w:rPr>
          <w:rFonts w:eastAsia="Times New Roman" w:cs="Times New Roman"/>
          <w:b/>
          <w:bCs/>
          <w:lang w:eastAsia="es-ES"/>
        </w:rPr>
        <w:t>Sort</w:t>
      </w:r>
      <w:proofErr w:type="spellEnd"/>
      <w:r w:rsidRPr="00A61460">
        <w:rPr>
          <w:rFonts w:eastAsia="Times New Roman" w:cs="Times New Roman"/>
          <w:lang w:eastAsia="es-ES"/>
        </w:rPr>
        <w:t>. Si no se especifica ningún criterio de ordenación, se inicia una excepción.</w:t>
      </w:r>
    </w:p>
    <w:p w:rsidR="00A61460" w:rsidRPr="00A61460" w:rsidRDefault="00A61460" w:rsidP="00A61460">
      <w:pPr>
        <w:spacing w:before="100" w:beforeAutospacing="1" w:after="100" w:afterAutospacing="1" w:line="240" w:lineRule="auto"/>
        <w:jc w:val="both"/>
        <w:rPr>
          <w:rFonts w:eastAsia="Times New Roman" w:cs="Times New Roman"/>
          <w:lang w:eastAsia="es-ES"/>
        </w:rPr>
      </w:pPr>
      <w:r w:rsidRPr="00A61460">
        <w:rPr>
          <w:rFonts w:eastAsia="Times New Roman" w:cs="Times New Roman"/>
          <w:lang w:eastAsia="es-ES"/>
        </w:rPr>
        <w:t xml:space="preserve">Los métodos </w:t>
      </w:r>
      <w:proofErr w:type="spellStart"/>
      <w:r w:rsidRPr="00A61460">
        <w:rPr>
          <w:rFonts w:eastAsia="Times New Roman" w:cs="Times New Roman"/>
          <w:b/>
          <w:bCs/>
          <w:lang w:eastAsia="es-ES"/>
        </w:rPr>
        <w:t>Find</w:t>
      </w:r>
      <w:proofErr w:type="spellEnd"/>
      <w:r w:rsidRPr="00A61460">
        <w:rPr>
          <w:rFonts w:eastAsia="Times New Roman" w:cs="Times New Roman"/>
          <w:lang w:eastAsia="es-ES"/>
        </w:rPr>
        <w:t xml:space="preserve"> y </w:t>
      </w:r>
      <w:proofErr w:type="spellStart"/>
      <w:r w:rsidRPr="00A61460">
        <w:rPr>
          <w:rFonts w:eastAsia="Times New Roman" w:cs="Times New Roman"/>
          <w:b/>
          <w:bCs/>
          <w:lang w:eastAsia="es-ES"/>
        </w:rPr>
        <w:t>FindRows</w:t>
      </w:r>
      <w:proofErr w:type="spellEnd"/>
      <w:r w:rsidRPr="00A61460">
        <w:rPr>
          <w:rFonts w:eastAsia="Times New Roman" w:cs="Times New Roman"/>
          <w:lang w:eastAsia="es-ES"/>
        </w:rPr>
        <w:t xml:space="preserve"> toman como entrada una matriz de valores cuya longitud coincide con el número de columnas del criterio de ordenación. En el caso de una ordenación por una única columna, puede pasar un único valor. Para los criterios de ordenación que contienen varias columnas, debe pasar una matriz de objetos. Tenga en cuenta que para una ordenación según varias columnas, los valores de la matriz de objetos deben coincidir con el orden de las columnas especificado en la propiedad </w:t>
      </w:r>
      <w:proofErr w:type="spellStart"/>
      <w:r w:rsidRPr="00A61460">
        <w:rPr>
          <w:rFonts w:eastAsia="Times New Roman" w:cs="Times New Roman"/>
          <w:b/>
          <w:bCs/>
          <w:lang w:eastAsia="es-ES"/>
        </w:rPr>
        <w:t>Sort</w:t>
      </w:r>
      <w:proofErr w:type="spellEnd"/>
      <w:r w:rsidRPr="00A61460">
        <w:rPr>
          <w:rFonts w:eastAsia="Times New Roman" w:cs="Times New Roman"/>
          <w:lang w:eastAsia="es-ES"/>
        </w:rPr>
        <w:t xml:space="preserve"> de </w:t>
      </w:r>
      <w:proofErr w:type="spellStart"/>
      <w:r w:rsidRPr="00A61460">
        <w:rPr>
          <w:rFonts w:eastAsia="Times New Roman" w:cs="Times New Roman"/>
          <w:b/>
          <w:bCs/>
          <w:lang w:eastAsia="es-ES"/>
        </w:rPr>
        <w:t>DataView</w:t>
      </w:r>
      <w:proofErr w:type="spellEnd"/>
      <w:r w:rsidRPr="00A61460">
        <w:rPr>
          <w:rFonts w:eastAsia="Times New Roman" w:cs="Times New Roman"/>
          <w:lang w:eastAsia="es-ES"/>
        </w:rPr>
        <w:t>.</w:t>
      </w:r>
    </w:p>
    <w:p w:rsidR="00AA5B00" w:rsidRDefault="00A61460" w:rsidP="00AA5B00">
      <w:pPr>
        <w:spacing w:before="100" w:beforeAutospacing="1" w:after="100" w:afterAutospacing="1" w:line="240" w:lineRule="auto"/>
        <w:jc w:val="both"/>
        <w:rPr>
          <w:rFonts w:eastAsia="Times New Roman" w:cs="Times New Roman"/>
          <w:lang w:eastAsia="es-ES"/>
        </w:rPr>
      </w:pPr>
      <w:r w:rsidRPr="00A61460">
        <w:rPr>
          <w:rFonts w:eastAsia="Times New Roman" w:cs="Times New Roman"/>
          <w:lang w:eastAsia="es-ES"/>
        </w:rPr>
        <w:t xml:space="preserve">En el siguiente ejemplo de código se muestra una llamada al método </w:t>
      </w:r>
      <w:proofErr w:type="spellStart"/>
      <w:r w:rsidRPr="00A61460">
        <w:rPr>
          <w:rFonts w:eastAsia="Times New Roman" w:cs="Times New Roman"/>
          <w:b/>
          <w:bCs/>
          <w:lang w:eastAsia="es-ES"/>
        </w:rPr>
        <w:t>Find</w:t>
      </w:r>
      <w:proofErr w:type="spellEnd"/>
      <w:r w:rsidRPr="00A61460">
        <w:rPr>
          <w:rFonts w:eastAsia="Times New Roman" w:cs="Times New Roman"/>
          <w:lang w:eastAsia="es-ES"/>
        </w:rPr>
        <w:t xml:space="preserve"> en una </w:t>
      </w:r>
      <w:proofErr w:type="spellStart"/>
      <w:r w:rsidRPr="00A61460">
        <w:rPr>
          <w:rFonts w:eastAsia="Times New Roman" w:cs="Times New Roman"/>
          <w:b/>
          <w:bCs/>
          <w:lang w:eastAsia="es-ES"/>
        </w:rPr>
        <w:t>DataView</w:t>
      </w:r>
      <w:proofErr w:type="spellEnd"/>
      <w:r w:rsidRPr="00A61460">
        <w:rPr>
          <w:rFonts w:eastAsia="Times New Roman" w:cs="Times New Roman"/>
          <w:lang w:eastAsia="es-ES"/>
        </w:rPr>
        <w:t xml:space="preserve"> con un criterio de ordenación de una única columna.</w:t>
      </w:r>
    </w:p>
    <w:p w:rsidR="000D6BCB" w:rsidRDefault="000D6BCB" w:rsidP="00AA5B00">
      <w:pPr>
        <w:spacing w:before="100" w:beforeAutospacing="1" w:after="100" w:afterAutospacing="1" w:line="240" w:lineRule="auto"/>
        <w:jc w:val="both"/>
        <w:rPr>
          <w:rFonts w:eastAsia="Times New Roman" w:cs="Times New Roman"/>
          <w:lang w:eastAsia="es-ES"/>
        </w:rPr>
      </w:pPr>
    </w:p>
    <w:p w:rsidR="000D6BCB" w:rsidRDefault="000D6BCB" w:rsidP="00AA5B00">
      <w:pPr>
        <w:spacing w:before="100" w:beforeAutospacing="1" w:after="100" w:afterAutospacing="1" w:line="240" w:lineRule="auto"/>
        <w:jc w:val="both"/>
        <w:rPr>
          <w:rFonts w:eastAsia="Times New Roman" w:cs="Times New Roman"/>
          <w:lang w:eastAsia="es-ES"/>
        </w:rPr>
      </w:pPr>
    </w:p>
    <w:p w:rsidR="001B0E28" w:rsidRPr="00812643" w:rsidRDefault="00AA5B00" w:rsidP="00AA5B00">
      <w:pPr>
        <w:spacing w:before="100" w:beforeAutospacing="1" w:after="100" w:afterAutospacing="1" w:line="240" w:lineRule="auto"/>
        <w:jc w:val="both"/>
        <w:rPr>
          <w:rFonts w:eastAsia="Times New Roman" w:cs="Times New Roman"/>
          <w:lang w:eastAsia="es-ES"/>
        </w:rPr>
      </w:pPr>
      <w:r w:rsidRPr="00812643">
        <w:rPr>
          <w:rFonts w:eastAsia="Times New Roman" w:cs="Times New Roman"/>
          <w:lang w:eastAsia="es-ES"/>
        </w:rPr>
        <w:t>C</w:t>
      </w:r>
      <w:r w:rsidR="001B0E28" w:rsidRPr="00812643">
        <w:rPr>
          <w:rFonts w:eastAsia="Times New Roman" w:cs="Times New Roman"/>
          <w:lang w:eastAsia="es-ES"/>
        </w:rPr>
        <w:t xml:space="preserve">onstructor del </w:t>
      </w:r>
      <w:proofErr w:type="spellStart"/>
      <w:r w:rsidR="001B0E28" w:rsidRPr="00812643">
        <w:rPr>
          <w:rFonts w:eastAsia="Times New Roman" w:cs="Times New Roman"/>
          <w:lang w:eastAsia="es-ES"/>
        </w:rPr>
        <w:t>DataView</w:t>
      </w:r>
      <w:proofErr w:type="spellEnd"/>
      <w:r w:rsidR="001B0E28" w:rsidRPr="00812643">
        <w:rPr>
          <w:rFonts w:eastAsia="Times New Roman" w:cs="Times New Roman"/>
          <w:lang w:eastAsia="es-ES"/>
        </w:rPr>
        <w:t xml:space="preserve"> </w:t>
      </w:r>
    </w:p>
    <w:tbl>
      <w:tblPr>
        <w:tblW w:w="0" w:type="auto"/>
        <w:jc w:val="center"/>
        <w:tblCellSpacing w:w="15" w:type="dxa"/>
        <w:tblCellMar>
          <w:top w:w="15" w:type="dxa"/>
          <w:left w:w="15" w:type="dxa"/>
          <w:bottom w:w="15" w:type="dxa"/>
          <w:right w:w="15" w:type="dxa"/>
        </w:tblCellMar>
        <w:tblLook w:val="04A0"/>
      </w:tblPr>
      <w:tblGrid>
        <w:gridCol w:w="90"/>
        <w:gridCol w:w="3317"/>
        <w:gridCol w:w="5187"/>
      </w:tblGrid>
      <w:tr w:rsidR="00812643" w:rsidRPr="00812643" w:rsidTr="00812643">
        <w:trPr>
          <w:tblCellSpacing w:w="15" w:type="dxa"/>
          <w:jc w:val="center"/>
        </w:trPr>
        <w:tc>
          <w:tcPr>
            <w:tcW w:w="0" w:type="auto"/>
            <w:vAlign w:val="center"/>
            <w:hideMark/>
          </w:tcPr>
          <w:p w:rsidR="001B0E28" w:rsidRPr="00812643" w:rsidRDefault="001B0E28" w:rsidP="001B0E28">
            <w:pPr>
              <w:spacing w:after="0" w:line="240" w:lineRule="auto"/>
              <w:jc w:val="center"/>
              <w:rPr>
                <w:rFonts w:eastAsia="Times New Roman" w:cs="Times New Roman"/>
                <w:b/>
                <w:bCs/>
                <w:lang w:eastAsia="es-ES"/>
              </w:rPr>
            </w:pPr>
          </w:p>
        </w:tc>
        <w:tc>
          <w:tcPr>
            <w:tcW w:w="0" w:type="auto"/>
            <w:tcBorders>
              <w:bottom w:val="single" w:sz="4" w:space="0" w:color="auto"/>
            </w:tcBorders>
            <w:vAlign w:val="center"/>
            <w:hideMark/>
          </w:tcPr>
          <w:p w:rsidR="001B0E28" w:rsidRPr="00812643" w:rsidRDefault="001B0E28" w:rsidP="001B0E28">
            <w:pPr>
              <w:spacing w:after="0" w:line="240" w:lineRule="auto"/>
              <w:jc w:val="center"/>
              <w:rPr>
                <w:rFonts w:eastAsia="Times New Roman" w:cs="Times New Roman"/>
                <w:b/>
                <w:bCs/>
                <w:lang w:eastAsia="es-ES"/>
              </w:rPr>
            </w:pPr>
            <w:r w:rsidRPr="00812643">
              <w:rPr>
                <w:rFonts w:eastAsia="Times New Roman" w:cs="Times New Roman"/>
                <w:b/>
                <w:bCs/>
                <w:vanish/>
                <w:lang w:eastAsia="es-ES"/>
              </w:rPr>
              <w:t>Name</w:t>
            </w:r>
            <w:r w:rsidRPr="00812643">
              <w:rPr>
                <w:rFonts w:eastAsia="Times New Roman" w:cs="Times New Roman"/>
                <w:b/>
                <w:bCs/>
                <w:lang w:eastAsia="es-ES"/>
              </w:rPr>
              <w:t xml:space="preserve"> Nombre </w:t>
            </w:r>
          </w:p>
        </w:tc>
        <w:tc>
          <w:tcPr>
            <w:tcW w:w="0" w:type="auto"/>
            <w:tcBorders>
              <w:bottom w:val="single" w:sz="4" w:space="0" w:color="auto"/>
            </w:tcBorders>
            <w:vAlign w:val="center"/>
            <w:hideMark/>
          </w:tcPr>
          <w:p w:rsidR="001B0E28" w:rsidRPr="00812643" w:rsidRDefault="001B0E28" w:rsidP="001B0E28">
            <w:pPr>
              <w:spacing w:after="0" w:line="240" w:lineRule="auto"/>
              <w:jc w:val="center"/>
              <w:rPr>
                <w:rFonts w:eastAsia="Times New Roman" w:cs="Times New Roman"/>
                <w:b/>
                <w:bCs/>
                <w:lang w:eastAsia="es-ES"/>
              </w:rPr>
            </w:pPr>
            <w:r w:rsidRPr="00812643">
              <w:rPr>
                <w:rFonts w:eastAsia="Times New Roman" w:cs="Times New Roman"/>
                <w:b/>
                <w:bCs/>
                <w:vanish/>
                <w:lang w:eastAsia="es-ES"/>
              </w:rPr>
              <w:t>Description</w:t>
            </w:r>
            <w:r w:rsidRPr="00812643">
              <w:rPr>
                <w:rFonts w:eastAsia="Times New Roman" w:cs="Times New Roman"/>
                <w:b/>
                <w:bCs/>
                <w:lang w:eastAsia="es-ES"/>
              </w:rPr>
              <w:t xml:space="preserve"> Descripción </w:t>
            </w:r>
          </w:p>
        </w:tc>
      </w:tr>
      <w:tr w:rsidR="00812643" w:rsidRPr="00812643" w:rsidTr="00812643">
        <w:trPr>
          <w:tblCellSpacing w:w="15" w:type="dxa"/>
          <w:jc w:val="center"/>
        </w:trPr>
        <w:tc>
          <w:tcPr>
            <w:tcW w:w="0" w:type="auto"/>
            <w:vAlign w:val="center"/>
            <w:hideMark/>
          </w:tcPr>
          <w:p w:rsidR="001B0E28" w:rsidRPr="00812643" w:rsidRDefault="001B0E28" w:rsidP="001B0E28">
            <w:pPr>
              <w:spacing w:after="0" w:line="240" w:lineRule="auto"/>
              <w:rPr>
                <w:rFonts w:eastAsia="Times New Roman" w:cs="Times New Roman"/>
                <w:lang w:eastAsia="es-ES"/>
              </w:rPr>
            </w:pPr>
            <w:r w:rsidRPr="00812643">
              <w:rPr>
                <w:rFonts w:eastAsia="Times New Roman" w:cs="Times New Roman"/>
                <w:noProof/>
                <w:lang w:eastAsia="es-ES"/>
              </w:rPr>
              <w:drawing>
                <wp:inline distT="0" distB="0" distL="0" distR="0">
                  <wp:extent cx="9525" cy="9525"/>
                  <wp:effectExtent l="0" t="0" r="0" b="0"/>
                  <wp:docPr id="4"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7"/>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vAlign w:val="center"/>
            <w:hideMark/>
          </w:tcPr>
          <w:p w:rsidR="001B0E28" w:rsidRPr="00812643" w:rsidRDefault="000A15EB" w:rsidP="00AA5B00">
            <w:pPr>
              <w:spacing w:after="0" w:line="240" w:lineRule="auto"/>
              <w:rPr>
                <w:rFonts w:eastAsia="Times New Roman" w:cs="Times New Roman"/>
                <w:lang w:eastAsia="es-ES"/>
              </w:rPr>
            </w:pPr>
            <w:hyperlink r:id="rId8" w:history="1">
              <w:r w:rsidR="001B0E28" w:rsidRPr="00812643">
                <w:rPr>
                  <w:rFonts w:eastAsia="Times New Roman" w:cs="Times New Roman"/>
                  <w:vanish/>
                  <w:color w:val="0000FF"/>
                  <w:u w:val="single"/>
                  <w:lang w:eastAsia="es-ES"/>
                </w:rPr>
                <w:t>DataView ()</w:t>
              </w:r>
            </w:hyperlink>
            <w:r w:rsidR="001B0E28" w:rsidRPr="00812643">
              <w:rPr>
                <w:rFonts w:eastAsia="Times New Roman" w:cs="Times New Roman"/>
                <w:lang w:eastAsia="es-ES"/>
              </w:rPr>
              <w:t xml:space="preserve"> </w:t>
            </w:r>
            <w:proofErr w:type="spellStart"/>
            <w:r w:rsidR="00AA5B00" w:rsidRPr="00812643">
              <w:rPr>
                <w:rFonts w:eastAsia="Times New Roman" w:cs="Times New Roman"/>
                <w:lang w:eastAsia="es-ES"/>
              </w:rPr>
              <w:t>DataView</w:t>
            </w:r>
            <w:proofErr w:type="spellEnd"/>
            <w:r w:rsidR="00AA5B00" w:rsidRPr="00812643">
              <w:rPr>
                <w:rFonts w:eastAsia="Times New Roman" w:cs="Times New Roman"/>
                <w:lang w:eastAsia="es-ES"/>
              </w:rPr>
              <w:t>()</w:t>
            </w:r>
            <w:r w:rsidR="001B0E28" w:rsidRPr="00812643">
              <w:rPr>
                <w:rFonts w:eastAsia="Times New Roman" w:cs="Times New Roman"/>
                <w:lang w:eastAsia="es-ES"/>
              </w:rPr>
              <w:t xml:space="preserve"> </w:t>
            </w:r>
          </w:p>
        </w:tc>
        <w:tc>
          <w:tcPr>
            <w:tcW w:w="0" w:type="auto"/>
            <w:vAlign w:val="center"/>
            <w:hideMark/>
          </w:tcPr>
          <w:p w:rsidR="001B0E28" w:rsidRPr="00812643" w:rsidRDefault="001B0E28" w:rsidP="001B0E28">
            <w:pPr>
              <w:spacing w:after="0" w:line="240" w:lineRule="auto"/>
              <w:rPr>
                <w:rFonts w:eastAsia="Times New Roman" w:cs="Times New Roman"/>
                <w:lang w:eastAsia="es-ES"/>
              </w:rPr>
            </w:pPr>
            <w:r w:rsidRPr="00812643">
              <w:rPr>
                <w:rFonts w:eastAsia="Times New Roman" w:cs="Times New Roman"/>
                <w:vanish/>
                <w:lang w:eastAsia="es-ES"/>
              </w:rPr>
              <w:t xml:space="preserve">Initializes a new instance of the </w:t>
            </w:r>
            <w:hyperlink r:id="rId9" w:history="1">
              <w:r w:rsidRPr="00812643">
                <w:rPr>
                  <w:rFonts w:eastAsia="Times New Roman" w:cs="Times New Roman"/>
                  <w:vanish/>
                  <w:color w:val="0000FF"/>
                  <w:u w:val="single"/>
                  <w:lang w:eastAsia="es-ES"/>
                </w:rPr>
                <w:t>DataView</w:t>
              </w:r>
            </w:hyperlink>
            <w:r w:rsidRPr="00812643">
              <w:rPr>
                <w:rFonts w:eastAsia="Times New Roman" w:cs="Times New Roman"/>
                <w:vanish/>
                <w:lang w:eastAsia="es-ES"/>
              </w:rPr>
              <w:t xml:space="preserve"> class.</w:t>
            </w:r>
            <w:r w:rsidRPr="00812643">
              <w:rPr>
                <w:rFonts w:eastAsia="Times New Roman" w:cs="Times New Roman"/>
                <w:lang w:eastAsia="es-ES"/>
              </w:rPr>
              <w:t xml:space="preserve"> Inicializa una nueva instancia de la </w:t>
            </w:r>
            <w:proofErr w:type="spellStart"/>
            <w:r w:rsidR="00812643" w:rsidRPr="00812643">
              <w:rPr>
                <w:rFonts w:eastAsia="Times New Roman" w:cs="Times New Roman"/>
                <w:lang w:eastAsia="es-ES"/>
              </w:rPr>
              <w:t>DataView</w:t>
            </w:r>
            <w:proofErr w:type="spellEnd"/>
            <w:r w:rsidRPr="00812643">
              <w:rPr>
                <w:rFonts w:eastAsia="Times New Roman" w:cs="Times New Roman"/>
                <w:lang w:eastAsia="es-ES"/>
              </w:rPr>
              <w:t xml:space="preserve"> clase. </w:t>
            </w:r>
          </w:p>
        </w:tc>
      </w:tr>
      <w:tr w:rsidR="00812643" w:rsidRPr="00812643" w:rsidTr="00812643">
        <w:trPr>
          <w:tblCellSpacing w:w="15" w:type="dxa"/>
          <w:jc w:val="center"/>
        </w:trPr>
        <w:tc>
          <w:tcPr>
            <w:tcW w:w="0" w:type="auto"/>
            <w:vAlign w:val="center"/>
            <w:hideMark/>
          </w:tcPr>
          <w:p w:rsidR="001B0E28" w:rsidRPr="00812643" w:rsidRDefault="001B0E28" w:rsidP="001B0E28">
            <w:pPr>
              <w:spacing w:after="0" w:line="240" w:lineRule="auto"/>
              <w:rPr>
                <w:rFonts w:eastAsia="Times New Roman" w:cs="Times New Roman"/>
                <w:noProof/>
                <w:lang w:eastAsia="es-ES"/>
              </w:rPr>
            </w:pPr>
          </w:p>
        </w:tc>
        <w:tc>
          <w:tcPr>
            <w:tcW w:w="0" w:type="auto"/>
            <w:vAlign w:val="center"/>
            <w:hideMark/>
          </w:tcPr>
          <w:p w:rsidR="001B0E28" w:rsidRPr="00812643" w:rsidRDefault="001B0E28" w:rsidP="001B0E28">
            <w:pPr>
              <w:spacing w:after="0" w:line="240" w:lineRule="auto"/>
              <w:rPr>
                <w:rFonts w:eastAsia="Times New Roman" w:cs="Times New Roman"/>
                <w:vanish/>
                <w:lang w:eastAsia="es-ES"/>
              </w:rPr>
            </w:pPr>
          </w:p>
        </w:tc>
        <w:tc>
          <w:tcPr>
            <w:tcW w:w="0" w:type="auto"/>
            <w:vAlign w:val="center"/>
            <w:hideMark/>
          </w:tcPr>
          <w:p w:rsidR="001B0E28" w:rsidRPr="00812643" w:rsidRDefault="001B0E28" w:rsidP="001B0E28">
            <w:pPr>
              <w:spacing w:after="0" w:line="240" w:lineRule="auto"/>
              <w:rPr>
                <w:rFonts w:eastAsia="Times New Roman" w:cs="Times New Roman"/>
                <w:vanish/>
                <w:lang w:eastAsia="es-ES"/>
              </w:rPr>
            </w:pPr>
          </w:p>
        </w:tc>
      </w:tr>
      <w:tr w:rsidR="00812643" w:rsidRPr="00812643" w:rsidTr="00812643">
        <w:trPr>
          <w:tblCellSpacing w:w="15" w:type="dxa"/>
          <w:jc w:val="center"/>
        </w:trPr>
        <w:tc>
          <w:tcPr>
            <w:tcW w:w="0" w:type="auto"/>
            <w:vAlign w:val="center"/>
            <w:hideMark/>
          </w:tcPr>
          <w:p w:rsidR="001B0E28" w:rsidRPr="00812643" w:rsidRDefault="001B0E28" w:rsidP="001B0E28">
            <w:pPr>
              <w:spacing w:after="0" w:line="240" w:lineRule="auto"/>
              <w:rPr>
                <w:rFonts w:eastAsia="Times New Roman" w:cs="Times New Roman"/>
                <w:lang w:eastAsia="es-ES"/>
              </w:rPr>
            </w:pPr>
            <w:r w:rsidRPr="00812643">
              <w:rPr>
                <w:rFonts w:eastAsia="Times New Roman" w:cs="Times New Roman"/>
                <w:noProof/>
                <w:lang w:eastAsia="es-ES"/>
              </w:rPr>
              <w:drawing>
                <wp:inline distT="0" distB="0" distL="0" distR="0">
                  <wp:extent cx="9525" cy="9525"/>
                  <wp:effectExtent l="0" t="0" r="0" b="0"/>
                  <wp:docPr id="5"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7"/>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vAlign w:val="center"/>
            <w:hideMark/>
          </w:tcPr>
          <w:p w:rsidR="001B0E28" w:rsidRPr="00812643" w:rsidRDefault="000A15EB" w:rsidP="00AA5B00">
            <w:pPr>
              <w:spacing w:after="0" w:line="240" w:lineRule="auto"/>
              <w:rPr>
                <w:rFonts w:eastAsia="Times New Roman" w:cs="Times New Roman"/>
                <w:lang w:eastAsia="es-ES"/>
              </w:rPr>
            </w:pPr>
            <w:hyperlink r:id="rId10" w:history="1">
              <w:r w:rsidR="001B0E28" w:rsidRPr="00812643">
                <w:rPr>
                  <w:rFonts w:eastAsia="Times New Roman" w:cs="Times New Roman"/>
                  <w:vanish/>
                  <w:color w:val="0000FF"/>
                  <w:u w:val="single"/>
                  <w:lang w:eastAsia="es-ES"/>
                </w:rPr>
                <w:t>DataView(DataTable)</w:t>
              </w:r>
            </w:hyperlink>
            <w:r w:rsidR="001B0E28" w:rsidRPr="00812643">
              <w:rPr>
                <w:rFonts w:eastAsia="Times New Roman" w:cs="Times New Roman"/>
                <w:lang w:eastAsia="es-ES"/>
              </w:rPr>
              <w:t xml:space="preserve"> </w:t>
            </w:r>
            <w:proofErr w:type="spellStart"/>
            <w:r w:rsidR="00AA5B00" w:rsidRPr="00812643">
              <w:rPr>
                <w:rFonts w:eastAsia="Times New Roman" w:cs="Times New Roman"/>
                <w:lang w:eastAsia="es-ES"/>
              </w:rPr>
              <w:t>DataView</w:t>
            </w:r>
            <w:proofErr w:type="spellEnd"/>
            <w:r w:rsidR="00AA5B00" w:rsidRPr="00812643">
              <w:rPr>
                <w:rFonts w:eastAsia="Times New Roman" w:cs="Times New Roman"/>
                <w:lang w:eastAsia="es-ES"/>
              </w:rPr>
              <w:t xml:space="preserve"> (</w:t>
            </w:r>
            <w:proofErr w:type="spellStart"/>
            <w:r w:rsidR="00AA5B00" w:rsidRPr="00812643">
              <w:rPr>
                <w:rFonts w:eastAsia="Times New Roman" w:cs="Times New Roman"/>
                <w:lang w:eastAsia="es-ES"/>
              </w:rPr>
              <w:t>DataTable</w:t>
            </w:r>
            <w:proofErr w:type="spellEnd"/>
            <w:r w:rsidR="00AA5B00" w:rsidRPr="00812643">
              <w:rPr>
                <w:rFonts w:eastAsia="Times New Roman" w:cs="Times New Roman"/>
                <w:lang w:eastAsia="es-ES"/>
              </w:rPr>
              <w:t>)</w:t>
            </w:r>
            <w:r w:rsidR="001B0E28" w:rsidRPr="00812643">
              <w:rPr>
                <w:rFonts w:eastAsia="Times New Roman" w:cs="Times New Roman"/>
                <w:lang w:eastAsia="es-ES"/>
              </w:rPr>
              <w:t xml:space="preserve"> </w:t>
            </w:r>
          </w:p>
        </w:tc>
        <w:tc>
          <w:tcPr>
            <w:tcW w:w="0" w:type="auto"/>
            <w:vAlign w:val="center"/>
            <w:hideMark/>
          </w:tcPr>
          <w:p w:rsidR="001B0E28" w:rsidRPr="00812643" w:rsidRDefault="001B0E28" w:rsidP="001B0E28">
            <w:pPr>
              <w:spacing w:after="0" w:line="240" w:lineRule="auto"/>
              <w:rPr>
                <w:rFonts w:eastAsia="Times New Roman" w:cs="Times New Roman"/>
                <w:lang w:eastAsia="es-ES"/>
              </w:rPr>
            </w:pPr>
            <w:r w:rsidRPr="00812643">
              <w:rPr>
                <w:rFonts w:eastAsia="Times New Roman" w:cs="Times New Roman"/>
                <w:vanish/>
                <w:lang w:eastAsia="es-ES"/>
              </w:rPr>
              <w:t xml:space="preserve">Initializes a new instance of the </w:t>
            </w:r>
            <w:hyperlink r:id="rId11" w:history="1">
              <w:r w:rsidRPr="00812643">
                <w:rPr>
                  <w:rFonts w:eastAsia="Times New Roman" w:cs="Times New Roman"/>
                  <w:vanish/>
                  <w:color w:val="0000FF"/>
                  <w:u w:val="single"/>
                  <w:lang w:eastAsia="es-ES"/>
                </w:rPr>
                <w:t>DataView</w:t>
              </w:r>
            </w:hyperlink>
            <w:r w:rsidRPr="00812643">
              <w:rPr>
                <w:rFonts w:eastAsia="Times New Roman" w:cs="Times New Roman"/>
                <w:vanish/>
                <w:lang w:eastAsia="es-ES"/>
              </w:rPr>
              <w:t xml:space="preserve"> class with the specified </w:t>
            </w:r>
            <w:hyperlink r:id="rId12" w:history="1">
              <w:r w:rsidRPr="00812643">
                <w:rPr>
                  <w:rFonts w:eastAsia="Times New Roman" w:cs="Times New Roman"/>
                  <w:vanish/>
                  <w:color w:val="0000FF"/>
                  <w:u w:val="single"/>
                  <w:lang w:eastAsia="es-ES"/>
                </w:rPr>
                <w:t>DataTable</w:t>
              </w:r>
            </w:hyperlink>
            <w:r w:rsidRPr="00812643">
              <w:rPr>
                <w:rFonts w:eastAsia="Times New Roman" w:cs="Times New Roman"/>
                <w:vanish/>
                <w:lang w:eastAsia="es-ES"/>
              </w:rPr>
              <w:t xml:space="preserve"> .</w:t>
            </w:r>
            <w:r w:rsidRPr="00812643">
              <w:rPr>
                <w:rFonts w:eastAsia="Times New Roman" w:cs="Times New Roman"/>
                <w:lang w:eastAsia="es-ES"/>
              </w:rPr>
              <w:t xml:space="preserve"> Inicializa una nueva instancia de la </w:t>
            </w:r>
            <w:proofErr w:type="spellStart"/>
            <w:r w:rsidR="00812643" w:rsidRPr="00812643">
              <w:rPr>
                <w:rFonts w:eastAsia="Times New Roman" w:cs="Times New Roman"/>
                <w:lang w:eastAsia="es-ES"/>
              </w:rPr>
              <w:t>DataView</w:t>
            </w:r>
            <w:proofErr w:type="spellEnd"/>
            <w:r w:rsidRPr="00812643">
              <w:rPr>
                <w:rFonts w:eastAsia="Times New Roman" w:cs="Times New Roman"/>
                <w:lang w:eastAsia="es-ES"/>
              </w:rPr>
              <w:t xml:space="preserve"> clase con el especificado </w:t>
            </w:r>
            <w:proofErr w:type="spellStart"/>
            <w:proofErr w:type="gramStart"/>
            <w:r w:rsidR="00812643" w:rsidRPr="00812643">
              <w:rPr>
                <w:rFonts w:eastAsia="Times New Roman" w:cs="Times New Roman"/>
                <w:lang w:eastAsia="es-ES"/>
              </w:rPr>
              <w:t>DataTable</w:t>
            </w:r>
            <w:proofErr w:type="spellEnd"/>
            <w:r w:rsidRPr="00812643">
              <w:rPr>
                <w:rFonts w:eastAsia="Times New Roman" w:cs="Times New Roman"/>
                <w:lang w:eastAsia="es-ES"/>
              </w:rPr>
              <w:t xml:space="preserve"> .</w:t>
            </w:r>
            <w:proofErr w:type="gramEnd"/>
            <w:r w:rsidRPr="00812643">
              <w:rPr>
                <w:rFonts w:eastAsia="Times New Roman" w:cs="Times New Roman"/>
                <w:lang w:eastAsia="es-ES"/>
              </w:rPr>
              <w:t xml:space="preserve"> </w:t>
            </w:r>
          </w:p>
          <w:p w:rsidR="001B0E28" w:rsidRPr="00812643" w:rsidRDefault="001B0E28" w:rsidP="001B0E28">
            <w:pPr>
              <w:spacing w:after="0" w:line="240" w:lineRule="auto"/>
              <w:rPr>
                <w:rFonts w:eastAsia="Times New Roman" w:cs="Times New Roman"/>
                <w:lang w:eastAsia="es-ES"/>
              </w:rPr>
            </w:pPr>
          </w:p>
        </w:tc>
      </w:tr>
      <w:tr w:rsidR="00812643" w:rsidRPr="00812643" w:rsidTr="00812643">
        <w:trPr>
          <w:tblCellSpacing w:w="15" w:type="dxa"/>
          <w:jc w:val="center"/>
        </w:trPr>
        <w:tc>
          <w:tcPr>
            <w:tcW w:w="0" w:type="auto"/>
            <w:vAlign w:val="center"/>
            <w:hideMark/>
          </w:tcPr>
          <w:p w:rsidR="001B0E28" w:rsidRPr="00812643" w:rsidRDefault="001B0E28" w:rsidP="001B0E28">
            <w:pPr>
              <w:spacing w:after="0" w:line="240" w:lineRule="auto"/>
              <w:rPr>
                <w:rFonts w:eastAsia="Times New Roman" w:cs="Times New Roman"/>
                <w:lang w:eastAsia="es-ES"/>
              </w:rPr>
            </w:pPr>
            <w:r w:rsidRPr="00812643">
              <w:rPr>
                <w:rFonts w:eastAsia="Times New Roman" w:cs="Times New Roman"/>
                <w:noProof/>
                <w:lang w:eastAsia="es-ES"/>
              </w:rPr>
              <w:drawing>
                <wp:inline distT="0" distB="0" distL="0" distR="0">
                  <wp:extent cx="9525" cy="9525"/>
                  <wp:effectExtent l="0" t="0" r="0" b="0"/>
                  <wp:docPr id="6"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7"/>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vAlign w:val="center"/>
            <w:hideMark/>
          </w:tcPr>
          <w:p w:rsidR="001B0E28" w:rsidRPr="00812643" w:rsidRDefault="000A15EB" w:rsidP="00812643">
            <w:pPr>
              <w:spacing w:after="0" w:line="240" w:lineRule="auto"/>
              <w:rPr>
                <w:rFonts w:eastAsia="Times New Roman" w:cs="Times New Roman"/>
                <w:lang w:val="en-US" w:eastAsia="es-ES"/>
              </w:rPr>
            </w:pPr>
            <w:hyperlink r:id="rId13" w:history="1">
              <w:r w:rsidR="001B0E28" w:rsidRPr="00812643">
                <w:rPr>
                  <w:rFonts w:eastAsia="Times New Roman" w:cs="Times New Roman"/>
                  <w:vanish/>
                  <w:color w:val="0000FF"/>
                  <w:u w:val="single"/>
                  <w:lang w:val="en-US" w:eastAsia="es-ES"/>
                </w:rPr>
                <w:t>DataView(DataTable, String, String, DataViewRowState)</w:t>
              </w:r>
            </w:hyperlink>
            <w:r w:rsidR="001B0E28" w:rsidRPr="00812643">
              <w:rPr>
                <w:rFonts w:eastAsia="Times New Roman" w:cs="Times New Roman"/>
                <w:lang w:val="en-US" w:eastAsia="es-ES"/>
              </w:rPr>
              <w:t xml:space="preserve"> </w:t>
            </w:r>
            <w:proofErr w:type="spellStart"/>
            <w:r w:rsidR="00AA5B00" w:rsidRPr="00812643">
              <w:rPr>
                <w:rFonts w:eastAsia="Times New Roman" w:cs="Times New Roman"/>
                <w:lang w:val="en-US" w:eastAsia="es-ES"/>
              </w:rPr>
              <w:t>DataView</w:t>
            </w:r>
            <w:proofErr w:type="spellEnd"/>
            <w:r w:rsidR="00AA5B00" w:rsidRPr="00812643">
              <w:rPr>
                <w:rFonts w:eastAsia="Times New Roman" w:cs="Times New Roman"/>
                <w:lang w:val="en-US" w:eastAsia="es-ES"/>
              </w:rPr>
              <w:t>(</w:t>
            </w:r>
            <w:proofErr w:type="spellStart"/>
            <w:r w:rsidR="00AA5B00" w:rsidRPr="00812643">
              <w:rPr>
                <w:rFonts w:eastAsia="Times New Roman" w:cs="Times New Roman"/>
                <w:lang w:val="en-US" w:eastAsia="es-ES"/>
              </w:rPr>
              <w:t>DataTable</w:t>
            </w:r>
            <w:proofErr w:type="spellEnd"/>
            <w:r w:rsidR="00AA5B00" w:rsidRPr="00812643">
              <w:rPr>
                <w:rFonts w:eastAsia="Times New Roman" w:cs="Times New Roman"/>
                <w:lang w:val="en-US" w:eastAsia="es-ES"/>
              </w:rPr>
              <w:t xml:space="preserve">, String, </w:t>
            </w:r>
            <w:r w:rsidR="00812643" w:rsidRPr="00812643">
              <w:rPr>
                <w:rFonts w:eastAsia="Times New Roman" w:cs="Times New Roman"/>
                <w:lang w:val="en-US" w:eastAsia="es-ES"/>
              </w:rPr>
              <w:t xml:space="preserve">    </w:t>
            </w:r>
            <w:r w:rsidR="00812643">
              <w:rPr>
                <w:rFonts w:eastAsia="Times New Roman" w:cs="Times New Roman"/>
                <w:lang w:val="en-US" w:eastAsia="es-ES"/>
              </w:rPr>
              <w:t xml:space="preserve">       </w:t>
            </w:r>
            <w:r w:rsidR="00AA5B00" w:rsidRPr="00812643">
              <w:rPr>
                <w:rFonts w:eastAsia="Times New Roman" w:cs="Times New Roman"/>
                <w:lang w:val="en-US" w:eastAsia="es-ES"/>
              </w:rPr>
              <w:t xml:space="preserve">String, </w:t>
            </w:r>
            <w:proofErr w:type="spellStart"/>
            <w:r w:rsidR="00AA5B00" w:rsidRPr="00812643">
              <w:rPr>
                <w:rFonts w:eastAsia="Times New Roman" w:cs="Times New Roman"/>
                <w:lang w:val="en-US" w:eastAsia="es-ES"/>
              </w:rPr>
              <w:t>DataViewRowState</w:t>
            </w:r>
            <w:proofErr w:type="spellEnd"/>
            <w:r w:rsidR="00812643" w:rsidRPr="00812643">
              <w:rPr>
                <w:rFonts w:eastAsia="Times New Roman" w:cs="Times New Roman"/>
                <w:lang w:val="en-US" w:eastAsia="es-ES"/>
              </w:rPr>
              <w:t>)</w:t>
            </w:r>
            <w:r w:rsidR="001B0E28" w:rsidRPr="00812643">
              <w:rPr>
                <w:rFonts w:eastAsia="Times New Roman" w:cs="Times New Roman"/>
                <w:lang w:val="en-US" w:eastAsia="es-ES"/>
              </w:rPr>
              <w:t xml:space="preserve"> </w:t>
            </w:r>
          </w:p>
        </w:tc>
        <w:tc>
          <w:tcPr>
            <w:tcW w:w="0" w:type="auto"/>
            <w:vAlign w:val="center"/>
            <w:hideMark/>
          </w:tcPr>
          <w:p w:rsidR="001B0E28" w:rsidRPr="00812643" w:rsidRDefault="001B0E28" w:rsidP="00812643">
            <w:pPr>
              <w:spacing w:after="0" w:line="240" w:lineRule="auto"/>
              <w:rPr>
                <w:rFonts w:eastAsia="Times New Roman" w:cs="Times New Roman"/>
                <w:lang w:eastAsia="es-ES"/>
              </w:rPr>
            </w:pPr>
            <w:r w:rsidRPr="00812643">
              <w:rPr>
                <w:rFonts w:eastAsia="Times New Roman" w:cs="Times New Roman"/>
                <w:vanish/>
                <w:lang w:val="en-US" w:eastAsia="es-ES"/>
              </w:rPr>
              <w:t xml:space="preserve">Initializes a new instance of the </w:t>
            </w:r>
            <w:hyperlink r:id="rId14" w:history="1">
              <w:r w:rsidRPr="00812643">
                <w:rPr>
                  <w:rFonts w:eastAsia="Times New Roman" w:cs="Times New Roman"/>
                  <w:vanish/>
                  <w:color w:val="0000FF"/>
                  <w:u w:val="single"/>
                  <w:lang w:val="en-US" w:eastAsia="es-ES"/>
                </w:rPr>
                <w:t>DataView</w:t>
              </w:r>
            </w:hyperlink>
            <w:r w:rsidRPr="00812643">
              <w:rPr>
                <w:rFonts w:eastAsia="Times New Roman" w:cs="Times New Roman"/>
                <w:vanish/>
                <w:lang w:val="en-US" w:eastAsia="es-ES"/>
              </w:rPr>
              <w:t xml:space="preserve"> class with the specified </w:t>
            </w:r>
            <w:hyperlink r:id="rId15" w:history="1">
              <w:r w:rsidRPr="00812643">
                <w:rPr>
                  <w:rFonts w:eastAsia="Times New Roman" w:cs="Times New Roman"/>
                  <w:vanish/>
                  <w:color w:val="0000FF"/>
                  <w:u w:val="single"/>
                  <w:lang w:val="en-US" w:eastAsia="es-ES"/>
                </w:rPr>
                <w:t>DataTable</w:t>
              </w:r>
            </w:hyperlink>
            <w:r w:rsidRPr="00812643">
              <w:rPr>
                <w:rFonts w:eastAsia="Times New Roman" w:cs="Times New Roman"/>
                <w:vanish/>
                <w:lang w:val="en-US" w:eastAsia="es-ES"/>
              </w:rPr>
              <w:t xml:space="preserve"> , </w:t>
            </w:r>
            <w:hyperlink r:id="rId16" w:history="1">
              <w:r w:rsidRPr="00812643">
                <w:rPr>
                  <w:rFonts w:eastAsia="Times New Roman" w:cs="Times New Roman"/>
                  <w:vanish/>
                  <w:color w:val="0000FF"/>
                  <w:u w:val="single"/>
                  <w:lang w:val="en-US" w:eastAsia="es-ES"/>
                </w:rPr>
                <w:t>RowFilter</w:t>
              </w:r>
            </w:hyperlink>
            <w:r w:rsidRPr="00812643">
              <w:rPr>
                <w:rFonts w:eastAsia="Times New Roman" w:cs="Times New Roman"/>
                <w:vanish/>
                <w:lang w:val="en-US" w:eastAsia="es-ES"/>
              </w:rPr>
              <w:t xml:space="preserve"> , </w:t>
            </w:r>
            <w:hyperlink r:id="rId17" w:history="1">
              <w:r w:rsidRPr="00812643">
                <w:rPr>
                  <w:rFonts w:eastAsia="Times New Roman" w:cs="Times New Roman"/>
                  <w:vanish/>
                  <w:color w:val="0000FF"/>
                  <w:u w:val="single"/>
                  <w:lang w:val="en-US" w:eastAsia="es-ES"/>
                </w:rPr>
                <w:t>Sort</w:t>
              </w:r>
            </w:hyperlink>
            <w:r w:rsidRPr="00812643">
              <w:rPr>
                <w:rFonts w:eastAsia="Times New Roman" w:cs="Times New Roman"/>
                <w:vanish/>
                <w:lang w:val="en-US" w:eastAsia="es-ES"/>
              </w:rPr>
              <w:t xml:space="preserve"> , and </w:t>
            </w:r>
            <w:hyperlink r:id="rId18" w:history="1">
              <w:r w:rsidRPr="00812643">
                <w:rPr>
                  <w:rFonts w:eastAsia="Times New Roman" w:cs="Times New Roman"/>
                  <w:vanish/>
                  <w:color w:val="0000FF"/>
                  <w:u w:val="single"/>
                  <w:lang w:val="en-US" w:eastAsia="es-ES"/>
                </w:rPr>
                <w:t>DataViewRowState</w:t>
              </w:r>
            </w:hyperlink>
            <w:r w:rsidRPr="00812643">
              <w:rPr>
                <w:rFonts w:eastAsia="Times New Roman" w:cs="Times New Roman"/>
                <w:vanish/>
                <w:lang w:val="en-US" w:eastAsia="es-ES"/>
              </w:rPr>
              <w:t xml:space="preserve"> .</w:t>
            </w:r>
            <w:r w:rsidRPr="00812643">
              <w:rPr>
                <w:rFonts w:eastAsia="Times New Roman" w:cs="Times New Roman"/>
                <w:lang w:val="en-US" w:eastAsia="es-ES"/>
              </w:rPr>
              <w:t xml:space="preserve"> </w:t>
            </w:r>
            <w:r w:rsidRPr="00812643">
              <w:rPr>
                <w:rFonts w:eastAsia="Times New Roman" w:cs="Times New Roman"/>
                <w:lang w:eastAsia="es-ES"/>
              </w:rPr>
              <w:t xml:space="preserve">Inicializa una nueva instancia de la </w:t>
            </w:r>
            <w:proofErr w:type="spellStart"/>
            <w:r w:rsidR="00812643" w:rsidRPr="00812643">
              <w:rPr>
                <w:rFonts w:eastAsia="Times New Roman" w:cs="Times New Roman"/>
                <w:lang w:eastAsia="es-ES"/>
              </w:rPr>
              <w:t>DataView</w:t>
            </w:r>
            <w:proofErr w:type="spellEnd"/>
            <w:r w:rsidRPr="00812643">
              <w:rPr>
                <w:rFonts w:eastAsia="Times New Roman" w:cs="Times New Roman"/>
                <w:lang w:eastAsia="es-ES"/>
              </w:rPr>
              <w:t xml:space="preserve"> clase con el especificado </w:t>
            </w:r>
            <w:proofErr w:type="spellStart"/>
            <w:proofErr w:type="gramStart"/>
            <w:r w:rsidR="00812643" w:rsidRPr="00812643">
              <w:rPr>
                <w:rFonts w:eastAsia="Times New Roman" w:cs="Times New Roman"/>
                <w:lang w:eastAsia="es-ES"/>
              </w:rPr>
              <w:t>DataTable</w:t>
            </w:r>
            <w:proofErr w:type="spellEnd"/>
            <w:r w:rsidRPr="00812643">
              <w:rPr>
                <w:rFonts w:eastAsia="Times New Roman" w:cs="Times New Roman"/>
                <w:lang w:eastAsia="es-ES"/>
              </w:rPr>
              <w:t xml:space="preserve"> ,</w:t>
            </w:r>
            <w:proofErr w:type="gramEnd"/>
            <w:r w:rsidRPr="00812643">
              <w:rPr>
                <w:rFonts w:eastAsia="Times New Roman" w:cs="Times New Roman"/>
                <w:lang w:eastAsia="es-ES"/>
              </w:rPr>
              <w:t xml:space="preserve"> </w:t>
            </w:r>
            <w:proofErr w:type="spellStart"/>
            <w:r w:rsidR="00812643" w:rsidRPr="00812643">
              <w:rPr>
                <w:rFonts w:eastAsia="Times New Roman" w:cs="Times New Roman"/>
                <w:lang w:eastAsia="es-ES"/>
              </w:rPr>
              <w:t>RowFilter</w:t>
            </w:r>
            <w:proofErr w:type="spellEnd"/>
            <w:r w:rsidRPr="00812643">
              <w:rPr>
                <w:rFonts w:eastAsia="Times New Roman" w:cs="Times New Roman"/>
                <w:lang w:eastAsia="es-ES"/>
              </w:rPr>
              <w:t xml:space="preserve"> , </w:t>
            </w:r>
            <w:r w:rsidR="00812643" w:rsidRPr="00812643">
              <w:rPr>
                <w:rFonts w:eastAsia="Times New Roman" w:cs="Times New Roman"/>
                <w:lang w:eastAsia="es-ES"/>
              </w:rPr>
              <w:t>Ordenar</w:t>
            </w:r>
            <w:r w:rsidRPr="00812643">
              <w:rPr>
                <w:rFonts w:eastAsia="Times New Roman" w:cs="Times New Roman"/>
                <w:lang w:eastAsia="es-ES"/>
              </w:rPr>
              <w:t xml:space="preserve"> y </w:t>
            </w:r>
            <w:proofErr w:type="spellStart"/>
            <w:r w:rsidR="00812643" w:rsidRPr="00812643">
              <w:rPr>
                <w:rFonts w:eastAsia="Times New Roman" w:cs="Times New Roman"/>
                <w:lang w:eastAsia="es-ES"/>
              </w:rPr>
              <w:t>DtaViewRowState</w:t>
            </w:r>
            <w:proofErr w:type="spellEnd"/>
            <w:r w:rsidRPr="00812643">
              <w:rPr>
                <w:rFonts w:eastAsia="Times New Roman" w:cs="Times New Roman"/>
                <w:lang w:eastAsia="es-ES"/>
              </w:rPr>
              <w:t xml:space="preserve"> . </w:t>
            </w:r>
          </w:p>
        </w:tc>
      </w:tr>
      <w:tr w:rsidR="00812643" w:rsidRPr="001B0E28" w:rsidTr="00812643">
        <w:trPr>
          <w:tblCellSpacing w:w="15" w:type="dxa"/>
          <w:jc w:val="center"/>
        </w:trPr>
        <w:tc>
          <w:tcPr>
            <w:tcW w:w="0" w:type="auto"/>
            <w:vAlign w:val="center"/>
            <w:hideMark/>
          </w:tcPr>
          <w:p w:rsidR="00812643" w:rsidRDefault="00812643" w:rsidP="001B0E28">
            <w:pPr>
              <w:spacing w:after="0" w:line="240" w:lineRule="auto"/>
              <w:rPr>
                <w:rFonts w:ascii="Times New Roman" w:eastAsia="Times New Roman" w:hAnsi="Times New Roman" w:cs="Times New Roman"/>
                <w:noProof/>
                <w:sz w:val="24"/>
                <w:szCs w:val="24"/>
                <w:lang w:eastAsia="es-ES"/>
              </w:rPr>
            </w:pPr>
          </w:p>
        </w:tc>
        <w:tc>
          <w:tcPr>
            <w:tcW w:w="0" w:type="auto"/>
            <w:vAlign w:val="center"/>
            <w:hideMark/>
          </w:tcPr>
          <w:p w:rsidR="00812643" w:rsidRDefault="00812643" w:rsidP="00812643">
            <w:pPr>
              <w:spacing w:after="0" w:line="240" w:lineRule="auto"/>
            </w:pPr>
          </w:p>
        </w:tc>
        <w:tc>
          <w:tcPr>
            <w:tcW w:w="0" w:type="auto"/>
            <w:vAlign w:val="center"/>
            <w:hideMark/>
          </w:tcPr>
          <w:p w:rsidR="00812643" w:rsidRPr="00812643" w:rsidRDefault="00812643" w:rsidP="001B0E28">
            <w:pPr>
              <w:spacing w:after="0" w:line="240" w:lineRule="auto"/>
              <w:rPr>
                <w:rFonts w:ascii="Times New Roman" w:eastAsia="Times New Roman" w:hAnsi="Times New Roman" w:cs="Times New Roman"/>
                <w:vanish/>
                <w:sz w:val="24"/>
                <w:szCs w:val="24"/>
                <w:lang w:eastAsia="es-ES"/>
              </w:rPr>
            </w:pPr>
          </w:p>
        </w:tc>
      </w:tr>
    </w:tbl>
    <w:p w:rsidR="001B0E28" w:rsidRPr="00A61460" w:rsidRDefault="001B0E28" w:rsidP="00A61460">
      <w:pPr>
        <w:spacing w:after="0" w:line="240" w:lineRule="auto"/>
        <w:rPr>
          <w:rFonts w:eastAsia="Times New Roman" w:cs="Times New Roman"/>
          <w:lang w:eastAsia="es-ES"/>
        </w:rPr>
      </w:pPr>
    </w:p>
    <w:p w:rsidR="00CC3172" w:rsidRPr="00A61460" w:rsidRDefault="00A61460" w:rsidP="00A61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val="en-US" w:eastAsia="es-ES"/>
        </w:rPr>
      </w:pPr>
      <w:bookmarkStart w:id="0" w:name="CodeSnippetCopyLink"/>
      <w:proofErr w:type="spellStart"/>
      <w:r w:rsidRPr="00A61460">
        <w:rPr>
          <w:rFonts w:eastAsia="Times New Roman" w:cs="Courier New"/>
          <w:color w:val="000000"/>
          <w:lang w:val="en-US" w:eastAsia="es-ES"/>
        </w:rPr>
        <w:t>DataView</w:t>
      </w:r>
      <w:proofErr w:type="spellEnd"/>
      <w:r w:rsidRPr="00A61460">
        <w:rPr>
          <w:rFonts w:eastAsia="Times New Roman" w:cs="Courier New"/>
          <w:color w:val="000000"/>
          <w:lang w:val="en-US" w:eastAsia="es-ES"/>
        </w:rPr>
        <w:t xml:space="preserve"> </w:t>
      </w:r>
      <w:proofErr w:type="spellStart"/>
      <w:r w:rsidRPr="00A61460">
        <w:rPr>
          <w:rFonts w:eastAsia="Times New Roman" w:cs="Courier New"/>
          <w:color w:val="000000"/>
          <w:lang w:val="en-US" w:eastAsia="es-ES"/>
        </w:rPr>
        <w:t>custView</w:t>
      </w:r>
      <w:proofErr w:type="spellEnd"/>
      <w:r w:rsidRPr="00A61460">
        <w:rPr>
          <w:rFonts w:eastAsia="Times New Roman" w:cs="Courier New"/>
          <w:color w:val="000000"/>
          <w:lang w:val="en-US" w:eastAsia="es-ES"/>
        </w:rPr>
        <w:t xml:space="preserve"> = </w:t>
      </w:r>
      <w:r w:rsidRPr="00A61460">
        <w:rPr>
          <w:rFonts w:eastAsia="Times New Roman" w:cs="Courier New"/>
          <w:color w:val="0000FF"/>
          <w:lang w:val="en-US" w:eastAsia="es-ES"/>
        </w:rPr>
        <w:t>new</w:t>
      </w:r>
      <w:r w:rsidRPr="00A61460">
        <w:rPr>
          <w:rFonts w:eastAsia="Times New Roman" w:cs="Courier New"/>
          <w:color w:val="000000"/>
          <w:lang w:val="en-US" w:eastAsia="es-ES"/>
        </w:rPr>
        <w:t xml:space="preserve"> </w:t>
      </w:r>
      <w:proofErr w:type="spellStart"/>
      <w:proofErr w:type="gramStart"/>
      <w:r w:rsidRPr="00A61460">
        <w:rPr>
          <w:rFonts w:eastAsia="Times New Roman" w:cs="Courier New"/>
          <w:color w:val="000000"/>
          <w:lang w:val="en-US" w:eastAsia="es-ES"/>
        </w:rPr>
        <w:t>DataView</w:t>
      </w:r>
      <w:proofErr w:type="spellEnd"/>
      <w:r w:rsidRPr="00A61460">
        <w:rPr>
          <w:rFonts w:eastAsia="Times New Roman" w:cs="Courier New"/>
          <w:color w:val="000000"/>
          <w:lang w:val="en-US" w:eastAsia="es-ES"/>
        </w:rPr>
        <w:t>(</w:t>
      </w:r>
      <w:proofErr w:type="spellStart"/>
      <w:proofErr w:type="gramEnd"/>
      <w:r w:rsidRPr="00A61460">
        <w:rPr>
          <w:rFonts w:eastAsia="Times New Roman" w:cs="Courier New"/>
          <w:color w:val="000000"/>
          <w:lang w:val="en-US" w:eastAsia="es-ES"/>
        </w:rPr>
        <w:t>custDS.Tables</w:t>
      </w:r>
      <w:proofErr w:type="spellEnd"/>
      <w:r w:rsidRPr="00A61460">
        <w:rPr>
          <w:rFonts w:eastAsia="Times New Roman" w:cs="Courier New"/>
          <w:color w:val="000000"/>
          <w:lang w:val="en-US" w:eastAsia="es-ES"/>
        </w:rPr>
        <w:t>[</w:t>
      </w:r>
      <w:r w:rsidRPr="00A61460">
        <w:rPr>
          <w:rFonts w:eastAsia="Times New Roman" w:cs="Courier New"/>
          <w:color w:val="A31515"/>
          <w:lang w:val="en-US" w:eastAsia="es-ES"/>
        </w:rPr>
        <w:t>"Customers"</w:t>
      </w:r>
      <w:r w:rsidRPr="00A61460">
        <w:rPr>
          <w:rFonts w:eastAsia="Times New Roman" w:cs="Courier New"/>
          <w:color w:val="000000"/>
          <w:lang w:val="en-US" w:eastAsia="es-ES"/>
        </w:rPr>
        <w:t xml:space="preserve">], </w:t>
      </w:r>
      <w:r w:rsidRPr="00A61460">
        <w:rPr>
          <w:rFonts w:eastAsia="Times New Roman" w:cs="Courier New"/>
          <w:color w:val="A31515"/>
          <w:lang w:val="en-US" w:eastAsia="es-ES"/>
        </w:rPr>
        <w:t>""</w:t>
      </w:r>
      <w:r w:rsidRPr="00A61460">
        <w:rPr>
          <w:rFonts w:eastAsia="Times New Roman" w:cs="Courier New"/>
          <w:color w:val="000000"/>
          <w:lang w:val="en-US" w:eastAsia="es-ES"/>
        </w:rPr>
        <w:t xml:space="preserve">, </w:t>
      </w:r>
    </w:p>
    <w:p w:rsidR="00A61460" w:rsidRPr="00A61460" w:rsidRDefault="00CC3172" w:rsidP="00A61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val="en-US" w:eastAsia="es-ES"/>
        </w:rPr>
      </w:pPr>
      <w:r>
        <w:rPr>
          <w:rFonts w:eastAsia="Times New Roman" w:cs="Courier New"/>
          <w:color w:val="000000"/>
          <w:lang w:val="en-US" w:eastAsia="es-ES"/>
        </w:rPr>
        <w:tab/>
      </w:r>
      <w:r w:rsidR="00A61460" w:rsidRPr="00A61460">
        <w:rPr>
          <w:rFonts w:eastAsia="Times New Roman" w:cs="Courier New"/>
          <w:color w:val="000000"/>
          <w:lang w:val="en-US" w:eastAsia="es-ES"/>
        </w:rPr>
        <w:t xml:space="preserve"> </w:t>
      </w:r>
      <w:r w:rsidR="00A61460" w:rsidRPr="00A61460">
        <w:rPr>
          <w:rFonts w:eastAsia="Times New Roman" w:cs="Courier New"/>
          <w:color w:val="A31515"/>
          <w:lang w:val="en-US" w:eastAsia="es-ES"/>
        </w:rPr>
        <w:t>"</w:t>
      </w:r>
      <w:proofErr w:type="spellStart"/>
      <w:r w:rsidR="00A61460" w:rsidRPr="00A61460">
        <w:rPr>
          <w:rFonts w:eastAsia="Times New Roman" w:cs="Courier New"/>
          <w:color w:val="A31515"/>
          <w:lang w:val="en-US" w:eastAsia="es-ES"/>
        </w:rPr>
        <w:t>CompanyName</w:t>
      </w:r>
      <w:proofErr w:type="spellEnd"/>
      <w:r w:rsidR="00A61460" w:rsidRPr="00A61460">
        <w:rPr>
          <w:rFonts w:eastAsia="Times New Roman" w:cs="Courier New"/>
          <w:color w:val="A31515"/>
          <w:lang w:val="en-US" w:eastAsia="es-ES"/>
        </w:rPr>
        <w:t>"</w:t>
      </w:r>
      <w:r w:rsidR="00A61460" w:rsidRPr="00A61460">
        <w:rPr>
          <w:rFonts w:eastAsia="Times New Roman" w:cs="Courier New"/>
          <w:color w:val="000000"/>
          <w:lang w:val="en-US" w:eastAsia="es-ES"/>
        </w:rPr>
        <w:t xml:space="preserve">, </w:t>
      </w:r>
      <w:proofErr w:type="spellStart"/>
      <w:r w:rsidR="00A61460" w:rsidRPr="00A61460">
        <w:rPr>
          <w:rFonts w:eastAsia="Times New Roman" w:cs="Courier New"/>
          <w:color w:val="000000"/>
          <w:lang w:val="en-US" w:eastAsia="es-ES"/>
        </w:rPr>
        <w:t>DataViewRowState.CurrentRows</w:t>
      </w:r>
      <w:proofErr w:type="spellEnd"/>
      <w:r w:rsidR="00A61460" w:rsidRPr="00A61460">
        <w:rPr>
          <w:rFonts w:eastAsia="Times New Roman" w:cs="Courier New"/>
          <w:color w:val="000000"/>
          <w:lang w:val="en-US" w:eastAsia="es-ES"/>
        </w:rPr>
        <w:t>);</w:t>
      </w:r>
    </w:p>
    <w:p w:rsidR="00A61460" w:rsidRPr="00A61460" w:rsidRDefault="00A61460" w:rsidP="00A61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val="en-US" w:eastAsia="es-ES"/>
        </w:rPr>
      </w:pPr>
    </w:p>
    <w:p w:rsidR="00A61460" w:rsidRPr="00A61460" w:rsidRDefault="00A61460" w:rsidP="00A61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val="en-US" w:eastAsia="es-ES"/>
        </w:rPr>
      </w:pPr>
      <w:proofErr w:type="spellStart"/>
      <w:proofErr w:type="gramStart"/>
      <w:r w:rsidRPr="00A61460">
        <w:rPr>
          <w:rFonts w:eastAsia="Times New Roman" w:cs="Courier New"/>
          <w:color w:val="0000FF"/>
          <w:lang w:val="en-US" w:eastAsia="es-ES"/>
        </w:rPr>
        <w:t>int</w:t>
      </w:r>
      <w:proofErr w:type="spellEnd"/>
      <w:proofErr w:type="gramEnd"/>
      <w:r w:rsidRPr="00A61460">
        <w:rPr>
          <w:rFonts w:eastAsia="Times New Roman" w:cs="Courier New"/>
          <w:color w:val="000000"/>
          <w:lang w:val="en-US" w:eastAsia="es-ES"/>
        </w:rPr>
        <w:t xml:space="preserve"> </w:t>
      </w:r>
      <w:proofErr w:type="spellStart"/>
      <w:r w:rsidRPr="00A61460">
        <w:rPr>
          <w:rFonts w:eastAsia="Times New Roman" w:cs="Courier New"/>
          <w:color w:val="000000"/>
          <w:lang w:val="en-US" w:eastAsia="es-ES"/>
        </w:rPr>
        <w:t>rowIndex</w:t>
      </w:r>
      <w:proofErr w:type="spellEnd"/>
      <w:r w:rsidRPr="00A61460">
        <w:rPr>
          <w:rFonts w:eastAsia="Times New Roman" w:cs="Courier New"/>
          <w:color w:val="000000"/>
          <w:lang w:val="en-US" w:eastAsia="es-ES"/>
        </w:rPr>
        <w:t xml:space="preserve"> = </w:t>
      </w:r>
      <w:proofErr w:type="spellStart"/>
      <w:r w:rsidRPr="00A61460">
        <w:rPr>
          <w:rFonts w:eastAsia="Times New Roman" w:cs="Courier New"/>
          <w:color w:val="000000"/>
          <w:lang w:val="en-US" w:eastAsia="es-ES"/>
        </w:rPr>
        <w:t>custView.Find</w:t>
      </w:r>
      <w:proofErr w:type="spellEnd"/>
      <w:r w:rsidRPr="00A61460">
        <w:rPr>
          <w:rFonts w:eastAsia="Times New Roman" w:cs="Courier New"/>
          <w:color w:val="000000"/>
          <w:lang w:val="en-US" w:eastAsia="es-ES"/>
        </w:rPr>
        <w:t>(</w:t>
      </w:r>
      <w:r w:rsidRPr="00A61460">
        <w:rPr>
          <w:rFonts w:eastAsia="Times New Roman" w:cs="Courier New"/>
          <w:color w:val="A31515"/>
          <w:lang w:val="en-US" w:eastAsia="es-ES"/>
        </w:rPr>
        <w:t>"The Cracker Box"</w:t>
      </w:r>
      <w:r w:rsidRPr="00A61460">
        <w:rPr>
          <w:rFonts w:eastAsia="Times New Roman" w:cs="Courier New"/>
          <w:color w:val="000000"/>
          <w:lang w:val="en-US" w:eastAsia="es-ES"/>
        </w:rPr>
        <w:t>);</w:t>
      </w:r>
    </w:p>
    <w:p w:rsidR="00A61460" w:rsidRPr="00A61460" w:rsidRDefault="00A61460" w:rsidP="00A61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val="en-US" w:eastAsia="es-ES"/>
        </w:rPr>
      </w:pPr>
    </w:p>
    <w:p w:rsidR="00A61460" w:rsidRPr="00A61460" w:rsidRDefault="00A61460" w:rsidP="00A61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val="en-US" w:eastAsia="es-ES"/>
        </w:rPr>
      </w:pPr>
      <w:proofErr w:type="gramStart"/>
      <w:r w:rsidRPr="00A61460">
        <w:rPr>
          <w:rFonts w:eastAsia="Times New Roman" w:cs="Courier New"/>
          <w:color w:val="0000FF"/>
          <w:lang w:val="en-US" w:eastAsia="es-ES"/>
        </w:rPr>
        <w:t>if</w:t>
      </w:r>
      <w:proofErr w:type="gramEnd"/>
      <w:r w:rsidRPr="00A61460">
        <w:rPr>
          <w:rFonts w:eastAsia="Times New Roman" w:cs="Courier New"/>
          <w:color w:val="000000"/>
          <w:lang w:val="en-US" w:eastAsia="es-ES"/>
        </w:rPr>
        <w:t xml:space="preserve"> (</w:t>
      </w:r>
      <w:proofErr w:type="spellStart"/>
      <w:r w:rsidRPr="00A61460">
        <w:rPr>
          <w:rFonts w:eastAsia="Times New Roman" w:cs="Courier New"/>
          <w:color w:val="000000"/>
          <w:lang w:val="en-US" w:eastAsia="es-ES"/>
        </w:rPr>
        <w:t>rowIndex</w:t>
      </w:r>
      <w:proofErr w:type="spellEnd"/>
      <w:r w:rsidRPr="00A61460">
        <w:rPr>
          <w:rFonts w:eastAsia="Times New Roman" w:cs="Courier New"/>
          <w:color w:val="000000"/>
          <w:lang w:val="en-US" w:eastAsia="es-ES"/>
        </w:rPr>
        <w:t xml:space="preserve"> == -1)</w:t>
      </w:r>
    </w:p>
    <w:p w:rsidR="00A61460" w:rsidRPr="00A61460" w:rsidRDefault="00A61460" w:rsidP="00A61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val="en-US" w:eastAsia="es-ES"/>
        </w:rPr>
      </w:pPr>
      <w:r w:rsidRPr="00A61460">
        <w:rPr>
          <w:rFonts w:eastAsia="Times New Roman" w:cs="Courier New"/>
          <w:color w:val="000000"/>
          <w:lang w:val="en-US" w:eastAsia="es-ES"/>
        </w:rPr>
        <w:t xml:space="preserve">  </w:t>
      </w:r>
      <w:r w:rsidR="00CC3172">
        <w:rPr>
          <w:rFonts w:eastAsia="Times New Roman" w:cs="Courier New"/>
          <w:color w:val="000000"/>
          <w:lang w:val="en-US" w:eastAsia="es-ES"/>
        </w:rPr>
        <w:tab/>
      </w:r>
      <w:proofErr w:type="spellStart"/>
      <w:proofErr w:type="gramStart"/>
      <w:r w:rsidRPr="00A61460">
        <w:rPr>
          <w:rFonts w:eastAsia="Times New Roman" w:cs="Courier New"/>
          <w:color w:val="000000"/>
          <w:lang w:val="en-US" w:eastAsia="es-ES"/>
        </w:rPr>
        <w:t>Console.WriteLine</w:t>
      </w:r>
      <w:proofErr w:type="spellEnd"/>
      <w:r w:rsidRPr="00A61460">
        <w:rPr>
          <w:rFonts w:eastAsia="Times New Roman" w:cs="Courier New"/>
          <w:color w:val="000000"/>
          <w:lang w:val="en-US" w:eastAsia="es-ES"/>
        </w:rPr>
        <w:t>(</w:t>
      </w:r>
      <w:proofErr w:type="gramEnd"/>
      <w:r w:rsidRPr="00A61460">
        <w:rPr>
          <w:rFonts w:eastAsia="Times New Roman" w:cs="Courier New"/>
          <w:color w:val="A31515"/>
          <w:lang w:val="en-US" w:eastAsia="es-ES"/>
        </w:rPr>
        <w:t>"No match found."</w:t>
      </w:r>
      <w:r w:rsidRPr="00A61460">
        <w:rPr>
          <w:rFonts w:eastAsia="Times New Roman" w:cs="Courier New"/>
          <w:color w:val="000000"/>
          <w:lang w:val="en-US" w:eastAsia="es-ES"/>
        </w:rPr>
        <w:t>);</w:t>
      </w:r>
    </w:p>
    <w:p w:rsidR="00A61460" w:rsidRPr="00CE2BD1" w:rsidRDefault="00A61460" w:rsidP="00A61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val="en-US" w:eastAsia="es-ES"/>
        </w:rPr>
      </w:pPr>
      <w:proofErr w:type="gramStart"/>
      <w:r w:rsidRPr="00CE2BD1">
        <w:rPr>
          <w:rFonts w:eastAsia="Times New Roman" w:cs="Courier New"/>
          <w:color w:val="0000FF"/>
          <w:lang w:val="en-US" w:eastAsia="es-ES"/>
        </w:rPr>
        <w:t>else</w:t>
      </w:r>
      <w:proofErr w:type="gramEnd"/>
    </w:p>
    <w:p w:rsidR="00A61460" w:rsidRPr="00CE2BD1" w:rsidRDefault="00A61460" w:rsidP="00A61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val="en-US" w:eastAsia="es-ES"/>
        </w:rPr>
      </w:pPr>
      <w:r w:rsidRPr="00CE2BD1">
        <w:rPr>
          <w:rFonts w:eastAsia="Times New Roman" w:cs="Courier New"/>
          <w:color w:val="000000"/>
          <w:lang w:val="en-US" w:eastAsia="es-ES"/>
        </w:rPr>
        <w:t xml:space="preserve"> </w:t>
      </w:r>
      <w:r w:rsidR="00CC3172">
        <w:rPr>
          <w:rFonts w:eastAsia="Times New Roman" w:cs="Courier New"/>
          <w:color w:val="000000"/>
          <w:lang w:val="en-US" w:eastAsia="es-ES"/>
        </w:rPr>
        <w:tab/>
      </w:r>
      <w:r w:rsidRPr="00CE2BD1">
        <w:rPr>
          <w:rFonts w:eastAsia="Times New Roman" w:cs="Courier New"/>
          <w:color w:val="000000"/>
          <w:lang w:val="en-US" w:eastAsia="es-ES"/>
        </w:rPr>
        <w:t xml:space="preserve"> </w:t>
      </w:r>
      <w:proofErr w:type="spellStart"/>
      <w:proofErr w:type="gramStart"/>
      <w:r w:rsidRPr="00CE2BD1">
        <w:rPr>
          <w:rFonts w:eastAsia="Times New Roman" w:cs="Courier New"/>
          <w:color w:val="000000"/>
          <w:lang w:val="en-US" w:eastAsia="es-ES"/>
        </w:rPr>
        <w:t>Console.WriteLine</w:t>
      </w:r>
      <w:proofErr w:type="spellEnd"/>
      <w:r w:rsidRPr="00CE2BD1">
        <w:rPr>
          <w:rFonts w:eastAsia="Times New Roman" w:cs="Courier New"/>
          <w:color w:val="000000"/>
          <w:lang w:val="en-US" w:eastAsia="es-ES"/>
        </w:rPr>
        <w:t>(</w:t>
      </w:r>
      <w:proofErr w:type="gramEnd"/>
      <w:r w:rsidRPr="00CE2BD1">
        <w:rPr>
          <w:rFonts w:eastAsia="Times New Roman" w:cs="Courier New"/>
          <w:color w:val="A31515"/>
          <w:lang w:val="en-US" w:eastAsia="es-ES"/>
        </w:rPr>
        <w:t>"{0}, {1}"</w:t>
      </w:r>
      <w:r w:rsidRPr="00CE2BD1">
        <w:rPr>
          <w:rFonts w:eastAsia="Times New Roman" w:cs="Courier New"/>
          <w:color w:val="000000"/>
          <w:lang w:val="en-US" w:eastAsia="es-ES"/>
        </w:rPr>
        <w:t>,</w:t>
      </w:r>
    </w:p>
    <w:p w:rsidR="00A61460" w:rsidRPr="00A61460" w:rsidRDefault="00A61460" w:rsidP="00A61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val="en-US" w:eastAsia="es-ES"/>
        </w:rPr>
      </w:pPr>
      <w:r w:rsidRPr="00A61460">
        <w:rPr>
          <w:rFonts w:eastAsia="Times New Roman" w:cs="Courier New"/>
          <w:color w:val="000000"/>
          <w:lang w:val="en-US" w:eastAsia="es-ES"/>
        </w:rPr>
        <w:t xml:space="preserve">   </w:t>
      </w:r>
      <w:r w:rsidR="00CC3172">
        <w:rPr>
          <w:rFonts w:eastAsia="Times New Roman" w:cs="Courier New"/>
          <w:color w:val="000000"/>
          <w:lang w:val="en-US" w:eastAsia="es-ES"/>
        </w:rPr>
        <w:tab/>
      </w:r>
      <w:r w:rsidR="00CC3172">
        <w:rPr>
          <w:rFonts w:eastAsia="Times New Roman" w:cs="Courier New"/>
          <w:color w:val="000000"/>
          <w:lang w:val="en-US" w:eastAsia="es-ES"/>
        </w:rPr>
        <w:tab/>
      </w:r>
      <w:r w:rsidRPr="00A61460">
        <w:rPr>
          <w:rFonts w:eastAsia="Times New Roman" w:cs="Courier New"/>
          <w:color w:val="000000"/>
          <w:lang w:val="en-US" w:eastAsia="es-ES"/>
        </w:rPr>
        <w:t xml:space="preserve"> </w:t>
      </w:r>
      <w:proofErr w:type="spellStart"/>
      <w:proofErr w:type="gramStart"/>
      <w:r w:rsidRPr="00A61460">
        <w:rPr>
          <w:rFonts w:eastAsia="Times New Roman" w:cs="Courier New"/>
          <w:color w:val="000000"/>
          <w:lang w:val="en-US" w:eastAsia="es-ES"/>
        </w:rPr>
        <w:t>custView</w:t>
      </w:r>
      <w:proofErr w:type="spellEnd"/>
      <w:r w:rsidRPr="00A61460">
        <w:rPr>
          <w:rFonts w:eastAsia="Times New Roman" w:cs="Courier New"/>
          <w:color w:val="000000"/>
          <w:lang w:val="en-US" w:eastAsia="es-ES"/>
        </w:rPr>
        <w:t>[</w:t>
      </w:r>
      <w:proofErr w:type="spellStart"/>
      <w:proofErr w:type="gramEnd"/>
      <w:r w:rsidRPr="00A61460">
        <w:rPr>
          <w:rFonts w:eastAsia="Times New Roman" w:cs="Courier New"/>
          <w:color w:val="000000"/>
          <w:lang w:val="en-US" w:eastAsia="es-ES"/>
        </w:rPr>
        <w:t>rowIndex</w:t>
      </w:r>
      <w:proofErr w:type="spellEnd"/>
      <w:r w:rsidRPr="00A61460">
        <w:rPr>
          <w:rFonts w:eastAsia="Times New Roman" w:cs="Courier New"/>
          <w:color w:val="000000"/>
          <w:lang w:val="en-US" w:eastAsia="es-ES"/>
        </w:rPr>
        <w:t>][</w:t>
      </w:r>
      <w:r w:rsidRPr="00A61460">
        <w:rPr>
          <w:rFonts w:eastAsia="Times New Roman" w:cs="Courier New"/>
          <w:color w:val="A31515"/>
          <w:lang w:val="en-US" w:eastAsia="es-ES"/>
        </w:rPr>
        <w:t>"</w:t>
      </w:r>
      <w:proofErr w:type="spellStart"/>
      <w:r w:rsidRPr="00A61460">
        <w:rPr>
          <w:rFonts w:eastAsia="Times New Roman" w:cs="Courier New"/>
          <w:color w:val="A31515"/>
          <w:lang w:val="en-US" w:eastAsia="es-ES"/>
        </w:rPr>
        <w:t>CustomerID</w:t>
      </w:r>
      <w:proofErr w:type="spellEnd"/>
      <w:r w:rsidRPr="00A61460">
        <w:rPr>
          <w:rFonts w:eastAsia="Times New Roman" w:cs="Courier New"/>
          <w:color w:val="A31515"/>
          <w:lang w:val="en-US" w:eastAsia="es-ES"/>
        </w:rPr>
        <w:t>"</w:t>
      </w:r>
      <w:r w:rsidRPr="00A61460">
        <w:rPr>
          <w:rFonts w:eastAsia="Times New Roman" w:cs="Courier New"/>
          <w:color w:val="000000"/>
          <w:lang w:val="en-US" w:eastAsia="es-ES"/>
        </w:rPr>
        <w:t>].</w:t>
      </w:r>
      <w:proofErr w:type="spellStart"/>
      <w:r w:rsidRPr="00A61460">
        <w:rPr>
          <w:rFonts w:eastAsia="Times New Roman" w:cs="Courier New"/>
          <w:color w:val="000000"/>
          <w:lang w:val="en-US" w:eastAsia="es-ES"/>
        </w:rPr>
        <w:t>ToString</w:t>
      </w:r>
      <w:proofErr w:type="spellEnd"/>
      <w:r w:rsidRPr="00A61460">
        <w:rPr>
          <w:rFonts w:eastAsia="Times New Roman" w:cs="Courier New"/>
          <w:color w:val="000000"/>
          <w:lang w:val="en-US" w:eastAsia="es-ES"/>
        </w:rPr>
        <w:t>(),</w:t>
      </w:r>
    </w:p>
    <w:p w:rsidR="00A61460" w:rsidRPr="00CE2BD1" w:rsidRDefault="00A61460" w:rsidP="00A61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s-ES"/>
        </w:rPr>
      </w:pPr>
      <w:r w:rsidRPr="00A61460">
        <w:rPr>
          <w:rFonts w:eastAsia="Times New Roman" w:cs="Courier New"/>
          <w:color w:val="000000"/>
          <w:lang w:val="en-US" w:eastAsia="es-ES"/>
        </w:rPr>
        <w:t xml:space="preserve">   </w:t>
      </w:r>
      <w:r w:rsidR="00CC3172">
        <w:rPr>
          <w:rFonts w:eastAsia="Times New Roman" w:cs="Courier New"/>
          <w:color w:val="000000"/>
          <w:lang w:val="en-US" w:eastAsia="es-ES"/>
        </w:rPr>
        <w:tab/>
      </w:r>
      <w:r w:rsidR="00CC3172">
        <w:rPr>
          <w:rFonts w:eastAsia="Times New Roman" w:cs="Courier New"/>
          <w:color w:val="000000"/>
          <w:lang w:val="en-US" w:eastAsia="es-ES"/>
        </w:rPr>
        <w:tab/>
      </w:r>
      <w:r w:rsidRPr="00A61460">
        <w:rPr>
          <w:rFonts w:eastAsia="Times New Roman" w:cs="Courier New"/>
          <w:color w:val="000000"/>
          <w:lang w:val="en-US" w:eastAsia="es-ES"/>
        </w:rPr>
        <w:t xml:space="preserve"> </w:t>
      </w:r>
      <w:proofErr w:type="spellStart"/>
      <w:proofErr w:type="gramStart"/>
      <w:r w:rsidRPr="00CE2BD1">
        <w:rPr>
          <w:rFonts w:eastAsia="Times New Roman" w:cs="Courier New"/>
          <w:color w:val="000000"/>
          <w:lang w:eastAsia="es-ES"/>
        </w:rPr>
        <w:t>custView</w:t>
      </w:r>
      <w:proofErr w:type="spellEnd"/>
      <w:r w:rsidRPr="00CE2BD1">
        <w:rPr>
          <w:rFonts w:eastAsia="Times New Roman" w:cs="Courier New"/>
          <w:color w:val="000000"/>
          <w:lang w:eastAsia="es-ES"/>
        </w:rPr>
        <w:t>[</w:t>
      </w:r>
      <w:proofErr w:type="spellStart"/>
      <w:proofErr w:type="gramEnd"/>
      <w:r w:rsidRPr="00CE2BD1">
        <w:rPr>
          <w:rFonts w:eastAsia="Times New Roman" w:cs="Courier New"/>
          <w:color w:val="000000"/>
          <w:lang w:eastAsia="es-ES"/>
        </w:rPr>
        <w:t>rowIndex</w:t>
      </w:r>
      <w:proofErr w:type="spellEnd"/>
      <w:r w:rsidRPr="00CE2BD1">
        <w:rPr>
          <w:rFonts w:eastAsia="Times New Roman" w:cs="Courier New"/>
          <w:color w:val="000000"/>
          <w:lang w:eastAsia="es-ES"/>
        </w:rPr>
        <w:t>][</w:t>
      </w:r>
      <w:r w:rsidRPr="00CE2BD1">
        <w:rPr>
          <w:rFonts w:eastAsia="Times New Roman" w:cs="Courier New"/>
          <w:color w:val="A31515"/>
          <w:lang w:eastAsia="es-ES"/>
        </w:rPr>
        <w:t>"</w:t>
      </w:r>
      <w:proofErr w:type="spellStart"/>
      <w:r w:rsidRPr="00CE2BD1">
        <w:rPr>
          <w:rFonts w:eastAsia="Times New Roman" w:cs="Courier New"/>
          <w:color w:val="A31515"/>
          <w:lang w:eastAsia="es-ES"/>
        </w:rPr>
        <w:t>CompanyName</w:t>
      </w:r>
      <w:proofErr w:type="spellEnd"/>
      <w:r w:rsidRPr="00CE2BD1">
        <w:rPr>
          <w:rFonts w:eastAsia="Times New Roman" w:cs="Courier New"/>
          <w:color w:val="A31515"/>
          <w:lang w:eastAsia="es-ES"/>
        </w:rPr>
        <w:t>"</w:t>
      </w:r>
      <w:r w:rsidRPr="00CE2BD1">
        <w:rPr>
          <w:rFonts w:eastAsia="Times New Roman" w:cs="Courier New"/>
          <w:color w:val="000000"/>
          <w:lang w:eastAsia="es-ES"/>
        </w:rPr>
        <w:t>].</w:t>
      </w:r>
      <w:proofErr w:type="spellStart"/>
      <w:r w:rsidRPr="00CE2BD1">
        <w:rPr>
          <w:rFonts w:eastAsia="Times New Roman" w:cs="Courier New"/>
          <w:color w:val="000000"/>
          <w:lang w:eastAsia="es-ES"/>
        </w:rPr>
        <w:t>ToString</w:t>
      </w:r>
      <w:proofErr w:type="spellEnd"/>
      <w:r w:rsidRPr="00CE2BD1">
        <w:rPr>
          <w:rFonts w:eastAsia="Times New Roman" w:cs="Courier New"/>
          <w:color w:val="000000"/>
          <w:lang w:eastAsia="es-ES"/>
        </w:rPr>
        <w:t>());</w:t>
      </w:r>
    </w:p>
    <w:p w:rsidR="00A61460" w:rsidRPr="00A61460" w:rsidRDefault="00A61460" w:rsidP="00A61460">
      <w:pPr>
        <w:spacing w:before="100" w:beforeAutospacing="1" w:after="100" w:afterAutospacing="1" w:line="240" w:lineRule="auto"/>
        <w:rPr>
          <w:rFonts w:eastAsia="Times New Roman" w:cs="Times New Roman"/>
          <w:lang w:eastAsia="es-ES"/>
        </w:rPr>
      </w:pPr>
      <w:r w:rsidRPr="00A61460">
        <w:rPr>
          <w:rFonts w:eastAsia="Times New Roman" w:cs="Times New Roman"/>
          <w:lang w:eastAsia="es-ES"/>
        </w:rPr>
        <w:t xml:space="preserve">Si la propiedad </w:t>
      </w:r>
      <w:proofErr w:type="spellStart"/>
      <w:r w:rsidRPr="00A61460">
        <w:rPr>
          <w:rFonts w:eastAsia="Times New Roman" w:cs="Times New Roman"/>
          <w:b/>
          <w:bCs/>
          <w:lang w:eastAsia="es-ES"/>
        </w:rPr>
        <w:t>Sort</w:t>
      </w:r>
      <w:proofErr w:type="spellEnd"/>
      <w:r w:rsidRPr="00A61460">
        <w:rPr>
          <w:rFonts w:eastAsia="Times New Roman" w:cs="Times New Roman"/>
          <w:lang w:eastAsia="es-ES"/>
        </w:rPr>
        <w:t xml:space="preserve"> especifica varias columnas, debe pasar una matriz de objetos con los valores de búsqueda de cada columna en el orden especificado por la propiedad </w:t>
      </w:r>
      <w:proofErr w:type="spellStart"/>
      <w:r w:rsidRPr="00A61460">
        <w:rPr>
          <w:rFonts w:eastAsia="Times New Roman" w:cs="Times New Roman"/>
          <w:b/>
          <w:bCs/>
          <w:lang w:eastAsia="es-ES"/>
        </w:rPr>
        <w:t>Sort</w:t>
      </w:r>
      <w:proofErr w:type="spellEnd"/>
      <w:r w:rsidRPr="00A61460">
        <w:rPr>
          <w:rFonts w:eastAsia="Times New Roman" w:cs="Times New Roman"/>
          <w:lang w:eastAsia="es-ES"/>
        </w:rPr>
        <w:t>, como en el siguiente ejemplo de código.</w:t>
      </w:r>
    </w:p>
    <w:bookmarkEnd w:id="0"/>
    <w:p w:rsidR="00A61460" w:rsidRPr="00CE2BD1" w:rsidRDefault="00A61460" w:rsidP="00A61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s-ES"/>
        </w:rPr>
      </w:pPr>
    </w:p>
    <w:p w:rsidR="00A61460" w:rsidRPr="00A61460" w:rsidRDefault="00A61460" w:rsidP="00A61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val="en-US" w:eastAsia="es-ES"/>
        </w:rPr>
      </w:pPr>
      <w:proofErr w:type="spellStart"/>
      <w:r w:rsidRPr="00A61460">
        <w:rPr>
          <w:rFonts w:eastAsia="Times New Roman" w:cs="Courier New"/>
          <w:color w:val="000000"/>
          <w:lang w:val="en-US" w:eastAsia="es-ES"/>
        </w:rPr>
        <w:t>DataView</w:t>
      </w:r>
      <w:proofErr w:type="spellEnd"/>
      <w:r w:rsidRPr="00A61460">
        <w:rPr>
          <w:rFonts w:eastAsia="Times New Roman" w:cs="Courier New"/>
          <w:color w:val="000000"/>
          <w:lang w:val="en-US" w:eastAsia="es-ES"/>
        </w:rPr>
        <w:t xml:space="preserve"> </w:t>
      </w:r>
      <w:proofErr w:type="spellStart"/>
      <w:r w:rsidRPr="00A61460">
        <w:rPr>
          <w:rFonts w:eastAsia="Times New Roman" w:cs="Courier New"/>
          <w:color w:val="000000"/>
          <w:lang w:val="en-US" w:eastAsia="es-ES"/>
        </w:rPr>
        <w:t>custView</w:t>
      </w:r>
      <w:proofErr w:type="spellEnd"/>
      <w:r w:rsidRPr="00A61460">
        <w:rPr>
          <w:rFonts w:eastAsia="Times New Roman" w:cs="Courier New"/>
          <w:color w:val="000000"/>
          <w:lang w:val="en-US" w:eastAsia="es-ES"/>
        </w:rPr>
        <w:t xml:space="preserve"> = </w:t>
      </w:r>
      <w:r w:rsidRPr="00A61460">
        <w:rPr>
          <w:rFonts w:eastAsia="Times New Roman" w:cs="Courier New"/>
          <w:color w:val="0000FF"/>
          <w:lang w:val="en-US" w:eastAsia="es-ES"/>
        </w:rPr>
        <w:t>new</w:t>
      </w:r>
      <w:r w:rsidRPr="00A61460">
        <w:rPr>
          <w:rFonts w:eastAsia="Times New Roman" w:cs="Courier New"/>
          <w:color w:val="000000"/>
          <w:lang w:val="en-US" w:eastAsia="es-ES"/>
        </w:rPr>
        <w:t xml:space="preserve"> </w:t>
      </w:r>
      <w:proofErr w:type="spellStart"/>
      <w:proofErr w:type="gramStart"/>
      <w:r w:rsidRPr="00A61460">
        <w:rPr>
          <w:rFonts w:eastAsia="Times New Roman" w:cs="Courier New"/>
          <w:color w:val="000000"/>
          <w:lang w:val="en-US" w:eastAsia="es-ES"/>
        </w:rPr>
        <w:t>DataView</w:t>
      </w:r>
      <w:proofErr w:type="spellEnd"/>
      <w:r w:rsidRPr="00A61460">
        <w:rPr>
          <w:rFonts w:eastAsia="Times New Roman" w:cs="Courier New"/>
          <w:color w:val="000000"/>
          <w:lang w:val="en-US" w:eastAsia="es-ES"/>
        </w:rPr>
        <w:t>(</w:t>
      </w:r>
      <w:proofErr w:type="spellStart"/>
      <w:proofErr w:type="gramEnd"/>
      <w:r w:rsidRPr="00A61460">
        <w:rPr>
          <w:rFonts w:eastAsia="Times New Roman" w:cs="Courier New"/>
          <w:color w:val="000000"/>
          <w:lang w:val="en-US" w:eastAsia="es-ES"/>
        </w:rPr>
        <w:t>custDS.Tables</w:t>
      </w:r>
      <w:proofErr w:type="spellEnd"/>
      <w:r w:rsidRPr="00A61460">
        <w:rPr>
          <w:rFonts w:eastAsia="Times New Roman" w:cs="Courier New"/>
          <w:color w:val="000000"/>
          <w:lang w:val="en-US" w:eastAsia="es-ES"/>
        </w:rPr>
        <w:t>[</w:t>
      </w:r>
      <w:r w:rsidRPr="00A61460">
        <w:rPr>
          <w:rFonts w:eastAsia="Times New Roman" w:cs="Courier New"/>
          <w:color w:val="A31515"/>
          <w:lang w:val="en-US" w:eastAsia="es-ES"/>
        </w:rPr>
        <w:t>"Customers"</w:t>
      </w:r>
      <w:r w:rsidRPr="00A61460">
        <w:rPr>
          <w:rFonts w:eastAsia="Times New Roman" w:cs="Courier New"/>
          <w:color w:val="000000"/>
          <w:lang w:val="en-US" w:eastAsia="es-ES"/>
        </w:rPr>
        <w:t xml:space="preserve">], </w:t>
      </w:r>
      <w:r w:rsidRPr="00A61460">
        <w:rPr>
          <w:rFonts w:eastAsia="Times New Roman" w:cs="Courier New"/>
          <w:color w:val="A31515"/>
          <w:lang w:val="en-US" w:eastAsia="es-ES"/>
        </w:rPr>
        <w:t>""</w:t>
      </w:r>
      <w:r w:rsidRPr="00A61460">
        <w:rPr>
          <w:rFonts w:eastAsia="Times New Roman" w:cs="Courier New"/>
          <w:color w:val="000000"/>
          <w:lang w:val="en-US" w:eastAsia="es-ES"/>
        </w:rPr>
        <w:t>,</w:t>
      </w:r>
    </w:p>
    <w:p w:rsidR="00A61460" w:rsidRPr="00A61460" w:rsidRDefault="00A61460" w:rsidP="00A61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val="en-US" w:eastAsia="es-ES"/>
        </w:rPr>
      </w:pPr>
      <w:r w:rsidRPr="00A61460">
        <w:rPr>
          <w:rFonts w:eastAsia="Times New Roman" w:cs="Courier New"/>
          <w:color w:val="000000"/>
          <w:lang w:val="en-US" w:eastAsia="es-ES"/>
        </w:rPr>
        <w:t xml:space="preserve"> </w:t>
      </w:r>
      <w:r w:rsidR="00CC3172">
        <w:rPr>
          <w:rFonts w:eastAsia="Times New Roman" w:cs="Courier New"/>
          <w:color w:val="000000"/>
          <w:lang w:val="en-US" w:eastAsia="es-ES"/>
        </w:rPr>
        <w:tab/>
      </w:r>
      <w:r w:rsidRPr="00A61460">
        <w:rPr>
          <w:rFonts w:eastAsia="Times New Roman" w:cs="Courier New"/>
          <w:color w:val="000000"/>
          <w:lang w:val="en-US" w:eastAsia="es-ES"/>
        </w:rPr>
        <w:t xml:space="preserve"> </w:t>
      </w:r>
      <w:r w:rsidRPr="00A61460">
        <w:rPr>
          <w:rFonts w:eastAsia="Times New Roman" w:cs="Courier New"/>
          <w:color w:val="A31515"/>
          <w:lang w:val="en-US" w:eastAsia="es-ES"/>
        </w:rPr>
        <w:t>"</w:t>
      </w:r>
      <w:proofErr w:type="spellStart"/>
      <w:r w:rsidRPr="00A61460">
        <w:rPr>
          <w:rFonts w:eastAsia="Times New Roman" w:cs="Courier New"/>
          <w:color w:val="A31515"/>
          <w:lang w:val="en-US" w:eastAsia="es-ES"/>
        </w:rPr>
        <w:t>CompanyName</w:t>
      </w:r>
      <w:proofErr w:type="spellEnd"/>
      <w:r w:rsidRPr="00A61460">
        <w:rPr>
          <w:rFonts w:eastAsia="Times New Roman" w:cs="Courier New"/>
          <w:color w:val="A31515"/>
          <w:lang w:val="en-US" w:eastAsia="es-ES"/>
        </w:rPr>
        <w:t xml:space="preserve">, </w:t>
      </w:r>
      <w:proofErr w:type="spellStart"/>
      <w:r w:rsidRPr="00A61460">
        <w:rPr>
          <w:rFonts w:eastAsia="Times New Roman" w:cs="Courier New"/>
          <w:color w:val="A31515"/>
          <w:lang w:val="en-US" w:eastAsia="es-ES"/>
        </w:rPr>
        <w:t>ContactName</w:t>
      </w:r>
      <w:proofErr w:type="spellEnd"/>
      <w:r w:rsidRPr="00A61460">
        <w:rPr>
          <w:rFonts w:eastAsia="Times New Roman" w:cs="Courier New"/>
          <w:color w:val="A31515"/>
          <w:lang w:val="en-US" w:eastAsia="es-ES"/>
        </w:rPr>
        <w:t>"</w:t>
      </w:r>
      <w:r w:rsidRPr="00A61460">
        <w:rPr>
          <w:rFonts w:eastAsia="Times New Roman" w:cs="Courier New"/>
          <w:color w:val="000000"/>
          <w:lang w:val="en-US" w:eastAsia="es-ES"/>
        </w:rPr>
        <w:t>,</w:t>
      </w:r>
    </w:p>
    <w:p w:rsidR="00A61460" w:rsidRPr="00A61460" w:rsidRDefault="00A61460" w:rsidP="00A61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val="en-US" w:eastAsia="es-ES"/>
        </w:rPr>
      </w:pPr>
      <w:r w:rsidRPr="00A61460">
        <w:rPr>
          <w:rFonts w:eastAsia="Times New Roman" w:cs="Courier New"/>
          <w:color w:val="000000"/>
          <w:lang w:val="en-US" w:eastAsia="es-ES"/>
        </w:rPr>
        <w:t xml:space="preserve"> </w:t>
      </w:r>
      <w:r w:rsidR="00CC3172">
        <w:rPr>
          <w:rFonts w:eastAsia="Times New Roman" w:cs="Courier New"/>
          <w:color w:val="000000"/>
          <w:lang w:val="en-US" w:eastAsia="es-ES"/>
        </w:rPr>
        <w:tab/>
      </w:r>
      <w:r w:rsidRPr="00A61460">
        <w:rPr>
          <w:rFonts w:eastAsia="Times New Roman" w:cs="Courier New"/>
          <w:color w:val="000000"/>
          <w:lang w:val="en-US" w:eastAsia="es-ES"/>
        </w:rPr>
        <w:t xml:space="preserve"> </w:t>
      </w:r>
      <w:proofErr w:type="spellStart"/>
      <w:r w:rsidRPr="00A61460">
        <w:rPr>
          <w:rFonts w:eastAsia="Times New Roman" w:cs="Courier New"/>
          <w:color w:val="000000"/>
          <w:lang w:val="en-US" w:eastAsia="es-ES"/>
        </w:rPr>
        <w:t>DataViewRowState.CurrentRows</w:t>
      </w:r>
      <w:proofErr w:type="spellEnd"/>
      <w:r w:rsidRPr="00A61460">
        <w:rPr>
          <w:rFonts w:eastAsia="Times New Roman" w:cs="Courier New"/>
          <w:color w:val="000000"/>
          <w:lang w:val="en-US" w:eastAsia="es-ES"/>
        </w:rPr>
        <w:t>);</w:t>
      </w:r>
    </w:p>
    <w:p w:rsidR="00A61460" w:rsidRPr="00A61460" w:rsidRDefault="00A61460" w:rsidP="00A61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val="en-US" w:eastAsia="es-ES"/>
        </w:rPr>
      </w:pPr>
    </w:p>
    <w:p w:rsidR="00A61460" w:rsidRPr="00A61460" w:rsidRDefault="00A61460" w:rsidP="00A61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val="en-US" w:eastAsia="es-ES"/>
        </w:rPr>
      </w:pPr>
      <w:proofErr w:type="spellStart"/>
      <w:proofErr w:type="gramStart"/>
      <w:r w:rsidRPr="00A61460">
        <w:rPr>
          <w:rFonts w:eastAsia="Times New Roman" w:cs="Courier New"/>
          <w:color w:val="000000"/>
          <w:lang w:val="en-US" w:eastAsia="es-ES"/>
        </w:rPr>
        <w:t>DataRowView</w:t>
      </w:r>
      <w:proofErr w:type="spellEnd"/>
      <w:r w:rsidRPr="00A61460">
        <w:rPr>
          <w:rFonts w:eastAsia="Times New Roman" w:cs="Courier New"/>
          <w:color w:val="000000"/>
          <w:lang w:val="en-US" w:eastAsia="es-ES"/>
        </w:rPr>
        <w:t>[</w:t>
      </w:r>
      <w:proofErr w:type="gramEnd"/>
      <w:r w:rsidRPr="00A61460">
        <w:rPr>
          <w:rFonts w:eastAsia="Times New Roman" w:cs="Courier New"/>
          <w:color w:val="000000"/>
          <w:lang w:val="en-US" w:eastAsia="es-ES"/>
        </w:rPr>
        <w:t xml:space="preserve">] </w:t>
      </w:r>
      <w:proofErr w:type="spellStart"/>
      <w:r w:rsidRPr="00A61460">
        <w:rPr>
          <w:rFonts w:eastAsia="Times New Roman" w:cs="Courier New"/>
          <w:color w:val="000000"/>
          <w:lang w:val="en-US" w:eastAsia="es-ES"/>
        </w:rPr>
        <w:t>foundRows</w:t>
      </w:r>
      <w:proofErr w:type="spellEnd"/>
      <w:r w:rsidRPr="00A61460">
        <w:rPr>
          <w:rFonts w:eastAsia="Times New Roman" w:cs="Courier New"/>
          <w:color w:val="000000"/>
          <w:lang w:val="en-US" w:eastAsia="es-ES"/>
        </w:rPr>
        <w:t xml:space="preserve"> = </w:t>
      </w:r>
    </w:p>
    <w:p w:rsidR="00A61460" w:rsidRPr="00A61460" w:rsidRDefault="00A61460" w:rsidP="00A61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val="en-US" w:eastAsia="es-ES"/>
        </w:rPr>
      </w:pPr>
      <w:r w:rsidRPr="00A61460">
        <w:rPr>
          <w:rFonts w:eastAsia="Times New Roman" w:cs="Courier New"/>
          <w:color w:val="000000"/>
          <w:lang w:val="en-US" w:eastAsia="es-ES"/>
        </w:rPr>
        <w:t xml:space="preserve"> </w:t>
      </w:r>
      <w:r w:rsidR="00CC3172">
        <w:rPr>
          <w:rFonts w:eastAsia="Times New Roman" w:cs="Courier New"/>
          <w:color w:val="000000"/>
          <w:lang w:val="en-US" w:eastAsia="es-ES"/>
        </w:rPr>
        <w:tab/>
      </w:r>
      <w:r w:rsidRPr="00A61460">
        <w:rPr>
          <w:rFonts w:eastAsia="Times New Roman" w:cs="Courier New"/>
          <w:color w:val="000000"/>
          <w:lang w:val="en-US" w:eastAsia="es-ES"/>
        </w:rPr>
        <w:t xml:space="preserve"> </w:t>
      </w:r>
      <w:proofErr w:type="spellStart"/>
      <w:proofErr w:type="gramStart"/>
      <w:r w:rsidRPr="00A61460">
        <w:rPr>
          <w:rFonts w:eastAsia="Times New Roman" w:cs="Courier New"/>
          <w:color w:val="000000"/>
          <w:lang w:val="en-US" w:eastAsia="es-ES"/>
        </w:rPr>
        <w:t>custView.FindRows</w:t>
      </w:r>
      <w:proofErr w:type="spellEnd"/>
      <w:r w:rsidRPr="00A61460">
        <w:rPr>
          <w:rFonts w:eastAsia="Times New Roman" w:cs="Courier New"/>
          <w:color w:val="000000"/>
          <w:lang w:val="en-US" w:eastAsia="es-ES"/>
        </w:rPr>
        <w:t>(</w:t>
      </w:r>
      <w:proofErr w:type="gramEnd"/>
      <w:r w:rsidRPr="00A61460">
        <w:rPr>
          <w:rFonts w:eastAsia="Times New Roman" w:cs="Courier New"/>
          <w:color w:val="0000FF"/>
          <w:lang w:val="en-US" w:eastAsia="es-ES"/>
        </w:rPr>
        <w:t>new</w:t>
      </w:r>
      <w:r w:rsidRPr="00A61460">
        <w:rPr>
          <w:rFonts w:eastAsia="Times New Roman" w:cs="Courier New"/>
          <w:color w:val="000000"/>
          <w:lang w:val="en-US" w:eastAsia="es-ES"/>
        </w:rPr>
        <w:t xml:space="preserve"> </w:t>
      </w:r>
      <w:r w:rsidRPr="00A61460">
        <w:rPr>
          <w:rFonts w:eastAsia="Times New Roman" w:cs="Courier New"/>
          <w:color w:val="0000FF"/>
          <w:lang w:val="en-US" w:eastAsia="es-ES"/>
        </w:rPr>
        <w:t>object</w:t>
      </w:r>
      <w:r w:rsidRPr="00A61460">
        <w:rPr>
          <w:rFonts w:eastAsia="Times New Roman" w:cs="Courier New"/>
          <w:color w:val="000000"/>
          <w:lang w:val="en-US" w:eastAsia="es-ES"/>
        </w:rPr>
        <w:t>[] {</w:t>
      </w:r>
      <w:r w:rsidRPr="00A61460">
        <w:rPr>
          <w:rFonts w:eastAsia="Times New Roman" w:cs="Courier New"/>
          <w:color w:val="A31515"/>
          <w:lang w:val="en-US" w:eastAsia="es-ES"/>
        </w:rPr>
        <w:t>"The Cracker Box"</w:t>
      </w:r>
      <w:r w:rsidRPr="00A61460">
        <w:rPr>
          <w:rFonts w:eastAsia="Times New Roman" w:cs="Courier New"/>
          <w:color w:val="000000"/>
          <w:lang w:val="en-US" w:eastAsia="es-ES"/>
        </w:rPr>
        <w:t xml:space="preserve">, </w:t>
      </w:r>
      <w:r w:rsidRPr="00A61460">
        <w:rPr>
          <w:rFonts w:eastAsia="Times New Roman" w:cs="Courier New"/>
          <w:color w:val="A31515"/>
          <w:lang w:val="en-US" w:eastAsia="es-ES"/>
        </w:rPr>
        <w:t>"Liu Wong"</w:t>
      </w:r>
      <w:r w:rsidRPr="00A61460">
        <w:rPr>
          <w:rFonts w:eastAsia="Times New Roman" w:cs="Courier New"/>
          <w:color w:val="000000"/>
          <w:lang w:val="en-US" w:eastAsia="es-ES"/>
        </w:rPr>
        <w:t>});</w:t>
      </w:r>
    </w:p>
    <w:p w:rsidR="00A61460" w:rsidRPr="00A61460" w:rsidRDefault="00A61460" w:rsidP="00A61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val="en-US" w:eastAsia="es-ES"/>
        </w:rPr>
      </w:pPr>
    </w:p>
    <w:p w:rsidR="00A61460" w:rsidRPr="00A61460" w:rsidRDefault="00A61460" w:rsidP="00A61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val="en-US" w:eastAsia="es-ES"/>
        </w:rPr>
      </w:pPr>
      <w:proofErr w:type="gramStart"/>
      <w:r w:rsidRPr="00A61460">
        <w:rPr>
          <w:rFonts w:eastAsia="Times New Roman" w:cs="Courier New"/>
          <w:color w:val="0000FF"/>
          <w:lang w:val="en-US" w:eastAsia="es-ES"/>
        </w:rPr>
        <w:t>if</w:t>
      </w:r>
      <w:proofErr w:type="gramEnd"/>
      <w:r w:rsidRPr="00A61460">
        <w:rPr>
          <w:rFonts w:eastAsia="Times New Roman" w:cs="Courier New"/>
          <w:color w:val="000000"/>
          <w:lang w:val="en-US" w:eastAsia="es-ES"/>
        </w:rPr>
        <w:t xml:space="preserve"> (</w:t>
      </w:r>
      <w:proofErr w:type="spellStart"/>
      <w:r w:rsidRPr="00A61460">
        <w:rPr>
          <w:rFonts w:eastAsia="Times New Roman" w:cs="Courier New"/>
          <w:color w:val="000000"/>
          <w:lang w:val="en-US" w:eastAsia="es-ES"/>
        </w:rPr>
        <w:t>foundRows.Length</w:t>
      </w:r>
      <w:proofErr w:type="spellEnd"/>
      <w:r w:rsidRPr="00A61460">
        <w:rPr>
          <w:rFonts w:eastAsia="Times New Roman" w:cs="Courier New"/>
          <w:color w:val="000000"/>
          <w:lang w:val="en-US" w:eastAsia="es-ES"/>
        </w:rPr>
        <w:t xml:space="preserve"> == 0)</w:t>
      </w:r>
    </w:p>
    <w:p w:rsidR="00A61460" w:rsidRPr="00A61460" w:rsidRDefault="00A61460" w:rsidP="00A61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val="en-US" w:eastAsia="es-ES"/>
        </w:rPr>
      </w:pPr>
      <w:r w:rsidRPr="00A61460">
        <w:rPr>
          <w:rFonts w:eastAsia="Times New Roman" w:cs="Courier New"/>
          <w:color w:val="000000"/>
          <w:lang w:val="en-US" w:eastAsia="es-ES"/>
        </w:rPr>
        <w:t xml:space="preserve">  </w:t>
      </w:r>
      <w:r w:rsidR="00CC3172">
        <w:rPr>
          <w:rFonts w:eastAsia="Times New Roman" w:cs="Courier New"/>
          <w:color w:val="000000"/>
          <w:lang w:val="en-US" w:eastAsia="es-ES"/>
        </w:rPr>
        <w:tab/>
      </w:r>
      <w:proofErr w:type="spellStart"/>
      <w:proofErr w:type="gramStart"/>
      <w:r w:rsidRPr="00A61460">
        <w:rPr>
          <w:rFonts w:eastAsia="Times New Roman" w:cs="Courier New"/>
          <w:color w:val="000000"/>
          <w:lang w:val="en-US" w:eastAsia="es-ES"/>
        </w:rPr>
        <w:t>Console.WriteLine</w:t>
      </w:r>
      <w:proofErr w:type="spellEnd"/>
      <w:r w:rsidRPr="00A61460">
        <w:rPr>
          <w:rFonts w:eastAsia="Times New Roman" w:cs="Courier New"/>
          <w:color w:val="000000"/>
          <w:lang w:val="en-US" w:eastAsia="es-ES"/>
        </w:rPr>
        <w:t>(</w:t>
      </w:r>
      <w:proofErr w:type="gramEnd"/>
      <w:r w:rsidRPr="00A61460">
        <w:rPr>
          <w:rFonts w:eastAsia="Times New Roman" w:cs="Courier New"/>
          <w:color w:val="A31515"/>
          <w:lang w:val="en-US" w:eastAsia="es-ES"/>
        </w:rPr>
        <w:t>"No match found."</w:t>
      </w:r>
      <w:r w:rsidRPr="00A61460">
        <w:rPr>
          <w:rFonts w:eastAsia="Times New Roman" w:cs="Courier New"/>
          <w:color w:val="000000"/>
          <w:lang w:val="en-US" w:eastAsia="es-ES"/>
        </w:rPr>
        <w:t>);</w:t>
      </w:r>
    </w:p>
    <w:p w:rsidR="00A61460" w:rsidRPr="00A61460" w:rsidRDefault="00A61460" w:rsidP="00A61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val="en-US" w:eastAsia="es-ES"/>
        </w:rPr>
      </w:pPr>
      <w:proofErr w:type="gramStart"/>
      <w:r w:rsidRPr="00A61460">
        <w:rPr>
          <w:rFonts w:eastAsia="Times New Roman" w:cs="Courier New"/>
          <w:color w:val="0000FF"/>
          <w:lang w:val="en-US" w:eastAsia="es-ES"/>
        </w:rPr>
        <w:t>else</w:t>
      </w:r>
      <w:proofErr w:type="gramEnd"/>
    </w:p>
    <w:p w:rsidR="00A61460" w:rsidRPr="00A61460" w:rsidRDefault="00A61460" w:rsidP="00A61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val="en-US" w:eastAsia="es-ES"/>
        </w:rPr>
      </w:pPr>
      <w:r w:rsidRPr="00A61460">
        <w:rPr>
          <w:rFonts w:eastAsia="Times New Roman" w:cs="Courier New"/>
          <w:color w:val="000000"/>
          <w:lang w:val="en-US" w:eastAsia="es-ES"/>
        </w:rPr>
        <w:t xml:space="preserve"> </w:t>
      </w:r>
      <w:r w:rsidR="00CC3172">
        <w:rPr>
          <w:rFonts w:eastAsia="Times New Roman" w:cs="Courier New"/>
          <w:color w:val="000000"/>
          <w:lang w:val="en-US" w:eastAsia="es-ES"/>
        </w:rPr>
        <w:tab/>
      </w:r>
      <w:r w:rsidRPr="00A61460">
        <w:rPr>
          <w:rFonts w:eastAsia="Times New Roman" w:cs="Courier New"/>
          <w:color w:val="000000"/>
          <w:lang w:val="en-US" w:eastAsia="es-ES"/>
        </w:rPr>
        <w:t xml:space="preserve"> </w:t>
      </w:r>
      <w:proofErr w:type="spellStart"/>
      <w:proofErr w:type="gramStart"/>
      <w:r w:rsidRPr="00A61460">
        <w:rPr>
          <w:rFonts w:eastAsia="Times New Roman" w:cs="Courier New"/>
          <w:color w:val="0000FF"/>
          <w:lang w:val="en-US" w:eastAsia="es-ES"/>
        </w:rPr>
        <w:t>foreach</w:t>
      </w:r>
      <w:proofErr w:type="spellEnd"/>
      <w:proofErr w:type="gramEnd"/>
      <w:r w:rsidRPr="00A61460">
        <w:rPr>
          <w:rFonts w:eastAsia="Times New Roman" w:cs="Courier New"/>
          <w:color w:val="000000"/>
          <w:lang w:val="en-US" w:eastAsia="es-ES"/>
        </w:rPr>
        <w:t xml:space="preserve"> (</w:t>
      </w:r>
      <w:proofErr w:type="spellStart"/>
      <w:r w:rsidRPr="00A61460">
        <w:rPr>
          <w:rFonts w:eastAsia="Times New Roman" w:cs="Courier New"/>
          <w:color w:val="000000"/>
          <w:lang w:val="en-US" w:eastAsia="es-ES"/>
        </w:rPr>
        <w:t>DataRowView</w:t>
      </w:r>
      <w:proofErr w:type="spellEnd"/>
      <w:r w:rsidRPr="00A61460">
        <w:rPr>
          <w:rFonts w:eastAsia="Times New Roman" w:cs="Courier New"/>
          <w:color w:val="000000"/>
          <w:lang w:val="en-US" w:eastAsia="es-ES"/>
        </w:rPr>
        <w:t xml:space="preserve"> </w:t>
      </w:r>
      <w:proofErr w:type="spellStart"/>
      <w:r w:rsidRPr="00A61460">
        <w:rPr>
          <w:rFonts w:eastAsia="Times New Roman" w:cs="Courier New"/>
          <w:color w:val="000000"/>
          <w:lang w:val="en-US" w:eastAsia="es-ES"/>
        </w:rPr>
        <w:t>myDRV</w:t>
      </w:r>
      <w:proofErr w:type="spellEnd"/>
      <w:r w:rsidRPr="00A61460">
        <w:rPr>
          <w:rFonts w:eastAsia="Times New Roman" w:cs="Courier New"/>
          <w:color w:val="000000"/>
          <w:lang w:val="en-US" w:eastAsia="es-ES"/>
        </w:rPr>
        <w:t xml:space="preserve"> </w:t>
      </w:r>
      <w:r w:rsidRPr="00A61460">
        <w:rPr>
          <w:rFonts w:eastAsia="Times New Roman" w:cs="Courier New"/>
          <w:color w:val="0000FF"/>
          <w:lang w:val="en-US" w:eastAsia="es-ES"/>
        </w:rPr>
        <w:t>in</w:t>
      </w:r>
      <w:r w:rsidRPr="00A61460">
        <w:rPr>
          <w:rFonts w:eastAsia="Times New Roman" w:cs="Courier New"/>
          <w:color w:val="000000"/>
          <w:lang w:val="en-US" w:eastAsia="es-ES"/>
        </w:rPr>
        <w:t xml:space="preserve"> </w:t>
      </w:r>
      <w:proofErr w:type="spellStart"/>
      <w:r w:rsidRPr="00A61460">
        <w:rPr>
          <w:rFonts w:eastAsia="Times New Roman" w:cs="Courier New"/>
          <w:color w:val="000000"/>
          <w:lang w:val="en-US" w:eastAsia="es-ES"/>
        </w:rPr>
        <w:t>foundRows</w:t>
      </w:r>
      <w:proofErr w:type="spellEnd"/>
      <w:r w:rsidRPr="00A61460">
        <w:rPr>
          <w:rFonts w:eastAsia="Times New Roman" w:cs="Courier New"/>
          <w:color w:val="000000"/>
          <w:lang w:val="en-US" w:eastAsia="es-ES"/>
        </w:rPr>
        <w:t>)</w:t>
      </w:r>
    </w:p>
    <w:p w:rsidR="00A61460" w:rsidRPr="00A61460" w:rsidRDefault="00A61460" w:rsidP="00A61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val="en-US" w:eastAsia="es-ES"/>
        </w:rPr>
      </w:pPr>
      <w:r w:rsidRPr="00A61460">
        <w:rPr>
          <w:rFonts w:eastAsia="Times New Roman" w:cs="Courier New"/>
          <w:color w:val="000000"/>
          <w:lang w:val="en-US" w:eastAsia="es-ES"/>
        </w:rPr>
        <w:t xml:space="preserve">   </w:t>
      </w:r>
      <w:r w:rsidR="00CC3172">
        <w:rPr>
          <w:rFonts w:eastAsia="Times New Roman" w:cs="Courier New"/>
          <w:color w:val="000000"/>
          <w:lang w:val="en-US" w:eastAsia="es-ES"/>
        </w:rPr>
        <w:tab/>
      </w:r>
      <w:r w:rsidR="00CC3172">
        <w:rPr>
          <w:rFonts w:eastAsia="Times New Roman" w:cs="Courier New"/>
          <w:color w:val="000000"/>
          <w:lang w:val="en-US" w:eastAsia="es-ES"/>
        </w:rPr>
        <w:tab/>
      </w:r>
      <w:r w:rsidRPr="00A61460">
        <w:rPr>
          <w:rFonts w:eastAsia="Times New Roman" w:cs="Courier New"/>
          <w:color w:val="000000"/>
          <w:lang w:val="en-US" w:eastAsia="es-ES"/>
        </w:rPr>
        <w:t xml:space="preserve"> </w:t>
      </w:r>
      <w:proofErr w:type="spellStart"/>
      <w:proofErr w:type="gramStart"/>
      <w:r w:rsidRPr="00A61460">
        <w:rPr>
          <w:rFonts w:eastAsia="Times New Roman" w:cs="Courier New"/>
          <w:color w:val="000000"/>
          <w:lang w:val="en-US" w:eastAsia="es-ES"/>
        </w:rPr>
        <w:t>Console.WriteLine</w:t>
      </w:r>
      <w:proofErr w:type="spellEnd"/>
      <w:r w:rsidRPr="00A61460">
        <w:rPr>
          <w:rFonts w:eastAsia="Times New Roman" w:cs="Courier New"/>
          <w:color w:val="000000"/>
          <w:lang w:val="en-US" w:eastAsia="es-ES"/>
        </w:rPr>
        <w:t>(</w:t>
      </w:r>
      <w:proofErr w:type="gramEnd"/>
      <w:r w:rsidRPr="00A61460">
        <w:rPr>
          <w:rFonts w:eastAsia="Times New Roman" w:cs="Courier New"/>
          <w:color w:val="A31515"/>
          <w:lang w:val="en-US" w:eastAsia="es-ES"/>
        </w:rPr>
        <w:t>"{0}, {1}"</w:t>
      </w:r>
      <w:r w:rsidRPr="00A61460">
        <w:rPr>
          <w:rFonts w:eastAsia="Times New Roman" w:cs="Courier New"/>
          <w:color w:val="000000"/>
          <w:lang w:val="en-US" w:eastAsia="es-ES"/>
        </w:rPr>
        <w:t xml:space="preserve">, </w:t>
      </w:r>
      <w:proofErr w:type="spellStart"/>
      <w:r w:rsidRPr="00A61460">
        <w:rPr>
          <w:rFonts w:eastAsia="Times New Roman" w:cs="Courier New"/>
          <w:color w:val="000000"/>
          <w:lang w:val="en-US" w:eastAsia="es-ES"/>
        </w:rPr>
        <w:t>myDRV</w:t>
      </w:r>
      <w:proofErr w:type="spellEnd"/>
      <w:r w:rsidRPr="00A61460">
        <w:rPr>
          <w:rFonts w:eastAsia="Times New Roman" w:cs="Courier New"/>
          <w:color w:val="000000"/>
          <w:lang w:val="en-US" w:eastAsia="es-ES"/>
        </w:rPr>
        <w:t>[</w:t>
      </w:r>
      <w:r w:rsidRPr="00A61460">
        <w:rPr>
          <w:rFonts w:eastAsia="Times New Roman" w:cs="Courier New"/>
          <w:color w:val="A31515"/>
          <w:lang w:val="en-US" w:eastAsia="es-ES"/>
        </w:rPr>
        <w:t>"</w:t>
      </w:r>
      <w:proofErr w:type="spellStart"/>
      <w:r w:rsidRPr="00A61460">
        <w:rPr>
          <w:rFonts w:eastAsia="Times New Roman" w:cs="Courier New"/>
          <w:color w:val="A31515"/>
          <w:lang w:val="en-US" w:eastAsia="es-ES"/>
        </w:rPr>
        <w:t>CompanyName</w:t>
      </w:r>
      <w:proofErr w:type="spellEnd"/>
      <w:r w:rsidRPr="00A61460">
        <w:rPr>
          <w:rFonts w:eastAsia="Times New Roman" w:cs="Courier New"/>
          <w:color w:val="A31515"/>
          <w:lang w:val="en-US" w:eastAsia="es-ES"/>
        </w:rPr>
        <w:t>"</w:t>
      </w:r>
      <w:r w:rsidRPr="00A61460">
        <w:rPr>
          <w:rFonts w:eastAsia="Times New Roman" w:cs="Courier New"/>
          <w:color w:val="000000"/>
          <w:lang w:val="en-US" w:eastAsia="es-ES"/>
        </w:rPr>
        <w:t>].</w:t>
      </w:r>
      <w:proofErr w:type="spellStart"/>
      <w:r w:rsidRPr="00A61460">
        <w:rPr>
          <w:rFonts w:eastAsia="Times New Roman" w:cs="Courier New"/>
          <w:color w:val="000000"/>
          <w:lang w:val="en-US" w:eastAsia="es-ES"/>
        </w:rPr>
        <w:t>ToString</w:t>
      </w:r>
      <w:proofErr w:type="spellEnd"/>
      <w:r w:rsidRPr="00A61460">
        <w:rPr>
          <w:rFonts w:eastAsia="Times New Roman" w:cs="Courier New"/>
          <w:color w:val="000000"/>
          <w:lang w:val="en-US" w:eastAsia="es-ES"/>
        </w:rPr>
        <w:t xml:space="preserve">(), </w:t>
      </w:r>
    </w:p>
    <w:p w:rsidR="00A61460" w:rsidRPr="00A61460" w:rsidRDefault="00A61460" w:rsidP="00A61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s-ES"/>
        </w:rPr>
      </w:pPr>
      <w:r w:rsidRPr="00A61460">
        <w:rPr>
          <w:rFonts w:eastAsia="Times New Roman" w:cs="Courier New"/>
          <w:color w:val="000000"/>
          <w:lang w:val="en-US" w:eastAsia="es-ES"/>
        </w:rPr>
        <w:t xml:space="preserve">     </w:t>
      </w:r>
      <w:r w:rsidR="00CC3172">
        <w:rPr>
          <w:rFonts w:eastAsia="Times New Roman" w:cs="Courier New"/>
          <w:color w:val="000000"/>
          <w:lang w:val="en-US" w:eastAsia="es-ES"/>
        </w:rPr>
        <w:tab/>
      </w:r>
      <w:r w:rsidR="00CC3172">
        <w:rPr>
          <w:rFonts w:eastAsia="Times New Roman" w:cs="Courier New"/>
          <w:color w:val="000000"/>
          <w:lang w:val="en-US" w:eastAsia="es-ES"/>
        </w:rPr>
        <w:tab/>
      </w:r>
      <w:r w:rsidRPr="00A61460">
        <w:rPr>
          <w:rFonts w:eastAsia="Times New Roman" w:cs="Courier New"/>
          <w:color w:val="000000"/>
          <w:lang w:val="en-US" w:eastAsia="es-ES"/>
        </w:rPr>
        <w:t xml:space="preserve"> </w:t>
      </w:r>
      <w:proofErr w:type="spellStart"/>
      <w:proofErr w:type="gramStart"/>
      <w:r w:rsidRPr="00A61460">
        <w:rPr>
          <w:rFonts w:eastAsia="Times New Roman" w:cs="Courier New"/>
          <w:color w:val="000000"/>
          <w:lang w:eastAsia="es-ES"/>
        </w:rPr>
        <w:t>myDRV</w:t>
      </w:r>
      <w:proofErr w:type="spellEnd"/>
      <w:proofErr w:type="gramEnd"/>
      <w:r w:rsidRPr="00A61460">
        <w:rPr>
          <w:rFonts w:eastAsia="Times New Roman" w:cs="Courier New"/>
          <w:color w:val="000000"/>
          <w:lang w:eastAsia="es-ES"/>
        </w:rPr>
        <w:t>[</w:t>
      </w:r>
      <w:r w:rsidRPr="00A61460">
        <w:rPr>
          <w:rFonts w:eastAsia="Times New Roman" w:cs="Courier New"/>
          <w:color w:val="A31515"/>
          <w:lang w:eastAsia="es-ES"/>
        </w:rPr>
        <w:t>"</w:t>
      </w:r>
      <w:proofErr w:type="spellStart"/>
      <w:r w:rsidRPr="00A61460">
        <w:rPr>
          <w:rFonts w:eastAsia="Times New Roman" w:cs="Courier New"/>
          <w:color w:val="A31515"/>
          <w:lang w:eastAsia="es-ES"/>
        </w:rPr>
        <w:t>ContactName</w:t>
      </w:r>
      <w:proofErr w:type="spellEnd"/>
      <w:r w:rsidRPr="00A61460">
        <w:rPr>
          <w:rFonts w:eastAsia="Times New Roman" w:cs="Courier New"/>
          <w:color w:val="A31515"/>
          <w:lang w:eastAsia="es-ES"/>
        </w:rPr>
        <w:t>"</w:t>
      </w:r>
      <w:r w:rsidRPr="00A61460">
        <w:rPr>
          <w:rFonts w:eastAsia="Times New Roman" w:cs="Courier New"/>
          <w:color w:val="000000"/>
          <w:lang w:eastAsia="es-ES"/>
        </w:rPr>
        <w:t>].</w:t>
      </w:r>
      <w:proofErr w:type="spellStart"/>
      <w:r w:rsidRPr="00A61460">
        <w:rPr>
          <w:rFonts w:eastAsia="Times New Roman" w:cs="Courier New"/>
          <w:color w:val="000000"/>
          <w:lang w:eastAsia="es-ES"/>
        </w:rPr>
        <w:t>ToString</w:t>
      </w:r>
      <w:proofErr w:type="spellEnd"/>
      <w:r w:rsidRPr="00A61460">
        <w:rPr>
          <w:rFonts w:eastAsia="Times New Roman" w:cs="Courier New"/>
          <w:color w:val="000000"/>
          <w:lang w:eastAsia="es-ES"/>
        </w:rPr>
        <w:t>());</w:t>
      </w:r>
    </w:p>
    <w:p w:rsidR="00CD3DCE" w:rsidRPr="00A61460" w:rsidRDefault="00BE68BA" w:rsidP="00CD3DCE">
      <w:pPr>
        <w:spacing w:after="0" w:line="240" w:lineRule="auto"/>
        <w:rPr>
          <w:lang w:val="en-US"/>
        </w:rPr>
      </w:pPr>
      <w:r w:rsidRPr="00A61460">
        <w:rPr>
          <w:lang w:val="en-US"/>
        </w:rPr>
        <w:t xml:space="preserve">  </w:t>
      </w:r>
    </w:p>
    <w:p w:rsidR="00CD3DCE" w:rsidRDefault="00CD3DCE" w:rsidP="00CD3DCE">
      <w:pPr>
        <w:spacing w:after="0" w:line="240" w:lineRule="auto"/>
        <w:rPr>
          <w:lang w:val="en-US"/>
        </w:rPr>
      </w:pPr>
    </w:p>
    <w:p w:rsidR="00A61460" w:rsidRPr="00A61460" w:rsidRDefault="00A61460" w:rsidP="00CD3DCE">
      <w:pPr>
        <w:spacing w:after="0" w:line="240" w:lineRule="auto"/>
        <w:rPr>
          <w:lang w:val="en-US"/>
        </w:rPr>
      </w:pPr>
    </w:p>
    <w:sectPr w:rsidR="00A61460" w:rsidRPr="00A61460" w:rsidSect="004F1965">
      <w:footerReference w:type="default" r:id="rId19"/>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2383" w:rsidRDefault="00202383" w:rsidP="00BE42B7">
      <w:pPr>
        <w:spacing w:after="0" w:line="240" w:lineRule="auto"/>
      </w:pPr>
      <w:r>
        <w:separator/>
      </w:r>
    </w:p>
  </w:endnote>
  <w:endnote w:type="continuationSeparator" w:id="1">
    <w:p w:rsidR="00202383" w:rsidRDefault="00202383" w:rsidP="00BE42B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3" w:usb1="10000000" w:usb2="00000000" w:usb3="00000000" w:csb0="80000001"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3" w:usb1="10000000" w:usb2="00000000" w:usb3="00000000" w:csb0="8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651661"/>
      <w:docPartObj>
        <w:docPartGallery w:val="Page Numbers (Bottom of Page)"/>
        <w:docPartUnique/>
      </w:docPartObj>
    </w:sdtPr>
    <w:sdtContent>
      <w:p w:rsidR="008875D4" w:rsidRDefault="000A15EB">
        <w:pPr>
          <w:pStyle w:val="Piedepgina"/>
          <w:jc w:val="center"/>
        </w:pPr>
        <w:fldSimple w:instr=" PAGE   \* MERGEFORMAT ">
          <w:r w:rsidR="002C0CD8">
            <w:rPr>
              <w:noProof/>
            </w:rPr>
            <w:t>1</w:t>
          </w:r>
        </w:fldSimple>
      </w:p>
    </w:sdtContent>
  </w:sdt>
  <w:p w:rsidR="008875D4" w:rsidRDefault="008875D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2383" w:rsidRDefault="00202383" w:rsidP="00BE42B7">
      <w:pPr>
        <w:spacing w:after="0" w:line="240" w:lineRule="auto"/>
      </w:pPr>
      <w:r>
        <w:separator/>
      </w:r>
    </w:p>
  </w:footnote>
  <w:footnote w:type="continuationSeparator" w:id="1">
    <w:p w:rsidR="00202383" w:rsidRDefault="00202383" w:rsidP="00BE42B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1D1D75"/>
    <w:multiLevelType w:val="multilevel"/>
    <w:tmpl w:val="8BB65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0"/>
    <w:footnote w:id="1"/>
  </w:footnotePr>
  <w:endnotePr>
    <w:endnote w:id="0"/>
    <w:endnote w:id="1"/>
  </w:endnotePr>
  <w:compat/>
  <w:rsids>
    <w:rsidRoot w:val="00641D2E"/>
    <w:rsid w:val="000A15EB"/>
    <w:rsid w:val="000D6BCB"/>
    <w:rsid w:val="001B0E28"/>
    <w:rsid w:val="00202383"/>
    <w:rsid w:val="002354EB"/>
    <w:rsid w:val="002C0CD8"/>
    <w:rsid w:val="00303B55"/>
    <w:rsid w:val="00401C9F"/>
    <w:rsid w:val="0049477C"/>
    <w:rsid w:val="004F1965"/>
    <w:rsid w:val="006134E2"/>
    <w:rsid w:val="00641D2E"/>
    <w:rsid w:val="00655918"/>
    <w:rsid w:val="00713875"/>
    <w:rsid w:val="007656AC"/>
    <w:rsid w:val="007E1353"/>
    <w:rsid w:val="007E2362"/>
    <w:rsid w:val="00812643"/>
    <w:rsid w:val="00853502"/>
    <w:rsid w:val="008875D4"/>
    <w:rsid w:val="009965B9"/>
    <w:rsid w:val="009A0DA3"/>
    <w:rsid w:val="00A61460"/>
    <w:rsid w:val="00A671FC"/>
    <w:rsid w:val="00AA5B00"/>
    <w:rsid w:val="00AF28A9"/>
    <w:rsid w:val="00B04CF6"/>
    <w:rsid w:val="00B74D12"/>
    <w:rsid w:val="00BE42B7"/>
    <w:rsid w:val="00BE68BA"/>
    <w:rsid w:val="00CC3172"/>
    <w:rsid w:val="00CD3DCE"/>
    <w:rsid w:val="00CE2BD1"/>
    <w:rsid w:val="00DE6DC6"/>
    <w:rsid w:val="00E30A59"/>
    <w:rsid w:val="00E4505E"/>
    <w:rsid w:val="00E74CD4"/>
    <w:rsid w:val="00F56E93"/>
    <w:rsid w:val="00FA4F5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1965"/>
  </w:style>
  <w:style w:type="paragraph" w:styleId="Ttulo1">
    <w:name w:val="heading 1"/>
    <w:basedOn w:val="Normal"/>
    <w:link w:val="Ttulo1Car"/>
    <w:uiPriority w:val="9"/>
    <w:qFormat/>
    <w:rsid w:val="00A6146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BE42B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BE42B7"/>
  </w:style>
  <w:style w:type="paragraph" w:styleId="Piedepgina">
    <w:name w:val="footer"/>
    <w:basedOn w:val="Normal"/>
    <w:link w:val="PiedepginaCar"/>
    <w:uiPriority w:val="99"/>
    <w:unhideWhenUsed/>
    <w:rsid w:val="00BE42B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E42B7"/>
  </w:style>
  <w:style w:type="character" w:customStyle="1" w:styleId="Ttulo1Car">
    <w:name w:val="Título 1 Car"/>
    <w:basedOn w:val="Fuentedeprrafopredeter"/>
    <w:link w:val="Ttulo1"/>
    <w:uiPriority w:val="9"/>
    <w:rsid w:val="00A61460"/>
    <w:rPr>
      <w:rFonts w:ascii="Times New Roman" w:eastAsia="Times New Roman" w:hAnsi="Times New Roman" w:cs="Times New Roman"/>
      <w:b/>
      <w:bCs/>
      <w:kern w:val="36"/>
      <w:sz w:val="48"/>
      <w:szCs w:val="48"/>
      <w:lang w:eastAsia="es-ES"/>
    </w:rPr>
  </w:style>
  <w:style w:type="character" w:styleId="Textoennegrita">
    <w:name w:val="Strong"/>
    <w:basedOn w:val="Fuentedeprrafopredeter"/>
    <w:uiPriority w:val="22"/>
    <w:qFormat/>
    <w:rsid w:val="00A61460"/>
    <w:rPr>
      <w:b/>
      <w:bCs/>
    </w:rPr>
  </w:style>
  <w:style w:type="character" w:styleId="Hipervnculo">
    <w:name w:val="Hyperlink"/>
    <w:basedOn w:val="Fuentedeprrafopredeter"/>
    <w:uiPriority w:val="99"/>
    <w:semiHidden/>
    <w:unhideWhenUsed/>
    <w:rsid w:val="00A61460"/>
    <w:rPr>
      <w:color w:val="0000FF"/>
      <w:u w:val="single"/>
    </w:rPr>
  </w:style>
  <w:style w:type="character" w:customStyle="1" w:styleId="ratingtext">
    <w:name w:val="ratingtext"/>
    <w:basedOn w:val="Fuentedeprrafopredeter"/>
    <w:rsid w:val="00A61460"/>
  </w:style>
  <w:style w:type="paragraph" w:styleId="NormalWeb">
    <w:name w:val="Normal (Web)"/>
    <w:basedOn w:val="Normal"/>
    <w:uiPriority w:val="99"/>
    <w:semiHidden/>
    <w:unhideWhenUsed/>
    <w:rsid w:val="00A61460"/>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A61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A61460"/>
    <w:rPr>
      <w:rFonts w:ascii="Courier New" w:eastAsia="Times New Roman" w:hAnsi="Courier New" w:cs="Courier New"/>
      <w:sz w:val="20"/>
      <w:szCs w:val="20"/>
      <w:lang w:eastAsia="es-ES"/>
    </w:rPr>
  </w:style>
  <w:style w:type="paragraph" w:styleId="Textodeglobo">
    <w:name w:val="Balloon Text"/>
    <w:basedOn w:val="Normal"/>
    <w:link w:val="TextodegloboCar"/>
    <w:uiPriority w:val="99"/>
    <w:semiHidden/>
    <w:unhideWhenUsed/>
    <w:rsid w:val="00A6146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61460"/>
    <w:rPr>
      <w:rFonts w:ascii="Tahoma" w:hAnsi="Tahoma" w:cs="Tahoma"/>
      <w:sz w:val="16"/>
      <w:szCs w:val="16"/>
    </w:rPr>
  </w:style>
  <w:style w:type="character" w:customStyle="1" w:styleId="lwcollapsibleareatitle">
    <w:name w:val="lw_collapsiblearea_title"/>
    <w:basedOn w:val="Fuentedeprrafopredeter"/>
    <w:rsid w:val="001B0E28"/>
  </w:style>
  <w:style w:type="character" w:customStyle="1" w:styleId="google-src-text1">
    <w:name w:val="google-src-text1"/>
    <w:basedOn w:val="Fuentedeprrafopredeter"/>
    <w:rsid w:val="001B0E28"/>
    <w:rPr>
      <w:vanish/>
      <w:webHidden w:val="0"/>
      <w:specVanish w:val="0"/>
    </w:rPr>
  </w:style>
</w:styles>
</file>

<file path=word/webSettings.xml><?xml version="1.0" encoding="utf-8"?>
<w:webSettings xmlns:r="http://schemas.openxmlformats.org/officeDocument/2006/relationships" xmlns:w="http://schemas.openxmlformats.org/wordprocessingml/2006/main">
  <w:divs>
    <w:div w:id="543761158">
      <w:bodyDiv w:val="1"/>
      <w:marLeft w:val="0"/>
      <w:marRight w:val="0"/>
      <w:marTop w:val="0"/>
      <w:marBottom w:val="0"/>
      <w:divBdr>
        <w:top w:val="none" w:sz="0" w:space="0" w:color="auto"/>
        <w:left w:val="none" w:sz="0" w:space="0" w:color="auto"/>
        <w:bottom w:val="none" w:sz="0" w:space="0" w:color="auto"/>
        <w:right w:val="none" w:sz="0" w:space="0" w:color="auto"/>
      </w:divBdr>
      <w:divsChild>
        <w:div w:id="251008222">
          <w:marLeft w:val="0"/>
          <w:marRight w:val="0"/>
          <w:marTop w:val="0"/>
          <w:marBottom w:val="0"/>
          <w:divBdr>
            <w:top w:val="none" w:sz="0" w:space="0" w:color="auto"/>
            <w:left w:val="none" w:sz="0" w:space="0" w:color="auto"/>
            <w:bottom w:val="none" w:sz="0" w:space="0" w:color="auto"/>
            <w:right w:val="none" w:sz="0" w:space="0" w:color="auto"/>
          </w:divBdr>
          <w:divsChild>
            <w:div w:id="781343133">
              <w:marLeft w:val="0"/>
              <w:marRight w:val="0"/>
              <w:marTop w:val="0"/>
              <w:marBottom w:val="0"/>
              <w:divBdr>
                <w:top w:val="none" w:sz="0" w:space="0" w:color="auto"/>
                <w:left w:val="none" w:sz="0" w:space="0" w:color="auto"/>
                <w:bottom w:val="none" w:sz="0" w:space="0" w:color="auto"/>
                <w:right w:val="none" w:sz="0" w:space="0" w:color="auto"/>
              </w:divBdr>
              <w:divsChild>
                <w:div w:id="1479762929">
                  <w:marLeft w:val="4200"/>
                  <w:marRight w:val="0"/>
                  <w:marTop w:val="0"/>
                  <w:marBottom w:val="0"/>
                  <w:divBdr>
                    <w:top w:val="none" w:sz="0" w:space="0" w:color="auto"/>
                    <w:left w:val="none" w:sz="0" w:space="0" w:color="auto"/>
                    <w:bottom w:val="none" w:sz="0" w:space="0" w:color="auto"/>
                    <w:right w:val="none" w:sz="0" w:space="0" w:color="auto"/>
                  </w:divBdr>
                  <w:divsChild>
                    <w:div w:id="162011540">
                      <w:marLeft w:val="0"/>
                      <w:marRight w:val="0"/>
                      <w:marTop w:val="0"/>
                      <w:marBottom w:val="0"/>
                      <w:divBdr>
                        <w:top w:val="none" w:sz="0" w:space="0" w:color="auto"/>
                        <w:left w:val="none" w:sz="0" w:space="0" w:color="auto"/>
                        <w:bottom w:val="none" w:sz="0" w:space="0" w:color="auto"/>
                        <w:right w:val="none" w:sz="0" w:space="0" w:color="auto"/>
                      </w:divBdr>
                      <w:divsChild>
                        <w:div w:id="1075782098">
                          <w:marLeft w:val="0"/>
                          <w:marRight w:val="0"/>
                          <w:marTop w:val="0"/>
                          <w:marBottom w:val="0"/>
                          <w:divBdr>
                            <w:top w:val="none" w:sz="0" w:space="0" w:color="auto"/>
                            <w:left w:val="none" w:sz="0" w:space="0" w:color="auto"/>
                            <w:bottom w:val="none" w:sz="0" w:space="0" w:color="auto"/>
                            <w:right w:val="none" w:sz="0" w:space="0" w:color="auto"/>
                          </w:divBdr>
                          <w:divsChild>
                            <w:div w:id="379015475">
                              <w:marLeft w:val="0"/>
                              <w:marRight w:val="0"/>
                              <w:marTop w:val="0"/>
                              <w:marBottom w:val="0"/>
                              <w:divBdr>
                                <w:top w:val="none" w:sz="0" w:space="0" w:color="auto"/>
                                <w:left w:val="none" w:sz="0" w:space="0" w:color="auto"/>
                                <w:bottom w:val="none" w:sz="0" w:space="0" w:color="auto"/>
                                <w:right w:val="none" w:sz="0" w:space="0" w:color="auto"/>
                              </w:divBdr>
                              <w:divsChild>
                                <w:div w:id="1553688347">
                                  <w:marLeft w:val="0"/>
                                  <w:marRight w:val="0"/>
                                  <w:marTop w:val="0"/>
                                  <w:marBottom w:val="0"/>
                                  <w:divBdr>
                                    <w:top w:val="none" w:sz="0" w:space="0" w:color="auto"/>
                                    <w:left w:val="none" w:sz="0" w:space="0" w:color="auto"/>
                                    <w:bottom w:val="none" w:sz="0" w:space="0" w:color="auto"/>
                                    <w:right w:val="none" w:sz="0" w:space="0" w:color="auto"/>
                                  </w:divBdr>
                                  <w:divsChild>
                                    <w:div w:id="19821702">
                                      <w:marLeft w:val="0"/>
                                      <w:marRight w:val="0"/>
                                      <w:marTop w:val="0"/>
                                      <w:marBottom w:val="0"/>
                                      <w:divBdr>
                                        <w:top w:val="none" w:sz="0" w:space="0" w:color="auto"/>
                                        <w:left w:val="none" w:sz="0" w:space="0" w:color="auto"/>
                                        <w:bottom w:val="none" w:sz="0" w:space="0" w:color="auto"/>
                                        <w:right w:val="none" w:sz="0" w:space="0" w:color="auto"/>
                                      </w:divBdr>
                                      <w:divsChild>
                                        <w:div w:id="742025035">
                                          <w:marLeft w:val="0"/>
                                          <w:marRight w:val="0"/>
                                          <w:marTop w:val="0"/>
                                          <w:marBottom w:val="0"/>
                                          <w:divBdr>
                                            <w:top w:val="none" w:sz="0" w:space="0" w:color="auto"/>
                                            <w:left w:val="none" w:sz="0" w:space="0" w:color="auto"/>
                                            <w:bottom w:val="none" w:sz="0" w:space="0" w:color="auto"/>
                                            <w:right w:val="none" w:sz="0" w:space="0" w:color="auto"/>
                                          </w:divBdr>
                                          <w:divsChild>
                                            <w:div w:id="1182545601">
                                              <w:marLeft w:val="0"/>
                                              <w:marRight w:val="0"/>
                                              <w:marTop w:val="0"/>
                                              <w:marBottom w:val="0"/>
                                              <w:divBdr>
                                                <w:top w:val="none" w:sz="0" w:space="0" w:color="auto"/>
                                                <w:left w:val="none" w:sz="0" w:space="0" w:color="auto"/>
                                                <w:bottom w:val="none" w:sz="0" w:space="0" w:color="auto"/>
                                                <w:right w:val="none" w:sz="0" w:space="0" w:color="auto"/>
                                              </w:divBdr>
                                              <w:divsChild>
                                                <w:div w:id="178437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1510988">
      <w:bodyDiv w:val="1"/>
      <w:marLeft w:val="0"/>
      <w:marRight w:val="0"/>
      <w:marTop w:val="0"/>
      <w:marBottom w:val="0"/>
      <w:divBdr>
        <w:top w:val="none" w:sz="0" w:space="0" w:color="auto"/>
        <w:left w:val="none" w:sz="0" w:space="0" w:color="auto"/>
        <w:bottom w:val="none" w:sz="0" w:space="0" w:color="auto"/>
        <w:right w:val="none" w:sz="0" w:space="0" w:color="auto"/>
      </w:divBdr>
      <w:divsChild>
        <w:div w:id="884026754">
          <w:marLeft w:val="0"/>
          <w:marRight w:val="0"/>
          <w:marTop w:val="0"/>
          <w:marBottom w:val="0"/>
          <w:divBdr>
            <w:top w:val="none" w:sz="0" w:space="0" w:color="auto"/>
            <w:left w:val="none" w:sz="0" w:space="0" w:color="auto"/>
            <w:bottom w:val="none" w:sz="0" w:space="0" w:color="auto"/>
            <w:right w:val="none" w:sz="0" w:space="0" w:color="auto"/>
          </w:divBdr>
          <w:divsChild>
            <w:div w:id="588391598">
              <w:marLeft w:val="0"/>
              <w:marRight w:val="0"/>
              <w:marTop w:val="0"/>
              <w:marBottom w:val="0"/>
              <w:divBdr>
                <w:top w:val="none" w:sz="0" w:space="0" w:color="auto"/>
                <w:left w:val="none" w:sz="0" w:space="0" w:color="auto"/>
                <w:bottom w:val="none" w:sz="0" w:space="0" w:color="auto"/>
                <w:right w:val="none" w:sz="0" w:space="0" w:color="auto"/>
              </w:divBdr>
              <w:divsChild>
                <w:div w:id="1364671456">
                  <w:marLeft w:val="4200"/>
                  <w:marRight w:val="0"/>
                  <w:marTop w:val="0"/>
                  <w:marBottom w:val="0"/>
                  <w:divBdr>
                    <w:top w:val="none" w:sz="0" w:space="0" w:color="auto"/>
                    <w:left w:val="none" w:sz="0" w:space="0" w:color="auto"/>
                    <w:bottom w:val="none" w:sz="0" w:space="0" w:color="auto"/>
                    <w:right w:val="none" w:sz="0" w:space="0" w:color="auto"/>
                  </w:divBdr>
                  <w:divsChild>
                    <w:div w:id="2122915217">
                      <w:marLeft w:val="0"/>
                      <w:marRight w:val="0"/>
                      <w:marTop w:val="0"/>
                      <w:marBottom w:val="0"/>
                      <w:divBdr>
                        <w:top w:val="none" w:sz="0" w:space="0" w:color="auto"/>
                        <w:left w:val="none" w:sz="0" w:space="0" w:color="auto"/>
                        <w:bottom w:val="none" w:sz="0" w:space="0" w:color="auto"/>
                        <w:right w:val="none" w:sz="0" w:space="0" w:color="auto"/>
                      </w:divBdr>
                      <w:divsChild>
                        <w:div w:id="1721976885">
                          <w:marLeft w:val="0"/>
                          <w:marRight w:val="0"/>
                          <w:marTop w:val="0"/>
                          <w:marBottom w:val="0"/>
                          <w:divBdr>
                            <w:top w:val="none" w:sz="0" w:space="0" w:color="auto"/>
                            <w:left w:val="none" w:sz="0" w:space="0" w:color="auto"/>
                            <w:bottom w:val="none" w:sz="0" w:space="0" w:color="auto"/>
                            <w:right w:val="none" w:sz="0" w:space="0" w:color="auto"/>
                          </w:divBdr>
                          <w:divsChild>
                            <w:div w:id="856188993">
                              <w:marLeft w:val="0"/>
                              <w:marRight w:val="0"/>
                              <w:marTop w:val="0"/>
                              <w:marBottom w:val="0"/>
                              <w:divBdr>
                                <w:top w:val="none" w:sz="0" w:space="0" w:color="auto"/>
                                <w:left w:val="none" w:sz="0" w:space="0" w:color="auto"/>
                                <w:bottom w:val="none" w:sz="0" w:space="0" w:color="auto"/>
                                <w:right w:val="none" w:sz="0" w:space="0" w:color="auto"/>
                              </w:divBdr>
                            </w:div>
                            <w:div w:id="1727603806">
                              <w:marLeft w:val="0"/>
                              <w:marRight w:val="0"/>
                              <w:marTop w:val="0"/>
                              <w:marBottom w:val="0"/>
                              <w:divBdr>
                                <w:top w:val="none" w:sz="0" w:space="0" w:color="auto"/>
                                <w:left w:val="none" w:sz="0" w:space="0" w:color="auto"/>
                                <w:bottom w:val="none" w:sz="0" w:space="0" w:color="auto"/>
                                <w:right w:val="none" w:sz="0" w:space="0" w:color="auto"/>
                              </w:divBdr>
                              <w:divsChild>
                                <w:div w:id="1518348261">
                                  <w:marLeft w:val="0"/>
                                  <w:marRight w:val="0"/>
                                  <w:marTop w:val="0"/>
                                  <w:marBottom w:val="0"/>
                                  <w:divBdr>
                                    <w:top w:val="none" w:sz="0" w:space="0" w:color="auto"/>
                                    <w:left w:val="none" w:sz="0" w:space="0" w:color="auto"/>
                                    <w:bottom w:val="none" w:sz="0" w:space="0" w:color="auto"/>
                                    <w:right w:val="none" w:sz="0" w:space="0" w:color="auto"/>
                                  </w:divBdr>
                                  <w:divsChild>
                                    <w:div w:id="905720389">
                                      <w:marLeft w:val="0"/>
                                      <w:marRight w:val="0"/>
                                      <w:marTop w:val="0"/>
                                      <w:marBottom w:val="0"/>
                                      <w:divBdr>
                                        <w:top w:val="none" w:sz="0" w:space="0" w:color="auto"/>
                                        <w:left w:val="none" w:sz="0" w:space="0" w:color="auto"/>
                                        <w:bottom w:val="none" w:sz="0" w:space="0" w:color="auto"/>
                                        <w:right w:val="none" w:sz="0" w:space="0" w:color="auto"/>
                                      </w:divBdr>
                                    </w:div>
                                    <w:div w:id="57810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386719">
                              <w:marLeft w:val="195"/>
                              <w:marRight w:val="0"/>
                              <w:marTop w:val="0"/>
                              <w:marBottom w:val="0"/>
                              <w:divBdr>
                                <w:top w:val="none" w:sz="0" w:space="0" w:color="auto"/>
                                <w:left w:val="none" w:sz="0" w:space="0" w:color="auto"/>
                                <w:bottom w:val="none" w:sz="0" w:space="0" w:color="auto"/>
                                <w:right w:val="none" w:sz="0" w:space="0" w:color="auto"/>
                              </w:divBdr>
                            </w:div>
                          </w:divsChild>
                        </w:div>
                        <w:div w:id="505634879">
                          <w:marLeft w:val="0"/>
                          <w:marRight w:val="0"/>
                          <w:marTop w:val="0"/>
                          <w:marBottom w:val="0"/>
                          <w:divBdr>
                            <w:top w:val="none" w:sz="0" w:space="0" w:color="auto"/>
                            <w:left w:val="none" w:sz="0" w:space="0" w:color="auto"/>
                            <w:bottom w:val="none" w:sz="0" w:space="0" w:color="auto"/>
                            <w:right w:val="none" w:sz="0" w:space="0" w:color="auto"/>
                          </w:divBdr>
                          <w:divsChild>
                            <w:div w:id="978531219">
                              <w:marLeft w:val="0"/>
                              <w:marRight w:val="0"/>
                              <w:marTop w:val="0"/>
                              <w:marBottom w:val="0"/>
                              <w:divBdr>
                                <w:top w:val="none" w:sz="0" w:space="0" w:color="auto"/>
                                <w:left w:val="none" w:sz="0" w:space="0" w:color="auto"/>
                                <w:bottom w:val="none" w:sz="0" w:space="0" w:color="auto"/>
                                <w:right w:val="none" w:sz="0" w:space="0" w:color="auto"/>
                              </w:divBdr>
                              <w:divsChild>
                                <w:div w:id="285553254">
                                  <w:marLeft w:val="0"/>
                                  <w:marRight w:val="0"/>
                                  <w:marTop w:val="0"/>
                                  <w:marBottom w:val="0"/>
                                  <w:divBdr>
                                    <w:top w:val="none" w:sz="0" w:space="0" w:color="auto"/>
                                    <w:left w:val="none" w:sz="0" w:space="0" w:color="auto"/>
                                    <w:bottom w:val="none" w:sz="0" w:space="0" w:color="auto"/>
                                    <w:right w:val="none" w:sz="0" w:space="0" w:color="auto"/>
                                  </w:divBdr>
                                  <w:divsChild>
                                    <w:div w:id="140314059">
                                      <w:marLeft w:val="0"/>
                                      <w:marRight w:val="0"/>
                                      <w:marTop w:val="0"/>
                                      <w:marBottom w:val="0"/>
                                      <w:divBdr>
                                        <w:top w:val="none" w:sz="0" w:space="0" w:color="auto"/>
                                        <w:left w:val="none" w:sz="0" w:space="0" w:color="auto"/>
                                        <w:bottom w:val="none" w:sz="0" w:space="0" w:color="auto"/>
                                        <w:right w:val="none" w:sz="0" w:space="0" w:color="auto"/>
                                      </w:divBdr>
                                      <w:divsChild>
                                        <w:div w:id="939140043">
                                          <w:marLeft w:val="0"/>
                                          <w:marRight w:val="0"/>
                                          <w:marTop w:val="0"/>
                                          <w:marBottom w:val="0"/>
                                          <w:divBdr>
                                            <w:top w:val="none" w:sz="0" w:space="0" w:color="auto"/>
                                            <w:left w:val="none" w:sz="0" w:space="0" w:color="auto"/>
                                            <w:bottom w:val="none" w:sz="0" w:space="0" w:color="auto"/>
                                            <w:right w:val="none" w:sz="0" w:space="0" w:color="auto"/>
                                          </w:divBdr>
                                        </w:div>
                                        <w:div w:id="889415380">
                                          <w:marLeft w:val="0"/>
                                          <w:marRight w:val="0"/>
                                          <w:marTop w:val="0"/>
                                          <w:marBottom w:val="0"/>
                                          <w:divBdr>
                                            <w:top w:val="none" w:sz="0" w:space="0" w:color="auto"/>
                                            <w:left w:val="none" w:sz="0" w:space="0" w:color="auto"/>
                                            <w:bottom w:val="none" w:sz="0" w:space="0" w:color="auto"/>
                                            <w:right w:val="none" w:sz="0" w:space="0" w:color="auto"/>
                                          </w:divBdr>
                                        </w:div>
                                      </w:divsChild>
                                    </w:div>
                                    <w:div w:id="204559463">
                                      <w:marLeft w:val="0"/>
                                      <w:marRight w:val="0"/>
                                      <w:marTop w:val="0"/>
                                      <w:marBottom w:val="0"/>
                                      <w:divBdr>
                                        <w:top w:val="none" w:sz="0" w:space="0" w:color="auto"/>
                                        <w:left w:val="none" w:sz="0" w:space="0" w:color="auto"/>
                                        <w:bottom w:val="none" w:sz="0" w:space="0" w:color="auto"/>
                                        <w:right w:val="none" w:sz="0" w:space="0" w:color="auto"/>
                                      </w:divBdr>
                                      <w:divsChild>
                                        <w:div w:id="1689986160">
                                          <w:marLeft w:val="0"/>
                                          <w:marRight w:val="0"/>
                                          <w:marTop w:val="0"/>
                                          <w:marBottom w:val="0"/>
                                          <w:divBdr>
                                            <w:top w:val="none" w:sz="0" w:space="0" w:color="auto"/>
                                            <w:left w:val="none" w:sz="0" w:space="0" w:color="auto"/>
                                            <w:bottom w:val="none" w:sz="0" w:space="0" w:color="auto"/>
                                            <w:right w:val="none" w:sz="0" w:space="0" w:color="auto"/>
                                          </w:divBdr>
                                          <w:divsChild>
                                            <w:div w:id="1141196878">
                                              <w:marLeft w:val="0"/>
                                              <w:marRight w:val="0"/>
                                              <w:marTop w:val="0"/>
                                              <w:marBottom w:val="0"/>
                                              <w:divBdr>
                                                <w:top w:val="none" w:sz="0" w:space="0" w:color="auto"/>
                                                <w:left w:val="none" w:sz="0" w:space="0" w:color="auto"/>
                                                <w:bottom w:val="none" w:sz="0" w:space="0" w:color="auto"/>
                                                <w:right w:val="none" w:sz="0" w:space="0" w:color="auto"/>
                                              </w:divBdr>
                                            </w:div>
                                          </w:divsChild>
                                        </w:div>
                                        <w:div w:id="310671232">
                                          <w:marLeft w:val="0"/>
                                          <w:marRight w:val="0"/>
                                          <w:marTop w:val="0"/>
                                          <w:marBottom w:val="0"/>
                                          <w:divBdr>
                                            <w:top w:val="none" w:sz="0" w:space="0" w:color="auto"/>
                                            <w:left w:val="none" w:sz="0" w:space="0" w:color="auto"/>
                                            <w:bottom w:val="none" w:sz="0" w:space="0" w:color="auto"/>
                                            <w:right w:val="none" w:sz="0" w:space="0" w:color="auto"/>
                                          </w:divBdr>
                                          <w:divsChild>
                                            <w:div w:id="203280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92804">
                                  <w:marLeft w:val="0"/>
                                  <w:marRight w:val="0"/>
                                  <w:marTop w:val="0"/>
                                  <w:marBottom w:val="0"/>
                                  <w:divBdr>
                                    <w:top w:val="none" w:sz="0" w:space="0" w:color="auto"/>
                                    <w:left w:val="none" w:sz="0" w:space="0" w:color="auto"/>
                                    <w:bottom w:val="none" w:sz="0" w:space="0" w:color="auto"/>
                                    <w:right w:val="none" w:sz="0" w:space="0" w:color="auto"/>
                                  </w:divBdr>
                                  <w:divsChild>
                                    <w:div w:id="1045328313">
                                      <w:marLeft w:val="0"/>
                                      <w:marRight w:val="0"/>
                                      <w:marTop w:val="0"/>
                                      <w:marBottom w:val="0"/>
                                      <w:divBdr>
                                        <w:top w:val="none" w:sz="0" w:space="0" w:color="auto"/>
                                        <w:left w:val="none" w:sz="0" w:space="0" w:color="auto"/>
                                        <w:bottom w:val="none" w:sz="0" w:space="0" w:color="auto"/>
                                        <w:right w:val="none" w:sz="0" w:space="0" w:color="auto"/>
                                      </w:divBdr>
                                      <w:divsChild>
                                        <w:div w:id="2061904687">
                                          <w:marLeft w:val="0"/>
                                          <w:marRight w:val="0"/>
                                          <w:marTop w:val="0"/>
                                          <w:marBottom w:val="0"/>
                                          <w:divBdr>
                                            <w:top w:val="none" w:sz="0" w:space="0" w:color="auto"/>
                                            <w:left w:val="none" w:sz="0" w:space="0" w:color="auto"/>
                                            <w:bottom w:val="none" w:sz="0" w:space="0" w:color="auto"/>
                                            <w:right w:val="none" w:sz="0" w:space="0" w:color="auto"/>
                                          </w:divBdr>
                                        </w:div>
                                        <w:div w:id="1019048346">
                                          <w:marLeft w:val="0"/>
                                          <w:marRight w:val="0"/>
                                          <w:marTop w:val="0"/>
                                          <w:marBottom w:val="0"/>
                                          <w:divBdr>
                                            <w:top w:val="none" w:sz="0" w:space="0" w:color="auto"/>
                                            <w:left w:val="none" w:sz="0" w:space="0" w:color="auto"/>
                                            <w:bottom w:val="none" w:sz="0" w:space="0" w:color="auto"/>
                                            <w:right w:val="none" w:sz="0" w:space="0" w:color="auto"/>
                                          </w:divBdr>
                                        </w:div>
                                      </w:divsChild>
                                    </w:div>
                                    <w:div w:id="1381899977">
                                      <w:marLeft w:val="0"/>
                                      <w:marRight w:val="0"/>
                                      <w:marTop w:val="0"/>
                                      <w:marBottom w:val="0"/>
                                      <w:divBdr>
                                        <w:top w:val="none" w:sz="0" w:space="0" w:color="auto"/>
                                        <w:left w:val="none" w:sz="0" w:space="0" w:color="auto"/>
                                        <w:bottom w:val="none" w:sz="0" w:space="0" w:color="auto"/>
                                        <w:right w:val="none" w:sz="0" w:space="0" w:color="auto"/>
                                      </w:divBdr>
                                      <w:divsChild>
                                        <w:div w:id="445276970">
                                          <w:marLeft w:val="0"/>
                                          <w:marRight w:val="0"/>
                                          <w:marTop w:val="0"/>
                                          <w:marBottom w:val="0"/>
                                          <w:divBdr>
                                            <w:top w:val="none" w:sz="0" w:space="0" w:color="auto"/>
                                            <w:left w:val="none" w:sz="0" w:space="0" w:color="auto"/>
                                            <w:bottom w:val="none" w:sz="0" w:space="0" w:color="auto"/>
                                            <w:right w:val="none" w:sz="0" w:space="0" w:color="auto"/>
                                          </w:divBdr>
                                          <w:divsChild>
                                            <w:div w:id="1692875123">
                                              <w:marLeft w:val="0"/>
                                              <w:marRight w:val="0"/>
                                              <w:marTop w:val="0"/>
                                              <w:marBottom w:val="0"/>
                                              <w:divBdr>
                                                <w:top w:val="none" w:sz="0" w:space="0" w:color="auto"/>
                                                <w:left w:val="none" w:sz="0" w:space="0" w:color="auto"/>
                                                <w:bottom w:val="none" w:sz="0" w:space="0" w:color="auto"/>
                                                <w:right w:val="none" w:sz="0" w:space="0" w:color="auto"/>
                                              </w:divBdr>
                                            </w:div>
                                          </w:divsChild>
                                        </w:div>
                                        <w:div w:id="498619293">
                                          <w:marLeft w:val="0"/>
                                          <w:marRight w:val="0"/>
                                          <w:marTop w:val="0"/>
                                          <w:marBottom w:val="0"/>
                                          <w:divBdr>
                                            <w:top w:val="none" w:sz="0" w:space="0" w:color="auto"/>
                                            <w:left w:val="none" w:sz="0" w:space="0" w:color="auto"/>
                                            <w:bottom w:val="none" w:sz="0" w:space="0" w:color="auto"/>
                                            <w:right w:val="none" w:sz="0" w:space="0" w:color="auto"/>
                                          </w:divBdr>
                                          <w:divsChild>
                                            <w:div w:id="178468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ranslate.googleusercontent.com/translate_c?depth=1&amp;ei=NNJIUea0N-eU0QXLqICYCg&amp;hl=es&amp;prev=/search%3Fq%3Dconstructor%2Bdataview%26hl%3Des%26biw%3D1152%26bih%3D724&amp;rurl=translate.google.es&amp;sl=en&amp;u=http://msdn.microsoft.com/en-us/library/e9cy5d19.aspx&amp;usg=ALkJrhgZ3JpKmfWrv061CtwBzwGclcdurg" TargetMode="External"/><Relationship Id="rId13" Type="http://schemas.openxmlformats.org/officeDocument/2006/relationships/hyperlink" Target="http://translate.googleusercontent.com/translate_c?depth=1&amp;ei=NNJIUea0N-eU0QXLqICYCg&amp;hl=es&amp;prev=/search%3Fq%3Dconstructor%2Bdataview%26hl%3Des%26biw%3D1152%26bih%3D724&amp;rurl=translate.google.es&amp;sl=en&amp;u=http://msdn.microsoft.com/en-us/library/8sd1cd0a.aspx&amp;usg=ALkJrhi5GI7SS8ee5J2m1MZ8LqNu91jFJQ" TargetMode="External"/><Relationship Id="rId18" Type="http://schemas.openxmlformats.org/officeDocument/2006/relationships/hyperlink" Target="http://translate.googleusercontent.com/translate_c?depth=1&amp;ei=NNJIUea0N-eU0QXLqICYCg&amp;hl=es&amp;prev=/search%3Fq%3Dconstructor%2Bdataview%26hl%3Des%26biw%3D1152%26bih%3D724&amp;rurl=translate.google.es&amp;sl=en&amp;u=http://msdn.microsoft.com/en-us/library/system.data.dataviewrowstate.aspx&amp;usg=ALkJrhj4VprlJX78bmlUqCMPqTO_oPRDnA"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gif"/><Relationship Id="rId12" Type="http://schemas.openxmlformats.org/officeDocument/2006/relationships/hyperlink" Target="http://translate.googleusercontent.com/translate_c?depth=1&amp;ei=NNJIUea0N-eU0QXLqICYCg&amp;hl=es&amp;prev=/search%3Fq%3Dconstructor%2Bdataview%26hl%3Des%26biw%3D1152%26bih%3D724&amp;rurl=translate.google.es&amp;sl=en&amp;u=http://msdn.microsoft.com/en-us/library/system.data.datatable.aspx&amp;usg=ALkJrhju3-oFIeL0XeH7Bvpz3H8FepyYUA" TargetMode="External"/><Relationship Id="rId17" Type="http://schemas.openxmlformats.org/officeDocument/2006/relationships/hyperlink" Target="http://translate.googleusercontent.com/translate_c?depth=1&amp;ei=NNJIUea0N-eU0QXLqICYCg&amp;hl=es&amp;prev=/search%3Fq%3Dconstructor%2Bdataview%26hl%3Des%26biw%3D1152%26bih%3D724&amp;rurl=translate.google.es&amp;sl=en&amp;u=http://msdn.microsoft.com/en-us/library/system.data.dataview.sort.aspx&amp;usg=ALkJrhi5muS6pD58-wxOLtOFtFpOVQHjmA" TargetMode="External"/><Relationship Id="rId2" Type="http://schemas.openxmlformats.org/officeDocument/2006/relationships/styles" Target="styles.xml"/><Relationship Id="rId16" Type="http://schemas.openxmlformats.org/officeDocument/2006/relationships/hyperlink" Target="http://translate.googleusercontent.com/translate_c?depth=1&amp;ei=NNJIUea0N-eU0QXLqICYCg&amp;hl=es&amp;prev=/search%3Fq%3Dconstructor%2Bdataview%26hl%3Des%26biw%3D1152%26bih%3D724&amp;rurl=translate.google.es&amp;sl=en&amp;u=http://msdn.microsoft.com/en-us/library/system.data.dataview.rowfilter.aspx&amp;usg=ALkJrhhZQ5_5larkV7UuYvpMBsi0yWrOCQ"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ranslate.googleusercontent.com/translate_c?depth=1&amp;ei=NNJIUea0N-eU0QXLqICYCg&amp;hl=es&amp;prev=/search%3Fq%3Dconstructor%2Bdataview%26hl%3Des%26biw%3D1152%26bih%3D724&amp;rurl=translate.google.es&amp;sl=en&amp;u=http://msdn.microsoft.com/en-us/library/system.data.dataview.aspx&amp;usg=ALkJrhi5Cc9KnZWcIFeMkE-G-84hCXl0ow" TargetMode="External"/><Relationship Id="rId5" Type="http://schemas.openxmlformats.org/officeDocument/2006/relationships/footnotes" Target="footnotes.xml"/><Relationship Id="rId15" Type="http://schemas.openxmlformats.org/officeDocument/2006/relationships/hyperlink" Target="http://translate.googleusercontent.com/translate_c?depth=1&amp;ei=NNJIUea0N-eU0QXLqICYCg&amp;hl=es&amp;prev=/search%3Fq%3Dconstructor%2Bdataview%26hl%3Des%26biw%3D1152%26bih%3D724&amp;rurl=translate.google.es&amp;sl=en&amp;u=http://msdn.microsoft.com/en-us/library/system.data.datatable.aspx&amp;usg=ALkJrhju3-oFIeL0XeH7Bvpz3H8FepyYUA" TargetMode="External"/><Relationship Id="rId10" Type="http://schemas.openxmlformats.org/officeDocument/2006/relationships/hyperlink" Target="http://translate.googleusercontent.com/translate_c?depth=1&amp;ei=NNJIUea0N-eU0QXLqICYCg&amp;hl=es&amp;prev=/search%3Fq%3Dconstructor%2Bdataview%26hl%3Des%26biw%3D1152%26bih%3D724&amp;rurl=translate.google.es&amp;sl=en&amp;u=http://msdn.microsoft.com/en-us/library/22x98asf.aspx&amp;usg=ALkJrhg6jDPFklFAwjMwVFEKnmw_amTjdA"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translate.googleusercontent.com/translate_c?depth=1&amp;ei=NNJIUea0N-eU0QXLqICYCg&amp;hl=es&amp;prev=/search%3Fq%3Dconstructor%2Bdataview%26hl%3Des%26biw%3D1152%26bih%3D724&amp;rurl=translate.google.es&amp;sl=en&amp;u=http://msdn.microsoft.com/en-us/library/system.data.dataview.aspx&amp;usg=ALkJrhi5Cc9KnZWcIFeMkE-G-84hCXl0ow" TargetMode="External"/><Relationship Id="rId14" Type="http://schemas.openxmlformats.org/officeDocument/2006/relationships/hyperlink" Target="http://translate.googleusercontent.com/translate_c?depth=1&amp;ei=NNJIUea0N-eU0QXLqICYCg&amp;hl=es&amp;prev=/search%3Fq%3Dconstructor%2Bdataview%26hl%3Des%26biw%3D1152%26bih%3D724&amp;rurl=translate.google.es&amp;sl=en&amp;u=http://msdn.microsoft.com/en-us/library/system.data.dataview.aspx&amp;usg=ALkJrhi5Cc9KnZWcIFeMkE-G-84hCXl0ow"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5</Pages>
  <Words>1856</Words>
  <Characters>10211</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jrivant</dc:creator>
  <cp:keywords/>
  <dc:description/>
  <cp:lastModifiedBy>jefatura1</cp:lastModifiedBy>
  <cp:revision>22</cp:revision>
  <dcterms:created xsi:type="dcterms:W3CDTF">2013-03-19T11:06:00Z</dcterms:created>
  <dcterms:modified xsi:type="dcterms:W3CDTF">2013-03-21T09:29:00Z</dcterms:modified>
</cp:coreProperties>
</file>