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569" w:rsidRDefault="00CF5359" w:rsidP="00CF5359">
      <w:pPr>
        <w:pStyle w:val="a4"/>
        <w:rPr>
          <w:rFonts w:hint="eastAsia"/>
        </w:rPr>
      </w:pPr>
      <w:r w:rsidRPr="00CF5359">
        <w:rPr>
          <w:rFonts w:hint="eastAsia"/>
        </w:rPr>
        <w:t>要件定義</w:t>
      </w:r>
      <w:r>
        <w:rPr>
          <w:rFonts w:hint="eastAsia"/>
        </w:rPr>
        <w:t>書</w:t>
      </w:r>
    </w:p>
    <w:p w:rsidR="00CF5359" w:rsidRPr="00CF5359" w:rsidRDefault="00CF5359" w:rsidP="00CF5359">
      <w:pPr>
        <w:pStyle w:val="1"/>
        <w:rPr>
          <w:rFonts w:hint="eastAsia"/>
        </w:rPr>
      </w:pPr>
      <w:r w:rsidRPr="00CF5359">
        <w:t>システム名</w:t>
      </w:r>
    </w:p>
    <w:p w:rsidR="00CF5359" w:rsidRDefault="00CF5359" w:rsidP="00CF5359">
      <w:pPr>
        <w:rPr>
          <w:rFonts w:hint="eastAsia"/>
        </w:rPr>
      </w:pPr>
      <w:r>
        <w:t>稼働時間記録・最大休日日数計算システム</w:t>
      </w:r>
    </w:p>
    <w:p w:rsidR="00CF5359" w:rsidRDefault="00CF5359" w:rsidP="00CF5359">
      <w:pPr>
        <w:pStyle w:val="1"/>
        <w:rPr>
          <w:rStyle w:val="a3"/>
          <w:rFonts w:hint="eastAsia"/>
          <w:i w:val="0"/>
          <w:iCs w:val="0"/>
        </w:rPr>
      </w:pPr>
      <w:r w:rsidRPr="00CF5359">
        <w:rPr>
          <w:rStyle w:val="a3"/>
          <w:i w:val="0"/>
          <w:iCs w:val="0"/>
        </w:rPr>
        <w:t>問題点</w:t>
      </w:r>
    </w:p>
    <w:p w:rsidR="00CF5359" w:rsidRDefault="00CF5359" w:rsidP="00CF5359">
      <w:pPr>
        <w:rPr>
          <w:rFonts w:hint="eastAsia"/>
        </w:rPr>
      </w:pPr>
      <w:r>
        <w:rPr>
          <w:rFonts w:hint="eastAsia"/>
        </w:rPr>
        <w:t>フリーランスに転向するにあたり、以下の課題がある</w:t>
      </w:r>
    </w:p>
    <w:p w:rsidR="00CF5359" w:rsidRDefault="00CF5359" w:rsidP="00CF5359">
      <w:pPr>
        <w:pStyle w:val="a6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稼働時間を保持する方法がない</w:t>
      </w:r>
    </w:p>
    <w:p w:rsidR="00CF5359" w:rsidRDefault="00CF5359" w:rsidP="00CF5359">
      <w:pPr>
        <w:pStyle w:val="a6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後何日休んで良いか計算する方法がない</w:t>
      </w:r>
    </w:p>
    <w:p w:rsidR="00CF5359" w:rsidRDefault="00CF5359" w:rsidP="00CF5359">
      <w:pPr>
        <w:pStyle w:val="a6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後何日出社で追加報酬がもらえるか計算する方法がない</w:t>
      </w:r>
    </w:p>
    <w:p w:rsidR="00CF5359" w:rsidRDefault="00CF5359" w:rsidP="00CF5359">
      <w:pPr>
        <w:pStyle w:val="a6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超過時の追加報酬額の計算方法がない</w:t>
      </w:r>
    </w:p>
    <w:p w:rsidR="00CF5359" w:rsidRDefault="00CF5359" w:rsidP="00CF5359">
      <w:pPr>
        <w:pStyle w:val="1"/>
        <w:rPr>
          <w:rFonts w:hint="eastAsia"/>
        </w:rPr>
      </w:pPr>
      <w:r w:rsidRPr="00CF5359">
        <w:rPr>
          <w:rFonts w:hint="eastAsia"/>
        </w:rPr>
        <w:t>解決</w:t>
      </w:r>
      <w:r>
        <w:rPr>
          <w:rFonts w:hint="eastAsia"/>
        </w:rPr>
        <w:t>方法</w:t>
      </w:r>
    </w:p>
    <w:p w:rsidR="00CF5359" w:rsidRPr="00CF5359" w:rsidRDefault="00CF5359" w:rsidP="00CF5359">
      <w:pPr>
        <w:rPr>
          <w:rFonts w:hint="eastAsia"/>
        </w:rPr>
      </w:pPr>
      <w:r>
        <w:rPr>
          <w:rFonts w:hint="eastAsia"/>
        </w:rPr>
        <w:t>ホームページを立ち上げ、稼働時間の保持・計算、報酬の計算を行うシステムを組み込む</w:t>
      </w:r>
    </w:p>
    <w:p w:rsidR="00CF5359" w:rsidRDefault="00CF5359" w:rsidP="00CF5359">
      <w:pPr>
        <w:pStyle w:val="1"/>
        <w:rPr>
          <w:rFonts w:hint="eastAsia"/>
        </w:rPr>
      </w:pPr>
      <w:r>
        <w:t>必須要件</w:t>
      </w:r>
    </w:p>
    <w:p w:rsidR="00CF5359" w:rsidRDefault="00CF5359" w:rsidP="00CF5359">
      <w:pPr>
        <w:pStyle w:val="a6"/>
        <w:numPr>
          <w:ilvl w:val="0"/>
          <w:numId w:val="8"/>
        </w:numPr>
        <w:ind w:leftChars="0"/>
        <w:rPr>
          <w:rFonts w:hint="eastAsia"/>
        </w:rPr>
      </w:pPr>
      <w:r w:rsidRPr="00CF5359">
        <w:rPr>
          <w:rFonts w:hint="eastAsia"/>
        </w:rPr>
        <w:t>稼働時間の保持</w:t>
      </w:r>
    </w:p>
    <w:p w:rsidR="00CF5359" w:rsidRDefault="00CF5359" w:rsidP="00CF5359">
      <w:pPr>
        <w:pStyle w:val="a6"/>
        <w:numPr>
          <w:ilvl w:val="0"/>
          <w:numId w:val="8"/>
        </w:numPr>
        <w:ind w:leftChars="0"/>
        <w:rPr>
          <w:rFonts w:hint="eastAsia"/>
        </w:rPr>
      </w:pPr>
      <w:r w:rsidRPr="00CF5359">
        <w:rPr>
          <w:rFonts w:hint="eastAsia"/>
        </w:rPr>
        <w:t>稼働合計から</w:t>
      </w:r>
      <w:r w:rsidR="00D523DD">
        <w:rPr>
          <w:rFonts w:hint="eastAsia"/>
        </w:rPr>
        <w:t>残り取得可能休暇の算出</w:t>
      </w:r>
    </w:p>
    <w:p w:rsidR="00D523DD" w:rsidRDefault="00D523DD" w:rsidP="00D523DD">
      <w:pPr>
        <w:pStyle w:val="1"/>
        <w:rPr>
          <w:rFonts w:hint="eastAsia"/>
        </w:rPr>
      </w:pPr>
      <w:r>
        <w:t>非必須要件</w:t>
      </w:r>
    </w:p>
    <w:p w:rsidR="00D523DD" w:rsidRDefault="00D523DD" w:rsidP="00D523DD">
      <w:pPr>
        <w:pStyle w:val="a6"/>
        <w:numPr>
          <w:ilvl w:val="0"/>
          <w:numId w:val="10"/>
        </w:numPr>
        <w:ind w:leftChars="0"/>
        <w:rPr>
          <w:rFonts w:hint="eastAsia"/>
        </w:rPr>
      </w:pPr>
      <w:r w:rsidRPr="00D523DD">
        <w:rPr>
          <w:rFonts w:hint="eastAsia"/>
        </w:rPr>
        <w:t>最大稼働の算出</w:t>
      </w:r>
    </w:p>
    <w:p w:rsidR="00D523DD" w:rsidRDefault="00D523DD" w:rsidP="00D523DD">
      <w:pPr>
        <w:pStyle w:val="a6"/>
        <w:numPr>
          <w:ilvl w:val="0"/>
          <w:numId w:val="10"/>
        </w:numPr>
        <w:ind w:leftChars="0"/>
        <w:rPr>
          <w:rFonts w:hint="eastAsia"/>
        </w:rPr>
      </w:pPr>
      <w:r w:rsidRPr="00D523DD">
        <w:rPr>
          <w:rFonts w:hint="eastAsia"/>
        </w:rPr>
        <w:t>1</w:t>
      </w:r>
      <w:r w:rsidRPr="00D523DD">
        <w:rPr>
          <w:rFonts w:hint="eastAsia"/>
        </w:rPr>
        <w:t>日当たりの稼働時間の変更</w:t>
      </w:r>
    </w:p>
    <w:p w:rsidR="00D523DD" w:rsidRDefault="00D523DD" w:rsidP="00D523DD">
      <w:pPr>
        <w:pStyle w:val="a6"/>
        <w:numPr>
          <w:ilvl w:val="0"/>
          <w:numId w:val="10"/>
        </w:numPr>
        <w:ind w:leftChars="0"/>
        <w:rPr>
          <w:rFonts w:hint="eastAsia"/>
        </w:rPr>
      </w:pPr>
      <w:r w:rsidRPr="00D523DD">
        <w:rPr>
          <w:rFonts w:hint="eastAsia"/>
        </w:rPr>
        <w:t>稼働時間のインポート機能</w:t>
      </w:r>
    </w:p>
    <w:p w:rsidR="00D523DD" w:rsidRDefault="00D523DD" w:rsidP="00D523DD">
      <w:pPr>
        <w:pStyle w:val="a6"/>
        <w:numPr>
          <w:ilvl w:val="0"/>
          <w:numId w:val="10"/>
        </w:numPr>
        <w:ind w:leftChars="0"/>
        <w:rPr>
          <w:rFonts w:hint="eastAsia"/>
        </w:rPr>
      </w:pPr>
      <w:r w:rsidRPr="00D523DD">
        <w:rPr>
          <w:rFonts w:hint="eastAsia"/>
        </w:rPr>
        <w:t>報酬金額予想</w:t>
      </w:r>
    </w:p>
    <w:p w:rsidR="00D523DD" w:rsidRDefault="00D523DD" w:rsidP="00D523DD">
      <w:pPr>
        <w:pStyle w:val="a6"/>
        <w:numPr>
          <w:ilvl w:val="0"/>
          <w:numId w:val="10"/>
        </w:numPr>
        <w:ind w:leftChars="0"/>
        <w:rPr>
          <w:rFonts w:hint="eastAsia"/>
        </w:rPr>
      </w:pPr>
      <w:r w:rsidRPr="00D523DD">
        <w:rPr>
          <w:rFonts w:hint="eastAsia"/>
        </w:rPr>
        <w:t>ログイン機能</w:t>
      </w:r>
    </w:p>
    <w:p w:rsidR="00D523DD" w:rsidRDefault="00D523DD" w:rsidP="00D523DD">
      <w:pPr>
        <w:pStyle w:val="1"/>
        <w:rPr>
          <w:rFonts w:hint="eastAsia"/>
        </w:rPr>
      </w:pPr>
      <w:r>
        <w:t>システム導入のメリット</w:t>
      </w:r>
    </w:p>
    <w:p w:rsidR="00D523DD" w:rsidRDefault="00D523DD" w:rsidP="00D523DD">
      <w:pPr>
        <w:pStyle w:val="a6"/>
        <w:numPr>
          <w:ilvl w:val="0"/>
          <w:numId w:val="11"/>
        </w:numPr>
        <w:ind w:leftChars="0"/>
        <w:rPr>
          <w:rFonts w:hint="eastAsia"/>
        </w:rPr>
      </w:pPr>
      <w:r>
        <w:t>ホームページのため、いつでも取得可能休暇が算出できる</w:t>
      </w:r>
    </w:p>
    <w:p w:rsidR="00D523DD" w:rsidRPr="00D523DD" w:rsidRDefault="00D523DD" w:rsidP="00D523DD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>稼働時間の調整が容易になる</w:t>
      </w:r>
    </w:p>
    <w:sectPr w:rsidR="00D523DD" w:rsidRPr="00D523DD" w:rsidSect="0095474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2E92"/>
    <w:multiLevelType w:val="hybridMultilevel"/>
    <w:tmpl w:val="A58A24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2C7A86"/>
    <w:multiLevelType w:val="hybridMultilevel"/>
    <w:tmpl w:val="56E4EB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86169CF"/>
    <w:multiLevelType w:val="hybridMultilevel"/>
    <w:tmpl w:val="01B25D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B4F657E"/>
    <w:multiLevelType w:val="hybridMultilevel"/>
    <w:tmpl w:val="A7F84942"/>
    <w:lvl w:ilvl="0" w:tplc="9A7E4B6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B77D03"/>
    <w:multiLevelType w:val="hybridMultilevel"/>
    <w:tmpl w:val="5E0C72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C9737B7"/>
    <w:multiLevelType w:val="hybridMultilevel"/>
    <w:tmpl w:val="313A0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8785EEB"/>
    <w:multiLevelType w:val="hybridMultilevel"/>
    <w:tmpl w:val="32008E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DD82139"/>
    <w:multiLevelType w:val="hybridMultilevel"/>
    <w:tmpl w:val="F7D09A08"/>
    <w:lvl w:ilvl="0" w:tplc="9A7E4B6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EA02902"/>
    <w:multiLevelType w:val="hybridMultilevel"/>
    <w:tmpl w:val="EF58C178"/>
    <w:lvl w:ilvl="0" w:tplc="9A7E4B6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5040ABD"/>
    <w:multiLevelType w:val="hybridMultilevel"/>
    <w:tmpl w:val="68505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79335EDF"/>
    <w:multiLevelType w:val="hybridMultilevel"/>
    <w:tmpl w:val="9E16399E"/>
    <w:lvl w:ilvl="0" w:tplc="9A7E4B6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3"/>
  </w:num>
  <w:num w:numId="6">
    <w:abstractNumId w:val="10"/>
  </w:num>
  <w:num w:numId="7">
    <w:abstractNumId w:val="8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F5359"/>
    <w:rsid w:val="0095474F"/>
    <w:rsid w:val="00CF5359"/>
    <w:rsid w:val="00D523DD"/>
    <w:rsid w:val="00E42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74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5359"/>
    <w:pPr>
      <w:keepNext/>
      <w:outlineLvl w:val="0"/>
    </w:pPr>
    <w:rPr>
      <w:rFonts w:asciiTheme="majorHAnsi" w:eastAsiaTheme="majorEastAsia" w:hAnsiTheme="majorHAnsi" w:cstheme="majorBidi"/>
      <w:sz w:val="4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F535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F5359"/>
    <w:rPr>
      <w:rFonts w:asciiTheme="majorHAnsi" w:eastAsiaTheme="majorEastAsia" w:hAnsiTheme="majorHAnsi" w:cstheme="majorBidi"/>
      <w:sz w:val="40"/>
      <w:szCs w:val="24"/>
    </w:rPr>
  </w:style>
  <w:style w:type="character" w:customStyle="1" w:styleId="20">
    <w:name w:val="見出し 2 (文字)"/>
    <w:basedOn w:val="a0"/>
    <w:link w:val="2"/>
    <w:uiPriority w:val="9"/>
    <w:rsid w:val="00CF5359"/>
    <w:rPr>
      <w:rFonts w:asciiTheme="majorHAnsi" w:eastAsiaTheme="majorEastAsia" w:hAnsiTheme="majorHAnsi" w:cstheme="majorBidi"/>
    </w:rPr>
  </w:style>
  <w:style w:type="character" w:styleId="a3">
    <w:name w:val="Emphasis"/>
    <w:basedOn w:val="a0"/>
    <w:uiPriority w:val="20"/>
    <w:qFormat/>
    <w:rsid w:val="00CF5359"/>
    <w:rPr>
      <w:i/>
      <w:iCs/>
    </w:rPr>
  </w:style>
  <w:style w:type="paragraph" w:customStyle="1" w:styleId="a4">
    <w:name w:val="大見出し"/>
    <w:basedOn w:val="a"/>
    <w:link w:val="a5"/>
    <w:qFormat/>
    <w:rsid w:val="00CF5359"/>
    <w:rPr>
      <w:rFonts w:ascii="ＭＳ ゴシック" w:eastAsia="ＭＳ ゴシック" w:hAnsi="ＭＳ ゴシック"/>
      <w:b/>
      <w:sz w:val="96"/>
    </w:rPr>
  </w:style>
  <w:style w:type="paragraph" w:styleId="a6">
    <w:name w:val="List Paragraph"/>
    <w:basedOn w:val="a"/>
    <w:uiPriority w:val="34"/>
    <w:qFormat/>
    <w:rsid w:val="00CF5359"/>
    <w:pPr>
      <w:ind w:leftChars="400" w:left="840"/>
    </w:pPr>
  </w:style>
  <w:style w:type="character" w:customStyle="1" w:styleId="a5">
    <w:name w:val="大見出し (文字)"/>
    <w:basedOn w:val="a0"/>
    <w:link w:val="a4"/>
    <w:rsid w:val="00CF5359"/>
    <w:rPr>
      <w:rFonts w:ascii="ＭＳ ゴシック" w:eastAsia="ＭＳ ゴシック" w:hAnsi="ＭＳ ゴシック"/>
      <w:b/>
      <w:sz w:val="9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3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ヒロアキ</dc:creator>
  <cp:lastModifiedBy>ヒロアキ</cp:lastModifiedBy>
  <cp:revision>1</cp:revision>
  <dcterms:created xsi:type="dcterms:W3CDTF">2024-05-08T12:07:00Z</dcterms:created>
  <dcterms:modified xsi:type="dcterms:W3CDTF">2024-05-08T12:20:00Z</dcterms:modified>
</cp:coreProperties>
</file>