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21014" w14:textId="53DF9ACB" w:rsidR="008408C3" w:rsidRPr="008408C3" w:rsidRDefault="008408C3" w:rsidP="008408C3">
      <w:pPr>
        <w:spacing w:line="480" w:lineRule="auto"/>
        <w:jc w:val="center"/>
        <w:rPr>
          <w:b/>
          <w:bCs/>
        </w:rPr>
      </w:pPr>
    </w:p>
    <w:p w14:paraId="44423B2F" w14:textId="3BE540F5" w:rsidR="008408C3" w:rsidRPr="008408C3" w:rsidRDefault="008408C3" w:rsidP="008408C3">
      <w:pPr>
        <w:spacing w:line="480" w:lineRule="auto"/>
        <w:jc w:val="center"/>
        <w:rPr>
          <w:b/>
          <w:bCs/>
        </w:rPr>
      </w:pPr>
    </w:p>
    <w:p w14:paraId="64F9CA66" w14:textId="5DD68B43" w:rsidR="008408C3" w:rsidRPr="008408C3" w:rsidRDefault="008408C3" w:rsidP="008408C3">
      <w:pPr>
        <w:spacing w:line="480" w:lineRule="auto"/>
        <w:jc w:val="center"/>
        <w:rPr>
          <w:b/>
          <w:bCs/>
        </w:rPr>
      </w:pPr>
    </w:p>
    <w:p w14:paraId="0AA96BE0" w14:textId="209C1E62" w:rsidR="008408C3" w:rsidRPr="008408C3" w:rsidRDefault="008408C3" w:rsidP="008408C3">
      <w:pPr>
        <w:spacing w:line="480" w:lineRule="auto"/>
        <w:jc w:val="center"/>
        <w:rPr>
          <w:b/>
          <w:bCs/>
        </w:rPr>
      </w:pPr>
    </w:p>
    <w:p w14:paraId="20465D4F" w14:textId="46767305" w:rsidR="008408C3" w:rsidRPr="008408C3" w:rsidRDefault="008408C3" w:rsidP="008408C3">
      <w:pPr>
        <w:spacing w:line="480" w:lineRule="auto"/>
        <w:jc w:val="center"/>
        <w:rPr>
          <w:b/>
          <w:bCs/>
        </w:rPr>
      </w:pPr>
    </w:p>
    <w:p w14:paraId="4927600E" w14:textId="77777777" w:rsidR="008408C3" w:rsidRPr="008408C3" w:rsidRDefault="008408C3" w:rsidP="008408C3">
      <w:pPr>
        <w:spacing w:line="480" w:lineRule="auto"/>
        <w:jc w:val="center"/>
        <w:rPr>
          <w:b/>
          <w:bCs/>
        </w:rPr>
      </w:pPr>
    </w:p>
    <w:p w14:paraId="480184B2" w14:textId="242DD26F" w:rsidR="008408C3" w:rsidRPr="008408C3" w:rsidRDefault="008408C3" w:rsidP="008408C3">
      <w:pPr>
        <w:spacing w:line="480" w:lineRule="auto"/>
        <w:jc w:val="center"/>
        <w:rPr>
          <w:b/>
        </w:rPr>
      </w:pPr>
      <w:r w:rsidRPr="008408C3">
        <w:rPr>
          <w:b/>
        </w:rPr>
        <w:t>Senior Project Status Report</w:t>
      </w:r>
    </w:p>
    <w:p w14:paraId="7D4C710F" w14:textId="77777777" w:rsidR="008408C3" w:rsidRPr="008408C3" w:rsidRDefault="008408C3" w:rsidP="008408C3">
      <w:pPr>
        <w:spacing w:line="480" w:lineRule="auto"/>
        <w:jc w:val="center"/>
      </w:pPr>
    </w:p>
    <w:p w14:paraId="789A48D4" w14:textId="4034DF8A" w:rsidR="008408C3" w:rsidRPr="008408C3" w:rsidRDefault="008408C3" w:rsidP="008408C3">
      <w:pPr>
        <w:spacing w:line="480" w:lineRule="auto"/>
        <w:jc w:val="center"/>
      </w:pPr>
      <w:r w:rsidRPr="008408C3">
        <w:t>Eric Moore</w:t>
      </w:r>
    </w:p>
    <w:p w14:paraId="6D23EEA5" w14:textId="5FBA024A" w:rsidR="008408C3" w:rsidRPr="008408C3" w:rsidRDefault="008408C3" w:rsidP="008408C3">
      <w:pPr>
        <w:spacing w:line="480" w:lineRule="auto"/>
        <w:jc w:val="center"/>
      </w:pPr>
      <w:r w:rsidRPr="008408C3">
        <w:t>CST-451</w:t>
      </w:r>
      <w:r w:rsidRPr="008408C3">
        <w:t xml:space="preserve">: </w:t>
      </w:r>
      <w:r w:rsidRPr="008408C3">
        <w:t>Senior Project I</w:t>
      </w:r>
    </w:p>
    <w:p w14:paraId="16871865" w14:textId="2E140D2C" w:rsidR="008408C3" w:rsidRPr="008408C3" w:rsidRDefault="008408C3" w:rsidP="008408C3">
      <w:pPr>
        <w:spacing w:line="480" w:lineRule="auto"/>
        <w:jc w:val="center"/>
      </w:pPr>
      <w:r w:rsidRPr="008408C3">
        <w:t xml:space="preserve">Mark </w:t>
      </w:r>
      <w:proofErr w:type="spellStart"/>
      <w:r w:rsidRPr="008408C3">
        <w:t>Reha</w:t>
      </w:r>
      <w:proofErr w:type="spellEnd"/>
    </w:p>
    <w:p w14:paraId="57BF9642" w14:textId="1AA7C2DB" w:rsidR="008408C3" w:rsidRPr="008408C3" w:rsidRDefault="008408C3" w:rsidP="008408C3">
      <w:pPr>
        <w:spacing w:line="480" w:lineRule="auto"/>
        <w:jc w:val="center"/>
        <w:sectPr w:rsidR="008408C3" w:rsidRPr="008408C3" w:rsidSect="00234456">
          <w:headerReference w:type="even" r:id="rId7"/>
          <w:headerReference w:type="default" r:id="rId8"/>
          <w:headerReference w:type="first" r:id="rId9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 w:rsidRPr="008408C3">
        <w:t>12/20/20</w:t>
      </w:r>
      <w:r w:rsidRPr="008408C3">
        <w:br/>
      </w:r>
    </w:p>
    <w:p w14:paraId="7F8092EC" w14:textId="6BF44B53" w:rsidR="008408C3" w:rsidRPr="008408C3" w:rsidRDefault="008408C3" w:rsidP="008408C3">
      <w:pPr>
        <w:spacing w:after="160" w:line="480" w:lineRule="auto"/>
        <w:rPr>
          <w:b/>
          <w:bCs/>
        </w:rPr>
      </w:pPr>
    </w:p>
    <w:p w14:paraId="5DB8DF0C" w14:textId="77777777" w:rsidR="008408C3" w:rsidRPr="008408C3" w:rsidRDefault="008408C3" w:rsidP="008408C3">
      <w:pPr>
        <w:spacing w:after="160" w:line="480" w:lineRule="auto"/>
        <w:rPr>
          <w:b/>
          <w:bCs/>
        </w:rPr>
      </w:pPr>
    </w:p>
    <w:p w14:paraId="41D6B2FC" w14:textId="77777777" w:rsidR="008408C3" w:rsidRPr="008408C3" w:rsidRDefault="008408C3" w:rsidP="008408C3">
      <w:pPr>
        <w:pStyle w:val="ListParagraph"/>
        <w:spacing w:line="480" w:lineRule="auto"/>
        <w:ind w:left="1440"/>
        <w:rPr>
          <w:rFonts w:ascii="Times New Roman" w:eastAsia="Times New Roman" w:hAnsi="Times New Roman" w:cs="Times New Roman"/>
          <w:b/>
          <w:bCs/>
        </w:rPr>
      </w:pPr>
    </w:p>
    <w:p w14:paraId="66A20C90" w14:textId="30EAFC1D" w:rsidR="005D7B9C" w:rsidRPr="008408C3" w:rsidRDefault="005D7B9C" w:rsidP="008408C3">
      <w:pPr>
        <w:pStyle w:val="ListParagraph"/>
        <w:spacing w:line="48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8408C3">
        <w:rPr>
          <w:rFonts w:ascii="Times New Roman" w:eastAsia="Times New Roman" w:hAnsi="Times New Roman" w:cs="Times New Roman"/>
          <w:b/>
          <w:bCs/>
        </w:rPr>
        <w:t>Summary</w:t>
      </w:r>
    </w:p>
    <w:p w14:paraId="71C8DF21" w14:textId="67986553" w:rsidR="005D7B9C" w:rsidRPr="008408C3" w:rsidRDefault="005D7B9C" w:rsidP="008408C3">
      <w:pPr>
        <w:pStyle w:val="ListParagraph"/>
        <w:spacing w:line="480" w:lineRule="auto"/>
        <w:ind w:left="1440" w:firstLine="720"/>
        <w:rPr>
          <w:rFonts w:ascii="Times New Roman" w:eastAsia="Times New Roman" w:hAnsi="Times New Roman" w:cs="Times New Roman"/>
        </w:rPr>
      </w:pPr>
      <w:r w:rsidRPr="008408C3">
        <w:rPr>
          <w:rFonts w:ascii="Times New Roman" w:eastAsia="Times New Roman" w:hAnsi="Times New Roman" w:cs="Times New Roman"/>
        </w:rPr>
        <w:t xml:space="preserve">This code release focused on the development and testing of the Login and Registration Modules. The development implemented the necessary database </w:t>
      </w:r>
      <w:r w:rsidRPr="008408C3">
        <w:rPr>
          <w:rFonts w:ascii="Times New Roman" w:eastAsia="Times New Roman" w:hAnsi="Times New Roman" w:cs="Times New Roman"/>
        </w:rPr>
        <w:t>collection</w:t>
      </w:r>
      <w:r w:rsidRPr="008408C3">
        <w:rPr>
          <w:rFonts w:ascii="Times New Roman" w:eastAsia="Times New Roman" w:hAnsi="Times New Roman" w:cs="Times New Roman"/>
        </w:rPr>
        <w:t>, the User</w:t>
      </w:r>
      <w:r w:rsidRPr="008408C3">
        <w:rPr>
          <w:rFonts w:ascii="Times New Roman" w:eastAsia="Times New Roman" w:hAnsi="Times New Roman" w:cs="Times New Roman"/>
        </w:rPr>
        <w:t xml:space="preserve"> </w:t>
      </w:r>
      <w:r w:rsidRPr="008408C3">
        <w:rPr>
          <w:rFonts w:ascii="Times New Roman" w:eastAsia="Times New Roman" w:hAnsi="Times New Roman" w:cs="Times New Roman"/>
        </w:rPr>
        <w:t>Data</w:t>
      </w:r>
      <w:r w:rsidRPr="008408C3">
        <w:rPr>
          <w:rFonts w:ascii="Times New Roman" w:eastAsia="Times New Roman" w:hAnsi="Times New Roman" w:cs="Times New Roman"/>
        </w:rPr>
        <w:t xml:space="preserve"> </w:t>
      </w:r>
      <w:r w:rsidRPr="008408C3">
        <w:rPr>
          <w:rFonts w:ascii="Times New Roman" w:eastAsia="Times New Roman" w:hAnsi="Times New Roman" w:cs="Times New Roman"/>
        </w:rPr>
        <w:t>Servic</w:t>
      </w:r>
      <w:r w:rsidRPr="008408C3">
        <w:rPr>
          <w:rFonts w:ascii="Times New Roman" w:eastAsia="Times New Roman" w:hAnsi="Times New Roman" w:cs="Times New Roman"/>
        </w:rPr>
        <w:t>es,</w:t>
      </w:r>
      <w:r w:rsidRPr="008408C3">
        <w:rPr>
          <w:rFonts w:ascii="Times New Roman" w:eastAsia="Times New Roman" w:hAnsi="Times New Roman" w:cs="Times New Roman"/>
        </w:rPr>
        <w:t xml:space="preserve"> the User Business Services, and the </w:t>
      </w:r>
      <w:r w:rsidRPr="008408C3">
        <w:rPr>
          <w:rFonts w:ascii="Times New Roman" w:eastAsia="Times New Roman" w:hAnsi="Times New Roman" w:cs="Times New Roman"/>
        </w:rPr>
        <w:t>Welcome Controller</w:t>
      </w:r>
      <w:r w:rsidRPr="008408C3">
        <w:rPr>
          <w:rFonts w:ascii="Times New Roman" w:eastAsia="Times New Roman" w:hAnsi="Times New Roman" w:cs="Times New Roman"/>
        </w:rPr>
        <w:t>. Also implemented in this initial release were the basic application framework and scaffolding</w:t>
      </w:r>
      <w:r w:rsidRPr="008408C3">
        <w:rPr>
          <w:rFonts w:ascii="Times New Roman" w:eastAsia="Times New Roman" w:hAnsi="Times New Roman" w:cs="Times New Roman"/>
        </w:rPr>
        <w:t>;</w:t>
      </w:r>
      <w:r w:rsidRPr="008408C3">
        <w:rPr>
          <w:rFonts w:ascii="Times New Roman" w:eastAsia="Times New Roman" w:hAnsi="Times New Roman" w:cs="Times New Roman"/>
        </w:rPr>
        <w:t xml:space="preserve"> </w:t>
      </w:r>
      <w:r w:rsidRPr="008408C3">
        <w:rPr>
          <w:rFonts w:ascii="Times New Roman" w:eastAsia="Times New Roman" w:hAnsi="Times New Roman" w:cs="Times New Roman"/>
        </w:rPr>
        <w:t xml:space="preserve">excluding the frontend CSS, layouts, and </w:t>
      </w:r>
      <w:proofErr w:type="spellStart"/>
      <w:r w:rsidRPr="008408C3">
        <w:rPr>
          <w:rFonts w:ascii="Times New Roman" w:eastAsia="Times New Roman" w:hAnsi="Times New Roman" w:cs="Times New Roman"/>
        </w:rPr>
        <w:t>NavBar</w:t>
      </w:r>
      <w:proofErr w:type="spellEnd"/>
      <w:r w:rsidRPr="008408C3">
        <w:rPr>
          <w:rFonts w:ascii="Times New Roman" w:eastAsia="Times New Roman" w:hAnsi="Times New Roman" w:cs="Times New Roman"/>
        </w:rPr>
        <w:t>;</w:t>
      </w:r>
      <w:r w:rsidRPr="008408C3">
        <w:rPr>
          <w:rFonts w:ascii="Times New Roman" w:eastAsia="Times New Roman" w:hAnsi="Times New Roman" w:cs="Times New Roman"/>
        </w:rPr>
        <w:t xml:space="preserve"> that enable an end user to register and login into the application.</w:t>
      </w:r>
    </w:p>
    <w:p w14:paraId="4224E7A1" w14:textId="77777777" w:rsidR="005D7B9C" w:rsidRPr="008408C3" w:rsidRDefault="005D7B9C" w:rsidP="008408C3">
      <w:pPr>
        <w:pStyle w:val="ListParagraph"/>
        <w:spacing w:line="480" w:lineRule="auto"/>
        <w:ind w:left="1440"/>
        <w:rPr>
          <w:rFonts w:ascii="Times New Roman" w:eastAsia="Times New Roman" w:hAnsi="Times New Roman" w:cs="Times New Roman"/>
        </w:rPr>
      </w:pPr>
    </w:p>
    <w:p w14:paraId="1CD6E208" w14:textId="77777777" w:rsidR="005D7B9C" w:rsidRPr="008408C3" w:rsidRDefault="005D7B9C" w:rsidP="008408C3">
      <w:pPr>
        <w:pStyle w:val="ListParagraph"/>
        <w:spacing w:line="48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8408C3">
        <w:rPr>
          <w:rFonts w:ascii="Times New Roman" w:eastAsia="Times New Roman" w:hAnsi="Times New Roman" w:cs="Times New Roman"/>
          <w:b/>
          <w:bCs/>
        </w:rPr>
        <w:t>Requirements</w:t>
      </w:r>
    </w:p>
    <w:p w14:paraId="7AAA1EE0" w14:textId="77777777" w:rsidR="005D7B9C" w:rsidRPr="008408C3" w:rsidRDefault="005D7B9C" w:rsidP="008408C3">
      <w:pPr>
        <w:pStyle w:val="ListParagraph"/>
        <w:spacing w:line="480" w:lineRule="auto"/>
        <w:ind w:left="1440"/>
        <w:rPr>
          <w:rFonts w:ascii="Times New Roman" w:eastAsia="Times New Roman" w:hAnsi="Times New Roman" w:cs="Times New Roman"/>
        </w:rPr>
      </w:pPr>
      <w:r w:rsidRPr="008408C3">
        <w:rPr>
          <w:rFonts w:ascii="Times New Roman" w:eastAsia="Times New Roman" w:hAnsi="Times New Roman" w:cs="Times New Roman"/>
        </w:rPr>
        <w:t>This code release supports the following Features and User Stories: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8"/>
        <w:gridCol w:w="3300"/>
        <w:gridCol w:w="2712"/>
      </w:tblGrid>
      <w:tr w:rsidR="005D7B9C" w:rsidRPr="008408C3" w14:paraId="32E82FFD" w14:textId="31E0A50F" w:rsidTr="005D7B9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6CA3" w14:textId="77777777" w:rsidR="005D7B9C" w:rsidRPr="008408C3" w:rsidRDefault="005D7B9C" w:rsidP="008408C3">
            <w:pPr>
              <w:pStyle w:val="ListParagraph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408C3">
              <w:rPr>
                <w:rFonts w:ascii="Times New Roman" w:eastAsia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8D65" w14:textId="77777777" w:rsidR="005D7B9C" w:rsidRPr="008408C3" w:rsidRDefault="005D7B9C" w:rsidP="008408C3">
            <w:pPr>
              <w:pStyle w:val="ListParagraph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408C3">
              <w:rPr>
                <w:rFonts w:ascii="Times New Roman" w:eastAsia="Times New Roman" w:hAnsi="Times New Roman" w:cs="Times New Roman"/>
                <w:b/>
                <w:bCs/>
              </w:rPr>
              <w:t>User Story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0918" w14:textId="1E6247F4" w:rsidR="005D7B9C" w:rsidRPr="008408C3" w:rsidRDefault="005D7B9C" w:rsidP="008408C3">
            <w:pPr>
              <w:pStyle w:val="ListParagraph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408C3">
              <w:rPr>
                <w:rFonts w:ascii="Times New Roman" w:eastAsia="Times New Roman" w:hAnsi="Times New Roman" w:cs="Times New Roman"/>
                <w:b/>
                <w:bCs/>
              </w:rPr>
              <w:t>Justification</w:t>
            </w:r>
          </w:p>
        </w:tc>
      </w:tr>
      <w:tr w:rsidR="005D7B9C" w:rsidRPr="008408C3" w14:paraId="49915840" w14:textId="4B4E8CA0" w:rsidTr="001904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BDA7" w14:textId="3EC4223F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eastAsia="Times New Roman" w:hAnsi="Times New Roman" w:cs="Times New Roman"/>
              </w:rPr>
              <w:t>Registration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C960BE" w14:textId="353F973E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As a user, I want to include my first name upon creating an account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5A4BA" w14:textId="253CCC17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So that my first name may be visible to other users on the website.</w:t>
            </w:r>
          </w:p>
        </w:tc>
      </w:tr>
      <w:tr w:rsidR="005D7B9C" w:rsidRPr="008408C3" w14:paraId="48340AE1" w14:textId="7F3D3BCC" w:rsidTr="001904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37992" w14:textId="056296F1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eastAsia="Times New Roman" w:hAnsi="Times New Roman" w:cs="Times New Roman"/>
              </w:rPr>
              <w:t>Registration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8BCC94" w14:textId="2AC06474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As a user, I want to include my last name upon creating an account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C0535" w14:textId="291A3EA0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So that my last name may be visible to other users on the website.</w:t>
            </w:r>
          </w:p>
        </w:tc>
      </w:tr>
      <w:tr w:rsidR="005D7B9C" w:rsidRPr="008408C3" w14:paraId="14E4D439" w14:textId="77777777" w:rsidTr="001904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6A03" w14:textId="32455D0A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eastAsia="Times New Roman" w:hAnsi="Times New Roman" w:cs="Times New Roman"/>
              </w:rPr>
              <w:lastRenderedPageBreak/>
              <w:t>Registration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02C245" w14:textId="5242F892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As a user, I want to include my email address upon creating an account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387FD" w14:textId="3008FCE9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So that I may be uniquely identified by my email address for authentication on the website.</w:t>
            </w:r>
          </w:p>
        </w:tc>
      </w:tr>
      <w:tr w:rsidR="005D7B9C" w:rsidRPr="008408C3" w14:paraId="62EF2B03" w14:textId="77777777" w:rsidTr="001904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4502" w14:textId="2A0F1908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eastAsia="Times New Roman" w:hAnsi="Times New Roman" w:cs="Times New Roman"/>
              </w:rPr>
              <w:t>Registration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5C3624" w14:textId="63DB3582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As a user, I want to create a password upon creating an account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95F545" w14:textId="6BA0A546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So that I may prove my identification on the website.</w:t>
            </w:r>
          </w:p>
        </w:tc>
      </w:tr>
      <w:tr w:rsidR="005D7B9C" w:rsidRPr="008408C3" w14:paraId="589A228D" w14:textId="77777777" w:rsidTr="001904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FF28" w14:textId="20401DED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eastAsia="Times New Roman" w:hAnsi="Times New Roman" w:cs="Times New Roman"/>
              </w:rPr>
              <w:t>Registration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37D77" w14:textId="0CF16199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As a user, I want to be notified when I leave my first name blank upon registration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13990" w14:textId="2339E51A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So that I may be given the opportunity to include my first name.</w:t>
            </w:r>
          </w:p>
        </w:tc>
      </w:tr>
      <w:tr w:rsidR="005D7B9C" w:rsidRPr="008408C3" w14:paraId="2970B139" w14:textId="77777777" w:rsidTr="001904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F795" w14:textId="56C8D4A7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eastAsia="Times New Roman" w:hAnsi="Times New Roman" w:cs="Times New Roman"/>
              </w:rPr>
              <w:t>Registration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F0CDC" w14:textId="7F16EAF6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As a user, I want to be notified when I leave my last name blank upon registration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D25D2" w14:textId="2D40DB60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So that I may be given the opportunity to include my last name.</w:t>
            </w:r>
          </w:p>
        </w:tc>
      </w:tr>
      <w:tr w:rsidR="005D7B9C" w:rsidRPr="008408C3" w14:paraId="283BC384" w14:textId="77777777" w:rsidTr="001904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54F9A" w14:textId="7192F66A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eastAsia="Times New Roman" w:hAnsi="Times New Roman" w:cs="Times New Roman"/>
              </w:rPr>
              <w:t>Registration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FB9492" w14:textId="2C2CBD08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As a user, I want to be notified when I leave my email blank upon registration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7F85C6" w14:textId="4B5C9680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So that I may be given the opportunity to include my email.</w:t>
            </w:r>
          </w:p>
        </w:tc>
      </w:tr>
      <w:tr w:rsidR="005D7B9C" w:rsidRPr="008408C3" w14:paraId="362F4D88" w14:textId="77777777" w:rsidTr="001904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B2C7" w14:textId="2E0421FE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eastAsia="Times New Roman" w:hAnsi="Times New Roman" w:cs="Times New Roman"/>
              </w:rPr>
              <w:t>Registration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BA2A4C" w14:textId="3A0687FD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As a user, I want to be notified when I leave my password blank upon registration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F593AE" w14:textId="279BC66F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So that I may be given the opportunity to include my password.</w:t>
            </w:r>
          </w:p>
        </w:tc>
      </w:tr>
      <w:tr w:rsidR="005D7B9C" w:rsidRPr="008408C3" w14:paraId="7FEE5129" w14:textId="77777777" w:rsidTr="001904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F735" w14:textId="6F98CCE3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eastAsia="Times New Roman" w:hAnsi="Times New Roman" w:cs="Times New Roman"/>
              </w:rPr>
              <w:t>Registration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B942F" w14:textId="1E185BC8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As a user, I want to be notified when I enter non-alphanumeric characters for my first name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708014" w14:textId="2785B7C3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So that I may be given the opportunity to remove non-</w:t>
            </w:r>
            <w:r w:rsidRPr="008408C3">
              <w:rPr>
                <w:rFonts w:ascii="Times New Roman" w:hAnsi="Times New Roman" w:cs="Times New Roman"/>
                <w:color w:val="000000"/>
              </w:rPr>
              <w:lastRenderedPageBreak/>
              <w:t>alphanumeric characters from my first name.</w:t>
            </w:r>
          </w:p>
        </w:tc>
      </w:tr>
      <w:tr w:rsidR="005D7B9C" w:rsidRPr="008408C3" w14:paraId="38A2EF03" w14:textId="77777777" w:rsidTr="001904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9D7F" w14:textId="53F90278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eastAsia="Times New Roman" w:hAnsi="Times New Roman" w:cs="Times New Roman"/>
              </w:rPr>
              <w:lastRenderedPageBreak/>
              <w:t>Registration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CFCCF" w14:textId="4FE77ED8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As a user, I want to be notified when I enter non-alphanumeric characters for my last name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B6BCA" w14:textId="7EF9F77C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So that I may be given the opportunity to remove non-alphanumeric characters from my last name.</w:t>
            </w:r>
          </w:p>
        </w:tc>
      </w:tr>
      <w:tr w:rsidR="005D7B9C" w:rsidRPr="008408C3" w14:paraId="0720CFE6" w14:textId="77777777" w:rsidTr="001904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0266" w14:textId="12E0A5EA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eastAsia="Times New Roman" w:hAnsi="Times New Roman" w:cs="Times New Roman"/>
              </w:rPr>
              <w:t>Registration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CFDA3" w14:textId="56985A23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As a user, I want to be notified when I enter a first name that does not contain between 2 and 32 characters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B3658" w14:textId="2DC6E7ED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So that I may adjust the length of my first name.</w:t>
            </w:r>
          </w:p>
        </w:tc>
      </w:tr>
      <w:tr w:rsidR="005D7B9C" w:rsidRPr="008408C3" w14:paraId="65D2B48E" w14:textId="77777777" w:rsidTr="001904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4E83" w14:textId="4F49C033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eastAsia="Times New Roman" w:hAnsi="Times New Roman" w:cs="Times New Roman"/>
              </w:rPr>
              <w:t>Registration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CD553" w14:textId="42BC4890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As a user, I want to be notified when I enter a last name that does not contain between 2 and 32 characters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0B3E8" w14:textId="4C389181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So that I may adjust the length of my last name.</w:t>
            </w:r>
          </w:p>
        </w:tc>
      </w:tr>
      <w:tr w:rsidR="005D7B9C" w:rsidRPr="008408C3" w14:paraId="2249701C" w14:textId="77777777" w:rsidTr="001904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E404" w14:textId="5B5F3539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eastAsia="Times New Roman" w:hAnsi="Times New Roman" w:cs="Times New Roman"/>
              </w:rPr>
              <w:t>Registration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FD6D6F" w14:textId="3132EFDC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As a user, I want to be notified when the email address I attempt to submit does not fit the standard email address expression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BF817" w14:textId="0A289747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So that I may format my email to fit the standard email address expression</w:t>
            </w:r>
          </w:p>
        </w:tc>
      </w:tr>
      <w:tr w:rsidR="005D7B9C" w:rsidRPr="008408C3" w14:paraId="099D3A49" w14:textId="77777777" w:rsidTr="001904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FD31" w14:textId="6E89BD98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eastAsia="Times New Roman" w:hAnsi="Times New Roman" w:cs="Times New Roman"/>
              </w:rPr>
              <w:t>Registration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1FD6B" w14:textId="524035CA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As a user, I want to be notified if my password input does not consist of 6 to 16 characters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3C9AF" w14:textId="045C6CAA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So that I may input a password of appropriate length</w:t>
            </w:r>
          </w:p>
        </w:tc>
      </w:tr>
      <w:tr w:rsidR="005D7B9C" w:rsidRPr="008408C3" w14:paraId="5D5FA43C" w14:textId="77777777" w:rsidTr="001904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35F8" w14:textId="353B7405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eastAsia="Times New Roman" w:hAnsi="Times New Roman" w:cs="Times New Roman"/>
              </w:rPr>
              <w:lastRenderedPageBreak/>
              <w:t>Registration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8133FF" w14:textId="68C166E9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As a user, I want to be notified whenever there is a registration error on the website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4B3BA" w14:textId="5E95D87A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So that I may be made aware when an issue has occurred when I attempt to create an account.</w:t>
            </w:r>
          </w:p>
        </w:tc>
      </w:tr>
      <w:tr w:rsidR="005D7B9C" w:rsidRPr="008408C3" w14:paraId="55A561EE" w14:textId="77777777" w:rsidTr="001904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50AE" w14:textId="44DEAAC6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eastAsia="Times New Roman" w:hAnsi="Times New Roman" w:cs="Times New Roman"/>
              </w:rPr>
              <w:t xml:space="preserve">Login 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9ED64" w14:textId="359EA660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As a user, I want to input my email upon logging in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4E86C" w14:textId="2261737D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So that the website can identify me.</w:t>
            </w:r>
          </w:p>
        </w:tc>
      </w:tr>
      <w:tr w:rsidR="005D7B9C" w:rsidRPr="008408C3" w14:paraId="71CBACA9" w14:textId="77777777" w:rsidTr="001904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6E3C" w14:textId="2D4A484B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eastAsia="Times New Roman" w:hAnsi="Times New Roman" w:cs="Times New Roman"/>
              </w:rPr>
              <w:t xml:space="preserve">Login 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CC58C" w14:textId="0F98483F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As a user, I want to input my password upon logging in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345DB" w14:textId="60185773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So that I may prove that I am the one logging into the site.</w:t>
            </w:r>
          </w:p>
        </w:tc>
      </w:tr>
      <w:tr w:rsidR="005D7B9C" w:rsidRPr="008408C3" w14:paraId="04EE41ED" w14:textId="77777777" w:rsidTr="001904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7C7B" w14:textId="15C44156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8408C3">
              <w:rPr>
                <w:rFonts w:ascii="Times New Roman" w:eastAsia="Times New Roman" w:hAnsi="Times New Roman" w:cs="Times New Roman"/>
              </w:rPr>
              <w:t xml:space="preserve">Login 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56514" w14:textId="20DFCA52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As a user, I want to be notified whenever there is a login error on the website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3ADC6" w14:textId="446162B6" w:rsidR="005D7B9C" w:rsidRPr="008408C3" w:rsidRDefault="005D7B9C" w:rsidP="008408C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08C3">
              <w:rPr>
                <w:rFonts w:ascii="Times New Roman" w:hAnsi="Times New Roman" w:cs="Times New Roman"/>
                <w:color w:val="000000"/>
              </w:rPr>
              <w:t>So that I may be made aware when an issue has occurred when I attempt to log in.</w:t>
            </w:r>
          </w:p>
        </w:tc>
      </w:tr>
    </w:tbl>
    <w:p w14:paraId="0F922DAA" w14:textId="77777777" w:rsidR="005D7B9C" w:rsidRPr="008408C3" w:rsidRDefault="005D7B9C" w:rsidP="008408C3">
      <w:pPr>
        <w:pStyle w:val="ListParagraph"/>
        <w:spacing w:line="480" w:lineRule="auto"/>
        <w:ind w:left="1440"/>
        <w:rPr>
          <w:rFonts w:ascii="Times New Roman" w:eastAsia="Times New Roman" w:hAnsi="Times New Roman" w:cs="Times New Roman"/>
        </w:rPr>
      </w:pPr>
    </w:p>
    <w:p w14:paraId="75EE87A7" w14:textId="77777777" w:rsidR="005D7B9C" w:rsidRPr="008408C3" w:rsidRDefault="005D7B9C" w:rsidP="008408C3">
      <w:pPr>
        <w:pStyle w:val="ListParagraph"/>
        <w:spacing w:line="480" w:lineRule="auto"/>
        <w:ind w:left="1440"/>
        <w:rPr>
          <w:rFonts w:ascii="Times New Roman" w:eastAsia="Times New Roman" w:hAnsi="Times New Roman" w:cs="Times New Roman"/>
        </w:rPr>
      </w:pPr>
    </w:p>
    <w:p w14:paraId="5AD71B03" w14:textId="77777777" w:rsidR="005D7B9C" w:rsidRPr="008408C3" w:rsidRDefault="005D7B9C" w:rsidP="008408C3">
      <w:pPr>
        <w:pStyle w:val="ListParagraph"/>
        <w:spacing w:line="480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8408C3">
        <w:rPr>
          <w:rFonts w:ascii="Times New Roman" w:eastAsia="Times New Roman" w:hAnsi="Times New Roman" w:cs="Times New Roman"/>
          <w:b/>
          <w:bCs/>
        </w:rPr>
        <w:t>Reports</w:t>
      </w:r>
    </w:p>
    <w:p w14:paraId="093419FC" w14:textId="64C576A9" w:rsidR="005D7B9C" w:rsidRPr="008408C3" w:rsidRDefault="005D7B9C" w:rsidP="008408C3">
      <w:pPr>
        <w:pStyle w:val="ListParagraph"/>
        <w:spacing w:line="480" w:lineRule="auto"/>
        <w:ind w:left="2160"/>
        <w:rPr>
          <w:rFonts w:ascii="Times New Roman" w:eastAsia="Times New Roman" w:hAnsi="Times New Roman" w:cs="Times New Roman"/>
        </w:rPr>
      </w:pPr>
      <w:r w:rsidRPr="008408C3">
        <w:rPr>
          <w:rFonts w:ascii="Times New Roman" w:eastAsia="Times New Roman" w:hAnsi="Times New Roman" w:cs="Times New Roman"/>
        </w:rPr>
        <w:t xml:space="preserve">Requirements Delivered: </w:t>
      </w:r>
      <w:r w:rsidR="001E6637" w:rsidRPr="008408C3">
        <w:rPr>
          <w:rFonts w:ascii="Times New Roman" w:eastAsia="Times New Roman" w:hAnsi="Times New Roman" w:cs="Times New Roman"/>
        </w:rPr>
        <w:t>31</w:t>
      </w:r>
      <w:r w:rsidRPr="008408C3">
        <w:rPr>
          <w:rFonts w:ascii="Times New Roman" w:eastAsia="Times New Roman" w:hAnsi="Times New Roman" w:cs="Times New Roman"/>
        </w:rPr>
        <w:t>%</w:t>
      </w:r>
    </w:p>
    <w:p w14:paraId="2ED58E7F" w14:textId="6D1768A0" w:rsidR="005D7B9C" w:rsidRPr="008408C3" w:rsidRDefault="005D7B9C" w:rsidP="008408C3">
      <w:pPr>
        <w:pStyle w:val="ListParagraph"/>
        <w:spacing w:line="480" w:lineRule="auto"/>
        <w:ind w:left="2160"/>
        <w:rPr>
          <w:rFonts w:ascii="Times New Roman" w:eastAsia="Times New Roman" w:hAnsi="Times New Roman" w:cs="Times New Roman"/>
        </w:rPr>
      </w:pPr>
      <w:r w:rsidRPr="008408C3">
        <w:rPr>
          <w:rFonts w:ascii="Times New Roman" w:eastAsia="Times New Roman" w:hAnsi="Times New Roman" w:cs="Times New Roman"/>
        </w:rPr>
        <w:t xml:space="preserve">Requirements Delivered to Date: </w:t>
      </w:r>
      <w:r w:rsidR="001E6637" w:rsidRPr="008408C3">
        <w:rPr>
          <w:rFonts w:ascii="Times New Roman" w:eastAsia="Times New Roman" w:hAnsi="Times New Roman" w:cs="Times New Roman"/>
        </w:rPr>
        <w:t>31</w:t>
      </w:r>
      <w:r w:rsidRPr="008408C3">
        <w:rPr>
          <w:rFonts w:ascii="Times New Roman" w:eastAsia="Times New Roman" w:hAnsi="Times New Roman" w:cs="Times New Roman"/>
        </w:rPr>
        <w:t>%</w:t>
      </w:r>
    </w:p>
    <w:p w14:paraId="3385FE69" w14:textId="7E5F0D1C" w:rsidR="005D7B9C" w:rsidRPr="008408C3" w:rsidRDefault="005D7B9C" w:rsidP="008408C3">
      <w:pPr>
        <w:pStyle w:val="ListParagraph"/>
        <w:spacing w:line="480" w:lineRule="auto"/>
        <w:ind w:left="2160"/>
        <w:rPr>
          <w:rFonts w:ascii="Times New Roman" w:eastAsia="Times New Roman" w:hAnsi="Times New Roman" w:cs="Times New Roman"/>
        </w:rPr>
      </w:pPr>
      <w:r w:rsidRPr="008408C3">
        <w:rPr>
          <w:rFonts w:ascii="Times New Roman" w:eastAsia="Times New Roman" w:hAnsi="Times New Roman" w:cs="Times New Roman"/>
        </w:rPr>
        <w:t>Requirements Taken Out of Scope: 0%</w:t>
      </w:r>
    </w:p>
    <w:p w14:paraId="1F86E6BB" w14:textId="7BBF3B8D" w:rsidR="00B40FBA" w:rsidRPr="008408C3" w:rsidRDefault="00B40FBA" w:rsidP="008408C3">
      <w:pPr>
        <w:pStyle w:val="ListParagraph"/>
        <w:spacing w:line="480" w:lineRule="auto"/>
        <w:ind w:left="2160"/>
        <w:rPr>
          <w:rFonts w:ascii="Times New Roman" w:eastAsia="Times New Roman" w:hAnsi="Times New Roman" w:cs="Times New Roman"/>
        </w:rPr>
      </w:pPr>
    </w:p>
    <w:p w14:paraId="6122BC3E" w14:textId="25EA7CA0" w:rsidR="00391498" w:rsidRDefault="00B40FBA" w:rsidP="00391498">
      <w:pPr>
        <w:pStyle w:val="ListParagraph"/>
        <w:spacing w:line="480" w:lineRule="auto"/>
        <w:ind w:left="2160"/>
        <w:rPr>
          <w:rFonts w:ascii="Times New Roman" w:eastAsia="Times New Roman" w:hAnsi="Times New Roman" w:cs="Times New Roman"/>
        </w:rPr>
      </w:pPr>
      <w:r w:rsidRPr="008408C3">
        <w:rPr>
          <w:rFonts w:ascii="Times New Roman" w:eastAsia="Times New Roman" w:hAnsi="Times New Roman" w:cs="Times New Roman"/>
        </w:rPr>
        <w:t xml:space="preserve">Refer to </w:t>
      </w:r>
      <w:r w:rsidR="008408C3" w:rsidRPr="008408C3">
        <w:rPr>
          <w:rFonts w:ascii="Times New Roman" w:eastAsia="Times New Roman" w:hAnsi="Times New Roman" w:cs="Times New Roman"/>
        </w:rPr>
        <w:t>the following burndown chart</w:t>
      </w:r>
      <w:r w:rsidR="00391498">
        <w:rPr>
          <w:rFonts w:ascii="Times New Roman" w:eastAsia="Times New Roman" w:hAnsi="Times New Roman" w:cs="Times New Roman"/>
        </w:rPr>
        <w:t xml:space="preserve"> (next page)</w:t>
      </w:r>
      <w:r w:rsidR="008408C3" w:rsidRPr="008408C3">
        <w:rPr>
          <w:rFonts w:ascii="Times New Roman" w:eastAsia="Times New Roman" w:hAnsi="Times New Roman" w:cs="Times New Roman"/>
        </w:rPr>
        <w:t>:</w:t>
      </w:r>
    </w:p>
    <w:p w14:paraId="41E8C5FA" w14:textId="21F578A9" w:rsidR="001E6637" w:rsidRPr="00391498" w:rsidRDefault="008408C3" w:rsidP="00391498">
      <w:pPr>
        <w:spacing w:line="480" w:lineRule="auto"/>
        <w:rPr>
          <w:color w:val="000000"/>
        </w:rPr>
        <w:sectPr w:rsidR="001E6637" w:rsidRPr="00391498" w:rsidSect="008408C3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8408C3">
        <w:rPr>
          <w:noProof/>
        </w:rPr>
        <w:lastRenderedPageBreak/>
        <w:drawing>
          <wp:inline distT="0" distB="0" distL="0" distR="0" wp14:anchorId="02AAD1B9" wp14:editId="1574C774">
            <wp:extent cx="5935980" cy="3192780"/>
            <wp:effectExtent l="0" t="0" r="762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F218C4-F437-41D5-B712-57A4B5E968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F27F1B0" w14:textId="643CE263" w:rsidR="00774193" w:rsidRPr="008408C3" w:rsidRDefault="00925AEF" w:rsidP="008408C3">
      <w:pPr>
        <w:spacing w:line="480" w:lineRule="auto"/>
      </w:pPr>
    </w:p>
    <w:sectPr w:rsidR="00774193" w:rsidRPr="008408C3" w:rsidSect="001E663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1D5ED" w14:textId="77777777" w:rsidR="00925AEF" w:rsidRDefault="00925AEF" w:rsidP="00A2203F">
      <w:r>
        <w:separator/>
      </w:r>
    </w:p>
  </w:endnote>
  <w:endnote w:type="continuationSeparator" w:id="0">
    <w:p w14:paraId="3240FFCA" w14:textId="77777777" w:rsidR="00925AEF" w:rsidRDefault="00925AEF" w:rsidP="00A22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1E5FC" w14:textId="77777777" w:rsidR="00925AEF" w:rsidRDefault="00925AEF" w:rsidP="00A2203F">
      <w:r>
        <w:separator/>
      </w:r>
    </w:p>
  </w:footnote>
  <w:footnote w:type="continuationSeparator" w:id="0">
    <w:p w14:paraId="38765864" w14:textId="77777777" w:rsidR="00925AEF" w:rsidRDefault="00925AEF" w:rsidP="00A22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A97D4" w14:textId="77777777" w:rsidR="00C57C3A" w:rsidRDefault="00925AEF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9F706A" w14:textId="77777777" w:rsidR="00C57C3A" w:rsidRDefault="00925AEF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F3B54" w14:textId="77777777" w:rsidR="00C57C3A" w:rsidRPr="00DC3C69" w:rsidRDefault="00925AEF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1AA9D" w14:textId="16A0C8D3" w:rsidR="00C57C3A" w:rsidRDefault="00925AEF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 xml:space="preserve">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04"/>
    <w:rsid w:val="0017297C"/>
    <w:rsid w:val="001E6637"/>
    <w:rsid w:val="00391498"/>
    <w:rsid w:val="005D7B9C"/>
    <w:rsid w:val="006F7704"/>
    <w:rsid w:val="008408C3"/>
    <w:rsid w:val="00925AEF"/>
    <w:rsid w:val="00A2203F"/>
    <w:rsid w:val="00B40FBA"/>
    <w:rsid w:val="00EB233B"/>
    <w:rsid w:val="00EE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DDAF"/>
  <w15:chartTrackingRefBased/>
  <w15:docId w15:val="{EE71B858-ECB1-4078-B11B-BC0FDCD0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B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B9C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5D7B9C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408C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08C3"/>
    <w:rPr>
      <w:lang w:eastAsia="en-US"/>
    </w:rPr>
  </w:style>
  <w:style w:type="paragraph" w:styleId="Header">
    <w:name w:val="header"/>
    <w:basedOn w:val="Normal"/>
    <w:link w:val="HeaderChar"/>
    <w:rsid w:val="008408C3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character" w:customStyle="1" w:styleId="HeaderChar">
    <w:name w:val="Header Char"/>
    <w:basedOn w:val="DefaultParagraphFont"/>
    <w:link w:val="Header"/>
    <w:rsid w:val="008408C3"/>
    <w:rPr>
      <w:rFonts w:ascii="Arial" w:eastAsia="Times New Roman" w:hAnsi="Arial" w:cs="Times New Roman"/>
      <w:sz w:val="24"/>
      <w:szCs w:val="20"/>
      <w:lang w:eastAsia="en-US"/>
    </w:rPr>
  </w:style>
  <w:style w:type="character" w:styleId="PageNumber">
    <w:name w:val="page number"/>
    <w:basedOn w:val="DefaultParagraphFont"/>
    <w:rsid w:val="008408C3"/>
  </w:style>
  <w:style w:type="paragraph" w:styleId="Footer">
    <w:name w:val="footer"/>
    <w:basedOn w:val="Normal"/>
    <w:link w:val="FooterChar"/>
    <w:uiPriority w:val="99"/>
    <w:unhideWhenUsed/>
    <w:rsid w:val="00A220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03F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6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Hours worked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Sheet1!$B$3:$B$23</c:f>
              <c:numCache>
                <c:formatCode>d\-mmm</c:formatCode>
                <c:ptCount val="21"/>
                <c:pt idx="0">
                  <c:v>44165</c:v>
                </c:pt>
                <c:pt idx="1">
                  <c:v>44166</c:v>
                </c:pt>
                <c:pt idx="2">
                  <c:v>44167</c:v>
                </c:pt>
                <c:pt idx="3">
                  <c:v>44168</c:v>
                </c:pt>
                <c:pt idx="4">
                  <c:v>44169</c:v>
                </c:pt>
                <c:pt idx="5">
                  <c:v>44170</c:v>
                </c:pt>
                <c:pt idx="6">
                  <c:v>44171</c:v>
                </c:pt>
                <c:pt idx="7">
                  <c:v>44172</c:v>
                </c:pt>
                <c:pt idx="8">
                  <c:v>44173</c:v>
                </c:pt>
                <c:pt idx="9">
                  <c:v>44174</c:v>
                </c:pt>
                <c:pt idx="10">
                  <c:v>44175</c:v>
                </c:pt>
                <c:pt idx="11">
                  <c:v>44176</c:v>
                </c:pt>
                <c:pt idx="12">
                  <c:v>44177</c:v>
                </c:pt>
                <c:pt idx="13">
                  <c:v>44178</c:v>
                </c:pt>
                <c:pt idx="14">
                  <c:v>44179</c:v>
                </c:pt>
                <c:pt idx="15">
                  <c:v>44180</c:v>
                </c:pt>
                <c:pt idx="16">
                  <c:v>44181</c:v>
                </c:pt>
                <c:pt idx="17">
                  <c:v>44182</c:v>
                </c:pt>
                <c:pt idx="18">
                  <c:v>44183</c:v>
                </c:pt>
                <c:pt idx="19">
                  <c:v>44184</c:v>
                </c:pt>
                <c:pt idx="20">
                  <c:v>44185</c:v>
                </c:pt>
              </c:numCache>
            </c:numRef>
          </c:cat>
          <c:val>
            <c:numRef>
              <c:f>Sheet1!$C$3:$C$23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5</c:v>
                </c:pt>
                <c:pt idx="5">
                  <c:v>0</c:v>
                </c:pt>
                <c:pt idx="6">
                  <c:v>3</c:v>
                </c:pt>
                <c:pt idx="7">
                  <c:v>4</c:v>
                </c:pt>
                <c:pt idx="8">
                  <c:v>2</c:v>
                </c:pt>
                <c:pt idx="9">
                  <c:v>0</c:v>
                </c:pt>
                <c:pt idx="10">
                  <c:v>2</c:v>
                </c:pt>
                <c:pt idx="11">
                  <c:v>0</c:v>
                </c:pt>
                <c:pt idx="12">
                  <c:v>0</c:v>
                </c:pt>
                <c:pt idx="13">
                  <c:v>3</c:v>
                </c:pt>
                <c:pt idx="14">
                  <c:v>0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2</c:v>
                </c:pt>
                <c:pt idx="19">
                  <c:v>6</c:v>
                </c:pt>
                <c:pt idx="2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13-4905-B313-7585EF4D0255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hours left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Sheet1!$B$3:$B$23</c:f>
              <c:numCache>
                <c:formatCode>d\-mmm</c:formatCode>
                <c:ptCount val="21"/>
                <c:pt idx="0">
                  <c:v>44165</c:v>
                </c:pt>
                <c:pt idx="1">
                  <c:v>44166</c:v>
                </c:pt>
                <c:pt idx="2">
                  <c:v>44167</c:v>
                </c:pt>
                <c:pt idx="3">
                  <c:v>44168</c:v>
                </c:pt>
                <c:pt idx="4">
                  <c:v>44169</c:v>
                </c:pt>
                <c:pt idx="5">
                  <c:v>44170</c:v>
                </c:pt>
                <c:pt idx="6">
                  <c:v>44171</c:v>
                </c:pt>
                <c:pt idx="7">
                  <c:v>44172</c:v>
                </c:pt>
                <c:pt idx="8">
                  <c:v>44173</c:v>
                </c:pt>
                <c:pt idx="9">
                  <c:v>44174</c:v>
                </c:pt>
                <c:pt idx="10">
                  <c:v>44175</c:v>
                </c:pt>
                <c:pt idx="11">
                  <c:v>44176</c:v>
                </c:pt>
                <c:pt idx="12">
                  <c:v>44177</c:v>
                </c:pt>
                <c:pt idx="13">
                  <c:v>44178</c:v>
                </c:pt>
                <c:pt idx="14">
                  <c:v>44179</c:v>
                </c:pt>
                <c:pt idx="15">
                  <c:v>44180</c:v>
                </c:pt>
                <c:pt idx="16">
                  <c:v>44181</c:v>
                </c:pt>
                <c:pt idx="17">
                  <c:v>44182</c:v>
                </c:pt>
                <c:pt idx="18">
                  <c:v>44183</c:v>
                </c:pt>
                <c:pt idx="19">
                  <c:v>44184</c:v>
                </c:pt>
                <c:pt idx="20">
                  <c:v>44185</c:v>
                </c:pt>
              </c:numCache>
            </c:numRef>
          </c:cat>
          <c:val>
            <c:numRef>
              <c:f>Sheet1!$D$3:$D$23</c:f>
              <c:numCache>
                <c:formatCode>General</c:formatCode>
                <c:ptCount val="21"/>
                <c:pt idx="0">
                  <c:v>40</c:v>
                </c:pt>
                <c:pt idx="1">
                  <c:v>40</c:v>
                </c:pt>
                <c:pt idx="2">
                  <c:v>38</c:v>
                </c:pt>
                <c:pt idx="3">
                  <c:v>38</c:v>
                </c:pt>
                <c:pt idx="4">
                  <c:v>33</c:v>
                </c:pt>
                <c:pt idx="5">
                  <c:v>33</c:v>
                </c:pt>
                <c:pt idx="6">
                  <c:v>30</c:v>
                </c:pt>
                <c:pt idx="7">
                  <c:v>26</c:v>
                </c:pt>
                <c:pt idx="8">
                  <c:v>24</c:v>
                </c:pt>
                <c:pt idx="9">
                  <c:v>24</c:v>
                </c:pt>
                <c:pt idx="10">
                  <c:v>22</c:v>
                </c:pt>
                <c:pt idx="11">
                  <c:v>22</c:v>
                </c:pt>
                <c:pt idx="12">
                  <c:v>22</c:v>
                </c:pt>
                <c:pt idx="13">
                  <c:v>19</c:v>
                </c:pt>
                <c:pt idx="14">
                  <c:v>19</c:v>
                </c:pt>
                <c:pt idx="15">
                  <c:v>17</c:v>
                </c:pt>
                <c:pt idx="16">
                  <c:v>15</c:v>
                </c:pt>
                <c:pt idx="17">
                  <c:v>12</c:v>
                </c:pt>
                <c:pt idx="18">
                  <c:v>10</c:v>
                </c:pt>
                <c:pt idx="19">
                  <c:v>4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13-4905-B313-7585EF4D0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0116047"/>
        <c:axId val="1360116879"/>
      </c:areaChart>
      <c:dateAx>
        <c:axId val="1360116047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0116879"/>
        <c:crosses val="autoZero"/>
        <c:auto val="1"/>
        <c:lblOffset val="100"/>
        <c:baseTimeUnit val="days"/>
      </c:dateAx>
      <c:valAx>
        <c:axId val="1360116879"/>
        <c:scaling>
          <c:orientation val="minMax"/>
          <c:max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01160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100E8-B006-4E18-80E6-2F5BCA4C0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Moore</dc:creator>
  <cp:keywords/>
  <dc:description/>
  <cp:lastModifiedBy>Eric Moore</cp:lastModifiedBy>
  <cp:revision>4</cp:revision>
  <dcterms:created xsi:type="dcterms:W3CDTF">2020-12-21T04:11:00Z</dcterms:created>
  <dcterms:modified xsi:type="dcterms:W3CDTF">2020-12-21T05:03:00Z</dcterms:modified>
</cp:coreProperties>
</file>