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C0" w:rsidRPr="00F70B89" w:rsidRDefault="00B824C0" w:rsidP="00546A67">
      <w:pPr>
        <w:jc w:val="center"/>
        <w:rPr>
          <w:rFonts w:ascii="Arial" w:hAnsi="Arial" w:cs="Arial"/>
          <w:noProof/>
          <w:lang w:eastAsia="pt-BR"/>
        </w:rPr>
      </w:pPr>
    </w:p>
    <w:p w:rsidR="00B824C0" w:rsidRPr="00F70B89" w:rsidRDefault="00B824C0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546A67">
      <w:pPr>
        <w:jc w:val="center"/>
        <w:rPr>
          <w:rFonts w:ascii="Arial" w:hAnsi="Arial" w:cs="Arial"/>
          <w:noProof/>
          <w:lang w:eastAsia="pt-BR"/>
        </w:rPr>
      </w:pP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2275AB" w:rsidRPr="00F70B89" w:rsidRDefault="00383911" w:rsidP="002275AB">
      <w:pPr>
        <w:jc w:val="center"/>
        <w:rPr>
          <w:rFonts w:ascii="Arial" w:hAnsi="Arial" w:cs="Arial"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BE4B224" wp14:editId="62BC0881">
            <wp:extent cx="5731510" cy="1678940"/>
            <wp:effectExtent l="0" t="0" r="0" b="0"/>
            <wp:docPr id="9" name="image01.png" descr="rethink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1.png" descr="rethinkdb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2275AB" w:rsidRPr="00F70B89" w:rsidRDefault="002275AB" w:rsidP="002275AB">
      <w:pPr>
        <w:jc w:val="center"/>
        <w:rPr>
          <w:rFonts w:ascii="Arial" w:hAnsi="Arial" w:cs="Arial"/>
          <w:bCs/>
          <w:sz w:val="40"/>
          <w:szCs w:val="40"/>
        </w:rPr>
      </w:pPr>
    </w:p>
    <w:p w:rsidR="00383911" w:rsidRDefault="002275AB" w:rsidP="00383911">
      <w:pPr>
        <w:rPr>
          <w:rFonts w:ascii="Arial" w:hAnsi="Arial" w:cs="Arial"/>
          <w:bCs/>
          <w:sz w:val="24"/>
          <w:szCs w:val="24"/>
        </w:rPr>
      </w:pPr>
      <w:r w:rsidRPr="00F70B89">
        <w:rPr>
          <w:rFonts w:ascii="Arial" w:hAnsi="Arial" w:cs="Arial"/>
          <w:bCs/>
          <w:sz w:val="24"/>
          <w:szCs w:val="24"/>
        </w:rPr>
        <w:t xml:space="preserve">Integrantes: </w:t>
      </w:r>
    </w:p>
    <w:p w:rsidR="00383911" w:rsidRPr="001E22AE" w:rsidRDefault="00383911" w:rsidP="00383911">
      <w:r w:rsidRPr="00383911">
        <w:t>Anderson Silva</w:t>
      </w:r>
    </w:p>
    <w:p w:rsidR="00383911" w:rsidRPr="00383911" w:rsidRDefault="00383911" w:rsidP="00383911">
      <w:pPr>
        <w:rPr>
          <w:sz w:val="24"/>
          <w:szCs w:val="24"/>
        </w:rPr>
      </w:pPr>
      <w:r w:rsidRPr="00383911">
        <w:rPr>
          <w:sz w:val="24"/>
          <w:szCs w:val="24"/>
        </w:rPr>
        <w:t>Gabriel Guimarães</w:t>
      </w:r>
    </w:p>
    <w:p w:rsidR="00383911" w:rsidRPr="00383911" w:rsidRDefault="00383911" w:rsidP="00383911">
      <w:pPr>
        <w:rPr>
          <w:sz w:val="24"/>
          <w:szCs w:val="24"/>
        </w:rPr>
      </w:pPr>
      <w:r w:rsidRPr="00383911">
        <w:rPr>
          <w:sz w:val="24"/>
          <w:szCs w:val="24"/>
        </w:rPr>
        <w:t>Graziele Loureiro</w:t>
      </w:r>
    </w:p>
    <w:p w:rsidR="00383911" w:rsidRPr="00383911" w:rsidRDefault="00383911" w:rsidP="00383911">
      <w:pPr>
        <w:rPr>
          <w:sz w:val="24"/>
          <w:szCs w:val="24"/>
        </w:rPr>
      </w:pPr>
      <w:r w:rsidRPr="00383911">
        <w:rPr>
          <w:sz w:val="24"/>
          <w:szCs w:val="24"/>
        </w:rPr>
        <w:t>Matheus Freitas</w:t>
      </w:r>
    </w:p>
    <w:p w:rsidR="00301393" w:rsidRDefault="00301393" w:rsidP="00383911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sdt>
      <w:sdtPr>
        <w:id w:val="1052885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5E169F" w:rsidRDefault="00C9535E">
          <w:pPr>
            <w:pStyle w:val="TOCHeading"/>
          </w:pPr>
          <w:proofErr w:type="spellStart"/>
          <w:r>
            <w:t>Índ</w:t>
          </w:r>
          <w:bookmarkStart w:id="0" w:name="_GoBack"/>
          <w:bookmarkEnd w:id="0"/>
          <w:r>
            <w:t>ice</w:t>
          </w:r>
          <w:proofErr w:type="spellEnd"/>
        </w:p>
        <w:p w:rsidR="0015459B" w:rsidRPr="0015459B" w:rsidRDefault="0015459B" w:rsidP="0015459B">
          <w:pPr>
            <w:rPr>
              <w:lang w:val="en-US"/>
            </w:rPr>
          </w:pPr>
        </w:p>
        <w:p w:rsidR="005E169F" w:rsidRDefault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22170" w:history="1">
            <w:r w:rsidRPr="0050683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71" w:history="1">
            <w:r w:rsidRPr="0050683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Novidades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72" w:history="1">
            <w:r w:rsidRPr="0050683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73" w:history="1">
            <w:r w:rsidRPr="00506836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74" w:history="1">
            <w:r w:rsidRPr="00506836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 w:rsidP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75" w:history="1">
            <w:r w:rsidRPr="00506836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Requisitos Mínimos para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77" w:history="1">
            <w:r w:rsidRPr="00506836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Casos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 w:rsidP="006C35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83" w:history="1">
            <w:r w:rsidRPr="00506836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 w:rsidP="00D53DD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91" w:history="1">
            <w:r w:rsidRPr="00506836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Segurança dos Dados Persistidos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5222194" w:history="1">
            <w:r w:rsidRPr="00506836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06836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69F" w:rsidRDefault="005E169F">
          <w:r>
            <w:rPr>
              <w:b/>
              <w:bCs/>
              <w:noProof/>
            </w:rPr>
            <w:fldChar w:fldCharType="end"/>
          </w:r>
        </w:p>
      </w:sdtContent>
    </w:sdt>
    <w:p w:rsidR="002275AB" w:rsidRPr="007F1902" w:rsidRDefault="002275AB" w:rsidP="002275AB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7F1902">
        <w:rPr>
          <w:rFonts w:ascii="Arial" w:hAnsi="Arial" w:cs="Arial"/>
          <w:bCs/>
          <w:sz w:val="40"/>
          <w:szCs w:val="40"/>
          <w:lang w:val="en-US"/>
        </w:rPr>
        <w:br w:type="page"/>
      </w:r>
      <w:r w:rsidR="00301393" w:rsidRPr="007F1902">
        <w:rPr>
          <w:rFonts w:ascii="Arial" w:hAnsi="Arial" w:cs="Arial"/>
          <w:b/>
          <w:sz w:val="40"/>
          <w:szCs w:val="40"/>
          <w:lang w:val="en-US"/>
        </w:rPr>
        <w:lastRenderedPageBreak/>
        <w:t xml:space="preserve"> </w:t>
      </w:r>
    </w:p>
    <w:p w:rsidR="00634963" w:rsidRPr="001E22AE" w:rsidRDefault="001E22AE" w:rsidP="001E22AE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1" w:name="_Toc455222170"/>
      <w:r>
        <w:rPr>
          <w:rFonts w:ascii="Arial" w:hAnsi="Arial" w:cs="Arial"/>
          <w:sz w:val="40"/>
          <w:szCs w:val="40"/>
        </w:rPr>
        <w:t>Histórico</w:t>
      </w:r>
      <w:bookmarkEnd w:id="1"/>
    </w:p>
    <w:p w:rsidR="001E22AE" w:rsidRPr="001E22AE" w:rsidRDefault="001E22AE" w:rsidP="001E22A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>Desenvolvido por uma startup de mesmo nome, o RethinkDB é o primeiro banco de dados open-source construído para aplicações web real-time. Fundado em 2009, seu código se tornou público em 2012, com a versão 1.2. Em abril de 2015 foi lançada a 2.0, sua primeira versão production-ready.</w:t>
      </w:r>
    </w:p>
    <w:p w:rsidR="001E22AE" w:rsidRPr="001E22AE" w:rsidRDefault="001E22AE" w:rsidP="001E22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>O RethinkDB surgiu para facilitar respostas em tempo real, funcionam em formato Push, onde o servidor contata o cliente, em intervalos determinados, a empresa recomenda seu uso para aplicativos web colaborativos, aplicações analíticas com atualizações frequentes, jogos multiplayer, lojas online em tempo real e aplicativos conectados.</w:t>
      </w:r>
    </w:p>
    <w:p w:rsidR="001E22AE" w:rsidRPr="001E22AE" w:rsidRDefault="001E22AE" w:rsidP="001E22A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>No início de Abril de 2016, foi lançada a versão 2.3 do Rethink introduzindo melhorias quanto à segurança e desempenho da linguagem de consulta.</w:t>
      </w:r>
    </w:p>
    <w:p w:rsidR="001E22AE" w:rsidRPr="001E22AE" w:rsidRDefault="001E22AE" w:rsidP="001E22A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 xml:space="preserve">Segundo o </w:t>
      </w:r>
      <w:r w:rsidRPr="001E22AE">
        <w:rPr>
          <w:rFonts w:ascii="Arial" w:hAnsi="Arial" w:cs="Arial"/>
          <w:sz w:val="24"/>
          <w:szCs w:val="24"/>
        </w:rPr>
        <w:fldChar w:fldCharType="begin"/>
      </w:r>
      <w:r w:rsidRPr="001E22AE">
        <w:rPr>
          <w:rFonts w:ascii="Arial" w:hAnsi="Arial" w:cs="Arial"/>
          <w:sz w:val="24"/>
          <w:szCs w:val="24"/>
        </w:rPr>
        <w:instrText xml:space="preserve"> HYPERLINK "http://db-engines.com/en/ranking" </w:instrText>
      </w:r>
      <w:r w:rsidRPr="001E22AE">
        <w:rPr>
          <w:rFonts w:ascii="Arial" w:hAnsi="Arial" w:cs="Arial"/>
          <w:sz w:val="24"/>
          <w:szCs w:val="24"/>
        </w:rPr>
        <w:fldChar w:fldCharType="separate"/>
      </w:r>
      <w:r w:rsidRPr="001E22AE">
        <w:rPr>
          <w:rStyle w:val="Hyperlink"/>
          <w:rFonts w:ascii="Arial" w:hAnsi="Arial" w:cs="Arial"/>
          <w:sz w:val="24"/>
          <w:szCs w:val="24"/>
        </w:rPr>
        <w:t>http://db-engines.com/en/ranking</w:t>
      </w:r>
      <w:r w:rsidRPr="001E22AE">
        <w:rPr>
          <w:rFonts w:ascii="Arial" w:hAnsi="Arial" w:cs="Arial"/>
          <w:sz w:val="24"/>
          <w:szCs w:val="24"/>
        </w:rPr>
        <w:fldChar w:fldCharType="end"/>
      </w:r>
      <w:r w:rsidRPr="001E22AE">
        <w:rPr>
          <w:rFonts w:ascii="Arial" w:hAnsi="Arial" w:cs="Arial"/>
          <w:sz w:val="24"/>
          <w:szCs w:val="24"/>
        </w:rPr>
        <w:t xml:space="preserve"> o RethinkDB está na 45º posição entre todos os databases no ranking de popularidade, em Março de 2016. Um ano antes ocupava a posição 86. Entre os bancos de dados de documentos, ele ocupava em Março de 2015, a 12º posição e atualmente está como o 7º mais popular.</w:t>
      </w:r>
    </w:p>
    <w:p w:rsidR="001E22AE" w:rsidRPr="001E22AE" w:rsidRDefault="001E22AE" w:rsidP="001E22AE">
      <w:pPr>
        <w:pStyle w:val="ListParagraph"/>
        <w:ind w:firstLine="696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ab/>
      </w:r>
    </w:p>
    <w:p w:rsidR="00A86AED" w:rsidRPr="00F70B89" w:rsidRDefault="00A86AED" w:rsidP="001E22AE">
      <w:pPr>
        <w:pStyle w:val="ListParagraph"/>
        <w:ind w:firstLine="696"/>
        <w:jc w:val="both"/>
        <w:rPr>
          <w:rFonts w:ascii="Arial" w:hAnsi="Arial" w:cs="Arial"/>
          <w:b/>
          <w:sz w:val="24"/>
          <w:szCs w:val="24"/>
        </w:rPr>
      </w:pPr>
    </w:p>
    <w:p w:rsidR="00020960" w:rsidRDefault="00020960" w:rsidP="005F4BE2">
      <w:pPr>
        <w:pStyle w:val="ListParagraph"/>
        <w:ind w:firstLine="696"/>
        <w:jc w:val="both"/>
        <w:rPr>
          <w:rFonts w:ascii="Arial" w:hAnsi="Arial" w:cs="Arial"/>
          <w:b/>
          <w:sz w:val="24"/>
          <w:szCs w:val="24"/>
        </w:rPr>
      </w:pPr>
    </w:p>
    <w:p w:rsidR="00020960" w:rsidRDefault="000209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86AED" w:rsidRPr="001E22AE" w:rsidRDefault="001E22AE" w:rsidP="001E22AE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2" w:name="_Toc455222171"/>
      <w:r>
        <w:rPr>
          <w:rFonts w:ascii="Arial" w:hAnsi="Arial" w:cs="Arial"/>
          <w:sz w:val="40"/>
          <w:szCs w:val="40"/>
        </w:rPr>
        <w:lastRenderedPageBreak/>
        <w:t>Novidades</w:t>
      </w:r>
      <w:bookmarkEnd w:id="2"/>
      <w:r>
        <w:rPr>
          <w:rFonts w:ascii="Arial" w:hAnsi="Arial" w:cs="Arial"/>
          <w:sz w:val="40"/>
          <w:szCs w:val="40"/>
        </w:rPr>
        <w:t xml:space="preserve"> </w:t>
      </w:r>
    </w:p>
    <w:p w:rsidR="001E22AE" w:rsidRPr="001E22AE" w:rsidRDefault="001E22AE" w:rsidP="001E22A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>A nova versão de casamento de comandos é construída com o </w:t>
      </w:r>
      <w:r w:rsidRPr="001E22AE">
        <w:rPr>
          <w:rFonts w:ascii="Arial" w:hAnsi="Arial" w:cs="Arial"/>
          <w:sz w:val="24"/>
          <w:szCs w:val="24"/>
        </w:rPr>
        <w:fldChar w:fldCharType="begin"/>
      </w:r>
      <w:r w:rsidRPr="001E22AE">
        <w:rPr>
          <w:rFonts w:ascii="Arial" w:hAnsi="Arial" w:cs="Arial"/>
          <w:sz w:val="24"/>
          <w:szCs w:val="24"/>
        </w:rPr>
        <w:instrText xml:space="preserve"> HYPERLINK "https://code.google.com/p/re2/" </w:instrText>
      </w:r>
      <w:r w:rsidRPr="001E22AE">
        <w:rPr>
          <w:rFonts w:ascii="Arial" w:hAnsi="Arial" w:cs="Arial"/>
          <w:sz w:val="24"/>
          <w:szCs w:val="24"/>
        </w:rPr>
        <w:fldChar w:fldCharType="separate"/>
      </w:r>
      <w:r w:rsidRPr="001E22AE">
        <w:rPr>
          <w:rStyle w:val="Hyperlink"/>
          <w:rFonts w:ascii="Arial" w:hAnsi="Arial" w:cs="Arial"/>
          <w:sz w:val="24"/>
          <w:szCs w:val="24"/>
        </w:rPr>
        <w:t>re2</w:t>
      </w:r>
      <w:r w:rsidRPr="001E22AE">
        <w:rPr>
          <w:rFonts w:ascii="Arial" w:hAnsi="Arial" w:cs="Arial"/>
          <w:sz w:val="24"/>
          <w:szCs w:val="24"/>
        </w:rPr>
        <w:fldChar w:fldCharType="end"/>
      </w:r>
      <w:r w:rsidRPr="001E22AE">
        <w:rPr>
          <w:rFonts w:ascii="Arial" w:hAnsi="Arial" w:cs="Arial"/>
          <w:sz w:val="24"/>
          <w:szCs w:val="24"/>
        </w:rPr>
        <w:t xml:space="preserve"> do Google, e permite que expressões regulares possam ser utilizadas em filtros ou em índices secundários para acesso mais eficiente. </w:t>
      </w:r>
    </w:p>
    <w:p w:rsidR="001E22AE" w:rsidRPr="001E22AE" w:rsidRDefault="001E22AE" w:rsidP="001E22A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>As novas operações de array abrange operações como adição, alteração e remoção de elementos (prepend, append, insertAt, deleteAt, changeAt), mesclagem e separação de arrays (spliceAt, add, mul, difference), além de testes de conteúdo de array (count, indexesOf, isEmpty).</w:t>
      </w:r>
    </w:p>
    <w:p w:rsidR="001E22AE" w:rsidRPr="001E22AE" w:rsidRDefault="001E22AE" w:rsidP="00185BF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E22AE">
        <w:rPr>
          <w:rFonts w:ascii="Arial" w:hAnsi="Arial" w:cs="Arial"/>
          <w:sz w:val="24"/>
          <w:szCs w:val="24"/>
        </w:rPr>
        <w:t>Também existem as operações para grupos como inserção, união, diferença e interseção.</w:t>
      </w:r>
      <w:r w:rsidRPr="001E22AE">
        <w:rPr>
          <w:rFonts w:ascii="Arial" w:hAnsi="Arial" w:cs="Arial"/>
          <w:sz w:val="24"/>
          <w:szCs w:val="24"/>
        </w:rPr>
        <w:br/>
      </w:r>
      <w:r w:rsidRPr="001E22AE">
        <w:rPr>
          <w:rFonts w:ascii="Arial" w:hAnsi="Arial" w:cs="Arial"/>
          <w:sz w:val="24"/>
          <w:szCs w:val="24"/>
        </w:rPr>
        <w:br/>
        <w:t xml:space="preserve">            O RethinkDB está disponível para </w:t>
      </w:r>
      <w:r w:rsidRPr="001E22AE">
        <w:rPr>
          <w:rFonts w:ascii="Arial" w:hAnsi="Arial" w:cs="Arial"/>
          <w:sz w:val="24"/>
          <w:szCs w:val="24"/>
        </w:rPr>
        <w:fldChar w:fldCharType="begin"/>
      </w:r>
      <w:r w:rsidRPr="001E22AE">
        <w:rPr>
          <w:rFonts w:ascii="Arial" w:hAnsi="Arial" w:cs="Arial"/>
          <w:sz w:val="24"/>
          <w:szCs w:val="24"/>
        </w:rPr>
        <w:instrText xml:space="preserve"> HYPERLINK "http://www.rethinkdb.com/docs/install/" </w:instrText>
      </w:r>
      <w:r w:rsidRPr="001E22AE">
        <w:rPr>
          <w:rFonts w:ascii="Arial" w:hAnsi="Arial" w:cs="Arial"/>
          <w:sz w:val="24"/>
          <w:szCs w:val="24"/>
        </w:rPr>
        <w:fldChar w:fldCharType="separate"/>
      </w:r>
      <w:r w:rsidRPr="001E22AE">
        <w:rPr>
          <w:rStyle w:val="Hyperlink"/>
          <w:rFonts w:ascii="Arial" w:hAnsi="Arial" w:cs="Arial"/>
          <w:sz w:val="24"/>
          <w:szCs w:val="24"/>
        </w:rPr>
        <w:t>download</w:t>
      </w:r>
      <w:r w:rsidRPr="001E22AE">
        <w:rPr>
          <w:rFonts w:ascii="Arial" w:hAnsi="Arial" w:cs="Arial"/>
          <w:sz w:val="24"/>
          <w:szCs w:val="24"/>
        </w:rPr>
        <w:fldChar w:fldCharType="end"/>
      </w:r>
      <w:r w:rsidRPr="001E22AE">
        <w:rPr>
          <w:rFonts w:ascii="Arial" w:hAnsi="Arial" w:cs="Arial"/>
          <w:sz w:val="24"/>
          <w:szCs w:val="24"/>
        </w:rPr>
        <w:t>, como executável e </w:t>
      </w:r>
      <w:r w:rsidRPr="001E22AE">
        <w:rPr>
          <w:rFonts w:ascii="Arial" w:hAnsi="Arial" w:cs="Arial"/>
          <w:sz w:val="24"/>
          <w:szCs w:val="24"/>
        </w:rPr>
        <w:fldChar w:fldCharType="begin"/>
      </w:r>
      <w:r w:rsidRPr="001E22AE">
        <w:rPr>
          <w:rFonts w:ascii="Arial" w:hAnsi="Arial" w:cs="Arial"/>
          <w:sz w:val="24"/>
          <w:szCs w:val="24"/>
        </w:rPr>
        <w:instrText xml:space="preserve"> HYPERLINK "http://www.rethinkdb.com/docs/build/" </w:instrText>
      </w:r>
      <w:r w:rsidRPr="001E22AE">
        <w:rPr>
          <w:rFonts w:ascii="Arial" w:hAnsi="Arial" w:cs="Arial"/>
          <w:sz w:val="24"/>
          <w:szCs w:val="24"/>
        </w:rPr>
        <w:fldChar w:fldCharType="separate"/>
      </w:r>
      <w:r w:rsidRPr="001E22AE">
        <w:rPr>
          <w:rStyle w:val="Hyperlink"/>
          <w:rFonts w:ascii="Arial" w:hAnsi="Arial" w:cs="Arial"/>
          <w:sz w:val="24"/>
          <w:szCs w:val="24"/>
        </w:rPr>
        <w:t>código fonte</w:t>
      </w:r>
      <w:r w:rsidRPr="001E22AE">
        <w:rPr>
          <w:rFonts w:ascii="Arial" w:hAnsi="Arial" w:cs="Arial"/>
          <w:sz w:val="24"/>
          <w:szCs w:val="24"/>
        </w:rPr>
        <w:fldChar w:fldCharType="end"/>
      </w:r>
      <w:r w:rsidRPr="001E22AE">
        <w:rPr>
          <w:rFonts w:ascii="Arial" w:hAnsi="Arial" w:cs="Arial"/>
          <w:sz w:val="24"/>
          <w:szCs w:val="24"/>
        </w:rPr>
        <w:t>, para Mac OS X e Ubuntu. O servidor está sob a licença GNU AGPL v3.0, enquanto os drivers do cliente estão sob a licença Apache 2.0.</w:t>
      </w:r>
    </w:p>
    <w:p w:rsidR="00AB4149" w:rsidRPr="00AB4149" w:rsidRDefault="00AB4149" w:rsidP="00AB4149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3" w:name="_Toc455222172"/>
      <w:r>
        <w:rPr>
          <w:rFonts w:ascii="Arial" w:hAnsi="Arial" w:cs="Arial"/>
          <w:sz w:val="40"/>
          <w:szCs w:val="40"/>
        </w:rPr>
        <w:t>Características</w:t>
      </w:r>
      <w:bookmarkEnd w:id="3"/>
    </w:p>
    <w:p w:rsidR="00AB4149" w:rsidRPr="00AB4149" w:rsidRDefault="00AB4149" w:rsidP="00AB414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B4149">
        <w:rPr>
          <w:rFonts w:ascii="Arial" w:hAnsi="Arial" w:cs="Arial"/>
          <w:sz w:val="24"/>
          <w:szCs w:val="24"/>
        </w:rPr>
        <w:t xml:space="preserve">O Rethink é um banco de dados que armazena documentos que utilizando JSON. </w:t>
      </w:r>
    </w:p>
    <w:p w:rsidR="00AB4149" w:rsidRDefault="00AB4149" w:rsidP="00AB4149">
      <w:pPr>
        <w:jc w:val="both"/>
        <w:rPr>
          <w:rFonts w:ascii="Arial" w:hAnsi="Arial" w:cs="Arial"/>
          <w:sz w:val="24"/>
          <w:szCs w:val="24"/>
        </w:rPr>
      </w:pPr>
      <w:r w:rsidRPr="00AB4149">
        <w:rPr>
          <w:rFonts w:ascii="Arial" w:hAnsi="Arial" w:cs="Arial"/>
          <w:sz w:val="24"/>
          <w:szCs w:val="24"/>
        </w:rPr>
        <w:tab/>
        <w:t>Os documentos são armazenados em tabelas, mas ao contrário do que é conhecido como tabela nos bancos de dados relacionais, no Rethink, tabelas se referem apenas ao ‘espaço lógico’ onde ficam os documentos (Rethink é schema-less).</w:t>
      </w:r>
    </w:p>
    <w:p w:rsidR="00AB4149" w:rsidRDefault="00AB4149" w:rsidP="00AB4149">
      <w:pPr>
        <w:rPr>
          <w:rFonts w:ascii="Arial" w:hAnsi="Arial" w:cs="Arial"/>
          <w:sz w:val="24"/>
          <w:szCs w:val="24"/>
        </w:rPr>
      </w:pPr>
    </w:p>
    <w:p w:rsidR="00AB4149" w:rsidRDefault="00AB4149" w:rsidP="00AB414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632A0B" wp14:editId="1C50E8F4">
            <wp:extent cx="3990975" cy="2276475"/>
            <wp:effectExtent l="0" t="0" r="9525" b="9525"/>
            <wp:docPr id="8" name="image03.png" descr="Req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3.png" descr="Reql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4149" w:rsidRDefault="00AB4149" w:rsidP="00AB4149">
      <w:pPr>
        <w:rPr>
          <w:rFonts w:ascii="Arial" w:hAnsi="Arial" w:cs="Arial"/>
          <w:sz w:val="24"/>
          <w:szCs w:val="24"/>
        </w:rPr>
      </w:pPr>
    </w:p>
    <w:p w:rsidR="00AB4149" w:rsidRPr="00AB4149" w:rsidRDefault="00AB4149" w:rsidP="00AB4149">
      <w:pPr>
        <w:rPr>
          <w:rFonts w:ascii="Arial" w:hAnsi="Arial" w:cs="Arial"/>
          <w:sz w:val="24"/>
          <w:szCs w:val="24"/>
        </w:rPr>
      </w:pPr>
    </w:p>
    <w:p w:rsidR="00AB4149" w:rsidRPr="00AB4149" w:rsidRDefault="00AB4149" w:rsidP="00AB4149">
      <w:pPr>
        <w:jc w:val="both"/>
        <w:rPr>
          <w:rFonts w:ascii="Arial" w:hAnsi="Arial" w:cs="Arial"/>
          <w:sz w:val="24"/>
          <w:szCs w:val="24"/>
        </w:rPr>
      </w:pPr>
      <w:r w:rsidRPr="00AB4149">
        <w:rPr>
          <w:rFonts w:ascii="Arial" w:hAnsi="Arial" w:cs="Arial"/>
          <w:sz w:val="24"/>
          <w:szCs w:val="24"/>
        </w:rPr>
        <w:tab/>
        <w:t>No RethinkDB existem databases e tables a linha se compara a um “document”, a coluna um field, existem joins.</w:t>
      </w:r>
    </w:p>
    <w:p w:rsidR="001808C3" w:rsidRDefault="00180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569E" w:rsidRPr="0001252B" w:rsidRDefault="00CE2CD4" w:rsidP="0001252B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4" w:name="_Toc455222173"/>
      <w:r>
        <w:rPr>
          <w:rFonts w:ascii="Arial" w:hAnsi="Arial" w:cs="Arial"/>
          <w:sz w:val="40"/>
          <w:szCs w:val="40"/>
        </w:rPr>
        <w:lastRenderedPageBreak/>
        <w:t>Exemplos</w:t>
      </w:r>
      <w:bookmarkEnd w:id="4"/>
    </w:p>
    <w:p w:rsidR="00CE2CD4" w:rsidRDefault="00CE2CD4" w:rsidP="00CE2CD4">
      <w:pPr>
        <w:pStyle w:val="ListParagraph"/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CE2CD4">
        <w:rPr>
          <w:rFonts w:ascii="Arial" w:hAnsi="Arial" w:cs="Arial"/>
          <w:sz w:val="24"/>
          <w:szCs w:val="24"/>
        </w:rPr>
        <w:tab/>
        <w:t>ReQL é a linguagem de consultas do Rethink, ela é diferente das outras linguagens NoSQL e possui 3 princípios-chave:</w:t>
      </w:r>
    </w:p>
    <w:p w:rsidR="00CE2CD4" w:rsidRPr="00CE2CD4" w:rsidRDefault="00CE2CD4" w:rsidP="00CE2CD4">
      <w:pPr>
        <w:pStyle w:val="ListParagraph"/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CE2CD4" w:rsidRPr="00CE2CD4" w:rsidRDefault="00CE2CD4" w:rsidP="00CE2CD4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408" w:lineRule="atLeast"/>
        <w:jc w:val="both"/>
        <w:rPr>
          <w:rFonts w:ascii="Arial" w:hAnsi="Arial" w:cs="Arial"/>
          <w:sz w:val="24"/>
          <w:szCs w:val="24"/>
        </w:rPr>
      </w:pPr>
      <w:r w:rsidRPr="00CE2CD4">
        <w:rPr>
          <w:rFonts w:ascii="Arial" w:hAnsi="Arial" w:cs="Arial"/>
          <w:sz w:val="24"/>
          <w:szCs w:val="24"/>
        </w:rPr>
        <w:t>Incorpora sua linguagem de programação. Se sua aplicação é construída em Python, por exemplo, você pode usar a syntax convencional de Python para escrever suas queries.</w:t>
      </w:r>
    </w:p>
    <w:p w:rsidR="00CE2CD4" w:rsidRDefault="00CE2CD4" w:rsidP="00CE2CD4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408" w:lineRule="atLeast"/>
        <w:jc w:val="both"/>
        <w:rPr>
          <w:rFonts w:ascii="Arial" w:hAnsi="Arial" w:cs="Arial"/>
          <w:sz w:val="24"/>
          <w:szCs w:val="24"/>
        </w:rPr>
      </w:pPr>
      <w:r w:rsidRPr="00CE2CD4">
        <w:rPr>
          <w:rFonts w:ascii="Arial" w:hAnsi="Arial" w:cs="Arial"/>
          <w:sz w:val="24"/>
          <w:szCs w:val="24"/>
        </w:rPr>
        <w:t>Todas as queries são encadeáveis. Você inicia com uma tabela e incrementa encadeando transformadores no fim query utilizando o operador ‘.’.</w:t>
      </w:r>
    </w:p>
    <w:p w:rsidR="00CE2CD4" w:rsidRPr="00CE2CD4" w:rsidRDefault="00CE2CD4" w:rsidP="00CE2CD4">
      <w:pPr>
        <w:pStyle w:val="ListParagraph"/>
        <w:shd w:val="clear" w:color="auto" w:fill="FFFFFF"/>
        <w:spacing w:before="100" w:beforeAutospacing="1" w:after="100" w:afterAutospacing="1" w:line="408" w:lineRule="atLeast"/>
        <w:jc w:val="both"/>
        <w:rPr>
          <w:rFonts w:ascii="Arial" w:hAnsi="Arial" w:cs="Arial"/>
          <w:sz w:val="24"/>
          <w:szCs w:val="24"/>
        </w:rPr>
      </w:pPr>
    </w:p>
    <w:p w:rsidR="00CE2CD4" w:rsidRPr="00CE2CD4" w:rsidRDefault="00CE2CD4" w:rsidP="00CE2CD4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408" w:lineRule="atLeast"/>
        <w:jc w:val="both"/>
        <w:rPr>
          <w:rFonts w:ascii="Arial" w:hAnsi="Arial" w:cs="Arial"/>
          <w:sz w:val="24"/>
          <w:szCs w:val="24"/>
        </w:rPr>
      </w:pPr>
      <w:r w:rsidRPr="00CE2CD4">
        <w:rPr>
          <w:rFonts w:ascii="Arial" w:hAnsi="Arial" w:cs="Arial"/>
          <w:sz w:val="24"/>
          <w:szCs w:val="24"/>
        </w:rPr>
        <w:t>Todas as queries são executadas no servidor. A função ‘run’, encadeada no final da query, faz com que ela seja executada no servidor e retorne apenas a saída.</w:t>
      </w:r>
    </w:p>
    <w:p w:rsidR="00CE2CD4" w:rsidRPr="00CE2CD4" w:rsidRDefault="00CE2CD4" w:rsidP="00CE2CD4">
      <w:pPr>
        <w:pStyle w:val="ListParagraph"/>
        <w:shd w:val="clear" w:color="auto" w:fill="FFFFFF"/>
        <w:spacing w:before="100" w:beforeAutospacing="1" w:after="100" w:afterAutospacing="1" w:line="408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CE2CD4">
        <w:rPr>
          <w:rFonts w:ascii="Arial" w:hAnsi="Arial" w:cs="Arial"/>
          <w:sz w:val="24"/>
          <w:szCs w:val="24"/>
        </w:rPr>
        <w:t>ReQL ainda possibilita a utilização de ‘join’.</w:t>
      </w:r>
    </w:p>
    <w:p w:rsidR="00A86AED" w:rsidRDefault="00A86AED" w:rsidP="001808C3">
      <w:pPr>
        <w:pStyle w:val="Heading2"/>
        <w:numPr>
          <w:ilvl w:val="1"/>
          <w:numId w:val="24"/>
        </w:numPr>
        <w:rPr>
          <w:rFonts w:ascii="Arial" w:hAnsi="Arial" w:cs="Arial"/>
          <w:color w:val="auto"/>
          <w:sz w:val="32"/>
          <w:szCs w:val="32"/>
        </w:rPr>
      </w:pPr>
      <w:bookmarkStart w:id="5" w:name="_Toc455222174"/>
      <w:r w:rsidRPr="001808C3">
        <w:rPr>
          <w:rFonts w:ascii="Arial" w:hAnsi="Arial" w:cs="Arial"/>
          <w:color w:val="auto"/>
          <w:sz w:val="32"/>
          <w:szCs w:val="32"/>
        </w:rPr>
        <w:t>Consultas</w:t>
      </w:r>
      <w:bookmarkEnd w:id="5"/>
    </w:p>
    <w:p w:rsidR="00B50C5A" w:rsidRDefault="00B50C5A" w:rsidP="00B50C5A"/>
    <w:p w:rsidR="00B50C5A" w:rsidRPr="00B50C5A" w:rsidRDefault="00B50C5A" w:rsidP="00B50C5A">
      <w:pPr>
        <w:rPr>
          <w:lang w:val="en-US"/>
        </w:rPr>
      </w:pPr>
      <w:r w:rsidRPr="00B50C5A">
        <w:rPr>
          <w:b/>
          <w:bCs/>
          <w:lang w:val="en-US"/>
        </w:rPr>
        <w:t>Create and drop the database: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t>r.dbCreate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'</w:t>
      </w:r>
      <w:proofErr w:type="spellStart"/>
      <w:r w:rsidRPr="00B50C5A">
        <w:rPr>
          <w:lang w:val="en-US"/>
        </w:rPr>
        <w:t>my_database</w:t>
      </w:r>
      <w:proofErr w:type="spellEnd"/>
      <w:r w:rsidRPr="00B50C5A">
        <w:rPr>
          <w:lang w:val="en-US"/>
        </w:rPr>
        <w:t>')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t>r.dbDrop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'</w:t>
      </w:r>
      <w:proofErr w:type="spellStart"/>
      <w:r w:rsidRPr="00B50C5A">
        <w:rPr>
          <w:lang w:val="en-US"/>
        </w:rPr>
        <w:t>my_database</w:t>
      </w:r>
      <w:proofErr w:type="spellEnd"/>
      <w:r w:rsidRPr="00B50C5A">
        <w:rPr>
          <w:lang w:val="en-US"/>
        </w:rPr>
        <w:t>')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t>r.tableCreate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'users', {</w:t>
      </w:r>
      <w:proofErr w:type="spellStart"/>
      <w:r w:rsidRPr="00B50C5A">
        <w:rPr>
          <w:lang w:val="en-US"/>
        </w:rPr>
        <w:t>primaryKey</w:t>
      </w:r>
      <w:proofErr w:type="spellEnd"/>
      <w:r w:rsidRPr="00B50C5A">
        <w:rPr>
          <w:lang w:val="en-US"/>
        </w:rPr>
        <w:t>: "id"})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"users").delete()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> 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b/>
          <w:bCs/>
          <w:lang w:val="en-US"/>
        </w:rPr>
        <w:t>Insert into the table: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"users").insert({</w:t>
      </w:r>
      <w:r w:rsidRPr="00B50C5A">
        <w:rPr>
          <w:lang w:val="en-US"/>
        </w:rPr>
        <w:br/>
        <w:t> 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r w:rsidRPr="00B50C5A">
        <w:rPr>
          <w:lang w:val="en-US"/>
        </w:rPr>
        <w:t>userId</w:t>
      </w:r>
      <w:proofErr w:type="spellEnd"/>
      <w:r w:rsidRPr="00B50C5A">
        <w:rPr>
          <w:lang w:val="en-US"/>
        </w:rPr>
        <w:t>: "f62255a8259f",</w:t>
      </w:r>
      <w:r w:rsidRPr="00B50C5A">
        <w:rPr>
          <w:lang w:val="en-US"/>
        </w:rPr>
        <w:br/>
        <w:t>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 xml:space="preserve"> age: 30,</w:t>
      </w:r>
      <w:r w:rsidRPr="00B50C5A">
        <w:rPr>
          <w:lang w:val="en-US"/>
        </w:rPr>
        <w:br/>
        <w:t>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name: "Peter"</w:t>
      </w:r>
      <w:r w:rsidRPr="00B50C5A">
        <w:rPr>
          <w:lang w:val="en-US"/>
        </w:rPr>
        <w:br/>
      </w:r>
      <w:r w:rsidRPr="00B50C5A">
        <w:rPr>
          <w:lang w:val="en-US"/>
        </w:rPr>
        <w:tab/>
      </w:r>
      <w:r w:rsidRPr="00B50C5A">
        <w:rPr>
          <w:lang w:val="en-US"/>
        </w:rPr>
        <w:tab/>
        <w:t>})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> 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b/>
          <w:bCs/>
          <w:lang w:val="en-US"/>
        </w:rPr>
        <w:t>Select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</w:t>
      </w:r>
      <w:r w:rsidRPr="00B50C5A">
        <w:rPr>
          <w:lang w:val="en-US"/>
        </w:rPr>
        <w:br/>
      </w:r>
      <w:r w:rsidRPr="00B50C5A">
        <w:rPr>
          <w:lang w:val="en-US"/>
        </w:rPr>
        <w:tab/>
      </w:r>
      <w:r w:rsidRPr="00B50C5A">
        <w:rPr>
          <w:lang w:val="en-US"/>
        </w:rPr>
        <w:tab/>
        <w:t>.pluck("</w:t>
      </w:r>
      <w:proofErr w:type="spellStart"/>
      <w:r w:rsidRPr="00B50C5A">
        <w:rPr>
          <w:lang w:val="en-US"/>
        </w:rPr>
        <w:t>userId</w:t>
      </w:r>
      <w:proofErr w:type="spellEnd"/>
      <w:r w:rsidRPr="00B50C5A">
        <w:rPr>
          <w:lang w:val="en-US"/>
        </w:rPr>
        <w:t>", "name")</w:t>
      </w:r>
    </w:p>
    <w:p w:rsidR="00B50C5A" w:rsidRPr="00B50C5A" w:rsidRDefault="00B50C5A" w:rsidP="00B50C5A">
      <w:pPr>
        <w:rPr>
          <w:lang w:val="en-US"/>
        </w:rPr>
      </w:pPr>
      <w:proofErr w:type="spellStart"/>
      <w:proofErr w:type="gramStart"/>
      <w:r w:rsidRPr="00B50C5A">
        <w:rPr>
          <w:lang w:val="en-US"/>
        </w:rPr>
        <w:lastRenderedPageBreak/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"users").filter({</w:t>
      </w:r>
      <w:r w:rsidRPr="00B50C5A">
        <w:rPr>
          <w:lang w:val="en-US"/>
        </w:rPr>
        <w:br/>
      </w:r>
      <w:r w:rsidRPr="00B50C5A">
        <w:rPr>
          <w:lang w:val="en-US"/>
        </w:rPr>
        <w:tab/>
      </w:r>
      <w:r w:rsidRPr="00B50C5A">
        <w:rPr>
          <w:lang w:val="en-US"/>
        </w:rPr>
        <w:tab/>
        <w:t>name: "Peter"</w:t>
      </w:r>
      <w:r w:rsidRPr="00B50C5A">
        <w:rPr>
          <w:lang w:val="en-US"/>
        </w:rPr>
        <w:br/>
      </w:r>
      <w:r w:rsidRPr="00B50C5A">
        <w:rPr>
          <w:lang w:val="en-US"/>
        </w:rPr>
        <w:tab/>
        <w:t>})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b/>
          <w:bCs/>
          <w:lang w:val="en-US"/>
        </w:rPr>
        <w:t>Update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"users").filter(</w:t>
      </w:r>
      <w:r w:rsidRPr="00B50C5A">
        <w:rPr>
          <w:lang w:val="en-US"/>
        </w:rPr>
        <w:br/>
        <w:t> 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 xml:space="preserve"> </w:t>
      </w:r>
      <w:proofErr w:type="spellStart"/>
      <w:r w:rsidRPr="00B50C5A">
        <w:rPr>
          <w:lang w:val="en-US"/>
        </w:rPr>
        <w:t>r.row</w:t>
      </w:r>
      <w:proofErr w:type="spellEnd"/>
      <w:r w:rsidRPr="00B50C5A">
        <w:rPr>
          <w:lang w:val="en-US"/>
        </w:rPr>
        <w:t>("age").</w:t>
      </w:r>
      <w:proofErr w:type="spellStart"/>
      <w:r w:rsidRPr="00B50C5A">
        <w:rPr>
          <w:lang w:val="en-US"/>
        </w:rPr>
        <w:t>lt</w:t>
      </w:r>
      <w:proofErr w:type="spellEnd"/>
      <w:r w:rsidRPr="00B50C5A">
        <w:rPr>
          <w:lang w:val="en-US"/>
        </w:rPr>
        <w:t>(18)</w:t>
      </w:r>
      <w:r w:rsidRPr="00B50C5A">
        <w:rPr>
          <w:lang w:val="en-US"/>
        </w:rPr>
        <w:br/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).update({age: 18})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b/>
          <w:bCs/>
          <w:lang w:val="en-US"/>
        </w:rPr>
        <w:t>Delete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"users").delete()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"users")</w:t>
      </w:r>
      <w:r w:rsidRPr="00B50C5A">
        <w:rPr>
          <w:lang w:val="en-US"/>
        </w:rPr>
        <w:br/>
        <w:t>  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.filter(</w:t>
      </w:r>
      <w:proofErr w:type="spellStart"/>
      <w:r w:rsidRPr="00B50C5A">
        <w:rPr>
          <w:lang w:val="en-US"/>
        </w:rPr>
        <w:t>r.row</w:t>
      </w:r>
      <w:proofErr w:type="spellEnd"/>
      <w:r w:rsidRPr="00B50C5A">
        <w:rPr>
          <w:lang w:val="en-US"/>
        </w:rPr>
        <w:t>("age").</w:t>
      </w:r>
      <w:proofErr w:type="spellStart"/>
      <w:r w:rsidRPr="00B50C5A">
        <w:rPr>
          <w:lang w:val="en-US"/>
        </w:rPr>
        <w:t>lt</w:t>
      </w:r>
      <w:proofErr w:type="spellEnd"/>
      <w:r w:rsidRPr="00B50C5A">
        <w:rPr>
          <w:lang w:val="en-US"/>
        </w:rPr>
        <w:t>(18))</w:t>
      </w:r>
      <w:r w:rsidRPr="00B50C5A">
        <w:rPr>
          <w:lang w:val="en-US"/>
        </w:rPr>
        <w:br/>
        <w:t> 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.delete()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b/>
          <w:bCs/>
          <w:lang w:val="en-US"/>
        </w:rPr>
        <w:t>Join (Inner join, outer join and left join):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proofErr w:type="gram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"posts").</w:t>
      </w:r>
      <w:proofErr w:type="spellStart"/>
      <w:r w:rsidRPr="00B50C5A">
        <w:rPr>
          <w:lang w:val="en-US"/>
        </w:rPr>
        <w:t>innerJoin</w:t>
      </w:r>
      <w:proofErr w:type="spellEnd"/>
      <w:r w:rsidRPr="00B50C5A">
        <w:rPr>
          <w:lang w:val="en-US"/>
        </w:rPr>
        <w:t>(</w:t>
      </w:r>
      <w:r w:rsidRPr="00B50C5A">
        <w:rPr>
          <w:lang w:val="en-US"/>
        </w:rPr>
        <w:br/>
        <w:t>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r w:rsidRPr="00B50C5A">
        <w:rPr>
          <w:lang w:val="en-US"/>
        </w:rPr>
        <w:t>r.table</w:t>
      </w:r>
      <w:proofErr w:type="spellEnd"/>
      <w:r w:rsidRPr="00B50C5A">
        <w:rPr>
          <w:lang w:val="en-US"/>
        </w:rPr>
        <w:t>("users"),</w:t>
      </w:r>
      <w:r w:rsidRPr="00B50C5A">
        <w:rPr>
          <w:lang w:val="en-US"/>
        </w:rPr>
        <w:br/>
        <w:t>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function (post, user) {</w:t>
      </w:r>
      <w:r w:rsidRPr="00B50C5A">
        <w:rPr>
          <w:lang w:val="en-US"/>
        </w:rPr>
        <w:br/>
        <w:t>   </w:t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return post("</w:t>
      </w:r>
      <w:proofErr w:type="spellStart"/>
      <w:r w:rsidRPr="00B50C5A">
        <w:rPr>
          <w:lang w:val="en-US"/>
        </w:rPr>
        <w:t>userId</w:t>
      </w:r>
      <w:proofErr w:type="spellEnd"/>
      <w:r w:rsidRPr="00B50C5A">
        <w:rPr>
          <w:lang w:val="en-US"/>
        </w:rPr>
        <w:t>").</w:t>
      </w:r>
      <w:proofErr w:type="spellStart"/>
      <w:r w:rsidRPr="00B50C5A">
        <w:rPr>
          <w:lang w:val="en-US"/>
        </w:rPr>
        <w:t>eq</w:t>
      </w:r>
      <w:proofErr w:type="spellEnd"/>
      <w:r w:rsidRPr="00B50C5A">
        <w:rPr>
          <w:lang w:val="en-US"/>
        </w:rPr>
        <w:t>(user("id"));</w:t>
      </w:r>
      <w:r w:rsidRPr="00B50C5A">
        <w:rPr>
          <w:lang w:val="en-US"/>
        </w:rPr>
        <w:br/>
      </w:r>
      <w:r w:rsidRPr="00B50C5A">
        <w:rPr>
          <w:lang w:val="en-US"/>
        </w:rPr>
        <w:tab/>
      </w:r>
      <w:r w:rsidRPr="00B50C5A">
        <w:rPr>
          <w:lang w:val="en-US"/>
        </w:rPr>
        <w:tab/>
      </w:r>
      <w:r w:rsidRPr="00B50C5A">
        <w:rPr>
          <w:lang w:val="en-US"/>
        </w:rPr>
        <w:tab/>
        <w:t>}).zip()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b/>
          <w:bCs/>
          <w:lang w:val="en-US"/>
        </w:rPr>
        <w:t>Listen for changes:</w:t>
      </w:r>
    </w:p>
    <w:p w:rsidR="00B50C5A" w:rsidRPr="00B50C5A" w:rsidRDefault="00B50C5A" w:rsidP="00B50C5A">
      <w:pPr>
        <w:rPr>
          <w:lang w:val="en-US"/>
        </w:rPr>
      </w:pPr>
      <w:r w:rsidRPr="00B50C5A">
        <w:rPr>
          <w:lang w:val="en-US"/>
        </w:rPr>
        <w:tab/>
      </w:r>
      <w:r w:rsidRPr="00B50C5A">
        <w:rPr>
          <w:lang w:val="en-US"/>
        </w:rPr>
        <w:tab/>
      </w:r>
      <w:proofErr w:type="spellStart"/>
      <w:proofErr w:type="gramStart"/>
      <w:r w:rsidRPr="00B50C5A">
        <w:rPr>
          <w:lang w:val="en-US"/>
        </w:rPr>
        <w:t>r.db</w:t>
      </w:r>
      <w:proofErr w:type="spellEnd"/>
      <w:r w:rsidRPr="00B50C5A">
        <w:rPr>
          <w:lang w:val="en-US"/>
        </w:rPr>
        <w:t>(</w:t>
      </w:r>
      <w:proofErr w:type="gramEnd"/>
      <w:r w:rsidRPr="00B50C5A">
        <w:rPr>
          <w:lang w:val="en-US"/>
        </w:rPr>
        <w:t>"</w:t>
      </w:r>
      <w:proofErr w:type="spellStart"/>
      <w:r w:rsidRPr="00B50C5A">
        <w:rPr>
          <w:lang w:val="en-US"/>
        </w:rPr>
        <w:t>advanced_db</w:t>
      </w:r>
      <w:proofErr w:type="spellEnd"/>
      <w:r w:rsidRPr="00B50C5A">
        <w:rPr>
          <w:lang w:val="en-US"/>
        </w:rPr>
        <w:t>").table("landmarks").changes();</w:t>
      </w:r>
    </w:p>
    <w:p w:rsidR="00B50C5A" w:rsidRPr="00B50C5A" w:rsidRDefault="00B50C5A" w:rsidP="00B50C5A">
      <w:pPr>
        <w:rPr>
          <w:lang w:val="en-US"/>
        </w:rPr>
      </w:pPr>
    </w:p>
    <w:p w:rsidR="001808C3" w:rsidRPr="00B50C5A" w:rsidRDefault="001808C3" w:rsidP="001808C3">
      <w:pPr>
        <w:rPr>
          <w:rFonts w:ascii="Arial" w:hAnsi="Arial" w:cs="Arial"/>
          <w:sz w:val="24"/>
          <w:szCs w:val="24"/>
          <w:lang w:val="en-US"/>
        </w:rPr>
      </w:pPr>
    </w:p>
    <w:p w:rsidR="00F058FB" w:rsidRPr="00F058FB" w:rsidRDefault="00F058FB" w:rsidP="00F058FB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6" w:name="_Toc455222175"/>
      <w:r>
        <w:rPr>
          <w:rFonts w:ascii="Arial" w:hAnsi="Arial" w:cs="Arial"/>
          <w:sz w:val="40"/>
          <w:szCs w:val="40"/>
        </w:rPr>
        <w:t>Requisitos Mínimos para Instalação</w:t>
      </w:r>
      <w:bookmarkEnd w:id="6"/>
      <w:r>
        <w:rPr>
          <w:rFonts w:ascii="Arial" w:hAnsi="Arial" w:cs="Arial"/>
          <w:sz w:val="40"/>
          <w:szCs w:val="40"/>
        </w:rPr>
        <w:t xml:space="preserve"> </w:t>
      </w:r>
    </w:p>
    <w:p w:rsidR="00F058FB" w:rsidRPr="00F058FB" w:rsidRDefault="00F058FB" w:rsidP="00F058FB">
      <w:pPr>
        <w:pStyle w:val="Heading1"/>
        <w:ind w:firstLine="360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bookmarkStart w:id="7" w:name="_Toc455222176"/>
      <w:r w:rsidRPr="00F058FB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Não existe uma restrição forte de requisitos, ele roda em linux em 32 e 64 bits, enquanto em windows apenas em 64 bits e recomenda-se pelo menos 2 GB de Ram para rodar, devido ao seu mecanismo de cache.</w:t>
      </w:r>
      <w:bookmarkEnd w:id="7"/>
    </w:p>
    <w:p w:rsidR="00F058FB" w:rsidRPr="00D055C1" w:rsidRDefault="00F058FB" w:rsidP="00F058FB">
      <w:pPr>
        <w:pStyle w:val="Heading1"/>
        <w:rPr>
          <w:rFonts w:ascii="Arial" w:hAnsi="Arial" w:cs="Arial"/>
          <w:sz w:val="40"/>
          <w:szCs w:val="40"/>
        </w:rPr>
      </w:pPr>
    </w:p>
    <w:p w:rsidR="00D468BA" w:rsidRPr="00B94FD4" w:rsidRDefault="00D468BA" w:rsidP="00B94FD4">
      <w:pPr>
        <w:tabs>
          <w:tab w:val="left" w:pos="3569"/>
        </w:tabs>
        <w:jc w:val="both"/>
        <w:rPr>
          <w:rFonts w:ascii="Arial" w:hAnsi="Arial" w:cs="Arial"/>
          <w:sz w:val="24"/>
          <w:szCs w:val="24"/>
        </w:rPr>
      </w:pPr>
    </w:p>
    <w:p w:rsidR="00B94FD4" w:rsidRDefault="00B94FD4" w:rsidP="00B94FD4">
      <w:pPr>
        <w:pStyle w:val="Heading1"/>
        <w:rPr>
          <w:rFonts w:ascii="Arial" w:hAnsi="Arial" w:cs="Arial"/>
          <w:sz w:val="24"/>
          <w:szCs w:val="24"/>
        </w:rPr>
      </w:pPr>
    </w:p>
    <w:p w:rsidR="00C97526" w:rsidRDefault="00C97526" w:rsidP="00B94FD4">
      <w:pPr>
        <w:pStyle w:val="Heading1"/>
        <w:rPr>
          <w:rFonts w:ascii="Arial" w:hAnsi="Arial" w:cs="Arial"/>
          <w:sz w:val="24"/>
          <w:szCs w:val="24"/>
        </w:rPr>
      </w:pPr>
    </w:p>
    <w:p w:rsidR="00C97526" w:rsidRDefault="00C97526" w:rsidP="00B94FD4">
      <w:pPr>
        <w:pStyle w:val="Heading1"/>
        <w:rPr>
          <w:rFonts w:ascii="Arial" w:hAnsi="Arial" w:cs="Arial"/>
          <w:sz w:val="24"/>
          <w:szCs w:val="24"/>
        </w:rPr>
      </w:pPr>
    </w:p>
    <w:p w:rsidR="00C97526" w:rsidRDefault="00C97526" w:rsidP="00B94FD4">
      <w:pPr>
        <w:pStyle w:val="Heading1"/>
        <w:rPr>
          <w:rFonts w:ascii="Arial" w:hAnsi="Arial" w:cs="Arial"/>
          <w:sz w:val="24"/>
          <w:szCs w:val="24"/>
        </w:rPr>
      </w:pPr>
    </w:p>
    <w:p w:rsidR="00C97526" w:rsidRDefault="00B94FD4" w:rsidP="00C97526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8" w:name="_Toc455222177"/>
      <w:r>
        <w:rPr>
          <w:rFonts w:ascii="Arial" w:hAnsi="Arial" w:cs="Arial"/>
          <w:sz w:val="40"/>
          <w:szCs w:val="40"/>
        </w:rPr>
        <w:lastRenderedPageBreak/>
        <w:t>Casos de Sucesso</w:t>
      </w:r>
      <w:bookmarkEnd w:id="8"/>
    </w:p>
    <w:p w:rsidR="00C97526" w:rsidRPr="00C97526" w:rsidRDefault="00C97526" w:rsidP="00C97526">
      <w:pPr>
        <w:pStyle w:val="Heading1"/>
        <w:ind w:left="360" w:firstLine="348"/>
        <w:rPr>
          <w:rFonts w:ascii="Arial" w:hAnsi="Arial" w:cs="Arial"/>
          <w:sz w:val="40"/>
          <w:szCs w:val="40"/>
        </w:rPr>
      </w:pPr>
      <w:bookmarkStart w:id="9" w:name="_Toc455222178"/>
      <w:r w:rsidRPr="00C97526">
        <w:rPr>
          <w:rFonts w:ascii="Arial" w:hAnsi="Arial" w:cs="Arial"/>
          <w:b w:val="0"/>
          <w:sz w:val="24"/>
          <w:szCs w:val="24"/>
        </w:rPr>
        <w:t>No lançamento da versão 2.0 Slava Akhmechet (@coffeemug) diz que mais de 100.000 desenvolvedores estão utilizando e cita exemplos como:</w:t>
      </w:r>
      <w:bookmarkEnd w:id="9"/>
      <w:r w:rsidRPr="00C97526">
        <w:rPr>
          <w:rFonts w:ascii="Arial" w:hAnsi="Arial" w:cs="Arial"/>
          <w:b w:val="0"/>
          <w:sz w:val="24"/>
          <w:szCs w:val="24"/>
        </w:rPr>
        <w:t xml:space="preserve"> </w:t>
      </w:r>
    </w:p>
    <w:p w:rsidR="00000000" w:rsidRPr="00C97526" w:rsidRDefault="00AB310A" w:rsidP="00C97526">
      <w:pPr>
        <w:pStyle w:val="Heading1"/>
        <w:numPr>
          <w:ilvl w:val="0"/>
          <w:numId w:val="31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0" w:name="_Toc455222179"/>
      <w:r w:rsidRPr="00C97526">
        <w:rPr>
          <w:rFonts w:ascii="Arial" w:hAnsi="Arial" w:cs="Arial"/>
          <w:b w:val="0"/>
          <w:sz w:val="24"/>
          <w:szCs w:val="24"/>
        </w:rPr>
        <w:t>Jive Software e Mediafly usam para aplicativos e páginas web reativas.</w:t>
      </w:r>
      <w:bookmarkEnd w:id="10"/>
    </w:p>
    <w:p w:rsidR="00000000" w:rsidRPr="00C97526" w:rsidRDefault="00AB310A" w:rsidP="00C97526">
      <w:pPr>
        <w:pStyle w:val="Heading1"/>
        <w:numPr>
          <w:ilvl w:val="0"/>
          <w:numId w:val="31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1" w:name="_Toc455222180"/>
      <w:r w:rsidRPr="00C97526">
        <w:rPr>
          <w:rFonts w:ascii="Arial" w:hAnsi="Arial" w:cs="Arial"/>
          <w:b w:val="0"/>
          <w:sz w:val="24"/>
          <w:szCs w:val="24"/>
        </w:rPr>
        <w:t>Pristine.io e Narrative Clip usam para con</w:t>
      </w:r>
      <w:r w:rsidRPr="00C97526">
        <w:rPr>
          <w:rFonts w:ascii="Arial" w:hAnsi="Arial" w:cs="Arial"/>
          <w:b w:val="0"/>
          <w:sz w:val="24"/>
          <w:szCs w:val="24"/>
        </w:rPr>
        <w:t>ectar aparelhos conectados a infraestrutura de núvem deles.</w:t>
      </w:r>
      <w:bookmarkEnd w:id="11"/>
    </w:p>
    <w:p w:rsidR="00000000" w:rsidRPr="00C97526" w:rsidRDefault="00AB310A" w:rsidP="00C97526">
      <w:pPr>
        <w:pStyle w:val="Heading1"/>
        <w:numPr>
          <w:ilvl w:val="0"/>
          <w:numId w:val="31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2" w:name="_Toc455222181"/>
      <w:r w:rsidRPr="00C97526">
        <w:rPr>
          <w:rFonts w:ascii="Arial" w:hAnsi="Arial" w:cs="Arial"/>
          <w:b w:val="0"/>
          <w:sz w:val="24"/>
          <w:szCs w:val="24"/>
        </w:rPr>
        <w:t>Platzi e Workshape.io usam para analises em tempo real.</w:t>
      </w:r>
      <w:bookmarkEnd w:id="12"/>
    </w:p>
    <w:p w:rsidR="00000000" w:rsidRPr="00C97526" w:rsidRDefault="00AB310A" w:rsidP="00C97526">
      <w:pPr>
        <w:pStyle w:val="Heading1"/>
        <w:numPr>
          <w:ilvl w:val="0"/>
          <w:numId w:val="31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3" w:name="_Toc455222182"/>
      <w:r w:rsidRPr="00C97526">
        <w:rPr>
          <w:rFonts w:ascii="Arial" w:hAnsi="Arial" w:cs="Arial"/>
          <w:b w:val="0"/>
          <w:sz w:val="24"/>
          <w:szCs w:val="24"/>
        </w:rPr>
        <w:t>CMUNE e NodeCraft usam para jogos de multiplayer massivos e escaláveis.</w:t>
      </w:r>
      <w:bookmarkEnd w:id="13"/>
    </w:p>
    <w:p w:rsidR="00B94FD4" w:rsidRDefault="00B94FD4" w:rsidP="00C97526">
      <w:pPr>
        <w:pStyle w:val="Heading1"/>
        <w:rPr>
          <w:rFonts w:ascii="Arial" w:hAnsi="Arial" w:cs="Arial"/>
          <w:sz w:val="40"/>
          <w:szCs w:val="40"/>
        </w:rPr>
      </w:pPr>
    </w:p>
    <w:p w:rsidR="00B94FD4" w:rsidRDefault="00CF7D90" w:rsidP="00D468BA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14" w:name="_Toc455222183"/>
      <w:r>
        <w:rPr>
          <w:rFonts w:ascii="Arial" w:hAnsi="Arial" w:cs="Arial"/>
          <w:sz w:val="40"/>
          <w:szCs w:val="40"/>
        </w:rPr>
        <w:t>Sharding</w:t>
      </w:r>
      <w:bookmarkEnd w:id="14"/>
    </w:p>
    <w:p w:rsidR="00CF7D90" w:rsidRPr="00CF7D90" w:rsidRDefault="00CF7D90" w:rsidP="00F8230A">
      <w:pPr>
        <w:pStyle w:val="Heading1"/>
        <w:ind w:firstLine="360"/>
        <w:jc w:val="both"/>
        <w:rPr>
          <w:rFonts w:ascii="Arial" w:hAnsi="Arial" w:cs="Arial"/>
          <w:b w:val="0"/>
          <w:sz w:val="24"/>
          <w:szCs w:val="24"/>
        </w:rPr>
      </w:pPr>
      <w:bookmarkStart w:id="15" w:name="_Toc455222184"/>
      <w:r w:rsidRPr="00CF7D90">
        <w:rPr>
          <w:rFonts w:ascii="Arial" w:hAnsi="Arial" w:cs="Arial"/>
          <w:b w:val="0"/>
          <w:sz w:val="24"/>
          <w:szCs w:val="24"/>
        </w:rPr>
        <w:t>No Rethinkdb o sharding se dá por base de tabela, primeiro o serviço tem que ser iniciado com um parâmetro para dizer que ele é parte de um ou mais clusters, para em seguida configurar a replicação da tabela.</w:t>
      </w:r>
      <w:bookmarkEnd w:id="15"/>
    </w:p>
    <w:p w:rsidR="00CF7D90" w:rsidRDefault="00CF7D90" w:rsidP="00CF7D90">
      <w:pPr>
        <w:pStyle w:val="Heading1"/>
        <w:jc w:val="both"/>
        <w:rPr>
          <w:rFonts w:ascii="Arial" w:hAnsi="Arial" w:cs="Arial"/>
          <w:b w:val="0"/>
          <w:sz w:val="24"/>
          <w:szCs w:val="24"/>
        </w:rPr>
      </w:pPr>
      <w:r w:rsidRPr="00CF7D90">
        <w:rPr>
          <w:rFonts w:ascii="Arial" w:hAnsi="Arial" w:cs="Arial"/>
          <w:b w:val="0"/>
          <w:sz w:val="24"/>
          <w:szCs w:val="24"/>
        </w:rPr>
        <w:tab/>
      </w:r>
      <w:bookmarkStart w:id="16" w:name="_Toc455222185"/>
      <w:r w:rsidRPr="00CF7D90">
        <w:rPr>
          <w:rFonts w:ascii="Arial" w:hAnsi="Arial" w:cs="Arial"/>
          <w:b w:val="0"/>
          <w:sz w:val="24"/>
          <w:szCs w:val="24"/>
        </w:rPr>
        <w:t>O Rethinkdb possui replicação que funciona de modo master-slave e tem mecanismos de failover automatico caso um número maior que a metade dos nós esteja disponível para votar o novo master.</w:t>
      </w:r>
      <w:bookmarkEnd w:id="16"/>
    </w:p>
    <w:p w:rsidR="0065210C" w:rsidRPr="0065210C" w:rsidRDefault="0065210C" w:rsidP="0065210C">
      <w:pPr>
        <w:pStyle w:val="Heading1"/>
        <w:ind w:firstLine="360"/>
        <w:jc w:val="both"/>
        <w:rPr>
          <w:rFonts w:ascii="Arial" w:hAnsi="Arial" w:cs="Arial"/>
          <w:b w:val="0"/>
          <w:sz w:val="24"/>
          <w:szCs w:val="24"/>
        </w:rPr>
      </w:pPr>
      <w:bookmarkStart w:id="17" w:name="_Toc455222186"/>
      <w:r w:rsidRPr="0065210C">
        <w:rPr>
          <w:rFonts w:ascii="Arial" w:hAnsi="Arial" w:cs="Arial"/>
          <w:b w:val="0"/>
          <w:sz w:val="24"/>
          <w:szCs w:val="24"/>
        </w:rPr>
        <w:t>Sharding, o Rethinkdb paraleliza as consultas para melhorar a performance, então ao replicar os dados se ganha performance sem ter que modificar as consultas, a exceção são consultas de order by sem índice, a ordem com que os comandos são encadeados pode afetar a performance, dado que só alguns comandos são executados em paralelo. Também existem estruturas chamadas índices secundarios, que sempre necessitam que a query seja modificada para que haja ganho de performance, esses índices podem ser:</w:t>
      </w:r>
      <w:bookmarkEnd w:id="17"/>
    </w:p>
    <w:p w:rsidR="0065210C" w:rsidRPr="0065210C" w:rsidRDefault="0065210C" w:rsidP="0065210C">
      <w:pPr>
        <w:pStyle w:val="Heading1"/>
        <w:numPr>
          <w:ilvl w:val="0"/>
          <w:numId w:val="32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8" w:name="_Toc455222187"/>
      <w:r w:rsidRPr="0065210C">
        <w:rPr>
          <w:rFonts w:ascii="Arial" w:hAnsi="Arial" w:cs="Arial"/>
          <w:b w:val="0"/>
          <w:sz w:val="24"/>
          <w:szCs w:val="24"/>
        </w:rPr>
        <w:t>Índices simples: compostos de apenas um campo;</w:t>
      </w:r>
      <w:bookmarkEnd w:id="18"/>
    </w:p>
    <w:p w:rsidR="0065210C" w:rsidRPr="0065210C" w:rsidRDefault="0065210C" w:rsidP="0065210C">
      <w:pPr>
        <w:pStyle w:val="Heading1"/>
        <w:numPr>
          <w:ilvl w:val="0"/>
          <w:numId w:val="32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19" w:name="_Toc455222188"/>
      <w:r w:rsidRPr="0065210C">
        <w:rPr>
          <w:rFonts w:ascii="Arial" w:hAnsi="Arial" w:cs="Arial"/>
          <w:b w:val="0"/>
          <w:sz w:val="24"/>
          <w:szCs w:val="24"/>
        </w:rPr>
        <w:t>Índices compostos: podem conter várias colunas;</w:t>
      </w:r>
      <w:bookmarkEnd w:id="19"/>
    </w:p>
    <w:p w:rsidR="0065210C" w:rsidRPr="0065210C" w:rsidRDefault="0065210C" w:rsidP="0065210C">
      <w:pPr>
        <w:pStyle w:val="Heading1"/>
        <w:numPr>
          <w:ilvl w:val="0"/>
          <w:numId w:val="32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20" w:name="_Toc455222189"/>
      <w:r w:rsidRPr="0065210C">
        <w:rPr>
          <w:rFonts w:ascii="Arial" w:hAnsi="Arial" w:cs="Arial"/>
          <w:b w:val="0"/>
          <w:sz w:val="24"/>
          <w:szCs w:val="24"/>
        </w:rPr>
        <w:t>Multi-indice: baseado em arrays de valores (Ex.: Tags e um Blog Post);</w:t>
      </w:r>
      <w:bookmarkEnd w:id="20"/>
    </w:p>
    <w:p w:rsidR="0065210C" w:rsidRPr="0065210C" w:rsidRDefault="0065210C" w:rsidP="0065210C">
      <w:pPr>
        <w:pStyle w:val="Heading1"/>
        <w:numPr>
          <w:ilvl w:val="0"/>
          <w:numId w:val="32"/>
        </w:numPr>
        <w:jc w:val="both"/>
        <w:rPr>
          <w:rFonts w:ascii="Arial" w:hAnsi="Arial" w:cs="Arial"/>
          <w:b w:val="0"/>
          <w:sz w:val="24"/>
          <w:szCs w:val="24"/>
        </w:rPr>
      </w:pPr>
      <w:bookmarkStart w:id="21" w:name="_Toc455222190"/>
      <w:r w:rsidRPr="0065210C">
        <w:rPr>
          <w:rFonts w:ascii="Arial" w:hAnsi="Arial" w:cs="Arial"/>
          <w:b w:val="0"/>
          <w:sz w:val="24"/>
          <w:szCs w:val="24"/>
        </w:rPr>
        <w:t>Índices baseados em expressões arbitrárias.</w:t>
      </w:r>
      <w:bookmarkEnd w:id="21"/>
      <w:r w:rsidRPr="0065210C">
        <w:rPr>
          <w:rFonts w:ascii="Arial" w:hAnsi="Arial" w:cs="Arial"/>
          <w:b w:val="0"/>
          <w:sz w:val="24"/>
          <w:szCs w:val="24"/>
        </w:rPr>
        <w:t xml:space="preserve"> </w:t>
      </w:r>
    </w:p>
    <w:p w:rsidR="00CF7D90" w:rsidRDefault="00CF7D90" w:rsidP="0065210C">
      <w:pPr>
        <w:pStyle w:val="Heading1"/>
        <w:rPr>
          <w:rFonts w:ascii="Arial" w:hAnsi="Arial" w:cs="Arial"/>
          <w:sz w:val="40"/>
          <w:szCs w:val="40"/>
        </w:rPr>
      </w:pPr>
    </w:p>
    <w:p w:rsidR="00C97526" w:rsidRDefault="00CF7D90" w:rsidP="00D468BA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22" w:name="_Toc455222191"/>
      <w:r>
        <w:rPr>
          <w:rFonts w:ascii="Arial" w:hAnsi="Arial" w:cs="Arial"/>
          <w:sz w:val="40"/>
          <w:szCs w:val="40"/>
        </w:rPr>
        <w:t>Segurança dos Dados Persistidos</w:t>
      </w:r>
      <w:bookmarkEnd w:id="22"/>
      <w:r>
        <w:rPr>
          <w:rFonts w:ascii="Arial" w:hAnsi="Arial" w:cs="Arial"/>
          <w:sz w:val="40"/>
          <w:szCs w:val="40"/>
        </w:rPr>
        <w:t xml:space="preserve"> </w:t>
      </w:r>
    </w:p>
    <w:p w:rsidR="00F8230A" w:rsidRPr="00F8230A" w:rsidRDefault="00F8230A" w:rsidP="00F8230A">
      <w:pPr>
        <w:pStyle w:val="Heading1"/>
        <w:ind w:firstLine="360"/>
        <w:jc w:val="both"/>
        <w:rPr>
          <w:rFonts w:ascii="Arial" w:hAnsi="Arial" w:cs="Arial"/>
          <w:b w:val="0"/>
          <w:sz w:val="24"/>
          <w:szCs w:val="24"/>
        </w:rPr>
      </w:pPr>
      <w:bookmarkStart w:id="23" w:name="_Toc455222192"/>
      <w:r w:rsidRPr="00F8230A">
        <w:rPr>
          <w:rFonts w:ascii="Arial" w:hAnsi="Arial" w:cs="Arial"/>
          <w:b w:val="0"/>
          <w:sz w:val="24"/>
          <w:szCs w:val="24"/>
        </w:rPr>
        <w:t>A recém-lançada versão 2.3 do RethinkDB possui melhorias quanto à administração do banco de dados. Possui criptografia de rede, TLS para criptografar as conexões com o BD.</w:t>
      </w:r>
      <w:bookmarkEnd w:id="23"/>
      <w:r w:rsidRPr="00F8230A">
        <w:rPr>
          <w:rFonts w:ascii="Arial" w:hAnsi="Arial" w:cs="Arial"/>
          <w:b w:val="0"/>
          <w:sz w:val="24"/>
          <w:szCs w:val="24"/>
        </w:rPr>
        <w:t xml:space="preserve"> </w:t>
      </w:r>
    </w:p>
    <w:p w:rsidR="00F8230A" w:rsidRPr="00F8230A" w:rsidRDefault="00F8230A" w:rsidP="00F8230A">
      <w:pPr>
        <w:pStyle w:val="Heading1"/>
        <w:ind w:firstLine="360"/>
        <w:jc w:val="both"/>
        <w:rPr>
          <w:rFonts w:ascii="Arial" w:hAnsi="Arial" w:cs="Arial"/>
          <w:b w:val="0"/>
          <w:sz w:val="24"/>
          <w:szCs w:val="24"/>
        </w:rPr>
      </w:pPr>
      <w:bookmarkStart w:id="24" w:name="_Toc455222193"/>
      <w:r w:rsidRPr="00F8230A">
        <w:rPr>
          <w:rFonts w:ascii="Arial" w:hAnsi="Arial" w:cs="Arial"/>
          <w:b w:val="0"/>
          <w:sz w:val="24"/>
          <w:szCs w:val="24"/>
        </w:rPr>
        <w:t>Usuários e permissões: você pode conseguir o controle granular sobre o acesso de dados através da criação de contas de usuário e atribuir permissões.</w:t>
      </w:r>
      <w:bookmarkEnd w:id="24"/>
    </w:p>
    <w:p w:rsidR="00CF7D90" w:rsidRDefault="00CF7D90" w:rsidP="00CF7D90">
      <w:pPr>
        <w:pStyle w:val="Heading1"/>
        <w:ind w:left="360"/>
        <w:rPr>
          <w:rFonts w:ascii="Arial" w:hAnsi="Arial" w:cs="Arial"/>
          <w:sz w:val="40"/>
          <w:szCs w:val="40"/>
        </w:rPr>
      </w:pPr>
    </w:p>
    <w:p w:rsidR="00CF7D90" w:rsidRPr="00D468BA" w:rsidRDefault="00CF7D90" w:rsidP="00D468BA">
      <w:pPr>
        <w:pStyle w:val="Heading1"/>
        <w:numPr>
          <w:ilvl w:val="0"/>
          <w:numId w:val="24"/>
        </w:numPr>
        <w:rPr>
          <w:rFonts w:ascii="Arial" w:hAnsi="Arial" w:cs="Arial"/>
          <w:sz w:val="40"/>
          <w:szCs w:val="40"/>
        </w:rPr>
      </w:pPr>
      <w:bookmarkStart w:id="25" w:name="_Toc455222194"/>
      <w:r>
        <w:rPr>
          <w:rFonts w:ascii="Arial" w:hAnsi="Arial" w:cs="Arial"/>
          <w:sz w:val="40"/>
          <w:szCs w:val="40"/>
        </w:rPr>
        <w:t>Referências</w:t>
      </w:r>
      <w:bookmarkEnd w:id="25"/>
    </w:p>
    <w:p w:rsidR="00D468BA" w:rsidRDefault="00851DDB" w:rsidP="00D468BA">
      <w:pPr>
        <w:spacing w:after="240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hyperlink r:id="rId10" w:history="1">
        <w:r w:rsidRPr="00826CD6">
          <w:rPr>
            <w:rStyle w:val="Hyperlink"/>
            <w:rFonts w:ascii="Arial" w:hAnsi="Arial" w:cs="Arial"/>
            <w:bCs/>
            <w:sz w:val="24"/>
            <w:szCs w:val="24"/>
          </w:rPr>
          <w:t>https://www.rethinkdb.com/</w:t>
        </w:r>
      </w:hyperlink>
    </w:p>
    <w:p w:rsidR="00851DDB" w:rsidRPr="00D468BA" w:rsidRDefault="00851DDB" w:rsidP="00D468BA">
      <w:pPr>
        <w:spacing w:after="240"/>
        <w:ind w:firstLine="360"/>
        <w:jc w:val="both"/>
        <w:rPr>
          <w:rFonts w:ascii="Arial" w:hAnsi="Arial" w:cs="Arial"/>
          <w:sz w:val="24"/>
          <w:szCs w:val="24"/>
        </w:rPr>
      </w:pPr>
    </w:p>
    <w:p w:rsidR="00D468BA" w:rsidRPr="00866333" w:rsidRDefault="00D468BA" w:rsidP="00A85B4F">
      <w:pPr>
        <w:spacing w:after="240"/>
        <w:ind w:firstLine="360"/>
        <w:jc w:val="both"/>
        <w:rPr>
          <w:rFonts w:ascii="Arial" w:hAnsi="Arial" w:cs="Arial"/>
          <w:sz w:val="24"/>
          <w:szCs w:val="24"/>
        </w:rPr>
      </w:pPr>
    </w:p>
    <w:sectPr w:rsidR="00D468BA" w:rsidRPr="00866333" w:rsidSect="00301393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10A" w:rsidRDefault="00AB310A" w:rsidP="00301393">
      <w:pPr>
        <w:spacing w:after="0" w:line="240" w:lineRule="auto"/>
      </w:pPr>
      <w:r>
        <w:separator/>
      </w:r>
    </w:p>
  </w:endnote>
  <w:endnote w:type="continuationSeparator" w:id="0">
    <w:p w:rsidR="00AB310A" w:rsidRDefault="00AB310A" w:rsidP="0030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372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393" w:rsidRDefault="003013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35E">
          <w:rPr>
            <w:noProof/>
          </w:rPr>
          <w:t>2</w:t>
        </w:r>
        <w:r>
          <w:fldChar w:fldCharType="end"/>
        </w:r>
      </w:p>
    </w:sdtContent>
  </w:sdt>
  <w:p w:rsidR="00301393" w:rsidRDefault="0030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10A" w:rsidRDefault="00AB310A" w:rsidP="00301393">
      <w:pPr>
        <w:spacing w:after="0" w:line="240" w:lineRule="auto"/>
      </w:pPr>
      <w:r>
        <w:separator/>
      </w:r>
    </w:p>
  </w:footnote>
  <w:footnote w:type="continuationSeparator" w:id="0">
    <w:p w:rsidR="00AB310A" w:rsidRDefault="00AB310A" w:rsidP="0030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695"/>
    <w:multiLevelType w:val="multilevel"/>
    <w:tmpl w:val="60B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07FE2"/>
    <w:multiLevelType w:val="hybridMultilevel"/>
    <w:tmpl w:val="A7A4C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816CD"/>
    <w:multiLevelType w:val="multilevel"/>
    <w:tmpl w:val="E5F6C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5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F1789E"/>
    <w:multiLevelType w:val="hybridMultilevel"/>
    <w:tmpl w:val="925E8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E56BCF"/>
    <w:multiLevelType w:val="hybridMultilevel"/>
    <w:tmpl w:val="2B9E92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8964EE"/>
    <w:multiLevelType w:val="hybridMultilevel"/>
    <w:tmpl w:val="CEB6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447E8"/>
    <w:multiLevelType w:val="hybridMultilevel"/>
    <w:tmpl w:val="BD2CD7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B74E0C"/>
    <w:multiLevelType w:val="hybridMultilevel"/>
    <w:tmpl w:val="C6CABD1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C56804"/>
    <w:multiLevelType w:val="hybridMultilevel"/>
    <w:tmpl w:val="8ADECE9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2C769CF"/>
    <w:multiLevelType w:val="multilevel"/>
    <w:tmpl w:val="099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C17C6"/>
    <w:multiLevelType w:val="hybridMultilevel"/>
    <w:tmpl w:val="7F7AD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877BE5"/>
    <w:multiLevelType w:val="hybridMultilevel"/>
    <w:tmpl w:val="C270B91E"/>
    <w:lvl w:ilvl="0" w:tplc="61B8585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C005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A19B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C78F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240F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F5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20E0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649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2975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50232E"/>
    <w:multiLevelType w:val="hybridMultilevel"/>
    <w:tmpl w:val="91CEFB7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0E33189"/>
    <w:multiLevelType w:val="hybridMultilevel"/>
    <w:tmpl w:val="FE8A7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B0B20"/>
    <w:multiLevelType w:val="hybridMultilevel"/>
    <w:tmpl w:val="5C3272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4F73FA"/>
    <w:multiLevelType w:val="hybridMultilevel"/>
    <w:tmpl w:val="65305F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A0719B"/>
    <w:multiLevelType w:val="hybridMultilevel"/>
    <w:tmpl w:val="2E5285B6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3A5A4177"/>
    <w:multiLevelType w:val="multilevel"/>
    <w:tmpl w:val="493AC7C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8">
    <w:nsid w:val="446C3838"/>
    <w:multiLevelType w:val="hybridMultilevel"/>
    <w:tmpl w:val="40AC71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7C7145"/>
    <w:multiLevelType w:val="hybridMultilevel"/>
    <w:tmpl w:val="58F65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42C7B"/>
    <w:multiLevelType w:val="hybridMultilevel"/>
    <w:tmpl w:val="491E79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03D40FE"/>
    <w:multiLevelType w:val="hybridMultilevel"/>
    <w:tmpl w:val="0FC6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F6C88"/>
    <w:multiLevelType w:val="hybridMultilevel"/>
    <w:tmpl w:val="E744B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83FE4"/>
    <w:multiLevelType w:val="hybridMultilevel"/>
    <w:tmpl w:val="A3C8D4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E0D45"/>
    <w:multiLevelType w:val="multilevel"/>
    <w:tmpl w:val="9B0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CF7EAC"/>
    <w:multiLevelType w:val="hybridMultilevel"/>
    <w:tmpl w:val="A90832C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7302A2D0">
      <w:start w:val="1"/>
      <w:numFmt w:val="lowerLetter"/>
      <w:lvlText w:val="%2."/>
      <w:lvlJc w:val="left"/>
      <w:pPr>
        <w:ind w:left="1788" w:hanging="360"/>
      </w:pPr>
      <w:rPr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06F27DC"/>
    <w:multiLevelType w:val="hybridMultilevel"/>
    <w:tmpl w:val="D2D49FCC"/>
    <w:lvl w:ilvl="0" w:tplc="C6F8AF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A3E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AE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A0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20D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E8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AE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AB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CE7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D1AF8"/>
    <w:multiLevelType w:val="hybridMultilevel"/>
    <w:tmpl w:val="9B34C3D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5B62B96"/>
    <w:multiLevelType w:val="hybridMultilevel"/>
    <w:tmpl w:val="A5728CEA"/>
    <w:lvl w:ilvl="0" w:tplc="5DC0FA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5C60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BA0D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CA3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9818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8085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24CA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AAE3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66B5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>
    <w:nsid w:val="7608547C"/>
    <w:multiLevelType w:val="hybridMultilevel"/>
    <w:tmpl w:val="9D647B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463264"/>
    <w:multiLevelType w:val="hybridMultilevel"/>
    <w:tmpl w:val="D598CDE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98B10C2"/>
    <w:multiLevelType w:val="hybridMultilevel"/>
    <w:tmpl w:val="2D381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30"/>
  </w:num>
  <w:num w:numId="4">
    <w:abstractNumId w:val="7"/>
  </w:num>
  <w:num w:numId="5">
    <w:abstractNumId w:val="27"/>
  </w:num>
  <w:num w:numId="6">
    <w:abstractNumId w:val="19"/>
  </w:num>
  <w:num w:numId="7">
    <w:abstractNumId w:val="4"/>
  </w:num>
  <w:num w:numId="8">
    <w:abstractNumId w:val="15"/>
  </w:num>
  <w:num w:numId="9">
    <w:abstractNumId w:val="29"/>
  </w:num>
  <w:num w:numId="10">
    <w:abstractNumId w:val="14"/>
  </w:num>
  <w:num w:numId="11">
    <w:abstractNumId w:val="8"/>
  </w:num>
  <w:num w:numId="12">
    <w:abstractNumId w:val="18"/>
  </w:num>
  <w:num w:numId="13">
    <w:abstractNumId w:val="11"/>
  </w:num>
  <w:num w:numId="14">
    <w:abstractNumId w:val="17"/>
  </w:num>
  <w:num w:numId="15">
    <w:abstractNumId w:val="9"/>
  </w:num>
  <w:num w:numId="16">
    <w:abstractNumId w:val="24"/>
  </w:num>
  <w:num w:numId="17">
    <w:abstractNumId w:val="0"/>
  </w:num>
  <w:num w:numId="18">
    <w:abstractNumId w:val="1"/>
  </w:num>
  <w:num w:numId="19">
    <w:abstractNumId w:val="13"/>
  </w:num>
  <w:num w:numId="20">
    <w:abstractNumId w:val="31"/>
  </w:num>
  <w:num w:numId="21">
    <w:abstractNumId w:val="22"/>
  </w:num>
  <w:num w:numId="22">
    <w:abstractNumId w:val="10"/>
  </w:num>
  <w:num w:numId="23">
    <w:abstractNumId w:val="23"/>
  </w:num>
  <w:num w:numId="24">
    <w:abstractNumId w:val="2"/>
  </w:num>
  <w:num w:numId="25">
    <w:abstractNumId w:val="16"/>
  </w:num>
  <w:num w:numId="26">
    <w:abstractNumId w:val="12"/>
  </w:num>
  <w:num w:numId="27">
    <w:abstractNumId w:val="3"/>
  </w:num>
  <w:num w:numId="28">
    <w:abstractNumId w:val="20"/>
  </w:num>
  <w:num w:numId="29">
    <w:abstractNumId w:val="21"/>
  </w:num>
  <w:num w:numId="30">
    <w:abstractNumId w:val="5"/>
  </w:num>
  <w:num w:numId="31">
    <w:abstractNumId w:val="2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67"/>
    <w:rsid w:val="00001248"/>
    <w:rsid w:val="00010013"/>
    <w:rsid w:val="0001252B"/>
    <w:rsid w:val="00020960"/>
    <w:rsid w:val="00020F74"/>
    <w:rsid w:val="00021FE4"/>
    <w:rsid w:val="000345FE"/>
    <w:rsid w:val="00035620"/>
    <w:rsid w:val="00042A57"/>
    <w:rsid w:val="00043683"/>
    <w:rsid w:val="000465EF"/>
    <w:rsid w:val="00054565"/>
    <w:rsid w:val="000675EB"/>
    <w:rsid w:val="000802C9"/>
    <w:rsid w:val="00093B6E"/>
    <w:rsid w:val="00095EBF"/>
    <w:rsid w:val="000B5B61"/>
    <w:rsid w:val="000C2EF9"/>
    <w:rsid w:val="000D1B26"/>
    <w:rsid w:val="000D2D4F"/>
    <w:rsid w:val="000F0609"/>
    <w:rsid w:val="000F2287"/>
    <w:rsid w:val="000F32BE"/>
    <w:rsid w:val="000F7F94"/>
    <w:rsid w:val="00106AB5"/>
    <w:rsid w:val="00120756"/>
    <w:rsid w:val="00121377"/>
    <w:rsid w:val="00121B78"/>
    <w:rsid w:val="00133F06"/>
    <w:rsid w:val="001355D3"/>
    <w:rsid w:val="001520B1"/>
    <w:rsid w:val="0015459B"/>
    <w:rsid w:val="001633FF"/>
    <w:rsid w:val="0016453D"/>
    <w:rsid w:val="00172821"/>
    <w:rsid w:val="00177120"/>
    <w:rsid w:val="001808C3"/>
    <w:rsid w:val="001837B6"/>
    <w:rsid w:val="00185BFF"/>
    <w:rsid w:val="00186FBF"/>
    <w:rsid w:val="00191937"/>
    <w:rsid w:val="001B585F"/>
    <w:rsid w:val="001B58C0"/>
    <w:rsid w:val="001D4C8E"/>
    <w:rsid w:val="001E22AE"/>
    <w:rsid w:val="001E4FFC"/>
    <w:rsid w:val="002275AB"/>
    <w:rsid w:val="00244428"/>
    <w:rsid w:val="0024502B"/>
    <w:rsid w:val="00261D00"/>
    <w:rsid w:val="002642E5"/>
    <w:rsid w:val="002676EB"/>
    <w:rsid w:val="00280142"/>
    <w:rsid w:val="00296D55"/>
    <w:rsid w:val="002A043A"/>
    <w:rsid w:val="002C7D6A"/>
    <w:rsid w:val="002E08F8"/>
    <w:rsid w:val="002E3636"/>
    <w:rsid w:val="002F3D3C"/>
    <w:rsid w:val="00301393"/>
    <w:rsid w:val="00305F08"/>
    <w:rsid w:val="0032554A"/>
    <w:rsid w:val="00327555"/>
    <w:rsid w:val="003363B4"/>
    <w:rsid w:val="00344E68"/>
    <w:rsid w:val="003714BC"/>
    <w:rsid w:val="0037769A"/>
    <w:rsid w:val="00383911"/>
    <w:rsid w:val="00384DB4"/>
    <w:rsid w:val="003A7B48"/>
    <w:rsid w:val="003B0230"/>
    <w:rsid w:val="003C7EB0"/>
    <w:rsid w:val="003D5BA1"/>
    <w:rsid w:val="003F0192"/>
    <w:rsid w:val="003F2EBD"/>
    <w:rsid w:val="003F76DD"/>
    <w:rsid w:val="00400D64"/>
    <w:rsid w:val="00410BB3"/>
    <w:rsid w:val="0042297C"/>
    <w:rsid w:val="004257CD"/>
    <w:rsid w:val="004308BC"/>
    <w:rsid w:val="00466F34"/>
    <w:rsid w:val="00484E46"/>
    <w:rsid w:val="00494DB1"/>
    <w:rsid w:val="004A530D"/>
    <w:rsid w:val="004B751E"/>
    <w:rsid w:val="004B7A83"/>
    <w:rsid w:val="004C168A"/>
    <w:rsid w:val="004C7D08"/>
    <w:rsid w:val="004D0433"/>
    <w:rsid w:val="004E52BB"/>
    <w:rsid w:val="004F655C"/>
    <w:rsid w:val="004F7002"/>
    <w:rsid w:val="00504F38"/>
    <w:rsid w:val="0052647F"/>
    <w:rsid w:val="00546A67"/>
    <w:rsid w:val="00553553"/>
    <w:rsid w:val="0058134A"/>
    <w:rsid w:val="005836A3"/>
    <w:rsid w:val="00585E35"/>
    <w:rsid w:val="005A7842"/>
    <w:rsid w:val="005B5CEA"/>
    <w:rsid w:val="005D101F"/>
    <w:rsid w:val="005E169F"/>
    <w:rsid w:val="005E1CE8"/>
    <w:rsid w:val="005F3E60"/>
    <w:rsid w:val="005F4BE2"/>
    <w:rsid w:val="00601AAD"/>
    <w:rsid w:val="00611DE1"/>
    <w:rsid w:val="006139BE"/>
    <w:rsid w:val="00620DC6"/>
    <w:rsid w:val="00634963"/>
    <w:rsid w:val="0064206F"/>
    <w:rsid w:val="0065210C"/>
    <w:rsid w:val="0065468F"/>
    <w:rsid w:val="00661FFB"/>
    <w:rsid w:val="00673957"/>
    <w:rsid w:val="006A5A70"/>
    <w:rsid w:val="006C3520"/>
    <w:rsid w:val="006E7BD9"/>
    <w:rsid w:val="006F61DD"/>
    <w:rsid w:val="0070569E"/>
    <w:rsid w:val="007118DF"/>
    <w:rsid w:val="0072111A"/>
    <w:rsid w:val="0073099E"/>
    <w:rsid w:val="00737558"/>
    <w:rsid w:val="00743532"/>
    <w:rsid w:val="00752A0B"/>
    <w:rsid w:val="007545C8"/>
    <w:rsid w:val="00764409"/>
    <w:rsid w:val="00781936"/>
    <w:rsid w:val="00781FB8"/>
    <w:rsid w:val="00791DC0"/>
    <w:rsid w:val="007C4D4C"/>
    <w:rsid w:val="007D3602"/>
    <w:rsid w:val="007D563C"/>
    <w:rsid w:val="007F1902"/>
    <w:rsid w:val="007F3C9C"/>
    <w:rsid w:val="00811A87"/>
    <w:rsid w:val="00811F0F"/>
    <w:rsid w:val="00817C8C"/>
    <w:rsid w:val="008273CF"/>
    <w:rsid w:val="00834327"/>
    <w:rsid w:val="00841EEF"/>
    <w:rsid w:val="00844E09"/>
    <w:rsid w:val="00851DDB"/>
    <w:rsid w:val="00865DBD"/>
    <w:rsid w:val="00866333"/>
    <w:rsid w:val="00874037"/>
    <w:rsid w:val="00886614"/>
    <w:rsid w:val="008918DD"/>
    <w:rsid w:val="00895525"/>
    <w:rsid w:val="008A2961"/>
    <w:rsid w:val="008B33B8"/>
    <w:rsid w:val="008B57B1"/>
    <w:rsid w:val="008C149D"/>
    <w:rsid w:val="008D07CC"/>
    <w:rsid w:val="008D78DE"/>
    <w:rsid w:val="008E0555"/>
    <w:rsid w:val="008E0802"/>
    <w:rsid w:val="008F3F9C"/>
    <w:rsid w:val="00911118"/>
    <w:rsid w:val="00920430"/>
    <w:rsid w:val="009231B1"/>
    <w:rsid w:val="00933ECB"/>
    <w:rsid w:val="00953B8D"/>
    <w:rsid w:val="00955775"/>
    <w:rsid w:val="00961D52"/>
    <w:rsid w:val="00976B5B"/>
    <w:rsid w:val="009935DA"/>
    <w:rsid w:val="00995525"/>
    <w:rsid w:val="009963F7"/>
    <w:rsid w:val="009E1FFB"/>
    <w:rsid w:val="009F2157"/>
    <w:rsid w:val="009F2EAA"/>
    <w:rsid w:val="00A34506"/>
    <w:rsid w:val="00A37BF5"/>
    <w:rsid w:val="00A56FF2"/>
    <w:rsid w:val="00A833CF"/>
    <w:rsid w:val="00A84706"/>
    <w:rsid w:val="00A85B4F"/>
    <w:rsid w:val="00A86AED"/>
    <w:rsid w:val="00A971EE"/>
    <w:rsid w:val="00AB0354"/>
    <w:rsid w:val="00AB310A"/>
    <w:rsid w:val="00AB4149"/>
    <w:rsid w:val="00AC75EC"/>
    <w:rsid w:val="00AF0522"/>
    <w:rsid w:val="00AF09C6"/>
    <w:rsid w:val="00B03CD0"/>
    <w:rsid w:val="00B10CB4"/>
    <w:rsid w:val="00B20B2C"/>
    <w:rsid w:val="00B219A0"/>
    <w:rsid w:val="00B233A5"/>
    <w:rsid w:val="00B44BB6"/>
    <w:rsid w:val="00B50C5A"/>
    <w:rsid w:val="00B5462C"/>
    <w:rsid w:val="00B603C7"/>
    <w:rsid w:val="00B64FFD"/>
    <w:rsid w:val="00B824C0"/>
    <w:rsid w:val="00B94FD4"/>
    <w:rsid w:val="00B96192"/>
    <w:rsid w:val="00B96BD8"/>
    <w:rsid w:val="00BA06BC"/>
    <w:rsid w:val="00BA6920"/>
    <w:rsid w:val="00BA6C4A"/>
    <w:rsid w:val="00BB6825"/>
    <w:rsid w:val="00BC1DF2"/>
    <w:rsid w:val="00BC7B61"/>
    <w:rsid w:val="00BE156E"/>
    <w:rsid w:val="00C15644"/>
    <w:rsid w:val="00C166CC"/>
    <w:rsid w:val="00C23DFA"/>
    <w:rsid w:val="00C30E54"/>
    <w:rsid w:val="00C3159F"/>
    <w:rsid w:val="00C332C0"/>
    <w:rsid w:val="00C433BD"/>
    <w:rsid w:val="00C500F1"/>
    <w:rsid w:val="00C52CE0"/>
    <w:rsid w:val="00C55C9F"/>
    <w:rsid w:val="00C82895"/>
    <w:rsid w:val="00C950E5"/>
    <w:rsid w:val="00C9535E"/>
    <w:rsid w:val="00C97526"/>
    <w:rsid w:val="00C97CE3"/>
    <w:rsid w:val="00CA5AA1"/>
    <w:rsid w:val="00CD49AB"/>
    <w:rsid w:val="00CE2CD4"/>
    <w:rsid w:val="00CE76A4"/>
    <w:rsid w:val="00CF7D90"/>
    <w:rsid w:val="00D055C1"/>
    <w:rsid w:val="00D12AE3"/>
    <w:rsid w:val="00D14156"/>
    <w:rsid w:val="00D1561B"/>
    <w:rsid w:val="00D21513"/>
    <w:rsid w:val="00D2405F"/>
    <w:rsid w:val="00D468BA"/>
    <w:rsid w:val="00D53DDE"/>
    <w:rsid w:val="00D65D48"/>
    <w:rsid w:val="00D67561"/>
    <w:rsid w:val="00D83010"/>
    <w:rsid w:val="00D8329B"/>
    <w:rsid w:val="00D856D2"/>
    <w:rsid w:val="00DE3F80"/>
    <w:rsid w:val="00DE45A2"/>
    <w:rsid w:val="00DE537D"/>
    <w:rsid w:val="00E015A2"/>
    <w:rsid w:val="00E2029C"/>
    <w:rsid w:val="00E34E85"/>
    <w:rsid w:val="00E37401"/>
    <w:rsid w:val="00E519B7"/>
    <w:rsid w:val="00E525E7"/>
    <w:rsid w:val="00E55D38"/>
    <w:rsid w:val="00E56481"/>
    <w:rsid w:val="00E7125F"/>
    <w:rsid w:val="00E753ED"/>
    <w:rsid w:val="00E8466C"/>
    <w:rsid w:val="00E872E9"/>
    <w:rsid w:val="00E917B7"/>
    <w:rsid w:val="00E92955"/>
    <w:rsid w:val="00E92CE3"/>
    <w:rsid w:val="00EA51E8"/>
    <w:rsid w:val="00EC188F"/>
    <w:rsid w:val="00EC441F"/>
    <w:rsid w:val="00EC788B"/>
    <w:rsid w:val="00EC7D9E"/>
    <w:rsid w:val="00ED5815"/>
    <w:rsid w:val="00EE4B18"/>
    <w:rsid w:val="00F058FB"/>
    <w:rsid w:val="00F235DA"/>
    <w:rsid w:val="00F41B20"/>
    <w:rsid w:val="00F56774"/>
    <w:rsid w:val="00F659F5"/>
    <w:rsid w:val="00F661E5"/>
    <w:rsid w:val="00F70035"/>
    <w:rsid w:val="00F70B89"/>
    <w:rsid w:val="00F80DFD"/>
    <w:rsid w:val="00F8230A"/>
    <w:rsid w:val="00F91B67"/>
    <w:rsid w:val="00F96A67"/>
    <w:rsid w:val="00FA027E"/>
    <w:rsid w:val="00FB2977"/>
    <w:rsid w:val="00FE6E2C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07A53-001A-40F8-933C-F685301E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9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5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operator">
    <w:name w:val="hljs-operator"/>
    <w:basedOn w:val="DefaultParagraphFont"/>
    <w:rsid w:val="0032554A"/>
  </w:style>
  <w:style w:type="character" w:customStyle="1" w:styleId="hljs-keyword">
    <w:name w:val="hljs-keyword"/>
    <w:basedOn w:val="DefaultParagraphFont"/>
    <w:rsid w:val="0032554A"/>
  </w:style>
  <w:style w:type="character" w:customStyle="1" w:styleId="hljs-string">
    <w:name w:val="hljs-string"/>
    <w:basedOn w:val="DefaultParagraphFont"/>
    <w:rsid w:val="00001248"/>
  </w:style>
  <w:style w:type="character" w:customStyle="1" w:styleId="hljs-literal">
    <w:name w:val="hljs-literal"/>
    <w:basedOn w:val="DefaultParagraphFont"/>
    <w:rsid w:val="00E7125F"/>
  </w:style>
  <w:style w:type="character" w:styleId="Hyperlink">
    <w:name w:val="Hyperlink"/>
    <w:basedOn w:val="DefaultParagraphFont"/>
    <w:uiPriority w:val="99"/>
    <w:unhideWhenUsed/>
    <w:rsid w:val="009F215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1CE8"/>
  </w:style>
  <w:style w:type="character" w:styleId="Strong">
    <w:name w:val="Strong"/>
    <w:basedOn w:val="DefaultParagraphFont"/>
    <w:uiPriority w:val="22"/>
    <w:qFormat/>
    <w:rsid w:val="005E1C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C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D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5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D8301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93"/>
  </w:style>
  <w:style w:type="paragraph" w:styleId="Footer">
    <w:name w:val="footer"/>
    <w:basedOn w:val="Normal"/>
    <w:link w:val="FooterChar"/>
    <w:uiPriority w:val="99"/>
    <w:unhideWhenUsed/>
    <w:rsid w:val="0030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93"/>
  </w:style>
  <w:style w:type="paragraph" w:styleId="Title">
    <w:name w:val="Title"/>
    <w:basedOn w:val="Normal"/>
    <w:next w:val="Normal"/>
    <w:link w:val="TitleChar"/>
    <w:uiPriority w:val="10"/>
    <w:qFormat/>
    <w:rsid w:val="007F1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F19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F19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19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F19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6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29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ethink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A399-E6EB-41B0-9AB9-4FC3E68D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Marques, Thiago (A&amp;DM)</dc:creator>
  <cp:keywords/>
  <dc:description/>
  <cp:lastModifiedBy>Loureiro, Graziele</cp:lastModifiedBy>
  <cp:revision>24</cp:revision>
  <dcterms:created xsi:type="dcterms:W3CDTF">2016-07-01T20:48:00Z</dcterms:created>
  <dcterms:modified xsi:type="dcterms:W3CDTF">2016-07-02T14:30:00Z</dcterms:modified>
</cp:coreProperties>
</file>