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C27C4" w14:textId="77777777" w:rsidR="00231CF1" w:rsidRPr="00231CF1" w:rsidRDefault="00231CF1" w:rsidP="00231CF1">
      <w:pPr>
        <w:spacing w:line="480" w:lineRule="auto"/>
        <w:rPr>
          <w:rFonts w:ascii="Times New Roman" w:hAnsi="Times New Roman" w:cs="Times New Roman"/>
        </w:rPr>
      </w:pPr>
    </w:p>
    <w:p w14:paraId="7F944905" w14:textId="77777777" w:rsidR="00231CF1" w:rsidRPr="00231CF1" w:rsidRDefault="00231CF1" w:rsidP="00231CF1">
      <w:pPr>
        <w:spacing w:line="480" w:lineRule="auto"/>
        <w:rPr>
          <w:rFonts w:ascii="Times New Roman" w:hAnsi="Times New Roman" w:cs="Times New Roman"/>
        </w:rPr>
      </w:pPr>
    </w:p>
    <w:p w14:paraId="1803A9F1" w14:textId="77777777" w:rsidR="00231CF1" w:rsidRPr="00231CF1" w:rsidRDefault="00231CF1" w:rsidP="00231CF1">
      <w:pPr>
        <w:spacing w:line="480" w:lineRule="auto"/>
        <w:rPr>
          <w:rFonts w:ascii="Times New Roman" w:hAnsi="Times New Roman" w:cs="Times New Roman"/>
        </w:rPr>
      </w:pPr>
    </w:p>
    <w:p w14:paraId="5F830714" w14:textId="77777777" w:rsidR="00231CF1" w:rsidRPr="00231CF1" w:rsidRDefault="00231CF1" w:rsidP="00231CF1">
      <w:pPr>
        <w:spacing w:line="480" w:lineRule="auto"/>
        <w:rPr>
          <w:rFonts w:ascii="Times New Roman" w:hAnsi="Times New Roman" w:cs="Times New Roman"/>
        </w:rPr>
      </w:pPr>
    </w:p>
    <w:p w14:paraId="3D2570B4" w14:textId="77777777" w:rsidR="00231CF1" w:rsidRPr="00231CF1" w:rsidRDefault="00231CF1" w:rsidP="00231CF1">
      <w:pPr>
        <w:spacing w:line="480" w:lineRule="auto"/>
        <w:rPr>
          <w:rFonts w:ascii="Times New Roman" w:hAnsi="Times New Roman" w:cs="Times New Roman"/>
        </w:rPr>
      </w:pPr>
    </w:p>
    <w:p w14:paraId="19EE2959" w14:textId="77777777" w:rsidR="00231CF1" w:rsidRPr="00231CF1" w:rsidRDefault="00231CF1" w:rsidP="00231CF1">
      <w:pPr>
        <w:spacing w:line="480" w:lineRule="auto"/>
        <w:rPr>
          <w:rFonts w:ascii="Times New Roman" w:hAnsi="Times New Roman" w:cs="Times New Roman"/>
        </w:rPr>
      </w:pPr>
    </w:p>
    <w:p w14:paraId="18B30771" w14:textId="03E3429D" w:rsidR="00231CF1" w:rsidRPr="00231CF1" w:rsidRDefault="00231CF1" w:rsidP="00231CF1">
      <w:pPr>
        <w:spacing w:line="480" w:lineRule="auto"/>
        <w:jc w:val="center"/>
        <w:rPr>
          <w:rFonts w:ascii="Times New Roman" w:hAnsi="Times New Roman" w:cs="Times New Roman"/>
        </w:rPr>
      </w:pPr>
      <w:r w:rsidRPr="00231CF1">
        <w:rPr>
          <w:rFonts w:ascii="Times New Roman" w:hAnsi="Times New Roman" w:cs="Times New Roman"/>
        </w:rPr>
        <w:t>Personalized Interventions: Using Networks to Change Behavior and Predict Outcomes</w:t>
      </w:r>
      <w:bookmarkStart w:id="0" w:name="_GoBack"/>
      <w:bookmarkEnd w:id="0"/>
    </w:p>
    <w:p w14:paraId="2769C629" w14:textId="392169DB" w:rsidR="00231CF1" w:rsidRPr="00231CF1" w:rsidRDefault="00231CF1" w:rsidP="00231CF1">
      <w:pPr>
        <w:spacing w:line="480" w:lineRule="auto"/>
        <w:jc w:val="center"/>
        <w:rPr>
          <w:rFonts w:ascii="Times New Roman" w:hAnsi="Times New Roman" w:cs="Times New Roman"/>
        </w:rPr>
      </w:pPr>
      <w:r w:rsidRPr="00231CF1">
        <w:rPr>
          <w:rFonts w:ascii="Times New Roman" w:hAnsi="Times New Roman" w:cs="Times New Roman"/>
        </w:rPr>
        <w:t>Emorie D Beck</w:t>
      </w:r>
    </w:p>
    <w:p w14:paraId="51E6CC6D" w14:textId="50526C9A" w:rsidR="00231CF1" w:rsidRPr="00231CF1" w:rsidRDefault="00231CF1" w:rsidP="00231CF1">
      <w:pPr>
        <w:spacing w:line="480" w:lineRule="auto"/>
        <w:jc w:val="center"/>
        <w:rPr>
          <w:rFonts w:ascii="Times New Roman" w:hAnsi="Times New Roman" w:cs="Times New Roman"/>
        </w:rPr>
      </w:pPr>
      <w:proofErr w:type="spellStart"/>
      <w:r w:rsidRPr="00231CF1">
        <w:rPr>
          <w:rFonts w:ascii="Times New Roman" w:hAnsi="Times New Roman" w:cs="Times New Roman"/>
        </w:rPr>
        <w:t>Washintgon</w:t>
      </w:r>
      <w:proofErr w:type="spellEnd"/>
      <w:r w:rsidRPr="00231CF1">
        <w:rPr>
          <w:rFonts w:ascii="Times New Roman" w:hAnsi="Times New Roman" w:cs="Times New Roman"/>
        </w:rPr>
        <w:t xml:space="preserve"> University in St. Louis</w:t>
      </w:r>
    </w:p>
    <w:p w14:paraId="472F2E44" w14:textId="60B4F1F4" w:rsidR="00231CF1" w:rsidRPr="00231CF1" w:rsidRDefault="00231CF1" w:rsidP="00231CF1">
      <w:pPr>
        <w:spacing w:line="480" w:lineRule="auto"/>
        <w:jc w:val="center"/>
        <w:rPr>
          <w:rFonts w:ascii="Times New Roman" w:hAnsi="Times New Roman" w:cs="Times New Roman"/>
        </w:rPr>
      </w:pPr>
      <w:r w:rsidRPr="00231CF1">
        <w:rPr>
          <w:rFonts w:ascii="Times New Roman" w:hAnsi="Times New Roman" w:cs="Times New Roman"/>
        </w:rPr>
        <w:br w:type="page"/>
      </w:r>
    </w:p>
    <w:p w14:paraId="6FA1DF35" w14:textId="71683E69" w:rsidR="0040572B" w:rsidRPr="00231CF1" w:rsidRDefault="0040572B" w:rsidP="00231CF1">
      <w:pPr>
        <w:spacing w:line="480" w:lineRule="auto"/>
        <w:rPr>
          <w:rFonts w:ascii="Times New Roman" w:hAnsi="Times New Roman" w:cs="Times New Roman"/>
          <w:b/>
        </w:rPr>
      </w:pPr>
      <w:r w:rsidRPr="00231CF1">
        <w:rPr>
          <w:rFonts w:ascii="Times New Roman" w:hAnsi="Times New Roman" w:cs="Times New Roman"/>
          <w:b/>
        </w:rPr>
        <w:lastRenderedPageBreak/>
        <w:t>Abstract (75 words)</w:t>
      </w:r>
    </w:p>
    <w:p w14:paraId="2FFCE1E0" w14:textId="7C5FDF78" w:rsidR="0040572B" w:rsidRPr="00231CF1" w:rsidRDefault="008E433F" w:rsidP="00231CF1">
      <w:pPr>
        <w:spacing w:line="480" w:lineRule="auto"/>
        <w:rPr>
          <w:rFonts w:ascii="Times New Roman" w:hAnsi="Times New Roman" w:cs="Times New Roman"/>
        </w:rPr>
      </w:pPr>
      <w:r w:rsidRPr="00231CF1">
        <w:rPr>
          <w:rFonts w:ascii="Times New Roman" w:hAnsi="Times New Roman" w:cs="Times New Roman"/>
        </w:rPr>
        <w:t>P</w:t>
      </w:r>
      <w:r w:rsidR="004E121E" w:rsidRPr="00231CF1">
        <w:rPr>
          <w:rFonts w:ascii="Times New Roman" w:hAnsi="Times New Roman" w:cs="Times New Roman"/>
        </w:rPr>
        <w:t>ersonality predict</w:t>
      </w:r>
      <w:r w:rsidR="009F4FA6" w:rsidRPr="00231CF1">
        <w:rPr>
          <w:rFonts w:ascii="Times New Roman" w:hAnsi="Times New Roman" w:cs="Times New Roman"/>
        </w:rPr>
        <w:t>s</w:t>
      </w:r>
      <w:r w:rsidR="004E121E" w:rsidRPr="00231CF1">
        <w:rPr>
          <w:rFonts w:ascii="Times New Roman" w:hAnsi="Times New Roman" w:cs="Times New Roman"/>
        </w:rPr>
        <w:t xml:space="preserve"> life outcomes</w:t>
      </w:r>
      <w:r w:rsidRPr="00231CF1">
        <w:rPr>
          <w:rFonts w:ascii="Times New Roman" w:hAnsi="Times New Roman" w:cs="Times New Roman"/>
        </w:rPr>
        <w:t xml:space="preserve"> like </w:t>
      </w:r>
      <w:r w:rsidR="009F4FA6" w:rsidRPr="00231CF1">
        <w:rPr>
          <w:rFonts w:ascii="Times New Roman" w:hAnsi="Times New Roman" w:cs="Times New Roman"/>
        </w:rPr>
        <w:t xml:space="preserve">health and </w:t>
      </w:r>
      <w:r w:rsidRPr="00231CF1">
        <w:rPr>
          <w:rFonts w:ascii="Times New Roman" w:hAnsi="Times New Roman" w:cs="Times New Roman"/>
        </w:rPr>
        <w:t>longevity</w:t>
      </w:r>
      <w:r w:rsidR="005C45E5" w:rsidRPr="00231CF1">
        <w:rPr>
          <w:rFonts w:ascii="Times New Roman" w:hAnsi="Times New Roman" w:cs="Times New Roman"/>
        </w:rPr>
        <w:t xml:space="preserve">, </w:t>
      </w:r>
      <w:r w:rsidR="009F4FA6" w:rsidRPr="00231CF1">
        <w:rPr>
          <w:rFonts w:ascii="Times New Roman" w:hAnsi="Times New Roman" w:cs="Times New Roman"/>
        </w:rPr>
        <w:t xml:space="preserve">indicating that </w:t>
      </w:r>
      <w:r w:rsidR="00C66FBD" w:rsidRPr="00231CF1">
        <w:rPr>
          <w:rFonts w:ascii="Times New Roman" w:hAnsi="Times New Roman" w:cs="Times New Roman"/>
        </w:rPr>
        <w:t xml:space="preserve">personality interventions </w:t>
      </w:r>
      <w:r w:rsidR="009F4FA6" w:rsidRPr="00231CF1">
        <w:rPr>
          <w:rFonts w:ascii="Times New Roman" w:hAnsi="Times New Roman" w:cs="Times New Roman"/>
        </w:rPr>
        <w:t>could promote healthier lives</w:t>
      </w:r>
      <w:r w:rsidR="00C66FBD" w:rsidRPr="00231CF1">
        <w:rPr>
          <w:rFonts w:ascii="Times New Roman" w:hAnsi="Times New Roman" w:cs="Times New Roman"/>
        </w:rPr>
        <w:t>.</w:t>
      </w:r>
      <w:r w:rsidR="004E121E" w:rsidRPr="00231CF1">
        <w:rPr>
          <w:rFonts w:ascii="Times New Roman" w:hAnsi="Times New Roman" w:cs="Times New Roman"/>
        </w:rPr>
        <w:t xml:space="preserve"> But </w:t>
      </w:r>
      <w:r w:rsidR="00415E62" w:rsidRPr="00231CF1">
        <w:rPr>
          <w:rFonts w:ascii="Times New Roman" w:hAnsi="Times New Roman" w:cs="Times New Roman"/>
        </w:rPr>
        <w:t xml:space="preserve">few effective </w:t>
      </w:r>
      <w:r w:rsidR="00C66FBD" w:rsidRPr="00231CF1">
        <w:rPr>
          <w:rFonts w:ascii="Times New Roman" w:hAnsi="Times New Roman" w:cs="Times New Roman"/>
        </w:rPr>
        <w:t xml:space="preserve">personality </w:t>
      </w:r>
      <w:r w:rsidR="00415E62" w:rsidRPr="00231CF1">
        <w:rPr>
          <w:rFonts w:ascii="Times New Roman" w:hAnsi="Times New Roman" w:cs="Times New Roman"/>
        </w:rPr>
        <w:t>interventions exist</w:t>
      </w:r>
      <w:r w:rsidR="00C66FBD" w:rsidRPr="00231CF1">
        <w:rPr>
          <w:rFonts w:ascii="Times New Roman" w:hAnsi="Times New Roman" w:cs="Times New Roman"/>
        </w:rPr>
        <w:t xml:space="preserve">. </w:t>
      </w:r>
      <w:r w:rsidR="00415E62" w:rsidRPr="00231CF1">
        <w:rPr>
          <w:rFonts w:ascii="Times New Roman" w:hAnsi="Times New Roman" w:cs="Times New Roman"/>
        </w:rPr>
        <w:t xml:space="preserve">I contend </w:t>
      </w:r>
      <w:r w:rsidR="00C66FBD" w:rsidRPr="00231CF1">
        <w:rPr>
          <w:rFonts w:ascii="Times New Roman" w:hAnsi="Times New Roman" w:cs="Times New Roman"/>
        </w:rPr>
        <w:t xml:space="preserve">that (1) this paucity </w:t>
      </w:r>
      <w:r w:rsidR="005C45E5" w:rsidRPr="00231CF1">
        <w:rPr>
          <w:rFonts w:ascii="Times New Roman" w:hAnsi="Times New Roman" w:cs="Times New Roman"/>
        </w:rPr>
        <w:t xml:space="preserve">reflects </w:t>
      </w:r>
      <w:r w:rsidR="00415E62" w:rsidRPr="00231CF1">
        <w:rPr>
          <w:rFonts w:ascii="Times New Roman" w:hAnsi="Times New Roman" w:cs="Times New Roman"/>
        </w:rPr>
        <w:t xml:space="preserve">the exclusive focus </w:t>
      </w:r>
      <w:r w:rsidRPr="00231CF1">
        <w:rPr>
          <w:rFonts w:ascii="Times New Roman" w:hAnsi="Times New Roman" w:cs="Times New Roman"/>
        </w:rPr>
        <w:t>on between</w:t>
      </w:r>
      <w:r w:rsidR="005C45E5" w:rsidRPr="00231CF1">
        <w:rPr>
          <w:rFonts w:ascii="Times New Roman" w:hAnsi="Times New Roman" w:cs="Times New Roman"/>
        </w:rPr>
        <w:t>-</w:t>
      </w:r>
      <w:r w:rsidRPr="00231CF1">
        <w:rPr>
          <w:rFonts w:ascii="Times New Roman" w:hAnsi="Times New Roman" w:cs="Times New Roman"/>
        </w:rPr>
        <w:t xml:space="preserve">person measures that </w:t>
      </w:r>
      <w:r w:rsidR="005C45E5" w:rsidRPr="00231CF1">
        <w:rPr>
          <w:rFonts w:ascii="Times New Roman" w:hAnsi="Times New Roman" w:cs="Times New Roman"/>
        </w:rPr>
        <w:t>miss the</w:t>
      </w:r>
      <w:r w:rsidRPr="00231CF1">
        <w:rPr>
          <w:rFonts w:ascii="Times New Roman" w:hAnsi="Times New Roman" w:cs="Times New Roman"/>
        </w:rPr>
        <w:t xml:space="preserve"> nuances of personality</w:t>
      </w:r>
      <w:r w:rsidR="00C66FBD" w:rsidRPr="00231CF1">
        <w:rPr>
          <w:rFonts w:ascii="Times New Roman" w:hAnsi="Times New Roman" w:cs="Times New Roman"/>
        </w:rPr>
        <w:t xml:space="preserve"> and (2) that </w:t>
      </w:r>
      <w:r w:rsidR="005C45E5" w:rsidRPr="00231CF1">
        <w:rPr>
          <w:rFonts w:ascii="Times New Roman" w:hAnsi="Times New Roman" w:cs="Times New Roman"/>
        </w:rPr>
        <w:t>i</w:t>
      </w:r>
      <w:r w:rsidR="000E6E28" w:rsidRPr="00231CF1">
        <w:rPr>
          <w:rFonts w:ascii="Times New Roman" w:hAnsi="Times New Roman" w:cs="Times New Roman"/>
        </w:rPr>
        <w:t>d</w:t>
      </w:r>
      <w:r w:rsidRPr="00231CF1">
        <w:rPr>
          <w:rFonts w:ascii="Times New Roman" w:hAnsi="Times New Roman" w:cs="Times New Roman"/>
        </w:rPr>
        <w:t>i</w:t>
      </w:r>
      <w:r w:rsidR="000E6E28" w:rsidRPr="00231CF1">
        <w:rPr>
          <w:rFonts w:ascii="Times New Roman" w:hAnsi="Times New Roman" w:cs="Times New Roman"/>
        </w:rPr>
        <w:t>ographic</w:t>
      </w:r>
      <w:r w:rsidRPr="00231CF1">
        <w:rPr>
          <w:rFonts w:ascii="Times New Roman" w:hAnsi="Times New Roman" w:cs="Times New Roman"/>
        </w:rPr>
        <w:t xml:space="preserve"> </w:t>
      </w:r>
      <w:r w:rsidR="00C66FBD" w:rsidRPr="00231CF1">
        <w:rPr>
          <w:rFonts w:ascii="Times New Roman" w:hAnsi="Times New Roman" w:cs="Times New Roman"/>
        </w:rPr>
        <w:t xml:space="preserve">personality </w:t>
      </w:r>
      <w:r w:rsidRPr="00231CF1">
        <w:rPr>
          <w:rFonts w:ascii="Times New Roman" w:hAnsi="Times New Roman" w:cs="Times New Roman"/>
        </w:rPr>
        <w:t xml:space="preserve">assessments </w:t>
      </w:r>
      <w:r w:rsidR="00C66FBD" w:rsidRPr="00231CF1">
        <w:rPr>
          <w:rFonts w:ascii="Times New Roman" w:hAnsi="Times New Roman" w:cs="Times New Roman"/>
        </w:rPr>
        <w:t xml:space="preserve">are </w:t>
      </w:r>
      <w:r w:rsidR="00415E62" w:rsidRPr="00231CF1">
        <w:rPr>
          <w:rFonts w:ascii="Times New Roman" w:hAnsi="Times New Roman" w:cs="Times New Roman"/>
        </w:rPr>
        <w:t xml:space="preserve">suited </w:t>
      </w:r>
      <w:r w:rsidR="004E121E" w:rsidRPr="00231CF1">
        <w:rPr>
          <w:rFonts w:ascii="Times New Roman" w:hAnsi="Times New Roman" w:cs="Times New Roman"/>
        </w:rPr>
        <w:t>to creat</w:t>
      </w:r>
      <w:r w:rsidR="00C66FBD" w:rsidRPr="00231CF1">
        <w:rPr>
          <w:rFonts w:ascii="Times New Roman" w:hAnsi="Times New Roman" w:cs="Times New Roman"/>
        </w:rPr>
        <w:t>ing</w:t>
      </w:r>
      <w:r w:rsidR="004E121E" w:rsidRPr="00231CF1">
        <w:rPr>
          <w:rFonts w:ascii="Times New Roman" w:hAnsi="Times New Roman" w:cs="Times New Roman"/>
        </w:rPr>
        <w:t xml:space="preserve"> </w:t>
      </w:r>
      <w:r w:rsidR="000E6E28" w:rsidRPr="00231CF1">
        <w:rPr>
          <w:rFonts w:ascii="Times New Roman" w:hAnsi="Times New Roman" w:cs="Times New Roman"/>
        </w:rPr>
        <w:t xml:space="preserve">personalized </w:t>
      </w:r>
      <w:r w:rsidR="004E121E" w:rsidRPr="00231CF1">
        <w:rPr>
          <w:rFonts w:ascii="Times New Roman" w:hAnsi="Times New Roman" w:cs="Times New Roman"/>
        </w:rPr>
        <w:t xml:space="preserve">interventions. </w:t>
      </w:r>
      <w:r w:rsidR="00415E62" w:rsidRPr="00231CF1">
        <w:rPr>
          <w:rFonts w:ascii="Times New Roman" w:hAnsi="Times New Roman" w:cs="Times New Roman"/>
        </w:rPr>
        <w:t>Using</w:t>
      </w:r>
      <w:r w:rsidR="004E121E" w:rsidRPr="00231CF1">
        <w:rPr>
          <w:rFonts w:ascii="Times New Roman" w:hAnsi="Times New Roman" w:cs="Times New Roman"/>
        </w:rPr>
        <w:t xml:space="preserve"> idiographic network</w:t>
      </w:r>
      <w:r w:rsidR="005C45E5" w:rsidRPr="00231CF1">
        <w:rPr>
          <w:rFonts w:ascii="Times New Roman" w:hAnsi="Times New Roman" w:cs="Times New Roman"/>
        </w:rPr>
        <w:t>s</w:t>
      </w:r>
      <w:r w:rsidR="004E121E" w:rsidRPr="00231CF1">
        <w:rPr>
          <w:rFonts w:ascii="Times New Roman" w:hAnsi="Times New Roman" w:cs="Times New Roman"/>
        </w:rPr>
        <w:t xml:space="preserve"> </w:t>
      </w:r>
      <w:r w:rsidR="0061534F" w:rsidRPr="00231CF1">
        <w:rPr>
          <w:rFonts w:ascii="Times New Roman" w:hAnsi="Times New Roman" w:cs="Times New Roman"/>
        </w:rPr>
        <w:t xml:space="preserve">to </w:t>
      </w:r>
      <w:r w:rsidR="00415E62" w:rsidRPr="00231CF1">
        <w:rPr>
          <w:rFonts w:ascii="Times New Roman" w:hAnsi="Times New Roman" w:cs="Times New Roman"/>
        </w:rPr>
        <w:t>identify person</w:t>
      </w:r>
      <w:r w:rsidR="0061534F" w:rsidRPr="00231CF1">
        <w:rPr>
          <w:rFonts w:ascii="Times New Roman" w:hAnsi="Times New Roman" w:cs="Times New Roman"/>
        </w:rPr>
        <w:t>-</w:t>
      </w:r>
      <w:r w:rsidR="00415E62" w:rsidRPr="00231CF1">
        <w:rPr>
          <w:rFonts w:ascii="Times New Roman" w:hAnsi="Times New Roman" w:cs="Times New Roman"/>
        </w:rPr>
        <w:t xml:space="preserve">specific </w:t>
      </w:r>
      <w:r w:rsidR="005C45E5" w:rsidRPr="00231CF1">
        <w:rPr>
          <w:rFonts w:ascii="Times New Roman" w:hAnsi="Times New Roman" w:cs="Times New Roman"/>
        </w:rPr>
        <w:t xml:space="preserve">intervention </w:t>
      </w:r>
      <w:r w:rsidR="00415E62" w:rsidRPr="00231CF1">
        <w:rPr>
          <w:rFonts w:ascii="Times New Roman" w:hAnsi="Times New Roman" w:cs="Times New Roman"/>
        </w:rPr>
        <w:t xml:space="preserve">targets, I </w:t>
      </w:r>
      <w:r w:rsidR="004E121E" w:rsidRPr="00231CF1">
        <w:rPr>
          <w:rFonts w:ascii="Times New Roman" w:hAnsi="Times New Roman" w:cs="Times New Roman"/>
        </w:rPr>
        <w:t xml:space="preserve">test whether </w:t>
      </w:r>
      <w:r w:rsidR="000E6E28" w:rsidRPr="00231CF1">
        <w:rPr>
          <w:rFonts w:ascii="Times New Roman" w:hAnsi="Times New Roman" w:cs="Times New Roman"/>
        </w:rPr>
        <w:t>individual</w:t>
      </w:r>
      <w:r w:rsidR="005C45E5" w:rsidRPr="00231CF1">
        <w:rPr>
          <w:rFonts w:ascii="Times New Roman" w:hAnsi="Times New Roman" w:cs="Times New Roman"/>
        </w:rPr>
        <w:t>ly</w:t>
      </w:r>
      <w:r w:rsidR="000E6E28" w:rsidRPr="00231CF1">
        <w:rPr>
          <w:rFonts w:ascii="Times New Roman" w:hAnsi="Times New Roman" w:cs="Times New Roman"/>
        </w:rPr>
        <w:t xml:space="preserve"> tailored feedback outperforms broader feedback in changing procrastination and loneliness</w:t>
      </w:r>
      <w:r w:rsidR="005C45E5" w:rsidRPr="00231CF1">
        <w:rPr>
          <w:rFonts w:ascii="Times New Roman" w:hAnsi="Times New Roman" w:cs="Times New Roman"/>
        </w:rPr>
        <w:t>.</w:t>
      </w:r>
      <w:r w:rsidR="000E6E28" w:rsidRPr="00231CF1">
        <w:rPr>
          <w:rFonts w:ascii="Times New Roman" w:hAnsi="Times New Roman" w:cs="Times New Roman"/>
        </w:rPr>
        <w:t xml:space="preserve"> </w:t>
      </w:r>
      <w:r w:rsidR="0040572B" w:rsidRPr="00231CF1">
        <w:rPr>
          <w:rFonts w:ascii="Times New Roman" w:hAnsi="Times New Roman" w:cs="Times New Roman"/>
        </w:rPr>
        <w:br w:type="page"/>
      </w:r>
    </w:p>
    <w:p w14:paraId="13721E54" w14:textId="77777777" w:rsidR="0040572B" w:rsidRPr="00231CF1" w:rsidRDefault="0040572B" w:rsidP="00231CF1">
      <w:pPr>
        <w:spacing w:line="480" w:lineRule="auto"/>
        <w:rPr>
          <w:rFonts w:ascii="Times New Roman" w:hAnsi="Times New Roman" w:cs="Times New Roman"/>
          <w:b/>
        </w:rPr>
      </w:pPr>
      <w:r w:rsidRPr="00231CF1">
        <w:rPr>
          <w:rFonts w:ascii="Times New Roman" w:hAnsi="Times New Roman" w:cs="Times New Roman"/>
          <w:b/>
        </w:rPr>
        <w:lastRenderedPageBreak/>
        <w:t>Research question, goals of the study, significance to social/personality psychology (350 words)</w:t>
      </w:r>
    </w:p>
    <w:p w14:paraId="1C0228BA" w14:textId="55F0B32D" w:rsidR="00D81C76" w:rsidRPr="00231CF1" w:rsidRDefault="00D81C76" w:rsidP="00231CF1">
      <w:pPr>
        <w:spacing w:line="480" w:lineRule="auto"/>
        <w:ind w:firstLine="720"/>
        <w:rPr>
          <w:rFonts w:ascii="Times New Roman" w:hAnsi="Times New Roman" w:cs="Times New Roman"/>
        </w:rPr>
      </w:pPr>
      <w:r w:rsidRPr="00231CF1">
        <w:rPr>
          <w:rFonts w:ascii="Times New Roman" w:hAnsi="Times New Roman" w:cs="Times New Roman"/>
        </w:rPr>
        <w:t xml:space="preserve">Researchers have linked </w:t>
      </w:r>
      <w:r w:rsidR="008D5873" w:rsidRPr="00231CF1">
        <w:rPr>
          <w:rFonts w:ascii="Times New Roman" w:hAnsi="Times New Roman" w:cs="Times New Roman"/>
        </w:rPr>
        <w:t>personality</w:t>
      </w:r>
      <w:r w:rsidRPr="00231CF1">
        <w:rPr>
          <w:rFonts w:ascii="Times New Roman" w:hAnsi="Times New Roman" w:cs="Times New Roman"/>
        </w:rPr>
        <w:t xml:space="preserve"> to health and education, among other important outcomes. But personality psychologists emphasize that these are between person (nomothetic), not individual (idiographic) level patterns. </w:t>
      </w:r>
      <w:r w:rsidR="00415E62" w:rsidRPr="00231CF1">
        <w:rPr>
          <w:rFonts w:ascii="Times New Roman" w:hAnsi="Times New Roman" w:cs="Times New Roman"/>
        </w:rPr>
        <w:t xml:space="preserve">Nomothetic approaches rely on mean level patterns of </w:t>
      </w:r>
      <w:r w:rsidR="00297B05" w:rsidRPr="00231CF1">
        <w:rPr>
          <w:rFonts w:ascii="Times New Roman" w:hAnsi="Times New Roman" w:cs="Times New Roman"/>
        </w:rPr>
        <w:t>behavior</w:t>
      </w:r>
      <w:r w:rsidR="00415E62" w:rsidRPr="00231CF1">
        <w:rPr>
          <w:rFonts w:ascii="Times New Roman" w:hAnsi="Times New Roman" w:cs="Times New Roman"/>
        </w:rPr>
        <w:t>. But focusing on general behavior obscures individual variation</w:t>
      </w:r>
      <w:r w:rsidR="00297B05" w:rsidRPr="00231CF1">
        <w:rPr>
          <w:rFonts w:ascii="Times New Roman" w:hAnsi="Times New Roman" w:cs="Times New Roman"/>
        </w:rPr>
        <w:t xml:space="preserve"> and the contextual nature</w:t>
      </w:r>
      <w:r w:rsidR="00415E62" w:rsidRPr="00231CF1">
        <w:rPr>
          <w:rFonts w:ascii="Times New Roman" w:hAnsi="Times New Roman" w:cs="Times New Roman"/>
        </w:rPr>
        <w:t xml:space="preserve"> </w:t>
      </w:r>
      <w:r w:rsidR="00297B05" w:rsidRPr="00231CF1">
        <w:rPr>
          <w:rFonts w:ascii="Times New Roman" w:hAnsi="Times New Roman" w:cs="Times New Roman"/>
        </w:rPr>
        <w:t>of behavior</w:t>
      </w:r>
      <w:r w:rsidR="00415E62" w:rsidRPr="00231CF1">
        <w:rPr>
          <w:rFonts w:ascii="Times New Roman" w:hAnsi="Times New Roman" w:cs="Times New Roman"/>
        </w:rPr>
        <w:t xml:space="preserve">. </w:t>
      </w:r>
      <w:r w:rsidRPr="00231CF1">
        <w:rPr>
          <w:rFonts w:ascii="Times New Roman" w:hAnsi="Times New Roman" w:cs="Times New Roman"/>
        </w:rPr>
        <w:t>The result is that</w:t>
      </w:r>
      <w:r w:rsidR="00297B05" w:rsidRPr="00231CF1">
        <w:rPr>
          <w:rFonts w:ascii="Times New Roman" w:hAnsi="Times New Roman" w:cs="Times New Roman"/>
        </w:rPr>
        <w:t xml:space="preserve"> many</w:t>
      </w:r>
      <w:r w:rsidRPr="00231CF1">
        <w:rPr>
          <w:rFonts w:ascii="Times New Roman" w:hAnsi="Times New Roman" w:cs="Times New Roman"/>
        </w:rPr>
        <w:t xml:space="preserve"> researchers, educators, etcetera </w:t>
      </w:r>
      <w:r w:rsidR="00297B05" w:rsidRPr="00231CF1">
        <w:rPr>
          <w:rFonts w:ascii="Times New Roman" w:hAnsi="Times New Roman" w:cs="Times New Roman"/>
        </w:rPr>
        <w:t>feel that</w:t>
      </w:r>
      <w:r w:rsidRPr="00231CF1">
        <w:rPr>
          <w:rFonts w:ascii="Times New Roman" w:hAnsi="Times New Roman" w:cs="Times New Roman"/>
        </w:rPr>
        <w:t xml:space="preserve"> </w:t>
      </w:r>
      <w:r w:rsidR="00297B05" w:rsidRPr="00231CF1">
        <w:rPr>
          <w:rFonts w:ascii="Times New Roman" w:hAnsi="Times New Roman" w:cs="Times New Roman"/>
        </w:rPr>
        <w:t>nomothetic</w:t>
      </w:r>
      <w:r w:rsidR="00830E76" w:rsidRPr="00231CF1">
        <w:rPr>
          <w:rFonts w:ascii="Times New Roman" w:hAnsi="Times New Roman" w:cs="Times New Roman"/>
        </w:rPr>
        <w:t xml:space="preserve"> models</w:t>
      </w:r>
      <w:r w:rsidR="00297B05" w:rsidRPr="00231CF1">
        <w:rPr>
          <w:rFonts w:ascii="Times New Roman" w:hAnsi="Times New Roman" w:cs="Times New Roman"/>
        </w:rPr>
        <w:t xml:space="preserve"> of personality do not accurately describe </w:t>
      </w:r>
      <w:r w:rsidRPr="00231CF1">
        <w:rPr>
          <w:rFonts w:ascii="Times New Roman" w:hAnsi="Times New Roman" w:cs="Times New Roman"/>
        </w:rPr>
        <w:t xml:space="preserve">a single, unique person. </w:t>
      </w:r>
      <w:r w:rsidR="00297B05" w:rsidRPr="00231CF1">
        <w:rPr>
          <w:rFonts w:ascii="Times New Roman" w:hAnsi="Times New Roman" w:cs="Times New Roman"/>
        </w:rPr>
        <w:t>However, r</w:t>
      </w:r>
      <w:r w:rsidR="00830E76" w:rsidRPr="00231CF1">
        <w:rPr>
          <w:rFonts w:ascii="Times New Roman" w:hAnsi="Times New Roman" w:cs="Times New Roman"/>
        </w:rPr>
        <w:t xml:space="preserve">ecent </w:t>
      </w:r>
      <w:r w:rsidRPr="00231CF1">
        <w:rPr>
          <w:rFonts w:ascii="Times New Roman" w:hAnsi="Times New Roman" w:cs="Times New Roman"/>
        </w:rPr>
        <w:t xml:space="preserve">strides </w:t>
      </w:r>
      <w:r w:rsidR="00297B05" w:rsidRPr="00231CF1">
        <w:rPr>
          <w:rFonts w:ascii="Times New Roman" w:hAnsi="Times New Roman" w:cs="Times New Roman"/>
        </w:rPr>
        <w:t xml:space="preserve">in network science </w:t>
      </w:r>
      <w:r w:rsidR="00830E76" w:rsidRPr="00231CF1">
        <w:rPr>
          <w:rFonts w:ascii="Times New Roman" w:hAnsi="Times New Roman" w:cs="Times New Roman"/>
        </w:rPr>
        <w:t xml:space="preserve">have </w:t>
      </w:r>
      <w:r w:rsidRPr="00231CF1">
        <w:rPr>
          <w:rFonts w:ascii="Times New Roman" w:hAnsi="Times New Roman" w:cs="Times New Roman"/>
        </w:rPr>
        <w:t>bridge</w:t>
      </w:r>
      <w:r w:rsidR="00830E76" w:rsidRPr="00231CF1">
        <w:rPr>
          <w:rFonts w:ascii="Times New Roman" w:hAnsi="Times New Roman" w:cs="Times New Roman"/>
        </w:rPr>
        <w:t>d</w:t>
      </w:r>
      <w:r w:rsidRPr="00231CF1">
        <w:rPr>
          <w:rFonts w:ascii="Times New Roman" w:hAnsi="Times New Roman" w:cs="Times New Roman"/>
        </w:rPr>
        <w:t xml:space="preserve"> </w:t>
      </w:r>
      <w:r w:rsidR="00297B05" w:rsidRPr="00231CF1">
        <w:rPr>
          <w:rFonts w:ascii="Times New Roman" w:hAnsi="Times New Roman" w:cs="Times New Roman"/>
        </w:rPr>
        <w:t xml:space="preserve">nomothetic </w:t>
      </w:r>
      <w:r w:rsidRPr="00231CF1">
        <w:rPr>
          <w:rFonts w:ascii="Times New Roman" w:hAnsi="Times New Roman" w:cs="Times New Roman"/>
        </w:rPr>
        <w:t>and individual level analyses</w:t>
      </w:r>
      <w:r w:rsidR="0044266B" w:rsidRPr="00231CF1">
        <w:rPr>
          <w:rFonts w:ascii="Times New Roman" w:hAnsi="Times New Roman" w:cs="Times New Roman"/>
        </w:rPr>
        <w:t>.</w:t>
      </w:r>
      <w:r w:rsidRPr="00231CF1">
        <w:rPr>
          <w:rFonts w:ascii="Times New Roman" w:hAnsi="Times New Roman" w:cs="Times New Roman"/>
        </w:rPr>
        <w:t xml:space="preserve"> </w:t>
      </w:r>
      <w:r w:rsidR="0044266B" w:rsidRPr="00231CF1">
        <w:rPr>
          <w:rFonts w:ascii="Times New Roman" w:hAnsi="Times New Roman" w:cs="Times New Roman"/>
        </w:rPr>
        <w:t xml:space="preserve">Networks </w:t>
      </w:r>
      <w:r w:rsidRPr="00231CF1">
        <w:rPr>
          <w:rFonts w:ascii="Times New Roman" w:hAnsi="Times New Roman" w:cs="Times New Roman"/>
        </w:rPr>
        <w:t xml:space="preserve">provide </w:t>
      </w:r>
      <w:r w:rsidR="00830E76" w:rsidRPr="00231CF1">
        <w:rPr>
          <w:rFonts w:ascii="Times New Roman" w:hAnsi="Times New Roman" w:cs="Times New Roman"/>
        </w:rPr>
        <w:t>tools</w:t>
      </w:r>
      <w:r w:rsidR="00415E62" w:rsidRPr="00231CF1">
        <w:rPr>
          <w:rFonts w:ascii="Times New Roman" w:hAnsi="Times New Roman" w:cs="Times New Roman"/>
        </w:rPr>
        <w:t xml:space="preserve"> for idiographic assessment of personality</w:t>
      </w:r>
      <w:r w:rsidR="0044266B" w:rsidRPr="00231CF1">
        <w:rPr>
          <w:rFonts w:ascii="Times New Roman" w:hAnsi="Times New Roman" w:cs="Times New Roman"/>
        </w:rPr>
        <w:t xml:space="preserve">, </w:t>
      </w:r>
      <w:r w:rsidR="00830E76" w:rsidRPr="00231CF1">
        <w:rPr>
          <w:rFonts w:ascii="Times New Roman" w:hAnsi="Times New Roman" w:cs="Times New Roman"/>
        </w:rPr>
        <w:t>which may</w:t>
      </w:r>
      <w:r w:rsidRPr="00231CF1">
        <w:rPr>
          <w:rFonts w:ascii="Times New Roman" w:hAnsi="Times New Roman" w:cs="Times New Roman"/>
        </w:rPr>
        <w:t xml:space="preserve"> improve the efficacy of interventions and the prediction of important outcomes.</w:t>
      </w:r>
    </w:p>
    <w:p w14:paraId="39951ABC" w14:textId="3FBFEDEC" w:rsidR="00415E62" w:rsidRPr="00231CF1" w:rsidRDefault="00415E62" w:rsidP="00231CF1">
      <w:pPr>
        <w:spacing w:line="480" w:lineRule="auto"/>
        <w:ind w:firstLine="720"/>
        <w:rPr>
          <w:rFonts w:ascii="Times New Roman" w:hAnsi="Times New Roman" w:cs="Times New Roman"/>
        </w:rPr>
      </w:pPr>
      <w:r w:rsidRPr="00231CF1">
        <w:rPr>
          <w:rFonts w:ascii="Times New Roman" w:hAnsi="Times New Roman" w:cs="Times New Roman"/>
        </w:rPr>
        <w:t>Idiographic n</w:t>
      </w:r>
      <w:r w:rsidR="00D81C76" w:rsidRPr="00231CF1">
        <w:rPr>
          <w:rFonts w:ascii="Times New Roman" w:hAnsi="Times New Roman" w:cs="Times New Roman"/>
        </w:rPr>
        <w:t>etworks</w:t>
      </w:r>
      <w:r w:rsidR="00830E76" w:rsidRPr="00231CF1">
        <w:rPr>
          <w:rFonts w:ascii="Times New Roman" w:hAnsi="Times New Roman" w:cs="Times New Roman"/>
        </w:rPr>
        <w:t xml:space="preserve"> represent personality dimensions as a complex system of behaviors</w:t>
      </w:r>
      <w:r w:rsidR="00D81C76" w:rsidRPr="00231CF1">
        <w:rPr>
          <w:rFonts w:ascii="Times New Roman" w:hAnsi="Times New Roman" w:cs="Times New Roman"/>
        </w:rPr>
        <w:t xml:space="preserve"> that are masked in nomothetic approaches. By offering insight into behavioral dynamics, networks suggest specific, rather than general, target behaviors.</w:t>
      </w:r>
      <w:r w:rsidR="00BC6208" w:rsidRPr="00231CF1">
        <w:rPr>
          <w:rFonts w:ascii="Times New Roman" w:hAnsi="Times New Roman" w:cs="Times New Roman"/>
        </w:rPr>
        <w:t xml:space="preserve"> I have demonstrated that i</w:t>
      </w:r>
      <w:r w:rsidR="00D81C76" w:rsidRPr="00231CF1">
        <w:rPr>
          <w:rFonts w:ascii="Times New Roman" w:hAnsi="Times New Roman" w:cs="Times New Roman"/>
        </w:rPr>
        <w:t>diographic networks show considerable individual differences in structure and consistency</w:t>
      </w:r>
      <w:r w:rsidR="00830E76" w:rsidRPr="00231CF1">
        <w:rPr>
          <w:rFonts w:ascii="Times New Roman" w:hAnsi="Times New Roman" w:cs="Times New Roman"/>
        </w:rPr>
        <w:t xml:space="preserve"> </w:t>
      </w:r>
      <w:r w:rsidR="00295A01" w:rsidRPr="00231CF1">
        <w:rPr>
          <w:rFonts w:ascii="Times New Roman" w:hAnsi="Times New Roman" w:cs="Times New Roman"/>
        </w:rPr>
        <w:t>(Beck &amp; Jackson, 2018</w:t>
      </w:r>
      <w:proofErr w:type="gramStart"/>
      <w:r w:rsidR="00295A01" w:rsidRPr="00231CF1">
        <w:rPr>
          <w:rFonts w:ascii="Times New Roman" w:hAnsi="Times New Roman" w:cs="Times New Roman"/>
        </w:rPr>
        <w:t>a)</w:t>
      </w:r>
      <w:r w:rsidR="00295A01" w:rsidRPr="00231CF1">
        <w:rPr>
          <w:rFonts w:ascii="Times New Roman" w:hAnsi="Times New Roman" w:cs="Times New Roman"/>
          <w:vertAlign w:val="superscript"/>
        </w:rPr>
        <w:t xml:space="preserve"> </w:t>
      </w:r>
      <w:r w:rsidR="00D81C76" w:rsidRPr="00231CF1">
        <w:rPr>
          <w:rFonts w:ascii="Times New Roman" w:hAnsi="Times New Roman" w:cs="Times New Roman"/>
        </w:rPr>
        <w:t xml:space="preserve"> that</w:t>
      </w:r>
      <w:proofErr w:type="gramEnd"/>
      <w:r w:rsidR="00D81C76" w:rsidRPr="00231CF1">
        <w:rPr>
          <w:rFonts w:ascii="Times New Roman" w:hAnsi="Times New Roman" w:cs="Times New Roman"/>
        </w:rPr>
        <w:t xml:space="preserve"> predict lower GPA in student populations</w:t>
      </w:r>
      <w:r w:rsidR="00295A01" w:rsidRPr="00231CF1">
        <w:rPr>
          <w:rFonts w:ascii="Times New Roman" w:hAnsi="Times New Roman" w:cs="Times New Roman"/>
        </w:rPr>
        <w:t xml:space="preserve"> (Beck &amp; Jackson, 2018b)</w:t>
      </w:r>
      <w:r w:rsidR="00BC6208" w:rsidRPr="00231CF1">
        <w:rPr>
          <w:rFonts w:ascii="Times New Roman" w:hAnsi="Times New Roman" w:cs="Times New Roman"/>
        </w:rPr>
        <w:t>.</w:t>
      </w:r>
      <w:r w:rsidR="00D81C76" w:rsidRPr="00231CF1">
        <w:rPr>
          <w:rFonts w:ascii="Times New Roman" w:hAnsi="Times New Roman" w:cs="Times New Roman"/>
        </w:rPr>
        <w:t xml:space="preserve"> </w:t>
      </w:r>
    </w:p>
    <w:p w14:paraId="6CCEA1E8" w14:textId="6CBB2826" w:rsidR="00D81C76" w:rsidRPr="00231CF1" w:rsidRDefault="00D81C76" w:rsidP="00231CF1">
      <w:pPr>
        <w:spacing w:line="480" w:lineRule="auto"/>
        <w:ind w:firstLine="720"/>
        <w:rPr>
          <w:rFonts w:ascii="Times New Roman" w:hAnsi="Times New Roman" w:cs="Times New Roman"/>
        </w:rPr>
      </w:pPr>
      <w:r w:rsidRPr="00231CF1">
        <w:rPr>
          <w:rFonts w:ascii="Times New Roman" w:hAnsi="Times New Roman" w:cs="Times New Roman"/>
        </w:rPr>
        <w:t>Furthermore, evidence from Behavioral Activation (BA</w:t>
      </w:r>
      <w:r w:rsidR="00C27D8E" w:rsidRPr="00231CF1">
        <w:rPr>
          <w:rFonts w:ascii="Times New Roman" w:hAnsi="Times New Roman" w:cs="Times New Roman"/>
        </w:rPr>
        <w:t xml:space="preserve">; </w:t>
      </w:r>
      <w:proofErr w:type="spellStart"/>
      <w:r w:rsidR="00C27D8E" w:rsidRPr="00231CF1">
        <w:rPr>
          <w:rFonts w:ascii="Times New Roman" w:hAnsi="Times New Roman" w:cs="Times New Roman"/>
        </w:rPr>
        <w:t>Magidson</w:t>
      </w:r>
      <w:proofErr w:type="spellEnd"/>
      <w:r w:rsidR="00C27D8E" w:rsidRPr="00231CF1">
        <w:rPr>
          <w:rFonts w:ascii="Times New Roman" w:hAnsi="Times New Roman" w:cs="Times New Roman"/>
        </w:rPr>
        <w:t xml:space="preserve"> et al., 2014</w:t>
      </w:r>
      <w:r w:rsidRPr="00231CF1">
        <w:rPr>
          <w:rFonts w:ascii="Times New Roman" w:hAnsi="Times New Roman" w:cs="Times New Roman"/>
        </w:rPr>
        <w:t xml:space="preserve">) approaches in clinical domains suggest that repeating target behaviors intentionally over time leads to long-term cognitive-emotional change. </w:t>
      </w:r>
      <w:r w:rsidR="0092672F" w:rsidRPr="00231CF1">
        <w:rPr>
          <w:rFonts w:ascii="Times New Roman" w:hAnsi="Times New Roman" w:cs="Times New Roman"/>
        </w:rPr>
        <w:t>In personality</w:t>
      </w:r>
      <w:r w:rsidRPr="00231CF1">
        <w:rPr>
          <w:rFonts w:ascii="Times New Roman" w:hAnsi="Times New Roman" w:cs="Times New Roman"/>
        </w:rPr>
        <w:t>, my research demonstrates that</w:t>
      </w:r>
      <w:r w:rsidR="00BC6208" w:rsidRPr="00231CF1">
        <w:rPr>
          <w:rFonts w:ascii="Times New Roman" w:hAnsi="Times New Roman" w:cs="Times New Roman"/>
        </w:rPr>
        <w:t xml:space="preserve"> state (</w:t>
      </w:r>
      <w:r w:rsidRPr="00231CF1">
        <w:rPr>
          <w:rFonts w:ascii="Times New Roman" w:hAnsi="Times New Roman" w:cs="Times New Roman"/>
        </w:rPr>
        <w:t>behavior</w:t>
      </w:r>
      <w:r w:rsidR="00BC6208" w:rsidRPr="00231CF1">
        <w:rPr>
          <w:rFonts w:ascii="Times New Roman" w:hAnsi="Times New Roman" w:cs="Times New Roman"/>
        </w:rPr>
        <w:t>)-</w:t>
      </w:r>
      <w:r w:rsidR="00830E76" w:rsidRPr="00231CF1">
        <w:rPr>
          <w:rFonts w:ascii="Times New Roman" w:hAnsi="Times New Roman" w:cs="Times New Roman"/>
        </w:rPr>
        <w:t xml:space="preserve"> and trait-level </w:t>
      </w:r>
      <w:r w:rsidRPr="00231CF1">
        <w:rPr>
          <w:rFonts w:ascii="Times New Roman" w:hAnsi="Times New Roman" w:cs="Times New Roman"/>
        </w:rPr>
        <w:t xml:space="preserve">changes correlate </w:t>
      </w:r>
      <w:r w:rsidR="00C27D8E" w:rsidRPr="00231CF1">
        <w:rPr>
          <w:rFonts w:ascii="Times New Roman" w:hAnsi="Times New Roman" w:cs="Times New Roman"/>
        </w:rPr>
        <w:t>(Beck &amp; Jackson, 2018</w:t>
      </w:r>
      <w:r w:rsidR="00295A01" w:rsidRPr="00231CF1">
        <w:rPr>
          <w:rFonts w:ascii="Times New Roman" w:hAnsi="Times New Roman" w:cs="Times New Roman"/>
        </w:rPr>
        <w:t>c</w:t>
      </w:r>
      <w:r w:rsidR="00C27D8E" w:rsidRPr="00231CF1">
        <w:rPr>
          <w:rFonts w:ascii="Times New Roman" w:hAnsi="Times New Roman" w:cs="Times New Roman"/>
        </w:rPr>
        <w:t>)</w:t>
      </w:r>
      <w:r w:rsidRPr="00231CF1">
        <w:rPr>
          <w:rFonts w:ascii="Times New Roman" w:hAnsi="Times New Roman" w:cs="Times New Roman"/>
        </w:rPr>
        <w:t xml:space="preserve">. Together, idiographic networks and BA suggest that techniques that “interrupt” </w:t>
      </w:r>
      <w:r w:rsidR="00830E76" w:rsidRPr="00231CF1">
        <w:rPr>
          <w:rFonts w:ascii="Times New Roman" w:hAnsi="Times New Roman" w:cs="Times New Roman"/>
        </w:rPr>
        <w:t xml:space="preserve">behavioral </w:t>
      </w:r>
      <w:r w:rsidRPr="00231CF1">
        <w:rPr>
          <w:rFonts w:ascii="Times New Roman" w:hAnsi="Times New Roman" w:cs="Times New Roman"/>
        </w:rPr>
        <w:t xml:space="preserve">connections provide more specific approaches for creating change and may lead to greater changes in </w:t>
      </w:r>
      <w:r w:rsidRPr="00231CF1">
        <w:rPr>
          <w:rFonts w:ascii="Times New Roman" w:hAnsi="Times New Roman" w:cs="Times New Roman"/>
        </w:rPr>
        <w:lastRenderedPageBreak/>
        <w:t xml:space="preserve">outcomes. </w:t>
      </w:r>
      <w:r w:rsidRPr="00231CF1">
        <w:rPr>
          <w:rFonts w:ascii="Times New Roman" w:eastAsia="Times New Roman" w:hAnsi="Times New Roman" w:cs="Times New Roman"/>
        </w:rPr>
        <w:t>However, with a few exceptions</w:t>
      </w:r>
      <w:r w:rsidR="00C27D8E" w:rsidRPr="00231CF1">
        <w:rPr>
          <w:rFonts w:ascii="Times New Roman" w:eastAsia="Times New Roman" w:hAnsi="Times New Roman" w:cs="Times New Roman"/>
        </w:rPr>
        <w:t xml:space="preserve"> (Beck &amp; Jackson, 2017; Beck &amp; Jackson, 2018</w:t>
      </w:r>
      <w:r w:rsidR="00295A01" w:rsidRPr="00231CF1">
        <w:rPr>
          <w:rFonts w:ascii="Times New Roman" w:eastAsia="Times New Roman" w:hAnsi="Times New Roman" w:cs="Times New Roman"/>
        </w:rPr>
        <w:t>a</w:t>
      </w:r>
      <w:r w:rsidR="00C27D8E" w:rsidRPr="00231CF1">
        <w:rPr>
          <w:rFonts w:ascii="Times New Roman" w:eastAsia="Times New Roman" w:hAnsi="Times New Roman" w:cs="Times New Roman"/>
        </w:rPr>
        <w:t>; Cheung, Beck, &amp; Jackson, 2018)</w:t>
      </w:r>
      <w:r w:rsidRPr="00231CF1">
        <w:rPr>
          <w:rFonts w:ascii="Times New Roman" w:eastAsia="Times New Roman" w:hAnsi="Times New Roman" w:cs="Times New Roman"/>
        </w:rPr>
        <w:t xml:space="preserve">, few studies have investigated person-centered networks of personality manifestations. </w:t>
      </w:r>
      <w:r w:rsidRPr="00231CF1">
        <w:rPr>
          <w:rFonts w:ascii="Times New Roman" w:hAnsi="Times New Roman" w:cs="Times New Roman"/>
        </w:rPr>
        <w:t>And no work has examined the efficacy of network</w:t>
      </w:r>
      <w:r w:rsidR="00830E76" w:rsidRPr="00231CF1">
        <w:rPr>
          <w:rFonts w:ascii="Times New Roman" w:hAnsi="Times New Roman" w:cs="Times New Roman"/>
        </w:rPr>
        <w:t>s</w:t>
      </w:r>
      <w:r w:rsidRPr="00231CF1">
        <w:rPr>
          <w:rFonts w:ascii="Times New Roman" w:hAnsi="Times New Roman" w:cs="Times New Roman"/>
        </w:rPr>
        <w:t xml:space="preserve"> in creating targeted interventions, either singly or relative to nomothetic approaches.</w:t>
      </w:r>
      <w:r w:rsidR="00CC0676" w:rsidRPr="00231CF1">
        <w:rPr>
          <w:rFonts w:ascii="Times New Roman" w:hAnsi="Times New Roman" w:cs="Times New Roman"/>
        </w:rPr>
        <w:t xml:space="preserve"> Together, this dual approach should yield a more effective intervention on behavior.</w:t>
      </w:r>
      <w:r w:rsidRPr="00231CF1">
        <w:rPr>
          <w:rFonts w:ascii="Times New Roman" w:hAnsi="Times New Roman" w:cs="Times New Roman"/>
        </w:rPr>
        <w:t xml:space="preserve"> </w:t>
      </w:r>
    </w:p>
    <w:p w14:paraId="4E2637E4" w14:textId="77777777" w:rsidR="00D81C76" w:rsidRPr="00231CF1" w:rsidRDefault="00D81C76" w:rsidP="00231CF1">
      <w:pPr>
        <w:spacing w:line="480" w:lineRule="auto"/>
        <w:ind w:firstLine="720"/>
        <w:rPr>
          <w:rFonts w:ascii="Times New Roman" w:hAnsi="Times New Roman" w:cs="Times New Roman"/>
        </w:rPr>
      </w:pPr>
      <w:r w:rsidRPr="00231CF1">
        <w:rPr>
          <w:rFonts w:ascii="Times New Roman" w:hAnsi="Times New Roman" w:cs="Times New Roman"/>
          <w:b/>
          <w:smallCaps/>
          <w:noProof/>
          <w:u w:val="single"/>
        </w:rPr>
        <w:t>Aims</w:t>
      </w:r>
      <w:r w:rsidRPr="00231CF1">
        <w:rPr>
          <w:rFonts w:ascii="Times New Roman" w:hAnsi="Times New Roman" w:cs="Times New Roman"/>
          <w:b/>
          <w:smallCaps/>
          <w:noProof/>
        </w:rPr>
        <w:t>.</w:t>
      </w:r>
      <w:r w:rsidRPr="00231CF1">
        <w:rPr>
          <w:rFonts w:ascii="Times New Roman" w:hAnsi="Times New Roman" w:cs="Times New Roman"/>
          <w:noProof/>
        </w:rPr>
        <w:t xml:space="preserve"> </w:t>
      </w:r>
      <w:r w:rsidRPr="00231CF1">
        <w:rPr>
          <w:rFonts w:ascii="Times New Roman" w:hAnsi="Times New Roman" w:cs="Times New Roman"/>
        </w:rPr>
        <w:t xml:space="preserve">I will (1) assess the network structure of personality at </w:t>
      </w:r>
      <w:proofErr w:type="gramStart"/>
      <w:r w:rsidRPr="00231CF1">
        <w:rPr>
          <w:rFonts w:ascii="Times New Roman" w:hAnsi="Times New Roman" w:cs="Times New Roman"/>
        </w:rPr>
        <w:t>three time</w:t>
      </w:r>
      <w:proofErr w:type="gramEnd"/>
      <w:r w:rsidRPr="00231CF1">
        <w:rPr>
          <w:rFonts w:ascii="Times New Roman" w:hAnsi="Times New Roman" w:cs="Times New Roman"/>
        </w:rPr>
        <w:t xml:space="preserve"> points to investigate the stability of person-level processes, (2) use networks to improve in the prediction of important outcomes (compared to traditional between person approaches), and (3) use individual networks to create personalized interventions to better influence school behaviors.  </w:t>
      </w:r>
    </w:p>
    <w:p w14:paraId="2B3B1459" w14:textId="77777777" w:rsidR="00D863D7" w:rsidRPr="00231CF1" w:rsidRDefault="00D863D7" w:rsidP="00231CF1">
      <w:pPr>
        <w:spacing w:line="480" w:lineRule="auto"/>
        <w:rPr>
          <w:rFonts w:ascii="Times New Roman" w:hAnsi="Times New Roman" w:cs="Times New Roman"/>
        </w:rPr>
      </w:pPr>
    </w:p>
    <w:p w14:paraId="1488711A" w14:textId="77777777" w:rsidR="0040572B" w:rsidRPr="00231CF1" w:rsidRDefault="0040572B" w:rsidP="00231CF1">
      <w:pPr>
        <w:spacing w:line="480" w:lineRule="auto"/>
        <w:rPr>
          <w:rFonts w:ascii="Times New Roman" w:hAnsi="Times New Roman" w:cs="Times New Roman"/>
        </w:rPr>
      </w:pPr>
      <w:r w:rsidRPr="00231CF1">
        <w:rPr>
          <w:rFonts w:ascii="Times New Roman" w:hAnsi="Times New Roman" w:cs="Times New Roman"/>
        </w:rPr>
        <w:br w:type="page"/>
      </w:r>
    </w:p>
    <w:p w14:paraId="5167B2F5" w14:textId="77777777" w:rsidR="0040572B" w:rsidRPr="00231CF1" w:rsidRDefault="0040572B" w:rsidP="00231CF1">
      <w:pPr>
        <w:spacing w:line="480" w:lineRule="auto"/>
        <w:rPr>
          <w:rFonts w:ascii="Times New Roman" w:hAnsi="Times New Roman" w:cs="Times New Roman"/>
          <w:b/>
        </w:rPr>
      </w:pPr>
      <w:r w:rsidRPr="00231CF1">
        <w:rPr>
          <w:rFonts w:ascii="Times New Roman" w:hAnsi="Times New Roman" w:cs="Times New Roman"/>
          <w:b/>
        </w:rPr>
        <w:lastRenderedPageBreak/>
        <w:t>Research design and methodology (350 words)</w:t>
      </w:r>
    </w:p>
    <w:p w14:paraId="124949E8" w14:textId="1DBA45A5" w:rsidR="008241A9" w:rsidRPr="00231CF1" w:rsidRDefault="008241A9" w:rsidP="00231CF1">
      <w:pPr>
        <w:spacing w:line="480" w:lineRule="auto"/>
        <w:ind w:firstLine="720"/>
        <w:rPr>
          <w:rFonts w:ascii="Times New Roman" w:hAnsi="Times New Roman" w:cs="Times New Roman"/>
        </w:rPr>
      </w:pPr>
      <w:r w:rsidRPr="00231CF1">
        <w:rPr>
          <w:rFonts w:ascii="Times New Roman" w:hAnsi="Times New Roman" w:cs="Times New Roman"/>
        </w:rPr>
        <w:t xml:space="preserve">I aim to test how mean level personality and network measures respond to individualized feedback in sample of undergraduates. </w:t>
      </w:r>
      <w:r w:rsidR="00C27D8E" w:rsidRPr="00231CF1">
        <w:rPr>
          <w:rFonts w:ascii="Times New Roman" w:hAnsi="Times New Roman" w:cs="Times New Roman"/>
        </w:rPr>
        <w:t>50</w:t>
      </w:r>
      <w:r w:rsidR="00A03C64" w:rsidRPr="00231CF1">
        <w:rPr>
          <w:rFonts w:ascii="Times New Roman" w:hAnsi="Times New Roman" w:cs="Times New Roman"/>
        </w:rPr>
        <w:t xml:space="preserve"> observations</w:t>
      </w:r>
      <w:r w:rsidR="00C27D8E" w:rsidRPr="00231CF1">
        <w:rPr>
          <w:rFonts w:ascii="Times New Roman" w:hAnsi="Times New Roman" w:cs="Times New Roman"/>
        </w:rPr>
        <w:t xml:space="preserve"> </w:t>
      </w:r>
      <w:r w:rsidR="00A03C64" w:rsidRPr="00231CF1">
        <w:rPr>
          <w:rFonts w:ascii="Times New Roman" w:hAnsi="Times New Roman" w:cs="Times New Roman"/>
        </w:rPr>
        <w:t xml:space="preserve">from 100 participants </w:t>
      </w:r>
      <w:r w:rsidR="00295A01" w:rsidRPr="00231CF1">
        <w:rPr>
          <w:rFonts w:ascii="Times New Roman" w:hAnsi="Times New Roman" w:cs="Times New Roman"/>
        </w:rPr>
        <w:t xml:space="preserve">are needed </w:t>
      </w:r>
      <w:r w:rsidR="00A03C64" w:rsidRPr="00231CF1">
        <w:rPr>
          <w:rFonts w:ascii="Times New Roman" w:hAnsi="Times New Roman" w:cs="Times New Roman"/>
        </w:rPr>
        <w:t xml:space="preserve">to detect </w:t>
      </w:r>
      <w:r w:rsidR="00B57369" w:rsidRPr="00231CF1">
        <w:rPr>
          <w:rFonts w:ascii="Times New Roman" w:hAnsi="Times New Roman" w:cs="Times New Roman"/>
        </w:rPr>
        <w:t>a medium effect size (d = .5</w:t>
      </w:r>
      <w:r w:rsidR="00B814A5" w:rsidRPr="00231CF1">
        <w:rPr>
          <w:rFonts w:ascii="Times New Roman" w:hAnsi="Times New Roman" w:cs="Times New Roman"/>
        </w:rPr>
        <w:t xml:space="preserve">0) </w:t>
      </w:r>
      <w:r w:rsidR="00A03C64" w:rsidRPr="00231CF1">
        <w:rPr>
          <w:rFonts w:ascii="Times New Roman" w:hAnsi="Times New Roman" w:cs="Times New Roman"/>
        </w:rPr>
        <w:t xml:space="preserve">difference </w:t>
      </w:r>
      <w:r w:rsidR="00B814A5" w:rsidRPr="00231CF1">
        <w:rPr>
          <w:rFonts w:ascii="Times New Roman" w:hAnsi="Times New Roman" w:cs="Times New Roman"/>
        </w:rPr>
        <w:t>with power of .80.</w:t>
      </w:r>
      <w:r w:rsidR="00C27D8E" w:rsidRPr="00231CF1">
        <w:rPr>
          <w:rFonts w:ascii="Times New Roman" w:hAnsi="Times New Roman" w:cs="Times New Roman"/>
        </w:rPr>
        <w:t xml:space="preserve"> </w:t>
      </w:r>
      <w:r w:rsidR="00B814A5" w:rsidRPr="00231CF1">
        <w:rPr>
          <w:rFonts w:ascii="Times New Roman" w:hAnsi="Times New Roman" w:cs="Times New Roman"/>
        </w:rPr>
        <w:t>Thus</w:t>
      </w:r>
      <w:r w:rsidR="00A03C64" w:rsidRPr="00231CF1">
        <w:rPr>
          <w:rFonts w:ascii="Times New Roman" w:hAnsi="Times New Roman" w:cs="Times New Roman"/>
        </w:rPr>
        <w:t xml:space="preserve">, undergraduates </w:t>
      </w:r>
      <w:r w:rsidRPr="00231CF1">
        <w:rPr>
          <w:rFonts w:ascii="Times New Roman" w:hAnsi="Times New Roman" w:cs="Times New Roman"/>
        </w:rPr>
        <w:t>will complete experience sampling (ESM) surveys up to four times per day at three, two-week points</w:t>
      </w:r>
      <w:r w:rsidR="00A03C64" w:rsidRPr="00231CF1">
        <w:rPr>
          <w:rFonts w:ascii="Times New Roman" w:hAnsi="Times New Roman" w:cs="Times New Roman"/>
        </w:rPr>
        <w:t xml:space="preserve"> (~60 assessments</w:t>
      </w:r>
      <w:r w:rsidR="00B57369" w:rsidRPr="00231CF1">
        <w:rPr>
          <w:rFonts w:ascii="Times New Roman" w:hAnsi="Times New Roman" w:cs="Times New Roman"/>
        </w:rPr>
        <w:t>)</w:t>
      </w:r>
      <w:r w:rsidRPr="00231CF1">
        <w:rPr>
          <w:rFonts w:ascii="Times New Roman" w:hAnsi="Times New Roman" w:cs="Times New Roman"/>
        </w:rPr>
        <w:t xml:space="preserve">: pre-, post-, and delayed post-intervention. </w:t>
      </w:r>
      <w:r w:rsidR="00A03C64" w:rsidRPr="00231CF1">
        <w:rPr>
          <w:rFonts w:ascii="Times New Roman" w:hAnsi="Times New Roman" w:cs="Times New Roman"/>
        </w:rPr>
        <w:t>T</w:t>
      </w:r>
      <w:r w:rsidRPr="00231CF1">
        <w:rPr>
          <w:rFonts w:ascii="Times New Roman" w:hAnsi="Times New Roman" w:cs="Times New Roman"/>
        </w:rPr>
        <w:t xml:space="preserve">he ESM assessments </w:t>
      </w:r>
      <w:r w:rsidR="00295A01" w:rsidRPr="00231CF1">
        <w:rPr>
          <w:rFonts w:ascii="Times New Roman" w:hAnsi="Times New Roman" w:cs="Times New Roman"/>
        </w:rPr>
        <w:t xml:space="preserve">will </w:t>
      </w:r>
      <w:r w:rsidRPr="00231CF1">
        <w:rPr>
          <w:rFonts w:ascii="Times New Roman" w:hAnsi="Times New Roman" w:cs="Times New Roman"/>
        </w:rPr>
        <w:t xml:space="preserve">use a planned missing data design to collect responses to the 60-item BFI-2 (15 </w:t>
      </w:r>
      <w:r w:rsidR="00295A01" w:rsidRPr="00231CF1">
        <w:rPr>
          <w:rFonts w:ascii="Times New Roman" w:hAnsi="Times New Roman" w:cs="Times New Roman"/>
        </w:rPr>
        <w:t>per</w:t>
      </w:r>
      <w:r w:rsidRPr="00231CF1">
        <w:rPr>
          <w:rFonts w:ascii="Times New Roman" w:hAnsi="Times New Roman" w:cs="Times New Roman"/>
        </w:rPr>
        <w:t xml:space="preserve"> </w:t>
      </w:r>
      <w:r w:rsidR="00A03C64" w:rsidRPr="00231CF1">
        <w:rPr>
          <w:rFonts w:ascii="Times New Roman" w:hAnsi="Times New Roman" w:cs="Times New Roman"/>
        </w:rPr>
        <w:t>observation</w:t>
      </w:r>
      <w:r w:rsidRPr="00231CF1">
        <w:rPr>
          <w:rFonts w:ascii="Times New Roman" w:hAnsi="Times New Roman" w:cs="Times New Roman"/>
        </w:rPr>
        <w:t xml:space="preserve">) </w:t>
      </w:r>
      <w:r w:rsidR="00295A01" w:rsidRPr="00231CF1">
        <w:rPr>
          <w:rFonts w:ascii="Times New Roman" w:hAnsi="Times New Roman" w:cs="Times New Roman"/>
        </w:rPr>
        <w:t xml:space="preserve">and </w:t>
      </w:r>
      <w:r w:rsidRPr="00231CF1">
        <w:rPr>
          <w:rFonts w:ascii="Times New Roman" w:hAnsi="Times New Roman" w:cs="Times New Roman"/>
        </w:rPr>
        <w:t xml:space="preserve">other behaviors (e.g. procrastination, loneliness), emotions (e.g. happy), and situations (e.g. studying). </w:t>
      </w:r>
    </w:p>
    <w:p w14:paraId="20A50826" w14:textId="30862AE9" w:rsidR="008241A9" w:rsidRPr="00231CF1" w:rsidRDefault="008241A9" w:rsidP="00231CF1">
      <w:pPr>
        <w:spacing w:line="480" w:lineRule="auto"/>
        <w:ind w:firstLine="720"/>
        <w:rPr>
          <w:rFonts w:ascii="Times New Roman" w:hAnsi="Times New Roman" w:cs="Times New Roman"/>
        </w:rPr>
      </w:pPr>
      <w:r w:rsidRPr="00231CF1">
        <w:rPr>
          <w:rFonts w:ascii="Times New Roman" w:hAnsi="Times New Roman" w:cs="Times New Roman"/>
          <w:b/>
          <w:smallCaps/>
          <w:u w:val="single"/>
        </w:rPr>
        <w:t>Personalized Feedback</w:t>
      </w:r>
      <w:r w:rsidRPr="00231CF1">
        <w:rPr>
          <w:rFonts w:ascii="Times New Roman" w:hAnsi="Times New Roman" w:cs="Times New Roman"/>
          <w:b/>
        </w:rPr>
        <w:t xml:space="preserve">. </w:t>
      </w:r>
      <w:r w:rsidRPr="00231CF1">
        <w:rPr>
          <w:rFonts w:ascii="Times New Roman" w:hAnsi="Times New Roman" w:cs="Times New Roman"/>
        </w:rPr>
        <w:t>In a 2 (intervention type; network v. trait profile) x 2 (target behavior; procrastination v. loneliness) design, undergraduates will be given feedback based on their personality networks or traditional summary measures of</w:t>
      </w:r>
      <w:r w:rsidR="00523D27" w:rsidRPr="00231CF1">
        <w:rPr>
          <w:rFonts w:ascii="Times New Roman" w:hAnsi="Times New Roman" w:cs="Times New Roman"/>
        </w:rPr>
        <w:t xml:space="preserve"> their Big 5</w:t>
      </w:r>
      <w:r w:rsidRPr="00231CF1">
        <w:rPr>
          <w:rFonts w:ascii="Times New Roman" w:hAnsi="Times New Roman" w:cs="Times New Roman"/>
        </w:rPr>
        <w:t xml:space="preserve"> personality profiles</w:t>
      </w:r>
      <w:r w:rsidR="00B73E73" w:rsidRPr="00231CF1">
        <w:rPr>
          <w:rFonts w:ascii="Times New Roman" w:hAnsi="Times New Roman" w:cs="Times New Roman"/>
        </w:rPr>
        <w:t xml:space="preserve"> collected at the first assessment</w:t>
      </w:r>
      <w:r w:rsidRPr="00231CF1">
        <w:rPr>
          <w:rFonts w:ascii="Times New Roman" w:hAnsi="Times New Roman" w:cs="Times New Roman"/>
        </w:rPr>
        <w:t>.</w:t>
      </w:r>
      <w:r w:rsidR="00A03C64" w:rsidRPr="00231CF1">
        <w:rPr>
          <w:rFonts w:ascii="Times New Roman" w:hAnsi="Times New Roman" w:cs="Times New Roman"/>
        </w:rPr>
        <w:t xml:space="preserve"> The trait profile group will serve as a control.</w:t>
      </w:r>
      <w:r w:rsidRPr="00231CF1">
        <w:rPr>
          <w:rFonts w:ascii="Times New Roman" w:hAnsi="Times New Roman" w:cs="Times New Roman"/>
        </w:rPr>
        <w:t xml:space="preserve"> Target behaviors</w:t>
      </w:r>
      <w:r w:rsidR="00B73E73" w:rsidRPr="00231CF1">
        <w:rPr>
          <w:rFonts w:ascii="Times New Roman" w:hAnsi="Times New Roman" w:cs="Times New Roman"/>
        </w:rPr>
        <w:t xml:space="preserve"> for intervention</w:t>
      </w:r>
      <w:r w:rsidRPr="00231CF1">
        <w:rPr>
          <w:rFonts w:ascii="Times New Roman" w:hAnsi="Times New Roman" w:cs="Times New Roman"/>
        </w:rPr>
        <w:t xml:space="preserve"> will be one of two</w:t>
      </w:r>
      <w:r w:rsidR="00552DBC" w:rsidRPr="00231CF1">
        <w:rPr>
          <w:rFonts w:ascii="Times New Roman" w:hAnsi="Times New Roman" w:cs="Times New Roman"/>
        </w:rPr>
        <w:t xml:space="preserve"> behaviors</w:t>
      </w:r>
      <w:r w:rsidRPr="00231CF1">
        <w:rPr>
          <w:rFonts w:ascii="Times New Roman" w:hAnsi="Times New Roman" w:cs="Times New Roman"/>
        </w:rPr>
        <w:t xml:space="preserve"> </w:t>
      </w:r>
      <w:r w:rsidR="00C044D3" w:rsidRPr="00231CF1">
        <w:rPr>
          <w:rFonts w:ascii="Times New Roman" w:hAnsi="Times New Roman" w:cs="Times New Roman"/>
        </w:rPr>
        <w:t>selected for their relevance</w:t>
      </w:r>
      <w:r w:rsidRPr="00231CF1">
        <w:rPr>
          <w:rFonts w:ascii="Times New Roman" w:hAnsi="Times New Roman" w:cs="Times New Roman"/>
        </w:rPr>
        <w:t xml:space="preserve"> to college populations – loneliness </w:t>
      </w:r>
      <w:r w:rsidR="00C37398" w:rsidRPr="00231CF1">
        <w:rPr>
          <w:rFonts w:ascii="Times New Roman" w:hAnsi="Times New Roman" w:cs="Times New Roman"/>
        </w:rPr>
        <w:t xml:space="preserve">(social) </w:t>
      </w:r>
      <w:r w:rsidRPr="00231CF1">
        <w:rPr>
          <w:rFonts w:ascii="Times New Roman" w:hAnsi="Times New Roman" w:cs="Times New Roman"/>
        </w:rPr>
        <w:t xml:space="preserve">and procrastination </w:t>
      </w:r>
      <w:r w:rsidR="00C37398" w:rsidRPr="00231CF1">
        <w:rPr>
          <w:rFonts w:ascii="Times New Roman" w:hAnsi="Times New Roman" w:cs="Times New Roman"/>
        </w:rPr>
        <w:t>(academic)</w:t>
      </w:r>
      <w:r w:rsidRPr="00231CF1">
        <w:rPr>
          <w:rFonts w:ascii="Times New Roman" w:hAnsi="Times New Roman" w:cs="Times New Roman"/>
        </w:rPr>
        <w:t xml:space="preserve">. </w:t>
      </w:r>
    </w:p>
    <w:p w14:paraId="76365C7D" w14:textId="0AD56941" w:rsidR="008241A9" w:rsidRPr="00231CF1" w:rsidRDefault="008241A9" w:rsidP="00231CF1">
      <w:pPr>
        <w:spacing w:line="480" w:lineRule="auto"/>
        <w:ind w:firstLine="720"/>
        <w:rPr>
          <w:rFonts w:ascii="Times New Roman" w:hAnsi="Times New Roman" w:cs="Times New Roman"/>
        </w:rPr>
      </w:pPr>
      <w:r w:rsidRPr="00231CF1">
        <w:rPr>
          <w:rFonts w:ascii="Times New Roman" w:hAnsi="Times New Roman" w:cs="Times New Roman"/>
        </w:rPr>
        <w:t>Once the target behavior has been identified</w:t>
      </w:r>
      <w:r w:rsidR="00514939" w:rsidRPr="00231CF1">
        <w:rPr>
          <w:rFonts w:ascii="Times New Roman" w:hAnsi="Times New Roman" w:cs="Times New Roman"/>
        </w:rPr>
        <w:t xml:space="preserve"> (see Planned Analyses)</w:t>
      </w:r>
      <w:r w:rsidRPr="00231CF1">
        <w:rPr>
          <w:rFonts w:ascii="Times New Roman" w:hAnsi="Times New Roman" w:cs="Times New Roman"/>
        </w:rPr>
        <w:t>, participants will receive personalized</w:t>
      </w:r>
      <w:r w:rsidR="00295A01" w:rsidRPr="00231CF1">
        <w:rPr>
          <w:rFonts w:ascii="Times New Roman" w:hAnsi="Times New Roman" w:cs="Times New Roman"/>
        </w:rPr>
        <w:t xml:space="preserve"> personality </w:t>
      </w:r>
      <w:r w:rsidRPr="00231CF1">
        <w:rPr>
          <w:rFonts w:ascii="Times New Roman" w:hAnsi="Times New Roman" w:cs="Times New Roman"/>
        </w:rPr>
        <w:t xml:space="preserve">reports </w:t>
      </w:r>
      <w:r w:rsidR="0032393E" w:rsidRPr="00231CF1">
        <w:rPr>
          <w:rFonts w:ascii="Times New Roman" w:hAnsi="Times New Roman" w:cs="Times New Roman"/>
        </w:rPr>
        <w:t>(see github.com/</w:t>
      </w:r>
      <w:proofErr w:type="spellStart"/>
      <w:r w:rsidR="0032393E" w:rsidRPr="00231CF1">
        <w:rPr>
          <w:rFonts w:ascii="Times New Roman" w:hAnsi="Times New Roman" w:cs="Times New Roman"/>
        </w:rPr>
        <w:t>emoriebeck</w:t>
      </w:r>
      <w:proofErr w:type="spellEnd"/>
      <w:r w:rsidR="0032393E" w:rsidRPr="00231CF1">
        <w:rPr>
          <w:rFonts w:ascii="Times New Roman" w:hAnsi="Times New Roman" w:cs="Times New Roman"/>
        </w:rPr>
        <w:t>/net-intervention</w:t>
      </w:r>
      <w:r w:rsidR="003A3A40" w:rsidRPr="00231CF1">
        <w:rPr>
          <w:rFonts w:ascii="Times New Roman" w:hAnsi="Times New Roman" w:cs="Times New Roman"/>
        </w:rPr>
        <w:t xml:space="preserve"> for an example</w:t>
      </w:r>
      <w:r w:rsidR="0032393E" w:rsidRPr="00231CF1">
        <w:rPr>
          <w:rFonts w:ascii="Times New Roman" w:hAnsi="Times New Roman" w:cs="Times New Roman"/>
        </w:rPr>
        <w:t>)</w:t>
      </w:r>
      <w:r w:rsidRPr="00231CF1">
        <w:rPr>
          <w:rFonts w:ascii="Times New Roman" w:hAnsi="Times New Roman" w:cs="Times New Roman"/>
        </w:rPr>
        <w:t>. These include a summary of their behaviors, emotions, and situations when they are or are not engaging in their target behavior</w:t>
      </w:r>
      <w:r w:rsidR="00295A01" w:rsidRPr="00231CF1">
        <w:rPr>
          <w:rFonts w:ascii="Times New Roman" w:hAnsi="Times New Roman" w:cs="Times New Roman"/>
        </w:rPr>
        <w:t xml:space="preserve"> as well as</w:t>
      </w:r>
      <w:r w:rsidRPr="00231CF1">
        <w:rPr>
          <w:rFonts w:ascii="Times New Roman" w:hAnsi="Times New Roman" w:cs="Times New Roman"/>
        </w:rPr>
        <w:t xml:space="preserve"> BA style suggestions for strategies to use when procrastinating or feeling lonely. For example, a participant who shows a strong, positive link between procrastination and </w:t>
      </w:r>
      <w:r w:rsidR="00F52A0F" w:rsidRPr="00231CF1">
        <w:rPr>
          <w:rFonts w:ascii="Times New Roman" w:hAnsi="Times New Roman" w:cs="Times New Roman"/>
        </w:rPr>
        <w:t xml:space="preserve">anxiety </w:t>
      </w:r>
      <w:r w:rsidRPr="00231CF1">
        <w:rPr>
          <w:rFonts w:ascii="Times New Roman" w:hAnsi="Times New Roman" w:cs="Times New Roman"/>
        </w:rPr>
        <w:t xml:space="preserve">will be directed to </w:t>
      </w:r>
      <w:r w:rsidR="00F52A0F" w:rsidRPr="00231CF1">
        <w:rPr>
          <w:rFonts w:ascii="Times New Roman" w:hAnsi="Times New Roman" w:cs="Times New Roman"/>
        </w:rPr>
        <w:t>log distracting thoughts</w:t>
      </w:r>
      <w:r w:rsidR="00A2355C" w:rsidRPr="00231CF1">
        <w:rPr>
          <w:rFonts w:ascii="Times New Roman" w:hAnsi="Times New Roman" w:cs="Times New Roman"/>
        </w:rPr>
        <w:t xml:space="preserve"> (e.g. Steel, 200</w:t>
      </w:r>
      <w:r w:rsidR="00176D2A" w:rsidRPr="00231CF1">
        <w:rPr>
          <w:rFonts w:ascii="Times New Roman" w:hAnsi="Times New Roman" w:cs="Times New Roman"/>
        </w:rPr>
        <w:t>7)</w:t>
      </w:r>
      <w:r w:rsidR="004040A1" w:rsidRPr="00231CF1">
        <w:rPr>
          <w:rFonts w:ascii="Times New Roman" w:hAnsi="Times New Roman" w:cs="Times New Roman"/>
        </w:rPr>
        <w:t>, while a participant who shows a strong, negative link will be directed to make a study plan with planned study breaks</w:t>
      </w:r>
      <w:r w:rsidRPr="00231CF1">
        <w:rPr>
          <w:rFonts w:ascii="Times New Roman" w:hAnsi="Times New Roman" w:cs="Times New Roman"/>
        </w:rPr>
        <w:t>.</w:t>
      </w:r>
    </w:p>
    <w:p w14:paraId="417B770A" w14:textId="4DB58176" w:rsidR="00231CF1" w:rsidRDefault="008241A9" w:rsidP="00231CF1">
      <w:pPr>
        <w:spacing w:line="480" w:lineRule="auto"/>
        <w:ind w:firstLine="720"/>
        <w:rPr>
          <w:rFonts w:ascii="Times New Roman" w:hAnsi="Times New Roman" w:cs="Times New Roman"/>
        </w:rPr>
      </w:pPr>
      <w:r w:rsidRPr="00231CF1">
        <w:rPr>
          <w:rFonts w:ascii="Times New Roman" w:hAnsi="Times New Roman" w:cs="Times New Roman"/>
          <w:b/>
          <w:smallCaps/>
          <w:u w:val="single"/>
        </w:rPr>
        <w:lastRenderedPageBreak/>
        <w:t>Intervention</w:t>
      </w:r>
      <w:r w:rsidRPr="00231CF1">
        <w:rPr>
          <w:rFonts w:ascii="Times New Roman" w:hAnsi="Times New Roman" w:cs="Times New Roman"/>
          <w:b/>
        </w:rPr>
        <w:t>.</w:t>
      </w:r>
      <w:r w:rsidRPr="00231CF1">
        <w:rPr>
          <w:rFonts w:ascii="Times New Roman" w:hAnsi="Times New Roman" w:cs="Times New Roman"/>
        </w:rPr>
        <w:t xml:space="preserve"> For the </w:t>
      </w:r>
      <w:proofErr w:type="gramStart"/>
      <w:r w:rsidR="00C37398" w:rsidRPr="00231CF1">
        <w:rPr>
          <w:rFonts w:ascii="Times New Roman" w:hAnsi="Times New Roman" w:cs="Times New Roman"/>
        </w:rPr>
        <w:t>60</w:t>
      </w:r>
      <w:r w:rsidRPr="00231CF1">
        <w:rPr>
          <w:rFonts w:ascii="Times New Roman" w:hAnsi="Times New Roman" w:cs="Times New Roman"/>
        </w:rPr>
        <w:t xml:space="preserve"> </w:t>
      </w:r>
      <w:r w:rsidR="00C37398" w:rsidRPr="00231CF1">
        <w:rPr>
          <w:rFonts w:ascii="Times New Roman" w:hAnsi="Times New Roman" w:cs="Times New Roman"/>
        </w:rPr>
        <w:t>day</w:t>
      </w:r>
      <w:proofErr w:type="gramEnd"/>
      <w:r w:rsidR="00A03C64" w:rsidRPr="00231CF1">
        <w:rPr>
          <w:rFonts w:ascii="Times New Roman" w:hAnsi="Times New Roman" w:cs="Times New Roman"/>
        </w:rPr>
        <w:t xml:space="preserve"> intervention</w:t>
      </w:r>
      <w:r w:rsidRPr="00231CF1">
        <w:rPr>
          <w:rFonts w:ascii="Times New Roman" w:hAnsi="Times New Roman" w:cs="Times New Roman"/>
        </w:rPr>
        <w:t xml:space="preserve">, participants will complete a daily diary study in which they strategize ways to target their focal trait (trait profile intervention) or behavior (network intervention) to meet their goals using the strategies provided in their personal feedback reports. Each day, they will receive </w:t>
      </w:r>
      <w:r w:rsidR="0058312E" w:rsidRPr="00231CF1">
        <w:rPr>
          <w:rFonts w:ascii="Times New Roman" w:hAnsi="Times New Roman" w:cs="Times New Roman"/>
        </w:rPr>
        <w:t xml:space="preserve">text message </w:t>
      </w:r>
      <w:r w:rsidRPr="00231CF1">
        <w:rPr>
          <w:rFonts w:ascii="Times New Roman" w:hAnsi="Times New Roman" w:cs="Times New Roman"/>
        </w:rPr>
        <w:t>reminders of their strategies</w:t>
      </w:r>
      <w:r w:rsidR="00D1600C" w:rsidRPr="00231CF1">
        <w:rPr>
          <w:rFonts w:ascii="Times New Roman" w:hAnsi="Times New Roman" w:cs="Times New Roman"/>
        </w:rPr>
        <w:t>,</w:t>
      </w:r>
      <w:r w:rsidRPr="00231CF1">
        <w:rPr>
          <w:rFonts w:ascii="Times New Roman" w:hAnsi="Times New Roman" w:cs="Times New Roman"/>
        </w:rPr>
        <w:t xml:space="preserve"> report their success with strategies, </w:t>
      </w:r>
      <w:r w:rsidR="0058312E" w:rsidRPr="00231CF1">
        <w:rPr>
          <w:rFonts w:ascii="Times New Roman" w:hAnsi="Times New Roman" w:cs="Times New Roman"/>
        </w:rPr>
        <w:t xml:space="preserve">assess why these strategies </w:t>
      </w:r>
      <w:r w:rsidRPr="00231CF1">
        <w:rPr>
          <w:rFonts w:ascii="Times New Roman" w:hAnsi="Times New Roman" w:cs="Times New Roman"/>
        </w:rPr>
        <w:t>work</w:t>
      </w:r>
      <w:r w:rsidR="0058312E" w:rsidRPr="00231CF1">
        <w:rPr>
          <w:rFonts w:ascii="Times New Roman" w:hAnsi="Times New Roman" w:cs="Times New Roman"/>
        </w:rPr>
        <w:t>ed</w:t>
      </w:r>
      <w:r w:rsidRPr="00231CF1">
        <w:rPr>
          <w:rFonts w:ascii="Times New Roman" w:hAnsi="Times New Roman" w:cs="Times New Roman"/>
        </w:rPr>
        <w:t xml:space="preserve">, and plan strategies for the </w:t>
      </w:r>
      <w:r w:rsidR="00B73E73" w:rsidRPr="00231CF1">
        <w:rPr>
          <w:rFonts w:ascii="Times New Roman" w:hAnsi="Times New Roman" w:cs="Times New Roman"/>
        </w:rPr>
        <w:t>future</w:t>
      </w:r>
      <w:r w:rsidRPr="00231CF1">
        <w:rPr>
          <w:rFonts w:ascii="Times New Roman" w:hAnsi="Times New Roman" w:cs="Times New Roman"/>
        </w:rPr>
        <w:t xml:space="preserve">. </w:t>
      </w:r>
    </w:p>
    <w:p w14:paraId="39D223D5" w14:textId="0CCA56E4" w:rsidR="0040572B" w:rsidRPr="00231CF1" w:rsidRDefault="00231CF1" w:rsidP="00231CF1">
      <w:pPr>
        <w:rPr>
          <w:rFonts w:ascii="Times New Roman" w:hAnsi="Times New Roman" w:cs="Times New Roman"/>
        </w:rPr>
      </w:pPr>
      <w:r>
        <w:rPr>
          <w:rFonts w:ascii="Times New Roman" w:hAnsi="Times New Roman" w:cs="Times New Roman"/>
        </w:rPr>
        <w:br w:type="page"/>
      </w:r>
    </w:p>
    <w:p w14:paraId="38929047" w14:textId="77777777" w:rsidR="0040572B" w:rsidRPr="00231CF1" w:rsidRDefault="0040572B" w:rsidP="00231CF1">
      <w:pPr>
        <w:spacing w:line="480" w:lineRule="auto"/>
        <w:rPr>
          <w:rFonts w:ascii="Times New Roman" w:hAnsi="Times New Roman" w:cs="Times New Roman"/>
          <w:b/>
        </w:rPr>
      </w:pPr>
      <w:r w:rsidRPr="00231CF1">
        <w:rPr>
          <w:rFonts w:ascii="Times New Roman" w:hAnsi="Times New Roman" w:cs="Times New Roman"/>
          <w:b/>
        </w:rPr>
        <w:lastRenderedPageBreak/>
        <w:t>Planned analyses (350 words)</w:t>
      </w:r>
    </w:p>
    <w:p w14:paraId="69B5BEDE" w14:textId="67D7FCDF" w:rsidR="00726E17" w:rsidRPr="00231CF1" w:rsidRDefault="00C37398" w:rsidP="00231CF1">
      <w:pPr>
        <w:spacing w:line="480" w:lineRule="auto"/>
        <w:ind w:firstLine="720"/>
        <w:rPr>
          <w:rFonts w:ascii="Times New Roman" w:hAnsi="Times New Roman" w:cs="Times New Roman"/>
        </w:rPr>
      </w:pPr>
      <w:r w:rsidRPr="00231CF1">
        <w:rPr>
          <w:rFonts w:ascii="Times New Roman" w:hAnsi="Times New Roman" w:cs="Times New Roman"/>
          <w:b/>
          <w:smallCaps/>
          <w:u w:val="single"/>
        </w:rPr>
        <w:t>Network Analyses.</w:t>
      </w:r>
      <w:r w:rsidRPr="00231CF1">
        <w:rPr>
          <w:rFonts w:ascii="Times New Roman" w:hAnsi="Times New Roman" w:cs="Times New Roman"/>
        </w:rPr>
        <w:t xml:space="preserve"> </w:t>
      </w:r>
      <w:r w:rsidR="00726E17" w:rsidRPr="00231CF1">
        <w:rPr>
          <w:rFonts w:ascii="Times New Roman" w:hAnsi="Times New Roman" w:cs="Times New Roman"/>
        </w:rPr>
        <w:t>For each phase, I will model the responses using graphical vector autoregressive models</w:t>
      </w:r>
      <w:r w:rsidR="004845DD" w:rsidRPr="00231CF1">
        <w:rPr>
          <w:rFonts w:ascii="Times New Roman" w:hAnsi="Times New Roman" w:cs="Times New Roman"/>
        </w:rPr>
        <w:t xml:space="preserve"> using the </w:t>
      </w:r>
      <w:proofErr w:type="spellStart"/>
      <w:r w:rsidR="004845DD" w:rsidRPr="00231CF1">
        <w:rPr>
          <w:rFonts w:ascii="Times New Roman" w:hAnsi="Times New Roman" w:cs="Times New Roman"/>
        </w:rPr>
        <w:t>graphicalVAR</w:t>
      </w:r>
      <w:proofErr w:type="spellEnd"/>
      <w:r w:rsidR="004845DD" w:rsidRPr="00231CF1">
        <w:rPr>
          <w:rFonts w:ascii="Times New Roman" w:hAnsi="Times New Roman" w:cs="Times New Roman"/>
        </w:rPr>
        <w:t xml:space="preserve"> package in R</w:t>
      </w:r>
      <w:r w:rsidR="00726E17" w:rsidRPr="00231CF1">
        <w:rPr>
          <w:rFonts w:ascii="Times New Roman" w:hAnsi="Times New Roman" w:cs="Times New Roman"/>
        </w:rPr>
        <w:t xml:space="preserve">, construct individual-level networks, and calculate centrality – a measure of the relative importance of network node – to assess the network structure of personality in our sample </w:t>
      </w:r>
      <w:r w:rsidR="00726E17" w:rsidRPr="00231CF1">
        <w:rPr>
          <w:rFonts w:ascii="Times New Roman" w:hAnsi="Times New Roman" w:cs="Times New Roman"/>
          <w:b/>
        </w:rPr>
        <w:t>(Aim 1</w:t>
      </w:r>
      <w:r w:rsidR="00726E17" w:rsidRPr="00231CF1">
        <w:rPr>
          <w:rFonts w:ascii="Times New Roman" w:hAnsi="Times New Roman" w:cs="Times New Roman"/>
        </w:rPr>
        <w:t>).</w:t>
      </w:r>
      <w:r w:rsidR="00A80DBD" w:rsidRPr="00231CF1">
        <w:rPr>
          <w:rFonts w:ascii="Times New Roman" w:hAnsi="Times New Roman" w:cs="Times New Roman"/>
        </w:rPr>
        <w:t xml:space="preserve"> All analyses </w:t>
      </w:r>
      <w:r w:rsidR="00417107" w:rsidRPr="00231CF1">
        <w:rPr>
          <w:rFonts w:ascii="Times New Roman" w:hAnsi="Times New Roman" w:cs="Times New Roman"/>
        </w:rPr>
        <w:t xml:space="preserve">will be conducted in R and </w:t>
      </w:r>
      <w:r w:rsidR="00A80DBD" w:rsidRPr="00231CF1">
        <w:rPr>
          <w:rFonts w:ascii="Times New Roman" w:hAnsi="Times New Roman" w:cs="Times New Roman"/>
        </w:rPr>
        <w:t>are available</w:t>
      </w:r>
      <w:r w:rsidR="00B75FB9" w:rsidRPr="00231CF1">
        <w:rPr>
          <w:rFonts w:ascii="Times New Roman" w:hAnsi="Times New Roman" w:cs="Times New Roman"/>
        </w:rPr>
        <w:t xml:space="preserve"> </w:t>
      </w:r>
      <w:r w:rsidR="002A34C7" w:rsidRPr="00231CF1">
        <w:rPr>
          <w:rFonts w:ascii="Times New Roman" w:hAnsi="Times New Roman" w:cs="Times New Roman"/>
        </w:rPr>
        <w:t>on GitHub and the Open Science Framework (OSF)</w:t>
      </w:r>
      <w:r w:rsidR="00B75FB9" w:rsidRPr="00231CF1">
        <w:rPr>
          <w:rFonts w:ascii="Times New Roman" w:hAnsi="Times New Roman" w:cs="Times New Roman"/>
        </w:rPr>
        <w:t>.</w:t>
      </w:r>
    </w:p>
    <w:p w14:paraId="3A8E9F0A" w14:textId="1EAC750A" w:rsidR="003C70BC" w:rsidRPr="00231CF1" w:rsidRDefault="003C70BC" w:rsidP="00231CF1">
      <w:pPr>
        <w:spacing w:line="480" w:lineRule="auto"/>
        <w:ind w:firstLine="720"/>
        <w:rPr>
          <w:rFonts w:ascii="Times New Roman" w:hAnsi="Times New Roman" w:cs="Times New Roman"/>
        </w:rPr>
      </w:pPr>
      <w:r w:rsidRPr="00231CF1">
        <w:rPr>
          <w:rFonts w:ascii="Times New Roman" w:hAnsi="Times New Roman" w:cs="Times New Roman"/>
        </w:rPr>
        <w:t xml:space="preserve">Before constructing </w:t>
      </w:r>
      <w:r w:rsidR="00B73E73" w:rsidRPr="00231CF1">
        <w:rPr>
          <w:rFonts w:ascii="Times New Roman" w:hAnsi="Times New Roman" w:cs="Times New Roman"/>
        </w:rPr>
        <w:t xml:space="preserve">the (N = 1) </w:t>
      </w:r>
      <w:r w:rsidRPr="00231CF1">
        <w:rPr>
          <w:rFonts w:ascii="Times New Roman" w:hAnsi="Times New Roman" w:cs="Times New Roman"/>
        </w:rPr>
        <w:t>idiographic networks, we will use time series multiple imputation to impute missing data from the planned missing data design using the Amelia package in R. We will calculate centrality to determine the influence of procrastination and loneliness for each person. Thus, we will construct 2 networks for each subject. Each network will include the personality items and either the procrastination or loneliness target behavior.</w:t>
      </w:r>
    </w:p>
    <w:p w14:paraId="7C684AFF" w14:textId="28D5ADCF" w:rsidR="008241A9" w:rsidRPr="00231CF1" w:rsidRDefault="008241A9" w:rsidP="00231CF1">
      <w:pPr>
        <w:spacing w:line="480" w:lineRule="auto"/>
        <w:ind w:firstLine="720"/>
        <w:rPr>
          <w:rFonts w:ascii="Times New Roman" w:hAnsi="Times New Roman" w:cs="Times New Roman"/>
        </w:rPr>
      </w:pPr>
      <w:r w:rsidRPr="00231CF1">
        <w:rPr>
          <w:rFonts w:ascii="Times New Roman" w:hAnsi="Times New Roman" w:cs="Times New Roman"/>
          <w:b/>
          <w:smallCaps/>
          <w:u w:val="single"/>
        </w:rPr>
        <w:t xml:space="preserve">Personalized Feedback. </w:t>
      </w:r>
      <w:r w:rsidR="002A34C7" w:rsidRPr="00231CF1">
        <w:rPr>
          <w:rFonts w:ascii="Times New Roman" w:hAnsi="Times New Roman" w:cs="Times New Roman"/>
        </w:rPr>
        <w:t>T</w:t>
      </w:r>
      <w:r w:rsidRPr="00231CF1">
        <w:rPr>
          <w:rFonts w:ascii="Times New Roman" w:hAnsi="Times New Roman" w:cs="Times New Roman"/>
        </w:rPr>
        <w:t xml:space="preserve">o leverage an idiographic approach and target an outcome that greatly impacts </w:t>
      </w:r>
      <w:r w:rsidR="006B0842" w:rsidRPr="00231CF1">
        <w:rPr>
          <w:rFonts w:ascii="Times New Roman" w:hAnsi="Times New Roman" w:cs="Times New Roman"/>
        </w:rPr>
        <w:t>participants’</w:t>
      </w:r>
      <w:r w:rsidRPr="00231CF1">
        <w:rPr>
          <w:rFonts w:ascii="Times New Roman" w:hAnsi="Times New Roman" w:cs="Times New Roman"/>
        </w:rPr>
        <w:t xml:space="preserve"> personalities, </w:t>
      </w:r>
      <w:r w:rsidR="006B0842" w:rsidRPr="00231CF1">
        <w:rPr>
          <w:rFonts w:ascii="Times New Roman" w:hAnsi="Times New Roman" w:cs="Times New Roman"/>
        </w:rPr>
        <w:t>we will empirically assign participants</w:t>
      </w:r>
      <w:r w:rsidRPr="00231CF1">
        <w:rPr>
          <w:rFonts w:ascii="Times New Roman" w:hAnsi="Times New Roman" w:cs="Times New Roman"/>
        </w:rPr>
        <w:t xml:space="preserve"> to target procrastination or loneliness </w:t>
      </w:r>
      <w:r w:rsidR="006B0842" w:rsidRPr="00231CF1">
        <w:rPr>
          <w:rFonts w:ascii="Times New Roman" w:hAnsi="Times New Roman" w:cs="Times New Roman"/>
        </w:rPr>
        <w:t>using statistical analyse</w:t>
      </w:r>
      <w:r w:rsidRPr="00231CF1">
        <w:rPr>
          <w:rFonts w:ascii="Times New Roman" w:hAnsi="Times New Roman" w:cs="Times New Roman"/>
        </w:rPr>
        <w:t xml:space="preserve">s of their responses. For each network, we will calculate the centrality of the target behavior </w:t>
      </w:r>
      <w:r w:rsidR="003C70BC" w:rsidRPr="00231CF1">
        <w:rPr>
          <w:rFonts w:ascii="Times New Roman" w:hAnsi="Times New Roman" w:cs="Times New Roman"/>
        </w:rPr>
        <w:t xml:space="preserve">(procrastination, loneliness) </w:t>
      </w:r>
      <w:r w:rsidRPr="00231CF1">
        <w:rPr>
          <w:rFonts w:ascii="Times New Roman" w:hAnsi="Times New Roman" w:cs="Times New Roman"/>
        </w:rPr>
        <w:t xml:space="preserve">and assign </w:t>
      </w:r>
      <w:r w:rsidR="003C70BC" w:rsidRPr="00231CF1">
        <w:rPr>
          <w:rFonts w:ascii="Times New Roman" w:hAnsi="Times New Roman" w:cs="Times New Roman"/>
        </w:rPr>
        <w:t>participants</w:t>
      </w:r>
      <w:r w:rsidRPr="00231CF1">
        <w:rPr>
          <w:rFonts w:ascii="Times New Roman" w:hAnsi="Times New Roman" w:cs="Times New Roman"/>
        </w:rPr>
        <w:t xml:space="preserve"> to target whichever is more central in their personality networks.</w:t>
      </w:r>
    </w:p>
    <w:p w14:paraId="48121E9C" w14:textId="42F36415" w:rsidR="008241A9" w:rsidRPr="00231CF1" w:rsidRDefault="00C37398" w:rsidP="00231CF1">
      <w:pPr>
        <w:spacing w:line="480" w:lineRule="auto"/>
        <w:ind w:firstLine="720"/>
        <w:rPr>
          <w:rFonts w:ascii="Times New Roman" w:hAnsi="Times New Roman" w:cs="Times New Roman"/>
        </w:rPr>
      </w:pPr>
      <w:r w:rsidRPr="00231CF1">
        <w:rPr>
          <w:rFonts w:ascii="Times New Roman" w:hAnsi="Times New Roman" w:cs="Times New Roman"/>
        </w:rPr>
        <w:t>F</w:t>
      </w:r>
      <w:r w:rsidR="008241A9" w:rsidRPr="00231CF1">
        <w:rPr>
          <w:rFonts w:ascii="Times New Roman" w:hAnsi="Times New Roman" w:cs="Times New Roman"/>
        </w:rPr>
        <w:t xml:space="preserve">eedback </w:t>
      </w:r>
      <w:r w:rsidRPr="00231CF1">
        <w:rPr>
          <w:rFonts w:ascii="Times New Roman" w:hAnsi="Times New Roman" w:cs="Times New Roman"/>
        </w:rPr>
        <w:t xml:space="preserve">reports </w:t>
      </w:r>
      <w:r w:rsidR="008241A9" w:rsidRPr="00231CF1">
        <w:rPr>
          <w:rFonts w:ascii="Times New Roman" w:hAnsi="Times New Roman" w:cs="Times New Roman"/>
        </w:rPr>
        <w:t>will be based on a series of algorithms I have written to identify important behavioral patterns (network edges) that increase procrastination and loneliness</w:t>
      </w:r>
      <w:r w:rsidR="006B0842" w:rsidRPr="00231CF1">
        <w:rPr>
          <w:rFonts w:ascii="Times New Roman" w:hAnsi="Times New Roman" w:cs="Times New Roman"/>
        </w:rPr>
        <w:t>.</w:t>
      </w:r>
      <w:r w:rsidR="00B75FB9" w:rsidRPr="00231CF1">
        <w:rPr>
          <w:rFonts w:ascii="Times New Roman" w:hAnsi="Times New Roman" w:cs="Times New Roman"/>
        </w:rPr>
        <w:t xml:space="preserve"> For example, a participant who is targeting procrastination will be told</w:t>
      </w:r>
      <w:r w:rsidR="00795907" w:rsidRPr="00231CF1">
        <w:rPr>
          <w:rFonts w:ascii="Times New Roman" w:hAnsi="Times New Roman" w:cs="Times New Roman"/>
        </w:rPr>
        <w:t xml:space="preserve"> “You procrastinated more when you reported more [behavior].” The </w:t>
      </w:r>
      <w:r w:rsidR="004845DD" w:rsidRPr="00231CF1">
        <w:rPr>
          <w:rFonts w:ascii="Times New Roman" w:hAnsi="Times New Roman" w:cs="Times New Roman"/>
        </w:rPr>
        <w:t>behavior will be the behavior that has the strongest, positive link with procrastination in that participants’ network. This behavior will be cross-referenced with a list of strategies to target that specific pattern.</w:t>
      </w:r>
    </w:p>
    <w:p w14:paraId="2EF7A244" w14:textId="05F47B31" w:rsidR="008241A9" w:rsidRPr="00231CF1" w:rsidRDefault="008241A9" w:rsidP="00231CF1">
      <w:pPr>
        <w:spacing w:line="480" w:lineRule="auto"/>
        <w:ind w:firstLine="720"/>
        <w:rPr>
          <w:rFonts w:ascii="Times New Roman" w:hAnsi="Times New Roman" w:cs="Times New Roman"/>
        </w:rPr>
      </w:pPr>
      <w:r w:rsidRPr="00231CF1">
        <w:rPr>
          <w:rFonts w:ascii="Times New Roman" w:hAnsi="Times New Roman" w:cs="Times New Roman"/>
          <w:b/>
          <w:smallCaps/>
          <w:u w:val="single"/>
        </w:rPr>
        <w:lastRenderedPageBreak/>
        <w:t>Assessing Change</w:t>
      </w:r>
      <w:r w:rsidRPr="00231CF1">
        <w:rPr>
          <w:rFonts w:ascii="Times New Roman" w:hAnsi="Times New Roman" w:cs="Times New Roman"/>
          <w:b/>
        </w:rPr>
        <w:t xml:space="preserve">. </w:t>
      </w:r>
      <w:r w:rsidRPr="00231CF1">
        <w:rPr>
          <w:rFonts w:ascii="Times New Roman" w:hAnsi="Times New Roman" w:cs="Times New Roman"/>
        </w:rPr>
        <w:t>A</w:t>
      </w:r>
      <w:r w:rsidR="002A34C7" w:rsidRPr="00231CF1">
        <w:rPr>
          <w:rFonts w:ascii="Times New Roman" w:hAnsi="Times New Roman" w:cs="Times New Roman"/>
        </w:rPr>
        <w:t>fter participants complete post- and delayed post-intervention ESM assessments immediately or 6 months after the intervention, respectively, we will test our other hypotheses.</w:t>
      </w:r>
      <w:r w:rsidRPr="00231CF1">
        <w:rPr>
          <w:rFonts w:ascii="Times New Roman" w:hAnsi="Times New Roman" w:cs="Times New Roman"/>
        </w:rPr>
        <w:t xml:space="preserve"> I will separately regress centrality and </w:t>
      </w:r>
      <w:r w:rsidR="003C70BC" w:rsidRPr="00231CF1">
        <w:rPr>
          <w:rFonts w:ascii="Times New Roman" w:hAnsi="Times New Roman" w:cs="Times New Roman"/>
        </w:rPr>
        <w:t xml:space="preserve">nomothetic </w:t>
      </w:r>
      <w:r w:rsidRPr="00231CF1">
        <w:rPr>
          <w:rFonts w:ascii="Times New Roman" w:hAnsi="Times New Roman" w:cs="Times New Roman"/>
        </w:rPr>
        <w:t xml:space="preserve">measures on semester grades </w:t>
      </w:r>
      <w:r w:rsidR="006B0842" w:rsidRPr="00231CF1">
        <w:rPr>
          <w:rFonts w:ascii="Times New Roman" w:hAnsi="Times New Roman" w:cs="Times New Roman"/>
        </w:rPr>
        <w:t xml:space="preserve">and </w:t>
      </w:r>
      <w:r w:rsidRPr="00231CF1">
        <w:rPr>
          <w:rFonts w:ascii="Times New Roman" w:hAnsi="Times New Roman" w:cs="Times New Roman"/>
        </w:rPr>
        <w:t xml:space="preserve">classroom </w:t>
      </w:r>
      <w:r w:rsidR="006B0842" w:rsidRPr="00231CF1">
        <w:rPr>
          <w:rFonts w:ascii="Times New Roman" w:hAnsi="Times New Roman" w:cs="Times New Roman"/>
        </w:rPr>
        <w:t>(e.g. procrastination)</w:t>
      </w:r>
      <w:r w:rsidRPr="00231CF1">
        <w:rPr>
          <w:rFonts w:ascii="Times New Roman" w:hAnsi="Times New Roman" w:cs="Times New Roman"/>
        </w:rPr>
        <w:t xml:space="preserve"> and social behavior</w:t>
      </w:r>
      <w:r w:rsidR="006B0842" w:rsidRPr="00231CF1">
        <w:rPr>
          <w:rFonts w:ascii="Times New Roman" w:hAnsi="Times New Roman" w:cs="Times New Roman"/>
        </w:rPr>
        <w:t>s</w:t>
      </w:r>
      <w:r w:rsidRPr="00231CF1">
        <w:rPr>
          <w:rFonts w:ascii="Times New Roman" w:hAnsi="Times New Roman" w:cs="Times New Roman"/>
        </w:rPr>
        <w:t xml:space="preserve"> (e.g. loneliness) to assess the predictive utility of the two approaches </w:t>
      </w:r>
      <w:r w:rsidRPr="00231CF1">
        <w:rPr>
          <w:rFonts w:ascii="Times New Roman" w:hAnsi="Times New Roman" w:cs="Times New Roman"/>
          <w:b/>
        </w:rPr>
        <w:t>(Aim 2)</w:t>
      </w:r>
      <w:r w:rsidRPr="00231CF1">
        <w:rPr>
          <w:rFonts w:ascii="Times New Roman" w:hAnsi="Times New Roman" w:cs="Times New Roman"/>
        </w:rPr>
        <w:t xml:space="preserve">. In addition, I will test the impact of the intervention phase on participants’ personality networks and Big 5 profiles </w:t>
      </w:r>
      <w:r w:rsidRPr="00231CF1">
        <w:rPr>
          <w:rFonts w:ascii="Times New Roman" w:hAnsi="Times New Roman" w:cs="Times New Roman"/>
          <w:b/>
        </w:rPr>
        <w:t>(Aim 3)</w:t>
      </w:r>
      <w:r w:rsidRPr="00231CF1">
        <w:rPr>
          <w:rFonts w:ascii="Times New Roman" w:hAnsi="Times New Roman" w:cs="Times New Roman"/>
        </w:rPr>
        <w:t xml:space="preserve">. </w:t>
      </w:r>
    </w:p>
    <w:p w14:paraId="6D18CF8F" w14:textId="77777777" w:rsidR="0040572B" w:rsidRPr="00231CF1" w:rsidRDefault="0040572B" w:rsidP="00231CF1">
      <w:pPr>
        <w:spacing w:line="480" w:lineRule="auto"/>
        <w:rPr>
          <w:rFonts w:ascii="Times New Roman" w:hAnsi="Times New Roman" w:cs="Times New Roman"/>
        </w:rPr>
      </w:pPr>
      <w:r w:rsidRPr="00231CF1">
        <w:rPr>
          <w:rFonts w:ascii="Times New Roman" w:hAnsi="Times New Roman" w:cs="Times New Roman"/>
        </w:rPr>
        <w:br w:type="page"/>
      </w:r>
    </w:p>
    <w:p w14:paraId="6BDF9E60" w14:textId="77777777" w:rsidR="0040572B" w:rsidRPr="00231CF1" w:rsidRDefault="0040572B" w:rsidP="00231CF1">
      <w:pPr>
        <w:spacing w:line="480" w:lineRule="auto"/>
        <w:rPr>
          <w:rFonts w:ascii="Times New Roman" w:hAnsi="Times New Roman" w:cs="Times New Roman"/>
          <w:b/>
        </w:rPr>
      </w:pPr>
      <w:r w:rsidRPr="00231CF1">
        <w:rPr>
          <w:rFonts w:ascii="Times New Roman" w:hAnsi="Times New Roman" w:cs="Times New Roman"/>
          <w:b/>
        </w:rPr>
        <w:lastRenderedPageBreak/>
        <w:t>Itemized budget (350 words)</w:t>
      </w:r>
    </w:p>
    <w:p w14:paraId="7CCBCBC5" w14:textId="77777777" w:rsidR="00AB0AE5" w:rsidRPr="00231CF1" w:rsidRDefault="00AB0AE5" w:rsidP="00231CF1">
      <w:pPr>
        <w:tabs>
          <w:tab w:val="right" w:pos="9090"/>
          <w:tab w:val="right" w:pos="9270"/>
        </w:tabs>
        <w:spacing w:line="480" w:lineRule="auto"/>
        <w:rPr>
          <w:rFonts w:ascii="Times New Roman" w:hAnsi="Times New Roman" w:cs="Times New Roman"/>
        </w:rPr>
      </w:pPr>
      <w:r w:rsidRPr="00231CF1">
        <w:rPr>
          <w:rFonts w:ascii="Times New Roman" w:hAnsi="Times New Roman" w:cs="Times New Roman"/>
        </w:rPr>
        <w:t xml:space="preserve">Time 1 Assessment: </w:t>
      </w:r>
      <w:r w:rsidRPr="00231CF1">
        <w:rPr>
          <w:rFonts w:ascii="Times New Roman" w:hAnsi="Times New Roman" w:cs="Times New Roman"/>
        </w:rPr>
        <w:tab/>
        <w:t>1</w:t>
      </w:r>
      <w:r w:rsidR="004D5BE5" w:rsidRPr="00231CF1">
        <w:rPr>
          <w:rFonts w:ascii="Times New Roman" w:hAnsi="Times New Roman" w:cs="Times New Roman"/>
        </w:rPr>
        <w:t>00</w:t>
      </w:r>
      <w:r w:rsidRPr="00231CF1">
        <w:rPr>
          <w:rFonts w:ascii="Times New Roman" w:hAnsi="Times New Roman" w:cs="Times New Roman"/>
        </w:rPr>
        <w:t xml:space="preserve"> subjects * 60 responses / subject * $ 0.50 / response = $</w:t>
      </w:r>
      <w:r w:rsidR="004D5BE5" w:rsidRPr="00231CF1">
        <w:rPr>
          <w:rFonts w:ascii="Times New Roman" w:hAnsi="Times New Roman" w:cs="Times New Roman"/>
        </w:rPr>
        <w:t>3000</w:t>
      </w:r>
    </w:p>
    <w:p w14:paraId="3155515C" w14:textId="77777777" w:rsidR="00AB0AE5" w:rsidRPr="00231CF1" w:rsidRDefault="00AB0AE5" w:rsidP="00231CF1">
      <w:pPr>
        <w:tabs>
          <w:tab w:val="right" w:pos="9090"/>
          <w:tab w:val="right" w:pos="9270"/>
        </w:tabs>
        <w:spacing w:line="480" w:lineRule="auto"/>
        <w:rPr>
          <w:rFonts w:ascii="Times New Roman" w:hAnsi="Times New Roman" w:cs="Times New Roman"/>
        </w:rPr>
      </w:pPr>
      <w:r w:rsidRPr="00231CF1">
        <w:rPr>
          <w:rFonts w:ascii="Times New Roman" w:hAnsi="Times New Roman" w:cs="Times New Roman"/>
        </w:rPr>
        <w:t xml:space="preserve">Time 2 Assessment: </w:t>
      </w:r>
      <w:r w:rsidRPr="00231CF1">
        <w:rPr>
          <w:rFonts w:ascii="Times New Roman" w:hAnsi="Times New Roman" w:cs="Times New Roman"/>
        </w:rPr>
        <w:tab/>
        <w:t xml:space="preserve"> 1</w:t>
      </w:r>
      <w:r w:rsidR="004D5BE5" w:rsidRPr="00231CF1">
        <w:rPr>
          <w:rFonts w:ascii="Times New Roman" w:hAnsi="Times New Roman" w:cs="Times New Roman"/>
        </w:rPr>
        <w:t>00</w:t>
      </w:r>
      <w:r w:rsidRPr="00231CF1">
        <w:rPr>
          <w:rFonts w:ascii="Times New Roman" w:hAnsi="Times New Roman" w:cs="Times New Roman"/>
        </w:rPr>
        <w:t xml:space="preserve"> subjects * 60 responses / subject * $ 0.50 / response = $</w:t>
      </w:r>
      <w:r w:rsidR="004D5BE5" w:rsidRPr="00231CF1">
        <w:rPr>
          <w:rFonts w:ascii="Times New Roman" w:hAnsi="Times New Roman" w:cs="Times New Roman"/>
        </w:rPr>
        <w:t>3000</w:t>
      </w:r>
    </w:p>
    <w:p w14:paraId="311EF596" w14:textId="77777777" w:rsidR="00AB0AE5" w:rsidRPr="00231CF1" w:rsidRDefault="004D5BE5" w:rsidP="00231CF1">
      <w:pPr>
        <w:tabs>
          <w:tab w:val="right" w:pos="9090"/>
          <w:tab w:val="right" w:pos="9270"/>
        </w:tabs>
        <w:spacing w:line="480" w:lineRule="auto"/>
        <w:rPr>
          <w:rFonts w:ascii="Times New Roman" w:hAnsi="Times New Roman" w:cs="Times New Roman"/>
        </w:rPr>
      </w:pPr>
      <w:r w:rsidRPr="00231CF1">
        <w:rPr>
          <w:rFonts w:ascii="Times New Roman" w:hAnsi="Times New Roman" w:cs="Times New Roman"/>
        </w:rPr>
        <w:t xml:space="preserve">Time 3 Assessment: </w:t>
      </w:r>
      <w:r w:rsidRPr="00231CF1">
        <w:rPr>
          <w:rFonts w:ascii="Times New Roman" w:hAnsi="Times New Roman" w:cs="Times New Roman"/>
        </w:rPr>
        <w:tab/>
        <w:t xml:space="preserve"> 100 subjects * 60 responses / subject * $ 0.50 / response = $3000</w:t>
      </w:r>
    </w:p>
    <w:p w14:paraId="0BC05A0E" w14:textId="77777777" w:rsidR="004D5BE5" w:rsidRPr="00231CF1" w:rsidRDefault="004D5BE5" w:rsidP="00231CF1">
      <w:pPr>
        <w:tabs>
          <w:tab w:val="right" w:pos="9090"/>
          <w:tab w:val="right" w:pos="9270"/>
        </w:tabs>
        <w:spacing w:line="480" w:lineRule="auto"/>
        <w:rPr>
          <w:rFonts w:ascii="Times New Roman" w:hAnsi="Times New Roman" w:cs="Times New Roman"/>
        </w:rPr>
      </w:pPr>
      <w:r w:rsidRPr="00231CF1">
        <w:rPr>
          <w:rFonts w:ascii="Times New Roman" w:hAnsi="Times New Roman" w:cs="Times New Roman"/>
        </w:rPr>
        <w:t>Daily Diary Intervention:</w:t>
      </w:r>
      <w:r w:rsidRPr="00231CF1">
        <w:rPr>
          <w:rFonts w:ascii="Times New Roman" w:hAnsi="Times New Roman" w:cs="Times New Roman"/>
        </w:rPr>
        <w:tab/>
        <w:t xml:space="preserve">100 subjects * </w:t>
      </w:r>
      <w:r w:rsidR="004B6398" w:rsidRPr="00231CF1">
        <w:rPr>
          <w:rFonts w:ascii="Times New Roman" w:hAnsi="Times New Roman" w:cs="Times New Roman"/>
        </w:rPr>
        <w:t>45</w:t>
      </w:r>
      <w:r w:rsidRPr="00231CF1">
        <w:rPr>
          <w:rFonts w:ascii="Times New Roman" w:hAnsi="Times New Roman" w:cs="Times New Roman"/>
        </w:rPr>
        <w:t xml:space="preserve"> responses / subject * $ 1.00 / response = $</w:t>
      </w:r>
      <w:r w:rsidR="004B6398" w:rsidRPr="00231CF1">
        <w:rPr>
          <w:rFonts w:ascii="Times New Roman" w:hAnsi="Times New Roman" w:cs="Times New Roman"/>
        </w:rPr>
        <w:t>4500</w:t>
      </w:r>
    </w:p>
    <w:p w14:paraId="6D4B8767" w14:textId="77777777" w:rsidR="002B2A06" w:rsidRPr="00231CF1" w:rsidRDefault="002B2A06" w:rsidP="00231CF1">
      <w:pPr>
        <w:tabs>
          <w:tab w:val="right" w:pos="9000"/>
          <w:tab w:val="right" w:pos="9180"/>
        </w:tabs>
        <w:spacing w:line="480" w:lineRule="auto"/>
        <w:rPr>
          <w:rFonts w:ascii="Times New Roman" w:hAnsi="Times New Roman" w:cs="Times New Roman"/>
        </w:rPr>
      </w:pPr>
      <w:r w:rsidRPr="00231CF1">
        <w:rPr>
          <w:rFonts w:ascii="Times New Roman" w:hAnsi="Times New Roman" w:cs="Times New Roman"/>
        </w:rPr>
        <w:t>“Bonus” Awards:</w:t>
      </w:r>
      <w:r w:rsidRPr="00231CF1">
        <w:rPr>
          <w:rFonts w:ascii="Times New Roman" w:hAnsi="Times New Roman" w:cs="Times New Roman"/>
        </w:rPr>
        <w:tab/>
        <w:t>$300</w:t>
      </w:r>
    </w:p>
    <w:p w14:paraId="05965CBA" w14:textId="77777777" w:rsidR="002B2A06" w:rsidRPr="00231CF1" w:rsidRDefault="004B6398" w:rsidP="00231CF1">
      <w:pPr>
        <w:pBdr>
          <w:top w:val="single" w:sz="4" w:space="1" w:color="auto"/>
        </w:pBdr>
        <w:tabs>
          <w:tab w:val="right" w:pos="9000"/>
          <w:tab w:val="right" w:pos="9180"/>
        </w:tabs>
        <w:spacing w:line="480" w:lineRule="auto"/>
        <w:rPr>
          <w:rFonts w:ascii="Times New Roman" w:hAnsi="Times New Roman" w:cs="Times New Roman"/>
          <w:b/>
        </w:rPr>
      </w:pPr>
      <w:r w:rsidRPr="00231CF1">
        <w:rPr>
          <w:rFonts w:ascii="Times New Roman" w:hAnsi="Times New Roman" w:cs="Times New Roman"/>
          <w:b/>
        </w:rPr>
        <w:t>Total:</w:t>
      </w:r>
      <w:r w:rsidRPr="00231CF1">
        <w:rPr>
          <w:rFonts w:ascii="Times New Roman" w:hAnsi="Times New Roman" w:cs="Times New Roman"/>
          <w:b/>
        </w:rPr>
        <w:tab/>
        <w:t>$13</w:t>
      </w:r>
      <w:r w:rsidR="002B2A06" w:rsidRPr="00231CF1">
        <w:rPr>
          <w:rFonts w:ascii="Times New Roman" w:hAnsi="Times New Roman" w:cs="Times New Roman"/>
          <w:b/>
        </w:rPr>
        <w:t>,</w:t>
      </w:r>
      <w:r w:rsidRPr="00231CF1">
        <w:rPr>
          <w:rFonts w:ascii="Times New Roman" w:hAnsi="Times New Roman" w:cs="Times New Roman"/>
          <w:b/>
        </w:rPr>
        <w:t>8</w:t>
      </w:r>
      <w:r w:rsidR="002B2A06" w:rsidRPr="00231CF1">
        <w:rPr>
          <w:rFonts w:ascii="Times New Roman" w:hAnsi="Times New Roman" w:cs="Times New Roman"/>
          <w:b/>
        </w:rPr>
        <w:t>00</w:t>
      </w:r>
    </w:p>
    <w:p w14:paraId="74700B08" w14:textId="77777777" w:rsidR="0040572B" w:rsidRPr="00231CF1" w:rsidRDefault="0040572B" w:rsidP="00231CF1">
      <w:pPr>
        <w:spacing w:line="480" w:lineRule="auto"/>
        <w:rPr>
          <w:rFonts w:ascii="Times New Roman" w:hAnsi="Times New Roman" w:cs="Times New Roman"/>
        </w:rPr>
      </w:pPr>
      <w:r w:rsidRPr="00231CF1">
        <w:rPr>
          <w:rFonts w:ascii="Times New Roman" w:hAnsi="Times New Roman" w:cs="Times New Roman"/>
        </w:rPr>
        <w:br w:type="page"/>
      </w:r>
    </w:p>
    <w:p w14:paraId="09642C58" w14:textId="77777777" w:rsidR="00D607E4" w:rsidRPr="00231CF1" w:rsidRDefault="0040572B" w:rsidP="00231CF1">
      <w:pPr>
        <w:spacing w:line="480" w:lineRule="auto"/>
        <w:rPr>
          <w:rFonts w:ascii="Times New Roman" w:hAnsi="Times New Roman" w:cs="Times New Roman"/>
          <w:b/>
        </w:rPr>
      </w:pPr>
      <w:r w:rsidRPr="00231CF1">
        <w:rPr>
          <w:rFonts w:ascii="Times New Roman" w:hAnsi="Times New Roman" w:cs="Times New Roman"/>
          <w:b/>
        </w:rPr>
        <w:lastRenderedPageBreak/>
        <w:t>Proposed timeline for completion of the research</w:t>
      </w:r>
    </w:p>
    <w:p w14:paraId="6CF152F9" w14:textId="368BDF14" w:rsidR="009E052B" w:rsidRPr="00231CF1" w:rsidRDefault="009E052B" w:rsidP="00231CF1">
      <w:pPr>
        <w:spacing w:line="480" w:lineRule="auto"/>
        <w:rPr>
          <w:rFonts w:ascii="Times New Roman" w:hAnsi="Times New Roman" w:cs="Times New Roman"/>
        </w:rPr>
      </w:pPr>
      <w:r w:rsidRPr="00231CF1">
        <w:rPr>
          <w:rFonts w:ascii="Times New Roman" w:hAnsi="Times New Roman" w:cs="Times New Roman"/>
        </w:rPr>
        <w:t>(Note, start is delayed until the Fall 2018 semester to ensure all phases occur while classes are in session and students do not “graduate out” of the study.)</w:t>
      </w:r>
    </w:p>
    <w:p w14:paraId="6305D7F3" w14:textId="77777777" w:rsidR="004B6398" w:rsidRPr="00231CF1" w:rsidRDefault="004B6398" w:rsidP="00231CF1">
      <w:pPr>
        <w:spacing w:line="480" w:lineRule="auto"/>
        <w:rPr>
          <w:rFonts w:ascii="Times New Roman" w:hAnsi="Times New Roman" w:cs="Times New Roman"/>
        </w:rPr>
      </w:pPr>
    </w:p>
    <w:p w14:paraId="723A7704" w14:textId="77777777" w:rsidR="004B6398" w:rsidRPr="00231CF1" w:rsidRDefault="004B6398" w:rsidP="00231CF1">
      <w:pPr>
        <w:spacing w:line="480" w:lineRule="auto"/>
        <w:rPr>
          <w:rFonts w:ascii="Times New Roman" w:hAnsi="Times New Roman" w:cs="Times New Roman"/>
        </w:rPr>
      </w:pPr>
      <w:r w:rsidRPr="00231CF1">
        <w:rPr>
          <w:rFonts w:ascii="Times New Roman" w:hAnsi="Times New Roman" w:cs="Times New Roman"/>
        </w:rPr>
        <w:t>Phase 1 (pre-intervention): early September 2018</w:t>
      </w:r>
    </w:p>
    <w:p w14:paraId="47F4CA51" w14:textId="77777777" w:rsidR="004B6398" w:rsidRPr="00231CF1" w:rsidRDefault="004B6398" w:rsidP="00231CF1">
      <w:pPr>
        <w:spacing w:line="480" w:lineRule="auto"/>
        <w:rPr>
          <w:rFonts w:ascii="Times New Roman" w:hAnsi="Times New Roman" w:cs="Times New Roman"/>
        </w:rPr>
      </w:pPr>
      <w:r w:rsidRPr="00231CF1">
        <w:rPr>
          <w:rFonts w:ascii="Times New Roman" w:hAnsi="Times New Roman" w:cs="Times New Roman"/>
        </w:rPr>
        <w:t>Phase 2 (intervention): mid to late September 2018</w:t>
      </w:r>
    </w:p>
    <w:p w14:paraId="150254A1" w14:textId="77777777" w:rsidR="004B6398" w:rsidRPr="00231CF1" w:rsidRDefault="004B6398" w:rsidP="00231CF1">
      <w:pPr>
        <w:spacing w:line="480" w:lineRule="auto"/>
        <w:rPr>
          <w:rFonts w:ascii="Times New Roman" w:hAnsi="Times New Roman" w:cs="Times New Roman"/>
        </w:rPr>
      </w:pPr>
      <w:r w:rsidRPr="00231CF1">
        <w:rPr>
          <w:rFonts w:ascii="Times New Roman" w:hAnsi="Times New Roman" w:cs="Times New Roman"/>
        </w:rPr>
        <w:t>Phase 3 (post-intervention): early November 2018</w:t>
      </w:r>
    </w:p>
    <w:p w14:paraId="157557BE" w14:textId="77777777" w:rsidR="004B6398" w:rsidRPr="00231CF1" w:rsidRDefault="004B6398" w:rsidP="00231CF1">
      <w:pPr>
        <w:spacing w:line="480" w:lineRule="auto"/>
        <w:rPr>
          <w:rFonts w:ascii="Times New Roman" w:hAnsi="Times New Roman" w:cs="Times New Roman"/>
        </w:rPr>
      </w:pPr>
      <w:r w:rsidRPr="00231CF1">
        <w:rPr>
          <w:rFonts w:ascii="Times New Roman" w:hAnsi="Times New Roman" w:cs="Times New Roman"/>
        </w:rPr>
        <w:t>Phase 4 (delayed post-intervention): early March 2019</w:t>
      </w:r>
    </w:p>
    <w:sectPr w:rsidR="004B6398" w:rsidRPr="00231CF1" w:rsidSect="00A64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72B"/>
    <w:rsid w:val="0008702F"/>
    <w:rsid w:val="000E6E28"/>
    <w:rsid w:val="00136669"/>
    <w:rsid w:val="00176D2A"/>
    <w:rsid w:val="00205F6C"/>
    <w:rsid w:val="00231CF1"/>
    <w:rsid w:val="00295A01"/>
    <w:rsid w:val="00297B05"/>
    <w:rsid w:val="002A34C7"/>
    <w:rsid w:val="002B2A06"/>
    <w:rsid w:val="002D0EDD"/>
    <w:rsid w:val="0032393E"/>
    <w:rsid w:val="003A3A40"/>
    <w:rsid w:val="003C70BC"/>
    <w:rsid w:val="003F7CCA"/>
    <w:rsid w:val="004040A1"/>
    <w:rsid w:val="0040572B"/>
    <w:rsid w:val="00415E62"/>
    <w:rsid w:val="00417107"/>
    <w:rsid w:val="0044266B"/>
    <w:rsid w:val="004845DD"/>
    <w:rsid w:val="004B6398"/>
    <w:rsid w:val="004D50DC"/>
    <w:rsid w:val="004D5BE5"/>
    <w:rsid w:val="004D71CA"/>
    <w:rsid w:val="004E121E"/>
    <w:rsid w:val="00514939"/>
    <w:rsid w:val="00514BA3"/>
    <w:rsid w:val="00523D27"/>
    <w:rsid w:val="005466E2"/>
    <w:rsid w:val="00552DBC"/>
    <w:rsid w:val="0058312E"/>
    <w:rsid w:val="00590BD0"/>
    <w:rsid w:val="005A4140"/>
    <w:rsid w:val="005C45E5"/>
    <w:rsid w:val="005F364B"/>
    <w:rsid w:val="006118B3"/>
    <w:rsid w:val="0061534F"/>
    <w:rsid w:val="0069022E"/>
    <w:rsid w:val="006B0842"/>
    <w:rsid w:val="0070778D"/>
    <w:rsid w:val="00726E17"/>
    <w:rsid w:val="00795907"/>
    <w:rsid w:val="007A4676"/>
    <w:rsid w:val="008241A9"/>
    <w:rsid w:val="00830E76"/>
    <w:rsid w:val="00850729"/>
    <w:rsid w:val="00854C3A"/>
    <w:rsid w:val="008D094F"/>
    <w:rsid w:val="008D5873"/>
    <w:rsid w:val="008E433F"/>
    <w:rsid w:val="00904F77"/>
    <w:rsid w:val="0092672F"/>
    <w:rsid w:val="009A0F32"/>
    <w:rsid w:val="009B10B5"/>
    <w:rsid w:val="009E052B"/>
    <w:rsid w:val="009F4FA6"/>
    <w:rsid w:val="00A03C64"/>
    <w:rsid w:val="00A2355C"/>
    <w:rsid w:val="00A3421F"/>
    <w:rsid w:val="00A64334"/>
    <w:rsid w:val="00A80DBD"/>
    <w:rsid w:val="00AA09FE"/>
    <w:rsid w:val="00AB0AE5"/>
    <w:rsid w:val="00AD6E26"/>
    <w:rsid w:val="00B35AB8"/>
    <w:rsid w:val="00B57369"/>
    <w:rsid w:val="00B73E73"/>
    <w:rsid w:val="00B75FB9"/>
    <w:rsid w:val="00B7756A"/>
    <w:rsid w:val="00B814A5"/>
    <w:rsid w:val="00BB66EE"/>
    <w:rsid w:val="00BC6208"/>
    <w:rsid w:val="00C044D3"/>
    <w:rsid w:val="00C27D8E"/>
    <w:rsid w:val="00C37398"/>
    <w:rsid w:val="00C569B4"/>
    <w:rsid w:val="00C66FBD"/>
    <w:rsid w:val="00CC0676"/>
    <w:rsid w:val="00CD3501"/>
    <w:rsid w:val="00CF05BA"/>
    <w:rsid w:val="00D1600C"/>
    <w:rsid w:val="00D81C76"/>
    <w:rsid w:val="00D863D7"/>
    <w:rsid w:val="00DA67D4"/>
    <w:rsid w:val="00DE37C4"/>
    <w:rsid w:val="00E30546"/>
    <w:rsid w:val="00EC532D"/>
    <w:rsid w:val="00EF7379"/>
    <w:rsid w:val="00F52A0F"/>
    <w:rsid w:val="00F9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5A20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44D3"/>
    <w:rPr>
      <w:sz w:val="18"/>
      <w:szCs w:val="18"/>
    </w:rPr>
  </w:style>
  <w:style w:type="paragraph" w:styleId="CommentText">
    <w:name w:val="annotation text"/>
    <w:basedOn w:val="Normal"/>
    <w:link w:val="CommentTextChar"/>
    <w:uiPriority w:val="99"/>
    <w:semiHidden/>
    <w:unhideWhenUsed/>
    <w:rsid w:val="00C044D3"/>
  </w:style>
  <w:style w:type="character" w:customStyle="1" w:styleId="CommentTextChar">
    <w:name w:val="Comment Text Char"/>
    <w:basedOn w:val="DefaultParagraphFont"/>
    <w:link w:val="CommentText"/>
    <w:uiPriority w:val="99"/>
    <w:semiHidden/>
    <w:rsid w:val="00C044D3"/>
  </w:style>
  <w:style w:type="paragraph" w:styleId="CommentSubject">
    <w:name w:val="annotation subject"/>
    <w:basedOn w:val="CommentText"/>
    <w:next w:val="CommentText"/>
    <w:link w:val="CommentSubjectChar"/>
    <w:uiPriority w:val="99"/>
    <w:semiHidden/>
    <w:unhideWhenUsed/>
    <w:rsid w:val="00C044D3"/>
    <w:rPr>
      <w:b/>
      <w:bCs/>
      <w:sz w:val="20"/>
      <w:szCs w:val="20"/>
    </w:rPr>
  </w:style>
  <w:style w:type="character" w:customStyle="1" w:styleId="CommentSubjectChar">
    <w:name w:val="Comment Subject Char"/>
    <w:basedOn w:val="CommentTextChar"/>
    <w:link w:val="CommentSubject"/>
    <w:uiPriority w:val="99"/>
    <w:semiHidden/>
    <w:rsid w:val="00C044D3"/>
    <w:rPr>
      <w:b/>
      <w:bCs/>
      <w:sz w:val="20"/>
      <w:szCs w:val="20"/>
    </w:rPr>
  </w:style>
  <w:style w:type="paragraph" w:styleId="BalloonText">
    <w:name w:val="Balloon Text"/>
    <w:basedOn w:val="Normal"/>
    <w:link w:val="BalloonTextChar"/>
    <w:uiPriority w:val="99"/>
    <w:semiHidden/>
    <w:unhideWhenUsed/>
    <w:rsid w:val="00C044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4D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69927">
      <w:bodyDiv w:val="1"/>
      <w:marLeft w:val="0"/>
      <w:marRight w:val="0"/>
      <w:marTop w:val="0"/>
      <w:marBottom w:val="0"/>
      <w:divBdr>
        <w:top w:val="none" w:sz="0" w:space="0" w:color="auto"/>
        <w:left w:val="none" w:sz="0" w:space="0" w:color="auto"/>
        <w:bottom w:val="none" w:sz="0" w:space="0" w:color="auto"/>
        <w:right w:val="none" w:sz="0" w:space="0" w:color="auto"/>
      </w:divBdr>
    </w:div>
    <w:div w:id="962729376">
      <w:bodyDiv w:val="1"/>
      <w:marLeft w:val="0"/>
      <w:marRight w:val="0"/>
      <w:marTop w:val="0"/>
      <w:marBottom w:val="0"/>
      <w:divBdr>
        <w:top w:val="none" w:sz="0" w:space="0" w:color="auto"/>
        <w:left w:val="none" w:sz="0" w:space="0" w:color="auto"/>
        <w:bottom w:val="none" w:sz="0" w:space="0" w:color="auto"/>
        <w:right w:val="none" w:sz="0" w:space="0" w:color="auto"/>
      </w:divBdr>
    </w:div>
    <w:div w:id="971443998">
      <w:bodyDiv w:val="1"/>
      <w:marLeft w:val="0"/>
      <w:marRight w:val="0"/>
      <w:marTop w:val="0"/>
      <w:marBottom w:val="0"/>
      <w:divBdr>
        <w:top w:val="none" w:sz="0" w:space="0" w:color="auto"/>
        <w:left w:val="none" w:sz="0" w:space="0" w:color="auto"/>
        <w:bottom w:val="none" w:sz="0" w:space="0" w:color="auto"/>
        <w:right w:val="none" w:sz="0" w:space="0" w:color="auto"/>
      </w:divBdr>
    </w:div>
    <w:div w:id="1166244429">
      <w:bodyDiv w:val="1"/>
      <w:marLeft w:val="0"/>
      <w:marRight w:val="0"/>
      <w:marTop w:val="0"/>
      <w:marBottom w:val="0"/>
      <w:divBdr>
        <w:top w:val="none" w:sz="0" w:space="0" w:color="auto"/>
        <w:left w:val="none" w:sz="0" w:space="0" w:color="auto"/>
        <w:bottom w:val="none" w:sz="0" w:space="0" w:color="auto"/>
        <w:right w:val="none" w:sz="0" w:space="0" w:color="auto"/>
      </w:divBdr>
    </w:div>
    <w:div w:id="1594239277">
      <w:bodyDiv w:val="1"/>
      <w:marLeft w:val="0"/>
      <w:marRight w:val="0"/>
      <w:marTop w:val="0"/>
      <w:marBottom w:val="0"/>
      <w:divBdr>
        <w:top w:val="none" w:sz="0" w:space="0" w:color="auto"/>
        <w:left w:val="none" w:sz="0" w:space="0" w:color="auto"/>
        <w:bottom w:val="none" w:sz="0" w:space="0" w:color="auto"/>
        <w:right w:val="none" w:sz="0" w:space="0" w:color="auto"/>
      </w:divBdr>
    </w:div>
    <w:div w:id="1798405755">
      <w:bodyDiv w:val="1"/>
      <w:marLeft w:val="0"/>
      <w:marRight w:val="0"/>
      <w:marTop w:val="0"/>
      <w:marBottom w:val="0"/>
      <w:divBdr>
        <w:top w:val="none" w:sz="0" w:space="0" w:color="auto"/>
        <w:left w:val="none" w:sz="0" w:space="0" w:color="auto"/>
        <w:bottom w:val="none" w:sz="0" w:space="0" w:color="auto"/>
        <w:right w:val="none" w:sz="0" w:space="0" w:color="auto"/>
      </w:divBdr>
    </w:div>
    <w:div w:id="1799452260">
      <w:bodyDiv w:val="1"/>
      <w:marLeft w:val="0"/>
      <w:marRight w:val="0"/>
      <w:marTop w:val="0"/>
      <w:marBottom w:val="0"/>
      <w:divBdr>
        <w:top w:val="none" w:sz="0" w:space="0" w:color="auto"/>
        <w:left w:val="none" w:sz="0" w:space="0" w:color="auto"/>
        <w:bottom w:val="none" w:sz="0" w:space="0" w:color="auto"/>
        <w:right w:val="none" w:sz="0" w:space="0" w:color="auto"/>
      </w:divBdr>
    </w:div>
    <w:div w:id="1820922354">
      <w:bodyDiv w:val="1"/>
      <w:marLeft w:val="0"/>
      <w:marRight w:val="0"/>
      <w:marTop w:val="0"/>
      <w:marBottom w:val="0"/>
      <w:divBdr>
        <w:top w:val="none" w:sz="0" w:space="0" w:color="auto"/>
        <w:left w:val="none" w:sz="0" w:space="0" w:color="auto"/>
        <w:bottom w:val="none" w:sz="0" w:space="0" w:color="auto"/>
        <w:right w:val="none" w:sz="0" w:space="0" w:color="auto"/>
      </w:divBdr>
    </w:div>
    <w:div w:id="1845850603">
      <w:bodyDiv w:val="1"/>
      <w:marLeft w:val="0"/>
      <w:marRight w:val="0"/>
      <w:marTop w:val="0"/>
      <w:marBottom w:val="0"/>
      <w:divBdr>
        <w:top w:val="none" w:sz="0" w:space="0" w:color="auto"/>
        <w:left w:val="none" w:sz="0" w:space="0" w:color="auto"/>
        <w:bottom w:val="none" w:sz="0" w:space="0" w:color="auto"/>
        <w:right w:val="none" w:sz="0" w:space="0" w:color="auto"/>
      </w:divBdr>
    </w:div>
    <w:div w:id="1952012255">
      <w:bodyDiv w:val="1"/>
      <w:marLeft w:val="0"/>
      <w:marRight w:val="0"/>
      <w:marTop w:val="0"/>
      <w:marBottom w:val="0"/>
      <w:divBdr>
        <w:top w:val="none" w:sz="0" w:space="0" w:color="auto"/>
        <w:left w:val="none" w:sz="0" w:space="0" w:color="auto"/>
        <w:bottom w:val="none" w:sz="0" w:space="0" w:color="auto"/>
        <w:right w:val="none" w:sz="0" w:space="0" w:color="auto"/>
      </w:divBdr>
    </w:div>
    <w:div w:id="1975483696">
      <w:bodyDiv w:val="1"/>
      <w:marLeft w:val="0"/>
      <w:marRight w:val="0"/>
      <w:marTop w:val="0"/>
      <w:marBottom w:val="0"/>
      <w:divBdr>
        <w:top w:val="none" w:sz="0" w:space="0" w:color="auto"/>
        <w:left w:val="none" w:sz="0" w:space="0" w:color="auto"/>
        <w:bottom w:val="none" w:sz="0" w:space="0" w:color="auto"/>
        <w:right w:val="none" w:sz="0" w:space="0" w:color="auto"/>
      </w:divBdr>
    </w:div>
    <w:div w:id="2140879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Emorie</dc:creator>
  <cp:keywords/>
  <dc:description/>
  <cp:lastModifiedBy>Beck, Emorie</cp:lastModifiedBy>
  <cp:revision>2</cp:revision>
  <dcterms:created xsi:type="dcterms:W3CDTF">2018-03-01T14:09:00Z</dcterms:created>
  <dcterms:modified xsi:type="dcterms:W3CDTF">2018-03-01T14:09:00Z</dcterms:modified>
</cp:coreProperties>
</file>