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7FE" w:rsidRDefault="003B18E2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fldChar w:fldCharType="begin"/>
      </w:r>
      <w:r>
        <w:rPr>
          <w:rFonts w:ascii="Andale Mono" w:hAnsi="Andale Mono"/>
          <w:sz w:val="20"/>
          <w:szCs w:val="20"/>
        </w:rPr>
        <w:instrText xml:space="preserve"> HYPERLINK "http://tinyurl.com/itc134-w18-class" </w:instrText>
      </w:r>
      <w:r>
        <w:rPr>
          <w:rFonts w:ascii="Andale Mono" w:hAnsi="Andale Mono"/>
          <w:sz w:val="20"/>
          <w:szCs w:val="20"/>
        </w:rPr>
      </w:r>
      <w:r>
        <w:rPr>
          <w:rFonts w:ascii="Andale Mono" w:hAnsi="Andale Mono"/>
          <w:sz w:val="20"/>
          <w:szCs w:val="20"/>
        </w:rPr>
        <w:fldChar w:fldCharType="separate"/>
      </w:r>
      <w:r w:rsidRPr="003B18E2">
        <w:rPr>
          <w:rStyle w:val="Hyperlink"/>
          <w:rFonts w:ascii="Andale Mono" w:hAnsi="Andale Mono"/>
          <w:sz w:val="20"/>
          <w:szCs w:val="20"/>
        </w:rPr>
        <w:t xml:space="preserve">class </w:t>
      </w:r>
      <w:proofErr w:type="spellStart"/>
      <w:r w:rsidRPr="003B18E2">
        <w:rPr>
          <w:rStyle w:val="Hyperlink"/>
          <w:rFonts w:ascii="Andale Mono" w:hAnsi="Andale Mono"/>
          <w:sz w:val="20"/>
          <w:szCs w:val="20"/>
        </w:rPr>
        <w:t>url</w:t>
      </w:r>
      <w:proofErr w:type="spellEnd"/>
      <w:r>
        <w:rPr>
          <w:rFonts w:ascii="Andale Mono" w:hAnsi="Andale Mono"/>
          <w:sz w:val="20"/>
          <w:szCs w:val="20"/>
        </w:rPr>
        <w:fldChar w:fldCharType="end"/>
      </w:r>
      <w:r w:rsidR="002F726F">
        <w:rPr>
          <w:rFonts w:ascii="Andale Mono" w:hAnsi="Andale Mono"/>
          <w:sz w:val="20"/>
          <w:szCs w:val="20"/>
        </w:rPr>
        <w:t xml:space="preserve"> (canvas)</w:t>
      </w:r>
      <w:r w:rsidR="009B2947">
        <w:rPr>
          <w:rFonts w:ascii="Andale Mono" w:hAnsi="Andale Mono"/>
          <w:sz w:val="20"/>
          <w:szCs w:val="20"/>
        </w:rPr>
        <w:t xml:space="preserve">*change w18 </w:t>
      </w:r>
      <w:r w:rsidR="009B2947" w:rsidRPr="009B2947">
        <w:rPr>
          <w:rFonts w:ascii="Andale Mono" w:hAnsi="Andale Mono"/>
          <w:sz w:val="20"/>
          <w:szCs w:val="20"/>
        </w:rPr>
        <w:sym w:font="Wingdings" w:char="F0E0"/>
      </w:r>
      <w:r w:rsidR="009B2947">
        <w:rPr>
          <w:rFonts w:ascii="Andale Mono" w:hAnsi="Andale Mono"/>
          <w:sz w:val="20"/>
          <w:szCs w:val="20"/>
        </w:rPr>
        <w:t xml:space="preserve"> w19</w:t>
      </w:r>
    </w:p>
    <w:p w:rsidR="002F726F" w:rsidRDefault="002F726F">
      <w:pPr>
        <w:rPr>
          <w:rFonts w:ascii="Andale Mono" w:hAnsi="Andale Mono"/>
          <w:sz w:val="20"/>
          <w:szCs w:val="20"/>
        </w:rPr>
      </w:pPr>
    </w:p>
    <w:p w:rsidR="002F726F" w:rsidRDefault="00F1338E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* watch class recording from winter 2018 (mandatory)</w:t>
      </w:r>
    </w:p>
    <w:p w:rsidR="00F1338E" w:rsidRDefault="00F1338E">
      <w:pPr>
        <w:rPr>
          <w:rFonts w:ascii="Andale Mono" w:hAnsi="Andale Mono"/>
          <w:sz w:val="20"/>
          <w:szCs w:val="20"/>
        </w:rPr>
      </w:pPr>
    </w:p>
    <w:p w:rsidR="00F1338E" w:rsidRDefault="00F1338E">
      <w:pPr>
        <w:rPr>
          <w:rFonts w:ascii="Andale Mono" w:hAnsi="Andale Mono"/>
          <w:sz w:val="20"/>
          <w:szCs w:val="20"/>
        </w:rPr>
      </w:pPr>
    </w:p>
    <w:p w:rsidR="003B18E2" w:rsidRDefault="00843338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“Commonplace book”</w:t>
      </w:r>
      <w:r w:rsidR="00F67F99">
        <w:rPr>
          <w:rFonts w:ascii="Andale Mono" w:hAnsi="Andale Mono"/>
          <w:sz w:val="20"/>
          <w:szCs w:val="20"/>
        </w:rPr>
        <w:t xml:space="preserve"> (notebook)</w:t>
      </w:r>
    </w:p>
    <w:p w:rsidR="00F67F99" w:rsidRDefault="00F67F99">
      <w:pPr>
        <w:rPr>
          <w:rFonts w:ascii="Andale Mono" w:hAnsi="Andale Mono"/>
          <w:sz w:val="20"/>
          <w:szCs w:val="20"/>
        </w:rPr>
      </w:pPr>
    </w:p>
    <w:p w:rsidR="003B18E2" w:rsidRPr="00B474CE" w:rsidRDefault="003B18E2">
      <w:pPr>
        <w:rPr>
          <w:rFonts w:ascii="Andale Mono" w:hAnsi="Andale Mono"/>
          <w:sz w:val="20"/>
          <w:szCs w:val="20"/>
        </w:rPr>
      </w:pPr>
      <w:bookmarkStart w:id="0" w:name="_GoBack"/>
      <w:bookmarkEnd w:id="0"/>
    </w:p>
    <w:sectPr w:rsidR="003B18E2" w:rsidRPr="00B474CE" w:rsidSect="007E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3"/>
    <w:rsid w:val="002F726F"/>
    <w:rsid w:val="003B18E2"/>
    <w:rsid w:val="004E2653"/>
    <w:rsid w:val="006132DA"/>
    <w:rsid w:val="007E3CE5"/>
    <w:rsid w:val="00843338"/>
    <w:rsid w:val="008C5662"/>
    <w:rsid w:val="009B2947"/>
    <w:rsid w:val="00B474CE"/>
    <w:rsid w:val="00F1338E"/>
    <w:rsid w:val="00F67F99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FAEE7"/>
  <w15:chartTrackingRefBased/>
  <w15:docId w15:val="{069FA35D-07B6-3446-8C6A-CDC6BC99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Eleanor</dc:creator>
  <cp:keywords/>
  <dc:description/>
  <cp:lastModifiedBy>Boyd, Eleanor</cp:lastModifiedBy>
  <cp:revision>8</cp:revision>
  <dcterms:created xsi:type="dcterms:W3CDTF">2019-01-03T21:01:00Z</dcterms:created>
  <dcterms:modified xsi:type="dcterms:W3CDTF">2019-01-03T22:23:00Z</dcterms:modified>
</cp:coreProperties>
</file>