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540E8" w14:textId="77777777" w:rsidR="00C1750D" w:rsidRDefault="00C1750D" w:rsidP="00C1750D">
      <w:pPr>
        <w:pStyle w:val="NormalWeb"/>
        <w:shd w:val="clear" w:color="auto" w:fill="FFFFFF"/>
        <w:spacing w:before="180" w:beforeAutospacing="0" w:after="180" w:afterAutospacing="0"/>
        <w:jc w:val="center"/>
        <w:rPr>
          <w:rFonts w:ascii="Helvetica Neue" w:hAnsi="Helvetica Neue"/>
          <w:color w:val="2D3B45"/>
        </w:rPr>
      </w:pPr>
      <w:r>
        <w:rPr>
          <w:rStyle w:val="Strong"/>
          <w:rFonts w:ascii="Helvetica Neue" w:hAnsi="Helvetica Neue"/>
          <w:color w:val="2D3B45"/>
          <w:sz w:val="36"/>
          <w:szCs w:val="36"/>
        </w:rPr>
        <w:t>Git Essentials 1</w:t>
      </w:r>
    </w:p>
    <w:p w14:paraId="4227DAAC" w14:textId="77777777" w:rsidR="00C1750D" w:rsidRPr="00C80079" w:rsidRDefault="00C1750D" w:rsidP="00C1750D">
      <w:pPr>
        <w:pStyle w:val="NormalWeb"/>
        <w:shd w:val="clear" w:color="auto" w:fill="FFFFFF"/>
        <w:spacing w:before="180" w:beforeAutospacing="0" w:after="180" w:afterAutospacing="0"/>
        <w:rPr>
          <w:rFonts w:ascii="Helvetica Neue" w:hAnsi="Helvetica Neue"/>
          <w:color w:val="5B3B3C" w:themeColor="accent4" w:themeShade="80"/>
        </w:rPr>
      </w:pPr>
      <w:r w:rsidRPr="00C80079">
        <w:rPr>
          <w:rStyle w:val="Strong"/>
          <w:rFonts w:ascii="Helvetica Neue" w:hAnsi="Helvetica Neue"/>
          <w:i/>
          <w:iCs/>
          <w:color w:val="5B3B3C" w:themeColor="accent4" w:themeShade="80"/>
        </w:rPr>
        <w:t>What is Git?</w:t>
      </w:r>
    </w:p>
    <w:p w14:paraId="0DFCE2E3" w14:textId="77777777" w:rsidR="00C1750D" w:rsidRPr="003F7EE2" w:rsidRDefault="00C1750D" w:rsidP="00C1750D">
      <w:pPr>
        <w:pStyle w:val="NormalWeb"/>
        <w:shd w:val="clear" w:color="auto" w:fill="FFFFFF"/>
        <w:spacing w:before="180" w:beforeAutospacing="0" w:after="180" w:afterAutospacing="0"/>
        <w:rPr>
          <w:rStyle w:val="Strong"/>
          <w:rFonts w:ascii="Helvetica Neue" w:hAnsi="Helvetica Neue"/>
          <w:i/>
          <w:color w:val="0D5B2B"/>
        </w:rPr>
      </w:pPr>
      <w:r w:rsidRPr="003F7EE2">
        <w:rPr>
          <w:rFonts w:ascii="Helvetica Neue" w:hAnsi="Helvetica Neue"/>
          <w:i/>
          <w:color w:val="0D5B2B"/>
        </w:rPr>
        <w:t xml:space="preserve">1) In this video the author explains several version control systems that are </w:t>
      </w:r>
      <w:proofErr w:type="spellStart"/>
      <w:proofErr w:type="gramStart"/>
      <w:r w:rsidRPr="003F7EE2">
        <w:rPr>
          <w:rFonts w:ascii="Helvetica Neue" w:hAnsi="Helvetica Neue"/>
          <w:i/>
          <w:color w:val="0D5B2B"/>
        </w:rPr>
        <w:t>non source</w:t>
      </w:r>
      <w:proofErr w:type="spellEnd"/>
      <w:proofErr w:type="gramEnd"/>
      <w:r w:rsidRPr="003F7EE2">
        <w:rPr>
          <w:rFonts w:ascii="Helvetica Neue" w:hAnsi="Helvetica Neue"/>
          <w:i/>
          <w:color w:val="0D5B2B"/>
        </w:rPr>
        <w:t xml:space="preserve"> code related.  </w:t>
      </w:r>
      <w:r w:rsidRPr="003F7EE2">
        <w:rPr>
          <w:rStyle w:val="Strong"/>
          <w:rFonts w:ascii="Helvetica Neue" w:hAnsi="Helvetica Neue"/>
          <w:i/>
          <w:color w:val="0D5B2B"/>
        </w:rPr>
        <w:t>Name 2.</w:t>
      </w:r>
    </w:p>
    <w:p w14:paraId="3998CF3E" w14:textId="77777777" w:rsidR="00412612" w:rsidRDefault="00CD0593" w:rsidP="00412612">
      <w:pPr>
        <w:pStyle w:val="NormalWeb"/>
        <w:numPr>
          <w:ilvl w:val="0"/>
          <w:numId w:val="1"/>
        </w:numPr>
        <w:shd w:val="clear" w:color="auto" w:fill="FFFFFF"/>
        <w:spacing w:before="0" w:beforeAutospacing="0" w:after="0" w:afterAutospacing="0"/>
        <w:rPr>
          <w:rFonts w:ascii="Helvetica Neue" w:hAnsi="Helvetica Neue"/>
          <w:color w:val="2D3B45"/>
        </w:rPr>
      </w:pPr>
      <w:r>
        <w:rPr>
          <w:rFonts w:ascii="Helvetica Neue" w:hAnsi="Helvetica Neue"/>
          <w:color w:val="2D3B45"/>
        </w:rPr>
        <w:t>MS Word</w:t>
      </w:r>
    </w:p>
    <w:p w14:paraId="365360E1" w14:textId="77777777" w:rsidR="00412612" w:rsidRDefault="00CD0593" w:rsidP="00412612">
      <w:pPr>
        <w:pStyle w:val="NormalWeb"/>
        <w:numPr>
          <w:ilvl w:val="0"/>
          <w:numId w:val="1"/>
        </w:numPr>
        <w:shd w:val="clear" w:color="auto" w:fill="FFFFFF"/>
        <w:spacing w:before="0" w:beforeAutospacing="0" w:after="0" w:afterAutospacing="0"/>
        <w:rPr>
          <w:rFonts w:ascii="Helvetica Neue" w:hAnsi="Helvetica Neue"/>
          <w:color w:val="2D3B45"/>
        </w:rPr>
      </w:pPr>
      <w:r>
        <w:rPr>
          <w:rFonts w:ascii="Helvetica Neue" w:hAnsi="Helvetica Neue"/>
          <w:color w:val="2D3B45"/>
        </w:rPr>
        <w:t>Adobe Photoshop</w:t>
      </w:r>
    </w:p>
    <w:p w14:paraId="37B86C09" w14:textId="77777777" w:rsidR="00CD0593" w:rsidRDefault="00CD0593" w:rsidP="00412612">
      <w:pPr>
        <w:pStyle w:val="NormalWeb"/>
        <w:numPr>
          <w:ilvl w:val="0"/>
          <w:numId w:val="1"/>
        </w:numPr>
        <w:shd w:val="clear" w:color="auto" w:fill="FFFFFF"/>
        <w:spacing w:before="0" w:beforeAutospacing="0" w:after="0" w:afterAutospacing="0"/>
        <w:rPr>
          <w:rFonts w:ascii="Helvetica Neue" w:hAnsi="Helvetica Neue"/>
          <w:color w:val="2D3B45"/>
        </w:rPr>
      </w:pPr>
      <w:r>
        <w:rPr>
          <w:rFonts w:ascii="Helvetica Neue" w:hAnsi="Helvetica Neue"/>
          <w:color w:val="2D3B45"/>
        </w:rPr>
        <w:t>Wiki/Wikipedia</w:t>
      </w:r>
    </w:p>
    <w:p w14:paraId="39155602" w14:textId="77777777" w:rsidR="00C1750D" w:rsidRPr="003F7EE2" w:rsidRDefault="00C1750D" w:rsidP="00C1750D">
      <w:pPr>
        <w:pStyle w:val="NormalWeb"/>
        <w:shd w:val="clear" w:color="auto" w:fill="FFFFFF"/>
        <w:spacing w:before="180" w:beforeAutospacing="0" w:after="180" w:afterAutospacing="0"/>
        <w:rPr>
          <w:rFonts w:ascii="Helvetica Neue" w:hAnsi="Helvetica Neue"/>
          <w:i/>
          <w:color w:val="0D5B2B"/>
        </w:rPr>
      </w:pPr>
      <w:r w:rsidRPr="003F7EE2">
        <w:rPr>
          <w:rFonts w:ascii="Helvetica Neue" w:hAnsi="Helvetica Neue"/>
          <w:i/>
          <w:color w:val="0D5B2B"/>
        </w:rPr>
        <w:t>2) What does it mean when we say a source code versioning system is </w:t>
      </w:r>
      <w:r w:rsidRPr="003F7EE2">
        <w:rPr>
          <w:rStyle w:val="Strong"/>
          <w:rFonts w:ascii="Helvetica Neue" w:hAnsi="Helvetica Neue"/>
          <w:i/>
          <w:color w:val="0D5B2B"/>
        </w:rPr>
        <w:t>concurrent</w:t>
      </w:r>
      <w:r w:rsidRPr="003F7EE2">
        <w:rPr>
          <w:rFonts w:ascii="Helvetica Neue" w:hAnsi="Helvetica Neue"/>
          <w:i/>
          <w:color w:val="0D5B2B"/>
        </w:rPr>
        <w:t>? </w:t>
      </w:r>
    </w:p>
    <w:p w14:paraId="0291622C" w14:textId="77777777" w:rsidR="00CD0593" w:rsidRDefault="00CD0593"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It means that there is a place for us to store our code (a “repository” or “repo”)</w:t>
      </w:r>
      <w:r w:rsidR="00CC0285">
        <w:rPr>
          <w:rFonts w:ascii="Helvetica Neue" w:hAnsi="Helvetica Neue"/>
          <w:color w:val="2D3B45"/>
        </w:rPr>
        <w:t xml:space="preserve"> and that place can be uploaded to a remote server where multiple developers can work on it at the same time.</w:t>
      </w:r>
    </w:p>
    <w:p w14:paraId="1E6FE47D" w14:textId="77777777" w:rsidR="00C1750D" w:rsidRPr="003F7EE2" w:rsidRDefault="00C1750D" w:rsidP="00C1750D">
      <w:pPr>
        <w:pStyle w:val="NormalWeb"/>
        <w:shd w:val="clear" w:color="auto" w:fill="FFFFFF"/>
        <w:spacing w:before="180" w:beforeAutospacing="0" w:after="180" w:afterAutospacing="0"/>
        <w:rPr>
          <w:rFonts w:ascii="Helvetica Neue" w:hAnsi="Helvetica Neue"/>
          <w:i/>
          <w:color w:val="0D6530"/>
        </w:rPr>
      </w:pPr>
      <w:r w:rsidRPr="003F7EE2">
        <w:rPr>
          <w:rFonts w:ascii="Helvetica Neue" w:hAnsi="Helvetica Neue"/>
          <w:i/>
          <w:color w:val="0D6530"/>
        </w:rPr>
        <w:t>3) The author identifies several advantages of a distributed version control system.  </w:t>
      </w:r>
      <w:r w:rsidRPr="003F7EE2">
        <w:rPr>
          <w:rStyle w:val="Strong"/>
          <w:rFonts w:ascii="Helvetica Neue" w:hAnsi="Helvetica Neue"/>
          <w:i/>
          <w:color w:val="0D6530"/>
        </w:rPr>
        <w:t>Name 2</w:t>
      </w:r>
      <w:r w:rsidRPr="003F7EE2">
        <w:rPr>
          <w:rFonts w:ascii="Helvetica Neue" w:hAnsi="Helvetica Neue"/>
          <w:i/>
          <w:color w:val="0D6530"/>
        </w:rPr>
        <w:t>:</w:t>
      </w:r>
    </w:p>
    <w:p w14:paraId="459D5339" w14:textId="77777777" w:rsidR="003F7EE2" w:rsidRDefault="00412612" w:rsidP="00412612">
      <w:pPr>
        <w:pStyle w:val="NormalWeb"/>
        <w:numPr>
          <w:ilvl w:val="0"/>
          <w:numId w:val="2"/>
        </w:numPr>
        <w:shd w:val="clear" w:color="auto" w:fill="FFFFFF"/>
        <w:spacing w:before="0" w:beforeAutospacing="0" w:after="0" w:afterAutospacing="0"/>
        <w:rPr>
          <w:rFonts w:ascii="Helvetica Neue" w:hAnsi="Helvetica Neue"/>
          <w:color w:val="2D3B45"/>
        </w:rPr>
      </w:pPr>
      <w:r>
        <w:rPr>
          <w:rFonts w:ascii="Helvetica Neue" w:hAnsi="Helvetica Neue"/>
          <w:color w:val="2D3B45"/>
        </w:rPr>
        <w:t>It’s faster</w:t>
      </w:r>
    </w:p>
    <w:p w14:paraId="3F8E8AF2" w14:textId="77777777" w:rsidR="00412612" w:rsidRDefault="00412612" w:rsidP="00412612">
      <w:pPr>
        <w:pStyle w:val="NormalWeb"/>
        <w:numPr>
          <w:ilvl w:val="0"/>
          <w:numId w:val="2"/>
        </w:numPr>
        <w:shd w:val="clear" w:color="auto" w:fill="FFFFFF"/>
        <w:spacing w:before="0" w:beforeAutospacing="0" w:after="0" w:afterAutospacing="0"/>
        <w:rPr>
          <w:rFonts w:ascii="Helvetica Neue" w:hAnsi="Helvetica Neue"/>
          <w:color w:val="2D3B45"/>
        </w:rPr>
      </w:pPr>
      <w:r>
        <w:rPr>
          <w:rFonts w:ascii="Helvetica Neue" w:hAnsi="Helvetica Neue"/>
          <w:color w:val="2D3B45"/>
        </w:rPr>
        <w:t>Network access isn’t required</w:t>
      </w:r>
    </w:p>
    <w:p w14:paraId="5A754C91" w14:textId="77777777" w:rsidR="00412612" w:rsidRDefault="00412612" w:rsidP="00412612">
      <w:pPr>
        <w:pStyle w:val="NormalWeb"/>
        <w:numPr>
          <w:ilvl w:val="0"/>
          <w:numId w:val="2"/>
        </w:numPr>
        <w:shd w:val="clear" w:color="auto" w:fill="FFFFFF"/>
        <w:spacing w:before="0" w:beforeAutospacing="0" w:after="0" w:afterAutospacing="0"/>
        <w:rPr>
          <w:rFonts w:ascii="Helvetica Neue" w:hAnsi="Helvetica Neue"/>
          <w:color w:val="2D3B45"/>
        </w:rPr>
      </w:pPr>
      <w:r>
        <w:rPr>
          <w:rFonts w:ascii="Helvetica Neue" w:hAnsi="Helvetica Neue"/>
          <w:color w:val="2D3B45"/>
        </w:rPr>
        <w:t>Able to work independently</w:t>
      </w:r>
    </w:p>
    <w:p w14:paraId="61072AAB" w14:textId="77777777" w:rsidR="00C1750D" w:rsidRPr="00246ADB" w:rsidRDefault="00C1750D" w:rsidP="00C1750D">
      <w:pPr>
        <w:pStyle w:val="NormalWeb"/>
        <w:shd w:val="clear" w:color="auto" w:fill="FFFFFF"/>
        <w:spacing w:before="180" w:beforeAutospacing="0" w:after="180" w:afterAutospacing="0"/>
        <w:rPr>
          <w:rFonts w:ascii="Helvetica Neue" w:hAnsi="Helvetica Neue"/>
          <w:i/>
          <w:color w:val="0D5B2B"/>
        </w:rPr>
      </w:pPr>
      <w:r w:rsidRPr="00246ADB">
        <w:rPr>
          <w:rFonts w:ascii="Helvetica Neue" w:hAnsi="Helvetica Neue"/>
          <w:i/>
          <w:color w:val="0D5B2B"/>
        </w:rPr>
        <w:t>4) The author identifies several types of files that are </w:t>
      </w:r>
      <w:r w:rsidRPr="00246ADB">
        <w:rPr>
          <w:rStyle w:val="Strong"/>
          <w:rFonts w:ascii="Helvetica Neue" w:hAnsi="Helvetica Neue"/>
          <w:i/>
          <w:color w:val="0D5B2B"/>
        </w:rPr>
        <w:t>not </w:t>
      </w:r>
      <w:r w:rsidRPr="00246ADB">
        <w:rPr>
          <w:rFonts w:ascii="Helvetica Neue" w:hAnsi="Helvetica Neue"/>
          <w:i/>
          <w:color w:val="0D5B2B"/>
        </w:rPr>
        <w:t>as useful in storing changes in GIT.  What types of files are these?  What does GIT NOT DO with these files?</w:t>
      </w:r>
    </w:p>
    <w:p w14:paraId="6AFCD3B6" w14:textId="77777777" w:rsidR="003F7EE2" w:rsidRDefault="00410312"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types of files that are not as useful when storing changes in GIT are non-text files such as </w:t>
      </w:r>
      <w:r w:rsidR="00B1204F">
        <w:rPr>
          <w:rFonts w:ascii="Helvetica Neue" w:hAnsi="Helvetica Neue"/>
          <w:color w:val="2D3B45"/>
        </w:rPr>
        <w:t>fonts, images/videos, and music. If changes are made to these types of files, it will track the fact that changes were made to the file, but it will not show the differences in file.</w:t>
      </w:r>
    </w:p>
    <w:p w14:paraId="0052D50C" w14:textId="77777777" w:rsidR="00C1750D" w:rsidRPr="00C80079" w:rsidRDefault="00C1750D" w:rsidP="00C1750D">
      <w:pPr>
        <w:pStyle w:val="NormalWeb"/>
        <w:shd w:val="clear" w:color="auto" w:fill="FFFFFF"/>
        <w:spacing w:before="180" w:beforeAutospacing="0" w:after="180" w:afterAutospacing="0"/>
        <w:rPr>
          <w:rFonts w:ascii="Helvetica Neue" w:hAnsi="Helvetica Neue"/>
          <w:color w:val="5B3B3C" w:themeColor="accent4" w:themeShade="80"/>
        </w:rPr>
      </w:pPr>
      <w:proofErr w:type="spellStart"/>
      <w:r w:rsidRPr="00C80079">
        <w:rPr>
          <w:rStyle w:val="Strong"/>
          <w:rFonts w:ascii="Helvetica Neue" w:hAnsi="Helvetica Neue"/>
          <w:i/>
          <w:iCs/>
          <w:color w:val="5B3B3C" w:themeColor="accent4" w:themeShade="80"/>
        </w:rPr>
        <w:t>GITting</w:t>
      </w:r>
      <w:proofErr w:type="spellEnd"/>
      <w:r w:rsidRPr="00C80079">
        <w:rPr>
          <w:rStyle w:val="Strong"/>
          <w:rFonts w:ascii="Helvetica Neue" w:hAnsi="Helvetica Neue"/>
          <w:i/>
          <w:iCs/>
          <w:color w:val="5B3B3C" w:themeColor="accent4" w:themeShade="80"/>
        </w:rPr>
        <w:t xml:space="preserve"> Started</w:t>
      </w:r>
    </w:p>
    <w:p w14:paraId="04C3DE71" w14:textId="7AAD00D8" w:rsidR="00C1750D" w:rsidRPr="00C80079" w:rsidRDefault="00C1750D" w:rsidP="00C1750D">
      <w:pPr>
        <w:pStyle w:val="NormalWeb"/>
        <w:shd w:val="clear" w:color="auto" w:fill="FFFFFF"/>
        <w:spacing w:before="180" w:beforeAutospacing="0" w:after="180" w:afterAutospacing="0"/>
        <w:rPr>
          <w:rFonts w:ascii="Helvetica Neue" w:hAnsi="Helvetica Neue"/>
          <w:color w:val="075B2C"/>
        </w:rPr>
      </w:pPr>
      <w:r w:rsidRPr="00C80079">
        <w:rPr>
          <w:rFonts w:ascii="Helvetica Neue" w:hAnsi="Helvetica Neue"/>
          <w:color w:val="075B2C"/>
        </w:rPr>
        <w:t>5) Does it matter where I can the GIT command </w:t>
      </w:r>
      <w:proofErr w:type="spellStart"/>
      <w:r w:rsidRPr="00C80079">
        <w:rPr>
          <w:rStyle w:val="Strong"/>
          <w:rFonts w:ascii="Helvetica Neue" w:hAnsi="Helvetica Neue"/>
          <w:color w:val="075B2C"/>
        </w:rPr>
        <w:t>init</w:t>
      </w:r>
      <w:proofErr w:type="spellEnd"/>
      <w:r w:rsidRPr="00C80079">
        <w:rPr>
          <w:rFonts w:ascii="Helvetica Neue" w:hAnsi="Helvetica Neue"/>
          <w:color w:val="075B2C"/>
        </w:rPr>
        <w:t>?  Why?</w:t>
      </w:r>
    </w:p>
    <w:p w14:paraId="5A06675D" w14:textId="52E25D32" w:rsidR="00C80079" w:rsidRPr="001C498A" w:rsidRDefault="001C498A" w:rsidP="00C1750D">
      <w:pPr>
        <w:pStyle w:val="NormalWeb"/>
        <w:shd w:val="clear" w:color="auto" w:fill="FFFFFF"/>
        <w:spacing w:before="180" w:beforeAutospacing="0" w:after="180" w:afterAutospacing="0"/>
        <w:rPr>
          <w:rFonts w:ascii="Helvetica Neue" w:hAnsi="Helvetica Neue"/>
          <w:color w:val="000000" w:themeColor="text1"/>
        </w:rPr>
      </w:pPr>
      <w:r>
        <w:rPr>
          <w:rFonts w:ascii="Helvetica Neue" w:hAnsi="Helvetica Neue"/>
          <w:color w:val="000000" w:themeColor="text1"/>
        </w:rPr>
        <w:t xml:space="preserve">I am not 100% certain what this question is asking. I think there is a typo, and a word is missing. I’m taking a stab at answering it, anyhow. Based on the content of the video, </w:t>
      </w:r>
      <w:r w:rsidR="009414E8">
        <w:rPr>
          <w:rFonts w:ascii="Helvetica Neue" w:hAnsi="Helvetica Neue"/>
          <w:color w:val="000000" w:themeColor="text1"/>
        </w:rPr>
        <w:t xml:space="preserve">I am guessing that the question is asking “Does it matter where I can do/run the git command </w:t>
      </w:r>
      <w:proofErr w:type="spellStart"/>
      <w:r w:rsidR="009414E8">
        <w:rPr>
          <w:rFonts w:ascii="Helvetica Neue" w:hAnsi="Helvetica Neue"/>
          <w:color w:val="000000" w:themeColor="text1"/>
        </w:rPr>
        <w:t>init</w:t>
      </w:r>
      <w:proofErr w:type="spellEnd"/>
      <w:r w:rsidR="009414E8">
        <w:rPr>
          <w:rFonts w:ascii="Helvetica Neue" w:hAnsi="Helvetica Neue"/>
          <w:color w:val="000000" w:themeColor="text1"/>
        </w:rPr>
        <w:t xml:space="preserve">,” and the answer to this is yes. It does matter where the </w:t>
      </w:r>
      <w:proofErr w:type="spellStart"/>
      <w:r w:rsidR="009414E8">
        <w:rPr>
          <w:rFonts w:ascii="Helvetica Neue" w:hAnsi="Helvetica Neue"/>
          <w:color w:val="000000" w:themeColor="text1"/>
        </w:rPr>
        <w:t>init</w:t>
      </w:r>
      <w:proofErr w:type="spellEnd"/>
      <w:r w:rsidR="009414E8">
        <w:rPr>
          <w:rFonts w:ascii="Helvetica Neue" w:hAnsi="Helvetica Neue"/>
          <w:color w:val="000000" w:themeColor="text1"/>
        </w:rPr>
        <w:t xml:space="preserve"> command is run. From the command line, the </w:t>
      </w:r>
      <w:proofErr w:type="spellStart"/>
      <w:r w:rsidR="009414E8">
        <w:rPr>
          <w:rFonts w:ascii="Helvetica Neue" w:hAnsi="Helvetica Neue"/>
          <w:color w:val="000000" w:themeColor="text1"/>
        </w:rPr>
        <w:t>init</w:t>
      </w:r>
      <w:proofErr w:type="spellEnd"/>
      <w:r w:rsidR="009414E8">
        <w:rPr>
          <w:rFonts w:ascii="Helvetica Neue" w:hAnsi="Helvetica Neue"/>
          <w:color w:val="000000" w:themeColor="text1"/>
        </w:rPr>
        <w:t xml:space="preserve"> command must be run from the root of the project folder.</w:t>
      </w:r>
      <w:r w:rsidR="008129F9">
        <w:rPr>
          <w:rFonts w:ascii="Helvetica Neue" w:hAnsi="Helvetica Neue"/>
          <w:color w:val="000000" w:themeColor="text1"/>
        </w:rPr>
        <w:t xml:space="preserve"> This tells GIT to make this project a repo, and track all of the files and changes made to the directory. </w:t>
      </w:r>
      <w:r w:rsidR="009414E8">
        <w:rPr>
          <w:rFonts w:ascii="Helvetica Neue" w:hAnsi="Helvetica Neue"/>
          <w:color w:val="000000" w:themeColor="text1"/>
        </w:rPr>
        <w:t xml:space="preserve"> </w:t>
      </w:r>
    </w:p>
    <w:p w14:paraId="6939478D" w14:textId="42B82F3B" w:rsidR="00C1750D" w:rsidRPr="00C80079" w:rsidRDefault="00C1750D" w:rsidP="00C1750D">
      <w:pPr>
        <w:pStyle w:val="NormalWeb"/>
        <w:shd w:val="clear" w:color="auto" w:fill="FFFFFF"/>
        <w:spacing w:before="180" w:beforeAutospacing="0" w:after="180" w:afterAutospacing="0"/>
        <w:rPr>
          <w:rFonts w:ascii="Helvetica Neue" w:hAnsi="Helvetica Neue"/>
          <w:color w:val="075B2C"/>
        </w:rPr>
      </w:pPr>
      <w:r w:rsidRPr="00C80079">
        <w:rPr>
          <w:rFonts w:ascii="Helvetica Neue" w:hAnsi="Helvetica Neue"/>
          <w:color w:val="075B2C"/>
        </w:rPr>
        <w:t>6) How would we remove the repo from being tracked by Git?</w:t>
      </w:r>
    </w:p>
    <w:p w14:paraId="2EF8B91C" w14:textId="56CF2035" w:rsidR="00C80079" w:rsidRDefault="004208A1"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remove the repo from being tracked by Git, simply delete the .git directory.</w:t>
      </w:r>
    </w:p>
    <w:p w14:paraId="557AE4C4" w14:textId="16E23660" w:rsidR="00C1750D" w:rsidRPr="00C80079" w:rsidRDefault="00C1750D" w:rsidP="00C1750D">
      <w:pPr>
        <w:pStyle w:val="NormalWeb"/>
        <w:shd w:val="clear" w:color="auto" w:fill="FFFFFF"/>
        <w:spacing w:before="180" w:beforeAutospacing="0" w:after="180" w:afterAutospacing="0"/>
        <w:rPr>
          <w:b/>
          <w:bCs/>
          <w:color w:val="075B2C"/>
        </w:rPr>
      </w:pPr>
      <w:r w:rsidRPr="00C80079">
        <w:rPr>
          <w:rFonts w:ascii="Helvetica Neue" w:hAnsi="Helvetica Neue"/>
          <w:color w:val="075B2C"/>
        </w:rPr>
        <w:lastRenderedPageBreak/>
        <w:t>7) What git command does the author use to add all of the files in the folder to the current project?</w:t>
      </w:r>
      <w:r w:rsidRPr="00C80079">
        <w:rPr>
          <w:b/>
          <w:bCs/>
          <w:color w:val="075B2C"/>
        </w:rPr>
        <w:t> </w:t>
      </w:r>
    </w:p>
    <w:p w14:paraId="7F4CB41F" w14:textId="02FCE35B" w:rsidR="00C80079" w:rsidRDefault="00D83B9E"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git command to add all files in the folder to the project is </w:t>
      </w:r>
      <w:r w:rsidRPr="00D83B9E">
        <w:rPr>
          <w:rFonts w:ascii="Courier New" w:hAnsi="Courier New" w:cs="Courier New"/>
          <w:b/>
          <w:i/>
          <w:color w:val="0070C0"/>
        </w:rPr>
        <w:t>git add .</w:t>
      </w:r>
    </w:p>
    <w:p w14:paraId="66A72684" w14:textId="3CA712C1" w:rsidR="00C1750D" w:rsidRPr="00C80079" w:rsidRDefault="00C1750D" w:rsidP="00C80079">
      <w:pPr>
        <w:pStyle w:val="NormalWeb"/>
        <w:shd w:val="clear" w:color="auto" w:fill="FFFFFF"/>
        <w:spacing w:before="180" w:beforeAutospacing="0" w:after="180" w:afterAutospacing="0"/>
        <w:rPr>
          <w:rFonts w:ascii="Helvetica Neue" w:hAnsi="Helvetica Neue"/>
          <w:color w:val="075B2C"/>
        </w:rPr>
      </w:pPr>
      <w:r w:rsidRPr="00C80079">
        <w:rPr>
          <w:rFonts w:ascii="Helvetica Neue" w:hAnsi="Helvetica Neue"/>
          <w:color w:val="075B2C"/>
        </w:rPr>
        <w:t>8) [Critical Thinking] Why are commit messages best written in the </w:t>
      </w:r>
      <w:r w:rsidRPr="00C80079">
        <w:rPr>
          <w:b/>
          <w:bCs/>
          <w:color w:val="075B2C"/>
        </w:rPr>
        <w:t>present </w:t>
      </w:r>
      <w:r w:rsidRPr="00C80079">
        <w:rPr>
          <w:rFonts w:ascii="Helvetica Neue" w:hAnsi="Helvetica Neue"/>
          <w:color w:val="075B2C"/>
        </w:rPr>
        <w:t>tense? </w:t>
      </w:r>
    </w:p>
    <w:p w14:paraId="70875BF0" w14:textId="56B43161" w:rsidR="00C80079" w:rsidRDefault="00CB3394" w:rsidP="00C1750D">
      <w:pPr>
        <w:pStyle w:val="NormalWeb"/>
        <w:shd w:val="clear" w:color="auto" w:fill="FFFFFF"/>
        <w:spacing w:before="180" w:beforeAutospacing="0" w:after="240" w:afterAutospacing="0"/>
        <w:rPr>
          <w:rFonts w:ascii="Helvetica Neue" w:hAnsi="Helvetica Neue"/>
          <w:color w:val="2D3B45"/>
        </w:rPr>
      </w:pPr>
      <w:r>
        <w:rPr>
          <w:rFonts w:ascii="Helvetica Neue" w:hAnsi="Helvetica Neue"/>
          <w:color w:val="2D3B45"/>
        </w:rPr>
        <w:t>Commit messages are best written in present tense because the commit messages are labelling what the commit does vs. what the creator was doing.</w:t>
      </w:r>
    </w:p>
    <w:p w14:paraId="357D84B3" w14:textId="77777777" w:rsidR="00C1750D" w:rsidRPr="00E20943" w:rsidRDefault="00C1750D" w:rsidP="00C1750D">
      <w:pPr>
        <w:pStyle w:val="NormalWeb"/>
        <w:shd w:val="clear" w:color="auto" w:fill="FFFFFF"/>
        <w:spacing w:before="0" w:beforeAutospacing="0" w:after="180" w:afterAutospacing="0"/>
        <w:rPr>
          <w:rStyle w:val="Strong"/>
          <w:b w:val="0"/>
          <w:bCs w:val="0"/>
          <w:i/>
          <w:iCs/>
          <w:color w:val="5B3B3C" w:themeColor="accent4" w:themeShade="80"/>
        </w:rPr>
      </w:pPr>
      <w:r w:rsidRPr="00E20943">
        <w:rPr>
          <w:rStyle w:val="Strong"/>
          <w:rFonts w:ascii="Helvetica Neue" w:hAnsi="Helvetica Neue"/>
          <w:i/>
          <w:iCs/>
          <w:color w:val="5B3B3C" w:themeColor="accent4" w:themeShade="80"/>
        </w:rPr>
        <w:t>Git Concepts and Architecture</w:t>
      </w:r>
    </w:p>
    <w:p w14:paraId="2B588C56" w14:textId="2B9BDB4E" w:rsidR="00C1750D" w:rsidRPr="00E20943" w:rsidRDefault="00C1750D" w:rsidP="00C1750D">
      <w:pPr>
        <w:pStyle w:val="NormalWeb"/>
        <w:shd w:val="clear" w:color="auto" w:fill="FFFFFF"/>
        <w:spacing w:before="0" w:beforeAutospacing="0" w:after="180" w:afterAutospacing="0"/>
        <w:rPr>
          <w:rFonts w:ascii="Helvetica Neue" w:hAnsi="Helvetica Neue"/>
          <w:color w:val="075B2C"/>
        </w:rPr>
      </w:pPr>
      <w:r w:rsidRPr="00E20943">
        <w:rPr>
          <w:rFonts w:ascii="Helvetica Neue" w:hAnsi="Helvetica Neue"/>
          <w:color w:val="075B2C"/>
        </w:rPr>
        <w:t xml:space="preserve">9) [Critical Thinking] What is the advantage of a </w:t>
      </w:r>
      <w:proofErr w:type="gramStart"/>
      <w:r w:rsidRPr="00E20943">
        <w:rPr>
          <w:rFonts w:ascii="Helvetica Neue" w:hAnsi="Helvetica Neue"/>
          <w:color w:val="075B2C"/>
        </w:rPr>
        <w:t>three tree</w:t>
      </w:r>
      <w:proofErr w:type="gramEnd"/>
      <w:r w:rsidRPr="00E20943">
        <w:rPr>
          <w:rFonts w:ascii="Helvetica Neue" w:hAnsi="Helvetica Neue"/>
          <w:color w:val="075B2C"/>
        </w:rPr>
        <w:t xml:space="preserve"> architecture over a two tree architecture? </w:t>
      </w:r>
    </w:p>
    <w:p w14:paraId="15391B93" w14:textId="6C270779" w:rsidR="00E20943" w:rsidRPr="00E20943" w:rsidRDefault="00D83372" w:rsidP="00C1750D">
      <w:pPr>
        <w:pStyle w:val="NormalWeb"/>
        <w:shd w:val="clear" w:color="auto" w:fill="FFFFFF"/>
        <w:spacing w:before="0" w:beforeAutospacing="0" w:after="180" w:afterAutospacing="0"/>
        <w:rPr>
          <w:rFonts w:ascii="Helvetica Neue" w:hAnsi="Helvetica Neue"/>
          <w:color w:val="000000" w:themeColor="text1"/>
        </w:rPr>
      </w:pPr>
      <w:r>
        <w:rPr>
          <w:rFonts w:ascii="Helvetica Neue" w:hAnsi="Helvetica Neue"/>
          <w:color w:val="000000" w:themeColor="text1"/>
        </w:rPr>
        <w:t xml:space="preserve">The advantage of Git’s three-tree architecture is that you can check out a bunch of files, for example, seven. </w:t>
      </w:r>
      <w:r w:rsidR="0064511A">
        <w:rPr>
          <w:rFonts w:ascii="Helvetica Neue" w:hAnsi="Helvetica Neue"/>
          <w:color w:val="000000" w:themeColor="text1"/>
        </w:rPr>
        <w:t>You can then work on those files and make the changes that you need to make to those files, but then you don’t have to commit all of them right away. If you are only ready to commit four of the seven files, you can add those four files to the staging index and when you are all rea</w:t>
      </w:r>
      <w:bookmarkStart w:id="0" w:name="_GoBack"/>
      <w:bookmarkEnd w:id="0"/>
      <w:r w:rsidR="0064511A">
        <w:rPr>
          <w:rFonts w:ascii="Helvetica Neue" w:hAnsi="Helvetica Neue"/>
          <w:color w:val="000000" w:themeColor="text1"/>
        </w:rPr>
        <w:t>dy, commit them as “one changed set.”</w:t>
      </w:r>
    </w:p>
    <w:p w14:paraId="7F0C99C1" w14:textId="4AE3A0E1" w:rsidR="00C1750D" w:rsidRPr="00E20943" w:rsidRDefault="00C1750D" w:rsidP="00C1750D">
      <w:pPr>
        <w:pStyle w:val="NormalWeb"/>
        <w:shd w:val="clear" w:color="auto" w:fill="FFFFFF"/>
        <w:spacing w:before="0" w:beforeAutospacing="0" w:after="0" w:afterAutospacing="0"/>
        <w:rPr>
          <w:rFonts w:ascii="Helvetica Neue" w:hAnsi="Helvetica Neue"/>
          <w:color w:val="075B2C"/>
        </w:rPr>
      </w:pPr>
      <w:r w:rsidRPr="00E20943">
        <w:rPr>
          <w:rFonts w:ascii="Helvetica Neue" w:hAnsi="Helvetica Neue"/>
          <w:color w:val="075B2C"/>
        </w:rPr>
        <w:t>10) [Critical Thinking] What is the difference between the </w:t>
      </w:r>
      <w:r w:rsidRPr="00E20943">
        <w:rPr>
          <w:rStyle w:val="Strong"/>
          <w:rFonts w:ascii="Helvetica Neue" w:hAnsi="Helvetica Neue"/>
          <w:color w:val="075B2C"/>
        </w:rPr>
        <w:t>git add</w:t>
      </w:r>
      <w:r w:rsidRPr="00E20943">
        <w:rPr>
          <w:rFonts w:ascii="Helvetica Neue" w:hAnsi="Helvetica Neue"/>
          <w:color w:val="075B2C"/>
        </w:rPr>
        <w:t> command and the </w:t>
      </w:r>
      <w:r w:rsidRPr="00E20943">
        <w:rPr>
          <w:rStyle w:val="Strong"/>
          <w:rFonts w:ascii="Helvetica Neue" w:hAnsi="Helvetica Neue"/>
          <w:color w:val="075B2C"/>
        </w:rPr>
        <w:t>git commit</w:t>
      </w:r>
      <w:r w:rsidRPr="00E20943">
        <w:rPr>
          <w:rFonts w:ascii="Helvetica Neue" w:hAnsi="Helvetica Neue"/>
          <w:color w:val="075B2C"/>
        </w:rPr>
        <w:t> command?</w:t>
      </w:r>
    </w:p>
    <w:p w14:paraId="199FC6B6" w14:textId="3B9A5AF0" w:rsidR="00E20943" w:rsidRDefault="00027673" w:rsidP="00E2094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w:t>
      </w:r>
      <w:r w:rsidRPr="00FF1354">
        <w:rPr>
          <w:rFonts w:ascii="Courier New" w:hAnsi="Courier New" w:cs="Courier New"/>
          <w:b/>
          <w:i/>
          <w:color w:val="0070C0"/>
        </w:rPr>
        <w:t>git</w:t>
      </w:r>
      <w:r>
        <w:rPr>
          <w:rFonts w:ascii="Helvetica Neue" w:hAnsi="Helvetica Neue"/>
          <w:color w:val="2D3B45"/>
        </w:rPr>
        <w:t xml:space="preserve"> </w:t>
      </w:r>
      <w:r w:rsidRPr="00FF1354">
        <w:rPr>
          <w:rFonts w:ascii="Courier New" w:hAnsi="Courier New" w:cs="Courier New"/>
          <w:b/>
          <w:i/>
          <w:color w:val="0070C0"/>
        </w:rPr>
        <w:t>add</w:t>
      </w:r>
      <w:r>
        <w:rPr>
          <w:rFonts w:ascii="Helvetica Neue" w:hAnsi="Helvetica Neue"/>
          <w:color w:val="2D3B45"/>
        </w:rPr>
        <w:t xml:space="preserve"> command pushes a set of changes to the staging index, whereas the </w:t>
      </w:r>
      <w:r w:rsidRPr="00FF1354">
        <w:rPr>
          <w:rFonts w:ascii="Courier New" w:hAnsi="Courier New" w:cs="Courier New"/>
          <w:b/>
          <w:i/>
          <w:color w:val="0070C0"/>
        </w:rPr>
        <w:t>git</w:t>
      </w:r>
      <w:r>
        <w:rPr>
          <w:rFonts w:ascii="Helvetica Neue" w:hAnsi="Helvetica Neue"/>
          <w:color w:val="2D3B45"/>
        </w:rPr>
        <w:t xml:space="preserve"> </w:t>
      </w:r>
      <w:r w:rsidRPr="00FF1354">
        <w:rPr>
          <w:rFonts w:ascii="Courier New" w:hAnsi="Courier New" w:cs="Courier New"/>
          <w:b/>
          <w:i/>
          <w:color w:val="0070C0"/>
        </w:rPr>
        <w:t>commit</w:t>
      </w:r>
      <w:r>
        <w:rPr>
          <w:rFonts w:ascii="Helvetica Neue" w:hAnsi="Helvetica Neue"/>
          <w:color w:val="2D3B45"/>
        </w:rPr>
        <w:t xml:space="preserve"> command commits them to the repository.</w:t>
      </w:r>
    </w:p>
    <w:p w14:paraId="21736B24" w14:textId="2196E7F8" w:rsidR="00C1750D" w:rsidRPr="00E20943" w:rsidRDefault="00C1750D" w:rsidP="00C1750D">
      <w:pPr>
        <w:pStyle w:val="NormalWeb"/>
        <w:shd w:val="clear" w:color="auto" w:fill="FFFFFF"/>
        <w:spacing w:before="180" w:beforeAutospacing="0" w:after="180" w:afterAutospacing="0"/>
        <w:rPr>
          <w:rFonts w:ascii="Helvetica Neue" w:hAnsi="Helvetica Neue"/>
          <w:color w:val="075B2C"/>
        </w:rPr>
      </w:pPr>
      <w:r w:rsidRPr="00E20943">
        <w:rPr>
          <w:rFonts w:ascii="Helvetica Neue" w:hAnsi="Helvetica Neue"/>
          <w:color w:val="075B2C"/>
        </w:rPr>
        <w:t>11) What is the purpose of the </w:t>
      </w:r>
      <w:r w:rsidRPr="00E20943">
        <w:rPr>
          <w:rStyle w:val="Strong"/>
          <w:rFonts w:ascii="Helvetica Neue" w:hAnsi="Helvetica Neue"/>
          <w:color w:val="075B2C"/>
        </w:rPr>
        <w:t>checksum</w:t>
      </w:r>
      <w:r w:rsidRPr="00E20943">
        <w:rPr>
          <w:rFonts w:ascii="Helvetica Neue" w:hAnsi="Helvetica Neue"/>
          <w:color w:val="075B2C"/>
        </w:rPr>
        <w:t>?</w:t>
      </w:r>
    </w:p>
    <w:p w14:paraId="354DE33F" w14:textId="681A6C19" w:rsidR="00E20943" w:rsidRDefault="00420BE8"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purpose of the checksum is to discover errors that were potentially introduced while being stored or transmitted.</w:t>
      </w:r>
    </w:p>
    <w:p w14:paraId="63E1F873" w14:textId="77777777" w:rsidR="00C1750D" w:rsidRPr="006A3299" w:rsidRDefault="00C1750D" w:rsidP="00C1750D">
      <w:pPr>
        <w:pStyle w:val="NormalWeb"/>
        <w:shd w:val="clear" w:color="auto" w:fill="FFFFFF"/>
        <w:spacing w:before="180" w:beforeAutospacing="0" w:after="180" w:afterAutospacing="0"/>
        <w:rPr>
          <w:rStyle w:val="Strong"/>
          <w:i/>
          <w:iCs/>
          <w:color w:val="5B3B3C" w:themeColor="accent4" w:themeShade="80"/>
        </w:rPr>
      </w:pPr>
      <w:r w:rsidRPr="006A3299">
        <w:rPr>
          <w:rStyle w:val="Strong"/>
          <w:rFonts w:ascii="Helvetica Neue" w:hAnsi="Helvetica Neue"/>
          <w:i/>
          <w:iCs/>
          <w:color w:val="5B3B3C" w:themeColor="accent4" w:themeShade="80"/>
        </w:rPr>
        <w:t>Making changes to Files</w:t>
      </w:r>
    </w:p>
    <w:p w14:paraId="6F0552B4" w14:textId="60CC134C" w:rsidR="00C1750D" w:rsidRPr="006A3299" w:rsidRDefault="00C1750D" w:rsidP="00C1750D">
      <w:pPr>
        <w:pStyle w:val="NormalWeb"/>
        <w:shd w:val="clear" w:color="auto" w:fill="FFFFFF"/>
        <w:spacing w:before="180" w:beforeAutospacing="0" w:after="180" w:afterAutospacing="0"/>
        <w:rPr>
          <w:rFonts w:ascii="Helvetica Neue" w:hAnsi="Helvetica Neue"/>
          <w:color w:val="075B2C"/>
        </w:rPr>
      </w:pPr>
      <w:r w:rsidRPr="006A3299">
        <w:rPr>
          <w:rFonts w:ascii="Helvetica Neue" w:hAnsi="Helvetica Neue"/>
          <w:color w:val="075B2C"/>
        </w:rPr>
        <w:t>12) What command does the author use to see whether or not there are changes that need to be committed?</w:t>
      </w:r>
    </w:p>
    <w:p w14:paraId="100D2BA5" w14:textId="13FEF7E5" w:rsidR="007D6C06" w:rsidRDefault="007D6C06"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command that you use to check whether there are changes that need to be committed is </w:t>
      </w:r>
      <w:r w:rsidRPr="00A73106">
        <w:rPr>
          <w:rFonts w:ascii="Courier New" w:hAnsi="Courier New" w:cs="Courier New"/>
          <w:b/>
          <w:i/>
          <w:color w:val="0070C0"/>
        </w:rPr>
        <w:t>git status</w:t>
      </w:r>
    </w:p>
    <w:p w14:paraId="3A42B80E" w14:textId="7EDDA924" w:rsidR="00C1750D" w:rsidRPr="006A3299" w:rsidRDefault="00C1750D" w:rsidP="00C1750D">
      <w:pPr>
        <w:pStyle w:val="NormalWeb"/>
        <w:shd w:val="clear" w:color="auto" w:fill="FFFFFF"/>
        <w:spacing w:before="180" w:beforeAutospacing="0" w:after="180" w:afterAutospacing="0"/>
        <w:rPr>
          <w:rFonts w:ascii="Helvetica Neue" w:hAnsi="Helvetica Neue"/>
          <w:color w:val="075B2C"/>
        </w:rPr>
      </w:pPr>
      <w:r w:rsidRPr="006A3299">
        <w:rPr>
          <w:rFonts w:ascii="Helvetica Neue" w:hAnsi="Helvetica Neue"/>
          <w:color w:val="075B2C"/>
        </w:rPr>
        <w:t>13) When using the </w:t>
      </w:r>
      <w:r w:rsidRPr="006A3299">
        <w:rPr>
          <w:rStyle w:val="Strong"/>
          <w:rFonts w:ascii="Helvetica Neue" w:hAnsi="Helvetica Neue"/>
          <w:color w:val="075B2C"/>
        </w:rPr>
        <w:t>git add</w:t>
      </w:r>
      <w:r w:rsidRPr="006A3299">
        <w:rPr>
          <w:rFonts w:ascii="Helvetica Neue" w:hAnsi="Helvetica Neue"/>
          <w:color w:val="075B2C"/>
        </w:rPr>
        <w:t> command, is there any difference between adding a new file or editing an existing file?</w:t>
      </w:r>
    </w:p>
    <w:p w14:paraId="18AEB4B4" w14:textId="5078CA3C" w:rsidR="00A73106" w:rsidRDefault="006A3299"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No, when using </w:t>
      </w:r>
      <w:r w:rsidRPr="006A3299">
        <w:rPr>
          <w:rFonts w:ascii="Courier New" w:hAnsi="Courier New" w:cs="Courier New"/>
          <w:b/>
          <w:i/>
          <w:color w:val="0070C0"/>
        </w:rPr>
        <w:t>git</w:t>
      </w:r>
      <w:r>
        <w:rPr>
          <w:rFonts w:ascii="Helvetica Neue" w:hAnsi="Helvetica Neue"/>
          <w:color w:val="2D3B45"/>
        </w:rPr>
        <w:t xml:space="preserve"> </w:t>
      </w:r>
      <w:r w:rsidRPr="006A3299">
        <w:rPr>
          <w:rFonts w:ascii="Courier New" w:hAnsi="Courier New" w:cs="Courier New"/>
          <w:b/>
          <w:i/>
          <w:color w:val="0070C0"/>
        </w:rPr>
        <w:t>add</w:t>
      </w:r>
      <w:r>
        <w:rPr>
          <w:rFonts w:ascii="Helvetica Neue" w:hAnsi="Helvetica Neue"/>
          <w:color w:val="2D3B45"/>
        </w:rPr>
        <w:t xml:space="preserve"> there is no difference between adding a new file or editing an existing one.</w:t>
      </w:r>
    </w:p>
    <w:p w14:paraId="2CED23CB" w14:textId="77777777" w:rsidR="00266EBE" w:rsidRDefault="00266EBE">
      <w:pPr>
        <w:rPr>
          <w:rFonts w:ascii="Helvetica Neue" w:eastAsia="Times New Roman" w:hAnsi="Helvetica Neue" w:cs="Times New Roman"/>
          <w:color w:val="2D3B45"/>
        </w:rPr>
      </w:pPr>
      <w:r>
        <w:rPr>
          <w:rFonts w:ascii="Helvetica Neue" w:hAnsi="Helvetica Neue"/>
          <w:color w:val="2D3B45"/>
        </w:rPr>
        <w:br w:type="page"/>
      </w:r>
    </w:p>
    <w:p w14:paraId="2C9BC3E2" w14:textId="5721209E" w:rsidR="00C1750D" w:rsidRPr="000432DD" w:rsidRDefault="00C1750D" w:rsidP="00C1750D">
      <w:pPr>
        <w:pStyle w:val="NormalWeb"/>
        <w:shd w:val="clear" w:color="auto" w:fill="FFFFFF"/>
        <w:spacing w:before="180" w:beforeAutospacing="0" w:after="240" w:afterAutospacing="0"/>
        <w:rPr>
          <w:rStyle w:val="Strong"/>
          <w:rFonts w:ascii="Helvetica Neue" w:hAnsi="Helvetica Neue"/>
          <w:color w:val="075B2C"/>
        </w:rPr>
      </w:pPr>
      <w:r w:rsidRPr="000432DD">
        <w:rPr>
          <w:rFonts w:ascii="Helvetica Neue" w:hAnsi="Helvetica Neue"/>
          <w:color w:val="075B2C"/>
        </w:rPr>
        <w:lastRenderedPageBreak/>
        <w:t>14) To view the </w:t>
      </w:r>
      <w:r w:rsidRPr="000432DD">
        <w:rPr>
          <w:rStyle w:val="Strong"/>
          <w:rFonts w:ascii="Helvetica Neue" w:hAnsi="Helvetica Neue"/>
          <w:color w:val="075B2C"/>
        </w:rPr>
        <w:t>differences </w:t>
      </w:r>
      <w:r w:rsidRPr="000432DD">
        <w:rPr>
          <w:rFonts w:ascii="Helvetica Neue" w:hAnsi="Helvetica Neue"/>
          <w:color w:val="075B2C"/>
        </w:rPr>
        <w:t>between files named </w:t>
      </w:r>
      <w:r w:rsidRPr="000432DD">
        <w:rPr>
          <w:rStyle w:val="Strong"/>
          <w:rFonts w:ascii="Helvetica Neue" w:hAnsi="Helvetica Neue"/>
          <w:color w:val="075B2C"/>
        </w:rPr>
        <w:t>first.html </w:t>
      </w:r>
      <w:r w:rsidRPr="000432DD">
        <w:rPr>
          <w:rFonts w:ascii="Helvetica Neue" w:hAnsi="Helvetica Neue"/>
          <w:color w:val="075B2C"/>
        </w:rPr>
        <w:t>and </w:t>
      </w:r>
      <w:r w:rsidRPr="000432DD">
        <w:rPr>
          <w:rStyle w:val="Strong"/>
          <w:rFonts w:ascii="Helvetica Neue" w:hAnsi="Helvetica Neue"/>
          <w:color w:val="075B2C"/>
        </w:rPr>
        <w:t>second.html </w:t>
      </w:r>
      <w:r w:rsidRPr="000432DD">
        <w:rPr>
          <w:rFonts w:ascii="Helvetica Neue" w:hAnsi="Helvetica Neue"/>
          <w:color w:val="075B2C"/>
        </w:rPr>
        <w:t>as they exist in the root of the project/local repo folder, what exact git command and syntax would you use?</w:t>
      </w:r>
      <w:r w:rsidRPr="000432DD">
        <w:rPr>
          <w:rStyle w:val="Strong"/>
          <w:rFonts w:ascii="Helvetica Neue" w:hAnsi="Helvetica Neue"/>
          <w:color w:val="075B2C"/>
        </w:rPr>
        <w:t> </w:t>
      </w:r>
    </w:p>
    <w:p w14:paraId="61BAD242" w14:textId="5DA12640" w:rsidR="00266EBE" w:rsidRPr="007B5973" w:rsidRDefault="007B5973" w:rsidP="00C1750D">
      <w:pPr>
        <w:pStyle w:val="NormalWeb"/>
        <w:shd w:val="clear" w:color="auto" w:fill="FFFFFF"/>
        <w:spacing w:before="180" w:beforeAutospacing="0" w:after="240" w:afterAutospacing="0"/>
        <w:rPr>
          <w:rFonts w:ascii="Courier New" w:hAnsi="Courier New" w:cs="Courier New"/>
          <w:b/>
          <w:i/>
          <w:color w:val="00B0F0"/>
        </w:rPr>
      </w:pPr>
      <w:r w:rsidRPr="007B5973">
        <w:rPr>
          <w:rFonts w:ascii="Courier New" w:hAnsi="Courier New" w:cs="Courier New"/>
          <w:b/>
          <w:i/>
          <w:color w:val="00B0F0"/>
        </w:rPr>
        <w:t>git diff</w:t>
      </w:r>
      <w:r w:rsidR="009309F6">
        <w:rPr>
          <w:rFonts w:ascii="Courier New" w:hAnsi="Courier New" w:cs="Courier New"/>
          <w:b/>
          <w:i/>
          <w:color w:val="00B0F0"/>
        </w:rPr>
        <w:t xml:space="preserve"> </w:t>
      </w:r>
      <w:r w:rsidR="009309F6" w:rsidRPr="0052046D">
        <w:rPr>
          <w:rFonts w:ascii="Helvetica Neue" w:hAnsi="Helvetica Neue"/>
          <w:color w:val="2D3B45"/>
        </w:rPr>
        <w:t>– the minus signs indicate the old version and the plus signs indicate the new version.</w:t>
      </w:r>
    </w:p>
    <w:p w14:paraId="6EB683EC" w14:textId="77777777" w:rsidR="00C1750D" w:rsidRPr="00D12B0E" w:rsidRDefault="00C1750D" w:rsidP="00C1750D">
      <w:pPr>
        <w:pStyle w:val="NormalWeb"/>
        <w:shd w:val="clear" w:color="auto" w:fill="FFFFFF"/>
        <w:spacing w:before="180" w:beforeAutospacing="0" w:after="180" w:afterAutospacing="0"/>
        <w:rPr>
          <w:rStyle w:val="Strong"/>
          <w:i/>
          <w:iCs/>
          <w:color w:val="5B3B3C" w:themeColor="accent4" w:themeShade="80"/>
        </w:rPr>
      </w:pPr>
      <w:r w:rsidRPr="00D12B0E">
        <w:rPr>
          <w:rStyle w:val="Strong"/>
          <w:rFonts w:ascii="Helvetica Neue" w:hAnsi="Helvetica Neue"/>
          <w:i/>
          <w:iCs/>
          <w:color w:val="5B3B3C" w:themeColor="accent4" w:themeShade="80"/>
        </w:rPr>
        <w:t>Using Git with a real project</w:t>
      </w:r>
    </w:p>
    <w:p w14:paraId="6AEFF83B" w14:textId="683777BD" w:rsidR="00C1750D" w:rsidRPr="00B002EB" w:rsidRDefault="00C1750D" w:rsidP="00C1750D">
      <w:pPr>
        <w:pStyle w:val="NormalWeb"/>
        <w:shd w:val="clear" w:color="auto" w:fill="FFFFFF"/>
        <w:spacing w:before="180" w:beforeAutospacing="0" w:after="180" w:afterAutospacing="0"/>
        <w:rPr>
          <w:rFonts w:ascii="Helvetica Neue" w:hAnsi="Helvetica Neue"/>
          <w:color w:val="075B2C"/>
        </w:rPr>
      </w:pPr>
      <w:r w:rsidRPr="00B002EB">
        <w:rPr>
          <w:rFonts w:ascii="Helvetica Neue" w:hAnsi="Helvetica Neue"/>
          <w:color w:val="075B2C"/>
        </w:rPr>
        <w:t>15) What command does the author use to </w:t>
      </w:r>
      <w:r w:rsidRPr="00B002EB">
        <w:rPr>
          <w:rStyle w:val="Strong"/>
          <w:rFonts w:ascii="Helvetica Neue" w:hAnsi="Helvetica Neue"/>
          <w:color w:val="075B2C"/>
        </w:rPr>
        <w:t>stage </w:t>
      </w:r>
      <w:r w:rsidRPr="00B002EB">
        <w:rPr>
          <w:rFonts w:ascii="Helvetica Neue" w:hAnsi="Helvetica Neue"/>
          <w:color w:val="075B2C"/>
        </w:rPr>
        <w:t>every file in the </w:t>
      </w:r>
      <w:r w:rsidRPr="00B002EB">
        <w:rPr>
          <w:rStyle w:val="Strong"/>
          <w:rFonts w:ascii="Helvetica Neue" w:hAnsi="Helvetica Neue"/>
          <w:color w:val="075B2C"/>
        </w:rPr>
        <w:t>explore_california</w:t>
      </w:r>
      <w:r w:rsidRPr="00B002EB">
        <w:rPr>
          <w:rFonts w:ascii="Helvetica Neue" w:hAnsi="Helvetica Neue"/>
          <w:color w:val="075B2C"/>
        </w:rPr>
        <w:t> folder to the repository?</w:t>
      </w:r>
    </w:p>
    <w:p w14:paraId="32F969D3" w14:textId="2CBFF1E6" w:rsidR="00D12B0E" w:rsidRDefault="00C011AF"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To stage every file, use the </w:t>
      </w:r>
      <w:r w:rsidRPr="00DE5BA7">
        <w:rPr>
          <w:rFonts w:ascii="Courier New" w:hAnsi="Courier New" w:cs="Courier New"/>
          <w:b/>
          <w:i/>
          <w:color w:val="00B0F0"/>
        </w:rPr>
        <w:t>git</w:t>
      </w:r>
      <w:r>
        <w:rPr>
          <w:rFonts w:ascii="Helvetica Neue" w:hAnsi="Helvetica Neue"/>
          <w:color w:val="2D3B45"/>
        </w:rPr>
        <w:t xml:space="preserve"> </w:t>
      </w:r>
      <w:r w:rsidRPr="00DE5BA7">
        <w:rPr>
          <w:rFonts w:ascii="Courier New" w:hAnsi="Courier New" w:cs="Courier New"/>
          <w:b/>
          <w:i/>
          <w:color w:val="00B0F0"/>
        </w:rPr>
        <w:t>add</w:t>
      </w:r>
      <w:r w:rsidRPr="00DE5BA7">
        <w:rPr>
          <w:rFonts w:ascii="Helvetica Neue" w:hAnsi="Helvetica Neue"/>
          <w:color w:val="0070C0"/>
        </w:rPr>
        <w:t xml:space="preserve"> </w:t>
      </w:r>
      <w:r w:rsidRPr="00DE5BA7">
        <w:rPr>
          <w:rFonts w:ascii="Courier New" w:hAnsi="Courier New" w:cs="Courier New"/>
          <w:b/>
          <w:i/>
          <w:color w:val="0070C0"/>
        </w:rPr>
        <w:t>.</w:t>
      </w:r>
      <w:r w:rsidRPr="00DE5BA7">
        <w:rPr>
          <w:rFonts w:ascii="Helvetica Neue" w:hAnsi="Helvetica Neue"/>
          <w:color w:val="0070C0"/>
        </w:rPr>
        <w:t xml:space="preserve"> </w:t>
      </w:r>
      <w:r>
        <w:rPr>
          <w:rFonts w:ascii="Helvetica Neue" w:hAnsi="Helvetica Neue"/>
          <w:color w:val="2D3B45"/>
        </w:rPr>
        <w:t>command</w:t>
      </w:r>
      <w:r w:rsidR="00424050">
        <w:rPr>
          <w:rFonts w:ascii="Helvetica Neue" w:hAnsi="Helvetica Neue"/>
          <w:color w:val="2D3B45"/>
        </w:rPr>
        <w:t>.</w:t>
      </w:r>
    </w:p>
    <w:p w14:paraId="1312E73F" w14:textId="255D872A" w:rsidR="00C1750D" w:rsidRPr="00B002EB" w:rsidRDefault="00C1750D" w:rsidP="00C1750D">
      <w:pPr>
        <w:pStyle w:val="NormalWeb"/>
        <w:shd w:val="clear" w:color="auto" w:fill="FFFFFF"/>
        <w:spacing w:before="180" w:beforeAutospacing="0" w:after="180" w:afterAutospacing="0"/>
        <w:rPr>
          <w:rFonts w:ascii="Helvetica Neue" w:hAnsi="Helvetica Neue"/>
          <w:color w:val="075B2C"/>
        </w:rPr>
      </w:pPr>
      <w:r w:rsidRPr="00B002EB">
        <w:rPr>
          <w:rFonts w:ascii="Helvetica Neue" w:hAnsi="Helvetica Neue"/>
          <w:color w:val="075B2C"/>
        </w:rPr>
        <w:t>16) What command does the author use to </w:t>
      </w:r>
      <w:r w:rsidRPr="00B002EB">
        <w:rPr>
          <w:b/>
          <w:bCs/>
          <w:color w:val="075B2C"/>
        </w:rPr>
        <w:t>commit </w:t>
      </w:r>
      <w:r w:rsidRPr="00B002EB">
        <w:rPr>
          <w:rFonts w:ascii="Helvetica Neue" w:hAnsi="Helvetica Neue"/>
          <w:color w:val="075B2C"/>
        </w:rPr>
        <w:t>every file in the </w:t>
      </w:r>
      <w:r w:rsidRPr="00B002EB">
        <w:rPr>
          <w:b/>
          <w:bCs/>
          <w:color w:val="075B2C"/>
        </w:rPr>
        <w:t>explore_california</w:t>
      </w:r>
      <w:r w:rsidRPr="00B002EB">
        <w:rPr>
          <w:rFonts w:ascii="Helvetica Neue" w:hAnsi="Helvetica Neue"/>
          <w:color w:val="075B2C"/>
        </w:rPr>
        <w:t> folder and add a comment?</w:t>
      </w:r>
    </w:p>
    <w:p w14:paraId="101722FD" w14:textId="7D1EF3A0" w:rsidR="00D12B0E" w:rsidRDefault="00424050"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To commit those files, use the </w:t>
      </w:r>
      <w:r w:rsidRPr="00DE5BA7">
        <w:rPr>
          <w:rFonts w:ascii="Courier New" w:hAnsi="Courier New" w:cs="Courier New"/>
          <w:b/>
          <w:i/>
          <w:color w:val="00B0F0"/>
        </w:rPr>
        <w:t>git</w:t>
      </w:r>
      <w:r>
        <w:rPr>
          <w:rFonts w:ascii="Helvetica Neue" w:hAnsi="Helvetica Neue"/>
          <w:color w:val="2D3B45"/>
        </w:rPr>
        <w:t xml:space="preserve"> </w:t>
      </w:r>
      <w:r w:rsidRPr="00DE5BA7">
        <w:rPr>
          <w:rFonts w:ascii="Courier New" w:hAnsi="Courier New" w:cs="Courier New"/>
          <w:b/>
          <w:i/>
          <w:color w:val="00B0F0"/>
        </w:rPr>
        <w:t>commit</w:t>
      </w:r>
      <w:r w:rsidR="003D5777">
        <w:rPr>
          <w:rFonts w:ascii="Courier New" w:hAnsi="Courier New" w:cs="Courier New"/>
          <w:b/>
          <w:i/>
          <w:color w:val="00B0F0"/>
        </w:rPr>
        <w:t xml:space="preserve"> -m “initial </w:t>
      </w:r>
      <w:proofErr w:type="gramStart"/>
      <w:r w:rsidR="003D5777">
        <w:rPr>
          <w:rFonts w:ascii="Courier New" w:hAnsi="Courier New" w:cs="Courier New"/>
          <w:b/>
          <w:i/>
          <w:color w:val="00B0F0"/>
        </w:rPr>
        <w:t xml:space="preserve">commit” </w:t>
      </w:r>
      <w:r>
        <w:rPr>
          <w:rFonts w:ascii="Helvetica Neue" w:hAnsi="Helvetica Neue"/>
          <w:color w:val="2D3B45"/>
        </w:rPr>
        <w:t xml:space="preserve"> command</w:t>
      </w:r>
      <w:proofErr w:type="gramEnd"/>
      <w:r>
        <w:rPr>
          <w:rFonts w:ascii="Helvetica Neue" w:hAnsi="Helvetica Neue"/>
          <w:color w:val="2D3B45"/>
        </w:rPr>
        <w:t>.</w:t>
      </w:r>
    </w:p>
    <w:p w14:paraId="573E2072" w14:textId="62A5F762" w:rsidR="00C1750D" w:rsidRPr="00B002EB" w:rsidRDefault="00C1750D" w:rsidP="00C1750D">
      <w:pPr>
        <w:pStyle w:val="NormalWeb"/>
        <w:shd w:val="clear" w:color="auto" w:fill="FFFFFF"/>
        <w:spacing w:before="180" w:beforeAutospacing="0" w:after="180" w:afterAutospacing="0"/>
        <w:rPr>
          <w:rFonts w:ascii="Helvetica Neue" w:hAnsi="Helvetica Neue"/>
          <w:color w:val="075B2C"/>
        </w:rPr>
      </w:pPr>
      <w:r w:rsidRPr="00B002EB">
        <w:rPr>
          <w:rFonts w:ascii="Helvetica Neue" w:hAnsi="Helvetica Neue"/>
          <w:color w:val="075B2C"/>
        </w:rPr>
        <w:t>17) What command does the author use to add and commit the files at one time?</w:t>
      </w:r>
    </w:p>
    <w:p w14:paraId="141062A4" w14:textId="727AFA14" w:rsidR="00D12B0E" w:rsidRDefault="002C5226" w:rsidP="00C1750D">
      <w:pPr>
        <w:pStyle w:val="NormalWeb"/>
        <w:shd w:val="clear" w:color="auto" w:fill="FFFFFF"/>
        <w:spacing w:before="180" w:beforeAutospacing="0" w:after="180" w:afterAutospacing="0"/>
        <w:rPr>
          <w:rFonts w:ascii="Helvetica Neue" w:hAnsi="Helvetica Neue"/>
          <w:color w:val="2D3B45"/>
        </w:rPr>
      </w:pPr>
      <w:r w:rsidRPr="00684E87">
        <w:rPr>
          <w:rFonts w:ascii="Courier New" w:hAnsi="Courier New" w:cs="Courier New"/>
          <w:b/>
          <w:i/>
          <w:color w:val="00B0F0"/>
        </w:rPr>
        <w:t xml:space="preserve">git commit -a </w:t>
      </w:r>
      <w:r w:rsidRPr="00684E87">
        <w:rPr>
          <w:rFonts w:ascii="Helvetica Neue" w:hAnsi="Helvetica Neue"/>
          <w:color w:val="2D3B45"/>
        </w:rPr>
        <w:t>is</w:t>
      </w:r>
      <w:r w:rsidRPr="00684E87">
        <w:rPr>
          <w:rFonts w:ascii="Courier New" w:hAnsi="Courier New" w:cs="Courier New"/>
          <w:b/>
          <w:i/>
          <w:color w:val="00B0F0"/>
        </w:rPr>
        <w:t xml:space="preserve"> </w:t>
      </w:r>
      <w:r>
        <w:rPr>
          <w:rFonts w:ascii="Helvetica Neue" w:hAnsi="Helvetica Neue"/>
          <w:color w:val="2D3B45"/>
        </w:rPr>
        <w:t>saying to add and commit all the files in one single step.</w:t>
      </w:r>
    </w:p>
    <w:p w14:paraId="056F96F9" w14:textId="53A4E09A" w:rsidR="00C1750D" w:rsidRPr="00B002EB" w:rsidRDefault="00C1750D" w:rsidP="00C1750D">
      <w:pPr>
        <w:pStyle w:val="NormalWeb"/>
        <w:shd w:val="clear" w:color="auto" w:fill="FFFFFF"/>
        <w:spacing w:before="180" w:beforeAutospacing="0" w:after="180" w:afterAutospacing="0"/>
        <w:rPr>
          <w:rFonts w:ascii="Helvetica Neue" w:hAnsi="Helvetica Neue"/>
          <w:color w:val="075B2C"/>
        </w:rPr>
      </w:pPr>
      <w:r w:rsidRPr="00B002EB">
        <w:rPr>
          <w:rFonts w:ascii="Helvetica Neue" w:hAnsi="Helvetica Neue"/>
          <w:color w:val="075B2C"/>
        </w:rPr>
        <w:t>18) [Critical Thinking] The author says there is a caveat for using the shortcut you identified in the previous question. In which 2 circumstances should you not use the shortcut?</w:t>
      </w:r>
    </w:p>
    <w:p w14:paraId="77496888" w14:textId="7F1BAF7A" w:rsidR="00D12B0E" w:rsidRDefault="001534D4"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don’t want to use the above command (</w:t>
      </w:r>
      <w:r w:rsidRPr="001534D4">
        <w:rPr>
          <w:rFonts w:ascii="Courier New" w:hAnsi="Courier New" w:cs="Courier New"/>
          <w:b/>
          <w:i/>
          <w:color w:val="00B0F0"/>
        </w:rPr>
        <w:t>git commit -a</w:t>
      </w:r>
      <w:r w:rsidRPr="001534D4">
        <w:rPr>
          <w:rFonts w:ascii="Helvetica Neue" w:hAnsi="Helvetica Neue"/>
          <w:color w:val="2D3B45"/>
        </w:rPr>
        <w:t>)</w:t>
      </w:r>
      <w:r>
        <w:rPr>
          <w:rFonts w:ascii="Helvetica Neue" w:hAnsi="Helvetica Neue"/>
          <w:color w:val="2D3B45"/>
        </w:rPr>
        <w:t xml:space="preserve"> if there are files in the directory that you do not want to commit, and also if there are new or deleted files because it does not work for those files. </w:t>
      </w:r>
    </w:p>
    <w:p w14:paraId="24FF94F7" w14:textId="563C1B85" w:rsidR="00C1750D" w:rsidRDefault="00C1750D" w:rsidP="00C1750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r w:rsidRPr="00B002EB">
        <w:rPr>
          <w:rFonts w:ascii="Helvetica Neue" w:hAnsi="Helvetica Neue"/>
          <w:color w:val="075B2C"/>
        </w:rPr>
        <w:t>19) What is the git command you would use to rename </w:t>
      </w:r>
      <w:r w:rsidRPr="00B002EB">
        <w:rPr>
          <w:b/>
          <w:bCs/>
          <w:color w:val="075B2C"/>
        </w:rPr>
        <w:t>test.htm</w:t>
      </w:r>
      <w:r w:rsidRPr="00B002EB">
        <w:rPr>
          <w:rFonts w:ascii="Helvetica Neue" w:hAnsi="Helvetica Neue"/>
          <w:color w:val="075B2C"/>
        </w:rPr>
        <w:t> to </w:t>
      </w:r>
      <w:proofErr w:type="spellStart"/>
      <w:r w:rsidRPr="00B002EB">
        <w:rPr>
          <w:b/>
          <w:bCs/>
          <w:color w:val="075B2C"/>
        </w:rPr>
        <w:t>test.php</w:t>
      </w:r>
      <w:proofErr w:type="spellEnd"/>
      <w:r w:rsidRPr="00B002EB">
        <w:rPr>
          <w:rFonts w:ascii="Helvetica Neue" w:hAnsi="Helvetica Neue"/>
          <w:color w:val="075B2C"/>
        </w:rPr>
        <w:t>, if both are in the root of the repo?</w:t>
      </w:r>
    </w:p>
    <w:p w14:paraId="5AF8AFBB" w14:textId="2E64C101" w:rsidR="00D12B0E" w:rsidRPr="00F16552" w:rsidRDefault="00C9060B" w:rsidP="00C1750D">
      <w:pPr>
        <w:pStyle w:val="NormalWeb"/>
        <w:shd w:val="clear" w:color="auto" w:fill="FFFFFF"/>
        <w:spacing w:before="180" w:beforeAutospacing="0" w:after="180" w:afterAutospacing="0"/>
        <w:rPr>
          <w:rFonts w:ascii="Courier New" w:hAnsi="Courier New" w:cs="Courier New"/>
          <w:b/>
          <w:i/>
          <w:color w:val="00B0F0"/>
        </w:rPr>
      </w:pPr>
      <w:r w:rsidRPr="00F16552">
        <w:rPr>
          <w:rFonts w:ascii="Courier New" w:hAnsi="Courier New" w:cs="Courier New"/>
          <w:b/>
          <w:i/>
          <w:color w:val="00B0F0"/>
        </w:rPr>
        <w:t xml:space="preserve">git mv test.htm </w:t>
      </w:r>
      <w:proofErr w:type="spellStart"/>
      <w:r w:rsidRPr="00F16552">
        <w:rPr>
          <w:rFonts w:ascii="Courier New" w:hAnsi="Courier New" w:cs="Courier New"/>
          <w:b/>
          <w:i/>
          <w:color w:val="00B0F0"/>
        </w:rPr>
        <w:t>test.php</w:t>
      </w:r>
      <w:proofErr w:type="spellEnd"/>
    </w:p>
    <w:p w14:paraId="7C029EA5" w14:textId="117A80CA" w:rsidR="00C1750D" w:rsidRPr="00B002EB" w:rsidRDefault="00C1750D" w:rsidP="00C1750D">
      <w:pPr>
        <w:pStyle w:val="NormalWeb"/>
        <w:shd w:val="clear" w:color="auto" w:fill="FFFFFF"/>
        <w:spacing w:before="180" w:beforeAutospacing="0" w:after="180" w:afterAutospacing="0"/>
        <w:rPr>
          <w:rFonts w:ascii="Helvetica Neue" w:hAnsi="Helvetica Neue"/>
          <w:color w:val="075B2C"/>
        </w:rPr>
      </w:pPr>
      <w:r w:rsidRPr="00B002EB">
        <w:rPr>
          <w:rFonts w:ascii="Helvetica Neue" w:hAnsi="Helvetica Neue"/>
          <w:color w:val="075B2C"/>
        </w:rPr>
        <w:t>20) What command does the author use to add everything in the tours folder to the staging area?</w:t>
      </w:r>
    </w:p>
    <w:p w14:paraId="0B8D14C2" w14:textId="731A53BA" w:rsidR="00FC67FE" w:rsidRPr="00551757" w:rsidRDefault="00551757">
      <w:pPr>
        <w:rPr>
          <w:rFonts w:ascii="Courier New" w:eastAsia="Times New Roman" w:hAnsi="Courier New" w:cs="Courier New"/>
          <w:b/>
          <w:i/>
          <w:color w:val="00B0F0"/>
        </w:rPr>
      </w:pPr>
      <w:r w:rsidRPr="00551757">
        <w:rPr>
          <w:rFonts w:ascii="Courier New" w:eastAsia="Times New Roman" w:hAnsi="Courier New" w:cs="Courier New"/>
          <w:b/>
          <w:i/>
          <w:color w:val="00B0F0"/>
        </w:rPr>
        <w:t xml:space="preserve">git add tours/ </w:t>
      </w:r>
    </w:p>
    <w:p w14:paraId="540B0174" w14:textId="7DD13A74" w:rsidR="00551757" w:rsidRDefault="00551757" w:rsidP="00551757">
      <w:pPr>
        <w:spacing w:before="240"/>
      </w:pPr>
      <w:r>
        <w:t xml:space="preserve">you can also use </w:t>
      </w:r>
      <w:r w:rsidRPr="00551757">
        <w:rPr>
          <w:rFonts w:ascii="Courier New" w:eastAsia="Times New Roman" w:hAnsi="Courier New" w:cs="Courier New"/>
          <w:b/>
          <w:i/>
          <w:color w:val="00B0F0"/>
        </w:rPr>
        <w:t>git add tours/*</w:t>
      </w:r>
      <w:r w:rsidRPr="00551757">
        <w:rPr>
          <w:rFonts w:ascii="Courier New" w:eastAsia="Times New Roman" w:hAnsi="Courier New" w:cs="Courier New"/>
          <w:b/>
          <w:i/>
          <w:color w:val="000000" w:themeColor="text1"/>
        </w:rPr>
        <w:t>,</w:t>
      </w:r>
      <w:r w:rsidRPr="00551757">
        <w:rPr>
          <w:color w:val="000000" w:themeColor="text1"/>
        </w:rPr>
        <w:t xml:space="preserve"> </w:t>
      </w:r>
      <w:r>
        <w:t>but * isn’t required. Either way will work.</w:t>
      </w:r>
    </w:p>
    <w:sectPr w:rsidR="00551757" w:rsidSect="008418FB">
      <w:footerReference w:type="even" r:id="rId7"/>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8599C" w14:textId="77777777" w:rsidR="007E33F7" w:rsidRDefault="007E33F7" w:rsidP="008418FB">
      <w:r>
        <w:separator/>
      </w:r>
    </w:p>
  </w:endnote>
  <w:endnote w:type="continuationSeparator" w:id="0">
    <w:p w14:paraId="2719291C" w14:textId="77777777" w:rsidR="007E33F7" w:rsidRDefault="007E33F7" w:rsidP="0084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371622"/>
      <w:docPartObj>
        <w:docPartGallery w:val="Page Numbers (Bottom of Page)"/>
        <w:docPartUnique/>
      </w:docPartObj>
    </w:sdtPr>
    <w:sdtEndPr>
      <w:rPr>
        <w:rStyle w:val="PageNumber"/>
      </w:rPr>
    </w:sdtEndPr>
    <w:sdtContent>
      <w:p w14:paraId="1AFDD6BC" w14:textId="51259006" w:rsidR="008418FB" w:rsidRDefault="008418FB" w:rsidP="003E75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92A67" w14:textId="77777777" w:rsidR="008418FB" w:rsidRDefault="00841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0036754"/>
      <w:docPartObj>
        <w:docPartGallery w:val="Page Numbers (Bottom of Page)"/>
        <w:docPartUnique/>
      </w:docPartObj>
    </w:sdtPr>
    <w:sdtEndPr>
      <w:rPr>
        <w:rStyle w:val="PageNumber"/>
      </w:rPr>
    </w:sdtEndPr>
    <w:sdtContent>
      <w:p w14:paraId="68CFC91E" w14:textId="32605729" w:rsidR="008418FB" w:rsidRDefault="008418FB" w:rsidP="003E75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60C96861" w14:textId="77777777" w:rsidR="008418FB" w:rsidRDefault="00841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6DC49" w14:textId="77777777" w:rsidR="007E33F7" w:rsidRDefault="007E33F7" w:rsidP="008418FB">
      <w:r>
        <w:separator/>
      </w:r>
    </w:p>
  </w:footnote>
  <w:footnote w:type="continuationSeparator" w:id="0">
    <w:p w14:paraId="26D605D3" w14:textId="77777777" w:rsidR="007E33F7" w:rsidRDefault="007E33F7" w:rsidP="0084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21"/>
    <w:multiLevelType w:val="hybridMultilevel"/>
    <w:tmpl w:val="D6D08A22"/>
    <w:lvl w:ilvl="0" w:tplc="784A165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A5752"/>
    <w:multiLevelType w:val="hybridMultilevel"/>
    <w:tmpl w:val="751292C6"/>
    <w:lvl w:ilvl="0" w:tplc="784A165C">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0D"/>
    <w:rsid w:val="00027673"/>
    <w:rsid w:val="000432DD"/>
    <w:rsid w:val="001534D4"/>
    <w:rsid w:val="001C498A"/>
    <w:rsid w:val="00246ADB"/>
    <w:rsid w:val="00266EBE"/>
    <w:rsid w:val="002C5226"/>
    <w:rsid w:val="003D5777"/>
    <w:rsid w:val="003F7EE2"/>
    <w:rsid w:val="00410312"/>
    <w:rsid w:val="00412612"/>
    <w:rsid w:val="004208A1"/>
    <w:rsid w:val="00420BE8"/>
    <w:rsid w:val="00424050"/>
    <w:rsid w:val="004860AC"/>
    <w:rsid w:val="0052046D"/>
    <w:rsid w:val="00551757"/>
    <w:rsid w:val="005F027C"/>
    <w:rsid w:val="0064511A"/>
    <w:rsid w:val="00684E87"/>
    <w:rsid w:val="006A3299"/>
    <w:rsid w:val="007B5973"/>
    <w:rsid w:val="007D6C06"/>
    <w:rsid w:val="007E33F7"/>
    <w:rsid w:val="007E3CE5"/>
    <w:rsid w:val="008129F9"/>
    <w:rsid w:val="008418FB"/>
    <w:rsid w:val="008A2E2F"/>
    <w:rsid w:val="009309F6"/>
    <w:rsid w:val="009414E8"/>
    <w:rsid w:val="009C7D12"/>
    <w:rsid w:val="00A73106"/>
    <w:rsid w:val="00B002EB"/>
    <w:rsid w:val="00B1204F"/>
    <w:rsid w:val="00C00AB2"/>
    <w:rsid w:val="00C011AF"/>
    <w:rsid w:val="00C1750D"/>
    <w:rsid w:val="00C80079"/>
    <w:rsid w:val="00C9060B"/>
    <w:rsid w:val="00CB3394"/>
    <w:rsid w:val="00CC0285"/>
    <w:rsid w:val="00CD0593"/>
    <w:rsid w:val="00D12B0E"/>
    <w:rsid w:val="00D83372"/>
    <w:rsid w:val="00D83B9E"/>
    <w:rsid w:val="00DE5BA7"/>
    <w:rsid w:val="00E20943"/>
    <w:rsid w:val="00F16552"/>
    <w:rsid w:val="00FF1354"/>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1B6A"/>
  <w15:chartTrackingRefBased/>
  <w15:docId w15:val="{4D495767-A522-A042-9522-6BA4BD11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750D"/>
    <w:rPr>
      <w:b/>
      <w:bCs/>
    </w:rPr>
  </w:style>
  <w:style w:type="character" w:styleId="Hyperlink">
    <w:name w:val="Hyperlink"/>
    <w:basedOn w:val="DefaultParagraphFont"/>
    <w:uiPriority w:val="99"/>
    <w:semiHidden/>
    <w:unhideWhenUsed/>
    <w:rsid w:val="00C1750D"/>
    <w:rPr>
      <w:color w:val="0000FF"/>
      <w:u w:val="single"/>
    </w:rPr>
  </w:style>
  <w:style w:type="character" w:customStyle="1" w:styleId="screenreader-only">
    <w:name w:val="screenreader-only"/>
    <w:basedOn w:val="DefaultParagraphFont"/>
    <w:rsid w:val="00C1750D"/>
  </w:style>
  <w:style w:type="character" w:styleId="Emphasis">
    <w:name w:val="Emphasis"/>
    <w:basedOn w:val="DefaultParagraphFont"/>
    <w:uiPriority w:val="20"/>
    <w:qFormat/>
    <w:rsid w:val="00C1750D"/>
    <w:rPr>
      <w:i/>
      <w:iCs/>
    </w:rPr>
  </w:style>
  <w:style w:type="paragraph" w:styleId="Header">
    <w:name w:val="header"/>
    <w:basedOn w:val="Normal"/>
    <w:link w:val="HeaderChar"/>
    <w:uiPriority w:val="99"/>
    <w:unhideWhenUsed/>
    <w:rsid w:val="008418FB"/>
    <w:pPr>
      <w:tabs>
        <w:tab w:val="center" w:pos="4680"/>
        <w:tab w:val="right" w:pos="9360"/>
      </w:tabs>
    </w:pPr>
  </w:style>
  <w:style w:type="character" w:customStyle="1" w:styleId="HeaderChar">
    <w:name w:val="Header Char"/>
    <w:basedOn w:val="DefaultParagraphFont"/>
    <w:link w:val="Header"/>
    <w:uiPriority w:val="99"/>
    <w:rsid w:val="008418FB"/>
  </w:style>
  <w:style w:type="paragraph" w:styleId="Footer">
    <w:name w:val="footer"/>
    <w:basedOn w:val="Normal"/>
    <w:link w:val="FooterChar"/>
    <w:uiPriority w:val="99"/>
    <w:unhideWhenUsed/>
    <w:rsid w:val="008418FB"/>
    <w:pPr>
      <w:tabs>
        <w:tab w:val="center" w:pos="4680"/>
        <w:tab w:val="right" w:pos="9360"/>
      </w:tabs>
    </w:pPr>
  </w:style>
  <w:style w:type="character" w:customStyle="1" w:styleId="FooterChar">
    <w:name w:val="Footer Char"/>
    <w:basedOn w:val="DefaultParagraphFont"/>
    <w:link w:val="Footer"/>
    <w:uiPriority w:val="99"/>
    <w:rsid w:val="008418FB"/>
  </w:style>
  <w:style w:type="character" w:styleId="PageNumber">
    <w:name w:val="page number"/>
    <w:basedOn w:val="DefaultParagraphFont"/>
    <w:uiPriority w:val="99"/>
    <w:semiHidden/>
    <w:unhideWhenUsed/>
    <w:rsid w:val="0084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Eleanor</dc:creator>
  <cp:keywords/>
  <dc:description/>
  <cp:lastModifiedBy>Boyd, Eleanor</cp:lastModifiedBy>
  <cp:revision>38</cp:revision>
  <dcterms:created xsi:type="dcterms:W3CDTF">2019-01-16T01:40:00Z</dcterms:created>
  <dcterms:modified xsi:type="dcterms:W3CDTF">2019-01-16T14:54:00Z</dcterms:modified>
</cp:coreProperties>
</file>