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7A" w:rsidRDefault="00351C58" w:rsidP="00351C58">
      <w:pPr>
        <w:pStyle w:val="ListParagraph"/>
        <w:jc w:val="center"/>
        <w:rPr>
          <w:lang w:val="bg-BG"/>
        </w:rPr>
      </w:pPr>
      <w:r>
        <w:rPr>
          <w:lang w:val="bg-BG"/>
        </w:rPr>
        <w:t>МОДЕЛ И РЕАЛИЗАЦИЯ НА ПРОГРАМЕН ГЕНЕРАТОР Н</w:t>
      </w:r>
      <w:bookmarkStart w:id="0" w:name="_GoBack"/>
      <w:bookmarkEnd w:id="0"/>
      <w:r>
        <w:rPr>
          <w:lang w:val="bg-BG"/>
        </w:rPr>
        <w:t>А СИСТЕМИ ЗА УПРАВЛЕНИЕ, ВГРАДЕНИ СИСТЕМИ И СИСТЕМИ ЗА СЪБИРАНЕ И ОБРАБОТКА НА ДАННИ В РЕАЛНО ВРЕМЕ.</w:t>
      </w:r>
    </w:p>
    <w:p w:rsidR="009F2A7A" w:rsidRDefault="009F2A7A" w:rsidP="006E3D0D">
      <w:pPr>
        <w:pStyle w:val="ListParagraph"/>
        <w:rPr>
          <w:lang w:val="bg-BG"/>
        </w:rPr>
      </w:pPr>
    </w:p>
    <w:p w:rsidR="000F65EA" w:rsidRDefault="006E3D0D" w:rsidP="006E3D0D">
      <w:pPr>
        <w:pStyle w:val="ListParagraph"/>
        <w:rPr>
          <w:lang w:val="bg-BG"/>
        </w:rPr>
      </w:pPr>
      <w:r>
        <w:rPr>
          <w:lang w:val="bg-BG"/>
        </w:rPr>
        <w:t>План на дисертацията</w:t>
      </w:r>
    </w:p>
    <w:p w:rsidR="006E3D0D" w:rsidRDefault="006E3D0D" w:rsidP="006E3D0D">
      <w:pPr>
        <w:pStyle w:val="ListParagraph"/>
        <w:rPr>
          <w:lang w:val="bg-BG"/>
        </w:rPr>
      </w:pPr>
    </w:p>
    <w:p w:rsidR="006E3D0D" w:rsidRDefault="006E3D0D" w:rsidP="006E3D0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Обзор:</w:t>
      </w:r>
    </w:p>
    <w:p w:rsidR="006E3D0D" w:rsidRDefault="006E3D0D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Системи за програмна генерация (за </w:t>
      </w:r>
      <w:r>
        <w:t>PLC</w:t>
      </w:r>
      <w:r w:rsidRPr="00351C58">
        <w:rPr>
          <w:lang w:val="ru-RU"/>
        </w:rPr>
        <w:t xml:space="preserve">, </w:t>
      </w:r>
      <w:r>
        <w:rPr>
          <w:lang w:val="bg-BG"/>
        </w:rPr>
        <w:t xml:space="preserve">за </w:t>
      </w:r>
      <w:r>
        <w:t>PC</w:t>
      </w:r>
      <w:r w:rsidRPr="00351C58">
        <w:rPr>
          <w:lang w:val="ru-RU"/>
        </w:rPr>
        <w:t xml:space="preserve">, за </w:t>
      </w:r>
      <w:r>
        <w:t>Embedded</w:t>
      </w:r>
      <w:r w:rsidRPr="00351C58">
        <w:rPr>
          <w:lang w:val="ru-RU"/>
        </w:rPr>
        <w:t xml:space="preserve"> </w:t>
      </w:r>
      <w:r>
        <w:rPr>
          <w:lang w:val="bg-BG"/>
        </w:rPr>
        <w:t>решения)</w:t>
      </w:r>
    </w:p>
    <w:p w:rsidR="006E3D0D" w:rsidRDefault="006E3D0D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Графични технологии и езици за програмна генерация</w:t>
      </w:r>
    </w:p>
    <w:p w:rsidR="006E3D0D" w:rsidRDefault="006E3D0D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Методи за валидация на модели</w:t>
      </w:r>
    </w:p>
    <w:p w:rsidR="006E3D0D" w:rsidRDefault="006E3D0D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Технологии за изграждане на потребителски интерфейси за програмна генерация</w:t>
      </w:r>
    </w:p>
    <w:p w:rsidR="006E3D0D" w:rsidRDefault="006E3D0D" w:rsidP="006E3D0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Постановка на задачата</w:t>
      </w:r>
    </w:p>
    <w:p w:rsidR="006E3D0D" w:rsidRPr="00587C93" w:rsidRDefault="006E3D0D" w:rsidP="006E3D0D">
      <w:pPr>
        <w:pStyle w:val="ListParagraph"/>
        <w:ind w:left="1440"/>
        <w:rPr>
          <w:lang w:val="bg-BG"/>
        </w:rPr>
      </w:pPr>
      <w:r>
        <w:rPr>
          <w:lang w:val="bg-BG"/>
        </w:rPr>
        <w:t>Да се разпише съобразно приносите</w:t>
      </w:r>
      <w:r w:rsidR="00587C93" w:rsidRPr="00351C58">
        <w:rPr>
          <w:lang w:val="ru-RU"/>
        </w:rPr>
        <w:t xml:space="preserve"> – </w:t>
      </w:r>
      <w:r w:rsidR="00587C93">
        <w:rPr>
          <w:lang w:val="bg-BG"/>
        </w:rPr>
        <w:t xml:space="preserve">разширение на модела за програмна генерация на системи за управление за персонални компютри, до модел за </w:t>
      </w:r>
      <w:proofErr w:type="spellStart"/>
      <w:r w:rsidR="00587C93">
        <w:rPr>
          <w:lang w:val="bg-BG"/>
        </w:rPr>
        <w:t>прагорамна</w:t>
      </w:r>
      <w:proofErr w:type="spellEnd"/>
      <w:r w:rsidR="00587C93">
        <w:rPr>
          <w:lang w:val="bg-BG"/>
        </w:rPr>
        <w:t xml:space="preserve"> генерация на широк клас реактивни и интерактивни системи - </w:t>
      </w:r>
      <w:r w:rsidR="00587C93">
        <w:t>Cyber</w:t>
      </w:r>
      <w:r w:rsidR="00587C93" w:rsidRPr="00351C58">
        <w:rPr>
          <w:lang w:val="ru-RU"/>
        </w:rPr>
        <w:t xml:space="preserve"> </w:t>
      </w:r>
      <w:r w:rsidR="00587C93">
        <w:t>Physical</w:t>
      </w:r>
      <w:r w:rsidR="00587C93" w:rsidRPr="00351C58">
        <w:rPr>
          <w:lang w:val="ru-RU"/>
        </w:rPr>
        <w:t xml:space="preserve"> (</w:t>
      </w:r>
      <w:r w:rsidR="00587C93">
        <w:t>Embedded</w:t>
      </w:r>
      <w:r w:rsidR="00587C93" w:rsidRPr="00351C58">
        <w:rPr>
          <w:lang w:val="ru-RU"/>
        </w:rPr>
        <w:t xml:space="preserve">, </w:t>
      </w:r>
      <w:r w:rsidR="00587C93">
        <w:t>PLC</w:t>
      </w:r>
      <w:r w:rsidR="00587C93" w:rsidRPr="00351C58">
        <w:rPr>
          <w:lang w:val="ru-RU"/>
        </w:rPr>
        <w:t xml:space="preserve">), </w:t>
      </w:r>
      <w:r w:rsidR="00587C93">
        <w:rPr>
          <w:lang w:val="bg-BG"/>
        </w:rPr>
        <w:t>роботи, системи за събиране и обработка на данни от високо ниво. Освен разширените възможности за интерпретация на системи, са добавени възможности за кодо-генерация на различни езици и за смесен подход – кодогенерация и интерпретация, включително за среди базирани на операционна система за реално време.</w:t>
      </w:r>
    </w:p>
    <w:p w:rsidR="006E3D0D" w:rsidRDefault="006E3D0D" w:rsidP="006E3D0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Формален модел на програмен генератор за разпределени системи за управление, симулация и събиране на данни.</w:t>
      </w:r>
      <w:r w:rsidR="00587C93">
        <w:rPr>
          <w:lang w:val="bg-BG"/>
        </w:rPr>
        <w:t xml:space="preserve"> (Стария формален модел разширен (с мета-данни и идеология за преизползваемост на блоковете и създаване на йерархични боблиотеки и система за контрол на версиите на функционалните модиули и блокове)  и описан по нов начин</w:t>
      </w:r>
    </w:p>
    <w:p w:rsidR="006E3D0D" w:rsidRPr="006E3D0D" w:rsidRDefault="006E3D0D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вътрешната архитектура на модела.</w:t>
      </w:r>
    </w:p>
    <w:p w:rsidR="006E3D0D" w:rsidRDefault="006E3D0D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методите за валидиране на правилната структура на  генерираната конфигурация.</w:t>
      </w:r>
    </w:p>
    <w:p w:rsidR="00E07C5F" w:rsidRDefault="00E07C5F" w:rsidP="006E3D0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технологията за изграждане на програмния генератор като приложение.</w:t>
      </w:r>
    </w:p>
    <w:p w:rsidR="006E3D0D" w:rsidRDefault="006E3D0D" w:rsidP="00587C9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Разширение на основната архитектура с мета-модели, позволяващи моделирането на сложна йерархична система.</w:t>
      </w:r>
      <w:r w:rsidR="00587C93">
        <w:rPr>
          <w:lang w:val="bg-BG"/>
        </w:rPr>
        <w:t xml:space="preserve"> </w:t>
      </w:r>
    </w:p>
    <w:p w:rsidR="00E07C5F" w:rsidRDefault="00E07C5F" w:rsidP="006E3D0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Реално-времеви интерпретатор</w:t>
      </w:r>
      <w:r w:rsidRPr="00351C58">
        <w:rPr>
          <w:lang w:val="ru-RU"/>
        </w:rPr>
        <w:t xml:space="preserve"> </w:t>
      </w:r>
      <w:r>
        <w:rPr>
          <w:lang w:val="bg-BG"/>
        </w:rPr>
        <w:t xml:space="preserve">за </w:t>
      </w:r>
      <w:proofErr w:type="spellStart"/>
      <w:r>
        <w:rPr>
          <w:lang w:val="bg-BG"/>
        </w:rPr>
        <w:t>PC</w:t>
      </w:r>
      <w:proofErr w:type="spellEnd"/>
      <w:r>
        <w:rPr>
          <w:lang w:val="bg-BG"/>
        </w:rPr>
        <w:t xml:space="preserve"> и вградени системи</w:t>
      </w:r>
    </w:p>
    <w:p w:rsidR="00E07C5F" w:rsidRDefault="00E07C5F" w:rsidP="00E07C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изискванията към системата, върху която ще се изпълнява интерпретатора.</w:t>
      </w:r>
    </w:p>
    <w:p w:rsidR="00E07C5F" w:rsidRDefault="00E07C5F" w:rsidP="00E07C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структурата от данни, която интерпретатора получава от генератора</w:t>
      </w:r>
    </w:p>
    <w:p w:rsidR="00E07C5F" w:rsidRDefault="00E07C5F" w:rsidP="00E07C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архитектурата на интерпретатора.</w:t>
      </w:r>
    </w:p>
    <w:p w:rsidR="00E07C5F" w:rsidRDefault="00E07C5F" w:rsidP="00E07C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формалните правила за изграждане програмиране на функционални модули</w:t>
      </w:r>
    </w:p>
    <w:p w:rsidR="00E07C5F" w:rsidRPr="00E07C5F" w:rsidRDefault="009F2A7A" w:rsidP="00E07C5F">
      <w:pPr>
        <w:pStyle w:val="ListParagraph"/>
        <w:numPr>
          <w:ilvl w:val="0"/>
          <w:numId w:val="2"/>
        </w:numPr>
        <w:rPr>
          <w:highlight w:val="yellow"/>
          <w:lang w:val="bg-BG"/>
        </w:rPr>
      </w:pPr>
      <w:r>
        <w:rPr>
          <w:highlight w:val="yellow"/>
          <w:lang w:val="bg-BG"/>
        </w:rPr>
        <w:t>Кодогенератор</w:t>
      </w:r>
      <w:r w:rsidR="00E07C5F" w:rsidRPr="00E07C5F">
        <w:rPr>
          <w:highlight w:val="yellow"/>
        </w:rPr>
        <w:t xml:space="preserve"> </w:t>
      </w:r>
      <w:r w:rsidR="00E07C5F" w:rsidRPr="00E07C5F">
        <w:rPr>
          <w:highlight w:val="yellow"/>
          <w:lang w:val="bg-BG"/>
        </w:rPr>
        <w:t xml:space="preserve">за </w:t>
      </w:r>
      <w:r w:rsidR="00E07C5F" w:rsidRPr="00E07C5F">
        <w:rPr>
          <w:highlight w:val="yellow"/>
        </w:rPr>
        <w:t>PLC</w:t>
      </w:r>
    </w:p>
    <w:p w:rsidR="00E07C5F" w:rsidRPr="00E07C5F" w:rsidRDefault="00E07C5F" w:rsidP="00E07C5F">
      <w:pPr>
        <w:pStyle w:val="ListParagraph"/>
        <w:numPr>
          <w:ilvl w:val="0"/>
          <w:numId w:val="3"/>
        </w:numPr>
        <w:rPr>
          <w:highlight w:val="yellow"/>
          <w:lang w:val="bg-BG"/>
        </w:rPr>
      </w:pPr>
      <w:r w:rsidRPr="00E07C5F">
        <w:rPr>
          <w:highlight w:val="yellow"/>
          <w:lang w:val="bg-BG"/>
        </w:rPr>
        <w:t>Описание на изискванията към системата, върху която ще се изпълнява интерпретатора.</w:t>
      </w:r>
    </w:p>
    <w:p w:rsidR="00E07C5F" w:rsidRPr="00E07C5F" w:rsidRDefault="00E07C5F" w:rsidP="00E07C5F">
      <w:pPr>
        <w:pStyle w:val="ListParagraph"/>
        <w:numPr>
          <w:ilvl w:val="0"/>
          <w:numId w:val="3"/>
        </w:numPr>
        <w:rPr>
          <w:highlight w:val="yellow"/>
          <w:lang w:val="bg-BG"/>
        </w:rPr>
      </w:pPr>
      <w:r w:rsidRPr="00E07C5F">
        <w:rPr>
          <w:highlight w:val="yellow"/>
          <w:lang w:val="bg-BG"/>
        </w:rPr>
        <w:t>Описание на структурата от данни, която интерпретатора получава от генератора</w:t>
      </w:r>
    </w:p>
    <w:p w:rsidR="00E07C5F" w:rsidRPr="00E07C5F" w:rsidRDefault="00E07C5F" w:rsidP="00E07C5F">
      <w:pPr>
        <w:pStyle w:val="ListParagraph"/>
        <w:numPr>
          <w:ilvl w:val="0"/>
          <w:numId w:val="3"/>
        </w:numPr>
        <w:rPr>
          <w:highlight w:val="yellow"/>
          <w:lang w:val="bg-BG"/>
        </w:rPr>
      </w:pPr>
      <w:r w:rsidRPr="00E07C5F">
        <w:rPr>
          <w:highlight w:val="yellow"/>
          <w:lang w:val="bg-BG"/>
        </w:rPr>
        <w:t>Описание на архитектурата на интерпретатора.</w:t>
      </w:r>
    </w:p>
    <w:p w:rsidR="00E07C5F" w:rsidRDefault="00E07C5F" w:rsidP="00E07C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Описание на формалните правила за изграждане програмиране на функционални модули</w:t>
      </w:r>
    </w:p>
    <w:p w:rsidR="009F2A7A" w:rsidRPr="009F2A7A" w:rsidRDefault="009F2A7A" w:rsidP="00E07C5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 xml:space="preserve">Използване на готовите библиотеки на </w:t>
      </w:r>
      <w:proofErr w:type="spellStart"/>
      <w:r>
        <w:rPr>
          <w:lang w:val="bg-BG"/>
        </w:rPr>
        <w:t>ПЛЦ</w:t>
      </w:r>
      <w:proofErr w:type="spellEnd"/>
      <w:r>
        <w:rPr>
          <w:lang w:val="bg-BG"/>
        </w:rPr>
        <w:t xml:space="preserve"> производителите – </w:t>
      </w:r>
      <w:proofErr w:type="spellStart"/>
      <w:r>
        <w:t>FBD</w:t>
      </w:r>
      <w:proofErr w:type="spellEnd"/>
      <w:r w:rsidRPr="00351C58">
        <w:rPr>
          <w:lang w:val="ru-RU"/>
        </w:rPr>
        <w:t>.</w:t>
      </w:r>
    </w:p>
    <w:p w:rsidR="009F2A7A" w:rsidRPr="009F2A7A" w:rsidRDefault="009F2A7A" w:rsidP="009F2A7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Кодогенератор за обектен език.</w:t>
      </w:r>
    </w:p>
    <w:p w:rsidR="00E07C5F" w:rsidRPr="00351C58" w:rsidRDefault="00E07C5F" w:rsidP="00E07C5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bg-BG"/>
        </w:rPr>
        <w:t>Индустриални приложения на програмния генератор и интерпретатор</w:t>
      </w:r>
    </w:p>
    <w:p w:rsidR="00E07C5F" w:rsidRPr="00351C58" w:rsidRDefault="00E07C5F" w:rsidP="00E07C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bg-BG"/>
        </w:rPr>
        <w:t>Симулатор (тренажор) на бетонов център.</w:t>
      </w:r>
    </w:p>
    <w:p w:rsidR="00E07C5F" w:rsidRPr="00351C58" w:rsidRDefault="00E07C5F" w:rsidP="00E07C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bg-BG"/>
        </w:rPr>
        <w:t xml:space="preserve">Система за </w:t>
      </w:r>
      <w:proofErr w:type="spellStart"/>
      <w:r>
        <w:rPr>
          <w:lang w:val="bg-BG"/>
        </w:rPr>
        <w:t>сградна</w:t>
      </w:r>
      <w:proofErr w:type="spellEnd"/>
      <w:r>
        <w:rPr>
          <w:lang w:val="bg-BG"/>
        </w:rPr>
        <w:t xml:space="preserve"> автоматизация на голяма обществена сграда</w:t>
      </w:r>
    </w:p>
    <w:p w:rsidR="00E07C5F" w:rsidRPr="00351C58" w:rsidRDefault="00E07C5F" w:rsidP="00E07C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bg-BG"/>
        </w:rPr>
        <w:t>Система за събиране на данни за поток на акцизни горива.</w:t>
      </w:r>
    </w:p>
    <w:p w:rsidR="009F2A7A" w:rsidRPr="009F2A7A" w:rsidRDefault="009F2A7A" w:rsidP="00E07C5F">
      <w:pPr>
        <w:pStyle w:val="ListParagraph"/>
        <w:numPr>
          <w:ilvl w:val="0"/>
          <w:numId w:val="3"/>
        </w:numPr>
      </w:pPr>
      <w:r>
        <w:rPr>
          <w:lang w:val="bg-BG"/>
        </w:rPr>
        <w:t>Нещо друго</w:t>
      </w:r>
    </w:p>
    <w:p w:rsidR="009F2A7A" w:rsidRPr="00351C58" w:rsidRDefault="009F2A7A" w:rsidP="00E07C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bg-BG"/>
        </w:rPr>
        <w:t>Система за обработка на списъчни данни.</w:t>
      </w:r>
    </w:p>
    <w:p w:rsidR="00C42B7C" w:rsidRPr="003F7104" w:rsidRDefault="00C42B7C" w:rsidP="00C42B7C">
      <w:pPr>
        <w:pStyle w:val="ListParagraph"/>
        <w:numPr>
          <w:ilvl w:val="0"/>
          <w:numId w:val="2"/>
        </w:numPr>
      </w:pPr>
      <w:r>
        <w:rPr>
          <w:lang w:val="bg-BG"/>
        </w:rPr>
        <w:t>Заключение.</w:t>
      </w:r>
    </w:p>
    <w:p w:rsidR="003F7104" w:rsidRPr="00351C58" w:rsidRDefault="003F7104" w:rsidP="003F7104">
      <w:pPr>
        <w:pStyle w:val="ListParagraph"/>
        <w:ind w:left="1080"/>
        <w:rPr>
          <w:lang w:val="ru-RU"/>
        </w:rPr>
      </w:pPr>
      <w:r>
        <w:rPr>
          <w:lang w:val="bg-BG"/>
        </w:rPr>
        <w:t xml:space="preserve">Наличния програмен генератор </w:t>
      </w:r>
      <w:r w:rsidR="004C60A7">
        <w:rPr>
          <w:lang w:val="bg-BG"/>
        </w:rPr>
        <w:t>може да бъде разш</w:t>
      </w:r>
      <w:r w:rsidR="00732D87">
        <w:rPr>
          <w:lang w:val="bg-BG"/>
        </w:rPr>
        <w:t>и</w:t>
      </w:r>
      <w:r w:rsidR="004C60A7">
        <w:rPr>
          <w:lang w:val="bg-BG"/>
        </w:rPr>
        <w:t xml:space="preserve">рен до универсален програмен генератор за генерация на потребителски интерфейси, бизнес логика, връзки с БД, </w:t>
      </w:r>
      <w:proofErr w:type="spellStart"/>
      <w:r w:rsidR="004C60A7">
        <w:rPr>
          <w:lang w:val="bg-BG"/>
        </w:rPr>
        <w:t>мулти-агентни</w:t>
      </w:r>
      <w:proofErr w:type="spellEnd"/>
      <w:r w:rsidR="004C60A7">
        <w:rPr>
          <w:lang w:val="bg-BG"/>
        </w:rPr>
        <w:t xml:space="preserve"> системи и т.н.</w:t>
      </w:r>
    </w:p>
    <w:p w:rsidR="00E07C5F" w:rsidRPr="00351C58" w:rsidRDefault="00E07C5F" w:rsidP="00F16298">
      <w:pPr>
        <w:ind w:left="720"/>
        <w:rPr>
          <w:lang w:val="ru-RU"/>
        </w:rPr>
      </w:pPr>
    </w:p>
    <w:sectPr w:rsidR="00E07C5F" w:rsidRPr="0035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06EA"/>
    <w:multiLevelType w:val="hybridMultilevel"/>
    <w:tmpl w:val="887EE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E54BF"/>
    <w:multiLevelType w:val="hybridMultilevel"/>
    <w:tmpl w:val="14C415D0"/>
    <w:lvl w:ilvl="0" w:tplc="A43051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2C0596"/>
    <w:multiLevelType w:val="hybridMultilevel"/>
    <w:tmpl w:val="85767C72"/>
    <w:lvl w:ilvl="0" w:tplc="ADC25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10"/>
    <w:rsid w:val="00065F33"/>
    <w:rsid w:val="000F65EA"/>
    <w:rsid w:val="00351C58"/>
    <w:rsid w:val="00397710"/>
    <w:rsid w:val="003F7104"/>
    <w:rsid w:val="004C60A7"/>
    <w:rsid w:val="00587C93"/>
    <w:rsid w:val="006D03FE"/>
    <w:rsid w:val="006E3D0D"/>
    <w:rsid w:val="00732D87"/>
    <w:rsid w:val="009F2A7A"/>
    <w:rsid w:val="00C42B7C"/>
    <w:rsid w:val="00E07C5F"/>
    <w:rsid w:val="00F1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B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7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B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8685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Emanuil Markov</dc:creator>
  <cp:keywords/>
  <dc:description/>
  <cp:lastModifiedBy>IEI</cp:lastModifiedBy>
  <cp:revision>8</cp:revision>
  <cp:lastPrinted>2014-09-16T07:45:00Z</cp:lastPrinted>
  <dcterms:created xsi:type="dcterms:W3CDTF">2014-09-11T14:41:00Z</dcterms:created>
  <dcterms:modified xsi:type="dcterms:W3CDTF">2018-02-28T15:22:00Z</dcterms:modified>
</cp:coreProperties>
</file>