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E584E" w14:textId="7F3CC2F1" w:rsidR="02D8CB27" w:rsidRPr="00F922E3" w:rsidRDefault="00D663A9" w:rsidP="00D278BF">
      <w:pPr>
        <w:spacing w:after="0" w:line="240" w:lineRule="auto"/>
        <w:jc w:val="center"/>
        <w:rPr>
          <w:rFonts w:ascii="Verdana" w:hAnsi="Verdana" w:cs="Arial"/>
          <w:b/>
          <w:bCs/>
          <w:color w:val="003057"/>
          <w:sz w:val="44"/>
          <w:szCs w:val="44"/>
        </w:rPr>
      </w:pPr>
      <w:r w:rsidRPr="00F922E3">
        <w:rPr>
          <w:rFonts w:ascii="Verdana" w:hAnsi="Verdana" w:cs="Arial"/>
          <w:b/>
          <w:bCs/>
          <w:color w:val="003057"/>
          <w:sz w:val="44"/>
          <w:szCs w:val="44"/>
        </w:rPr>
        <w:t>Network Engineering Capstone</w:t>
      </w:r>
      <w:r w:rsidRPr="00F922E3">
        <w:rPr>
          <w:rFonts w:ascii="Verdana" w:hAnsi="Verdana" w:cs="Arial"/>
          <w:b/>
          <w:bCs/>
          <w:color w:val="003057"/>
          <w:sz w:val="44"/>
          <w:szCs w:val="44"/>
        </w:rPr>
        <w:br/>
        <w:t>Functionality Report</w:t>
      </w:r>
    </w:p>
    <w:p w14:paraId="0A37501D" w14:textId="77777777" w:rsidR="00B75CB2" w:rsidRPr="00F922E3" w:rsidRDefault="00B75CB2" w:rsidP="00095BF9">
      <w:pPr>
        <w:spacing w:after="0" w:line="240" w:lineRule="auto"/>
        <w:rPr>
          <w:rFonts w:ascii="Verdana" w:hAnsi="Verdana" w:cs="Arial"/>
          <w:sz w:val="20"/>
          <w:szCs w:val="20"/>
        </w:rPr>
      </w:pPr>
    </w:p>
    <w:p w14:paraId="5DAB6C7B" w14:textId="77777777" w:rsidR="00B75CB2" w:rsidRPr="00F922E3" w:rsidRDefault="00B75CB2" w:rsidP="00095BF9">
      <w:pPr>
        <w:spacing w:after="0" w:line="240" w:lineRule="auto"/>
        <w:rPr>
          <w:rFonts w:ascii="Verdana" w:hAnsi="Verdana" w:cs="Arial"/>
          <w:sz w:val="20"/>
          <w:szCs w:val="20"/>
        </w:rPr>
      </w:pPr>
    </w:p>
    <w:p w14:paraId="178E702E" w14:textId="5FC4655F"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Introduction</w:t>
      </w:r>
    </w:p>
    <w:p w14:paraId="4E724663" w14:textId="28659BB6"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functionality report detailing the </w:t>
      </w:r>
      <w:r w:rsidR="00C40ECC">
        <w:rPr>
          <w:rFonts w:ascii="Verdana" w:eastAsia="Times New Roman" w:hAnsi="Verdana" w:cs="Segoe UI"/>
          <w:i/>
          <w:iCs/>
          <w:sz w:val="20"/>
          <w:szCs w:val="20"/>
        </w:rPr>
        <w:t>10</w:t>
      </w:r>
      <w:r w:rsidR="00C40ECC" w:rsidRPr="00C40ECC">
        <w:rPr>
          <w:rFonts w:ascii="Verdana" w:eastAsia="Times New Roman" w:hAnsi="Verdana" w:cs="Segoe UI"/>
          <w:i/>
          <w:iCs/>
          <w:sz w:val="20"/>
          <w:szCs w:val="20"/>
        </w:rPr>
        <w:t xml:space="preserve"> </w:t>
      </w:r>
      <w:r w:rsidRPr="00C40ECC">
        <w:rPr>
          <w:rFonts w:ascii="Verdana" w:eastAsia="Times New Roman" w:hAnsi="Verdana" w:cs="Segoe UI"/>
          <w:i/>
          <w:iCs/>
          <w:sz w:val="20"/>
          <w:szCs w:val="20"/>
        </w:rPr>
        <w:t>test</w:t>
      </w:r>
      <w:r w:rsidR="00C40ECC">
        <w:rPr>
          <w:rFonts w:ascii="Verdana" w:eastAsia="Times New Roman" w:hAnsi="Verdana" w:cs="Segoe UI"/>
          <w:i/>
          <w:iCs/>
          <w:sz w:val="20"/>
          <w:szCs w:val="20"/>
        </w:rPr>
        <w:t>-</w:t>
      </w:r>
      <w:r w:rsidRPr="00C40ECC">
        <w:rPr>
          <w:rFonts w:ascii="Verdana" w:eastAsia="Times New Roman" w:hAnsi="Verdana" w:cs="Segoe UI"/>
          <w:i/>
          <w:iCs/>
          <w:sz w:val="20"/>
          <w:szCs w:val="20"/>
        </w:rPr>
        <w:t>case scenarios used to verify the utility of your network project. Seven of the test</w:t>
      </w:r>
      <w:r w:rsidR="00C40ECC">
        <w:rPr>
          <w:rFonts w:ascii="Verdana" w:eastAsia="Times New Roman" w:hAnsi="Verdana" w:cs="Segoe UI"/>
          <w:i/>
          <w:iCs/>
          <w:sz w:val="20"/>
          <w:szCs w:val="20"/>
        </w:rPr>
        <w:t>-</w:t>
      </w:r>
      <w:r w:rsidRPr="00C40ECC">
        <w:rPr>
          <w:rFonts w:ascii="Verdana" w:eastAsia="Times New Roman" w:hAnsi="Verdana" w:cs="Segoe UI"/>
          <w:i/>
          <w:iCs/>
          <w:sz w:val="20"/>
          <w:szCs w:val="20"/>
        </w:rPr>
        <w:t>case scenarios must be from the provided predefined list, with the remaining three test cases created by you. The functionality report should be written so that a networking peer could replicate the steps for a successful test of your networking solution.</w:t>
      </w:r>
    </w:p>
    <w:p w14:paraId="11032E3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sz w:val="20"/>
          <w:szCs w:val="20"/>
        </w:rPr>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2"/>
        <w:gridCol w:w="6922"/>
      </w:tblGrid>
      <w:tr w:rsidR="00D663A9" w:rsidRPr="00C40ECC" w14:paraId="25985D08" w14:textId="77777777" w:rsidTr="005F687A">
        <w:tc>
          <w:tcPr>
            <w:tcW w:w="2422" w:type="dxa"/>
            <w:tcBorders>
              <w:top w:val="single" w:sz="6" w:space="0" w:color="auto"/>
              <w:left w:val="single" w:sz="6" w:space="0" w:color="auto"/>
              <w:bottom w:val="single" w:sz="6" w:space="0" w:color="auto"/>
              <w:right w:val="single" w:sz="6" w:space="0" w:color="auto"/>
            </w:tcBorders>
            <w:shd w:val="clear" w:color="auto" w:fill="auto"/>
            <w:hideMark/>
          </w:tcPr>
          <w:p w14:paraId="4210BD30" w14:textId="77777777" w:rsidR="00D663A9" w:rsidRPr="00F922E3" w:rsidRDefault="00D663A9" w:rsidP="00D663A9">
            <w:pPr>
              <w:spacing w:after="0" w:line="240" w:lineRule="auto"/>
              <w:jc w:val="right"/>
              <w:textAlignment w:val="baseline"/>
              <w:rPr>
                <w:rFonts w:ascii="Verdana" w:eastAsia="Times New Roman" w:hAnsi="Verdana" w:cs="Times New Roman"/>
                <w:sz w:val="24"/>
                <w:szCs w:val="24"/>
              </w:rPr>
            </w:pPr>
            <w:r w:rsidRPr="00C40ECC">
              <w:rPr>
                <w:rFonts w:ascii="Verdana" w:eastAsia="Times New Roman" w:hAnsi="Verdana" w:cs="Times New Roman"/>
                <w:b/>
                <w:bCs/>
                <w:sz w:val="20"/>
                <w:szCs w:val="20"/>
              </w:rPr>
              <w:t>Student Name</w:t>
            </w:r>
            <w:r w:rsidRPr="00C40ECC">
              <w:rPr>
                <w:rFonts w:ascii="Verdana" w:eastAsia="Times New Roman" w:hAnsi="Verdana" w:cs="Times New Roman"/>
                <w:sz w:val="20"/>
                <w:szCs w:val="20"/>
              </w:rPr>
              <w:t> </w:t>
            </w:r>
          </w:p>
        </w:tc>
        <w:tc>
          <w:tcPr>
            <w:tcW w:w="6922" w:type="dxa"/>
            <w:tcBorders>
              <w:top w:val="single" w:sz="6" w:space="0" w:color="auto"/>
              <w:left w:val="nil"/>
              <w:bottom w:val="single" w:sz="6" w:space="0" w:color="auto"/>
              <w:right w:val="single" w:sz="6" w:space="0" w:color="auto"/>
            </w:tcBorders>
            <w:shd w:val="clear" w:color="auto" w:fill="auto"/>
            <w:hideMark/>
          </w:tcPr>
          <w:p w14:paraId="17369FAD" w14:textId="647D2F3E" w:rsidR="00D663A9" w:rsidRPr="00F922E3" w:rsidRDefault="00D663A9" w:rsidP="00D663A9">
            <w:pPr>
              <w:spacing w:after="0" w:line="240" w:lineRule="auto"/>
              <w:textAlignment w:val="baseline"/>
              <w:rPr>
                <w:rFonts w:ascii="Verdana" w:eastAsia="Times New Roman" w:hAnsi="Verdana" w:cs="Times New Roman"/>
                <w:sz w:val="24"/>
                <w:szCs w:val="24"/>
              </w:rPr>
            </w:pPr>
            <w:r w:rsidRPr="00C40ECC">
              <w:rPr>
                <w:rFonts w:ascii="Verdana" w:eastAsia="Times New Roman" w:hAnsi="Verdana" w:cs="Times New Roman"/>
                <w:sz w:val="20"/>
                <w:szCs w:val="20"/>
              </w:rPr>
              <w:t> </w:t>
            </w:r>
            <w:r w:rsidR="00B37D80">
              <w:rPr>
                <w:rFonts w:ascii="Verdana" w:eastAsia="Times New Roman" w:hAnsi="Verdana" w:cs="Times New Roman"/>
                <w:sz w:val="20"/>
                <w:szCs w:val="20"/>
              </w:rPr>
              <w:t>Emily Parker</w:t>
            </w:r>
          </w:p>
        </w:tc>
      </w:tr>
      <w:tr w:rsidR="005F687A" w:rsidRPr="00C40ECC" w14:paraId="1F2DB8D1" w14:textId="77777777" w:rsidTr="005F687A">
        <w:tc>
          <w:tcPr>
            <w:tcW w:w="2422" w:type="dxa"/>
            <w:tcBorders>
              <w:top w:val="single" w:sz="6" w:space="0" w:color="auto"/>
              <w:left w:val="single" w:sz="6" w:space="0" w:color="auto"/>
              <w:bottom w:val="single" w:sz="6" w:space="0" w:color="auto"/>
              <w:right w:val="single" w:sz="6" w:space="0" w:color="auto"/>
            </w:tcBorders>
            <w:shd w:val="clear" w:color="auto" w:fill="auto"/>
          </w:tcPr>
          <w:p w14:paraId="4B13EAF7" w14:textId="7B772586" w:rsidR="005F687A" w:rsidRPr="00C40ECC" w:rsidRDefault="005F687A" w:rsidP="005F687A">
            <w:pPr>
              <w:spacing w:after="0" w:line="240" w:lineRule="auto"/>
              <w:jc w:val="right"/>
              <w:textAlignment w:val="baseline"/>
              <w:rPr>
                <w:rFonts w:ascii="Verdana" w:eastAsia="Times New Roman" w:hAnsi="Verdana" w:cs="Times New Roman"/>
                <w:b/>
                <w:bCs/>
                <w:sz w:val="20"/>
                <w:szCs w:val="20"/>
              </w:rPr>
            </w:pPr>
            <w:r w:rsidRPr="00C40ECC">
              <w:rPr>
                <w:rFonts w:ascii="Verdana" w:eastAsia="Times New Roman" w:hAnsi="Verdana" w:cs="Times New Roman"/>
                <w:b/>
                <w:bCs/>
                <w:sz w:val="20"/>
                <w:szCs w:val="20"/>
              </w:rPr>
              <w:t>WGU Student ID</w:t>
            </w:r>
            <w:r w:rsidRPr="00C40ECC">
              <w:rPr>
                <w:rFonts w:ascii="Verdana" w:eastAsia="Times New Roman" w:hAnsi="Verdana" w:cs="Times New Roman"/>
                <w:sz w:val="20"/>
                <w:szCs w:val="20"/>
              </w:rPr>
              <w:t> </w:t>
            </w:r>
          </w:p>
        </w:tc>
        <w:tc>
          <w:tcPr>
            <w:tcW w:w="6922" w:type="dxa"/>
            <w:tcBorders>
              <w:top w:val="single" w:sz="6" w:space="0" w:color="auto"/>
              <w:left w:val="nil"/>
              <w:bottom w:val="single" w:sz="6" w:space="0" w:color="auto"/>
              <w:right w:val="single" w:sz="6" w:space="0" w:color="auto"/>
            </w:tcBorders>
            <w:shd w:val="clear" w:color="auto" w:fill="auto"/>
          </w:tcPr>
          <w:p w14:paraId="5629DDC5" w14:textId="06CA7BC8" w:rsidR="005F687A" w:rsidRPr="00C40ECC" w:rsidRDefault="005F687A" w:rsidP="005F687A">
            <w:pPr>
              <w:spacing w:after="0" w:line="240" w:lineRule="auto"/>
              <w:textAlignment w:val="baseline"/>
              <w:rPr>
                <w:rFonts w:ascii="Verdana" w:eastAsia="Times New Roman" w:hAnsi="Verdana" w:cs="Times New Roman"/>
                <w:sz w:val="20"/>
                <w:szCs w:val="20"/>
              </w:rPr>
            </w:pPr>
            <w:r w:rsidRPr="00C40ECC">
              <w:rPr>
                <w:rFonts w:ascii="Verdana" w:eastAsia="Times New Roman" w:hAnsi="Verdana" w:cs="Times New Roman"/>
                <w:sz w:val="20"/>
                <w:szCs w:val="20"/>
              </w:rPr>
              <w:t> </w:t>
            </w:r>
            <w:r w:rsidR="00A4111C" w:rsidRPr="00A4111C">
              <w:rPr>
                <w:rFonts w:ascii="Verdana" w:eastAsia="Times New Roman" w:hAnsi="Verdana" w:cs="Times New Roman"/>
                <w:sz w:val="20"/>
                <w:szCs w:val="20"/>
              </w:rPr>
              <w:t>011200197</w:t>
            </w:r>
          </w:p>
        </w:tc>
      </w:tr>
      <w:tr w:rsidR="005F687A" w:rsidRPr="00C40ECC" w14:paraId="4C1EB330" w14:textId="77777777" w:rsidTr="005F687A">
        <w:tc>
          <w:tcPr>
            <w:tcW w:w="2422" w:type="dxa"/>
            <w:tcBorders>
              <w:top w:val="nil"/>
              <w:left w:val="single" w:sz="6" w:space="0" w:color="auto"/>
              <w:bottom w:val="single" w:sz="6" w:space="0" w:color="auto"/>
              <w:right w:val="single" w:sz="6" w:space="0" w:color="auto"/>
            </w:tcBorders>
            <w:shd w:val="clear" w:color="auto" w:fill="auto"/>
            <w:hideMark/>
          </w:tcPr>
          <w:p w14:paraId="6135C3B0" w14:textId="4F45DEE2" w:rsidR="005F687A" w:rsidRPr="00F922E3" w:rsidRDefault="005F687A" w:rsidP="005F687A">
            <w:pPr>
              <w:spacing w:after="0" w:line="240" w:lineRule="auto"/>
              <w:jc w:val="right"/>
              <w:textAlignment w:val="baseline"/>
              <w:rPr>
                <w:rFonts w:ascii="Verdana" w:eastAsia="Times New Roman" w:hAnsi="Verdana" w:cs="Times New Roman"/>
                <w:sz w:val="24"/>
                <w:szCs w:val="24"/>
              </w:rPr>
            </w:pPr>
            <w:r w:rsidRPr="00C40ECC">
              <w:rPr>
                <w:rFonts w:ascii="Verdana" w:eastAsia="Times New Roman" w:hAnsi="Verdana" w:cs="Times New Roman"/>
                <w:b/>
                <w:bCs/>
                <w:sz w:val="20"/>
                <w:szCs w:val="20"/>
              </w:rPr>
              <w:t>WGU Student Email</w:t>
            </w:r>
            <w:r w:rsidRPr="00C40ECC">
              <w:rPr>
                <w:rFonts w:ascii="Verdana" w:eastAsia="Times New Roman" w:hAnsi="Verdana" w:cs="Times New Roman"/>
                <w:sz w:val="20"/>
                <w:szCs w:val="20"/>
              </w:rPr>
              <w:t> </w:t>
            </w:r>
          </w:p>
        </w:tc>
        <w:tc>
          <w:tcPr>
            <w:tcW w:w="6922" w:type="dxa"/>
            <w:tcBorders>
              <w:top w:val="nil"/>
              <w:left w:val="nil"/>
              <w:bottom w:val="single" w:sz="6" w:space="0" w:color="auto"/>
              <w:right w:val="single" w:sz="6" w:space="0" w:color="auto"/>
            </w:tcBorders>
            <w:shd w:val="clear" w:color="auto" w:fill="auto"/>
            <w:hideMark/>
          </w:tcPr>
          <w:p w14:paraId="66A11139" w14:textId="72C04599" w:rsidR="005F687A" w:rsidRPr="00F922E3" w:rsidRDefault="005F687A" w:rsidP="005F687A">
            <w:pPr>
              <w:spacing w:after="0" w:line="240" w:lineRule="auto"/>
              <w:textAlignment w:val="baseline"/>
              <w:rPr>
                <w:rFonts w:ascii="Verdana" w:eastAsia="Times New Roman" w:hAnsi="Verdana" w:cs="Times New Roman"/>
                <w:sz w:val="24"/>
                <w:szCs w:val="24"/>
              </w:rPr>
            </w:pPr>
            <w:r w:rsidRPr="00C40ECC">
              <w:rPr>
                <w:rFonts w:ascii="Verdana" w:eastAsia="Times New Roman" w:hAnsi="Verdana" w:cs="Times New Roman"/>
                <w:sz w:val="20"/>
                <w:szCs w:val="20"/>
              </w:rPr>
              <w:t> </w:t>
            </w:r>
            <w:r w:rsidR="00B37D80">
              <w:rPr>
                <w:rFonts w:ascii="Verdana" w:eastAsia="Times New Roman" w:hAnsi="Verdana" w:cs="Times New Roman"/>
                <w:sz w:val="20"/>
                <w:szCs w:val="20"/>
              </w:rPr>
              <w:t>epar255@wgu.edu</w:t>
            </w:r>
          </w:p>
        </w:tc>
      </w:tr>
    </w:tbl>
    <w:p w14:paraId="450862B3" w14:textId="77777777" w:rsidR="00D663A9" w:rsidRPr="00F922E3" w:rsidRDefault="00D663A9" w:rsidP="00D663A9">
      <w:pPr>
        <w:spacing w:after="0" w:line="240" w:lineRule="auto"/>
        <w:textAlignment w:val="baseline"/>
        <w:rPr>
          <w:rFonts w:ascii="Verdana" w:eastAsia="Times New Roman" w:hAnsi="Verdana" w:cs="Calibri Light"/>
          <w:color w:val="2F5496"/>
          <w:sz w:val="32"/>
          <w:szCs w:val="32"/>
        </w:rPr>
      </w:pPr>
    </w:p>
    <w:p w14:paraId="5B2495D7" w14:textId="77777777" w:rsidR="00D663A9" w:rsidRPr="00F922E3"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p>
    <w:p w14:paraId="3D0EDC9B" w14:textId="6DBF336C"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lastRenderedPageBreak/>
        <w:t>Test Case #1: Device Discovery and Reachability </w:t>
      </w:r>
    </w:p>
    <w:p w14:paraId="7E320444" w14:textId="479A120F" w:rsidR="00D663A9" w:rsidRPr="00F922E3"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Your network solution must include multiple network segments with access controls that allow traffic from a device on one network to access the resources of a device on another network. Similarly, there must be devices on one network that cannot access resources on a different network.</w:t>
      </w:r>
    </w:p>
    <w:p w14:paraId="5FDA9C5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60AD78C5"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79FF075D"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7CA66E8" w14:textId="20294EB9"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5D618F">
        <w:rPr>
          <w:rFonts w:ascii="Verdana" w:eastAsia="Times New Roman" w:hAnsi="Verdana" w:cs="Calibri"/>
        </w:rPr>
        <w:t xml:space="preserve">Config subnets ONLY. Point them to test case #2 for ACL configuration. </w:t>
      </w:r>
      <w:r w:rsidR="004B51CA">
        <w:rPr>
          <w:rFonts w:ascii="Verdana" w:eastAsia="Times New Roman" w:hAnsi="Verdana" w:cs="Calibri"/>
        </w:rPr>
        <w:t xml:space="preserve">Don’t configure DHCP, just configure static </w:t>
      </w:r>
      <w:proofErr w:type="gramStart"/>
      <w:r w:rsidR="004B51CA">
        <w:rPr>
          <w:rFonts w:ascii="Verdana" w:eastAsia="Times New Roman" w:hAnsi="Verdana" w:cs="Calibri"/>
        </w:rPr>
        <w:t>IP’s</w:t>
      </w:r>
      <w:proofErr w:type="gramEnd"/>
      <w:r w:rsidR="004B51CA">
        <w:rPr>
          <w:rFonts w:ascii="Verdana" w:eastAsia="Times New Roman" w:hAnsi="Verdana" w:cs="Calibri"/>
        </w:rPr>
        <w:t xml:space="preserve"> on the routers/L3 switches. DHCP is for Test Case #4.</w:t>
      </w:r>
    </w:p>
    <w:p w14:paraId="3ADAB051" w14:textId="6C6633BC"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294AB4">
        <w:rPr>
          <w:rFonts w:ascii="Verdana" w:eastAsia="Times New Roman" w:hAnsi="Verdana" w:cs="Calibri"/>
        </w:rPr>
        <w:t xml:space="preserve"> static route from r1 to r4</w:t>
      </w:r>
    </w:p>
    <w:p w14:paraId="27DBADA8" w14:textId="31A1D156" w:rsidR="00B824B5" w:rsidRDefault="00B824B5" w:rsidP="00D663A9">
      <w:pPr>
        <w:spacing w:after="0" w:line="240" w:lineRule="auto"/>
        <w:textAlignment w:val="baseline"/>
        <w:rPr>
          <w:rFonts w:ascii="Verdana" w:eastAsia="Times New Roman" w:hAnsi="Verdana" w:cs="Calibri"/>
        </w:rPr>
      </w:pPr>
    </w:p>
    <w:p w14:paraId="27E898C6" w14:textId="06EE5BAE" w:rsidR="00B824B5" w:rsidRPr="00F922E3" w:rsidRDefault="00B824B5"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is exhibited by pinging from  R1, at Fenrir site 1 to R4, at Fenrir site 2. For traffic to successfully flow from R1 to R4, there needs to be proper routes configured. Static routes were configured and were verified to be working correctly. Tools used include the “IP route” command, and the ping command which utilizes ICMP echo requests/replies. </w:t>
      </w:r>
      <w:r w:rsidR="000667F2">
        <w:rPr>
          <w:rFonts w:ascii="Verdana" w:eastAsia="Times New Roman" w:hAnsi="Verdana" w:cs="Calibri"/>
        </w:rPr>
        <w:t>Allowing certain devices to access/not access resources will be configured in test case #2 (ACL’s) instead of here.</w:t>
      </w:r>
      <w:r w:rsidR="009D54F6">
        <w:rPr>
          <w:rFonts w:ascii="Verdana" w:eastAsia="Times New Roman" w:hAnsi="Verdana" w:cs="Calibri"/>
        </w:rPr>
        <w:t xml:space="preserve"> Relevant devices include R1, R2, R3, and R4. Relevant subnets include 192.168.7.0 /24, 192.168.10.0 /24, and 192.168.11.0 /24.</w:t>
      </w:r>
    </w:p>
    <w:p w14:paraId="72AAEBB0"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2220BE1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D295BA2" w14:textId="0B3568C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A3670">
        <w:rPr>
          <w:rFonts w:ascii="Verdana" w:eastAsia="Times New Roman" w:hAnsi="Verdana" w:cs="Segoe UI"/>
          <w:noProof/>
          <w:sz w:val="18"/>
          <w:szCs w:val="18"/>
        </w:rPr>
        <w:drawing>
          <wp:inline distT="0" distB="0" distL="0" distR="0" wp14:anchorId="1B01453B" wp14:editId="3F58F155">
            <wp:extent cx="5943600" cy="1301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1301115"/>
                    </a:xfrm>
                    <a:prstGeom prst="rect">
                      <a:avLst/>
                    </a:prstGeom>
                  </pic:spPr>
                </pic:pic>
              </a:graphicData>
            </a:graphic>
          </wp:inline>
        </w:drawing>
      </w:r>
    </w:p>
    <w:p w14:paraId="16AD498B"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0EB1E5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26F86021"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218C8804"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F922E3">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274AB382" w14:textId="723F1EDF"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7A905867" w14:textId="013984B1" w:rsidR="00DA3670" w:rsidRPr="00F922E3" w:rsidRDefault="00DA3670"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testing method used here was the ping command. By pinging R4 from R1, I was able to verify that traffic is able to be forwarded between site 1 and 2. Metrics of success include </w:t>
      </w:r>
      <w:r w:rsidR="00AE11AB">
        <w:rPr>
          <w:rFonts w:ascii="Verdana" w:eastAsia="Times New Roman" w:hAnsi="Verdana" w:cs="Calibri"/>
        </w:rPr>
        <w:t xml:space="preserve">the success rate of the pings being 5/5, meaning there was no loss, and all packets reached the destination. </w:t>
      </w:r>
    </w:p>
    <w:p w14:paraId="77D5429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B6875D1"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17CC08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Process List </w:t>
      </w:r>
    </w:p>
    <w:p w14:paraId="29F38ABC" w14:textId="4A06E79A"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7F1E19E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CC1165D" w14:textId="663374E4" w:rsidR="00C174DD" w:rsidRDefault="00C174DD"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After static IP’s were assigned, the next step to test reachability was to have routes configured. Test case #8 will cover OSPF configuration for dynamic routing. For now static routes will do, they will be deleted afterwards. </w:t>
      </w:r>
    </w:p>
    <w:p w14:paraId="5F18480F" w14:textId="77777777" w:rsidR="007324F8" w:rsidRDefault="007324F8" w:rsidP="00D663A9">
      <w:pPr>
        <w:spacing w:after="0" w:line="240" w:lineRule="auto"/>
        <w:textAlignment w:val="baseline"/>
        <w:rPr>
          <w:rFonts w:ascii="Verdana" w:eastAsia="Times New Roman" w:hAnsi="Verdana" w:cs="Calibri"/>
        </w:rPr>
      </w:pPr>
    </w:p>
    <w:p w14:paraId="40D47C76" w14:textId="70F49479"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C174DD">
        <w:rPr>
          <w:rFonts w:ascii="Verdana" w:eastAsia="Times New Roman" w:hAnsi="Verdana" w:cs="Segoe UI"/>
          <w:noProof/>
          <w:sz w:val="18"/>
          <w:szCs w:val="18"/>
        </w:rPr>
        <w:drawing>
          <wp:inline distT="0" distB="0" distL="0" distR="0" wp14:anchorId="274D4C3E" wp14:editId="396D4394">
            <wp:extent cx="3991532" cy="16194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991532" cy="161948"/>
                    </a:xfrm>
                    <a:prstGeom prst="rect">
                      <a:avLst/>
                    </a:prstGeom>
                  </pic:spPr>
                </pic:pic>
              </a:graphicData>
            </a:graphic>
          </wp:inline>
        </w:drawing>
      </w:r>
    </w:p>
    <w:p w14:paraId="71F0EBA0" w14:textId="1D90BA29"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noProof/>
        </w:rPr>
        <w:drawing>
          <wp:inline distT="0" distB="0" distL="0" distR="0" wp14:anchorId="54428113" wp14:editId="43BA8956">
            <wp:extent cx="4496427" cy="1714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496427" cy="171474"/>
                    </a:xfrm>
                    <a:prstGeom prst="rect">
                      <a:avLst/>
                    </a:prstGeom>
                  </pic:spPr>
                </pic:pic>
              </a:graphicData>
            </a:graphic>
          </wp:inline>
        </w:drawing>
      </w:r>
    </w:p>
    <w:p w14:paraId="65A72ED1" w14:textId="4191639B" w:rsidR="00C174DD" w:rsidRDefault="00C174DD" w:rsidP="00D663A9">
      <w:pPr>
        <w:spacing w:after="0" w:line="240" w:lineRule="auto"/>
        <w:textAlignment w:val="baseline"/>
        <w:rPr>
          <w:rFonts w:ascii="Verdana" w:eastAsia="Times New Roman" w:hAnsi="Verdana" w:cs="Calibri"/>
        </w:rPr>
      </w:pPr>
    </w:p>
    <w:p w14:paraId="759F2204" w14:textId="0DAC05CE"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rPr>
        <w:t>Ping from 192.168.7.0 to 192.168.11.0 should still fail, routes haven’t been configured on the other routers.</w:t>
      </w:r>
    </w:p>
    <w:p w14:paraId="1B6764BD" w14:textId="4E0A5CFA"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rPr>
        <w:t>It does fail, this is expected behavior.</w:t>
      </w:r>
    </w:p>
    <w:p w14:paraId="15A7C5C7" w14:textId="22DB65DA"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noProof/>
        </w:rPr>
        <w:drawing>
          <wp:inline distT="0" distB="0" distL="0" distR="0" wp14:anchorId="55DF178A" wp14:editId="1CD7CF41">
            <wp:extent cx="4715533" cy="866896"/>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715533" cy="866896"/>
                    </a:xfrm>
                    <a:prstGeom prst="rect">
                      <a:avLst/>
                    </a:prstGeom>
                  </pic:spPr>
                </pic:pic>
              </a:graphicData>
            </a:graphic>
          </wp:inline>
        </w:drawing>
      </w:r>
    </w:p>
    <w:p w14:paraId="1D3D4F6A" w14:textId="29E6E22F" w:rsidR="00C174DD" w:rsidRDefault="00C174DD" w:rsidP="00D663A9">
      <w:pPr>
        <w:spacing w:after="0" w:line="240" w:lineRule="auto"/>
        <w:textAlignment w:val="baseline"/>
        <w:rPr>
          <w:rFonts w:ascii="Verdana" w:eastAsia="Times New Roman" w:hAnsi="Verdana" w:cs="Segoe UI"/>
          <w:sz w:val="18"/>
          <w:szCs w:val="18"/>
        </w:rPr>
      </w:pPr>
    </w:p>
    <w:p w14:paraId="197FDDA6" w14:textId="171D652C" w:rsidR="007324F8" w:rsidRDefault="007324F8" w:rsidP="00D663A9">
      <w:pPr>
        <w:spacing w:after="0" w:line="240" w:lineRule="auto"/>
        <w:textAlignment w:val="baseline"/>
        <w:rPr>
          <w:rFonts w:ascii="Verdana" w:eastAsia="Times New Roman" w:hAnsi="Verdana" w:cs="Segoe UI"/>
        </w:rPr>
      </w:pPr>
      <w:r>
        <w:rPr>
          <w:rFonts w:ascii="Verdana" w:eastAsia="Times New Roman" w:hAnsi="Verdana" w:cs="Segoe UI"/>
        </w:rPr>
        <w:t>After configuring the other two static routes</w:t>
      </w:r>
      <w:r w:rsidR="00DA3670">
        <w:rPr>
          <w:rFonts w:ascii="Verdana" w:eastAsia="Times New Roman" w:hAnsi="Verdana" w:cs="Segoe UI"/>
        </w:rPr>
        <w:t xml:space="preserve"> on R2 and R3</w:t>
      </w:r>
      <w:r>
        <w:rPr>
          <w:rFonts w:ascii="Verdana" w:eastAsia="Times New Roman" w:hAnsi="Verdana" w:cs="Segoe UI"/>
        </w:rPr>
        <w:t>, the ping between Fenrir 1 and Fenrir 2 was successful.</w:t>
      </w:r>
    </w:p>
    <w:p w14:paraId="4C9C8E8C" w14:textId="2AB39ACE" w:rsidR="007324F8" w:rsidRPr="007324F8" w:rsidRDefault="007324F8" w:rsidP="00D663A9">
      <w:pPr>
        <w:spacing w:after="0" w:line="240" w:lineRule="auto"/>
        <w:textAlignment w:val="baseline"/>
        <w:rPr>
          <w:rFonts w:ascii="Verdana" w:eastAsia="Times New Roman" w:hAnsi="Verdana" w:cs="Segoe UI"/>
        </w:rPr>
      </w:pPr>
      <w:r>
        <w:rPr>
          <w:rFonts w:ascii="Verdana" w:eastAsia="Times New Roman" w:hAnsi="Verdana" w:cs="Segoe UI"/>
          <w:noProof/>
        </w:rPr>
        <w:drawing>
          <wp:inline distT="0" distB="0" distL="0" distR="0" wp14:anchorId="4746885C" wp14:editId="666BD5C8">
            <wp:extent cx="4877481" cy="20576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877481" cy="2057687"/>
                    </a:xfrm>
                    <a:prstGeom prst="rect">
                      <a:avLst/>
                    </a:prstGeom>
                  </pic:spPr>
                </pic:pic>
              </a:graphicData>
            </a:graphic>
          </wp:inline>
        </w:drawing>
      </w:r>
    </w:p>
    <w:p w14:paraId="4588602D" w14:textId="3E2ED835" w:rsidR="007324F8" w:rsidRPr="00F922E3" w:rsidRDefault="007324F8" w:rsidP="00D663A9">
      <w:pPr>
        <w:spacing w:after="0" w:line="240" w:lineRule="auto"/>
        <w:textAlignment w:val="baseline"/>
        <w:rPr>
          <w:rFonts w:ascii="Verdana" w:eastAsia="Times New Roman" w:hAnsi="Verdana" w:cs="Segoe UI"/>
          <w:sz w:val="18"/>
          <w:szCs w:val="18"/>
        </w:rPr>
      </w:pPr>
    </w:p>
    <w:p w14:paraId="32B78C51" w14:textId="7BE4D972"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t> </w:t>
      </w:r>
    </w:p>
    <w:p w14:paraId="43D77ACE" w14:textId="4953AB7E" w:rsidR="00D663A9" w:rsidRPr="00F922E3"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p>
    <w:p w14:paraId="6DFE9C3B" w14:textId="6E167EC8" w:rsidR="00D663A9" w:rsidRPr="00F922E3" w:rsidRDefault="00D663A9" w:rsidP="00D663A9">
      <w:pPr>
        <w:pStyle w:val="Heading1"/>
        <w:rPr>
          <w:rFonts w:ascii="Verdana" w:eastAsia="Times New Roman" w:hAnsi="Verdana" w:cs="Segoe UI"/>
          <w:sz w:val="18"/>
          <w:szCs w:val="18"/>
        </w:rPr>
      </w:pPr>
      <w:bookmarkStart w:id="0" w:name="_Hlk109889198"/>
      <w:r w:rsidRPr="00F922E3">
        <w:rPr>
          <w:rFonts w:ascii="Verdana" w:eastAsia="Times New Roman" w:hAnsi="Verdana"/>
        </w:rPr>
        <w:lastRenderedPageBreak/>
        <w:t xml:space="preserve">Test Case #2: Administering an </w:t>
      </w:r>
      <w:r w:rsidR="006838E1" w:rsidRPr="00F922E3">
        <w:rPr>
          <w:rFonts w:ascii="Verdana" w:eastAsia="Times New Roman" w:hAnsi="Verdana"/>
        </w:rPr>
        <w:t>Access Control List for Guest Access</w:t>
      </w:r>
      <w:r w:rsidRPr="00F922E3">
        <w:rPr>
          <w:rFonts w:ascii="Verdana" w:eastAsia="Times New Roman" w:hAnsi="Verdana"/>
        </w:rPr>
        <w:t> </w:t>
      </w:r>
    </w:p>
    <w:p w14:paraId="67CB5023" w14:textId="42459CE2" w:rsidR="00D663A9" w:rsidRPr="00F922E3" w:rsidRDefault="00002FFB" w:rsidP="006838E1">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Your network must utilize an </w:t>
      </w:r>
      <w:r w:rsidR="00C40ECC">
        <w:rPr>
          <w:rFonts w:ascii="Verdana" w:eastAsia="Times New Roman" w:hAnsi="Verdana" w:cs="Segoe UI"/>
          <w:i/>
          <w:iCs/>
          <w:sz w:val="20"/>
          <w:szCs w:val="20"/>
        </w:rPr>
        <w:t>a</w:t>
      </w:r>
      <w:r w:rsidR="00C40ECC" w:rsidRPr="00C40ECC">
        <w:rPr>
          <w:rFonts w:ascii="Verdana" w:eastAsia="Times New Roman" w:hAnsi="Verdana" w:cs="Segoe UI"/>
          <w:i/>
          <w:iCs/>
          <w:sz w:val="20"/>
          <w:szCs w:val="20"/>
        </w:rPr>
        <w:t xml:space="preserve">ccess </w:t>
      </w:r>
      <w:r w:rsidR="00C40ECC">
        <w:rPr>
          <w:rFonts w:ascii="Verdana" w:eastAsia="Times New Roman" w:hAnsi="Verdana" w:cs="Segoe UI"/>
          <w:i/>
          <w:iCs/>
          <w:sz w:val="20"/>
          <w:szCs w:val="20"/>
        </w:rPr>
        <w:t>c</w:t>
      </w:r>
      <w:r w:rsidR="00C40ECC" w:rsidRPr="00C40ECC">
        <w:rPr>
          <w:rFonts w:ascii="Verdana" w:eastAsia="Times New Roman" w:hAnsi="Verdana" w:cs="Segoe UI"/>
          <w:i/>
          <w:iCs/>
          <w:sz w:val="20"/>
          <w:szCs w:val="20"/>
        </w:rPr>
        <w:t xml:space="preserve">ontrol </w:t>
      </w:r>
      <w:r w:rsidR="00C40ECC">
        <w:rPr>
          <w:rFonts w:ascii="Verdana" w:eastAsia="Times New Roman" w:hAnsi="Verdana" w:cs="Segoe UI"/>
          <w:i/>
          <w:iCs/>
          <w:sz w:val="20"/>
          <w:szCs w:val="20"/>
        </w:rPr>
        <w:t>l</w:t>
      </w:r>
      <w:r w:rsidR="00C40ECC" w:rsidRPr="00C40ECC">
        <w:rPr>
          <w:rFonts w:ascii="Verdana" w:eastAsia="Times New Roman" w:hAnsi="Verdana" w:cs="Segoe UI"/>
          <w:i/>
          <w:iCs/>
          <w:sz w:val="20"/>
          <w:szCs w:val="20"/>
        </w:rPr>
        <w:t xml:space="preserve">ist </w:t>
      </w:r>
      <w:r w:rsidRPr="00C40ECC">
        <w:rPr>
          <w:rFonts w:ascii="Verdana" w:eastAsia="Times New Roman" w:hAnsi="Verdana" w:cs="Segoe UI"/>
          <w:i/>
          <w:iCs/>
          <w:sz w:val="20"/>
          <w:szCs w:val="20"/>
        </w:rPr>
        <w:t>that allows guest access. Guest access should be limited to internet traffic onl</w:t>
      </w:r>
      <w:r w:rsidR="006838E1" w:rsidRPr="00C40ECC">
        <w:rPr>
          <w:rFonts w:ascii="Verdana" w:eastAsia="Times New Roman" w:hAnsi="Verdana" w:cs="Segoe UI"/>
          <w:i/>
          <w:iCs/>
          <w:sz w:val="20"/>
          <w:szCs w:val="20"/>
        </w:rPr>
        <w:t>y.</w:t>
      </w:r>
    </w:p>
    <w:p w14:paraId="7DCE470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bookmarkEnd w:id="0"/>
    <w:p w14:paraId="6D888C9F"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2A8793F1"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2E4358D9" w14:textId="61C9892D" w:rsidR="00D663A9" w:rsidRDefault="00AA3C86" w:rsidP="00D663A9">
      <w:pPr>
        <w:spacing w:after="0" w:line="240" w:lineRule="auto"/>
        <w:textAlignment w:val="baseline"/>
        <w:rPr>
          <w:rFonts w:ascii="Verdana" w:eastAsia="Times New Roman" w:hAnsi="Verdana" w:cs="Calibri"/>
        </w:rPr>
      </w:pPr>
      <w:r>
        <w:rPr>
          <w:rFonts w:ascii="Verdana" w:eastAsia="Times New Roman" w:hAnsi="Verdana" w:cs="Calibri"/>
        </w:rPr>
        <w:t>PC’S ON THE GUEST SUBNET</w:t>
      </w:r>
      <w:r w:rsidR="005D2B90">
        <w:rPr>
          <w:rFonts w:ascii="Verdana" w:eastAsia="Times New Roman" w:hAnsi="Verdana" w:cs="Calibri"/>
        </w:rPr>
        <w:t>S</w:t>
      </w:r>
      <w:r>
        <w:rPr>
          <w:rFonts w:ascii="Verdana" w:eastAsia="Times New Roman" w:hAnsi="Verdana" w:cs="Calibri"/>
        </w:rPr>
        <w:t xml:space="preserve"> HAVE STATIC IP’S ONLY TEMPORARILY FOR THIS TEST CASE. THEY WILL ACQUIRE DYNAMIC IP’S LATER IN TEST CASE #4.</w:t>
      </w:r>
    </w:p>
    <w:p w14:paraId="7E63A9CA" w14:textId="5075A7AA" w:rsidR="00FD4446" w:rsidRDefault="00FD4446" w:rsidP="00D663A9">
      <w:pPr>
        <w:spacing w:after="0" w:line="240" w:lineRule="auto"/>
        <w:textAlignment w:val="baseline"/>
        <w:rPr>
          <w:rFonts w:ascii="Verdana" w:eastAsia="Times New Roman" w:hAnsi="Verdana" w:cs="Calibri"/>
        </w:rPr>
      </w:pPr>
    </w:p>
    <w:p w14:paraId="4CAE0A49" w14:textId="377E0A32" w:rsidR="00FD4446" w:rsidRDefault="00FD4446" w:rsidP="00D663A9">
      <w:pPr>
        <w:spacing w:after="0" w:line="240" w:lineRule="auto"/>
        <w:textAlignment w:val="baseline"/>
        <w:rPr>
          <w:rFonts w:ascii="Verdana" w:eastAsia="Times New Roman" w:hAnsi="Verdana" w:cs="Calibri"/>
        </w:rPr>
      </w:pPr>
      <w:r w:rsidRPr="004D29E7">
        <w:rPr>
          <w:rFonts w:ascii="Verdana" w:eastAsia="Times New Roman" w:hAnsi="Verdana" w:cs="Calibri"/>
          <w:highlight w:val="yellow"/>
        </w:rPr>
        <w:t>configuring a standard ACL – apply closest to destination</w:t>
      </w:r>
    </w:p>
    <w:p w14:paraId="7959E40C" w14:textId="77777777" w:rsidR="004D29E7" w:rsidRPr="00F922E3" w:rsidRDefault="004D29E7" w:rsidP="00D663A9">
      <w:pPr>
        <w:spacing w:after="0" w:line="240" w:lineRule="auto"/>
        <w:textAlignment w:val="baseline"/>
        <w:rPr>
          <w:rFonts w:ascii="Verdana" w:eastAsia="Times New Roman" w:hAnsi="Verdana" w:cs="Segoe UI"/>
          <w:sz w:val="18"/>
          <w:szCs w:val="18"/>
        </w:rPr>
      </w:pPr>
    </w:p>
    <w:p w14:paraId="68B43D91" w14:textId="46D981CB" w:rsidR="00D663A9" w:rsidRPr="0006154C" w:rsidRDefault="0006154C"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Functionality exhibited here includes the </w:t>
      </w:r>
      <w:proofErr w:type="gramStart"/>
      <w:r>
        <w:rPr>
          <w:rFonts w:ascii="Verdana" w:eastAsia="Times New Roman" w:hAnsi="Verdana" w:cs="Calibri"/>
        </w:rPr>
        <w:t>PC’s</w:t>
      </w:r>
      <w:proofErr w:type="gramEnd"/>
      <w:r>
        <w:rPr>
          <w:rFonts w:ascii="Verdana" w:eastAsia="Times New Roman" w:hAnsi="Verdana" w:cs="Calibri"/>
        </w:rPr>
        <w:t xml:space="preserve"> on each Guest subnet being able to access the Internet and only the Internet. The router labeled “Internet”; hostname “ISP-Router” is really a stand-in. Packet Tracer has limited functionality, so the </w:t>
      </w:r>
      <w:proofErr w:type="gramStart"/>
      <w:r>
        <w:rPr>
          <w:rFonts w:ascii="Verdana" w:eastAsia="Times New Roman" w:hAnsi="Verdana" w:cs="Calibri"/>
        </w:rPr>
        <w:t>PC’s</w:t>
      </w:r>
      <w:proofErr w:type="gramEnd"/>
      <w:r>
        <w:rPr>
          <w:rFonts w:ascii="Verdana" w:eastAsia="Times New Roman" w:hAnsi="Verdana" w:cs="Calibri"/>
        </w:rPr>
        <w:t xml:space="preserve"> cannot actually access the Internet. Access to internal network resources is denied by the use of a standard numbered ACL. Commands I have used here include the “</w:t>
      </w:r>
      <w:proofErr w:type="spellStart"/>
      <w:r>
        <w:rPr>
          <w:rFonts w:ascii="Verdana" w:eastAsia="Times New Roman" w:hAnsi="Verdana" w:cs="Calibri"/>
        </w:rPr>
        <w:t>ip</w:t>
      </w:r>
      <w:proofErr w:type="spellEnd"/>
      <w:r>
        <w:rPr>
          <w:rFonts w:ascii="Verdana" w:eastAsia="Times New Roman" w:hAnsi="Verdana" w:cs="Calibri"/>
        </w:rPr>
        <w:t xml:space="preserve"> access-list [</w:t>
      </w:r>
      <w:r w:rsidRPr="0006154C">
        <w:rPr>
          <w:rFonts w:ascii="Verdana" w:eastAsia="Times New Roman" w:hAnsi="Verdana" w:cs="Calibri"/>
          <w:i/>
          <w:iCs/>
        </w:rPr>
        <w:t>number</w:t>
      </w:r>
      <w:r>
        <w:rPr>
          <w:rFonts w:ascii="Verdana" w:eastAsia="Times New Roman" w:hAnsi="Verdana" w:cs="Calibri"/>
        </w:rPr>
        <w:t>]” command to create the ACL, “access-list [</w:t>
      </w:r>
      <w:r>
        <w:rPr>
          <w:rFonts w:ascii="Verdana" w:eastAsia="Times New Roman" w:hAnsi="Verdana" w:cs="Calibri"/>
          <w:i/>
          <w:iCs/>
        </w:rPr>
        <w:t>number</w:t>
      </w:r>
      <w:r>
        <w:rPr>
          <w:rFonts w:ascii="Verdana" w:eastAsia="Times New Roman" w:hAnsi="Verdana" w:cs="Calibri"/>
        </w:rPr>
        <w:t>] permit/deny [</w:t>
      </w:r>
      <w:r>
        <w:rPr>
          <w:rFonts w:ascii="Verdana" w:eastAsia="Times New Roman" w:hAnsi="Verdana" w:cs="Calibri"/>
          <w:i/>
          <w:iCs/>
        </w:rPr>
        <w:t>IP</w:t>
      </w:r>
      <w:r>
        <w:rPr>
          <w:rFonts w:ascii="Verdana" w:eastAsia="Times New Roman" w:hAnsi="Verdana" w:cs="Calibri"/>
        </w:rPr>
        <w:t>] [</w:t>
      </w:r>
      <w:r>
        <w:rPr>
          <w:rFonts w:ascii="Verdana" w:eastAsia="Times New Roman" w:hAnsi="Verdana" w:cs="Calibri"/>
          <w:i/>
          <w:iCs/>
        </w:rPr>
        <w:t>wildcard mask</w:t>
      </w:r>
      <w:r>
        <w:rPr>
          <w:rFonts w:ascii="Verdana" w:eastAsia="Times New Roman" w:hAnsi="Verdana" w:cs="Calibri"/>
        </w:rPr>
        <w:t>]” to add an ACE to the list, and the “</w:t>
      </w:r>
      <w:proofErr w:type="spellStart"/>
      <w:r>
        <w:rPr>
          <w:rFonts w:ascii="Verdana" w:eastAsia="Times New Roman" w:hAnsi="Verdana" w:cs="Calibri"/>
        </w:rPr>
        <w:t>ip</w:t>
      </w:r>
      <w:proofErr w:type="spellEnd"/>
      <w:r>
        <w:rPr>
          <w:rFonts w:ascii="Verdana" w:eastAsia="Times New Roman" w:hAnsi="Verdana" w:cs="Calibri"/>
        </w:rPr>
        <w:t xml:space="preserve"> access-group [</w:t>
      </w:r>
      <w:r w:rsidRPr="0006154C">
        <w:rPr>
          <w:rFonts w:ascii="Verdana" w:eastAsia="Times New Roman" w:hAnsi="Verdana" w:cs="Calibri"/>
          <w:i/>
          <w:iCs/>
        </w:rPr>
        <w:t>number</w:t>
      </w:r>
      <w:r>
        <w:rPr>
          <w:rFonts w:ascii="Verdana" w:eastAsia="Times New Roman" w:hAnsi="Verdana" w:cs="Calibri"/>
        </w:rPr>
        <w:t>] in/out” command to apply the ACL inbound or outbound on the interface.</w:t>
      </w:r>
      <w:r w:rsidR="004D29E7">
        <w:rPr>
          <w:rFonts w:ascii="Verdana" w:eastAsia="Times New Roman" w:hAnsi="Verdana" w:cs="Calibri"/>
        </w:rPr>
        <w:t xml:space="preserve"> It is very important to use a wildcard mask instead of a standard subnet mask, or else it will not work correctly.</w:t>
      </w:r>
      <w:r>
        <w:rPr>
          <w:rFonts w:ascii="Verdana" w:eastAsia="Times New Roman" w:hAnsi="Verdana" w:cs="Calibri"/>
        </w:rPr>
        <w:t xml:space="preserve"> For clarity, you must create the ACL in global config mode, and apply it in interface config mode.</w:t>
      </w:r>
    </w:p>
    <w:p w14:paraId="65AAE17A"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6799048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7450590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9747082" w14:textId="19BCE561"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7236AB">
        <w:rPr>
          <w:rFonts w:ascii="Verdana" w:eastAsia="Times New Roman" w:hAnsi="Verdana" w:cs="Segoe UI"/>
          <w:noProof/>
          <w:sz w:val="18"/>
          <w:szCs w:val="18"/>
        </w:rPr>
        <w:drawing>
          <wp:inline distT="0" distB="0" distL="0" distR="0" wp14:anchorId="7EB87055" wp14:editId="5AC52F24">
            <wp:extent cx="4915586" cy="260068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915586" cy="2600688"/>
                    </a:xfrm>
                    <a:prstGeom prst="rect">
                      <a:avLst/>
                    </a:prstGeom>
                  </pic:spPr>
                </pic:pic>
              </a:graphicData>
            </a:graphic>
          </wp:inline>
        </w:drawing>
      </w:r>
    </w:p>
    <w:p w14:paraId="130CF49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30FCB4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Testing Method </w:t>
      </w:r>
    </w:p>
    <w:p w14:paraId="3FF7144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04D1B06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B691344" w14:textId="449AAC4E"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4D29E7">
        <w:rPr>
          <w:rFonts w:ascii="Verdana" w:eastAsia="Times New Roman" w:hAnsi="Verdana" w:cs="Calibri"/>
        </w:rPr>
        <w:t xml:space="preserve">The testing method I used to verify functionality of this test case is to use the ping command to verify the </w:t>
      </w:r>
      <w:proofErr w:type="gramStart"/>
      <w:r w:rsidR="004D29E7">
        <w:rPr>
          <w:rFonts w:ascii="Verdana" w:eastAsia="Times New Roman" w:hAnsi="Verdana" w:cs="Calibri"/>
        </w:rPr>
        <w:t>PC’s</w:t>
      </w:r>
      <w:proofErr w:type="gramEnd"/>
      <w:r w:rsidR="004D29E7">
        <w:rPr>
          <w:rFonts w:ascii="Verdana" w:eastAsia="Times New Roman" w:hAnsi="Verdana" w:cs="Calibri"/>
        </w:rPr>
        <w:t xml:space="preserve"> on the guest subnet cannot access internal network resources. I applied the ACL outbound on ISP-Router’s F1/0 interface so that</w:t>
      </w:r>
      <w:r w:rsidR="00C47537">
        <w:rPr>
          <w:rFonts w:ascii="Verdana" w:eastAsia="Times New Roman" w:hAnsi="Verdana" w:cs="Calibri"/>
        </w:rPr>
        <w:t xml:space="preserve"> when PC10 and PC11 try to communicate to the internal network, they are simply blocked from doing so. On top of that, </w:t>
      </w:r>
      <w:r w:rsidR="00C47537">
        <w:rPr>
          <w:rFonts w:ascii="Verdana" w:eastAsia="Times New Roman" w:hAnsi="Verdana" w:cs="Calibri"/>
          <w:b/>
          <w:bCs/>
        </w:rPr>
        <w:t>ONLY</w:t>
      </w:r>
      <w:r w:rsidR="00C47537">
        <w:rPr>
          <w:rFonts w:ascii="Verdana" w:eastAsia="Times New Roman" w:hAnsi="Verdana" w:cs="Calibri"/>
        </w:rPr>
        <w:t xml:space="preserve"> those two subnets are blocked when ISP-Router checks its outbound ACL for matches.</w:t>
      </w:r>
      <w:r w:rsidR="00993097">
        <w:rPr>
          <w:rFonts w:ascii="Verdana" w:eastAsia="Times New Roman" w:hAnsi="Verdana" w:cs="Calibri"/>
        </w:rPr>
        <w:t xml:space="preserve"> Pings from the guest </w:t>
      </w:r>
      <w:proofErr w:type="gramStart"/>
      <w:r w:rsidR="00993097">
        <w:rPr>
          <w:rFonts w:ascii="Verdana" w:eastAsia="Times New Roman" w:hAnsi="Verdana" w:cs="Calibri"/>
        </w:rPr>
        <w:t>PC’s</w:t>
      </w:r>
      <w:proofErr w:type="gramEnd"/>
      <w:r w:rsidR="00993097">
        <w:rPr>
          <w:rFonts w:ascii="Verdana" w:eastAsia="Times New Roman" w:hAnsi="Verdana" w:cs="Calibri"/>
        </w:rPr>
        <w:t xml:space="preserve"> to the internal network were successfully blocked, as shown below in the Process List. </w:t>
      </w:r>
    </w:p>
    <w:p w14:paraId="09150C3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7828535"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353CF2F5" w14:textId="05EFE66D"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E417D63"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1743DBF"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37188C0" w14:textId="15BC3566" w:rsidR="00D663A9" w:rsidRDefault="00D663A9" w:rsidP="00D663A9">
      <w:pPr>
        <w:spacing w:after="0" w:line="240" w:lineRule="auto"/>
        <w:textAlignment w:val="baseline"/>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t> </w:t>
      </w:r>
      <w:r w:rsidR="00250926">
        <w:rPr>
          <w:rFonts w:ascii="Verdana" w:eastAsia="Times New Roman" w:hAnsi="Verdana" w:cs="Segoe UI"/>
          <w:noProof/>
          <w:sz w:val="18"/>
          <w:szCs w:val="18"/>
        </w:rPr>
        <w:drawing>
          <wp:inline distT="0" distB="0" distL="0" distR="0" wp14:anchorId="6D88EECF" wp14:editId="2FD4E75A">
            <wp:extent cx="4486901" cy="138131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486901" cy="1381318"/>
                    </a:xfrm>
                    <a:prstGeom prst="rect">
                      <a:avLst/>
                    </a:prstGeom>
                  </pic:spPr>
                </pic:pic>
              </a:graphicData>
            </a:graphic>
          </wp:inline>
        </w:drawing>
      </w:r>
    </w:p>
    <w:p w14:paraId="70594B64" w14:textId="7AC8266E" w:rsidR="00250926" w:rsidRPr="00993097" w:rsidRDefault="00993097" w:rsidP="00D663A9">
      <w:pPr>
        <w:spacing w:after="0" w:line="240" w:lineRule="auto"/>
        <w:textAlignment w:val="baseline"/>
        <w:rPr>
          <w:rFonts w:ascii="Verdana" w:eastAsia="Times New Roman" w:hAnsi="Verdana" w:cs="Calibri Light"/>
        </w:rPr>
      </w:pPr>
      <w:r>
        <w:rPr>
          <w:rFonts w:ascii="Verdana" w:eastAsia="Times New Roman" w:hAnsi="Verdana" w:cs="Calibri Light"/>
        </w:rPr>
        <w:t xml:space="preserve">Commands to add </w:t>
      </w:r>
      <w:proofErr w:type="gramStart"/>
      <w:r>
        <w:rPr>
          <w:rFonts w:ascii="Verdana" w:eastAsia="Times New Roman" w:hAnsi="Verdana" w:cs="Calibri Light"/>
        </w:rPr>
        <w:t>ACE’s</w:t>
      </w:r>
      <w:proofErr w:type="gramEnd"/>
      <w:r>
        <w:rPr>
          <w:rFonts w:ascii="Verdana" w:eastAsia="Times New Roman" w:hAnsi="Verdana" w:cs="Calibri Light"/>
        </w:rPr>
        <w:t xml:space="preserve"> to the ACL, then a show command to list all current IP access-lists. NOTE: </w:t>
      </w:r>
      <w:r w:rsidR="00E811A1">
        <w:rPr>
          <w:rFonts w:ascii="Verdana" w:eastAsia="Times New Roman" w:hAnsi="Verdana" w:cs="Calibri Light"/>
        </w:rPr>
        <w:t xml:space="preserve">The command to create a standard numbered ACL is </w:t>
      </w:r>
      <w:r w:rsidR="00E811A1">
        <w:rPr>
          <w:rFonts w:ascii="Verdana" w:eastAsia="Times New Roman" w:hAnsi="Verdana" w:cs="Calibri"/>
        </w:rPr>
        <w:t>“</w:t>
      </w:r>
      <w:proofErr w:type="spellStart"/>
      <w:r w:rsidR="00E811A1">
        <w:rPr>
          <w:rFonts w:ascii="Verdana" w:eastAsia="Times New Roman" w:hAnsi="Verdana" w:cs="Calibri"/>
        </w:rPr>
        <w:t>ip</w:t>
      </w:r>
      <w:proofErr w:type="spellEnd"/>
      <w:r w:rsidR="00E811A1">
        <w:rPr>
          <w:rFonts w:ascii="Verdana" w:eastAsia="Times New Roman" w:hAnsi="Verdana" w:cs="Calibri"/>
        </w:rPr>
        <w:t xml:space="preserve"> access-list [</w:t>
      </w:r>
      <w:r w:rsidR="00E811A1" w:rsidRPr="0006154C">
        <w:rPr>
          <w:rFonts w:ascii="Verdana" w:eastAsia="Times New Roman" w:hAnsi="Verdana" w:cs="Calibri"/>
          <w:i/>
          <w:iCs/>
        </w:rPr>
        <w:t>number</w:t>
      </w:r>
      <w:r w:rsidR="00E811A1">
        <w:rPr>
          <w:rFonts w:ascii="Verdana" w:eastAsia="Times New Roman" w:hAnsi="Verdana" w:cs="Calibri"/>
        </w:rPr>
        <w:t>]”.</w:t>
      </w:r>
      <w:r w:rsidR="00BD7547">
        <w:rPr>
          <w:rFonts w:ascii="Verdana" w:eastAsia="Times New Roman" w:hAnsi="Verdana" w:cs="Calibri"/>
        </w:rPr>
        <w:t xml:space="preserve"> These commands must be run in global config mode. </w:t>
      </w:r>
    </w:p>
    <w:p w14:paraId="79A1C11F" w14:textId="77777777" w:rsidR="00993097" w:rsidRDefault="00993097" w:rsidP="00D663A9">
      <w:pPr>
        <w:spacing w:after="0" w:line="240" w:lineRule="auto"/>
        <w:textAlignment w:val="baseline"/>
        <w:rPr>
          <w:rFonts w:ascii="Verdana" w:eastAsia="Times New Roman" w:hAnsi="Verdana" w:cs="Calibri Light"/>
          <w:color w:val="2F5496"/>
          <w:sz w:val="32"/>
          <w:szCs w:val="32"/>
        </w:rPr>
      </w:pPr>
    </w:p>
    <w:p w14:paraId="2FADCA81" w14:textId="6530F598" w:rsidR="00250926" w:rsidRDefault="00250926"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18CC75CF" wp14:editId="2DF96B3E">
            <wp:extent cx="3353268" cy="590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3353268" cy="590632"/>
                    </a:xfrm>
                    <a:prstGeom prst="rect">
                      <a:avLst/>
                    </a:prstGeom>
                  </pic:spPr>
                </pic:pic>
              </a:graphicData>
            </a:graphic>
          </wp:inline>
        </w:drawing>
      </w:r>
    </w:p>
    <w:p w14:paraId="224AAE6C" w14:textId="1D8175D5" w:rsidR="00250926" w:rsidRDefault="00250926" w:rsidP="00D663A9">
      <w:pPr>
        <w:spacing w:after="0" w:line="240" w:lineRule="auto"/>
        <w:textAlignment w:val="baseline"/>
        <w:rPr>
          <w:rFonts w:ascii="Verdana" w:eastAsia="Times New Roman" w:hAnsi="Verdana" w:cs="Segoe UI"/>
          <w:sz w:val="18"/>
          <w:szCs w:val="18"/>
        </w:rPr>
      </w:pPr>
    </w:p>
    <w:p w14:paraId="0A922075" w14:textId="7D3F4A05" w:rsidR="00250926" w:rsidRPr="00BD7547" w:rsidRDefault="00BD7547" w:rsidP="00D663A9">
      <w:pPr>
        <w:spacing w:after="0" w:line="240" w:lineRule="auto"/>
        <w:textAlignment w:val="baseline"/>
        <w:rPr>
          <w:rFonts w:ascii="Verdana" w:eastAsia="Times New Roman" w:hAnsi="Verdana" w:cs="Segoe UI"/>
        </w:rPr>
      </w:pPr>
      <w:r w:rsidRPr="00BD7547">
        <w:rPr>
          <w:rFonts w:ascii="Verdana" w:eastAsia="Times New Roman" w:hAnsi="Verdana" w:cs="Segoe UI"/>
        </w:rPr>
        <w:t>Switching to interface F1/0, and applying the ACL outbound.</w:t>
      </w:r>
      <w:r>
        <w:rPr>
          <w:rFonts w:ascii="Verdana" w:eastAsia="Times New Roman" w:hAnsi="Verdana" w:cs="Segoe UI"/>
        </w:rPr>
        <w:t xml:space="preserve"> The command here is a bit different, as you specify “access-group” rather than “access-list”</w:t>
      </w:r>
      <w:r w:rsidRPr="00BD7547">
        <w:rPr>
          <w:rFonts w:ascii="Verdana" w:eastAsia="Times New Roman" w:hAnsi="Verdana" w:cs="Segoe UI"/>
        </w:rPr>
        <w:t xml:space="preserve"> This is done in interface config mode. </w:t>
      </w:r>
    </w:p>
    <w:p w14:paraId="3DC2745F" w14:textId="24D8831E" w:rsidR="00D663A9"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r w:rsidR="00250926">
        <w:rPr>
          <w:rFonts w:ascii="Verdana" w:eastAsia="Times New Roman" w:hAnsi="Verdana" w:cs="Calibri Light"/>
          <w:noProof/>
          <w:color w:val="2F5496"/>
          <w:sz w:val="32"/>
          <w:szCs w:val="32"/>
        </w:rPr>
        <w:lastRenderedPageBreak/>
        <w:drawing>
          <wp:inline distT="0" distB="0" distL="0" distR="0" wp14:anchorId="53CE7480" wp14:editId="5AD98E2A">
            <wp:extent cx="5943600" cy="6102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43600" cy="6102350"/>
                    </a:xfrm>
                    <a:prstGeom prst="rect">
                      <a:avLst/>
                    </a:prstGeom>
                  </pic:spPr>
                </pic:pic>
              </a:graphicData>
            </a:graphic>
          </wp:inline>
        </w:drawing>
      </w:r>
    </w:p>
    <w:p w14:paraId="63D81898" w14:textId="030DF6CC" w:rsidR="00BD7547" w:rsidRDefault="00BD7547">
      <w:pPr>
        <w:rPr>
          <w:rFonts w:ascii="Verdana" w:eastAsia="Times New Roman" w:hAnsi="Verdana" w:cs="Calibri Light"/>
        </w:rPr>
      </w:pPr>
      <w:r>
        <w:rPr>
          <w:rFonts w:ascii="Verdana" w:eastAsia="Times New Roman" w:hAnsi="Verdana" w:cs="Calibri Light"/>
        </w:rPr>
        <w:t>Verifying that pings from PC10 to ISP-Router’s F1/0 interface fail. This behavior is expected, and wanted.</w:t>
      </w:r>
      <w:r w:rsidR="004915E4">
        <w:rPr>
          <w:rFonts w:ascii="Verdana" w:eastAsia="Times New Roman" w:hAnsi="Verdana" w:cs="Calibri Light"/>
        </w:rPr>
        <w:t xml:space="preserve"> This proves that the configuration and application of the ACL is correct. </w:t>
      </w:r>
    </w:p>
    <w:p w14:paraId="6A1440FC" w14:textId="04EDA034" w:rsidR="00250926" w:rsidRDefault="002509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43EAE5F" wp14:editId="1C8B3E0F">
            <wp:extent cx="5943600" cy="5574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943600" cy="5574030"/>
                    </a:xfrm>
                    <a:prstGeom prst="rect">
                      <a:avLst/>
                    </a:prstGeom>
                  </pic:spPr>
                </pic:pic>
              </a:graphicData>
            </a:graphic>
          </wp:inline>
        </w:drawing>
      </w:r>
    </w:p>
    <w:p w14:paraId="2B27B06D" w14:textId="37D64E4A" w:rsidR="00250926" w:rsidRPr="00250926" w:rsidRDefault="00BD7547">
      <w:pPr>
        <w:rPr>
          <w:rFonts w:ascii="Verdana" w:eastAsia="Times New Roman" w:hAnsi="Verdana" w:cs="Calibri Light"/>
        </w:rPr>
      </w:pPr>
      <w:r>
        <w:rPr>
          <w:rFonts w:ascii="Verdana" w:eastAsia="Times New Roman" w:hAnsi="Verdana" w:cs="Calibri Light"/>
        </w:rPr>
        <w:t>Again verifying that pings were unsuccessful, this time from PC11 to ISP-Router’s F1/0 interface. This behavior is expected, and wanted.</w:t>
      </w:r>
      <w:r w:rsidR="004915E4">
        <w:rPr>
          <w:rFonts w:ascii="Verdana" w:eastAsia="Times New Roman" w:hAnsi="Verdana" w:cs="Calibri Light"/>
        </w:rPr>
        <w:t xml:space="preserve"> </w:t>
      </w:r>
    </w:p>
    <w:p w14:paraId="74931B96" w14:textId="4ED99F0A"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Test Case #3: Security Compliance</w:t>
      </w:r>
      <w:r w:rsidR="002015B5" w:rsidRPr="00F922E3">
        <w:rPr>
          <w:rFonts w:ascii="Verdana" w:eastAsia="Times New Roman" w:hAnsi="Verdana"/>
        </w:rPr>
        <w:t>—</w:t>
      </w:r>
      <w:r w:rsidRPr="00F922E3">
        <w:rPr>
          <w:rFonts w:ascii="Verdana" w:eastAsia="Times New Roman" w:hAnsi="Verdana"/>
        </w:rPr>
        <w:t>Log</w:t>
      </w:r>
      <w:r w:rsidR="004643AC" w:rsidRPr="00F922E3">
        <w:rPr>
          <w:rFonts w:ascii="Verdana" w:eastAsia="Times New Roman" w:hAnsi="Verdana"/>
        </w:rPr>
        <w:t>-</w:t>
      </w:r>
      <w:r w:rsidRPr="00F922E3">
        <w:rPr>
          <w:rFonts w:ascii="Verdana" w:eastAsia="Times New Roman" w:hAnsi="Verdana"/>
        </w:rPr>
        <w:t xml:space="preserve">in Banners </w:t>
      </w:r>
    </w:p>
    <w:p w14:paraId="0AF61C19" w14:textId="22750B4D" w:rsidR="00523AB3"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Display a log</w:t>
      </w:r>
      <w:r w:rsidR="004643AC" w:rsidRPr="00C40ECC">
        <w:rPr>
          <w:rFonts w:ascii="Verdana" w:eastAsia="Times New Roman" w:hAnsi="Verdana" w:cs="Segoe UI"/>
          <w:i/>
          <w:iCs/>
          <w:sz w:val="20"/>
          <w:szCs w:val="20"/>
        </w:rPr>
        <w:t>-</w:t>
      </w:r>
      <w:r w:rsidRPr="00C40ECC">
        <w:rPr>
          <w:rFonts w:ascii="Verdana" w:eastAsia="Times New Roman" w:hAnsi="Verdana" w:cs="Segoe UI"/>
          <w:i/>
          <w:iCs/>
          <w:sz w:val="20"/>
          <w:szCs w:val="20"/>
        </w:rPr>
        <w:t>in banner when accessing each device on the network. The log</w:t>
      </w:r>
      <w:r w:rsidR="004643AC" w:rsidRPr="00C40ECC">
        <w:rPr>
          <w:rFonts w:ascii="Verdana" w:eastAsia="Times New Roman" w:hAnsi="Verdana" w:cs="Segoe UI"/>
          <w:i/>
          <w:iCs/>
          <w:sz w:val="20"/>
          <w:szCs w:val="20"/>
        </w:rPr>
        <w:t>-</w:t>
      </w:r>
      <w:r w:rsidRPr="00C40ECC">
        <w:rPr>
          <w:rFonts w:ascii="Verdana" w:eastAsia="Times New Roman" w:hAnsi="Verdana" w:cs="Segoe UI"/>
          <w:i/>
          <w:iCs/>
          <w:sz w:val="20"/>
          <w:szCs w:val="20"/>
        </w:rPr>
        <w:t xml:space="preserve">in banner should notify users of an </w:t>
      </w:r>
      <w:r w:rsidR="00523AB3" w:rsidRPr="00C40ECC">
        <w:rPr>
          <w:rFonts w:ascii="Verdana" w:eastAsia="Times New Roman" w:hAnsi="Verdana" w:cs="Segoe UI"/>
          <w:i/>
          <w:iCs/>
          <w:sz w:val="20"/>
          <w:szCs w:val="20"/>
        </w:rPr>
        <w:t>a</w:t>
      </w:r>
      <w:r w:rsidRPr="00C40ECC">
        <w:rPr>
          <w:rFonts w:ascii="Verdana" w:eastAsia="Times New Roman" w:hAnsi="Verdana" w:cs="Segoe UI"/>
          <w:i/>
          <w:iCs/>
          <w:sz w:val="20"/>
          <w:szCs w:val="20"/>
        </w:rPr>
        <w:t xml:space="preserve">cceptable </w:t>
      </w:r>
      <w:r w:rsidR="00523AB3" w:rsidRPr="00C40ECC">
        <w:rPr>
          <w:rFonts w:ascii="Verdana" w:eastAsia="Times New Roman" w:hAnsi="Verdana" w:cs="Segoe UI"/>
          <w:i/>
          <w:iCs/>
          <w:sz w:val="20"/>
          <w:szCs w:val="20"/>
        </w:rPr>
        <w:t>u</w:t>
      </w:r>
      <w:r w:rsidRPr="00C40ECC">
        <w:rPr>
          <w:rFonts w:ascii="Verdana" w:eastAsia="Times New Roman" w:hAnsi="Verdana" w:cs="Segoe UI"/>
          <w:i/>
          <w:iCs/>
          <w:sz w:val="20"/>
          <w:szCs w:val="20"/>
        </w:rPr>
        <w:t xml:space="preserve">se </w:t>
      </w:r>
      <w:r w:rsidR="00523AB3" w:rsidRPr="00C40ECC">
        <w:rPr>
          <w:rFonts w:ascii="Verdana" w:eastAsia="Times New Roman" w:hAnsi="Verdana" w:cs="Segoe UI"/>
          <w:i/>
          <w:iCs/>
          <w:sz w:val="20"/>
          <w:szCs w:val="20"/>
        </w:rPr>
        <w:t>p</w:t>
      </w:r>
      <w:r w:rsidRPr="00C40ECC">
        <w:rPr>
          <w:rFonts w:ascii="Verdana" w:eastAsia="Times New Roman" w:hAnsi="Verdana" w:cs="Segoe UI"/>
          <w:i/>
          <w:iCs/>
          <w:sz w:val="20"/>
          <w:szCs w:val="20"/>
        </w:rPr>
        <w:t>olicy (AUP) or other security-based policies when attempting to log into the network.</w:t>
      </w:r>
      <w:r w:rsidR="00523AB3" w:rsidRPr="00C40ECC">
        <w:rPr>
          <w:rFonts w:ascii="Verdana" w:eastAsia="Times New Roman" w:hAnsi="Verdana" w:cs="Segoe UI"/>
          <w:i/>
          <w:iCs/>
          <w:sz w:val="20"/>
          <w:szCs w:val="20"/>
        </w:rPr>
        <w:t xml:space="preserve"> </w:t>
      </w:r>
    </w:p>
    <w:p w14:paraId="27095872" w14:textId="77777777" w:rsidR="00BB2A13" w:rsidRPr="00F922E3" w:rsidRDefault="00BB2A13" w:rsidP="00D663A9">
      <w:pPr>
        <w:pBdr>
          <w:bottom w:val="single" w:sz="4" w:space="1" w:color="auto"/>
        </w:pBdr>
        <w:spacing w:after="0" w:line="240" w:lineRule="auto"/>
        <w:textAlignment w:val="baseline"/>
        <w:rPr>
          <w:rFonts w:ascii="Verdana" w:eastAsia="Times New Roman" w:hAnsi="Verdana" w:cs="Segoe UI"/>
          <w:sz w:val="18"/>
          <w:szCs w:val="18"/>
        </w:rPr>
      </w:pPr>
    </w:p>
    <w:p w14:paraId="2E4DCB8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7986780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36B85B6C" w14:textId="77777777"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02E0E6A0" w14:textId="4845DD3A" w:rsidR="00F63E14" w:rsidRPr="00F922E3" w:rsidRDefault="00F63E14"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exhibited in this test case is meant to show the company Acceptable Use Policy to users when logging onto network devices. Relevant tools </w:t>
      </w:r>
      <w:r>
        <w:rPr>
          <w:rFonts w:ascii="Verdana" w:eastAsia="Times New Roman" w:hAnsi="Verdana" w:cs="Calibri"/>
        </w:rPr>
        <w:lastRenderedPageBreak/>
        <w:t xml:space="preserve">include the “banner </w:t>
      </w:r>
      <w:proofErr w:type="spellStart"/>
      <w:r>
        <w:rPr>
          <w:rFonts w:ascii="Verdana" w:eastAsia="Times New Roman" w:hAnsi="Verdana" w:cs="Calibri"/>
        </w:rPr>
        <w:t>motd</w:t>
      </w:r>
      <w:proofErr w:type="spellEnd"/>
      <w:r>
        <w:rPr>
          <w:rFonts w:ascii="Verdana" w:eastAsia="Times New Roman" w:hAnsi="Verdana" w:cs="Calibri"/>
        </w:rPr>
        <w:t>” command, followed by a delimiter character of your choosing. This will allow you to write your login message, and then end it with the delimiter character. Relevant devices include every L2 switch, L3 switch, and router in the network. If Packet Tracer supported the functionality, the login banner would also be present on every end user device in the network.</w:t>
      </w:r>
    </w:p>
    <w:p w14:paraId="599809D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8BE3B2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4EFE390"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31FA0572"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FAFC340"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4E24A1C" w14:textId="00C71C4B"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42DEF">
        <w:rPr>
          <w:rFonts w:ascii="Verdana" w:eastAsia="Times New Roman" w:hAnsi="Verdana" w:cs="Segoe UI"/>
          <w:noProof/>
          <w:sz w:val="18"/>
          <w:szCs w:val="18"/>
        </w:rPr>
        <w:drawing>
          <wp:inline distT="0" distB="0" distL="0" distR="0" wp14:anchorId="71950E55" wp14:editId="156FC29F">
            <wp:extent cx="4343623" cy="730288"/>
            <wp:effectExtent l="0" t="0" r="0" b="0"/>
            <wp:docPr id="1363392348" name="Picture 1" descr="A blue square with black lines and green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92348" name="Picture 1" descr="A blue square with black lines and green triangl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43623" cy="730288"/>
                    </a:xfrm>
                    <a:prstGeom prst="rect">
                      <a:avLst/>
                    </a:prstGeom>
                  </pic:spPr>
                </pic:pic>
              </a:graphicData>
            </a:graphic>
          </wp:inline>
        </w:drawing>
      </w:r>
    </w:p>
    <w:p w14:paraId="2842088A"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84E4D0F"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3EEEF165"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6FAF8B53"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C80F4FA" w14:textId="2FB0B922"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A2B05">
        <w:rPr>
          <w:rFonts w:ascii="Verdana" w:eastAsia="Times New Roman" w:hAnsi="Verdana" w:cs="Calibri"/>
        </w:rPr>
        <w:t>The testing method in this case is very simple. Open a CLI connection on the selected device, and the AUP will show up.</w:t>
      </w:r>
    </w:p>
    <w:p w14:paraId="3A42DE2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2526FDE"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1F9A535E" w14:textId="5F67912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E7D0E11" w14:textId="3A5EC38C"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1682921F" w14:textId="3759E33A" w:rsidR="00467D28" w:rsidRPr="00467D28" w:rsidRDefault="00CC7D4B"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The first step in creating login banners for the network devices is to use the “banner </w:t>
      </w:r>
      <w:proofErr w:type="spellStart"/>
      <w:r>
        <w:rPr>
          <w:rFonts w:ascii="Verdana" w:eastAsia="Times New Roman" w:hAnsi="Verdana" w:cs="Calibri"/>
        </w:rPr>
        <w:t>motd</w:t>
      </w:r>
      <w:proofErr w:type="spellEnd"/>
      <w:r>
        <w:rPr>
          <w:rFonts w:ascii="Verdana" w:eastAsia="Times New Roman" w:hAnsi="Verdana" w:cs="Calibri"/>
        </w:rPr>
        <w:t>” command, followed by a delimiter of your choosing. This will allow the device to know which part is the command and which part is the login banner.</w:t>
      </w:r>
      <w:r w:rsidR="00467D28">
        <w:rPr>
          <w:rFonts w:ascii="Verdana" w:eastAsia="Times New Roman" w:hAnsi="Verdana" w:cs="Calibri"/>
        </w:rPr>
        <w:t xml:space="preserve"> NOTE: “</w:t>
      </w:r>
      <w:proofErr w:type="spellStart"/>
      <w:r w:rsidR="00467D28">
        <w:rPr>
          <w:rFonts w:ascii="Verdana" w:eastAsia="Times New Roman" w:hAnsi="Verdana" w:cs="Calibri"/>
        </w:rPr>
        <w:t>motd</w:t>
      </w:r>
      <w:proofErr w:type="spellEnd"/>
      <w:r w:rsidR="00467D28">
        <w:rPr>
          <w:rFonts w:ascii="Verdana" w:eastAsia="Times New Roman" w:hAnsi="Verdana" w:cs="Calibri"/>
        </w:rPr>
        <w:t xml:space="preserve">” stands for message of the </w:t>
      </w:r>
      <w:proofErr w:type="spellStart"/>
      <w:r w:rsidR="00467D28">
        <w:rPr>
          <w:rFonts w:ascii="Verdana" w:eastAsia="Times New Roman" w:hAnsi="Verdana" w:cs="Calibri"/>
        </w:rPr>
        <w:t>day.</w:t>
      </w:r>
      <w:r w:rsidR="00033DAC">
        <w:rPr>
          <w:rFonts w:ascii="Verdana" w:eastAsia="Times New Roman" w:hAnsi="Verdana" w:cs="Calibri"/>
        </w:rPr>
        <w:t>Then</w:t>
      </w:r>
      <w:proofErr w:type="spellEnd"/>
      <w:r w:rsidR="00033DAC">
        <w:rPr>
          <w:rFonts w:ascii="Verdana" w:eastAsia="Times New Roman" w:hAnsi="Verdana" w:cs="Calibri"/>
        </w:rPr>
        <w:t xml:space="preserve"> you can write your banner, and add the delimiter again.</w:t>
      </w:r>
    </w:p>
    <w:p w14:paraId="1E91A8F9" w14:textId="7E5349CB"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A17126">
        <w:rPr>
          <w:rFonts w:ascii="Verdana" w:eastAsia="Times New Roman" w:hAnsi="Verdana" w:cs="Segoe UI"/>
          <w:noProof/>
          <w:sz w:val="18"/>
          <w:szCs w:val="18"/>
        </w:rPr>
        <w:drawing>
          <wp:inline distT="0" distB="0" distL="0" distR="0" wp14:anchorId="23232C75" wp14:editId="130D2919">
            <wp:extent cx="5943600" cy="1090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943600" cy="1090930"/>
                    </a:xfrm>
                    <a:prstGeom prst="rect">
                      <a:avLst/>
                    </a:prstGeom>
                  </pic:spPr>
                </pic:pic>
              </a:graphicData>
            </a:graphic>
          </wp:inline>
        </w:drawing>
      </w:r>
    </w:p>
    <w:p w14:paraId="5C42EC87" w14:textId="7BA30550" w:rsidR="00CB5107" w:rsidRPr="00F922E3" w:rsidRDefault="00CB5107"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SW1 login banner configuration</w:t>
      </w:r>
    </w:p>
    <w:p w14:paraId="550C299A"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t> </w:t>
      </w:r>
    </w:p>
    <w:p w14:paraId="60ECC12D" w14:textId="5DFB6A95" w:rsidR="00D663A9"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r w:rsidR="00A17126">
        <w:rPr>
          <w:rFonts w:ascii="Verdana" w:eastAsia="Times New Roman" w:hAnsi="Verdana" w:cs="Calibri Light"/>
          <w:noProof/>
          <w:color w:val="2F5496"/>
          <w:sz w:val="32"/>
          <w:szCs w:val="32"/>
        </w:rPr>
        <w:lastRenderedPageBreak/>
        <w:drawing>
          <wp:inline distT="0" distB="0" distL="0" distR="0" wp14:anchorId="5A490C8F" wp14:editId="2A7B79C6">
            <wp:extent cx="5943600" cy="3427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943600" cy="3427730"/>
                    </a:xfrm>
                    <a:prstGeom prst="rect">
                      <a:avLst/>
                    </a:prstGeom>
                  </pic:spPr>
                </pic:pic>
              </a:graphicData>
            </a:graphic>
          </wp:inline>
        </w:drawing>
      </w:r>
    </w:p>
    <w:p w14:paraId="1134C52D" w14:textId="60027571" w:rsidR="00A17126" w:rsidRDefault="00A171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47314D4" wp14:editId="33E72DDC">
            <wp:extent cx="5943600" cy="12896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943600" cy="1289685"/>
                    </a:xfrm>
                    <a:prstGeom prst="rect">
                      <a:avLst/>
                    </a:prstGeom>
                  </pic:spPr>
                </pic:pic>
              </a:graphicData>
            </a:graphic>
          </wp:inline>
        </w:drawing>
      </w:r>
    </w:p>
    <w:p w14:paraId="59604D1C" w14:textId="012F8AB6"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SW2 login banner configuration</w:t>
      </w:r>
    </w:p>
    <w:p w14:paraId="4642DB83" w14:textId="17E90A36" w:rsidR="00A17126" w:rsidRDefault="00A171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92E8153" wp14:editId="1B4A317A">
            <wp:extent cx="5943600" cy="10839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943600" cy="1083945"/>
                    </a:xfrm>
                    <a:prstGeom prst="rect">
                      <a:avLst/>
                    </a:prstGeom>
                  </pic:spPr>
                </pic:pic>
              </a:graphicData>
            </a:graphic>
          </wp:inline>
        </w:drawing>
      </w:r>
    </w:p>
    <w:p w14:paraId="623985E5" w14:textId="5E76CA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SW3 login banner configuration</w:t>
      </w:r>
    </w:p>
    <w:p w14:paraId="5C8E28C4" w14:textId="0E436180"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7E9CC98" wp14:editId="5550D6DF">
            <wp:extent cx="5943600" cy="1259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5943600" cy="1259840"/>
                    </a:xfrm>
                    <a:prstGeom prst="rect">
                      <a:avLst/>
                    </a:prstGeom>
                  </pic:spPr>
                </pic:pic>
              </a:graphicData>
            </a:graphic>
          </wp:inline>
        </w:drawing>
      </w:r>
    </w:p>
    <w:p w14:paraId="03B97717" w14:textId="2E746876" w:rsidR="003D563F" w:rsidRPr="00F922E3"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L3SW1 login banner configuration</w:t>
      </w:r>
    </w:p>
    <w:p w14:paraId="4A002C8A" w14:textId="77777777" w:rsidR="003D563F" w:rsidRDefault="003D563F">
      <w:pPr>
        <w:rPr>
          <w:rFonts w:ascii="Verdana" w:eastAsia="Times New Roman" w:hAnsi="Verdana" w:cs="Calibri Light"/>
          <w:color w:val="2F5496"/>
          <w:sz w:val="32"/>
          <w:szCs w:val="32"/>
        </w:rPr>
      </w:pPr>
    </w:p>
    <w:p w14:paraId="23B53A4F" w14:textId="77777777" w:rsidR="00E74755" w:rsidRDefault="00E74755">
      <w:pPr>
        <w:rPr>
          <w:rFonts w:ascii="Verdana" w:eastAsia="Times New Roman" w:hAnsi="Verdana" w:cs="Calibri Light"/>
          <w:noProof/>
          <w:color w:val="2F5496"/>
          <w:sz w:val="32"/>
          <w:szCs w:val="32"/>
        </w:rPr>
      </w:pPr>
    </w:p>
    <w:p w14:paraId="308C9436" w14:textId="42D85461"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9CAB6AF" wp14:editId="425A91E6">
            <wp:extent cx="5943600" cy="1337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5943600" cy="1337310"/>
                    </a:xfrm>
                    <a:prstGeom prst="rect">
                      <a:avLst/>
                    </a:prstGeom>
                  </pic:spPr>
                </pic:pic>
              </a:graphicData>
            </a:graphic>
          </wp:inline>
        </w:drawing>
      </w:r>
    </w:p>
    <w:p w14:paraId="0029DB18" w14:textId="62572C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R1 login banner configuration</w:t>
      </w:r>
    </w:p>
    <w:p w14:paraId="3595B97E" w14:textId="4552E76B"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AC07D7A" wp14:editId="5994490A">
            <wp:extent cx="5943600" cy="7753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5943600" cy="775335"/>
                    </a:xfrm>
                    <a:prstGeom prst="rect">
                      <a:avLst/>
                    </a:prstGeom>
                  </pic:spPr>
                </pic:pic>
              </a:graphicData>
            </a:graphic>
          </wp:inline>
        </w:drawing>
      </w:r>
    </w:p>
    <w:p w14:paraId="1884C133" w14:textId="6216692D"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R2 login banner configuration</w:t>
      </w:r>
    </w:p>
    <w:p w14:paraId="59337EBA" w14:textId="10CDCBA7"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ED04469" wp14:editId="7E9C094A">
            <wp:extent cx="5943600" cy="716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5943600" cy="716280"/>
                    </a:xfrm>
                    <a:prstGeom prst="rect">
                      <a:avLst/>
                    </a:prstGeom>
                  </pic:spPr>
                </pic:pic>
              </a:graphicData>
            </a:graphic>
          </wp:inline>
        </w:drawing>
      </w:r>
    </w:p>
    <w:p w14:paraId="420A7326" w14:textId="0AC87E99"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R3 login banner configuration</w:t>
      </w:r>
    </w:p>
    <w:p w14:paraId="58BE8599" w14:textId="48AD5CDE"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8CDE2E7" wp14:editId="336DDE9C">
            <wp:extent cx="5915851" cy="64779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5915851" cy="647790"/>
                    </a:xfrm>
                    <a:prstGeom prst="rect">
                      <a:avLst/>
                    </a:prstGeom>
                  </pic:spPr>
                </pic:pic>
              </a:graphicData>
            </a:graphic>
          </wp:inline>
        </w:drawing>
      </w:r>
    </w:p>
    <w:p w14:paraId="3DD08DB6" w14:textId="25EA285B"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R4 login banner configuration</w:t>
      </w:r>
    </w:p>
    <w:p w14:paraId="74519E53" w14:textId="231AEE59"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7C865F7" wp14:editId="5696B2D3">
            <wp:extent cx="5943600" cy="598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5943600" cy="598805"/>
                    </a:xfrm>
                    <a:prstGeom prst="rect">
                      <a:avLst/>
                    </a:prstGeom>
                  </pic:spPr>
                </pic:pic>
              </a:graphicData>
            </a:graphic>
          </wp:inline>
        </w:drawing>
      </w:r>
    </w:p>
    <w:p w14:paraId="5B368427" w14:textId="252D21D2"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R5 login banner configuration</w:t>
      </w:r>
    </w:p>
    <w:p w14:paraId="2A2FCFB2" w14:textId="2F1065D3" w:rsidR="003D563F"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87FB26D" wp14:editId="6BEF8522">
            <wp:extent cx="5943600" cy="560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a:extLst>
                        <a:ext uri="{28A0092B-C50C-407E-A947-70E740481C1C}">
                          <a14:useLocalDpi xmlns:a14="http://schemas.microsoft.com/office/drawing/2010/main" val="0"/>
                        </a:ext>
                      </a:extLst>
                    </a:blip>
                    <a:stretch>
                      <a:fillRect/>
                    </a:stretch>
                  </pic:blipFill>
                  <pic:spPr>
                    <a:xfrm>
                      <a:off x="0" y="0"/>
                      <a:ext cx="5943600" cy="560070"/>
                    </a:xfrm>
                    <a:prstGeom prst="rect">
                      <a:avLst/>
                    </a:prstGeom>
                  </pic:spPr>
                </pic:pic>
              </a:graphicData>
            </a:graphic>
          </wp:inline>
        </w:drawing>
      </w:r>
    </w:p>
    <w:p w14:paraId="231F2DEA" w14:textId="16736CE2"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R6 login banner configuration</w:t>
      </w:r>
    </w:p>
    <w:p w14:paraId="6A7A9879" w14:textId="6524CA47"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6D22E18" wp14:editId="5FDC3E5B">
            <wp:extent cx="5943600" cy="644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5943600" cy="644525"/>
                    </a:xfrm>
                    <a:prstGeom prst="rect">
                      <a:avLst/>
                    </a:prstGeom>
                  </pic:spPr>
                </pic:pic>
              </a:graphicData>
            </a:graphic>
          </wp:inline>
        </w:drawing>
      </w:r>
    </w:p>
    <w:p w14:paraId="4F70FE21" w14:textId="7F084BC7"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L3SW3 login banner configuration</w:t>
      </w:r>
    </w:p>
    <w:p w14:paraId="02B23A2E" w14:textId="7C5013E4"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3586C947" wp14:editId="4B327948">
            <wp:extent cx="5943600" cy="668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271802BF" w14:textId="7DD86E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SW4 login banner configuration</w:t>
      </w:r>
    </w:p>
    <w:p w14:paraId="08D1CD3F" w14:textId="7313F3C5"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42FC28DA" wp14:editId="2C63BE4B">
            <wp:extent cx="5943600" cy="5772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5943600" cy="577215"/>
                    </a:xfrm>
                    <a:prstGeom prst="rect">
                      <a:avLst/>
                    </a:prstGeom>
                  </pic:spPr>
                </pic:pic>
              </a:graphicData>
            </a:graphic>
          </wp:inline>
        </w:drawing>
      </w:r>
    </w:p>
    <w:p w14:paraId="5F7BD3A9" w14:textId="2A722009"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SW5 login banner configuration</w:t>
      </w:r>
    </w:p>
    <w:p w14:paraId="420AD21E" w14:textId="7743D14F"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F816420" wp14:editId="080A9901">
            <wp:extent cx="5943600" cy="5930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7">
                      <a:extLst>
                        <a:ext uri="{28A0092B-C50C-407E-A947-70E740481C1C}">
                          <a14:useLocalDpi xmlns:a14="http://schemas.microsoft.com/office/drawing/2010/main" val="0"/>
                        </a:ext>
                      </a:extLst>
                    </a:blip>
                    <a:stretch>
                      <a:fillRect/>
                    </a:stretch>
                  </pic:blipFill>
                  <pic:spPr>
                    <a:xfrm>
                      <a:off x="0" y="0"/>
                      <a:ext cx="5943600" cy="593090"/>
                    </a:xfrm>
                    <a:prstGeom prst="rect">
                      <a:avLst/>
                    </a:prstGeom>
                  </pic:spPr>
                </pic:pic>
              </a:graphicData>
            </a:graphic>
          </wp:inline>
        </w:drawing>
      </w:r>
    </w:p>
    <w:p w14:paraId="7FC1ADF2" w14:textId="71216136" w:rsidR="003D563F" w:rsidRDefault="003D563F" w:rsidP="003D563F">
      <w:pPr>
        <w:spacing w:after="0" w:line="240" w:lineRule="auto"/>
        <w:textAlignment w:val="baseline"/>
        <w:rPr>
          <w:rFonts w:ascii="Verdana" w:eastAsia="Times New Roman" w:hAnsi="Verdana" w:cs="Calibri"/>
        </w:rPr>
      </w:pPr>
      <w:r>
        <w:rPr>
          <w:rFonts w:ascii="Verdana" w:eastAsia="Times New Roman" w:hAnsi="Verdana" w:cs="Calibri"/>
        </w:rPr>
        <w:t>SW6 login banner configuration</w:t>
      </w:r>
    </w:p>
    <w:p w14:paraId="289B49BB" w14:textId="77777777" w:rsidR="003D563F" w:rsidRPr="003D563F" w:rsidRDefault="003D563F" w:rsidP="003D563F">
      <w:pPr>
        <w:spacing w:after="0" w:line="240" w:lineRule="auto"/>
        <w:textAlignment w:val="baseline"/>
        <w:rPr>
          <w:rFonts w:ascii="Verdana" w:eastAsia="Times New Roman" w:hAnsi="Verdana" w:cs="Segoe UI"/>
          <w:sz w:val="18"/>
          <w:szCs w:val="18"/>
        </w:rPr>
      </w:pPr>
    </w:p>
    <w:p w14:paraId="50DCCEA0" w14:textId="0495B527" w:rsidR="00A17126" w:rsidRPr="00A17126" w:rsidRDefault="00033DAC">
      <w:pPr>
        <w:rPr>
          <w:rFonts w:ascii="Verdana" w:eastAsia="Times New Roman" w:hAnsi="Verdana" w:cs="Calibri Light"/>
        </w:rPr>
      </w:pPr>
      <w:r>
        <w:rPr>
          <w:rFonts w:ascii="Verdana" w:eastAsia="Times New Roman" w:hAnsi="Verdana" w:cs="Calibri Light"/>
        </w:rPr>
        <w:t>As seen here. when logging onto a device, the login banner that I have configured is displayed</w:t>
      </w:r>
      <w:r w:rsidR="00A17126">
        <w:rPr>
          <w:rFonts w:ascii="Verdana" w:eastAsia="Times New Roman" w:hAnsi="Verdana" w:cs="Calibri Light"/>
        </w:rPr>
        <w:t>.</w:t>
      </w:r>
      <w:r w:rsidR="00CC7D4B">
        <w:rPr>
          <w:rFonts w:ascii="Verdana" w:eastAsia="Times New Roman" w:hAnsi="Verdana" w:cs="Calibri Light"/>
        </w:rPr>
        <w:t xml:space="preserve"> Packet Tracer does not have the functionality required for configuring login banners on the PC’s. </w:t>
      </w:r>
    </w:p>
    <w:p w14:paraId="28562B3B" w14:textId="4B7F3CFA"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Test Case #4: Accessing External Resources</w:t>
      </w:r>
      <w:r w:rsidR="002015B5" w:rsidRPr="00F922E3">
        <w:rPr>
          <w:rFonts w:ascii="Verdana" w:eastAsia="Times New Roman" w:hAnsi="Verdana"/>
        </w:rPr>
        <w:t>—</w:t>
      </w:r>
      <w:r w:rsidRPr="00F922E3">
        <w:rPr>
          <w:rFonts w:ascii="Verdana" w:eastAsia="Times New Roman" w:hAnsi="Verdana"/>
        </w:rPr>
        <w:t>Routing and Traffic Security </w:t>
      </w:r>
    </w:p>
    <w:p w14:paraId="0CC53F91" w14:textId="77777777" w:rsidR="00D663A9" w:rsidRPr="00F922E3"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User devices on your network should have dynamic addresses that are assigned through DHCP unless they provide a service that requires a static address. You must also have at least one network resource that requires a static address.</w:t>
      </w:r>
      <w:r w:rsidRPr="00C40ECC">
        <w:rPr>
          <w:rFonts w:ascii="Verdana" w:eastAsia="Times New Roman" w:hAnsi="Verdana" w:cs="Segoe UI"/>
          <w:sz w:val="20"/>
          <w:szCs w:val="20"/>
        </w:rPr>
        <w:t> </w:t>
      </w:r>
    </w:p>
    <w:p w14:paraId="06245BF2"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3BE8043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4EF69FC0"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665B668F" w14:textId="766D3335" w:rsidR="00D663A9" w:rsidRPr="00F922E3" w:rsidRDefault="000B6F70"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desired functionality here is to have all end user devices to have IP addresses assigned dynamically by the use of DHCP. This way, devices that no longer need an IP address(ex. Device is powered off, or no longer in use) can release their IP’s back to the DHCP server for use by another device. This creates a smooth and dynamic IP allocation and release process. If necessary, devices can request a reservation so that they receive the same IP upon each boot up, for example. Network devices should receive static IP’s so we can reliably access and perform configuration changes with a previously known IP. For example, if each time you SSH into a device and the IP is different, it creates </w:t>
      </w:r>
      <w:proofErr w:type="spellStart"/>
      <w:r>
        <w:rPr>
          <w:rFonts w:ascii="Verdana" w:eastAsia="Times New Roman" w:hAnsi="Verdana" w:cs="Calibri"/>
        </w:rPr>
        <w:t>unneccsary</w:t>
      </w:r>
      <w:proofErr w:type="spellEnd"/>
      <w:r>
        <w:rPr>
          <w:rFonts w:ascii="Verdana" w:eastAsia="Times New Roman" w:hAnsi="Verdana" w:cs="Calibri"/>
        </w:rPr>
        <w:t xml:space="preserve"> confusion and effort. We want the process to be smooth and simple.</w:t>
      </w:r>
      <w:r w:rsidR="006C0F36">
        <w:rPr>
          <w:rFonts w:ascii="Verdana" w:eastAsia="Times New Roman" w:hAnsi="Verdana" w:cs="Calibri"/>
        </w:rPr>
        <w:t xml:space="preserve"> Our guest networks should not communicate with the internal network, so they will receive </w:t>
      </w:r>
      <w:proofErr w:type="gramStart"/>
      <w:r w:rsidR="006C0F36">
        <w:rPr>
          <w:rFonts w:ascii="Verdana" w:eastAsia="Times New Roman" w:hAnsi="Verdana" w:cs="Calibri"/>
        </w:rPr>
        <w:t>IP’s</w:t>
      </w:r>
      <w:proofErr w:type="gramEnd"/>
      <w:r w:rsidR="006C0F36">
        <w:rPr>
          <w:rFonts w:ascii="Verdana" w:eastAsia="Times New Roman" w:hAnsi="Verdana" w:cs="Calibri"/>
        </w:rPr>
        <w:t xml:space="preserve"> from ISP-Router, configured as a DHCP server. The hosts on the internal network will receive </w:t>
      </w:r>
      <w:proofErr w:type="gramStart"/>
      <w:r w:rsidR="006C0F36">
        <w:rPr>
          <w:rFonts w:ascii="Verdana" w:eastAsia="Times New Roman" w:hAnsi="Verdana" w:cs="Calibri"/>
        </w:rPr>
        <w:t>IP’s</w:t>
      </w:r>
      <w:proofErr w:type="gramEnd"/>
      <w:r w:rsidR="006C0F36">
        <w:rPr>
          <w:rFonts w:ascii="Verdana" w:eastAsia="Times New Roman" w:hAnsi="Verdana" w:cs="Calibri"/>
        </w:rPr>
        <w:t xml:space="preserve"> from our internal DHCP server</w:t>
      </w:r>
      <w:r w:rsidR="004F6A73">
        <w:rPr>
          <w:rFonts w:ascii="Verdana" w:eastAsia="Times New Roman" w:hAnsi="Verdana" w:cs="Calibri"/>
        </w:rPr>
        <w:t>s</w:t>
      </w:r>
      <w:r w:rsidR="006C0F36">
        <w:rPr>
          <w:rFonts w:ascii="Verdana" w:eastAsia="Times New Roman" w:hAnsi="Verdana" w:cs="Calibri"/>
        </w:rPr>
        <w:t>.</w:t>
      </w:r>
      <w:r w:rsidR="005A5073">
        <w:rPr>
          <w:rFonts w:ascii="Verdana" w:eastAsia="Times New Roman" w:hAnsi="Verdana" w:cs="Calibri"/>
        </w:rPr>
        <w:t xml:space="preserve"> </w:t>
      </w:r>
      <w:r w:rsidR="00913532">
        <w:rPr>
          <w:rFonts w:ascii="Verdana" w:eastAsia="Times New Roman" w:hAnsi="Verdana" w:cs="Calibri"/>
        </w:rPr>
        <w:t xml:space="preserve">Relevant subnets include 192.168.3.0 /24, </w:t>
      </w:r>
      <w:r w:rsidR="00913532">
        <w:rPr>
          <w:rFonts w:ascii="Verdana" w:eastAsia="Times New Roman" w:hAnsi="Verdana" w:cs="Calibri"/>
        </w:rPr>
        <w:t>192.168.</w:t>
      </w:r>
      <w:r w:rsidR="00913532">
        <w:rPr>
          <w:rFonts w:ascii="Verdana" w:eastAsia="Times New Roman" w:hAnsi="Verdana" w:cs="Calibri"/>
        </w:rPr>
        <w:t>4</w:t>
      </w:r>
      <w:r w:rsidR="00913532">
        <w:rPr>
          <w:rFonts w:ascii="Verdana" w:eastAsia="Times New Roman" w:hAnsi="Verdana" w:cs="Calibri"/>
        </w:rPr>
        <w:t>.0 /24</w:t>
      </w:r>
      <w:r w:rsidR="00913532">
        <w:rPr>
          <w:rFonts w:ascii="Verdana" w:eastAsia="Times New Roman" w:hAnsi="Verdana" w:cs="Calibri"/>
        </w:rPr>
        <w:t xml:space="preserve">, </w:t>
      </w:r>
      <w:r w:rsidR="00913532">
        <w:rPr>
          <w:rFonts w:ascii="Verdana" w:eastAsia="Times New Roman" w:hAnsi="Verdana" w:cs="Calibri"/>
        </w:rPr>
        <w:t>192.168.</w:t>
      </w:r>
      <w:r w:rsidR="00913532">
        <w:rPr>
          <w:rFonts w:ascii="Verdana" w:eastAsia="Times New Roman" w:hAnsi="Verdana" w:cs="Calibri"/>
        </w:rPr>
        <w:t>5</w:t>
      </w:r>
      <w:r w:rsidR="00913532">
        <w:rPr>
          <w:rFonts w:ascii="Verdana" w:eastAsia="Times New Roman" w:hAnsi="Verdana" w:cs="Calibri"/>
        </w:rPr>
        <w:t>.0 /24</w:t>
      </w:r>
      <w:r w:rsidR="00913532">
        <w:rPr>
          <w:rFonts w:ascii="Verdana" w:eastAsia="Times New Roman" w:hAnsi="Verdana" w:cs="Calibri"/>
        </w:rPr>
        <w:t xml:space="preserve">, </w:t>
      </w:r>
      <w:r w:rsidR="00913532">
        <w:rPr>
          <w:rFonts w:ascii="Verdana" w:eastAsia="Times New Roman" w:hAnsi="Verdana" w:cs="Calibri"/>
        </w:rPr>
        <w:t>192.168.</w:t>
      </w:r>
      <w:r w:rsidR="00913532">
        <w:rPr>
          <w:rFonts w:ascii="Verdana" w:eastAsia="Times New Roman" w:hAnsi="Verdana" w:cs="Calibri"/>
        </w:rPr>
        <w:t>18</w:t>
      </w:r>
      <w:r w:rsidR="00913532">
        <w:rPr>
          <w:rFonts w:ascii="Verdana" w:eastAsia="Times New Roman" w:hAnsi="Verdana" w:cs="Calibri"/>
        </w:rPr>
        <w:t>.0 /24</w:t>
      </w:r>
      <w:r w:rsidR="00913532">
        <w:rPr>
          <w:rFonts w:ascii="Verdana" w:eastAsia="Times New Roman" w:hAnsi="Verdana" w:cs="Calibri"/>
        </w:rPr>
        <w:t xml:space="preserve">, </w:t>
      </w:r>
      <w:r w:rsidR="00913532">
        <w:rPr>
          <w:rFonts w:ascii="Verdana" w:eastAsia="Times New Roman" w:hAnsi="Verdana" w:cs="Calibri"/>
        </w:rPr>
        <w:t>192.168.</w:t>
      </w:r>
      <w:r w:rsidR="00913532">
        <w:rPr>
          <w:rFonts w:ascii="Verdana" w:eastAsia="Times New Roman" w:hAnsi="Verdana" w:cs="Calibri"/>
        </w:rPr>
        <w:t>19</w:t>
      </w:r>
      <w:r w:rsidR="00913532">
        <w:rPr>
          <w:rFonts w:ascii="Verdana" w:eastAsia="Times New Roman" w:hAnsi="Verdana" w:cs="Calibri"/>
        </w:rPr>
        <w:t>.0 /24</w:t>
      </w:r>
      <w:r w:rsidR="00913532">
        <w:rPr>
          <w:rFonts w:ascii="Verdana" w:eastAsia="Times New Roman" w:hAnsi="Verdana" w:cs="Calibri"/>
        </w:rPr>
        <w:t xml:space="preserve"> PC0, PC1, PC2, PC3, PC4, PC5, PC6, PC7, PC8, PC9, PC10, and PC11.</w:t>
      </w:r>
    </w:p>
    <w:p w14:paraId="5B7A65A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19B5CA4"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Network Diagram or Segment </w:t>
      </w:r>
    </w:p>
    <w:p w14:paraId="403DBB4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1B472389"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32B044E" w14:textId="63E3FBBD"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6C0F36">
        <w:rPr>
          <w:rFonts w:ascii="Verdana" w:eastAsia="Times New Roman" w:hAnsi="Verdana" w:cs="Segoe UI"/>
          <w:noProof/>
          <w:sz w:val="18"/>
          <w:szCs w:val="18"/>
        </w:rPr>
        <w:drawing>
          <wp:inline distT="0" distB="0" distL="0" distR="0" wp14:anchorId="3C3D73C7" wp14:editId="03C85832">
            <wp:extent cx="4807197" cy="819192"/>
            <wp:effectExtent l="0" t="0" r="0" b="0"/>
            <wp:docPr id="657736264" name="Picture 2" descr="A computer icons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4" name="Picture 2" descr="A computer icons with numbers and letter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807197" cy="819192"/>
                    </a:xfrm>
                    <a:prstGeom prst="rect">
                      <a:avLst/>
                    </a:prstGeom>
                  </pic:spPr>
                </pic:pic>
              </a:graphicData>
            </a:graphic>
          </wp:inline>
        </w:drawing>
      </w:r>
    </w:p>
    <w:p w14:paraId="7450ED63" w14:textId="7A0C09FD"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6C0F36">
        <w:rPr>
          <w:rFonts w:ascii="Verdana" w:eastAsia="Times New Roman" w:hAnsi="Verdana" w:cs="Segoe UI"/>
          <w:noProof/>
          <w:sz w:val="18"/>
          <w:szCs w:val="18"/>
        </w:rPr>
        <w:drawing>
          <wp:inline distT="0" distB="0" distL="0" distR="0" wp14:anchorId="3AE8266C" wp14:editId="607638DB">
            <wp:extent cx="5588287" cy="933498"/>
            <wp:effectExtent l="0" t="0" r="0" b="0"/>
            <wp:docPr id="574516285" name="Picture 3" descr="A computer with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16285" name="Picture 3" descr="A computer with a sig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88287" cy="933498"/>
                    </a:xfrm>
                    <a:prstGeom prst="rect">
                      <a:avLst/>
                    </a:prstGeom>
                  </pic:spPr>
                </pic:pic>
              </a:graphicData>
            </a:graphic>
          </wp:inline>
        </w:drawing>
      </w:r>
    </w:p>
    <w:p w14:paraId="649E8376" w14:textId="4649DE7F" w:rsidR="005A5073" w:rsidRPr="00F922E3" w:rsidRDefault="005A507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1AE98F65" wp14:editId="5B54D556">
            <wp:extent cx="3225966" cy="692186"/>
            <wp:effectExtent l="0" t="0" r="0" b="0"/>
            <wp:docPr id="523525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25106" name="Picture 523525106"/>
                    <pic:cNvPicPr/>
                  </pic:nvPicPr>
                  <pic:blipFill>
                    <a:blip r:embed="rId40">
                      <a:extLst>
                        <a:ext uri="{28A0092B-C50C-407E-A947-70E740481C1C}">
                          <a14:useLocalDpi xmlns:a14="http://schemas.microsoft.com/office/drawing/2010/main" val="0"/>
                        </a:ext>
                      </a:extLst>
                    </a:blip>
                    <a:stretch>
                      <a:fillRect/>
                    </a:stretch>
                  </pic:blipFill>
                  <pic:spPr>
                    <a:xfrm>
                      <a:off x="0" y="0"/>
                      <a:ext cx="3225966" cy="692186"/>
                    </a:xfrm>
                    <a:prstGeom prst="rect">
                      <a:avLst/>
                    </a:prstGeom>
                  </pic:spPr>
                </pic:pic>
              </a:graphicData>
            </a:graphic>
          </wp:inline>
        </w:drawing>
      </w:r>
    </w:p>
    <w:p w14:paraId="5FAFF2F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7C09AFD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F922E3">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1AABECC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0A84DB6" w14:textId="274FCFEB"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63BA25C4"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747CA8F"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1832C18B" w14:textId="23386FCB"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6E37B30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69DD1DD0"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B46146D" w14:textId="7B1709D0"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22424635" wp14:editId="02B8F5DE">
            <wp:extent cx="5943600" cy="43884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5943600" cy="4388485"/>
                    </a:xfrm>
                    <a:prstGeom prst="rect">
                      <a:avLst/>
                    </a:prstGeom>
                  </pic:spPr>
                </pic:pic>
              </a:graphicData>
            </a:graphic>
          </wp:inline>
        </w:drawing>
      </w:r>
    </w:p>
    <w:p w14:paraId="3DE07CAE" w14:textId="0A1CE22D" w:rsidR="00303DCC" w:rsidRPr="00303DCC" w:rsidRDefault="00303DCC" w:rsidP="00013DE0">
      <w:pPr>
        <w:spacing w:after="0" w:line="240" w:lineRule="auto"/>
        <w:textAlignment w:val="baseline"/>
        <w:rPr>
          <w:rFonts w:ascii="Verdana" w:eastAsia="Times New Roman" w:hAnsi="Verdana" w:cs="Calibri Light"/>
        </w:rPr>
      </w:pPr>
      <w:r>
        <w:rPr>
          <w:rFonts w:ascii="Verdana" w:eastAsia="Times New Roman" w:hAnsi="Verdana" w:cs="Calibri Light"/>
        </w:rPr>
        <w:t xml:space="preserve">Configuring the DHCP Server1 pool to start at 192.168.3.7, and configuring the default gateway given to clients, 192.168.3.5. </w:t>
      </w:r>
    </w:p>
    <w:p w14:paraId="3E471CD7" w14:textId="77777777"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EA1034E" wp14:editId="288FA96C">
            <wp:extent cx="5943600" cy="42678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5943600" cy="4267835"/>
                    </a:xfrm>
                    <a:prstGeom prst="rect">
                      <a:avLst/>
                    </a:prstGeom>
                  </pic:spPr>
                </pic:pic>
              </a:graphicData>
            </a:graphic>
          </wp:inline>
        </w:drawing>
      </w:r>
    </w:p>
    <w:p w14:paraId="7E1DB7AC" w14:textId="77777777"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3FE2C742" wp14:editId="374008CA">
            <wp:extent cx="5943600" cy="4358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p>
    <w:p w14:paraId="04F13A5E" w14:textId="77777777"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5CB9029C" wp14:editId="4A038FA7">
            <wp:extent cx="5943600" cy="44684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a:extLst>
                        <a:ext uri="{28A0092B-C50C-407E-A947-70E740481C1C}">
                          <a14:useLocalDpi xmlns:a14="http://schemas.microsoft.com/office/drawing/2010/main" val="0"/>
                        </a:ext>
                      </a:extLst>
                    </a:blip>
                    <a:stretch>
                      <a:fillRect/>
                    </a:stretch>
                  </pic:blipFill>
                  <pic:spPr>
                    <a:xfrm>
                      <a:off x="0" y="0"/>
                      <a:ext cx="5943600" cy="4468495"/>
                    </a:xfrm>
                    <a:prstGeom prst="rect">
                      <a:avLst/>
                    </a:prstGeom>
                  </pic:spPr>
                </pic:pic>
              </a:graphicData>
            </a:graphic>
          </wp:inline>
        </w:drawing>
      </w:r>
    </w:p>
    <w:p w14:paraId="7FA29392" w14:textId="77777777"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75D7C837" wp14:editId="094A9B34">
            <wp:extent cx="5943600" cy="41586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14:paraId="6F525680" w14:textId="77777777"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4272CDF0" wp14:editId="031313DC">
            <wp:extent cx="5943600" cy="42246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6">
                      <a:extLst>
                        <a:ext uri="{28A0092B-C50C-407E-A947-70E740481C1C}">
                          <a14:useLocalDpi xmlns:a14="http://schemas.microsoft.com/office/drawing/2010/main" val="0"/>
                        </a:ext>
                      </a:extLst>
                    </a:blip>
                    <a:stretch>
                      <a:fillRect/>
                    </a:stretch>
                  </pic:blipFill>
                  <pic:spPr>
                    <a:xfrm>
                      <a:off x="0" y="0"/>
                      <a:ext cx="5943600" cy="4224655"/>
                    </a:xfrm>
                    <a:prstGeom prst="rect">
                      <a:avLst/>
                    </a:prstGeom>
                  </pic:spPr>
                </pic:pic>
              </a:graphicData>
            </a:graphic>
          </wp:inline>
        </w:drawing>
      </w:r>
    </w:p>
    <w:p w14:paraId="401F61B5" w14:textId="0DED9AA5" w:rsidR="00D663A9" w:rsidRPr="00013DE0" w:rsidRDefault="00D663A9" w:rsidP="00013DE0">
      <w:pPr>
        <w:spacing w:after="0" w:line="240" w:lineRule="auto"/>
        <w:textAlignment w:val="baseline"/>
        <w:rPr>
          <w:rFonts w:ascii="Verdana" w:eastAsia="Times New Roman" w:hAnsi="Verdana" w:cs="Segoe UI"/>
          <w:sz w:val="20"/>
          <w:szCs w:val="20"/>
        </w:rPr>
      </w:pPr>
      <w:r w:rsidRPr="00F922E3">
        <w:rPr>
          <w:rFonts w:ascii="Verdana" w:eastAsia="Times New Roman" w:hAnsi="Verdana" w:cs="Calibri Light"/>
          <w:color w:val="2F5496"/>
          <w:sz w:val="32"/>
          <w:szCs w:val="32"/>
        </w:rPr>
        <w:br w:type="page"/>
      </w:r>
    </w:p>
    <w:p w14:paraId="2D6D2A23" w14:textId="63601A2F"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cs="Calibri Light"/>
        </w:rPr>
        <w:lastRenderedPageBreak/>
        <w:t xml:space="preserve">Test Case #5: Layer 2 </w:t>
      </w:r>
      <w:r w:rsidRPr="00F922E3">
        <w:rPr>
          <w:rFonts w:ascii="Verdana" w:eastAsia="Times New Roman" w:hAnsi="Verdana"/>
        </w:rPr>
        <w:t>Link Redundancy and Spanning</w:t>
      </w:r>
      <w:r w:rsidR="00C40ECC">
        <w:rPr>
          <w:rFonts w:ascii="Verdana" w:eastAsia="Times New Roman" w:hAnsi="Verdana"/>
        </w:rPr>
        <w:t xml:space="preserve"> </w:t>
      </w:r>
      <w:r w:rsidRPr="00F922E3">
        <w:rPr>
          <w:rFonts w:ascii="Verdana" w:eastAsia="Times New Roman" w:hAnsi="Verdana"/>
        </w:rPr>
        <w:t>Tree Protocol (802.1w)  </w:t>
      </w:r>
    </w:p>
    <w:p w14:paraId="4FF64E57" w14:textId="1F58BF4D"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Enable and manage the Spanning</w:t>
      </w:r>
      <w:r w:rsidR="00C40ECC">
        <w:rPr>
          <w:rFonts w:ascii="Verdana" w:eastAsia="Times New Roman" w:hAnsi="Verdana" w:cs="Segoe UI"/>
          <w:i/>
          <w:iCs/>
          <w:sz w:val="20"/>
          <w:szCs w:val="20"/>
        </w:rPr>
        <w:t xml:space="preserve"> </w:t>
      </w:r>
      <w:r w:rsidRPr="00C40ECC">
        <w:rPr>
          <w:rFonts w:ascii="Verdana" w:eastAsia="Times New Roman" w:hAnsi="Verdana" w:cs="Segoe UI"/>
          <w:i/>
          <w:iCs/>
          <w:sz w:val="20"/>
          <w:szCs w:val="20"/>
        </w:rPr>
        <w:t xml:space="preserve">Tree Protocol to establish redundant Layer 2 paths while avoiding possible loops and broadcast storms. Identify the Layer 2 devices that will become the </w:t>
      </w:r>
      <w:r w:rsidR="00C40ECC">
        <w:rPr>
          <w:rFonts w:ascii="Verdana" w:eastAsia="Times New Roman" w:hAnsi="Verdana" w:cs="Segoe UI"/>
          <w:i/>
          <w:iCs/>
          <w:sz w:val="20"/>
          <w:szCs w:val="20"/>
        </w:rPr>
        <w:t>r</w:t>
      </w:r>
      <w:r w:rsidR="00C40ECC" w:rsidRPr="00C40ECC">
        <w:rPr>
          <w:rFonts w:ascii="Verdana" w:eastAsia="Times New Roman" w:hAnsi="Verdana" w:cs="Segoe UI"/>
          <w:i/>
          <w:iCs/>
          <w:sz w:val="20"/>
          <w:szCs w:val="20"/>
        </w:rPr>
        <w:t xml:space="preserve">oot </w:t>
      </w:r>
      <w:r w:rsidR="00C40ECC">
        <w:rPr>
          <w:rFonts w:ascii="Verdana" w:eastAsia="Times New Roman" w:hAnsi="Verdana" w:cs="Segoe UI"/>
          <w:i/>
          <w:iCs/>
          <w:sz w:val="20"/>
          <w:szCs w:val="20"/>
        </w:rPr>
        <w:t>b</w:t>
      </w:r>
      <w:r w:rsidR="00C40ECC" w:rsidRPr="00C40ECC">
        <w:rPr>
          <w:rFonts w:ascii="Verdana" w:eastAsia="Times New Roman" w:hAnsi="Verdana" w:cs="Segoe UI"/>
          <w:i/>
          <w:iCs/>
          <w:sz w:val="20"/>
          <w:szCs w:val="20"/>
        </w:rPr>
        <w:t>ridge</w:t>
      </w:r>
      <w:r w:rsidRPr="00C40ECC">
        <w:rPr>
          <w:rFonts w:ascii="Verdana" w:eastAsia="Times New Roman" w:hAnsi="Verdana" w:cs="Segoe UI"/>
          <w:i/>
          <w:iCs/>
          <w:sz w:val="20"/>
          <w:szCs w:val="20"/>
        </w:rPr>
        <w:t>.</w:t>
      </w:r>
      <w:r w:rsidRPr="00C40ECC">
        <w:rPr>
          <w:rFonts w:ascii="Verdana" w:eastAsia="Times New Roman" w:hAnsi="Verdana" w:cs="Segoe UI"/>
          <w:sz w:val="20"/>
          <w:szCs w:val="20"/>
        </w:rPr>
        <w:t> </w:t>
      </w:r>
    </w:p>
    <w:p w14:paraId="3728405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1E39103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0E2EDF5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73A3D7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05578B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A04E6EF"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91C529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E9936C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6D68A6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F87F6F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E1A5D5C"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347C876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2862A93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C01C0E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A521A5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AC8321F"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4D37BEE8" w14:textId="4725846E"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6EA3967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4D0E27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C8D041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color w:val="2F5496"/>
          <w:sz w:val="32"/>
          <w:szCs w:val="32"/>
        </w:rPr>
        <w:t> </w:t>
      </w:r>
    </w:p>
    <w:p w14:paraId="4C409B79"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0FFCA7DA" w14:textId="0EF4467B"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#6: Edge Device Syslog and NTP </w:t>
      </w:r>
    </w:p>
    <w:p w14:paraId="6AC018BB" w14:textId="3CD90698"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Configure perimeter devices to generate </w:t>
      </w:r>
      <w:r w:rsidR="00BB7F38" w:rsidRPr="00C40ECC">
        <w:rPr>
          <w:rFonts w:ascii="Verdana" w:eastAsia="Times New Roman" w:hAnsi="Verdana" w:cs="Segoe UI"/>
          <w:i/>
          <w:iCs/>
          <w:sz w:val="20"/>
          <w:szCs w:val="20"/>
        </w:rPr>
        <w:t>s</w:t>
      </w:r>
      <w:r w:rsidRPr="00C40ECC">
        <w:rPr>
          <w:rFonts w:ascii="Verdana" w:eastAsia="Times New Roman" w:hAnsi="Verdana" w:cs="Segoe UI"/>
          <w:i/>
          <w:iCs/>
          <w:sz w:val="20"/>
          <w:szCs w:val="20"/>
        </w:rPr>
        <w:t xml:space="preserve">ystem </w:t>
      </w:r>
      <w:r w:rsidR="00BB7F38" w:rsidRPr="00C40ECC">
        <w:rPr>
          <w:rFonts w:ascii="Verdana" w:eastAsia="Times New Roman" w:hAnsi="Verdana" w:cs="Segoe UI"/>
          <w:i/>
          <w:iCs/>
          <w:sz w:val="20"/>
          <w:szCs w:val="20"/>
        </w:rPr>
        <w:t>l</w:t>
      </w:r>
      <w:r w:rsidRPr="00C40ECC">
        <w:rPr>
          <w:rFonts w:ascii="Verdana" w:eastAsia="Times New Roman" w:hAnsi="Verdana" w:cs="Segoe UI"/>
          <w:i/>
          <w:iCs/>
          <w:sz w:val="20"/>
          <w:szCs w:val="20"/>
        </w:rPr>
        <w:t xml:space="preserve">ogs that capture unwanted traffic. Additionally, those perimeter devices should utilize </w:t>
      </w:r>
      <w:r w:rsidR="0015204E" w:rsidRPr="00C40ECC">
        <w:rPr>
          <w:rFonts w:ascii="Verdana" w:eastAsia="Times New Roman" w:hAnsi="Verdana" w:cs="Segoe UI"/>
          <w:i/>
          <w:iCs/>
          <w:sz w:val="20"/>
          <w:szCs w:val="20"/>
        </w:rPr>
        <w:t>Network Time Protocol (</w:t>
      </w:r>
      <w:r w:rsidRPr="00C40ECC">
        <w:rPr>
          <w:rFonts w:ascii="Verdana" w:eastAsia="Times New Roman" w:hAnsi="Verdana" w:cs="Segoe UI"/>
          <w:i/>
          <w:iCs/>
          <w:sz w:val="20"/>
          <w:szCs w:val="20"/>
        </w:rPr>
        <w:t>NTP</w:t>
      </w:r>
      <w:r w:rsidR="0015204E" w:rsidRPr="00C40ECC">
        <w:rPr>
          <w:rFonts w:ascii="Verdana" w:eastAsia="Times New Roman" w:hAnsi="Verdana" w:cs="Segoe UI"/>
          <w:i/>
          <w:iCs/>
          <w:sz w:val="20"/>
          <w:szCs w:val="20"/>
        </w:rPr>
        <w:t>)</w:t>
      </w:r>
      <w:r w:rsidRPr="00C40ECC">
        <w:rPr>
          <w:rFonts w:ascii="Verdana" w:eastAsia="Times New Roman" w:hAnsi="Verdana" w:cs="Segoe UI"/>
          <w:i/>
          <w:iCs/>
          <w:sz w:val="20"/>
          <w:szCs w:val="20"/>
        </w:rPr>
        <w:t xml:space="preserve"> for clock synchronization.</w:t>
      </w:r>
      <w:r w:rsidRPr="00C40ECC">
        <w:rPr>
          <w:rFonts w:ascii="Verdana" w:eastAsia="Times New Roman" w:hAnsi="Verdana" w:cs="Segoe UI"/>
          <w:sz w:val="20"/>
          <w:szCs w:val="20"/>
        </w:rPr>
        <w:t> </w:t>
      </w:r>
    </w:p>
    <w:p w14:paraId="6681A32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165D44F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132AC4B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AC981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F71C16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A16992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FFEB1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8FCD0D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5E5096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A73FF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14E98F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5F4EFD4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7457FD9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A941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5335D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944F54A"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3582C152" w14:textId="055646F5"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43F2B6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671B6C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37D194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color w:val="2F5496"/>
          <w:sz w:val="32"/>
          <w:szCs w:val="32"/>
        </w:rPr>
        <w:t> </w:t>
      </w:r>
    </w:p>
    <w:p w14:paraId="66862FE7"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12112D9B" w14:textId="5AC584D8"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#7: Basic Network Segmentation at Layer 2 via VLANs and 802.1q </w:t>
      </w:r>
    </w:p>
    <w:p w14:paraId="380F5FBC" w14:textId="56193B3B"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Your network traffic should be segmented per department or service function at Layer 2 to enhance security and reduce network congestion at the switching layer while allowing segmented traffic to traverse between switches (VLAN </w:t>
      </w:r>
      <w:r w:rsidR="00BB7F38" w:rsidRPr="00C40ECC">
        <w:rPr>
          <w:rFonts w:ascii="Verdana" w:eastAsia="Times New Roman" w:hAnsi="Verdana" w:cs="Segoe UI"/>
          <w:i/>
          <w:iCs/>
          <w:sz w:val="20"/>
          <w:szCs w:val="20"/>
        </w:rPr>
        <w:t>t</w:t>
      </w:r>
      <w:r w:rsidRPr="00C40ECC">
        <w:rPr>
          <w:rFonts w:ascii="Verdana" w:eastAsia="Times New Roman" w:hAnsi="Verdana" w:cs="Segoe UI"/>
          <w:i/>
          <w:iCs/>
          <w:sz w:val="20"/>
          <w:szCs w:val="20"/>
        </w:rPr>
        <w:t>runking). </w:t>
      </w:r>
      <w:r w:rsidRPr="00C40ECC">
        <w:rPr>
          <w:rFonts w:ascii="Verdana" w:eastAsia="Times New Roman" w:hAnsi="Verdana" w:cs="Segoe UI"/>
          <w:sz w:val="20"/>
          <w:szCs w:val="20"/>
        </w:rPr>
        <w:t> </w:t>
      </w:r>
    </w:p>
    <w:p w14:paraId="40D893A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4FA4434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6BB5F90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9B88F10" w14:textId="525F0902" w:rsidR="00844C9C" w:rsidRPr="00462CA7" w:rsidRDefault="00844C9C"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involves configuring VLAN’s on the L2 switches(access and trunk ports), configuring VLAN’s and SVI’s on the L3 switches, and verifying proper functionality. Relevant tools include the L2 and L3 switches, VLAN 110, 120, 130, subnets 192.168.3.0 /24, 192.168.4.0 /24, 192.168.5.0 /24, and their respective end hosts to verify connectivity. </w:t>
      </w:r>
    </w:p>
    <w:p w14:paraId="4E1F20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B3F355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62ECF2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717CB8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6E73722" w14:textId="2C00A1DE"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r w:rsidR="00D60AEB">
        <w:rPr>
          <w:rFonts w:ascii="Verdana" w:eastAsia="Times New Roman" w:hAnsi="Verdana" w:cs="Segoe UI"/>
          <w:noProof/>
          <w:sz w:val="18"/>
          <w:szCs w:val="18"/>
        </w:rPr>
        <w:drawing>
          <wp:inline distT="0" distB="0" distL="0" distR="0" wp14:anchorId="17B3539B" wp14:editId="6B9E1E63">
            <wp:extent cx="594360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F4E9CB0" w14:textId="5B018945" w:rsidR="00D60AEB" w:rsidRPr="00462CA7" w:rsidRDefault="00D60AEB"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64FBF05C" wp14:editId="415F1A20">
            <wp:extent cx="5943600" cy="23475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8">
                      <a:extLst>
                        <a:ext uri="{28A0092B-C50C-407E-A947-70E740481C1C}">
                          <a14:useLocalDpi xmlns:a14="http://schemas.microsoft.com/office/drawing/2010/main" val="0"/>
                        </a:ext>
                      </a:extLst>
                    </a:blip>
                    <a:stretch>
                      <a:fillRect/>
                    </a:stretch>
                  </pic:blipFill>
                  <pic:spPr>
                    <a:xfrm>
                      <a:off x="0" y="0"/>
                      <a:ext cx="5943600" cy="2347595"/>
                    </a:xfrm>
                    <a:prstGeom prst="rect">
                      <a:avLst/>
                    </a:prstGeom>
                  </pic:spPr>
                </pic:pic>
              </a:graphicData>
            </a:graphic>
          </wp:inline>
        </w:drawing>
      </w:r>
    </w:p>
    <w:p w14:paraId="0F3AE55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17C700D"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7DE386D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462CA7">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1CB8404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3865508" w14:textId="67D3A541" w:rsidR="00D663A9" w:rsidRPr="00462CA7" w:rsidRDefault="005002F8"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The testing method I used below in the Process List was a combination of the ping and the tracert commands. Ping was used to simply test connectivity between devices. Tracert was used to test the functionality of VLAN’s</w:t>
      </w:r>
      <w:r w:rsidR="00B81BB0">
        <w:rPr>
          <w:rFonts w:ascii="Verdana" w:eastAsia="Times New Roman" w:hAnsi="Verdana" w:cs="Calibri"/>
        </w:rPr>
        <w:t>, and because of inter-VLAN routing, tracert was able to verify that the first hop was the</w:t>
      </w:r>
      <w:r w:rsidR="00B50D91">
        <w:rPr>
          <w:rFonts w:ascii="Verdana" w:eastAsia="Times New Roman" w:hAnsi="Verdana" w:cs="Calibri"/>
        </w:rPr>
        <w:t xml:space="preserve"> originating device’s default gateway, and not the destination device.</w:t>
      </w:r>
    </w:p>
    <w:p w14:paraId="3378F61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2849BB4"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4E143550" w14:textId="04A84B7D" w:rsidR="00D663A9"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C97ED53" w14:textId="77777777" w:rsidR="00074909" w:rsidRPr="00462CA7" w:rsidRDefault="00074909" w:rsidP="00D663A9">
      <w:pPr>
        <w:spacing w:after="0" w:line="240" w:lineRule="auto"/>
        <w:textAlignment w:val="baseline"/>
        <w:rPr>
          <w:rFonts w:ascii="Verdana" w:eastAsia="Times New Roman" w:hAnsi="Verdana" w:cs="Segoe UI"/>
          <w:sz w:val="18"/>
          <w:szCs w:val="18"/>
        </w:rPr>
      </w:pPr>
    </w:p>
    <w:p w14:paraId="07435BF4" w14:textId="77777777"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61D912B" wp14:editId="4DFA8E9C">
            <wp:extent cx="4095961" cy="901746"/>
            <wp:effectExtent l="0" t="0" r="0" b="0"/>
            <wp:docPr id="153758583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85838" name="Picture 1" descr="A black text on a white background&#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095961" cy="901746"/>
                    </a:xfrm>
                    <a:prstGeom prst="rect">
                      <a:avLst/>
                    </a:prstGeom>
                  </pic:spPr>
                </pic:pic>
              </a:graphicData>
            </a:graphic>
          </wp:inline>
        </w:drawing>
      </w:r>
    </w:p>
    <w:p w14:paraId="337BCBEA" w14:textId="67094AF8" w:rsidR="00074909" w:rsidRPr="00BE1ACB" w:rsidRDefault="00BE1ACB">
      <w:pPr>
        <w:rPr>
          <w:rFonts w:ascii="Verdana" w:eastAsia="Times New Roman" w:hAnsi="Verdana" w:cs="Calibri Light"/>
        </w:rPr>
      </w:pPr>
      <w:r>
        <w:rPr>
          <w:rFonts w:ascii="Verdana" w:eastAsia="Times New Roman" w:hAnsi="Verdana" w:cs="Calibri Light"/>
        </w:rPr>
        <w:t>Creating and assigning VLAN</w:t>
      </w:r>
      <w:r w:rsidR="00E964AF">
        <w:rPr>
          <w:rFonts w:ascii="Verdana" w:eastAsia="Times New Roman" w:hAnsi="Verdana" w:cs="Calibri Light"/>
        </w:rPr>
        <w:t xml:space="preserve"> 110</w:t>
      </w:r>
      <w:r>
        <w:rPr>
          <w:rFonts w:ascii="Verdana" w:eastAsia="Times New Roman" w:hAnsi="Verdana" w:cs="Calibri Light"/>
        </w:rPr>
        <w:t xml:space="preserve"> to interfaces f0/4, f0/5, and f0/6</w:t>
      </w:r>
      <w:r w:rsidR="00E964AF">
        <w:rPr>
          <w:rFonts w:ascii="Verdana" w:eastAsia="Times New Roman" w:hAnsi="Verdana" w:cs="Calibri Light"/>
        </w:rPr>
        <w:t xml:space="preserve"> on SW1</w:t>
      </w:r>
      <w:r>
        <w:rPr>
          <w:rFonts w:ascii="Verdana" w:eastAsia="Times New Roman" w:hAnsi="Verdana" w:cs="Calibri Light"/>
        </w:rPr>
        <w:t>.</w:t>
      </w:r>
      <w:r w:rsidR="00E964AF">
        <w:rPr>
          <w:rFonts w:ascii="Verdana" w:eastAsia="Times New Roman" w:hAnsi="Verdana" w:cs="Calibri Light"/>
        </w:rPr>
        <w:t xml:space="preserve"> Instead of one at a time, I use the “range” command to do multiple.</w:t>
      </w:r>
      <w:r>
        <w:rPr>
          <w:rFonts w:ascii="Verdana" w:eastAsia="Times New Roman" w:hAnsi="Verdana" w:cs="Calibri Light"/>
        </w:rPr>
        <w:t xml:space="preserve"> The “switchport mode access” command makes the interfaces access ports, not trunk ports. “Switchport access </w:t>
      </w:r>
      <w:proofErr w:type="spellStart"/>
      <w:r>
        <w:rPr>
          <w:rFonts w:ascii="Verdana" w:eastAsia="Times New Roman" w:hAnsi="Verdana" w:cs="Calibri Light"/>
        </w:rPr>
        <w:t>vlan</w:t>
      </w:r>
      <w:proofErr w:type="spellEnd"/>
      <w:r>
        <w:rPr>
          <w:rFonts w:ascii="Verdana" w:eastAsia="Times New Roman" w:hAnsi="Verdana" w:cs="Calibri Light"/>
        </w:rPr>
        <w:t xml:space="preserve"> [number] assigns the interfaces to the VLAN. However, if the specified VLAN does not already exist on the switch, this command will also create the specified VLAN for you. </w:t>
      </w:r>
    </w:p>
    <w:p w14:paraId="29A0721E" w14:textId="77777777"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994AFAB" wp14:editId="50722365">
            <wp:extent cx="3683189" cy="615982"/>
            <wp:effectExtent l="0" t="0" r="0" b="0"/>
            <wp:docPr id="775464955"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64955" name="Picture 2" descr="A black text on a white background&#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683189" cy="615982"/>
                    </a:xfrm>
                    <a:prstGeom prst="rect">
                      <a:avLst/>
                    </a:prstGeom>
                  </pic:spPr>
                </pic:pic>
              </a:graphicData>
            </a:graphic>
          </wp:inline>
        </w:drawing>
      </w:r>
    </w:p>
    <w:p w14:paraId="5A2CCC00" w14:textId="3AEF5465" w:rsidR="00074909" w:rsidRPr="00E964AF" w:rsidRDefault="00E964AF">
      <w:pPr>
        <w:rPr>
          <w:rFonts w:ascii="Verdana" w:eastAsia="Times New Roman" w:hAnsi="Verdana" w:cs="Calibri Light"/>
        </w:rPr>
      </w:pPr>
      <w:r>
        <w:rPr>
          <w:rFonts w:ascii="Verdana" w:eastAsia="Times New Roman" w:hAnsi="Verdana" w:cs="Calibri Light"/>
        </w:rPr>
        <w:lastRenderedPageBreak/>
        <w:t>Here I am doing the same configuration on SW2 for interfaces f0/5, f0/6, and f0/7. This configuration is for VLAN 120.</w:t>
      </w:r>
    </w:p>
    <w:p w14:paraId="6C6598CC" w14:textId="76E88CFB"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2757484" wp14:editId="25638F69">
            <wp:extent cx="3600635" cy="742988"/>
            <wp:effectExtent l="0" t="0" r="0" b="0"/>
            <wp:docPr id="1233379435" name="Picture 3" descr="A close 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79435" name="Picture 3" descr="A close up of a messag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600635" cy="742988"/>
                    </a:xfrm>
                    <a:prstGeom prst="rect">
                      <a:avLst/>
                    </a:prstGeom>
                  </pic:spPr>
                </pic:pic>
              </a:graphicData>
            </a:graphic>
          </wp:inline>
        </w:drawing>
      </w:r>
    </w:p>
    <w:p w14:paraId="76D2981B" w14:textId="02AAF54D" w:rsidR="00B83C14" w:rsidRPr="00E964AF" w:rsidRDefault="00E964AF">
      <w:pPr>
        <w:rPr>
          <w:rFonts w:ascii="Verdana" w:eastAsia="Times New Roman" w:hAnsi="Verdana" w:cs="Calibri Light"/>
        </w:rPr>
      </w:pPr>
      <w:r>
        <w:rPr>
          <w:rFonts w:ascii="Verdana" w:eastAsia="Times New Roman" w:hAnsi="Verdana" w:cs="Calibri Light"/>
        </w:rPr>
        <w:t>SW3 configuration for VLAN 130</w:t>
      </w:r>
    </w:p>
    <w:p w14:paraId="2247FEEA" w14:textId="29837BD8"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432DC4B" wp14:editId="4653B1E5">
            <wp:extent cx="3911801" cy="787440"/>
            <wp:effectExtent l="0" t="0" r="0" b="0"/>
            <wp:docPr id="494875090" name="Picture 4"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75090" name="Picture 4" descr="A close up of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911801" cy="787440"/>
                    </a:xfrm>
                    <a:prstGeom prst="rect">
                      <a:avLst/>
                    </a:prstGeom>
                  </pic:spPr>
                </pic:pic>
              </a:graphicData>
            </a:graphic>
          </wp:inline>
        </w:drawing>
      </w:r>
    </w:p>
    <w:p w14:paraId="72E96BDD" w14:textId="5AB557E1" w:rsidR="00E964AF" w:rsidRPr="00E964AF" w:rsidRDefault="00E964AF" w:rsidP="00E964AF">
      <w:pPr>
        <w:rPr>
          <w:rFonts w:ascii="Verdana" w:eastAsia="Times New Roman" w:hAnsi="Verdana" w:cs="Calibri Light"/>
        </w:rPr>
      </w:pPr>
      <w:r>
        <w:rPr>
          <w:rFonts w:ascii="Verdana" w:eastAsia="Times New Roman" w:hAnsi="Verdana" w:cs="Calibri Light"/>
        </w:rPr>
        <w:t>SW4 configuration for VLAN 110</w:t>
      </w:r>
    </w:p>
    <w:p w14:paraId="0BFE3C32" w14:textId="77777777" w:rsidR="00B83C14" w:rsidRDefault="00B83C14">
      <w:pPr>
        <w:rPr>
          <w:rFonts w:ascii="Verdana" w:eastAsia="Times New Roman" w:hAnsi="Verdana" w:cs="Calibri Light"/>
          <w:color w:val="2F5496"/>
          <w:sz w:val="32"/>
          <w:szCs w:val="32"/>
        </w:rPr>
      </w:pPr>
    </w:p>
    <w:p w14:paraId="6E323A1C" w14:textId="17EC407B"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B47817D" wp14:editId="333B0867">
            <wp:extent cx="3905451" cy="704886"/>
            <wp:effectExtent l="0" t="0" r="0" b="0"/>
            <wp:docPr id="402111201" name="Picture 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11201" name="Picture 5" descr="A close-up of a computer scree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905451" cy="704886"/>
                    </a:xfrm>
                    <a:prstGeom prst="rect">
                      <a:avLst/>
                    </a:prstGeom>
                  </pic:spPr>
                </pic:pic>
              </a:graphicData>
            </a:graphic>
          </wp:inline>
        </w:drawing>
      </w:r>
    </w:p>
    <w:p w14:paraId="79F9429A" w14:textId="7C19501B" w:rsidR="00E964AF" w:rsidRPr="00E964AF" w:rsidRDefault="00E964AF" w:rsidP="00E964AF">
      <w:pPr>
        <w:rPr>
          <w:rFonts w:ascii="Verdana" w:eastAsia="Times New Roman" w:hAnsi="Verdana" w:cs="Calibri Light"/>
        </w:rPr>
      </w:pPr>
      <w:r>
        <w:rPr>
          <w:rFonts w:ascii="Verdana" w:eastAsia="Times New Roman" w:hAnsi="Verdana" w:cs="Calibri Light"/>
        </w:rPr>
        <w:t>SW5 configuration for VLAN 120</w:t>
      </w:r>
    </w:p>
    <w:p w14:paraId="0A2679CF" w14:textId="77777777" w:rsidR="00B83C14" w:rsidRDefault="00B83C14">
      <w:pPr>
        <w:rPr>
          <w:rFonts w:ascii="Verdana" w:eastAsia="Times New Roman" w:hAnsi="Verdana" w:cs="Calibri Light"/>
          <w:color w:val="2F5496"/>
          <w:sz w:val="32"/>
          <w:szCs w:val="32"/>
        </w:rPr>
      </w:pPr>
    </w:p>
    <w:p w14:paraId="1E5B5217" w14:textId="4782FBFF"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70A4596" wp14:editId="472F9BB0">
            <wp:extent cx="3429176" cy="196860"/>
            <wp:effectExtent l="0" t="0" r="0" b="0"/>
            <wp:docPr id="1436271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71127" name="Picture 1436271127"/>
                    <pic:cNvPicPr/>
                  </pic:nvPicPr>
                  <pic:blipFill>
                    <a:blip r:embed="rId54">
                      <a:extLst>
                        <a:ext uri="{28A0092B-C50C-407E-A947-70E740481C1C}">
                          <a14:useLocalDpi xmlns:a14="http://schemas.microsoft.com/office/drawing/2010/main" val="0"/>
                        </a:ext>
                      </a:extLst>
                    </a:blip>
                    <a:stretch>
                      <a:fillRect/>
                    </a:stretch>
                  </pic:blipFill>
                  <pic:spPr>
                    <a:xfrm>
                      <a:off x="0" y="0"/>
                      <a:ext cx="3429176" cy="196860"/>
                    </a:xfrm>
                    <a:prstGeom prst="rect">
                      <a:avLst/>
                    </a:prstGeom>
                  </pic:spPr>
                </pic:pic>
              </a:graphicData>
            </a:graphic>
          </wp:inline>
        </w:drawing>
      </w:r>
    </w:p>
    <w:p w14:paraId="722318F0" w14:textId="2B0F8C88" w:rsidR="00E964AF" w:rsidRPr="00E964AF" w:rsidRDefault="00E964AF" w:rsidP="00E964AF">
      <w:pPr>
        <w:rPr>
          <w:rFonts w:ascii="Verdana" w:eastAsia="Times New Roman" w:hAnsi="Verdana" w:cs="Calibri Light"/>
        </w:rPr>
      </w:pPr>
      <w:r>
        <w:rPr>
          <w:rFonts w:ascii="Verdana" w:eastAsia="Times New Roman" w:hAnsi="Verdana" w:cs="Calibri Light"/>
        </w:rPr>
        <w:t>SW6 configuration for VLAN 130</w:t>
      </w:r>
    </w:p>
    <w:p w14:paraId="0A3E9DE8" w14:textId="77777777" w:rsidR="008C01E0" w:rsidRDefault="008C01E0">
      <w:pPr>
        <w:rPr>
          <w:rFonts w:ascii="Verdana" w:eastAsia="Times New Roman" w:hAnsi="Verdana" w:cs="Calibri Light"/>
          <w:color w:val="2F5496"/>
          <w:sz w:val="32"/>
          <w:szCs w:val="32"/>
        </w:rPr>
      </w:pPr>
    </w:p>
    <w:p w14:paraId="6FB41DAE" w14:textId="68460C3F" w:rsidR="008C01E0" w:rsidRDefault="008C01E0">
      <w:pPr>
        <w:rPr>
          <w:rFonts w:ascii="Verdana" w:eastAsia="Times New Roman" w:hAnsi="Verdana" w:cs="Calibri Light"/>
          <w:color w:val="2F5496"/>
          <w:sz w:val="32"/>
          <w:szCs w:val="32"/>
        </w:rPr>
      </w:pPr>
      <w:r>
        <w:rPr>
          <w:rFonts w:ascii="Verdana" w:eastAsia="Times New Roman" w:hAnsi="Verdana" w:cs="Calibri Light"/>
          <w:color w:val="2F5496"/>
          <w:sz w:val="32"/>
          <w:szCs w:val="32"/>
        </w:rPr>
        <w:t>Configuration of trunk ports</w:t>
      </w:r>
    </w:p>
    <w:p w14:paraId="25545364" w14:textId="77777777" w:rsidR="008C01E0" w:rsidRDefault="008C01E0">
      <w:pPr>
        <w:rPr>
          <w:rFonts w:ascii="Verdana" w:eastAsia="Times New Roman" w:hAnsi="Verdana" w:cs="Calibri Light"/>
          <w:color w:val="2F5496"/>
          <w:sz w:val="32"/>
          <w:szCs w:val="32"/>
        </w:rPr>
      </w:pPr>
    </w:p>
    <w:p w14:paraId="6EC67373" w14:textId="2F7FA0B8" w:rsidR="008C01E0" w:rsidRPr="00990C0A" w:rsidRDefault="008C01E0">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6E397FF" wp14:editId="23D1D733">
            <wp:extent cx="2768742" cy="273064"/>
            <wp:effectExtent l="0" t="0" r="0" b="0"/>
            <wp:docPr id="6888299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29924" name="Picture 688829924"/>
                    <pic:cNvPicPr/>
                  </pic:nvPicPr>
                  <pic:blipFill>
                    <a:blip r:embed="rId55">
                      <a:extLst>
                        <a:ext uri="{28A0092B-C50C-407E-A947-70E740481C1C}">
                          <a14:useLocalDpi xmlns:a14="http://schemas.microsoft.com/office/drawing/2010/main" val="0"/>
                        </a:ext>
                      </a:extLst>
                    </a:blip>
                    <a:stretch>
                      <a:fillRect/>
                    </a:stretch>
                  </pic:blipFill>
                  <pic:spPr>
                    <a:xfrm>
                      <a:off x="0" y="0"/>
                      <a:ext cx="2768742" cy="273064"/>
                    </a:xfrm>
                    <a:prstGeom prst="rect">
                      <a:avLst/>
                    </a:prstGeom>
                  </pic:spPr>
                </pic:pic>
              </a:graphicData>
            </a:graphic>
          </wp:inline>
        </w:drawing>
      </w:r>
    </w:p>
    <w:p w14:paraId="3A6DD71A" w14:textId="4E4571C8" w:rsidR="008C01E0"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B440F65" wp14:editId="29714277">
            <wp:extent cx="3530781" cy="438173"/>
            <wp:effectExtent l="0" t="0" r="0" b="0"/>
            <wp:docPr id="340628073" name="Picture 8"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8073" name="Picture 8" descr="A group of black 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530781" cy="438173"/>
                    </a:xfrm>
                    <a:prstGeom prst="rect">
                      <a:avLst/>
                    </a:prstGeom>
                  </pic:spPr>
                </pic:pic>
              </a:graphicData>
            </a:graphic>
          </wp:inline>
        </w:drawing>
      </w:r>
    </w:p>
    <w:p w14:paraId="592AF5AC" w14:textId="601FB687" w:rsidR="00990C0A" w:rsidRDefault="00990C0A">
      <w:pPr>
        <w:rPr>
          <w:rFonts w:ascii="Verdana" w:eastAsia="Times New Roman" w:hAnsi="Verdana" w:cs="Calibri Light"/>
          <w:color w:val="2F5496"/>
          <w:sz w:val="32"/>
          <w:szCs w:val="32"/>
        </w:rPr>
      </w:pPr>
      <w:r w:rsidRPr="00FB5BC3">
        <w:rPr>
          <w:rFonts w:ascii="Verdana" w:eastAsia="Times New Roman" w:hAnsi="Verdana" w:cs="Calibri Light"/>
        </w:rPr>
        <w:t>Configuring a trunk port on SW1 f0/1</w:t>
      </w:r>
      <w:r>
        <w:rPr>
          <w:rFonts w:ascii="Verdana" w:eastAsia="Times New Roman" w:hAnsi="Verdana" w:cs="Calibri Light"/>
        </w:rPr>
        <w:t>. “Switchport mode trunk” works the same as “switchport mode access” only now for a trunk port. I also configure the allowed VLAN’s, including 110, 120, and 130.</w:t>
      </w:r>
    </w:p>
    <w:p w14:paraId="6837D052" w14:textId="3F86225A" w:rsidR="009F3FEA" w:rsidRDefault="00FB5BC3">
      <w:pPr>
        <w:rPr>
          <w:rFonts w:ascii="Verdana" w:eastAsia="Times New Roman" w:hAnsi="Verdana" w:cs="Calibri Light"/>
          <w:color w:val="2F5496"/>
          <w:sz w:val="32"/>
          <w:szCs w:val="32"/>
        </w:rPr>
      </w:pPr>
      <w:r>
        <w:rPr>
          <w:rFonts w:ascii="Verdana" w:eastAsia="Times New Roman" w:hAnsi="Verdana" w:cs="Calibri Light"/>
          <w:color w:val="2F5496"/>
          <w:sz w:val="32"/>
          <w:szCs w:val="32"/>
        </w:rPr>
        <w:lastRenderedPageBreak/>
        <w:t xml:space="preserve">Configuring which VLAN’s are allowed on the trunk. NOTE: In the screenshots there is no “add” in the command, ex. “switchport trunk allowed </w:t>
      </w:r>
      <w:proofErr w:type="spellStart"/>
      <w:r>
        <w:rPr>
          <w:rFonts w:ascii="Verdana" w:eastAsia="Times New Roman" w:hAnsi="Verdana" w:cs="Calibri Light"/>
          <w:color w:val="2F5496"/>
          <w:sz w:val="32"/>
          <w:szCs w:val="32"/>
        </w:rPr>
        <w:t>vlan</w:t>
      </w:r>
      <w:proofErr w:type="spellEnd"/>
      <w:r>
        <w:rPr>
          <w:rFonts w:ascii="Verdana" w:eastAsia="Times New Roman" w:hAnsi="Verdana" w:cs="Calibri Light"/>
          <w:color w:val="2F5496"/>
          <w:sz w:val="32"/>
          <w:szCs w:val="32"/>
        </w:rPr>
        <w:t xml:space="preserve"> add 110”. I have realized and fixed this in the actual configuration. Below there will </w:t>
      </w:r>
      <w:r w:rsidR="001A730B">
        <w:rPr>
          <w:rFonts w:ascii="Verdana" w:eastAsia="Times New Roman" w:hAnsi="Verdana" w:cs="Calibri Light"/>
          <w:color w:val="2F5496"/>
          <w:sz w:val="32"/>
          <w:szCs w:val="32"/>
        </w:rPr>
        <w:t>be the output of “show interfaces trunk” on each switch to verify that VLAN’s 110, 120, and 130 are all allowed.</w:t>
      </w:r>
      <w:r>
        <w:rPr>
          <w:rFonts w:ascii="Verdana" w:eastAsia="Times New Roman" w:hAnsi="Verdana" w:cs="Calibri Light"/>
          <w:color w:val="2F5496"/>
          <w:sz w:val="32"/>
          <w:szCs w:val="32"/>
        </w:rPr>
        <w:t xml:space="preserve"> </w:t>
      </w:r>
    </w:p>
    <w:p w14:paraId="6C053DAB" w14:textId="6294A317" w:rsidR="009F3FEA"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B4199BF" wp14:editId="16E5DD14">
            <wp:extent cx="3854648" cy="825542"/>
            <wp:effectExtent l="0" t="0" r="0" b="0"/>
            <wp:docPr id="434769472"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69472" name="Picture 9" descr="A black text on a white background&#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854648" cy="825542"/>
                    </a:xfrm>
                    <a:prstGeom prst="rect">
                      <a:avLst/>
                    </a:prstGeom>
                  </pic:spPr>
                </pic:pic>
              </a:graphicData>
            </a:graphic>
          </wp:inline>
        </w:drawing>
      </w:r>
    </w:p>
    <w:p w14:paraId="593993AC" w14:textId="3E8BA208" w:rsidR="009F3FEA" w:rsidRPr="00990C0A" w:rsidRDefault="00990C0A">
      <w:pPr>
        <w:rPr>
          <w:rFonts w:ascii="Verdana" w:eastAsia="Times New Roman" w:hAnsi="Verdana" w:cs="Calibri Light"/>
        </w:rPr>
      </w:pPr>
      <w:r>
        <w:rPr>
          <w:rFonts w:ascii="Verdana" w:eastAsia="Times New Roman" w:hAnsi="Verdana" w:cs="Calibri Light"/>
        </w:rPr>
        <w:t>SW2 trunk port configuration on interface f0/1</w:t>
      </w:r>
    </w:p>
    <w:p w14:paraId="72F2B1EC" w14:textId="23BF6279" w:rsidR="009F3FEA"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0318B16" wp14:editId="47D39D10">
            <wp:extent cx="3778444" cy="749339"/>
            <wp:effectExtent l="0" t="0" r="0" b="0"/>
            <wp:docPr id="1706017854" name="Picture 1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17854" name="Picture 10" descr="A black text on a white background&#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778444" cy="749339"/>
                    </a:xfrm>
                    <a:prstGeom prst="rect">
                      <a:avLst/>
                    </a:prstGeom>
                  </pic:spPr>
                </pic:pic>
              </a:graphicData>
            </a:graphic>
          </wp:inline>
        </w:drawing>
      </w:r>
    </w:p>
    <w:p w14:paraId="760AA0FC" w14:textId="61EFB462" w:rsidR="009F3FEA" w:rsidRPr="00990C0A" w:rsidRDefault="00990C0A">
      <w:pPr>
        <w:rPr>
          <w:rFonts w:ascii="Verdana" w:eastAsia="Times New Roman" w:hAnsi="Verdana" w:cs="Calibri Light"/>
        </w:rPr>
      </w:pPr>
      <w:r>
        <w:rPr>
          <w:rFonts w:ascii="Verdana" w:eastAsia="Times New Roman" w:hAnsi="Verdana" w:cs="Calibri Light"/>
        </w:rPr>
        <w:t>SW2 trunk port configuration on interface f0/2</w:t>
      </w:r>
    </w:p>
    <w:p w14:paraId="69498DD9" w14:textId="41EE4526" w:rsidR="009F3FEA" w:rsidRDefault="005C423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CDFA3C2" wp14:editId="1DCE4A13">
            <wp:extent cx="4172164" cy="1104957"/>
            <wp:effectExtent l="0" t="0" r="0" b="0"/>
            <wp:docPr id="1444138663" name="Picture 1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38663" name="Picture 11" descr="A black text on a white background&#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172164" cy="1104957"/>
                    </a:xfrm>
                    <a:prstGeom prst="rect">
                      <a:avLst/>
                    </a:prstGeom>
                  </pic:spPr>
                </pic:pic>
              </a:graphicData>
            </a:graphic>
          </wp:inline>
        </w:drawing>
      </w:r>
    </w:p>
    <w:p w14:paraId="2C56608B" w14:textId="76CFDF94" w:rsidR="005C4239" w:rsidRPr="00990C0A" w:rsidRDefault="00990C0A">
      <w:pPr>
        <w:rPr>
          <w:rFonts w:ascii="Verdana" w:eastAsia="Times New Roman" w:hAnsi="Verdana" w:cs="Calibri Light"/>
        </w:rPr>
      </w:pPr>
      <w:r>
        <w:rPr>
          <w:rFonts w:ascii="Verdana" w:eastAsia="Times New Roman" w:hAnsi="Verdana" w:cs="Calibri Light"/>
        </w:rPr>
        <w:t>SW3 trunk port configuration on interface f0/1</w:t>
      </w:r>
    </w:p>
    <w:p w14:paraId="29C75755" w14:textId="2807EF00" w:rsidR="005C423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368ADF6" wp14:editId="4351C7CB">
            <wp:extent cx="4457929" cy="920797"/>
            <wp:effectExtent l="0" t="0" r="0" b="0"/>
            <wp:docPr id="566184054" name="Picture 1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84054" name="Picture 12" descr="A black text on a white background&#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457929" cy="920797"/>
                    </a:xfrm>
                    <a:prstGeom prst="rect">
                      <a:avLst/>
                    </a:prstGeom>
                  </pic:spPr>
                </pic:pic>
              </a:graphicData>
            </a:graphic>
          </wp:inline>
        </w:drawing>
      </w:r>
    </w:p>
    <w:p w14:paraId="1BD4A9AC" w14:textId="57281309" w:rsidR="001A19E9" w:rsidRPr="00990C0A" w:rsidRDefault="00990C0A">
      <w:pPr>
        <w:rPr>
          <w:rFonts w:ascii="Verdana" w:eastAsia="Times New Roman" w:hAnsi="Verdana" w:cs="Calibri Light"/>
        </w:rPr>
      </w:pPr>
      <w:r>
        <w:rPr>
          <w:rFonts w:ascii="Verdana" w:eastAsia="Times New Roman" w:hAnsi="Verdana" w:cs="Calibri Light"/>
        </w:rPr>
        <w:t>SW4 trunk port configuration on interface f0/1</w:t>
      </w:r>
    </w:p>
    <w:p w14:paraId="237A0B87" w14:textId="376F1816"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D3A5CFC" wp14:editId="59A3A766">
            <wp:extent cx="4153113" cy="692186"/>
            <wp:effectExtent l="0" t="0" r="0" b="0"/>
            <wp:docPr id="112630123" name="Picture 1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0123" name="Picture 13" descr="A black text on a white background&#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153113" cy="692186"/>
                    </a:xfrm>
                    <a:prstGeom prst="rect">
                      <a:avLst/>
                    </a:prstGeom>
                  </pic:spPr>
                </pic:pic>
              </a:graphicData>
            </a:graphic>
          </wp:inline>
        </w:drawing>
      </w:r>
    </w:p>
    <w:p w14:paraId="75BA42CD" w14:textId="6878B460" w:rsidR="00990C0A" w:rsidRPr="00990C0A" w:rsidRDefault="00990C0A" w:rsidP="00990C0A">
      <w:pPr>
        <w:rPr>
          <w:rFonts w:ascii="Verdana" w:eastAsia="Times New Roman" w:hAnsi="Verdana" w:cs="Calibri Light"/>
        </w:rPr>
      </w:pPr>
      <w:r>
        <w:rPr>
          <w:rFonts w:ascii="Verdana" w:eastAsia="Times New Roman" w:hAnsi="Verdana" w:cs="Calibri Light"/>
        </w:rPr>
        <w:lastRenderedPageBreak/>
        <w:t>SW5 trunk port configuration on interface f0/1</w:t>
      </w:r>
    </w:p>
    <w:p w14:paraId="3BFBD956" w14:textId="05A1A4D1" w:rsidR="00990C0A" w:rsidRPr="00990C0A" w:rsidRDefault="00990C0A">
      <w:pPr>
        <w:rPr>
          <w:rFonts w:ascii="Verdana" w:eastAsia="Times New Roman" w:hAnsi="Verdana" w:cs="Calibri Light"/>
        </w:rPr>
      </w:pPr>
    </w:p>
    <w:p w14:paraId="702825BF" w14:textId="77777777" w:rsidR="001A19E9" w:rsidRDefault="001A19E9">
      <w:pPr>
        <w:rPr>
          <w:rFonts w:ascii="Verdana" w:eastAsia="Times New Roman" w:hAnsi="Verdana" w:cs="Calibri Light"/>
          <w:color w:val="2F5496"/>
          <w:sz w:val="32"/>
          <w:szCs w:val="32"/>
        </w:rPr>
      </w:pPr>
    </w:p>
    <w:p w14:paraId="72849BB0" w14:textId="463B291A"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6A4B597" wp14:editId="45C4D7DD">
            <wp:extent cx="4172164" cy="654084"/>
            <wp:effectExtent l="0" t="0" r="0" b="0"/>
            <wp:docPr id="684462778" name="Picture 1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62778" name="Picture 14" descr="A black text on a white background&#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172164" cy="654084"/>
                    </a:xfrm>
                    <a:prstGeom prst="rect">
                      <a:avLst/>
                    </a:prstGeom>
                  </pic:spPr>
                </pic:pic>
              </a:graphicData>
            </a:graphic>
          </wp:inline>
        </w:drawing>
      </w:r>
    </w:p>
    <w:p w14:paraId="5354E7D8" w14:textId="648271D4" w:rsidR="001A19E9" w:rsidRPr="00990C0A" w:rsidRDefault="00990C0A">
      <w:pPr>
        <w:rPr>
          <w:rFonts w:ascii="Verdana" w:eastAsia="Times New Roman" w:hAnsi="Verdana" w:cs="Calibri Light"/>
        </w:rPr>
      </w:pPr>
      <w:r>
        <w:rPr>
          <w:rFonts w:ascii="Verdana" w:eastAsia="Times New Roman" w:hAnsi="Verdana" w:cs="Calibri Light"/>
        </w:rPr>
        <w:t>SW2 trunk port configuration on interface f0/2</w:t>
      </w:r>
    </w:p>
    <w:p w14:paraId="281587D6" w14:textId="38ACA90C"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2DE085A" wp14:editId="75A1D8C6">
            <wp:extent cx="4121362" cy="742988"/>
            <wp:effectExtent l="0" t="0" r="0" b="0"/>
            <wp:docPr id="2016706827" name="Picture 1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06827" name="Picture 15" descr="A black text on a white background&#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121362" cy="742988"/>
                    </a:xfrm>
                    <a:prstGeom prst="rect">
                      <a:avLst/>
                    </a:prstGeom>
                  </pic:spPr>
                </pic:pic>
              </a:graphicData>
            </a:graphic>
          </wp:inline>
        </w:drawing>
      </w:r>
    </w:p>
    <w:p w14:paraId="3EAD74A9" w14:textId="3810B005" w:rsidR="00790517" w:rsidRPr="00990C0A" w:rsidRDefault="00990C0A">
      <w:pPr>
        <w:rPr>
          <w:rFonts w:ascii="Verdana" w:eastAsia="Times New Roman" w:hAnsi="Verdana" w:cs="Calibri Light"/>
        </w:rPr>
      </w:pPr>
      <w:r>
        <w:rPr>
          <w:rFonts w:ascii="Verdana" w:eastAsia="Times New Roman" w:hAnsi="Verdana" w:cs="Calibri Light"/>
        </w:rPr>
        <w:t>SW6 trunk port configuration on interface f0/1</w:t>
      </w:r>
    </w:p>
    <w:p w14:paraId="70BE9BC3" w14:textId="20DAE0C8"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7EE0D42" wp14:editId="24C2F3F3">
            <wp:extent cx="3835597" cy="368319"/>
            <wp:effectExtent l="0" t="0" r="0" b="0"/>
            <wp:docPr id="72581038" name="Picture 1" descr="A black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1038" name="Picture 1" descr="A black numbers on a white background&#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835597" cy="368319"/>
                    </a:xfrm>
                    <a:prstGeom prst="rect">
                      <a:avLst/>
                    </a:prstGeom>
                  </pic:spPr>
                </pic:pic>
              </a:graphicData>
            </a:graphic>
          </wp:inline>
        </w:drawing>
      </w:r>
    </w:p>
    <w:p w14:paraId="7E22EA4E" w14:textId="79219325" w:rsidR="00790517" w:rsidRPr="00990C0A" w:rsidRDefault="00990C0A">
      <w:pPr>
        <w:rPr>
          <w:rFonts w:ascii="Verdana" w:eastAsia="Times New Roman" w:hAnsi="Verdana" w:cs="Calibri Light"/>
          <w:noProof/>
        </w:rPr>
      </w:pPr>
      <w:r w:rsidRPr="00990C0A">
        <w:rPr>
          <w:rFonts w:ascii="Verdana" w:eastAsia="Times New Roman" w:hAnsi="Verdana" w:cs="Calibri Light"/>
          <w:noProof/>
        </w:rPr>
        <w:t>L3SW1 SVI configuration for VLAN 1</w:t>
      </w:r>
      <w:r w:rsidR="00A26454">
        <w:rPr>
          <w:rFonts w:ascii="Verdana" w:eastAsia="Times New Roman" w:hAnsi="Verdana" w:cs="Calibri Light"/>
          <w:noProof/>
        </w:rPr>
        <w:t>1</w:t>
      </w:r>
      <w:r w:rsidRPr="00990C0A">
        <w:rPr>
          <w:rFonts w:ascii="Verdana" w:eastAsia="Times New Roman" w:hAnsi="Verdana" w:cs="Calibri Light"/>
          <w:noProof/>
        </w:rPr>
        <w:t>0</w:t>
      </w:r>
      <w:r w:rsidR="00A26454">
        <w:rPr>
          <w:rFonts w:ascii="Verdana" w:eastAsia="Times New Roman" w:hAnsi="Verdana" w:cs="Calibri Light"/>
          <w:noProof/>
        </w:rPr>
        <w:t>. To create an SVI, I used the interface vlan[number] command, followed by giving the SVI an IP address, and turning the interface on by using the “no shut” command.</w:t>
      </w:r>
    </w:p>
    <w:p w14:paraId="626D1C3E" w14:textId="6EE9104A"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C118207" wp14:editId="1C83A341">
            <wp:extent cx="3759393" cy="476274"/>
            <wp:effectExtent l="0" t="0" r="0" b="0"/>
            <wp:docPr id="246218817"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18817" name="Picture 2" descr="A black text on a white background&#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759393" cy="476274"/>
                    </a:xfrm>
                    <a:prstGeom prst="rect">
                      <a:avLst/>
                    </a:prstGeom>
                  </pic:spPr>
                </pic:pic>
              </a:graphicData>
            </a:graphic>
          </wp:inline>
        </w:drawing>
      </w:r>
    </w:p>
    <w:p w14:paraId="27FAD581" w14:textId="44058661" w:rsidR="00790517" w:rsidRDefault="00A26454">
      <w:pPr>
        <w:rPr>
          <w:rFonts w:ascii="Verdana" w:eastAsia="Times New Roman" w:hAnsi="Verdana" w:cs="Calibri Light"/>
          <w:color w:val="2F5496"/>
          <w:sz w:val="32"/>
          <w:szCs w:val="32"/>
        </w:rPr>
      </w:pPr>
      <w:r w:rsidRPr="00990C0A">
        <w:rPr>
          <w:rFonts w:ascii="Verdana" w:eastAsia="Times New Roman" w:hAnsi="Verdana" w:cs="Calibri Light"/>
          <w:noProof/>
        </w:rPr>
        <w:t>L3SW1 SVI configuration for VLAN 120</w:t>
      </w:r>
    </w:p>
    <w:p w14:paraId="7AE81B66" w14:textId="1816E383"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512A92C" wp14:editId="2591BA9A">
            <wp:extent cx="4064209" cy="482625"/>
            <wp:effectExtent l="0" t="0" r="0" b="0"/>
            <wp:docPr id="1646020763" name="Picture 3"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63" name="Picture 3" descr="A black and white 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064209" cy="482625"/>
                    </a:xfrm>
                    <a:prstGeom prst="rect">
                      <a:avLst/>
                    </a:prstGeom>
                  </pic:spPr>
                </pic:pic>
              </a:graphicData>
            </a:graphic>
          </wp:inline>
        </w:drawing>
      </w:r>
    </w:p>
    <w:p w14:paraId="4122CFD0" w14:textId="4F3CD81B" w:rsidR="00A26454" w:rsidRDefault="00A26454">
      <w:pPr>
        <w:rPr>
          <w:rFonts w:ascii="Verdana" w:eastAsia="Times New Roman" w:hAnsi="Verdana" w:cs="Calibri Light"/>
          <w:color w:val="2F5496"/>
          <w:sz w:val="32"/>
          <w:szCs w:val="32"/>
        </w:rPr>
      </w:pPr>
      <w:r w:rsidRPr="00990C0A">
        <w:rPr>
          <w:rFonts w:ascii="Verdana" w:eastAsia="Times New Roman" w:hAnsi="Verdana" w:cs="Calibri Light"/>
          <w:noProof/>
        </w:rPr>
        <w:t>L3SW1 SVI configuration for VLAN 1</w:t>
      </w:r>
      <w:r>
        <w:rPr>
          <w:rFonts w:ascii="Verdana" w:eastAsia="Times New Roman" w:hAnsi="Verdana" w:cs="Calibri Light"/>
          <w:noProof/>
        </w:rPr>
        <w:t>30</w:t>
      </w:r>
    </w:p>
    <w:p w14:paraId="44AB2CB4" w14:textId="58AA0C9C" w:rsidR="002E096D" w:rsidRDefault="002E096D">
      <w:pPr>
        <w:rPr>
          <w:rFonts w:ascii="Verdana" w:eastAsia="Times New Roman" w:hAnsi="Verdana" w:cs="Calibri Light"/>
          <w:color w:val="2F5496"/>
          <w:sz w:val="32"/>
          <w:szCs w:val="32"/>
        </w:rPr>
      </w:pPr>
      <w:r>
        <w:rPr>
          <w:rFonts w:ascii="Verdana" w:eastAsia="Times New Roman" w:hAnsi="Verdana" w:cs="Calibri Light"/>
          <w:color w:val="2F5496"/>
          <w:sz w:val="32"/>
          <w:szCs w:val="32"/>
        </w:rPr>
        <w:t>Acc and trunk ports successfully configured.</w:t>
      </w:r>
    </w:p>
    <w:p w14:paraId="0EB2970A" w14:textId="744B31A2" w:rsidR="004342A5" w:rsidRDefault="004342A5">
      <w:pPr>
        <w:rPr>
          <w:rFonts w:ascii="Verdana" w:eastAsia="Times New Roman" w:hAnsi="Verdana" w:cs="Calibri Light"/>
          <w:color w:val="2F5496"/>
          <w:sz w:val="32"/>
          <w:szCs w:val="32"/>
        </w:rPr>
      </w:pPr>
      <w:r>
        <w:rPr>
          <w:rFonts w:ascii="Verdana" w:eastAsia="Times New Roman" w:hAnsi="Verdana" w:cs="Calibri Light"/>
          <w:color w:val="2F5496"/>
          <w:sz w:val="32"/>
          <w:szCs w:val="32"/>
        </w:rPr>
        <w:t>Configure site 2 SVI’s</w:t>
      </w:r>
      <w:r w:rsidR="00A0181F">
        <w:rPr>
          <w:rFonts w:ascii="Verdana" w:eastAsia="Times New Roman" w:hAnsi="Verdana" w:cs="Calibri Light"/>
          <w:color w:val="2F5496"/>
          <w:sz w:val="32"/>
          <w:szCs w:val="32"/>
        </w:rPr>
        <w:t xml:space="preserve"> HERE:</w:t>
      </w:r>
    </w:p>
    <w:p w14:paraId="4C712B79" w14:textId="77777777" w:rsidR="00A0181F" w:rsidRDefault="00A0181F">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anchor distT="0" distB="0" distL="114300" distR="114300" simplePos="0" relativeHeight="251658240" behindDoc="0" locked="0" layoutInCell="1" allowOverlap="1" wp14:anchorId="1B4C8423" wp14:editId="288A1C02">
            <wp:simplePos x="914400" y="7639050"/>
            <wp:positionH relativeFrom="column">
              <wp:align>left</wp:align>
            </wp:positionH>
            <wp:positionV relativeFrom="paragraph">
              <wp:align>top</wp:align>
            </wp:positionV>
            <wp:extent cx="3886742" cy="552527"/>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7">
                      <a:extLst>
                        <a:ext uri="{28A0092B-C50C-407E-A947-70E740481C1C}">
                          <a14:useLocalDpi xmlns:a14="http://schemas.microsoft.com/office/drawing/2010/main" val="0"/>
                        </a:ext>
                      </a:extLst>
                    </a:blip>
                    <a:stretch>
                      <a:fillRect/>
                    </a:stretch>
                  </pic:blipFill>
                  <pic:spPr>
                    <a:xfrm>
                      <a:off x="0" y="0"/>
                      <a:ext cx="3886742" cy="552527"/>
                    </a:xfrm>
                    <a:prstGeom prst="rect">
                      <a:avLst/>
                    </a:prstGeom>
                  </pic:spPr>
                </pic:pic>
              </a:graphicData>
            </a:graphic>
          </wp:anchor>
        </w:drawing>
      </w:r>
    </w:p>
    <w:p w14:paraId="382DF46A" w14:textId="248BAB15" w:rsidR="00A0181F" w:rsidRDefault="00A0181F">
      <w:pPr>
        <w:rPr>
          <w:rFonts w:ascii="Verdana" w:eastAsia="Times New Roman" w:hAnsi="Verdana" w:cs="Calibri Light"/>
          <w:color w:val="2F5496"/>
          <w:sz w:val="32"/>
          <w:szCs w:val="32"/>
        </w:rPr>
      </w:pPr>
    </w:p>
    <w:p w14:paraId="1D2EFB2E" w14:textId="5269A99D" w:rsidR="00A0181F" w:rsidRPr="00A0181F" w:rsidRDefault="00A0181F">
      <w:pPr>
        <w:rPr>
          <w:rFonts w:ascii="Verdana" w:eastAsia="Times New Roman" w:hAnsi="Verdana" w:cs="Calibri Light"/>
        </w:rPr>
      </w:pPr>
      <w:r w:rsidRPr="00A0181F">
        <w:rPr>
          <w:rFonts w:ascii="Verdana" w:eastAsia="Times New Roman" w:hAnsi="Verdana" w:cs="Calibri Light"/>
        </w:rPr>
        <w:t>Configuring an SVI for VLAN 110</w:t>
      </w:r>
      <w:r>
        <w:rPr>
          <w:rFonts w:ascii="Verdana" w:eastAsia="Times New Roman" w:hAnsi="Verdana" w:cs="Calibri Light"/>
        </w:rPr>
        <w:t xml:space="preserve"> on L3SW3</w:t>
      </w:r>
    </w:p>
    <w:p w14:paraId="02C2E37B" w14:textId="2B85525E" w:rsidR="00A0181F" w:rsidRDefault="00A0181F">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03E0D073" wp14:editId="1BE28E05">
            <wp:extent cx="3715268" cy="5906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8">
                      <a:extLst>
                        <a:ext uri="{28A0092B-C50C-407E-A947-70E740481C1C}">
                          <a14:useLocalDpi xmlns:a14="http://schemas.microsoft.com/office/drawing/2010/main" val="0"/>
                        </a:ext>
                      </a:extLst>
                    </a:blip>
                    <a:stretch>
                      <a:fillRect/>
                    </a:stretch>
                  </pic:blipFill>
                  <pic:spPr>
                    <a:xfrm>
                      <a:off x="0" y="0"/>
                      <a:ext cx="3715268" cy="590632"/>
                    </a:xfrm>
                    <a:prstGeom prst="rect">
                      <a:avLst/>
                    </a:prstGeom>
                  </pic:spPr>
                </pic:pic>
              </a:graphicData>
            </a:graphic>
          </wp:inline>
        </w:drawing>
      </w:r>
    </w:p>
    <w:p w14:paraId="53561D21" w14:textId="392FE1AC" w:rsidR="00A0181F" w:rsidRPr="00A0181F" w:rsidRDefault="00A0181F" w:rsidP="00A0181F">
      <w:pPr>
        <w:rPr>
          <w:rFonts w:ascii="Verdana" w:eastAsia="Times New Roman" w:hAnsi="Verdana" w:cs="Calibri Light"/>
        </w:rPr>
      </w:pPr>
      <w:r w:rsidRPr="00A0181F">
        <w:rPr>
          <w:rFonts w:ascii="Verdana" w:eastAsia="Times New Roman" w:hAnsi="Verdana" w:cs="Calibri Light"/>
        </w:rPr>
        <w:t>Configuring an SVI for VLAN 1</w:t>
      </w:r>
      <w:r>
        <w:rPr>
          <w:rFonts w:ascii="Verdana" w:eastAsia="Times New Roman" w:hAnsi="Verdana" w:cs="Calibri Light"/>
        </w:rPr>
        <w:t>2</w:t>
      </w:r>
      <w:r w:rsidRPr="00A0181F">
        <w:rPr>
          <w:rFonts w:ascii="Verdana" w:eastAsia="Times New Roman" w:hAnsi="Verdana" w:cs="Calibri Light"/>
        </w:rPr>
        <w:t>0</w:t>
      </w:r>
      <w:r>
        <w:rPr>
          <w:rFonts w:ascii="Verdana" w:eastAsia="Times New Roman" w:hAnsi="Verdana" w:cs="Calibri Light"/>
        </w:rPr>
        <w:t xml:space="preserve"> on L3SW3</w:t>
      </w:r>
    </w:p>
    <w:p w14:paraId="34B5AA54" w14:textId="77777777" w:rsidR="00A0181F" w:rsidRDefault="00A0181F">
      <w:pPr>
        <w:rPr>
          <w:rFonts w:ascii="Verdana" w:eastAsia="Times New Roman" w:hAnsi="Verdana" w:cs="Calibri Light"/>
          <w:color w:val="2F5496"/>
          <w:sz w:val="32"/>
          <w:szCs w:val="32"/>
        </w:rPr>
      </w:pPr>
    </w:p>
    <w:p w14:paraId="7FA5812D" w14:textId="59D25948" w:rsidR="00FE254A" w:rsidRDefault="00A0181F">
      <w:pPr>
        <w:rPr>
          <w:rFonts w:ascii="Verdana" w:eastAsia="Times New Roman" w:hAnsi="Verdana" w:cs="Calibri Light"/>
        </w:rPr>
      </w:pPr>
      <w:r>
        <w:rPr>
          <w:rFonts w:ascii="Verdana" w:eastAsia="Times New Roman" w:hAnsi="Verdana" w:cs="Calibri Light"/>
          <w:noProof/>
          <w:color w:val="2F5496"/>
          <w:sz w:val="32"/>
          <w:szCs w:val="32"/>
        </w:rPr>
        <w:drawing>
          <wp:inline distT="0" distB="0" distL="0" distR="0" wp14:anchorId="6F3EE578" wp14:editId="59301467">
            <wp:extent cx="3801005" cy="533474"/>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9">
                      <a:extLst>
                        <a:ext uri="{28A0092B-C50C-407E-A947-70E740481C1C}">
                          <a14:useLocalDpi xmlns:a14="http://schemas.microsoft.com/office/drawing/2010/main" val="0"/>
                        </a:ext>
                      </a:extLst>
                    </a:blip>
                    <a:stretch>
                      <a:fillRect/>
                    </a:stretch>
                  </pic:blipFill>
                  <pic:spPr>
                    <a:xfrm>
                      <a:off x="0" y="0"/>
                      <a:ext cx="3801005" cy="533474"/>
                    </a:xfrm>
                    <a:prstGeom prst="rect">
                      <a:avLst/>
                    </a:prstGeom>
                  </pic:spPr>
                </pic:pic>
              </a:graphicData>
            </a:graphic>
          </wp:inline>
        </w:drawing>
      </w:r>
      <w:r>
        <w:rPr>
          <w:rFonts w:ascii="Verdana" w:eastAsia="Times New Roman" w:hAnsi="Verdana" w:cs="Calibri Light"/>
          <w:color w:val="2F5496"/>
          <w:sz w:val="32"/>
          <w:szCs w:val="32"/>
        </w:rPr>
        <w:br w:type="textWrapping" w:clear="all"/>
      </w:r>
      <w:r w:rsidRPr="00A0181F">
        <w:rPr>
          <w:rFonts w:ascii="Verdana" w:eastAsia="Times New Roman" w:hAnsi="Verdana" w:cs="Calibri Light"/>
        </w:rPr>
        <w:t>Configuring an SVI for VLAN 1</w:t>
      </w:r>
      <w:r>
        <w:rPr>
          <w:rFonts w:ascii="Verdana" w:eastAsia="Times New Roman" w:hAnsi="Verdana" w:cs="Calibri Light"/>
        </w:rPr>
        <w:t>3</w:t>
      </w:r>
      <w:r w:rsidRPr="00A0181F">
        <w:rPr>
          <w:rFonts w:ascii="Verdana" w:eastAsia="Times New Roman" w:hAnsi="Verdana" w:cs="Calibri Light"/>
        </w:rPr>
        <w:t>0</w:t>
      </w:r>
      <w:r>
        <w:rPr>
          <w:rFonts w:ascii="Verdana" w:eastAsia="Times New Roman" w:hAnsi="Verdana" w:cs="Calibri Light"/>
        </w:rPr>
        <w:t xml:space="preserve"> on L3SW3</w:t>
      </w:r>
    </w:p>
    <w:p w14:paraId="75B80B93" w14:textId="77777777" w:rsidR="00A0181F" w:rsidRPr="00A0181F" w:rsidRDefault="00A0181F">
      <w:pPr>
        <w:rPr>
          <w:rFonts w:ascii="Verdana" w:eastAsia="Times New Roman" w:hAnsi="Verdana" w:cs="Calibri Light"/>
        </w:rPr>
      </w:pPr>
    </w:p>
    <w:p w14:paraId="04C023DB" w14:textId="7ACC923A" w:rsidR="00FE254A" w:rsidRDefault="00FE254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512C5B1" wp14:editId="2B87F3EF">
            <wp:extent cx="5896798" cy="558242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0">
                      <a:extLst>
                        <a:ext uri="{28A0092B-C50C-407E-A947-70E740481C1C}">
                          <a14:useLocalDpi xmlns:a14="http://schemas.microsoft.com/office/drawing/2010/main" val="0"/>
                        </a:ext>
                      </a:extLst>
                    </a:blip>
                    <a:stretch>
                      <a:fillRect/>
                    </a:stretch>
                  </pic:blipFill>
                  <pic:spPr>
                    <a:xfrm>
                      <a:off x="0" y="0"/>
                      <a:ext cx="5896798" cy="5582429"/>
                    </a:xfrm>
                    <a:prstGeom prst="rect">
                      <a:avLst/>
                    </a:prstGeom>
                  </pic:spPr>
                </pic:pic>
              </a:graphicData>
            </a:graphic>
          </wp:inline>
        </w:drawing>
      </w:r>
    </w:p>
    <w:p w14:paraId="66707A02" w14:textId="780D85DA" w:rsidR="00640DD7" w:rsidRPr="00FE254A" w:rsidRDefault="00FE254A">
      <w:pPr>
        <w:rPr>
          <w:rFonts w:ascii="Verdana" w:eastAsia="Times New Roman" w:hAnsi="Verdana" w:cs="Calibri Light"/>
          <w:highlight w:val="yellow"/>
        </w:rPr>
      </w:pPr>
      <w:r w:rsidRPr="00FE254A">
        <w:rPr>
          <w:rFonts w:ascii="Verdana" w:eastAsia="Times New Roman" w:hAnsi="Verdana" w:cs="Calibri Light"/>
          <w:highlight w:val="yellow"/>
        </w:rPr>
        <w:lastRenderedPageBreak/>
        <w:t>From the earlier note:</w:t>
      </w:r>
    </w:p>
    <w:p w14:paraId="39D4FF52" w14:textId="1A6FE043" w:rsidR="00FE254A" w:rsidRDefault="00FE254A">
      <w:pPr>
        <w:rPr>
          <w:rFonts w:ascii="Verdana" w:eastAsia="Times New Roman" w:hAnsi="Verdana" w:cs="Calibri Light"/>
        </w:rPr>
      </w:pPr>
      <w:r w:rsidRPr="00FE254A">
        <w:rPr>
          <w:rFonts w:ascii="Verdana" w:eastAsia="Times New Roman" w:hAnsi="Verdana" w:cs="Calibri Light"/>
          <w:highlight w:val="yellow"/>
        </w:rPr>
        <w:t>SW1 “show interfaces trunk”</w:t>
      </w:r>
    </w:p>
    <w:p w14:paraId="50FB2FB9" w14:textId="24FDC0C5" w:rsidR="0073085D" w:rsidRDefault="0073085D">
      <w:pPr>
        <w:rPr>
          <w:rFonts w:ascii="Verdana" w:eastAsia="Times New Roman" w:hAnsi="Verdana" w:cs="Calibri Light"/>
        </w:rPr>
      </w:pPr>
      <w:r>
        <w:rPr>
          <w:rFonts w:ascii="Verdana" w:eastAsia="Times New Roman" w:hAnsi="Verdana" w:cs="Calibri Light"/>
          <w:noProof/>
        </w:rPr>
        <w:drawing>
          <wp:inline distT="0" distB="0" distL="0" distR="0" wp14:anchorId="2C428222" wp14:editId="2884668C">
            <wp:extent cx="5943600" cy="5505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1">
                      <a:extLst>
                        <a:ext uri="{28A0092B-C50C-407E-A947-70E740481C1C}">
                          <a14:useLocalDpi xmlns:a14="http://schemas.microsoft.com/office/drawing/2010/main" val="0"/>
                        </a:ext>
                      </a:extLst>
                    </a:blip>
                    <a:stretch>
                      <a:fillRect/>
                    </a:stretch>
                  </pic:blipFill>
                  <pic:spPr>
                    <a:xfrm>
                      <a:off x="0" y="0"/>
                      <a:ext cx="5943600" cy="5505450"/>
                    </a:xfrm>
                    <a:prstGeom prst="rect">
                      <a:avLst/>
                    </a:prstGeom>
                  </pic:spPr>
                </pic:pic>
              </a:graphicData>
            </a:graphic>
          </wp:inline>
        </w:drawing>
      </w:r>
    </w:p>
    <w:p w14:paraId="7E3D47FD" w14:textId="609482B1" w:rsidR="0073085D" w:rsidRDefault="0073085D" w:rsidP="0073085D">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2</w:t>
      </w:r>
      <w:r w:rsidRPr="00FE254A">
        <w:rPr>
          <w:rFonts w:ascii="Verdana" w:eastAsia="Times New Roman" w:hAnsi="Verdana" w:cs="Calibri Light"/>
          <w:highlight w:val="yellow"/>
        </w:rPr>
        <w:t xml:space="preserve"> “show interfaces trunk”</w:t>
      </w:r>
    </w:p>
    <w:p w14:paraId="35D91451" w14:textId="6410BA18" w:rsidR="0073085D" w:rsidRDefault="004342A5">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650151EB" wp14:editId="715FC93C">
            <wp:extent cx="5943600" cy="5208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2">
                      <a:extLst>
                        <a:ext uri="{28A0092B-C50C-407E-A947-70E740481C1C}">
                          <a14:useLocalDpi xmlns:a14="http://schemas.microsoft.com/office/drawing/2010/main" val="0"/>
                        </a:ext>
                      </a:extLst>
                    </a:blip>
                    <a:stretch>
                      <a:fillRect/>
                    </a:stretch>
                  </pic:blipFill>
                  <pic:spPr>
                    <a:xfrm>
                      <a:off x="0" y="0"/>
                      <a:ext cx="5943600" cy="5208905"/>
                    </a:xfrm>
                    <a:prstGeom prst="rect">
                      <a:avLst/>
                    </a:prstGeom>
                  </pic:spPr>
                </pic:pic>
              </a:graphicData>
            </a:graphic>
          </wp:inline>
        </w:drawing>
      </w:r>
    </w:p>
    <w:p w14:paraId="1316D822" w14:textId="1372ECBE" w:rsidR="004342A5" w:rsidRDefault="004342A5" w:rsidP="004342A5">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3</w:t>
      </w:r>
      <w:r w:rsidRPr="00FE254A">
        <w:rPr>
          <w:rFonts w:ascii="Verdana" w:eastAsia="Times New Roman" w:hAnsi="Verdana" w:cs="Calibri Light"/>
          <w:highlight w:val="yellow"/>
        </w:rPr>
        <w:t xml:space="preserve"> “show interfaces trunk”</w:t>
      </w:r>
    </w:p>
    <w:p w14:paraId="3AF0F025" w14:textId="63A24284" w:rsidR="009D01B8" w:rsidRDefault="009D01B8" w:rsidP="004342A5">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62DEB737" wp14:editId="51A888C7">
            <wp:extent cx="5943600" cy="539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3">
                      <a:extLst>
                        <a:ext uri="{28A0092B-C50C-407E-A947-70E740481C1C}">
                          <a14:useLocalDpi xmlns:a14="http://schemas.microsoft.com/office/drawing/2010/main" val="0"/>
                        </a:ext>
                      </a:extLst>
                    </a:blip>
                    <a:stretch>
                      <a:fillRect/>
                    </a:stretch>
                  </pic:blipFill>
                  <pic:spPr>
                    <a:xfrm>
                      <a:off x="0" y="0"/>
                      <a:ext cx="5943600" cy="5391150"/>
                    </a:xfrm>
                    <a:prstGeom prst="rect">
                      <a:avLst/>
                    </a:prstGeom>
                  </pic:spPr>
                </pic:pic>
              </a:graphicData>
            </a:graphic>
          </wp:inline>
        </w:drawing>
      </w:r>
    </w:p>
    <w:p w14:paraId="5108EBB2" w14:textId="60C42259" w:rsidR="009D01B8" w:rsidRDefault="009D01B8" w:rsidP="009D01B8">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4</w:t>
      </w:r>
      <w:r w:rsidRPr="00FE254A">
        <w:rPr>
          <w:rFonts w:ascii="Verdana" w:eastAsia="Times New Roman" w:hAnsi="Verdana" w:cs="Calibri Light"/>
          <w:highlight w:val="yellow"/>
        </w:rPr>
        <w:t xml:space="preserve"> “show interfaces trunk”</w:t>
      </w:r>
    </w:p>
    <w:p w14:paraId="70C00F46" w14:textId="6C9BE2F9" w:rsidR="004342A5" w:rsidRDefault="00A00C3A">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722E92C5" wp14:editId="4D1E9A5B">
            <wp:extent cx="5943600" cy="5144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4">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6F240036" w14:textId="6675F3CC" w:rsidR="00A00C3A" w:rsidRDefault="00A00C3A" w:rsidP="00A00C3A">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5</w:t>
      </w:r>
      <w:r w:rsidRPr="00FE254A">
        <w:rPr>
          <w:rFonts w:ascii="Verdana" w:eastAsia="Times New Roman" w:hAnsi="Verdana" w:cs="Calibri Light"/>
          <w:highlight w:val="yellow"/>
        </w:rPr>
        <w:t xml:space="preserve"> “show interfaces trunk”</w:t>
      </w:r>
    </w:p>
    <w:p w14:paraId="335F6EA2" w14:textId="5DA32D70" w:rsidR="00A00C3A" w:rsidRDefault="006E16F3">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0C679AC3" wp14:editId="7B699E38">
            <wp:extent cx="5943600" cy="5201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5">
                      <a:extLst>
                        <a:ext uri="{28A0092B-C50C-407E-A947-70E740481C1C}">
                          <a14:useLocalDpi xmlns:a14="http://schemas.microsoft.com/office/drawing/2010/main" val="0"/>
                        </a:ext>
                      </a:extLst>
                    </a:blip>
                    <a:stretch>
                      <a:fillRect/>
                    </a:stretch>
                  </pic:blipFill>
                  <pic:spPr>
                    <a:xfrm>
                      <a:off x="0" y="0"/>
                      <a:ext cx="5943600" cy="5201920"/>
                    </a:xfrm>
                    <a:prstGeom prst="rect">
                      <a:avLst/>
                    </a:prstGeom>
                  </pic:spPr>
                </pic:pic>
              </a:graphicData>
            </a:graphic>
          </wp:inline>
        </w:drawing>
      </w:r>
    </w:p>
    <w:p w14:paraId="6F16AFDF" w14:textId="6560D1F9" w:rsidR="006E16F3" w:rsidRDefault="006E16F3" w:rsidP="006E16F3">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6</w:t>
      </w:r>
      <w:r w:rsidRPr="00FE254A">
        <w:rPr>
          <w:rFonts w:ascii="Verdana" w:eastAsia="Times New Roman" w:hAnsi="Verdana" w:cs="Calibri Light"/>
          <w:highlight w:val="yellow"/>
        </w:rPr>
        <w:t xml:space="preserve"> “show interfaces trunk”</w:t>
      </w:r>
    </w:p>
    <w:p w14:paraId="581314ED" w14:textId="77777777" w:rsidR="006E16F3" w:rsidRPr="00FE254A" w:rsidRDefault="006E16F3">
      <w:pPr>
        <w:rPr>
          <w:rFonts w:ascii="Verdana" w:eastAsia="Times New Roman" w:hAnsi="Verdana" w:cs="Calibri Light"/>
        </w:rPr>
      </w:pPr>
    </w:p>
    <w:p w14:paraId="665B85E2" w14:textId="14F8305F" w:rsidR="00640DD7" w:rsidRDefault="00640DD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0646B4E" wp14:editId="7EAB1228">
            <wp:extent cx="5420481" cy="4820323"/>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6">
                      <a:extLst>
                        <a:ext uri="{28A0092B-C50C-407E-A947-70E740481C1C}">
                          <a14:useLocalDpi xmlns:a14="http://schemas.microsoft.com/office/drawing/2010/main" val="0"/>
                        </a:ext>
                      </a:extLst>
                    </a:blip>
                    <a:stretch>
                      <a:fillRect/>
                    </a:stretch>
                  </pic:blipFill>
                  <pic:spPr>
                    <a:xfrm>
                      <a:off x="0" y="0"/>
                      <a:ext cx="5420481" cy="4820323"/>
                    </a:xfrm>
                    <a:prstGeom prst="rect">
                      <a:avLst/>
                    </a:prstGeom>
                  </pic:spPr>
                </pic:pic>
              </a:graphicData>
            </a:graphic>
          </wp:inline>
        </w:drawing>
      </w:r>
    </w:p>
    <w:p w14:paraId="5F13D735" w14:textId="5DFB84B4" w:rsidR="00D3312C" w:rsidRDefault="00640DD7">
      <w:pPr>
        <w:rPr>
          <w:rFonts w:ascii="Verdana" w:eastAsia="Times New Roman" w:hAnsi="Verdana" w:cs="Calibri Light"/>
        </w:rPr>
      </w:pPr>
      <w:r>
        <w:rPr>
          <w:rFonts w:ascii="Verdana" w:eastAsia="Times New Roman" w:hAnsi="Verdana" w:cs="Calibri Light"/>
        </w:rPr>
        <w:t xml:space="preserve">The thing to note here is the tracert command that I ran with the destination of the DHCP server at 192.168.4.1. We can see that the first hop is from PC0 to </w:t>
      </w:r>
      <w:proofErr w:type="spellStart"/>
      <w:proofErr w:type="gramStart"/>
      <w:r>
        <w:rPr>
          <w:rFonts w:ascii="Verdana" w:eastAsia="Times New Roman" w:hAnsi="Verdana" w:cs="Calibri Light"/>
        </w:rPr>
        <w:t>it’s</w:t>
      </w:r>
      <w:proofErr w:type="spellEnd"/>
      <w:proofErr w:type="gramEnd"/>
      <w:r>
        <w:rPr>
          <w:rFonts w:ascii="Verdana" w:eastAsia="Times New Roman" w:hAnsi="Verdana" w:cs="Calibri Light"/>
        </w:rPr>
        <w:t xml:space="preserve"> default gateway, 192.168.3.254, and then to the DHCP server at 192.168.4.1. If the DHCP server were in the same broadcast domain, that first hop to the default gateway would not be neede</w:t>
      </w:r>
      <w:r w:rsidR="0066199D">
        <w:rPr>
          <w:rFonts w:ascii="Verdana" w:eastAsia="Times New Roman" w:hAnsi="Verdana" w:cs="Calibri Light"/>
        </w:rPr>
        <w:t>d</w:t>
      </w:r>
      <w:r>
        <w:rPr>
          <w:rFonts w:ascii="Verdana" w:eastAsia="Times New Roman" w:hAnsi="Verdana" w:cs="Calibri Light"/>
        </w:rPr>
        <w:t>, since they would be in the same subnet. Since I have separated the LAN into different VLAN’s, inter-VLAN routing is needed, which is why traffic first went to PC0’s default gateway.</w:t>
      </w:r>
      <w:r w:rsidR="0066199D">
        <w:rPr>
          <w:rFonts w:ascii="Verdana" w:eastAsia="Times New Roman" w:hAnsi="Verdana" w:cs="Calibri Light"/>
        </w:rPr>
        <w:t xml:space="preserve"> This shows that the VLAN’s are operational and working as intended</w:t>
      </w:r>
      <w:r w:rsidR="00E23112">
        <w:rPr>
          <w:rFonts w:ascii="Verdana" w:eastAsia="Times New Roman" w:hAnsi="Verdana" w:cs="Calibri Light"/>
        </w:rPr>
        <w:t xml:space="preserve"> for Fenrir Site 1.</w:t>
      </w:r>
    </w:p>
    <w:p w14:paraId="151EDE3C" w14:textId="2E8B85A2" w:rsidR="00D3312C" w:rsidRDefault="00D3312C">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39926601" wp14:editId="293E19A4">
            <wp:extent cx="5943600" cy="5591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7">
                      <a:extLst>
                        <a:ext uri="{28A0092B-C50C-407E-A947-70E740481C1C}">
                          <a14:useLocalDpi xmlns:a14="http://schemas.microsoft.com/office/drawing/2010/main" val="0"/>
                        </a:ext>
                      </a:extLst>
                    </a:blip>
                    <a:stretch>
                      <a:fillRect/>
                    </a:stretch>
                  </pic:blipFill>
                  <pic:spPr>
                    <a:xfrm>
                      <a:off x="0" y="0"/>
                      <a:ext cx="5943600" cy="5591175"/>
                    </a:xfrm>
                    <a:prstGeom prst="rect">
                      <a:avLst/>
                    </a:prstGeom>
                  </pic:spPr>
                </pic:pic>
              </a:graphicData>
            </a:graphic>
          </wp:inline>
        </w:drawing>
      </w:r>
    </w:p>
    <w:p w14:paraId="4213DE95" w14:textId="025FAA29" w:rsidR="00D3312C" w:rsidRPr="00640DD7" w:rsidRDefault="00D3312C">
      <w:pPr>
        <w:rPr>
          <w:rFonts w:ascii="Verdana" w:eastAsia="Times New Roman" w:hAnsi="Verdana" w:cs="Calibri Light"/>
        </w:rPr>
      </w:pPr>
      <w:r>
        <w:rPr>
          <w:rFonts w:ascii="Verdana" w:eastAsia="Times New Roman" w:hAnsi="Verdana" w:cs="Calibri Light"/>
        </w:rPr>
        <w:t>The tracert from PC6 to DHCP Server2 at 192.168.4.6 goes through PC6’s default gateway first, just like from PC0 to DHCP Server1, proving that the VLAN/SVI configuration is functioning properly.</w:t>
      </w:r>
    </w:p>
    <w:p w14:paraId="69D1E9BD" w14:textId="44E89E2A"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t>Test Case #8: Basic or Advanced Networking </w:t>
      </w:r>
    </w:p>
    <w:p w14:paraId="3500EC7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7F7CBE9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within your network project aligned to your specific organizational need or opportunity identified in Task 1. The custom test case should be </w:t>
      </w:r>
      <w:commentRangeStart w:id="1"/>
      <w:r w:rsidRPr="00C40ECC">
        <w:rPr>
          <w:rFonts w:ascii="Verdana" w:eastAsia="Times New Roman" w:hAnsi="Verdana" w:cs="Segoe UI"/>
          <w:i/>
          <w:iCs/>
          <w:sz w:val="20"/>
          <w:szCs w:val="20"/>
        </w:rPr>
        <w:t>equivalent</w:t>
      </w:r>
      <w:commentRangeEnd w:id="1"/>
      <w:r w:rsidR="00B37D80">
        <w:rPr>
          <w:rStyle w:val="CommentReference"/>
        </w:rPr>
        <w:commentReference w:id="1"/>
      </w:r>
      <w:r w:rsidRPr="00C40ECC">
        <w:rPr>
          <w:rFonts w:ascii="Verdana" w:eastAsia="Times New Roman" w:hAnsi="Verdana" w:cs="Segoe UI"/>
          <w:i/>
          <w:iCs/>
          <w:sz w:val="20"/>
          <w:szCs w:val="20"/>
        </w:rPr>
        <w:t xml:space="preserve"> in scope and requirements to the predefined test cases and pertain to basic or advanced networking.</w:t>
      </w:r>
      <w:r w:rsidRPr="00C40ECC">
        <w:rPr>
          <w:rFonts w:ascii="Verdana" w:eastAsia="Times New Roman" w:hAnsi="Verdana" w:cs="Segoe UI"/>
          <w:sz w:val="20"/>
          <w:szCs w:val="20"/>
        </w:rPr>
        <w:t> </w:t>
      </w:r>
    </w:p>
    <w:p w14:paraId="6FA9730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2AE1C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C7B94F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C0F489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lastRenderedPageBreak/>
        <w:t>Functionality </w:t>
      </w:r>
    </w:p>
    <w:p w14:paraId="61606F7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4BA030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B7CC76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CFB2E6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B2F4FA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510E87C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57C21F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6306C9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AC348A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0C7207B"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22360B8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0E64921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345F6C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1898B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0A68FD3"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50E85D1B" w14:textId="6D901FFC"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D48AB4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7DF8D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64F9E3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sz w:val="26"/>
          <w:szCs w:val="26"/>
        </w:rPr>
        <w:t> </w:t>
      </w:r>
    </w:p>
    <w:p w14:paraId="0DC7D959"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22B03C82" w14:textId="30F6C211"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 xml:space="preserve">Test Case #9: </w:t>
      </w:r>
      <w:commentRangeStart w:id="2"/>
      <w:r w:rsidR="00C46704" w:rsidRPr="00462CA7">
        <w:rPr>
          <w:rFonts w:ascii="Verdana" w:eastAsia="Times New Roman" w:hAnsi="Verdana"/>
        </w:rPr>
        <w:t>IP</w:t>
      </w:r>
      <w:r w:rsidR="004B00B8" w:rsidRPr="00462CA7">
        <w:rPr>
          <w:rFonts w:ascii="Verdana" w:eastAsia="Times New Roman" w:hAnsi="Verdana"/>
        </w:rPr>
        <w:t>Sec</w:t>
      </w:r>
      <w:commentRangeEnd w:id="2"/>
      <w:r w:rsidR="004B00B8" w:rsidRPr="00462CA7">
        <w:rPr>
          <w:rStyle w:val="CommentReference"/>
          <w:rFonts w:ascii="Verdana" w:eastAsiaTheme="minorHAnsi" w:hAnsi="Verdana" w:cstheme="minorBidi"/>
          <w:color w:val="auto"/>
        </w:rPr>
        <w:commentReference w:id="2"/>
      </w:r>
      <w:r w:rsidR="004B00B8" w:rsidRPr="00462CA7">
        <w:rPr>
          <w:rFonts w:ascii="Verdana" w:eastAsia="Times New Roman" w:hAnsi="Verdana"/>
        </w:rPr>
        <w:t xml:space="preserve"> </w:t>
      </w:r>
    </w:p>
    <w:p w14:paraId="5E0E1A1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5E0C06E0" w14:textId="7218F296"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t>
      </w:r>
      <w:commentRangeStart w:id="3"/>
      <w:r w:rsidRPr="00C40ECC">
        <w:rPr>
          <w:rFonts w:ascii="Verdana" w:eastAsia="Times New Roman" w:hAnsi="Verdana" w:cs="Segoe UI"/>
          <w:i/>
          <w:iCs/>
          <w:sz w:val="20"/>
          <w:szCs w:val="20"/>
        </w:rPr>
        <w:t>within</w:t>
      </w:r>
      <w:commentRangeEnd w:id="3"/>
      <w:r w:rsidR="00B37D80">
        <w:rPr>
          <w:rStyle w:val="CommentReference"/>
        </w:rPr>
        <w:commentReference w:id="3"/>
      </w:r>
      <w:r w:rsidRPr="00C40ECC">
        <w:rPr>
          <w:rFonts w:ascii="Verdana" w:eastAsia="Times New Roman" w:hAnsi="Verdana" w:cs="Segoe UI"/>
          <w:i/>
          <w:iCs/>
          <w:sz w:val="20"/>
          <w:szCs w:val="20"/>
        </w:rPr>
        <w:t xml:space="preserve"> your network project aligned to your specific organizational need or opportunity identified in Task 1. The custom test case should be equivalent in scope and requirements to the predefined test cases and pertain to </w:t>
      </w:r>
      <w:r w:rsidR="000E4F67" w:rsidRPr="00C40ECC">
        <w:rPr>
          <w:rFonts w:ascii="Verdana" w:eastAsia="Times New Roman" w:hAnsi="Verdana" w:cs="Segoe UI"/>
          <w:i/>
          <w:iCs/>
          <w:sz w:val="20"/>
          <w:szCs w:val="20"/>
        </w:rPr>
        <w:t>IPSec</w:t>
      </w:r>
      <w:r w:rsidRPr="00C40ECC">
        <w:rPr>
          <w:rFonts w:ascii="Verdana" w:eastAsia="Times New Roman" w:hAnsi="Verdana" w:cs="Segoe UI"/>
          <w:i/>
          <w:iCs/>
          <w:sz w:val="20"/>
          <w:szCs w:val="20"/>
        </w:rPr>
        <w:t>.</w:t>
      </w:r>
      <w:r w:rsidRPr="00C40ECC">
        <w:rPr>
          <w:rFonts w:ascii="Verdana" w:eastAsia="Times New Roman" w:hAnsi="Verdana" w:cs="Segoe UI"/>
          <w:sz w:val="20"/>
          <w:szCs w:val="20"/>
        </w:rPr>
        <w:t> </w:t>
      </w:r>
    </w:p>
    <w:p w14:paraId="0E70986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093061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35CE74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E20BF72"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595D449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6A1E30D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343D6C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C9499F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BE37F9B"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11A346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FCC246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59E557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642B23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7BADF75"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571B8DC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462CA7">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571BECE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55B53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BAA8DB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90B0F0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184B6053" w14:textId="4D27ECE6"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1EBB042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79B284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664288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sz w:val="26"/>
          <w:szCs w:val="26"/>
        </w:rPr>
        <w:t> </w:t>
      </w:r>
    </w:p>
    <w:p w14:paraId="150CDD43"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007DEFBA" w14:textId="46E9DE95"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#10: Network Security </w:t>
      </w:r>
    </w:p>
    <w:p w14:paraId="7A62616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2B3F740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within your network project aligned to your specific </w:t>
      </w:r>
      <w:commentRangeStart w:id="4"/>
      <w:r w:rsidRPr="00C40ECC">
        <w:rPr>
          <w:rFonts w:ascii="Verdana" w:eastAsia="Times New Roman" w:hAnsi="Verdana" w:cs="Segoe UI"/>
          <w:i/>
          <w:iCs/>
          <w:sz w:val="20"/>
          <w:szCs w:val="20"/>
        </w:rPr>
        <w:t>organizational</w:t>
      </w:r>
      <w:commentRangeEnd w:id="4"/>
      <w:r w:rsidR="00B37D80">
        <w:rPr>
          <w:rStyle w:val="CommentReference"/>
        </w:rPr>
        <w:commentReference w:id="4"/>
      </w:r>
      <w:r w:rsidRPr="00C40ECC">
        <w:rPr>
          <w:rFonts w:ascii="Verdana" w:eastAsia="Times New Roman" w:hAnsi="Verdana" w:cs="Segoe UI"/>
          <w:i/>
          <w:iCs/>
          <w:sz w:val="20"/>
          <w:szCs w:val="20"/>
        </w:rPr>
        <w:t xml:space="preserve"> need or opportunity identified in Task 1. The custom test case should be equivalent in scope and requirements to the predefined test cases and pertain to network security.</w:t>
      </w:r>
      <w:r w:rsidRPr="00C40ECC">
        <w:rPr>
          <w:rFonts w:ascii="Verdana" w:eastAsia="Times New Roman" w:hAnsi="Verdana" w:cs="Segoe UI"/>
          <w:sz w:val="20"/>
          <w:szCs w:val="20"/>
        </w:rPr>
        <w:t> </w:t>
      </w:r>
    </w:p>
    <w:p w14:paraId="3C53EE9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AF5D95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49FFCC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8B1493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5452A48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017F08A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17B528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318A09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2D586A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49B6C0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798C9E6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2A5253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49276F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1E9D6F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32E88C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1E5A9C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525FAA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D0ED5F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D33BFD1"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7552B99F" w14:textId="0FB81231"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01A7FCF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4A0D2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8ABA3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color w:val="000000"/>
          <w:sz w:val="28"/>
          <w:szCs w:val="28"/>
        </w:rPr>
        <w:t> </w:t>
      </w:r>
    </w:p>
    <w:p w14:paraId="3D885D09" w14:textId="77777777" w:rsidR="00D663A9" w:rsidRPr="00462CA7" w:rsidRDefault="00D663A9">
      <w:pPr>
        <w:rPr>
          <w:rFonts w:ascii="Verdana" w:eastAsia="Times New Roman" w:hAnsi="Verdana" w:cs="Calibri Light"/>
          <w:color w:val="2F5496"/>
          <w:sz w:val="32"/>
          <w:szCs w:val="32"/>
          <w:shd w:val="clear" w:color="auto" w:fill="FFFFFF"/>
        </w:rPr>
      </w:pPr>
      <w:r w:rsidRPr="00462CA7">
        <w:rPr>
          <w:rFonts w:ascii="Verdana" w:eastAsia="Times New Roman" w:hAnsi="Verdana" w:cs="Calibri Light"/>
          <w:color w:val="2F5496"/>
          <w:sz w:val="32"/>
          <w:szCs w:val="32"/>
          <w:shd w:val="clear" w:color="auto" w:fill="FFFFFF"/>
        </w:rPr>
        <w:br w:type="page"/>
      </w:r>
    </w:p>
    <w:p w14:paraId="38FDF2B3" w14:textId="299112BB"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shd w:val="clear" w:color="auto" w:fill="FFFFFF"/>
        </w:rPr>
        <w:lastRenderedPageBreak/>
        <w:t>Network Troubleshooting</w:t>
      </w:r>
      <w:r w:rsidRPr="00462CA7">
        <w:rPr>
          <w:rFonts w:ascii="Verdana" w:eastAsia="Times New Roman" w:hAnsi="Verdana"/>
        </w:rPr>
        <w:t> </w:t>
      </w:r>
    </w:p>
    <w:p w14:paraId="01549A2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Discuss how you analyzed the network to identify, troubleshoot, and resolve issues during development or when ensuring functionality of the test cases.</w:t>
      </w:r>
      <w:r w:rsidRPr="00C40ECC">
        <w:rPr>
          <w:rFonts w:ascii="Verdana" w:eastAsia="Times New Roman" w:hAnsi="Verdana" w:cs="Segoe UI"/>
          <w:sz w:val="20"/>
          <w:szCs w:val="20"/>
        </w:rPr>
        <w:t> </w:t>
      </w:r>
    </w:p>
    <w:p w14:paraId="72A3D3EC" w14:textId="77777777" w:rsidR="00305DC8" w:rsidRPr="00C40ECC" w:rsidRDefault="00305DC8" w:rsidP="00305DC8">
      <w:pPr>
        <w:spacing w:after="0" w:line="240" w:lineRule="auto"/>
        <w:rPr>
          <w:rFonts w:ascii="Verdana" w:hAnsi="Verdana" w:cs="Arial"/>
          <w:sz w:val="20"/>
          <w:szCs w:val="20"/>
        </w:rPr>
      </w:pPr>
    </w:p>
    <w:p w14:paraId="178A22BD" w14:textId="58164874" w:rsidR="04F74335" w:rsidRPr="00C40ECC" w:rsidRDefault="04F74335" w:rsidP="04F74335">
      <w:pPr>
        <w:spacing w:after="0" w:line="240" w:lineRule="auto"/>
        <w:rPr>
          <w:rFonts w:ascii="Verdana" w:hAnsi="Verdana" w:cs="Arial"/>
          <w:sz w:val="20"/>
          <w:szCs w:val="20"/>
        </w:rPr>
      </w:pPr>
    </w:p>
    <w:p w14:paraId="3D4D560E" w14:textId="29D4F191" w:rsidR="04F74335" w:rsidRPr="00C40ECC" w:rsidRDefault="04F74335" w:rsidP="04F74335">
      <w:pPr>
        <w:spacing w:after="0" w:line="240" w:lineRule="auto"/>
        <w:rPr>
          <w:rFonts w:ascii="Verdana" w:hAnsi="Verdana" w:cs="Arial"/>
          <w:sz w:val="20"/>
          <w:szCs w:val="20"/>
        </w:rPr>
      </w:pPr>
    </w:p>
    <w:p w14:paraId="76C144B7" w14:textId="55134592" w:rsidR="04F74335" w:rsidRPr="00C40ECC" w:rsidRDefault="04F74335" w:rsidP="04F74335">
      <w:pPr>
        <w:spacing w:after="0" w:line="240" w:lineRule="auto"/>
        <w:rPr>
          <w:rFonts w:ascii="Verdana" w:hAnsi="Verdana" w:cs="Arial"/>
          <w:sz w:val="20"/>
          <w:szCs w:val="20"/>
        </w:rPr>
      </w:pPr>
    </w:p>
    <w:p w14:paraId="362B7E0B" w14:textId="5FC98957" w:rsidR="04F74335" w:rsidRPr="00C40ECC" w:rsidRDefault="04F74335" w:rsidP="04F74335">
      <w:pPr>
        <w:spacing w:after="0" w:line="240" w:lineRule="auto"/>
        <w:rPr>
          <w:rFonts w:ascii="Verdana" w:hAnsi="Verdana" w:cs="Arial"/>
          <w:sz w:val="20"/>
          <w:szCs w:val="20"/>
        </w:rPr>
      </w:pPr>
    </w:p>
    <w:p w14:paraId="2C6A4A38" w14:textId="5161CDCF" w:rsidR="04F74335" w:rsidRPr="00C40ECC" w:rsidRDefault="04F74335" w:rsidP="04F74335">
      <w:pPr>
        <w:spacing w:after="0" w:line="240" w:lineRule="auto"/>
        <w:rPr>
          <w:rFonts w:ascii="Verdana" w:hAnsi="Verdana" w:cs="Arial"/>
          <w:sz w:val="20"/>
          <w:szCs w:val="20"/>
        </w:rPr>
      </w:pPr>
    </w:p>
    <w:p w14:paraId="265BC91C" w14:textId="5EA7DE8C" w:rsidR="04F74335" w:rsidRPr="00C40ECC" w:rsidRDefault="04F74335" w:rsidP="04F74335">
      <w:pPr>
        <w:spacing w:after="0" w:line="240" w:lineRule="auto"/>
        <w:rPr>
          <w:rFonts w:ascii="Verdana" w:hAnsi="Verdana" w:cs="Arial"/>
          <w:sz w:val="20"/>
          <w:szCs w:val="20"/>
        </w:rPr>
      </w:pPr>
    </w:p>
    <w:p w14:paraId="678BF3AB" w14:textId="05856653" w:rsidR="04F74335" w:rsidRPr="00C40ECC" w:rsidRDefault="04F74335" w:rsidP="04F74335">
      <w:pPr>
        <w:spacing w:after="0" w:line="240" w:lineRule="auto"/>
        <w:rPr>
          <w:rFonts w:ascii="Verdana" w:hAnsi="Verdana" w:cs="Arial"/>
          <w:sz w:val="20"/>
          <w:szCs w:val="20"/>
        </w:rPr>
      </w:pPr>
    </w:p>
    <w:p w14:paraId="5D539DD6" w14:textId="351526CB" w:rsidR="04F74335" w:rsidRPr="00C40ECC" w:rsidRDefault="04F74335" w:rsidP="04F74335">
      <w:pPr>
        <w:spacing w:after="0" w:line="240" w:lineRule="auto"/>
        <w:rPr>
          <w:rFonts w:ascii="Verdana" w:hAnsi="Verdana" w:cs="Arial"/>
          <w:sz w:val="20"/>
          <w:szCs w:val="20"/>
        </w:rPr>
      </w:pPr>
    </w:p>
    <w:p w14:paraId="3DCFE772" w14:textId="243F5DF5" w:rsidR="04F74335" w:rsidRPr="00C40ECC" w:rsidRDefault="04F74335" w:rsidP="04F74335">
      <w:pPr>
        <w:spacing w:after="0" w:line="240" w:lineRule="auto"/>
        <w:rPr>
          <w:rFonts w:ascii="Verdana" w:hAnsi="Verdana" w:cs="Arial"/>
          <w:sz w:val="20"/>
          <w:szCs w:val="20"/>
        </w:rPr>
      </w:pPr>
    </w:p>
    <w:p w14:paraId="7F40028F" w14:textId="5BF7F78B" w:rsidR="04F74335" w:rsidRPr="00C40ECC" w:rsidRDefault="04F74335" w:rsidP="04F74335">
      <w:pPr>
        <w:spacing w:after="0" w:line="240" w:lineRule="auto"/>
        <w:rPr>
          <w:rFonts w:ascii="Verdana" w:hAnsi="Verdana" w:cs="Arial"/>
          <w:sz w:val="20"/>
          <w:szCs w:val="20"/>
        </w:rPr>
      </w:pPr>
    </w:p>
    <w:p w14:paraId="3527F5D4" w14:textId="318C9FC6" w:rsidR="04F74335" w:rsidRPr="00C40ECC" w:rsidRDefault="04F74335" w:rsidP="04F74335">
      <w:pPr>
        <w:spacing w:after="0" w:line="240" w:lineRule="auto"/>
        <w:rPr>
          <w:rFonts w:ascii="Verdana" w:hAnsi="Verdana" w:cs="Arial"/>
          <w:sz w:val="20"/>
          <w:szCs w:val="20"/>
        </w:rPr>
      </w:pPr>
    </w:p>
    <w:p w14:paraId="7E4B5E79" w14:textId="3F67197F" w:rsidR="04F74335" w:rsidRPr="00C40ECC" w:rsidRDefault="04F74335" w:rsidP="04F74335">
      <w:pPr>
        <w:spacing w:after="0" w:line="240" w:lineRule="auto"/>
        <w:rPr>
          <w:rFonts w:ascii="Verdana" w:hAnsi="Verdana" w:cs="Arial"/>
          <w:sz w:val="20"/>
          <w:szCs w:val="20"/>
        </w:rPr>
      </w:pPr>
    </w:p>
    <w:p w14:paraId="05BA4AC5" w14:textId="19F6AACF" w:rsidR="04F74335" w:rsidRPr="00C40ECC" w:rsidRDefault="04F74335" w:rsidP="04F74335">
      <w:pPr>
        <w:spacing w:after="0" w:line="240" w:lineRule="auto"/>
        <w:rPr>
          <w:rFonts w:ascii="Verdana" w:hAnsi="Verdana" w:cs="Arial"/>
          <w:sz w:val="20"/>
          <w:szCs w:val="20"/>
        </w:rPr>
      </w:pPr>
    </w:p>
    <w:p w14:paraId="0C87F179" w14:textId="65700416" w:rsidR="04F74335" w:rsidRPr="00C40ECC" w:rsidRDefault="04F74335" w:rsidP="04F74335">
      <w:pPr>
        <w:spacing w:after="0" w:line="240" w:lineRule="auto"/>
        <w:rPr>
          <w:rFonts w:ascii="Verdana" w:hAnsi="Verdana" w:cs="Arial"/>
          <w:sz w:val="20"/>
          <w:szCs w:val="20"/>
        </w:rPr>
      </w:pPr>
    </w:p>
    <w:p w14:paraId="334E9803" w14:textId="7CD8E306" w:rsidR="04F74335" w:rsidRPr="00C40ECC" w:rsidRDefault="04F74335" w:rsidP="04F74335">
      <w:pPr>
        <w:spacing w:after="0" w:line="240" w:lineRule="auto"/>
        <w:rPr>
          <w:rFonts w:ascii="Verdana" w:hAnsi="Verdana" w:cs="Arial"/>
          <w:sz w:val="20"/>
          <w:szCs w:val="20"/>
        </w:rPr>
      </w:pPr>
    </w:p>
    <w:p w14:paraId="5912BBB5" w14:textId="48042137" w:rsidR="04F74335" w:rsidRPr="00C40ECC" w:rsidRDefault="04F74335" w:rsidP="04F74335">
      <w:pPr>
        <w:spacing w:after="0" w:line="240" w:lineRule="auto"/>
        <w:rPr>
          <w:rFonts w:ascii="Verdana" w:hAnsi="Verdana" w:cs="Arial"/>
          <w:sz w:val="20"/>
          <w:szCs w:val="20"/>
        </w:rPr>
      </w:pPr>
    </w:p>
    <w:p w14:paraId="6B922F20" w14:textId="59F4A9B8" w:rsidR="04F74335" w:rsidRPr="00C40ECC" w:rsidRDefault="04F74335" w:rsidP="04F74335">
      <w:pPr>
        <w:spacing w:after="0" w:line="240" w:lineRule="auto"/>
        <w:rPr>
          <w:rFonts w:ascii="Verdana" w:hAnsi="Verdana" w:cs="Arial"/>
          <w:sz w:val="20"/>
          <w:szCs w:val="20"/>
        </w:rPr>
      </w:pPr>
    </w:p>
    <w:p w14:paraId="41CCE016" w14:textId="468A5EC6" w:rsidR="04F74335" w:rsidRPr="00C40ECC" w:rsidRDefault="04F74335" w:rsidP="04F74335">
      <w:pPr>
        <w:spacing w:after="0" w:line="240" w:lineRule="auto"/>
        <w:rPr>
          <w:rFonts w:ascii="Verdana" w:hAnsi="Verdana" w:cs="Arial"/>
          <w:sz w:val="20"/>
          <w:szCs w:val="20"/>
        </w:rPr>
      </w:pPr>
    </w:p>
    <w:p w14:paraId="3FD5A6A0" w14:textId="0ECB039C" w:rsidR="04F74335" w:rsidRPr="00C40ECC" w:rsidRDefault="04F74335" w:rsidP="04F74335">
      <w:pPr>
        <w:spacing w:after="0" w:line="240" w:lineRule="auto"/>
        <w:rPr>
          <w:rFonts w:ascii="Verdana" w:hAnsi="Verdana" w:cs="Arial"/>
          <w:sz w:val="20"/>
          <w:szCs w:val="20"/>
        </w:rPr>
      </w:pPr>
    </w:p>
    <w:p w14:paraId="434D4F1B" w14:textId="34A09424" w:rsidR="04F74335" w:rsidRPr="00C40ECC" w:rsidRDefault="04F74335" w:rsidP="04F74335">
      <w:pPr>
        <w:spacing w:after="0" w:line="240" w:lineRule="auto"/>
        <w:rPr>
          <w:rFonts w:ascii="Verdana" w:hAnsi="Verdana" w:cs="Arial"/>
          <w:sz w:val="20"/>
          <w:szCs w:val="20"/>
        </w:rPr>
      </w:pPr>
    </w:p>
    <w:p w14:paraId="5666473E" w14:textId="5605A776" w:rsidR="04F74335" w:rsidRPr="00C40ECC" w:rsidRDefault="04F74335" w:rsidP="04F74335">
      <w:pPr>
        <w:spacing w:after="0" w:line="240" w:lineRule="auto"/>
        <w:rPr>
          <w:rFonts w:ascii="Verdana" w:hAnsi="Verdana" w:cs="Arial"/>
          <w:sz w:val="20"/>
          <w:szCs w:val="20"/>
        </w:rPr>
      </w:pPr>
    </w:p>
    <w:p w14:paraId="2E8CB789" w14:textId="669800E6" w:rsidR="04F74335" w:rsidRPr="00C40ECC" w:rsidRDefault="04F74335" w:rsidP="04F74335">
      <w:pPr>
        <w:spacing w:after="0" w:line="240" w:lineRule="auto"/>
        <w:rPr>
          <w:rFonts w:ascii="Verdana" w:hAnsi="Verdana" w:cs="Arial"/>
          <w:sz w:val="20"/>
          <w:szCs w:val="20"/>
        </w:rPr>
      </w:pPr>
    </w:p>
    <w:p w14:paraId="1AE4BD30" w14:textId="51CC4AFA" w:rsidR="04F74335" w:rsidRPr="00C40ECC" w:rsidRDefault="04F74335" w:rsidP="04F74335">
      <w:pPr>
        <w:spacing w:after="0" w:line="240" w:lineRule="auto"/>
        <w:rPr>
          <w:rFonts w:ascii="Verdana" w:hAnsi="Verdana" w:cs="Arial"/>
          <w:sz w:val="20"/>
          <w:szCs w:val="20"/>
        </w:rPr>
      </w:pPr>
    </w:p>
    <w:p w14:paraId="2E06870F" w14:textId="0E3DDD90" w:rsidR="04F74335" w:rsidRPr="00C40ECC" w:rsidRDefault="04F74335" w:rsidP="04F74335">
      <w:pPr>
        <w:spacing w:after="0" w:line="240" w:lineRule="auto"/>
        <w:rPr>
          <w:rFonts w:ascii="Verdana" w:hAnsi="Verdana" w:cs="Arial"/>
          <w:sz w:val="20"/>
          <w:szCs w:val="20"/>
        </w:rPr>
      </w:pPr>
    </w:p>
    <w:p w14:paraId="5F853FC8" w14:textId="00796A5D" w:rsidR="04F74335" w:rsidRPr="00C40ECC" w:rsidRDefault="04F74335" w:rsidP="04F74335">
      <w:pPr>
        <w:spacing w:after="0" w:line="240" w:lineRule="auto"/>
        <w:rPr>
          <w:rFonts w:ascii="Verdana" w:hAnsi="Verdana" w:cs="Arial"/>
          <w:sz w:val="20"/>
          <w:szCs w:val="20"/>
        </w:rPr>
      </w:pPr>
    </w:p>
    <w:p w14:paraId="4EBDBE7E" w14:textId="7F4CC3D9" w:rsidR="04F74335" w:rsidRPr="00C40ECC" w:rsidRDefault="04F74335" w:rsidP="04F74335">
      <w:pPr>
        <w:spacing w:after="0" w:line="240" w:lineRule="auto"/>
        <w:rPr>
          <w:rFonts w:ascii="Verdana" w:hAnsi="Verdana" w:cs="Arial"/>
          <w:sz w:val="20"/>
          <w:szCs w:val="20"/>
        </w:rPr>
      </w:pPr>
    </w:p>
    <w:sectPr w:rsidR="04F74335" w:rsidRPr="00C40ECC" w:rsidSect="00716ECA">
      <w:headerReference w:type="default" r:id="rId82"/>
      <w:footerReference w:type="default" r:id="rId83"/>
      <w:headerReference w:type="first" r:id="rId84"/>
      <w:footerReference w:type="first" r:id="rId85"/>
      <w:type w:val="continuous"/>
      <w:pgSz w:w="12240" w:h="15840"/>
      <w:pgMar w:top="1440" w:right="1440" w:bottom="1440" w:left="1440" w:header="720" w:footer="432"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arker, Emily" w:date="2024-03-13T16:43:00Z" w:initials="PE">
    <w:p w14:paraId="24DAE9FA" w14:textId="107882EF" w:rsidR="00B37D80" w:rsidRDefault="00B37D80">
      <w:pPr>
        <w:pStyle w:val="CommentText"/>
      </w:pPr>
      <w:r>
        <w:rPr>
          <w:rStyle w:val="CommentReference"/>
        </w:rPr>
        <w:annotationRef/>
      </w:r>
      <w:r>
        <w:t>figure out later what i wanna do</w:t>
      </w:r>
    </w:p>
  </w:comment>
  <w:comment w:id="2" w:author="Beth Gilson (She, Her)" w:date="2024-01-19T09:23:00Z" w:initials="BG">
    <w:p w14:paraId="710C25F7" w14:textId="77777777" w:rsidR="004B00B8" w:rsidRDefault="004B00B8" w:rsidP="00435F57">
      <w:pPr>
        <w:pStyle w:val="CommentText"/>
      </w:pPr>
      <w:r>
        <w:rPr>
          <w:rStyle w:val="CommentReference"/>
        </w:rPr>
        <w:annotationRef/>
      </w:r>
      <w:r>
        <w:t>Update in requirements</w:t>
      </w:r>
    </w:p>
  </w:comment>
  <w:comment w:id="3" w:author="Parker, Emily" w:date="2024-03-13T16:40:00Z" w:initials="PE">
    <w:p w14:paraId="528B61B2" w14:textId="054B2FB4" w:rsidR="00B37D80" w:rsidRDefault="00B37D80">
      <w:pPr>
        <w:pStyle w:val="CommentText"/>
      </w:pPr>
      <w:r>
        <w:rPr>
          <w:rStyle w:val="CommentReference"/>
        </w:rPr>
        <w:annotationRef/>
      </w:r>
      <w:r>
        <w:t xml:space="preserve">IPSEC site-to-site VPN </w:t>
      </w:r>
    </w:p>
  </w:comment>
  <w:comment w:id="4" w:author="Parker, Emily" w:date="2024-03-13T16:39:00Z" w:initials="PE">
    <w:p w14:paraId="553AF199" w14:textId="7814D70F" w:rsidR="00B37D80" w:rsidRDefault="00B37D80">
      <w:pPr>
        <w:pStyle w:val="CommentText"/>
      </w:pPr>
      <w:r>
        <w:rPr>
          <w:rStyle w:val="CommentReference"/>
        </w:rPr>
        <w:annotationRef/>
      </w:r>
      <w:r>
        <w:t>Port security, DAI, DHCP snooping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DAE9FA" w15:done="1"/>
  <w15:commentEx w15:paraId="710C25F7" w15:done="1"/>
  <w15:commentEx w15:paraId="528B61B2" w15:done="0"/>
  <w15:commentEx w15:paraId="553AF19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9C561F" w16cex:dateUtc="2024-03-13T20:43:00Z"/>
  <w16cex:commentExtensible w16cex:durableId="08DA389F" w16cex:dateUtc="2024-01-19T17:23:00Z"/>
  <w16cex:commentExtensible w16cex:durableId="299C5568" w16cex:dateUtc="2024-03-13T20:40:00Z"/>
  <w16cex:commentExtensible w16cex:durableId="299C552C" w16cex:dateUtc="2024-03-13T2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DAE9FA" w16cid:durableId="299C561F"/>
  <w16cid:commentId w16cid:paraId="710C25F7" w16cid:durableId="08DA389F"/>
  <w16cid:commentId w16cid:paraId="528B61B2" w16cid:durableId="299C5568"/>
  <w16cid:commentId w16cid:paraId="553AF199" w16cid:durableId="299C5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18F5C" w14:textId="77777777" w:rsidR="00970870" w:rsidRDefault="00970870" w:rsidP="00862194">
      <w:pPr>
        <w:spacing w:after="0" w:line="240" w:lineRule="auto"/>
      </w:pPr>
      <w:r>
        <w:separator/>
      </w:r>
    </w:p>
  </w:endnote>
  <w:endnote w:type="continuationSeparator" w:id="0">
    <w:p w14:paraId="6E4C1DE4" w14:textId="77777777" w:rsidR="00970870" w:rsidRDefault="00970870" w:rsidP="00862194">
      <w:pPr>
        <w:spacing w:after="0" w:line="240" w:lineRule="auto"/>
      </w:pPr>
      <w:r>
        <w:continuationSeparator/>
      </w:r>
    </w:p>
  </w:endnote>
  <w:endnote w:type="continuationNotice" w:id="1">
    <w:p w14:paraId="65351CE6" w14:textId="77777777" w:rsidR="00970870" w:rsidRDefault="009708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9871401"/>
      <w:docPartObj>
        <w:docPartGallery w:val="Page Numbers (Bottom of Page)"/>
        <w:docPartUnique/>
      </w:docPartObj>
    </w:sdtPr>
    <w:sdtEndPr>
      <w:rPr>
        <w:rFonts w:ascii="Verdana" w:hAnsi="Verdana" w:cs="Arial"/>
        <w:noProof/>
        <w:color w:val="97999B"/>
        <w:spacing w:val="20"/>
        <w:sz w:val="18"/>
      </w:rPr>
    </w:sdtEndPr>
    <w:sdtContent>
      <w:p w14:paraId="0D0B940D" w14:textId="77777777" w:rsidR="00B75CB2" w:rsidRDefault="6BE65D0C" w:rsidP="00A1563C">
        <w:pPr>
          <w:pStyle w:val="Footer"/>
          <w:ind w:left="-360"/>
          <w:jc w:val="center"/>
        </w:pPr>
        <w:r>
          <w:rPr>
            <w:noProof/>
          </w:rPr>
          <w:drawing>
            <wp:inline distT="0" distB="0" distL="0" distR="0" wp14:anchorId="36C646A1" wp14:editId="3DF90A54">
              <wp:extent cx="4326262" cy="480696"/>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5CA1251C" w14:textId="77777777" w:rsidR="00862194" w:rsidRPr="00C44C87" w:rsidRDefault="00A1563C" w:rsidP="00A1563C">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00862194" w:rsidRPr="00C44C87">
          <w:rPr>
            <w:rFonts w:ascii="Verdana" w:hAnsi="Verdana" w:cs="Arial"/>
            <w:color w:val="97999B"/>
            <w:spacing w:val="20"/>
            <w:sz w:val="18"/>
          </w:rPr>
          <w:fldChar w:fldCharType="begin"/>
        </w:r>
        <w:r w:rsidR="00862194" w:rsidRPr="00C44C87">
          <w:rPr>
            <w:rFonts w:ascii="Verdana" w:hAnsi="Verdana" w:cs="Arial"/>
            <w:color w:val="97999B"/>
            <w:spacing w:val="20"/>
            <w:sz w:val="18"/>
          </w:rPr>
          <w:instrText xml:space="preserve"> PAGE   \* MERGEFORMAT </w:instrText>
        </w:r>
        <w:r w:rsidR="00862194"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2</w:t>
        </w:r>
        <w:r w:rsidR="00862194" w:rsidRPr="00C44C87">
          <w:rPr>
            <w:rFonts w:ascii="Verdana" w:hAnsi="Verdana" w:cs="Arial"/>
            <w:noProof/>
            <w:color w:val="97999B"/>
            <w:spacing w:val="20"/>
            <w:sz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EC669" w14:textId="77777777" w:rsidR="00B27A03" w:rsidRDefault="6BE65D0C" w:rsidP="00B27A03">
    <w:pPr>
      <w:pStyle w:val="Footer"/>
      <w:ind w:left="-360"/>
      <w:jc w:val="center"/>
    </w:pPr>
    <w:r>
      <w:rPr>
        <w:noProof/>
      </w:rPr>
      <w:drawing>
        <wp:inline distT="0" distB="0" distL="0" distR="0" wp14:anchorId="3D3712A5" wp14:editId="334CCD05">
          <wp:extent cx="4326262" cy="48069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4F8F7B13" w14:textId="77777777" w:rsidR="00B27A03" w:rsidRPr="00C44C87" w:rsidRDefault="00B27A03" w:rsidP="00B27A03">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1</w:t>
    </w:r>
    <w:r w:rsidRPr="00C44C87">
      <w:rPr>
        <w:rFonts w:ascii="Verdana" w:hAnsi="Verdana" w:cs="Arial"/>
        <w:noProof/>
        <w:color w:val="97999B"/>
        <w:spacing w:val="20"/>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F0CDE" w14:textId="77777777" w:rsidR="00970870" w:rsidRDefault="00970870" w:rsidP="00862194">
      <w:pPr>
        <w:spacing w:after="0" w:line="240" w:lineRule="auto"/>
      </w:pPr>
      <w:r>
        <w:separator/>
      </w:r>
    </w:p>
  </w:footnote>
  <w:footnote w:type="continuationSeparator" w:id="0">
    <w:p w14:paraId="17485A6E" w14:textId="77777777" w:rsidR="00970870" w:rsidRDefault="00970870" w:rsidP="00862194">
      <w:pPr>
        <w:spacing w:after="0" w:line="240" w:lineRule="auto"/>
      </w:pPr>
      <w:r>
        <w:continuationSeparator/>
      </w:r>
    </w:p>
  </w:footnote>
  <w:footnote w:type="continuationNotice" w:id="1">
    <w:p w14:paraId="22A48F58" w14:textId="77777777" w:rsidR="00970870" w:rsidRDefault="0097087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F5140" w14:textId="44B10FEA" w:rsidR="00A77F02" w:rsidRPr="00A77F02" w:rsidRDefault="002C0D8D" w:rsidP="00D663A9">
    <w:pPr>
      <w:pStyle w:val="Header"/>
      <w:tabs>
        <w:tab w:val="clear" w:pos="4680"/>
        <w:tab w:val="clear" w:pos="9360"/>
        <w:tab w:val="right" w:pos="12960"/>
      </w:tabs>
      <w:rPr>
        <w:rFonts w:ascii="Verdana" w:eastAsiaTheme="majorEastAsia" w:hAnsi="Verdana" w:cstheme="majorBidi"/>
        <w:sz w:val="20"/>
        <w:szCs w:val="20"/>
      </w:rPr>
    </w:pPr>
    <w:r>
      <w:rPr>
        <w:rFonts w:ascii="Verdana" w:eastAsiaTheme="majorEastAsia" w:hAnsi="Verdana" w:cstheme="majorBidi"/>
        <w:i/>
        <w:sz w:val="20"/>
        <w:szCs w:val="20"/>
      </w:rPr>
      <w:t>CKN2</w:t>
    </w:r>
    <w:r w:rsidR="00D663A9">
      <w:rPr>
        <w:rFonts w:ascii="Verdana" w:eastAsiaTheme="majorEastAsia" w:hAnsi="Verdana" w:cstheme="majorBidi"/>
        <w:i/>
        <w:sz w:val="20"/>
        <w:szCs w:val="20"/>
      </w:rPr>
      <w:t xml:space="preserve">: </w:t>
    </w:r>
    <w:r w:rsidR="00D663A9" w:rsidRPr="00D663A9">
      <w:rPr>
        <w:rFonts w:eastAsiaTheme="majorEastAsia" w:cstheme="majorBidi"/>
        <w:i/>
      </w:rPr>
      <w:t>Network Project</w:t>
    </w:r>
    <w:r w:rsidR="00D663A9" w:rsidRPr="00095BF9">
      <w:rPr>
        <w:rFonts w:ascii="Verdana" w:eastAsiaTheme="majorEastAsia" w:hAnsi="Verdana" w:cstheme="majorBidi"/>
        <w:sz w:val="20"/>
        <w:szCs w:val="20"/>
      </w:rPr>
      <w:t xml:space="preserve"> </w:t>
    </w:r>
    <w:r w:rsidR="00095BF9" w:rsidRPr="00095BF9">
      <w:rPr>
        <w:rFonts w:ascii="Verdana" w:eastAsiaTheme="majorEastAsia" w:hAnsi="Verdana" w:cstheme="majorBidi"/>
        <w:sz w:val="20"/>
        <w:szCs w:val="20"/>
      </w:rPr>
      <w:ptab w:relativeTo="margin" w:alignment="right" w:leader="none"/>
    </w:r>
    <w:r w:rsidR="00D663A9" w:rsidRPr="00D663A9">
      <w:rPr>
        <w:rFonts w:eastAsiaTheme="majorEastAsia" w:cstheme="majorBidi"/>
        <w:i/>
      </w:rPr>
      <w:t xml:space="preserve"> </w:t>
    </w:r>
    <w:r w:rsidR="00D663A9">
      <w:rPr>
        <w:rFonts w:eastAsiaTheme="majorEastAsia" w:cstheme="majorBidi"/>
        <w:i/>
      </w:rPr>
      <w:t>Network Engineering Capstone Functionality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1AA30" w14:textId="78BE0586" w:rsidR="00B27A03" w:rsidRPr="00D663A9" w:rsidRDefault="00D663A9" w:rsidP="00D663A9">
    <w:pPr>
      <w:pStyle w:val="Header"/>
      <w:tabs>
        <w:tab w:val="clear" w:pos="4680"/>
        <w:tab w:val="clear" w:pos="9360"/>
        <w:tab w:val="right" w:pos="12960"/>
      </w:tabs>
      <w:rPr>
        <w:rFonts w:ascii="Verdana" w:eastAsiaTheme="majorEastAsia" w:hAnsi="Verdana" w:cstheme="majorBidi"/>
        <w:i/>
        <w:sz w:val="20"/>
        <w:szCs w:val="20"/>
      </w:rPr>
    </w:pPr>
    <w:r>
      <w:rPr>
        <w:rFonts w:ascii="Verdana" w:eastAsiaTheme="majorEastAsia" w:hAnsi="Verdana" w:cstheme="majorBidi"/>
        <w:i/>
        <w:sz w:val="20"/>
        <w:szCs w:val="20"/>
      </w:rPr>
      <w:t xml:space="preserve">CKN1: </w:t>
    </w:r>
    <w:r w:rsidRPr="00D663A9">
      <w:rPr>
        <w:rFonts w:eastAsiaTheme="majorEastAsia" w:cstheme="majorBidi"/>
        <w:i/>
      </w:rPr>
      <w:t>BSNES Capstone Project </w:t>
    </w:r>
    <w:r>
      <w:rPr>
        <w:rFonts w:eastAsiaTheme="majorEastAsia" w:cstheme="majorBidi"/>
        <w:i/>
      </w:rPr>
      <w:tab/>
      <w:t>Network Engineering Capstone Functionality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C215B"/>
    <w:multiLevelType w:val="hybridMultilevel"/>
    <w:tmpl w:val="8F366EE8"/>
    <w:lvl w:ilvl="0" w:tplc="4F7EFBE4">
      <w:start w:val="1"/>
      <w:numFmt w:val="decimal"/>
      <w:lvlText w:val="%1."/>
      <w:lvlJc w:val="left"/>
      <w:pPr>
        <w:ind w:left="720" w:hanging="360"/>
      </w:pPr>
    </w:lvl>
    <w:lvl w:ilvl="1" w:tplc="E5B4E9B4">
      <w:start w:val="1"/>
      <w:numFmt w:val="lowerLetter"/>
      <w:lvlText w:val="%2."/>
      <w:lvlJc w:val="left"/>
      <w:pPr>
        <w:ind w:left="1440" w:hanging="360"/>
      </w:pPr>
    </w:lvl>
    <w:lvl w:ilvl="2" w:tplc="43AA503C">
      <w:start w:val="1"/>
      <w:numFmt w:val="lowerRoman"/>
      <w:lvlText w:val="%3."/>
      <w:lvlJc w:val="right"/>
      <w:pPr>
        <w:ind w:left="2160" w:hanging="180"/>
      </w:pPr>
    </w:lvl>
    <w:lvl w:ilvl="3" w:tplc="9462E390">
      <w:start w:val="1"/>
      <w:numFmt w:val="decimal"/>
      <w:lvlText w:val="%4."/>
      <w:lvlJc w:val="left"/>
      <w:pPr>
        <w:ind w:left="2880" w:hanging="360"/>
      </w:pPr>
    </w:lvl>
    <w:lvl w:ilvl="4" w:tplc="9FF6244E">
      <w:start w:val="1"/>
      <w:numFmt w:val="lowerLetter"/>
      <w:lvlText w:val="%5."/>
      <w:lvlJc w:val="left"/>
      <w:pPr>
        <w:ind w:left="3600" w:hanging="360"/>
      </w:pPr>
    </w:lvl>
    <w:lvl w:ilvl="5" w:tplc="33546628">
      <w:start w:val="1"/>
      <w:numFmt w:val="lowerRoman"/>
      <w:lvlText w:val="%6."/>
      <w:lvlJc w:val="right"/>
      <w:pPr>
        <w:ind w:left="4320" w:hanging="180"/>
      </w:pPr>
    </w:lvl>
    <w:lvl w:ilvl="6" w:tplc="98C64AFC">
      <w:start w:val="1"/>
      <w:numFmt w:val="decimal"/>
      <w:lvlText w:val="%7."/>
      <w:lvlJc w:val="left"/>
      <w:pPr>
        <w:ind w:left="5040" w:hanging="360"/>
      </w:pPr>
    </w:lvl>
    <w:lvl w:ilvl="7" w:tplc="2D2402FC">
      <w:start w:val="1"/>
      <w:numFmt w:val="lowerLetter"/>
      <w:lvlText w:val="%8."/>
      <w:lvlJc w:val="left"/>
      <w:pPr>
        <w:ind w:left="5760" w:hanging="360"/>
      </w:pPr>
    </w:lvl>
    <w:lvl w:ilvl="8" w:tplc="DDA804DE">
      <w:start w:val="1"/>
      <w:numFmt w:val="lowerRoman"/>
      <w:lvlText w:val="%9."/>
      <w:lvlJc w:val="right"/>
      <w:pPr>
        <w:ind w:left="6480" w:hanging="180"/>
      </w:pPr>
    </w:lvl>
  </w:abstractNum>
  <w:abstractNum w:abstractNumId="1" w15:restartNumberingAfterBreak="0">
    <w:nsid w:val="573C681C"/>
    <w:multiLevelType w:val="hybridMultilevel"/>
    <w:tmpl w:val="9C1A4180"/>
    <w:lvl w:ilvl="0" w:tplc="CC00A338">
      <w:start w:val="1"/>
      <w:numFmt w:val="decimal"/>
      <w:lvlText w:val="%1."/>
      <w:lvlJc w:val="left"/>
      <w:pPr>
        <w:tabs>
          <w:tab w:val="num" w:pos="720"/>
        </w:tabs>
        <w:ind w:left="720" w:hanging="360"/>
      </w:pPr>
    </w:lvl>
    <w:lvl w:ilvl="1" w:tplc="22EC0C30" w:tentative="1">
      <w:start w:val="1"/>
      <w:numFmt w:val="decimal"/>
      <w:lvlText w:val="%2."/>
      <w:lvlJc w:val="left"/>
      <w:pPr>
        <w:tabs>
          <w:tab w:val="num" w:pos="1440"/>
        </w:tabs>
        <w:ind w:left="1440" w:hanging="360"/>
      </w:pPr>
    </w:lvl>
    <w:lvl w:ilvl="2" w:tplc="D8A0F698" w:tentative="1">
      <w:start w:val="1"/>
      <w:numFmt w:val="decimal"/>
      <w:lvlText w:val="%3."/>
      <w:lvlJc w:val="left"/>
      <w:pPr>
        <w:tabs>
          <w:tab w:val="num" w:pos="2160"/>
        </w:tabs>
        <w:ind w:left="2160" w:hanging="360"/>
      </w:pPr>
    </w:lvl>
    <w:lvl w:ilvl="3" w:tplc="EC32BE8A" w:tentative="1">
      <w:start w:val="1"/>
      <w:numFmt w:val="decimal"/>
      <w:lvlText w:val="%4."/>
      <w:lvlJc w:val="left"/>
      <w:pPr>
        <w:tabs>
          <w:tab w:val="num" w:pos="2880"/>
        </w:tabs>
        <w:ind w:left="2880" w:hanging="360"/>
      </w:pPr>
    </w:lvl>
    <w:lvl w:ilvl="4" w:tplc="369433A0" w:tentative="1">
      <w:start w:val="1"/>
      <w:numFmt w:val="decimal"/>
      <w:lvlText w:val="%5."/>
      <w:lvlJc w:val="left"/>
      <w:pPr>
        <w:tabs>
          <w:tab w:val="num" w:pos="3600"/>
        </w:tabs>
        <w:ind w:left="3600" w:hanging="360"/>
      </w:pPr>
    </w:lvl>
    <w:lvl w:ilvl="5" w:tplc="091A8958" w:tentative="1">
      <w:start w:val="1"/>
      <w:numFmt w:val="decimal"/>
      <w:lvlText w:val="%6."/>
      <w:lvlJc w:val="left"/>
      <w:pPr>
        <w:tabs>
          <w:tab w:val="num" w:pos="4320"/>
        </w:tabs>
        <w:ind w:left="4320" w:hanging="360"/>
      </w:pPr>
    </w:lvl>
    <w:lvl w:ilvl="6" w:tplc="78DE6662" w:tentative="1">
      <w:start w:val="1"/>
      <w:numFmt w:val="decimal"/>
      <w:lvlText w:val="%7."/>
      <w:lvlJc w:val="left"/>
      <w:pPr>
        <w:tabs>
          <w:tab w:val="num" w:pos="5040"/>
        </w:tabs>
        <w:ind w:left="5040" w:hanging="360"/>
      </w:pPr>
    </w:lvl>
    <w:lvl w:ilvl="7" w:tplc="2EC81502" w:tentative="1">
      <w:start w:val="1"/>
      <w:numFmt w:val="decimal"/>
      <w:lvlText w:val="%8."/>
      <w:lvlJc w:val="left"/>
      <w:pPr>
        <w:tabs>
          <w:tab w:val="num" w:pos="5760"/>
        </w:tabs>
        <w:ind w:left="5760" w:hanging="360"/>
      </w:pPr>
    </w:lvl>
    <w:lvl w:ilvl="8" w:tplc="6142BF52" w:tentative="1">
      <w:start w:val="1"/>
      <w:numFmt w:val="decimal"/>
      <w:lvlText w:val="%9."/>
      <w:lvlJc w:val="left"/>
      <w:pPr>
        <w:tabs>
          <w:tab w:val="num" w:pos="6480"/>
        </w:tabs>
        <w:ind w:left="6480" w:hanging="360"/>
      </w:pPr>
    </w:lvl>
  </w:abstractNum>
  <w:abstractNum w:abstractNumId="2" w15:restartNumberingAfterBreak="0">
    <w:nsid w:val="60671FF2"/>
    <w:multiLevelType w:val="hybridMultilevel"/>
    <w:tmpl w:val="6A56F530"/>
    <w:lvl w:ilvl="0" w:tplc="0409000F">
      <w:start w:val="4"/>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ker, Emily">
    <w15:presenceInfo w15:providerId="AD" w15:userId="S-1-5-21-1407069837-2091007605-538272213-57443323"/>
  </w15:person>
  <w15:person w15:author="Beth Gilson (She, Her)">
    <w15:presenceInfo w15:providerId="AD" w15:userId="S::beth.gilson@wgu.edu::687aad1b-c513-4434-87b4-379f4a4bba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MwMzExszA3tzQwMzZS0lEKTi0uzszPAykwqgUAeK+C4ywAAAA="/>
  </w:docVars>
  <w:rsids>
    <w:rsidRoot w:val="00862194"/>
    <w:rsid w:val="00002FFB"/>
    <w:rsid w:val="00013CA5"/>
    <w:rsid w:val="00013DE0"/>
    <w:rsid w:val="00033DAC"/>
    <w:rsid w:val="0006154C"/>
    <w:rsid w:val="000661EF"/>
    <w:rsid w:val="000667F2"/>
    <w:rsid w:val="00074909"/>
    <w:rsid w:val="00081A19"/>
    <w:rsid w:val="00087D65"/>
    <w:rsid w:val="00095BF9"/>
    <w:rsid w:val="00096B21"/>
    <w:rsid w:val="000A37AC"/>
    <w:rsid w:val="000B6F70"/>
    <w:rsid w:val="000C4C91"/>
    <w:rsid w:val="000C5F6F"/>
    <w:rsid w:val="000E4F67"/>
    <w:rsid w:val="000F31DB"/>
    <w:rsid w:val="00124955"/>
    <w:rsid w:val="00134E54"/>
    <w:rsid w:val="0015204E"/>
    <w:rsid w:val="00156BEC"/>
    <w:rsid w:val="00161C9F"/>
    <w:rsid w:val="00197165"/>
    <w:rsid w:val="001A19E9"/>
    <w:rsid w:val="001A730B"/>
    <w:rsid w:val="001F02E8"/>
    <w:rsid w:val="002015B5"/>
    <w:rsid w:val="00250926"/>
    <w:rsid w:val="00280043"/>
    <w:rsid w:val="00294AB4"/>
    <w:rsid w:val="0029798A"/>
    <w:rsid w:val="002C0D8D"/>
    <w:rsid w:val="002C16D5"/>
    <w:rsid w:val="002C4C71"/>
    <w:rsid w:val="002D15A7"/>
    <w:rsid w:val="002E096D"/>
    <w:rsid w:val="00300618"/>
    <w:rsid w:val="00303DCC"/>
    <w:rsid w:val="00305DC8"/>
    <w:rsid w:val="00323C0F"/>
    <w:rsid w:val="0033134D"/>
    <w:rsid w:val="003318D1"/>
    <w:rsid w:val="00362206"/>
    <w:rsid w:val="003D563F"/>
    <w:rsid w:val="00403D1C"/>
    <w:rsid w:val="00406E29"/>
    <w:rsid w:val="00426FAC"/>
    <w:rsid w:val="004342A5"/>
    <w:rsid w:val="00462CA7"/>
    <w:rsid w:val="004643AC"/>
    <w:rsid w:val="00465CCB"/>
    <w:rsid w:val="004678E4"/>
    <w:rsid w:val="00467D28"/>
    <w:rsid w:val="004915E4"/>
    <w:rsid w:val="00494926"/>
    <w:rsid w:val="00496AA3"/>
    <w:rsid w:val="004A6F66"/>
    <w:rsid w:val="004B00B8"/>
    <w:rsid w:val="004B51CA"/>
    <w:rsid w:val="004C202F"/>
    <w:rsid w:val="004D29E7"/>
    <w:rsid w:val="004E1D30"/>
    <w:rsid w:val="004E3314"/>
    <w:rsid w:val="004F6A73"/>
    <w:rsid w:val="005002F8"/>
    <w:rsid w:val="0051428A"/>
    <w:rsid w:val="00523AB3"/>
    <w:rsid w:val="00571BEF"/>
    <w:rsid w:val="005739A8"/>
    <w:rsid w:val="005A5073"/>
    <w:rsid w:val="005C4239"/>
    <w:rsid w:val="005C58C1"/>
    <w:rsid w:val="005D2B90"/>
    <w:rsid w:val="005D618F"/>
    <w:rsid w:val="005F687A"/>
    <w:rsid w:val="005F7EFE"/>
    <w:rsid w:val="00640DD7"/>
    <w:rsid w:val="00642C3A"/>
    <w:rsid w:val="006437DF"/>
    <w:rsid w:val="0066199D"/>
    <w:rsid w:val="006838E1"/>
    <w:rsid w:val="006B2640"/>
    <w:rsid w:val="006B3189"/>
    <w:rsid w:val="006B617F"/>
    <w:rsid w:val="006C0F36"/>
    <w:rsid w:val="006CB78E"/>
    <w:rsid w:val="006D5320"/>
    <w:rsid w:val="006E16F3"/>
    <w:rsid w:val="00716ECA"/>
    <w:rsid w:val="007236AB"/>
    <w:rsid w:val="0073085D"/>
    <w:rsid w:val="007324F8"/>
    <w:rsid w:val="007509EC"/>
    <w:rsid w:val="0075182A"/>
    <w:rsid w:val="00770EEA"/>
    <w:rsid w:val="00790517"/>
    <w:rsid w:val="007A151D"/>
    <w:rsid w:val="007A49ED"/>
    <w:rsid w:val="007F5BD9"/>
    <w:rsid w:val="008445F7"/>
    <w:rsid w:val="00844C9C"/>
    <w:rsid w:val="00862194"/>
    <w:rsid w:val="00872AE9"/>
    <w:rsid w:val="00885741"/>
    <w:rsid w:val="008A0A47"/>
    <w:rsid w:val="008A6767"/>
    <w:rsid w:val="008B3452"/>
    <w:rsid w:val="008B435B"/>
    <w:rsid w:val="008C01E0"/>
    <w:rsid w:val="008D0545"/>
    <w:rsid w:val="00913532"/>
    <w:rsid w:val="00914141"/>
    <w:rsid w:val="00970870"/>
    <w:rsid w:val="00990C0A"/>
    <w:rsid w:val="00993097"/>
    <w:rsid w:val="009AB12F"/>
    <w:rsid w:val="009D01B8"/>
    <w:rsid w:val="009D54F6"/>
    <w:rsid w:val="009E34C9"/>
    <w:rsid w:val="009F3FEA"/>
    <w:rsid w:val="00A00C3A"/>
    <w:rsid w:val="00A0181F"/>
    <w:rsid w:val="00A1064A"/>
    <w:rsid w:val="00A12A2F"/>
    <w:rsid w:val="00A12D04"/>
    <w:rsid w:val="00A1563C"/>
    <w:rsid w:val="00A17126"/>
    <w:rsid w:val="00A26454"/>
    <w:rsid w:val="00A37E64"/>
    <w:rsid w:val="00A4111C"/>
    <w:rsid w:val="00A53311"/>
    <w:rsid w:val="00A77F02"/>
    <w:rsid w:val="00A949AC"/>
    <w:rsid w:val="00AA0157"/>
    <w:rsid w:val="00AA3C86"/>
    <w:rsid w:val="00AA43A1"/>
    <w:rsid w:val="00AE11AB"/>
    <w:rsid w:val="00AE6AFF"/>
    <w:rsid w:val="00AE7710"/>
    <w:rsid w:val="00AF678C"/>
    <w:rsid w:val="00B16169"/>
    <w:rsid w:val="00B24CF9"/>
    <w:rsid w:val="00B27A03"/>
    <w:rsid w:val="00B324DC"/>
    <w:rsid w:val="00B37D80"/>
    <w:rsid w:val="00B4310E"/>
    <w:rsid w:val="00B50D91"/>
    <w:rsid w:val="00B62E8A"/>
    <w:rsid w:val="00B75CB2"/>
    <w:rsid w:val="00B76DB9"/>
    <w:rsid w:val="00B81BB0"/>
    <w:rsid w:val="00B824B5"/>
    <w:rsid w:val="00B83B04"/>
    <w:rsid w:val="00B83C14"/>
    <w:rsid w:val="00B85B8A"/>
    <w:rsid w:val="00BB2A13"/>
    <w:rsid w:val="00BB7F38"/>
    <w:rsid w:val="00BC0030"/>
    <w:rsid w:val="00BC1E46"/>
    <w:rsid w:val="00BC4523"/>
    <w:rsid w:val="00BD1742"/>
    <w:rsid w:val="00BD7547"/>
    <w:rsid w:val="00BE1ACB"/>
    <w:rsid w:val="00C02599"/>
    <w:rsid w:val="00C108E8"/>
    <w:rsid w:val="00C16FFB"/>
    <w:rsid w:val="00C174DD"/>
    <w:rsid w:val="00C321FF"/>
    <w:rsid w:val="00C34A49"/>
    <w:rsid w:val="00C40ECC"/>
    <w:rsid w:val="00C44C87"/>
    <w:rsid w:val="00C46704"/>
    <w:rsid w:val="00C47537"/>
    <w:rsid w:val="00C6371B"/>
    <w:rsid w:val="00C70F11"/>
    <w:rsid w:val="00C729F7"/>
    <w:rsid w:val="00C86AF6"/>
    <w:rsid w:val="00CB5107"/>
    <w:rsid w:val="00CC7D4B"/>
    <w:rsid w:val="00CF3E90"/>
    <w:rsid w:val="00D278BF"/>
    <w:rsid w:val="00D3312C"/>
    <w:rsid w:val="00D33CA9"/>
    <w:rsid w:val="00D42DEF"/>
    <w:rsid w:val="00D5690F"/>
    <w:rsid w:val="00D60AEB"/>
    <w:rsid w:val="00D663A9"/>
    <w:rsid w:val="00DA2B05"/>
    <w:rsid w:val="00DA3670"/>
    <w:rsid w:val="00DE30D1"/>
    <w:rsid w:val="00E17254"/>
    <w:rsid w:val="00E23112"/>
    <w:rsid w:val="00E3072A"/>
    <w:rsid w:val="00E313C3"/>
    <w:rsid w:val="00E35FAA"/>
    <w:rsid w:val="00E55707"/>
    <w:rsid w:val="00E611AB"/>
    <w:rsid w:val="00E74755"/>
    <w:rsid w:val="00E811A1"/>
    <w:rsid w:val="00E964AF"/>
    <w:rsid w:val="00E96617"/>
    <w:rsid w:val="00EA4112"/>
    <w:rsid w:val="00EB75AC"/>
    <w:rsid w:val="00ED225F"/>
    <w:rsid w:val="00EE4E62"/>
    <w:rsid w:val="00F0624F"/>
    <w:rsid w:val="00F146E5"/>
    <w:rsid w:val="00F27062"/>
    <w:rsid w:val="00F34CB0"/>
    <w:rsid w:val="00F47C4A"/>
    <w:rsid w:val="00F61025"/>
    <w:rsid w:val="00F63E14"/>
    <w:rsid w:val="00F74CA5"/>
    <w:rsid w:val="00F855CC"/>
    <w:rsid w:val="00F87C30"/>
    <w:rsid w:val="00F922E3"/>
    <w:rsid w:val="00FA4D21"/>
    <w:rsid w:val="00FB06AC"/>
    <w:rsid w:val="00FB5BC3"/>
    <w:rsid w:val="00FD4446"/>
    <w:rsid w:val="00FE254A"/>
    <w:rsid w:val="0175A49E"/>
    <w:rsid w:val="02368190"/>
    <w:rsid w:val="02D8CB27"/>
    <w:rsid w:val="03465CF1"/>
    <w:rsid w:val="03D47D00"/>
    <w:rsid w:val="03F99409"/>
    <w:rsid w:val="04F74335"/>
    <w:rsid w:val="0BEFC752"/>
    <w:rsid w:val="0C703AEC"/>
    <w:rsid w:val="0D1B2D97"/>
    <w:rsid w:val="0E0234C6"/>
    <w:rsid w:val="1075E51D"/>
    <w:rsid w:val="11B95B47"/>
    <w:rsid w:val="18A1F533"/>
    <w:rsid w:val="190A8C74"/>
    <w:rsid w:val="192064AE"/>
    <w:rsid w:val="1924BFD4"/>
    <w:rsid w:val="1E6C1DA6"/>
    <w:rsid w:val="2CEC3386"/>
    <w:rsid w:val="3084BFB8"/>
    <w:rsid w:val="35747A1B"/>
    <w:rsid w:val="365B683D"/>
    <w:rsid w:val="38C00F8C"/>
    <w:rsid w:val="4301E260"/>
    <w:rsid w:val="46925E29"/>
    <w:rsid w:val="47828C14"/>
    <w:rsid w:val="48119887"/>
    <w:rsid w:val="4A70F996"/>
    <w:rsid w:val="4A8C7E33"/>
    <w:rsid w:val="4DA6F3F3"/>
    <w:rsid w:val="504F6A67"/>
    <w:rsid w:val="53230CAB"/>
    <w:rsid w:val="53AC034C"/>
    <w:rsid w:val="54FABD62"/>
    <w:rsid w:val="5BB4E7F1"/>
    <w:rsid w:val="5BE71ED5"/>
    <w:rsid w:val="5E773DF0"/>
    <w:rsid w:val="5EFF254B"/>
    <w:rsid w:val="62F97EDC"/>
    <w:rsid w:val="64F7E310"/>
    <w:rsid w:val="65BBCF3A"/>
    <w:rsid w:val="693CDC59"/>
    <w:rsid w:val="694F73EC"/>
    <w:rsid w:val="6997C4F7"/>
    <w:rsid w:val="6AD681AB"/>
    <w:rsid w:val="6BE65D0C"/>
    <w:rsid w:val="6EB2D883"/>
    <w:rsid w:val="75D21254"/>
    <w:rsid w:val="777CABDA"/>
    <w:rsid w:val="7A4350BB"/>
    <w:rsid w:val="7AA58377"/>
    <w:rsid w:val="7C30EE65"/>
    <w:rsid w:val="7DFD3D02"/>
    <w:rsid w:val="7EFF8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685307"/>
  <w15:chartTrackingRefBased/>
  <w15:docId w15:val="{E17E68D4-30E0-465C-A8C7-C8C78C8AF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3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3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194"/>
  </w:style>
  <w:style w:type="paragraph" w:styleId="Footer">
    <w:name w:val="footer"/>
    <w:basedOn w:val="Normal"/>
    <w:link w:val="FooterChar"/>
    <w:uiPriority w:val="99"/>
    <w:unhideWhenUsed/>
    <w:rsid w:val="00862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194"/>
  </w:style>
  <w:style w:type="paragraph" w:styleId="NormalWeb">
    <w:name w:val="Normal (Web)"/>
    <w:basedOn w:val="Normal"/>
    <w:uiPriority w:val="99"/>
    <w:unhideWhenUsed/>
    <w:rsid w:val="00AF67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663A9"/>
  </w:style>
  <w:style w:type="character" w:customStyle="1" w:styleId="eop">
    <w:name w:val="eop"/>
    <w:basedOn w:val="DefaultParagraphFont"/>
    <w:rsid w:val="00D663A9"/>
  </w:style>
  <w:style w:type="paragraph" w:customStyle="1" w:styleId="paragraph">
    <w:name w:val="paragraph"/>
    <w:basedOn w:val="Normal"/>
    <w:rsid w:val="00D663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gebreaktextspan">
    <w:name w:val="pagebreaktextspan"/>
    <w:basedOn w:val="DefaultParagraphFont"/>
    <w:rsid w:val="00D663A9"/>
  </w:style>
  <w:style w:type="character" w:customStyle="1" w:styleId="Heading1Char">
    <w:name w:val="Heading 1 Char"/>
    <w:basedOn w:val="DefaultParagraphFont"/>
    <w:link w:val="Heading1"/>
    <w:uiPriority w:val="9"/>
    <w:rsid w:val="00D663A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3A9"/>
    <w:rPr>
      <w:rFonts w:asciiTheme="majorHAnsi" w:eastAsiaTheme="majorEastAsia" w:hAnsiTheme="majorHAnsi" w:cstheme="majorBidi"/>
      <w:color w:val="2E74B5" w:themeColor="accent1" w:themeShade="BF"/>
      <w:sz w:val="26"/>
      <w:szCs w:val="26"/>
    </w:rPr>
  </w:style>
  <w:style w:type="paragraph" w:styleId="Revision">
    <w:name w:val="Revision"/>
    <w:hidden/>
    <w:uiPriority w:val="99"/>
    <w:semiHidden/>
    <w:rsid w:val="002015B5"/>
    <w:pPr>
      <w:spacing w:after="0" w:line="240" w:lineRule="auto"/>
    </w:pPr>
  </w:style>
  <w:style w:type="character" w:styleId="CommentReference">
    <w:name w:val="annotation reference"/>
    <w:basedOn w:val="DefaultParagraphFont"/>
    <w:uiPriority w:val="99"/>
    <w:semiHidden/>
    <w:unhideWhenUsed/>
    <w:rsid w:val="002015B5"/>
    <w:rPr>
      <w:sz w:val="16"/>
      <w:szCs w:val="16"/>
    </w:rPr>
  </w:style>
  <w:style w:type="paragraph" w:styleId="CommentText">
    <w:name w:val="annotation text"/>
    <w:basedOn w:val="Normal"/>
    <w:link w:val="CommentTextChar"/>
    <w:uiPriority w:val="99"/>
    <w:unhideWhenUsed/>
    <w:rsid w:val="002015B5"/>
    <w:pPr>
      <w:spacing w:line="240" w:lineRule="auto"/>
    </w:pPr>
    <w:rPr>
      <w:sz w:val="20"/>
      <w:szCs w:val="20"/>
    </w:rPr>
  </w:style>
  <w:style w:type="character" w:customStyle="1" w:styleId="CommentTextChar">
    <w:name w:val="Comment Text Char"/>
    <w:basedOn w:val="DefaultParagraphFont"/>
    <w:link w:val="CommentText"/>
    <w:uiPriority w:val="99"/>
    <w:rsid w:val="002015B5"/>
    <w:rPr>
      <w:sz w:val="20"/>
      <w:szCs w:val="20"/>
    </w:rPr>
  </w:style>
  <w:style w:type="paragraph" w:styleId="CommentSubject">
    <w:name w:val="annotation subject"/>
    <w:basedOn w:val="CommentText"/>
    <w:next w:val="CommentText"/>
    <w:link w:val="CommentSubjectChar"/>
    <w:uiPriority w:val="99"/>
    <w:semiHidden/>
    <w:unhideWhenUsed/>
    <w:rsid w:val="002015B5"/>
    <w:rPr>
      <w:b/>
      <w:bCs/>
    </w:rPr>
  </w:style>
  <w:style w:type="character" w:customStyle="1" w:styleId="CommentSubjectChar">
    <w:name w:val="Comment Subject Char"/>
    <w:basedOn w:val="CommentTextChar"/>
    <w:link w:val="CommentSubject"/>
    <w:uiPriority w:val="99"/>
    <w:semiHidden/>
    <w:rsid w:val="002015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56811">
      <w:bodyDiv w:val="1"/>
      <w:marLeft w:val="0"/>
      <w:marRight w:val="0"/>
      <w:marTop w:val="0"/>
      <w:marBottom w:val="0"/>
      <w:divBdr>
        <w:top w:val="none" w:sz="0" w:space="0" w:color="auto"/>
        <w:left w:val="none" w:sz="0" w:space="0" w:color="auto"/>
        <w:bottom w:val="none" w:sz="0" w:space="0" w:color="auto"/>
        <w:right w:val="none" w:sz="0" w:space="0" w:color="auto"/>
      </w:divBdr>
      <w:divsChild>
        <w:div w:id="785852351">
          <w:marLeft w:val="0"/>
          <w:marRight w:val="0"/>
          <w:marTop w:val="0"/>
          <w:marBottom w:val="0"/>
          <w:divBdr>
            <w:top w:val="none" w:sz="0" w:space="0" w:color="auto"/>
            <w:left w:val="none" w:sz="0" w:space="0" w:color="auto"/>
            <w:bottom w:val="none" w:sz="0" w:space="0" w:color="auto"/>
            <w:right w:val="none" w:sz="0" w:space="0" w:color="auto"/>
          </w:divBdr>
        </w:div>
        <w:div w:id="1594629987">
          <w:marLeft w:val="0"/>
          <w:marRight w:val="0"/>
          <w:marTop w:val="0"/>
          <w:marBottom w:val="0"/>
          <w:divBdr>
            <w:top w:val="none" w:sz="0" w:space="0" w:color="auto"/>
            <w:left w:val="none" w:sz="0" w:space="0" w:color="auto"/>
            <w:bottom w:val="none" w:sz="0" w:space="0" w:color="auto"/>
            <w:right w:val="none" w:sz="0" w:space="0" w:color="auto"/>
          </w:divBdr>
        </w:div>
        <w:div w:id="443304039">
          <w:marLeft w:val="0"/>
          <w:marRight w:val="0"/>
          <w:marTop w:val="0"/>
          <w:marBottom w:val="0"/>
          <w:divBdr>
            <w:top w:val="none" w:sz="0" w:space="0" w:color="auto"/>
            <w:left w:val="none" w:sz="0" w:space="0" w:color="auto"/>
            <w:bottom w:val="none" w:sz="0" w:space="0" w:color="auto"/>
            <w:right w:val="none" w:sz="0" w:space="0" w:color="auto"/>
          </w:divBdr>
        </w:div>
        <w:div w:id="1852453500">
          <w:marLeft w:val="0"/>
          <w:marRight w:val="0"/>
          <w:marTop w:val="0"/>
          <w:marBottom w:val="0"/>
          <w:divBdr>
            <w:top w:val="none" w:sz="0" w:space="0" w:color="auto"/>
            <w:left w:val="none" w:sz="0" w:space="0" w:color="auto"/>
            <w:bottom w:val="none" w:sz="0" w:space="0" w:color="auto"/>
            <w:right w:val="none" w:sz="0" w:space="0" w:color="auto"/>
          </w:divBdr>
          <w:divsChild>
            <w:div w:id="143007832">
              <w:marLeft w:val="-75"/>
              <w:marRight w:val="0"/>
              <w:marTop w:val="30"/>
              <w:marBottom w:val="30"/>
              <w:divBdr>
                <w:top w:val="none" w:sz="0" w:space="0" w:color="auto"/>
                <w:left w:val="none" w:sz="0" w:space="0" w:color="auto"/>
                <w:bottom w:val="none" w:sz="0" w:space="0" w:color="auto"/>
                <w:right w:val="none" w:sz="0" w:space="0" w:color="auto"/>
              </w:divBdr>
              <w:divsChild>
                <w:div w:id="1125276708">
                  <w:marLeft w:val="0"/>
                  <w:marRight w:val="0"/>
                  <w:marTop w:val="0"/>
                  <w:marBottom w:val="0"/>
                  <w:divBdr>
                    <w:top w:val="none" w:sz="0" w:space="0" w:color="auto"/>
                    <w:left w:val="none" w:sz="0" w:space="0" w:color="auto"/>
                    <w:bottom w:val="none" w:sz="0" w:space="0" w:color="auto"/>
                    <w:right w:val="none" w:sz="0" w:space="0" w:color="auto"/>
                  </w:divBdr>
                  <w:divsChild>
                    <w:div w:id="791364871">
                      <w:marLeft w:val="0"/>
                      <w:marRight w:val="0"/>
                      <w:marTop w:val="0"/>
                      <w:marBottom w:val="0"/>
                      <w:divBdr>
                        <w:top w:val="none" w:sz="0" w:space="0" w:color="auto"/>
                        <w:left w:val="none" w:sz="0" w:space="0" w:color="auto"/>
                        <w:bottom w:val="none" w:sz="0" w:space="0" w:color="auto"/>
                        <w:right w:val="none" w:sz="0" w:space="0" w:color="auto"/>
                      </w:divBdr>
                    </w:div>
                  </w:divsChild>
                </w:div>
                <w:div w:id="1732728561">
                  <w:marLeft w:val="0"/>
                  <w:marRight w:val="0"/>
                  <w:marTop w:val="0"/>
                  <w:marBottom w:val="0"/>
                  <w:divBdr>
                    <w:top w:val="none" w:sz="0" w:space="0" w:color="auto"/>
                    <w:left w:val="none" w:sz="0" w:space="0" w:color="auto"/>
                    <w:bottom w:val="none" w:sz="0" w:space="0" w:color="auto"/>
                    <w:right w:val="none" w:sz="0" w:space="0" w:color="auto"/>
                  </w:divBdr>
                  <w:divsChild>
                    <w:div w:id="65037959">
                      <w:marLeft w:val="0"/>
                      <w:marRight w:val="0"/>
                      <w:marTop w:val="0"/>
                      <w:marBottom w:val="0"/>
                      <w:divBdr>
                        <w:top w:val="none" w:sz="0" w:space="0" w:color="auto"/>
                        <w:left w:val="none" w:sz="0" w:space="0" w:color="auto"/>
                        <w:bottom w:val="none" w:sz="0" w:space="0" w:color="auto"/>
                        <w:right w:val="none" w:sz="0" w:space="0" w:color="auto"/>
                      </w:divBdr>
                    </w:div>
                  </w:divsChild>
                </w:div>
                <w:div w:id="1036544522">
                  <w:marLeft w:val="0"/>
                  <w:marRight w:val="0"/>
                  <w:marTop w:val="0"/>
                  <w:marBottom w:val="0"/>
                  <w:divBdr>
                    <w:top w:val="none" w:sz="0" w:space="0" w:color="auto"/>
                    <w:left w:val="none" w:sz="0" w:space="0" w:color="auto"/>
                    <w:bottom w:val="none" w:sz="0" w:space="0" w:color="auto"/>
                    <w:right w:val="none" w:sz="0" w:space="0" w:color="auto"/>
                  </w:divBdr>
                  <w:divsChild>
                    <w:div w:id="2004385786">
                      <w:marLeft w:val="0"/>
                      <w:marRight w:val="0"/>
                      <w:marTop w:val="0"/>
                      <w:marBottom w:val="0"/>
                      <w:divBdr>
                        <w:top w:val="none" w:sz="0" w:space="0" w:color="auto"/>
                        <w:left w:val="none" w:sz="0" w:space="0" w:color="auto"/>
                        <w:bottom w:val="none" w:sz="0" w:space="0" w:color="auto"/>
                        <w:right w:val="none" w:sz="0" w:space="0" w:color="auto"/>
                      </w:divBdr>
                    </w:div>
                  </w:divsChild>
                </w:div>
                <w:div w:id="936139520">
                  <w:marLeft w:val="0"/>
                  <w:marRight w:val="0"/>
                  <w:marTop w:val="0"/>
                  <w:marBottom w:val="0"/>
                  <w:divBdr>
                    <w:top w:val="none" w:sz="0" w:space="0" w:color="auto"/>
                    <w:left w:val="none" w:sz="0" w:space="0" w:color="auto"/>
                    <w:bottom w:val="none" w:sz="0" w:space="0" w:color="auto"/>
                    <w:right w:val="none" w:sz="0" w:space="0" w:color="auto"/>
                  </w:divBdr>
                  <w:divsChild>
                    <w:div w:id="531646867">
                      <w:marLeft w:val="0"/>
                      <w:marRight w:val="0"/>
                      <w:marTop w:val="0"/>
                      <w:marBottom w:val="0"/>
                      <w:divBdr>
                        <w:top w:val="none" w:sz="0" w:space="0" w:color="auto"/>
                        <w:left w:val="none" w:sz="0" w:space="0" w:color="auto"/>
                        <w:bottom w:val="none" w:sz="0" w:space="0" w:color="auto"/>
                        <w:right w:val="none" w:sz="0" w:space="0" w:color="auto"/>
                      </w:divBdr>
                    </w:div>
                  </w:divsChild>
                </w:div>
                <w:div w:id="386296614">
                  <w:marLeft w:val="0"/>
                  <w:marRight w:val="0"/>
                  <w:marTop w:val="0"/>
                  <w:marBottom w:val="0"/>
                  <w:divBdr>
                    <w:top w:val="none" w:sz="0" w:space="0" w:color="auto"/>
                    <w:left w:val="none" w:sz="0" w:space="0" w:color="auto"/>
                    <w:bottom w:val="none" w:sz="0" w:space="0" w:color="auto"/>
                    <w:right w:val="none" w:sz="0" w:space="0" w:color="auto"/>
                  </w:divBdr>
                  <w:divsChild>
                    <w:div w:id="793062747">
                      <w:marLeft w:val="0"/>
                      <w:marRight w:val="0"/>
                      <w:marTop w:val="0"/>
                      <w:marBottom w:val="0"/>
                      <w:divBdr>
                        <w:top w:val="none" w:sz="0" w:space="0" w:color="auto"/>
                        <w:left w:val="none" w:sz="0" w:space="0" w:color="auto"/>
                        <w:bottom w:val="none" w:sz="0" w:space="0" w:color="auto"/>
                        <w:right w:val="none" w:sz="0" w:space="0" w:color="auto"/>
                      </w:divBdr>
                    </w:div>
                  </w:divsChild>
                </w:div>
                <w:div w:id="1891767991">
                  <w:marLeft w:val="0"/>
                  <w:marRight w:val="0"/>
                  <w:marTop w:val="0"/>
                  <w:marBottom w:val="0"/>
                  <w:divBdr>
                    <w:top w:val="none" w:sz="0" w:space="0" w:color="auto"/>
                    <w:left w:val="none" w:sz="0" w:space="0" w:color="auto"/>
                    <w:bottom w:val="none" w:sz="0" w:space="0" w:color="auto"/>
                    <w:right w:val="none" w:sz="0" w:space="0" w:color="auto"/>
                  </w:divBdr>
                  <w:divsChild>
                    <w:div w:id="12432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629257">
          <w:marLeft w:val="0"/>
          <w:marRight w:val="0"/>
          <w:marTop w:val="0"/>
          <w:marBottom w:val="0"/>
          <w:divBdr>
            <w:top w:val="none" w:sz="0" w:space="0" w:color="auto"/>
            <w:left w:val="none" w:sz="0" w:space="0" w:color="auto"/>
            <w:bottom w:val="none" w:sz="0" w:space="0" w:color="auto"/>
            <w:right w:val="none" w:sz="0" w:space="0" w:color="auto"/>
          </w:divBdr>
        </w:div>
        <w:div w:id="949051278">
          <w:marLeft w:val="0"/>
          <w:marRight w:val="0"/>
          <w:marTop w:val="0"/>
          <w:marBottom w:val="0"/>
          <w:divBdr>
            <w:top w:val="none" w:sz="0" w:space="0" w:color="auto"/>
            <w:left w:val="none" w:sz="0" w:space="0" w:color="auto"/>
            <w:bottom w:val="none" w:sz="0" w:space="0" w:color="auto"/>
            <w:right w:val="none" w:sz="0" w:space="0" w:color="auto"/>
          </w:divBdr>
        </w:div>
        <w:div w:id="1821844276">
          <w:marLeft w:val="0"/>
          <w:marRight w:val="0"/>
          <w:marTop w:val="0"/>
          <w:marBottom w:val="0"/>
          <w:divBdr>
            <w:top w:val="none" w:sz="0" w:space="0" w:color="auto"/>
            <w:left w:val="none" w:sz="0" w:space="0" w:color="auto"/>
            <w:bottom w:val="none" w:sz="0" w:space="0" w:color="auto"/>
            <w:right w:val="none" w:sz="0" w:space="0" w:color="auto"/>
          </w:divBdr>
        </w:div>
        <w:div w:id="577713765">
          <w:marLeft w:val="0"/>
          <w:marRight w:val="0"/>
          <w:marTop w:val="0"/>
          <w:marBottom w:val="0"/>
          <w:divBdr>
            <w:top w:val="none" w:sz="0" w:space="0" w:color="auto"/>
            <w:left w:val="none" w:sz="0" w:space="0" w:color="auto"/>
            <w:bottom w:val="none" w:sz="0" w:space="0" w:color="auto"/>
            <w:right w:val="none" w:sz="0" w:space="0" w:color="auto"/>
          </w:divBdr>
        </w:div>
        <w:div w:id="1518428613">
          <w:marLeft w:val="0"/>
          <w:marRight w:val="0"/>
          <w:marTop w:val="0"/>
          <w:marBottom w:val="0"/>
          <w:divBdr>
            <w:top w:val="none" w:sz="0" w:space="0" w:color="auto"/>
            <w:left w:val="none" w:sz="0" w:space="0" w:color="auto"/>
            <w:bottom w:val="none" w:sz="0" w:space="0" w:color="auto"/>
            <w:right w:val="none" w:sz="0" w:space="0" w:color="auto"/>
          </w:divBdr>
        </w:div>
        <w:div w:id="1654528210">
          <w:marLeft w:val="0"/>
          <w:marRight w:val="0"/>
          <w:marTop w:val="0"/>
          <w:marBottom w:val="0"/>
          <w:divBdr>
            <w:top w:val="none" w:sz="0" w:space="0" w:color="auto"/>
            <w:left w:val="none" w:sz="0" w:space="0" w:color="auto"/>
            <w:bottom w:val="none" w:sz="0" w:space="0" w:color="auto"/>
            <w:right w:val="none" w:sz="0" w:space="0" w:color="auto"/>
          </w:divBdr>
        </w:div>
        <w:div w:id="1194884108">
          <w:marLeft w:val="0"/>
          <w:marRight w:val="0"/>
          <w:marTop w:val="0"/>
          <w:marBottom w:val="0"/>
          <w:divBdr>
            <w:top w:val="none" w:sz="0" w:space="0" w:color="auto"/>
            <w:left w:val="none" w:sz="0" w:space="0" w:color="auto"/>
            <w:bottom w:val="none" w:sz="0" w:space="0" w:color="auto"/>
            <w:right w:val="none" w:sz="0" w:space="0" w:color="auto"/>
          </w:divBdr>
        </w:div>
        <w:div w:id="1970939956">
          <w:marLeft w:val="0"/>
          <w:marRight w:val="0"/>
          <w:marTop w:val="0"/>
          <w:marBottom w:val="0"/>
          <w:divBdr>
            <w:top w:val="none" w:sz="0" w:space="0" w:color="auto"/>
            <w:left w:val="none" w:sz="0" w:space="0" w:color="auto"/>
            <w:bottom w:val="none" w:sz="0" w:space="0" w:color="auto"/>
            <w:right w:val="none" w:sz="0" w:space="0" w:color="auto"/>
          </w:divBdr>
        </w:div>
        <w:div w:id="1850756826">
          <w:marLeft w:val="0"/>
          <w:marRight w:val="0"/>
          <w:marTop w:val="0"/>
          <w:marBottom w:val="0"/>
          <w:divBdr>
            <w:top w:val="none" w:sz="0" w:space="0" w:color="auto"/>
            <w:left w:val="none" w:sz="0" w:space="0" w:color="auto"/>
            <w:bottom w:val="none" w:sz="0" w:space="0" w:color="auto"/>
            <w:right w:val="none" w:sz="0" w:space="0" w:color="auto"/>
          </w:divBdr>
        </w:div>
        <w:div w:id="622343394">
          <w:marLeft w:val="0"/>
          <w:marRight w:val="0"/>
          <w:marTop w:val="0"/>
          <w:marBottom w:val="0"/>
          <w:divBdr>
            <w:top w:val="none" w:sz="0" w:space="0" w:color="auto"/>
            <w:left w:val="none" w:sz="0" w:space="0" w:color="auto"/>
            <w:bottom w:val="none" w:sz="0" w:space="0" w:color="auto"/>
            <w:right w:val="none" w:sz="0" w:space="0" w:color="auto"/>
          </w:divBdr>
        </w:div>
        <w:div w:id="1246500008">
          <w:marLeft w:val="0"/>
          <w:marRight w:val="0"/>
          <w:marTop w:val="0"/>
          <w:marBottom w:val="0"/>
          <w:divBdr>
            <w:top w:val="none" w:sz="0" w:space="0" w:color="auto"/>
            <w:left w:val="none" w:sz="0" w:space="0" w:color="auto"/>
            <w:bottom w:val="none" w:sz="0" w:space="0" w:color="auto"/>
            <w:right w:val="none" w:sz="0" w:space="0" w:color="auto"/>
          </w:divBdr>
        </w:div>
        <w:div w:id="1965886481">
          <w:marLeft w:val="0"/>
          <w:marRight w:val="0"/>
          <w:marTop w:val="0"/>
          <w:marBottom w:val="0"/>
          <w:divBdr>
            <w:top w:val="none" w:sz="0" w:space="0" w:color="auto"/>
            <w:left w:val="none" w:sz="0" w:space="0" w:color="auto"/>
            <w:bottom w:val="none" w:sz="0" w:space="0" w:color="auto"/>
            <w:right w:val="none" w:sz="0" w:space="0" w:color="auto"/>
          </w:divBdr>
        </w:div>
        <w:div w:id="1631936132">
          <w:marLeft w:val="0"/>
          <w:marRight w:val="0"/>
          <w:marTop w:val="0"/>
          <w:marBottom w:val="0"/>
          <w:divBdr>
            <w:top w:val="none" w:sz="0" w:space="0" w:color="auto"/>
            <w:left w:val="none" w:sz="0" w:space="0" w:color="auto"/>
            <w:bottom w:val="none" w:sz="0" w:space="0" w:color="auto"/>
            <w:right w:val="none" w:sz="0" w:space="0" w:color="auto"/>
          </w:divBdr>
        </w:div>
        <w:div w:id="509879705">
          <w:marLeft w:val="0"/>
          <w:marRight w:val="0"/>
          <w:marTop w:val="0"/>
          <w:marBottom w:val="0"/>
          <w:divBdr>
            <w:top w:val="none" w:sz="0" w:space="0" w:color="auto"/>
            <w:left w:val="none" w:sz="0" w:space="0" w:color="auto"/>
            <w:bottom w:val="none" w:sz="0" w:space="0" w:color="auto"/>
            <w:right w:val="none" w:sz="0" w:space="0" w:color="auto"/>
          </w:divBdr>
        </w:div>
        <w:div w:id="1866213766">
          <w:marLeft w:val="0"/>
          <w:marRight w:val="0"/>
          <w:marTop w:val="0"/>
          <w:marBottom w:val="0"/>
          <w:divBdr>
            <w:top w:val="none" w:sz="0" w:space="0" w:color="auto"/>
            <w:left w:val="none" w:sz="0" w:space="0" w:color="auto"/>
            <w:bottom w:val="none" w:sz="0" w:space="0" w:color="auto"/>
            <w:right w:val="none" w:sz="0" w:space="0" w:color="auto"/>
          </w:divBdr>
        </w:div>
        <w:div w:id="307563614">
          <w:marLeft w:val="0"/>
          <w:marRight w:val="0"/>
          <w:marTop w:val="0"/>
          <w:marBottom w:val="0"/>
          <w:divBdr>
            <w:top w:val="none" w:sz="0" w:space="0" w:color="auto"/>
            <w:left w:val="none" w:sz="0" w:space="0" w:color="auto"/>
            <w:bottom w:val="none" w:sz="0" w:space="0" w:color="auto"/>
            <w:right w:val="none" w:sz="0" w:space="0" w:color="auto"/>
          </w:divBdr>
        </w:div>
        <w:div w:id="2024427826">
          <w:marLeft w:val="0"/>
          <w:marRight w:val="0"/>
          <w:marTop w:val="0"/>
          <w:marBottom w:val="0"/>
          <w:divBdr>
            <w:top w:val="none" w:sz="0" w:space="0" w:color="auto"/>
            <w:left w:val="none" w:sz="0" w:space="0" w:color="auto"/>
            <w:bottom w:val="none" w:sz="0" w:space="0" w:color="auto"/>
            <w:right w:val="none" w:sz="0" w:space="0" w:color="auto"/>
          </w:divBdr>
        </w:div>
        <w:div w:id="286474667">
          <w:marLeft w:val="0"/>
          <w:marRight w:val="0"/>
          <w:marTop w:val="0"/>
          <w:marBottom w:val="0"/>
          <w:divBdr>
            <w:top w:val="none" w:sz="0" w:space="0" w:color="auto"/>
            <w:left w:val="none" w:sz="0" w:space="0" w:color="auto"/>
            <w:bottom w:val="none" w:sz="0" w:space="0" w:color="auto"/>
            <w:right w:val="none" w:sz="0" w:space="0" w:color="auto"/>
          </w:divBdr>
        </w:div>
        <w:div w:id="1719931604">
          <w:marLeft w:val="0"/>
          <w:marRight w:val="0"/>
          <w:marTop w:val="0"/>
          <w:marBottom w:val="0"/>
          <w:divBdr>
            <w:top w:val="none" w:sz="0" w:space="0" w:color="auto"/>
            <w:left w:val="none" w:sz="0" w:space="0" w:color="auto"/>
            <w:bottom w:val="none" w:sz="0" w:space="0" w:color="auto"/>
            <w:right w:val="none" w:sz="0" w:space="0" w:color="auto"/>
          </w:divBdr>
        </w:div>
        <w:div w:id="1448888347">
          <w:marLeft w:val="0"/>
          <w:marRight w:val="0"/>
          <w:marTop w:val="0"/>
          <w:marBottom w:val="0"/>
          <w:divBdr>
            <w:top w:val="none" w:sz="0" w:space="0" w:color="auto"/>
            <w:left w:val="none" w:sz="0" w:space="0" w:color="auto"/>
            <w:bottom w:val="none" w:sz="0" w:space="0" w:color="auto"/>
            <w:right w:val="none" w:sz="0" w:space="0" w:color="auto"/>
          </w:divBdr>
        </w:div>
        <w:div w:id="1043823543">
          <w:marLeft w:val="0"/>
          <w:marRight w:val="0"/>
          <w:marTop w:val="0"/>
          <w:marBottom w:val="0"/>
          <w:divBdr>
            <w:top w:val="none" w:sz="0" w:space="0" w:color="auto"/>
            <w:left w:val="none" w:sz="0" w:space="0" w:color="auto"/>
            <w:bottom w:val="none" w:sz="0" w:space="0" w:color="auto"/>
            <w:right w:val="none" w:sz="0" w:space="0" w:color="auto"/>
          </w:divBdr>
        </w:div>
        <w:div w:id="1261332481">
          <w:marLeft w:val="0"/>
          <w:marRight w:val="0"/>
          <w:marTop w:val="0"/>
          <w:marBottom w:val="0"/>
          <w:divBdr>
            <w:top w:val="none" w:sz="0" w:space="0" w:color="auto"/>
            <w:left w:val="none" w:sz="0" w:space="0" w:color="auto"/>
            <w:bottom w:val="none" w:sz="0" w:space="0" w:color="auto"/>
            <w:right w:val="none" w:sz="0" w:space="0" w:color="auto"/>
          </w:divBdr>
        </w:div>
        <w:div w:id="573929251">
          <w:marLeft w:val="0"/>
          <w:marRight w:val="0"/>
          <w:marTop w:val="0"/>
          <w:marBottom w:val="0"/>
          <w:divBdr>
            <w:top w:val="none" w:sz="0" w:space="0" w:color="auto"/>
            <w:left w:val="none" w:sz="0" w:space="0" w:color="auto"/>
            <w:bottom w:val="none" w:sz="0" w:space="0" w:color="auto"/>
            <w:right w:val="none" w:sz="0" w:space="0" w:color="auto"/>
          </w:divBdr>
        </w:div>
        <w:div w:id="726956089">
          <w:marLeft w:val="0"/>
          <w:marRight w:val="0"/>
          <w:marTop w:val="0"/>
          <w:marBottom w:val="0"/>
          <w:divBdr>
            <w:top w:val="none" w:sz="0" w:space="0" w:color="auto"/>
            <w:left w:val="none" w:sz="0" w:space="0" w:color="auto"/>
            <w:bottom w:val="none" w:sz="0" w:space="0" w:color="auto"/>
            <w:right w:val="none" w:sz="0" w:space="0" w:color="auto"/>
          </w:divBdr>
        </w:div>
        <w:div w:id="1586111062">
          <w:marLeft w:val="0"/>
          <w:marRight w:val="0"/>
          <w:marTop w:val="0"/>
          <w:marBottom w:val="0"/>
          <w:divBdr>
            <w:top w:val="none" w:sz="0" w:space="0" w:color="auto"/>
            <w:left w:val="none" w:sz="0" w:space="0" w:color="auto"/>
            <w:bottom w:val="none" w:sz="0" w:space="0" w:color="auto"/>
            <w:right w:val="none" w:sz="0" w:space="0" w:color="auto"/>
          </w:divBdr>
        </w:div>
        <w:div w:id="1406875207">
          <w:marLeft w:val="0"/>
          <w:marRight w:val="0"/>
          <w:marTop w:val="0"/>
          <w:marBottom w:val="0"/>
          <w:divBdr>
            <w:top w:val="none" w:sz="0" w:space="0" w:color="auto"/>
            <w:left w:val="none" w:sz="0" w:space="0" w:color="auto"/>
            <w:bottom w:val="none" w:sz="0" w:space="0" w:color="auto"/>
            <w:right w:val="none" w:sz="0" w:space="0" w:color="auto"/>
          </w:divBdr>
        </w:div>
        <w:div w:id="1820687604">
          <w:marLeft w:val="0"/>
          <w:marRight w:val="0"/>
          <w:marTop w:val="0"/>
          <w:marBottom w:val="0"/>
          <w:divBdr>
            <w:top w:val="none" w:sz="0" w:space="0" w:color="auto"/>
            <w:left w:val="none" w:sz="0" w:space="0" w:color="auto"/>
            <w:bottom w:val="none" w:sz="0" w:space="0" w:color="auto"/>
            <w:right w:val="none" w:sz="0" w:space="0" w:color="auto"/>
          </w:divBdr>
        </w:div>
        <w:div w:id="977956217">
          <w:marLeft w:val="0"/>
          <w:marRight w:val="0"/>
          <w:marTop w:val="0"/>
          <w:marBottom w:val="0"/>
          <w:divBdr>
            <w:top w:val="none" w:sz="0" w:space="0" w:color="auto"/>
            <w:left w:val="none" w:sz="0" w:space="0" w:color="auto"/>
            <w:bottom w:val="none" w:sz="0" w:space="0" w:color="auto"/>
            <w:right w:val="none" w:sz="0" w:space="0" w:color="auto"/>
          </w:divBdr>
        </w:div>
        <w:div w:id="1415512088">
          <w:marLeft w:val="0"/>
          <w:marRight w:val="0"/>
          <w:marTop w:val="0"/>
          <w:marBottom w:val="0"/>
          <w:divBdr>
            <w:top w:val="none" w:sz="0" w:space="0" w:color="auto"/>
            <w:left w:val="none" w:sz="0" w:space="0" w:color="auto"/>
            <w:bottom w:val="none" w:sz="0" w:space="0" w:color="auto"/>
            <w:right w:val="none" w:sz="0" w:space="0" w:color="auto"/>
          </w:divBdr>
        </w:div>
        <w:div w:id="409692360">
          <w:marLeft w:val="0"/>
          <w:marRight w:val="0"/>
          <w:marTop w:val="0"/>
          <w:marBottom w:val="0"/>
          <w:divBdr>
            <w:top w:val="none" w:sz="0" w:space="0" w:color="auto"/>
            <w:left w:val="none" w:sz="0" w:space="0" w:color="auto"/>
            <w:bottom w:val="none" w:sz="0" w:space="0" w:color="auto"/>
            <w:right w:val="none" w:sz="0" w:space="0" w:color="auto"/>
          </w:divBdr>
        </w:div>
        <w:div w:id="1589075855">
          <w:marLeft w:val="0"/>
          <w:marRight w:val="0"/>
          <w:marTop w:val="0"/>
          <w:marBottom w:val="0"/>
          <w:divBdr>
            <w:top w:val="none" w:sz="0" w:space="0" w:color="auto"/>
            <w:left w:val="none" w:sz="0" w:space="0" w:color="auto"/>
            <w:bottom w:val="none" w:sz="0" w:space="0" w:color="auto"/>
            <w:right w:val="none" w:sz="0" w:space="0" w:color="auto"/>
          </w:divBdr>
        </w:div>
        <w:div w:id="644967006">
          <w:marLeft w:val="0"/>
          <w:marRight w:val="0"/>
          <w:marTop w:val="0"/>
          <w:marBottom w:val="0"/>
          <w:divBdr>
            <w:top w:val="none" w:sz="0" w:space="0" w:color="auto"/>
            <w:left w:val="none" w:sz="0" w:space="0" w:color="auto"/>
            <w:bottom w:val="none" w:sz="0" w:space="0" w:color="auto"/>
            <w:right w:val="none" w:sz="0" w:space="0" w:color="auto"/>
          </w:divBdr>
        </w:div>
        <w:div w:id="1199270566">
          <w:marLeft w:val="0"/>
          <w:marRight w:val="0"/>
          <w:marTop w:val="0"/>
          <w:marBottom w:val="0"/>
          <w:divBdr>
            <w:top w:val="none" w:sz="0" w:space="0" w:color="auto"/>
            <w:left w:val="none" w:sz="0" w:space="0" w:color="auto"/>
            <w:bottom w:val="none" w:sz="0" w:space="0" w:color="auto"/>
            <w:right w:val="none" w:sz="0" w:space="0" w:color="auto"/>
          </w:divBdr>
        </w:div>
        <w:div w:id="2109034360">
          <w:marLeft w:val="0"/>
          <w:marRight w:val="0"/>
          <w:marTop w:val="0"/>
          <w:marBottom w:val="0"/>
          <w:divBdr>
            <w:top w:val="none" w:sz="0" w:space="0" w:color="auto"/>
            <w:left w:val="none" w:sz="0" w:space="0" w:color="auto"/>
            <w:bottom w:val="none" w:sz="0" w:space="0" w:color="auto"/>
            <w:right w:val="none" w:sz="0" w:space="0" w:color="auto"/>
          </w:divBdr>
        </w:div>
        <w:div w:id="1112477184">
          <w:marLeft w:val="0"/>
          <w:marRight w:val="0"/>
          <w:marTop w:val="0"/>
          <w:marBottom w:val="0"/>
          <w:divBdr>
            <w:top w:val="none" w:sz="0" w:space="0" w:color="auto"/>
            <w:left w:val="none" w:sz="0" w:space="0" w:color="auto"/>
            <w:bottom w:val="none" w:sz="0" w:space="0" w:color="auto"/>
            <w:right w:val="none" w:sz="0" w:space="0" w:color="auto"/>
          </w:divBdr>
        </w:div>
        <w:div w:id="495459342">
          <w:marLeft w:val="0"/>
          <w:marRight w:val="0"/>
          <w:marTop w:val="0"/>
          <w:marBottom w:val="0"/>
          <w:divBdr>
            <w:top w:val="none" w:sz="0" w:space="0" w:color="auto"/>
            <w:left w:val="none" w:sz="0" w:space="0" w:color="auto"/>
            <w:bottom w:val="none" w:sz="0" w:space="0" w:color="auto"/>
            <w:right w:val="none" w:sz="0" w:space="0" w:color="auto"/>
          </w:divBdr>
        </w:div>
        <w:div w:id="1706052811">
          <w:marLeft w:val="0"/>
          <w:marRight w:val="0"/>
          <w:marTop w:val="0"/>
          <w:marBottom w:val="0"/>
          <w:divBdr>
            <w:top w:val="none" w:sz="0" w:space="0" w:color="auto"/>
            <w:left w:val="none" w:sz="0" w:space="0" w:color="auto"/>
            <w:bottom w:val="none" w:sz="0" w:space="0" w:color="auto"/>
            <w:right w:val="none" w:sz="0" w:space="0" w:color="auto"/>
          </w:divBdr>
        </w:div>
        <w:div w:id="582225513">
          <w:marLeft w:val="0"/>
          <w:marRight w:val="0"/>
          <w:marTop w:val="0"/>
          <w:marBottom w:val="0"/>
          <w:divBdr>
            <w:top w:val="none" w:sz="0" w:space="0" w:color="auto"/>
            <w:left w:val="none" w:sz="0" w:space="0" w:color="auto"/>
            <w:bottom w:val="none" w:sz="0" w:space="0" w:color="auto"/>
            <w:right w:val="none" w:sz="0" w:space="0" w:color="auto"/>
          </w:divBdr>
        </w:div>
        <w:div w:id="1734425976">
          <w:marLeft w:val="0"/>
          <w:marRight w:val="0"/>
          <w:marTop w:val="0"/>
          <w:marBottom w:val="0"/>
          <w:divBdr>
            <w:top w:val="none" w:sz="0" w:space="0" w:color="auto"/>
            <w:left w:val="none" w:sz="0" w:space="0" w:color="auto"/>
            <w:bottom w:val="none" w:sz="0" w:space="0" w:color="auto"/>
            <w:right w:val="none" w:sz="0" w:space="0" w:color="auto"/>
          </w:divBdr>
        </w:div>
        <w:div w:id="773138683">
          <w:marLeft w:val="0"/>
          <w:marRight w:val="0"/>
          <w:marTop w:val="0"/>
          <w:marBottom w:val="0"/>
          <w:divBdr>
            <w:top w:val="none" w:sz="0" w:space="0" w:color="auto"/>
            <w:left w:val="none" w:sz="0" w:space="0" w:color="auto"/>
            <w:bottom w:val="none" w:sz="0" w:space="0" w:color="auto"/>
            <w:right w:val="none" w:sz="0" w:space="0" w:color="auto"/>
          </w:divBdr>
        </w:div>
        <w:div w:id="1190068724">
          <w:marLeft w:val="0"/>
          <w:marRight w:val="0"/>
          <w:marTop w:val="0"/>
          <w:marBottom w:val="0"/>
          <w:divBdr>
            <w:top w:val="none" w:sz="0" w:space="0" w:color="auto"/>
            <w:left w:val="none" w:sz="0" w:space="0" w:color="auto"/>
            <w:bottom w:val="none" w:sz="0" w:space="0" w:color="auto"/>
            <w:right w:val="none" w:sz="0" w:space="0" w:color="auto"/>
          </w:divBdr>
        </w:div>
        <w:div w:id="1796291161">
          <w:marLeft w:val="0"/>
          <w:marRight w:val="0"/>
          <w:marTop w:val="0"/>
          <w:marBottom w:val="0"/>
          <w:divBdr>
            <w:top w:val="none" w:sz="0" w:space="0" w:color="auto"/>
            <w:left w:val="none" w:sz="0" w:space="0" w:color="auto"/>
            <w:bottom w:val="none" w:sz="0" w:space="0" w:color="auto"/>
            <w:right w:val="none" w:sz="0" w:space="0" w:color="auto"/>
          </w:divBdr>
        </w:div>
        <w:div w:id="1860777703">
          <w:marLeft w:val="0"/>
          <w:marRight w:val="0"/>
          <w:marTop w:val="0"/>
          <w:marBottom w:val="0"/>
          <w:divBdr>
            <w:top w:val="none" w:sz="0" w:space="0" w:color="auto"/>
            <w:left w:val="none" w:sz="0" w:space="0" w:color="auto"/>
            <w:bottom w:val="none" w:sz="0" w:space="0" w:color="auto"/>
            <w:right w:val="none" w:sz="0" w:space="0" w:color="auto"/>
          </w:divBdr>
        </w:div>
        <w:div w:id="1710373943">
          <w:marLeft w:val="0"/>
          <w:marRight w:val="0"/>
          <w:marTop w:val="0"/>
          <w:marBottom w:val="0"/>
          <w:divBdr>
            <w:top w:val="none" w:sz="0" w:space="0" w:color="auto"/>
            <w:left w:val="none" w:sz="0" w:space="0" w:color="auto"/>
            <w:bottom w:val="none" w:sz="0" w:space="0" w:color="auto"/>
            <w:right w:val="none" w:sz="0" w:space="0" w:color="auto"/>
          </w:divBdr>
        </w:div>
        <w:div w:id="721637229">
          <w:marLeft w:val="0"/>
          <w:marRight w:val="0"/>
          <w:marTop w:val="0"/>
          <w:marBottom w:val="0"/>
          <w:divBdr>
            <w:top w:val="none" w:sz="0" w:space="0" w:color="auto"/>
            <w:left w:val="none" w:sz="0" w:space="0" w:color="auto"/>
            <w:bottom w:val="none" w:sz="0" w:space="0" w:color="auto"/>
            <w:right w:val="none" w:sz="0" w:space="0" w:color="auto"/>
          </w:divBdr>
        </w:div>
        <w:div w:id="804936066">
          <w:marLeft w:val="0"/>
          <w:marRight w:val="0"/>
          <w:marTop w:val="0"/>
          <w:marBottom w:val="0"/>
          <w:divBdr>
            <w:top w:val="none" w:sz="0" w:space="0" w:color="auto"/>
            <w:left w:val="none" w:sz="0" w:space="0" w:color="auto"/>
            <w:bottom w:val="none" w:sz="0" w:space="0" w:color="auto"/>
            <w:right w:val="none" w:sz="0" w:space="0" w:color="auto"/>
          </w:divBdr>
        </w:div>
        <w:div w:id="2123760911">
          <w:marLeft w:val="0"/>
          <w:marRight w:val="0"/>
          <w:marTop w:val="0"/>
          <w:marBottom w:val="0"/>
          <w:divBdr>
            <w:top w:val="none" w:sz="0" w:space="0" w:color="auto"/>
            <w:left w:val="none" w:sz="0" w:space="0" w:color="auto"/>
            <w:bottom w:val="none" w:sz="0" w:space="0" w:color="auto"/>
            <w:right w:val="none" w:sz="0" w:space="0" w:color="auto"/>
          </w:divBdr>
        </w:div>
        <w:div w:id="343824782">
          <w:marLeft w:val="0"/>
          <w:marRight w:val="0"/>
          <w:marTop w:val="0"/>
          <w:marBottom w:val="0"/>
          <w:divBdr>
            <w:top w:val="none" w:sz="0" w:space="0" w:color="auto"/>
            <w:left w:val="none" w:sz="0" w:space="0" w:color="auto"/>
            <w:bottom w:val="none" w:sz="0" w:space="0" w:color="auto"/>
            <w:right w:val="none" w:sz="0" w:space="0" w:color="auto"/>
          </w:divBdr>
        </w:div>
        <w:div w:id="1327630616">
          <w:marLeft w:val="0"/>
          <w:marRight w:val="0"/>
          <w:marTop w:val="0"/>
          <w:marBottom w:val="0"/>
          <w:divBdr>
            <w:top w:val="none" w:sz="0" w:space="0" w:color="auto"/>
            <w:left w:val="none" w:sz="0" w:space="0" w:color="auto"/>
            <w:bottom w:val="none" w:sz="0" w:space="0" w:color="auto"/>
            <w:right w:val="none" w:sz="0" w:space="0" w:color="auto"/>
          </w:divBdr>
        </w:div>
        <w:div w:id="1987663250">
          <w:marLeft w:val="0"/>
          <w:marRight w:val="0"/>
          <w:marTop w:val="0"/>
          <w:marBottom w:val="0"/>
          <w:divBdr>
            <w:top w:val="none" w:sz="0" w:space="0" w:color="auto"/>
            <w:left w:val="none" w:sz="0" w:space="0" w:color="auto"/>
            <w:bottom w:val="none" w:sz="0" w:space="0" w:color="auto"/>
            <w:right w:val="none" w:sz="0" w:space="0" w:color="auto"/>
          </w:divBdr>
        </w:div>
        <w:div w:id="1795556915">
          <w:marLeft w:val="0"/>
          <w:marRight w:val="0"/>
          <w:marTop w:val="0"/>
          <w:marBottom w:val="0"/>
          <w:divBdr>
            <w:top w:val="none" w:sz="0" w:space="0" w:color="auto"/>
            <w:left w:val="none" w:sz="0" w:space="0" w:color="auto"/>
            <w:bottom w:val="none" w:sz="0" w:space="0" w:color="auto"/>
            <w:right w:val="none" w:sz="0" w:space="0" w:color="auto"/>
          </w:divBdr>
        </w:div>
        <w:div w:id="1374648283">
          <w:marLeft w:val="0"/>
          <w:marRight w:val="0"/>
          <w:marTop w:val="0"/>
          <w:marBottom w:val="0"/>
          <w:divBdr>
            <w:top w:val="none" w:sz="0" w:space="0" w:color="auto"/>
            <w:left w:val="none" w:sz="0" w:space="0" w:color="auto"/>
            <w:bottom w:val="none" w:sz="0" w:space="0" w:color="auto"/>
            <w:right w:val="none" w:sz="0" w:space="0" w:color="auto"/>
          </w:divBdr>
        </w:div>
        <w:div w:id="1042825309">
          <w:marLeft w:val="0"/>
          <w:marRight w:val="0"/>
          <w:marTop w:val="0"/>
          <w:marBottom w:val="0"/>
          <w:divBdr>
            <w:top w:val="none" w:sz="0" w:space="0" w:color="auto"/>
            <w:left w:val="none" w:sz="0" w:space="0" w:color="auto"/>
            <w:bottom w:val="none" w:sz="0" w:space="0" w:color="auto"/>
            <w:right w:val="none" w:sz="0" w:space="0" w:color="auto"/>
          </w:divBdr>
        </w:div>
        <w:div w:id="1219049799">
          <w:marLeft w:val="0"/>
          <w:marRight w:val="0"/>
          <w:marTop w:val="0"/>
          <w:marBottom w:val="0"/>
          <w:divBdr>
            <w:top w:val="none" w:sz="0" w:space="0" w:color="auto"/>
            <w:left w:val="none" w:sz="0" w:space="0" w:color="auto"/>
            <w:bottom w:val="none" w:sz="0" w:space="0" w:color="auto"/>
            <w:right w:val="none" w:sz="0" w:space="0" w:color="auto"/>
          </w:divBdr>
        </w:div>
        <w:div w:id="1814835830">
          <w:marLeft w:val="0"/>
          <w:marRight w:val="0"/>
          <w:marTop w:val="0"/>
          <w:marBottom w:val="0"/>
          <w:divBdr>
            <w:top w:val="none" w:sz="0" w:space="0" w:color="auto"/>
            <w:left w:val="none" w:sz="0" w:space="0" w:color="auto"/>
            <w:bottom w:val="none" w:sz="0" w:space="0" w:color="auto"/>
            <w:right w:val="none" w:sz="0" w:space="0" w:color="auto"/>
          </w:divBdr>
        </w:div>
        <w:div w:id="1661036332">
          <w:marLeft w:val="0"/>
          <w:marRight w:val="0"/>
          <w:marTop w:val="0"/>
          <w:marBottom w:val="0"/>
          <w:divBdr>
            <w:top w:val="none" w:sz="0" w:space="0" w:color="auto"/>
            <w:left w:val="none" w:sz="0" w:space="0" w:color="auto"/>
            <w:bottom w:val="none" w:sz="0" w:space="0" w:color="auto"/>
            <w:right w:val="none" w:sz="0" w:space="0" w:color="auto"/>
          </w:divBdr>
        </w:div>
        <w:div w:id="387345827">
          <w:marLeft w:val="0"/>
          <w:marRight w:val="0"/>
          <w:marTop w:val="0"/>
          <w:marBottom w:val="0"/>
          <w:divBdr>
            <w:top w:val="none" w:sz="0" w:space="0" w:color="auto"/>
            <w:left w:val="none" w:sz="0" w:space="0" w:color="auto"/>
            <w:bottom w:val="none" w:sz="0" w:space="0" w:color="auto"/>
            <w:right w:val="none" w:sz="0" w:space="0" w:color="auto"/>
          </w:divBdr>
        </w:div>
        <w:div w:id="1006715944">
          <w:marLeft w:val="0"/>
          <w:marRight w:val="0"/>
          <w:marTop w:val="0"/>
          <w:marBottom w:val="0"/>
          <w:divBdr>
            <w:top w:val="none" w:sz="0" w:space="0" w:color="auto"/>
            <w:left w:val="none" w:sz="0" w:space="0" w:color="auto"/>
            <w:bottom w:val="none" w:sz="0" w:space="0" w:color="auto"/>
            <w:right w:val="none" w:sz="0" w:space="0" w:color="auto"/>
          </w:divBdr>
        </w:div>
        <w:div w:id="1277297257">
          <w:marLeft w:val="0"/>
          <w:marRight w:val="0"/>
          <w:marTop w:val="0"/>
          <w:marBottom w:val="0"/>
          <w:divBdr>
            <w:top w:val="none" w:sz="0" w:space="0" w:color="auto"/>
            <w:left w:val="none" w:sz="0" w:space="0" w:color="auto"/>
            <w:bottom w:val="none" w:sz="0" w:space="0" w:color="auto"/>
            <w:right w:val="none" w:sz="0" w:space="0" w:color="auto"/>
          </w:divBdr>
        </w:div>
        <w:div w:id="1816339369">
          <w:marLeft w:val="0"/>
          <w:marRight w:val="0"/>
          <w:marTop w:val="0"/>
          <w:marBottom w:val="0"/>
          <w:divBdr>
            <w:top w:val="none" w:sz="0" w:space="0" w:color="auto"/>
            <w:left w:val="none" w:sz="0" w:space="0" w:color="auto"/>
            <w:bottom w:val="none" w:sz="0" w:space="0" w:color="auto"/>
            <w:right w:val="none" w:sz="0" w:space="0" w:color="auto"/>
          </w:divBdr>
        </w:div>
        <w:div w:id="655299502">
          <w:marLeft w:val="0"/>
          <w:marRight w:val="0"/>
          <w:marTop w:val="0"/>
          <w:marBottom w:val="0"/>
          <w:divBdr>
            <w:top w:val="none" w:sz="0" w:space="0" w:color="auto"/>
            <w:left w:val="none" w:sz="0" w:space="0" w:color="auto"/>
            <w:bottom w:val="none" w:sz="0" w:space="0" w:color="auto"/>
            <w:right w:val="none" w:sz="0" w:space="0" w:color="auto"/>
          </w:divBdr>
        </w:div>
        <w:div w:id="124281375">
          <w:marLeft w:val="0"/>
          <w:marRight w:val="0"/>
          <w:marTop w:val="0"/>
          <w:marBottom w:val="0"/>
          <w:divBdr>
            <w:top w:val="none" w:sz="0" w:space="0" w:color="auto"/>
            <w:left w:val="none" w:sz="0" w:space="0" w:color="auto"/>
            <w:bottom w:val="none" w:sz="0" w:space="0" w:color="auto"/>
            <w:right w:val="none" w:sz="0" w:space="0" w:color="auto"/>
          </w:divBdr>
        </w:div>
        <w:div w:id="1673214182">
          <w:marLeft w:val="0"/>
          <w:marRight w:val="0"/>
          <w:marTop w:val="0"/>
          <w:marBottom w:val="0"/>
          <w:divBdr>
            <w:top w:val="none" w:sz="0" w:space="0" w:color="auto"/>
            <w:left w:val="none" w:sz="0" w:space="0" w:color="auto"/>
            <w:bottom w:val="none" w:sz="0" w:space="0" w:color="auto"/>
            <w:right w:val="none" w:sz="0" w:space="0" w:color="auto"/>
          </w:divBdr>
        </w:div>
        <w:div w:id="1632324551">
          <w:marLeft w:val="0"/>
          <w:marRight w:val="0"/>
          <w:marTop w:val="0"/>
          <w:marBottom w:val="0"/>
          <w:divBdr>
            <w:top w:val="none" w:sz="0" w:space="0" w:color="auto"/>
            <w:left w:val="none" w:sz="0" w:space="0" w:color="auto"/>
            <w:bottom w:val="none" w:sz="0" w:space="0" w:color="auto"/>
            <w:right w:val="none" w:sz="0" w:space="0" w:color="auto"/>
          </w:divBdr>
        </w:div>
        <w:div w:id="540946134">
          <w:marLeft w:val="0"/>
          <w:marRight w:val="0"/>
          <w:marTop w:val="0"/>
          <w:marBottom w:val="0"/>
          <w:divBdr>
            <w:top w:val="none" w:sz="0" w:space="0" w:color="auto"/>
            <w:left w:val="none" w:sz="0" w:space="0" w:color="auto"/>
            <w:bottom w:val="none" w:sz="0" w:space="0" w:color="auto"/>
            <w:right w:val="none" w:sz="0" w:space="0" w:color="auto"/>
          </w:divBdr>
        </w:div>
        <w:div w:id="1264844969">
          <w:marLeft w:val="0"/>
          <w:marRight w:val="0"/>
          <w:marTop w:val="0"/>
          <w:marBottom w:val="0"/>
          <w:divBdr>
            <w:top w:val="none" w:sz="0" w:space="0" w:color="auto"/>
            <w:left w:val="none" w:sz="0" w:space="0" w:color="auto"/>
            <w:bottom w:val="none" w:sz="0" w:space="0" w:color="auto"/>
            <w:right w:val="none" w:sz="0" w:space="0" w:color="auto"/>
          </w:divBdr>
        </w:div>
        <w:div w:id="1465853555">
          <w:marLeft w:val="0"/>
          <w:marRight w:val="0"/>
          <w:marTop w:val="0"/>
          <w:marBottom w:val="0"/>
          <w:divBdr>
            <w:top w:val="none" w:sz="0" w:space="0" w:color="auto"/>
            <w:left w:val="none" w:sz="0" w:space="0" w:color="auto"/>
            <w:bottom w:val="none" w:sz="0" w:space="0" w:color="auto"/>
            <w:right w:val="none" w:sz="0" w:space="0" w:color="auto"/>
          </w:divBdr>
        </w:div>
        <w:div w:id="445925419">
          <w:marLeft w:val="0"/>
          <w:marRight w:val="0"/>
          <w:marTop w:val="0"/>
          <w:marBottom w:val="0"/>
          <w:divBdr>
            <w:top w:val="none" w:sz="0" w:space="0" w:color="auto"/>
            <w:left w:val="none" w:sz="0" w:space="0" w:color="auto"/>
            <w:bottom w:val="none" w:sz="0" w:space="0" w:color="auto"/>
            <w:right w:val="none" w:sz="0" w:space="0" w:color="auto"/>
          </w:divBdr>
        </w:div>
        <w:div w:id="657728709">
          <w:marLeft w:val="0"/>
          <w:marRight w:val="0"/>
          <w:marTop w:val="0"/>
          <w:marBottom w:val="0"/>
          <w:divBdr>
            <w:top w:val="none" w:sz="0" w:space="0" w:color="auto"/>
            <w:left w:val="none" w:sz="0" w:space="0" w:color="auto"/>
            <w:bottom w:val="none" w:sz="0" w:space="0" w:color="auto"/>
            <w:right w:val="none" w:sz="0" w:space="0" w:color="auto"/>
          </w:divBdr>
        </w:div>
        <w:div w:id="450057908">
          <w:marLeft w:val="0"/>
          <w:marRight w:val="0"/>
          <w:marTop w:val="0"/>
          <w:marBottom w:val="0"/>
          <w:divBdr>
            <w:top w:val="none" w:sz="0" w:space="0" w:color="auto"/>
            <w:left w:val="none" w:sz="0" w:space="0" w:color="auto"/>
            <w:bottom w:val="none" w:sz="0" w:space="0" w:color="auto"/>
            <w:right w:val="none" w:sz="0" w:space="0" w:color="auto"/>
          </w:divBdr>
        </w:div>
        <w:div w:id="1737239881">
          <w:marLeft w:val="0"/>
          <w:marRight w:val="0"/>
          <w:marTop w:val="0"/>
          <w:marBottom w:val="0"/>
          <w:divBdr>
            <w:top w:val="none" w:sz="0" w:space="0" w:color="auto"/>
            <w:left w:val="none" w:sz="0" w:space="0" w:color="auto"/>
            <w:bottom w:val="none" w:sz="0" w:space="0" w:color="auto"/>
            <w:right w:val="none" w:sz="0" w:space="0" w:color="auto"/>
          </w:divBdr>
        </w:div>
        <w:div w:id="1647782194">
          <w:marLeft w:val="0"/>
          <w:marRight w:val="0"/>
          <w:marTop w:val="0"/>
          <w:marBottom w:val="0"/>
          <w:divBdr>
            <w:top w:val="none" w:sz="0" w:space="0" w:color="auto"/>
            <w:left w:val="none" w:sz="0" w:space="0" w:color="auto"/>
            <w:bottom w:val="none" w:sz="0" w:space="0" w:color="auto"/>
            <w:right w:val="none" w:sz="0" w:space="0" w:color="auto"/>
          </w:divBdr>
        </w:div>
        <w:div w:id="1844739086">
          <w:marLeft w:val="0"/>
          <w:marRight w:val="0"/>
          <w:marTop w:val="0"/>
          <w:marBottom w:val="0"/>
          <w:divBdr>
            <w:top w:val="none" w:sz="0" w:space="0" w:color="auto"/>
            <w:left w:val="none" w:sz="0" w:space="0" w:color="auto"/>
            <w:bottom w:val="none" w:sz="0" w:space="0" w:color="auto"/>
            <w:right w:val="none" w:sz="0" w:space="0" w:color="auto"/>
          </w:divBdr>
        </w:div>
        <w:div w:id="1600794011">
          <w:marLeft w:val="0"/>
          <w:marRight w:val="0"/>
          <w:marTop w:val="0"/>
          <w:marBottom w:val="0"/>
          <w:divBdr>
            <w:top w:val="none" w:sz="0" w:space="0" w:color="auto"/>
            <w:left w:val="none" w:sz="0" w:space="0" w:color="auto"/>
            <w:bottom w:val="none" w:sz="0" w:space="0" w:color="auto"/>
            <w:right w:val="none" w:sz="0" w:space="0" w:color="auto"/>
          </w:divBdr>
        </w:div>
        <w:div w:id="483010626">
          <w:marLeft w:val="0"/>
          <w:marRight w:val="0"/>
          <w:marTop w:val="0"/>
          <w:marBottom w:val="0"/>
          <w:divBdr>
            <w:top w:val="none" w:sz="0" w:space="0" w:color="auto"/>
            <w:left w:val="none" w:sz="0" w:space="0" w:color="auto"/>
            <w:bottom w:val="none" w:sz="0" w:space="0" w:color="auto"/>
            <w:right w:val="none" w:sz="0" w:space="0" w:color="auto"/>
          </w:divBdr>
        </w:div>
        <w:div w:id="126243026">
          <w:marLeft w:val="0"/>
          <w:marRight w:val="0"/>
          <w:marTop w:val="0"/>
          <w:marBottom w:val="0"/>
          <w:divBdr>
            <w:top w:val="none" w:sz="0" w:space="0" w:color="auto"/>
            <w:left w:val="none" w:sz="0" w:space="0" w:color="auto"/>
            <w:bottom w:val="none" w:sz="0" w:space="0" w:color="auto"/>
            <w:right w:val="none" w:sz="0" w:space="0" w:color="auto"/>
          </w:divBdr>
        </w:div>
        <w:div w:id="781221004">
          <w:marLeft w:val="0"/>
          <w:marRight w:val="0"/>
          <w:marTop w:val="0"/>
          <w:marBottom w:val="0"/>
          <w:divBdr>
            <w:top w:val="none" w:sz="0" w:space="0" w:color="auto"/>
            <w:left w:val="none" w:sz="0" w:space="0" w:color="auto"/>
            <w:bottom w:val="none" w:sz="0" w:space="0" w:color="auto"/>
            <w:right w:val="none" w:sz="0" w:space="0" w:color="auto"/>
          </w:divBdr>
        </w:div>
        <w:div w:id="832914296">
          <w:marLeft w:val="0"/>
          <w:marRight w:val="0"/>
          <w:marTop w:val="0"/>
          <w:marBottom w:val="0"/>
          <w:divBdr>
            <w:top w:val="none" w:sz="0" w:space="0" w:color="auto"/>
            <w:left w:val="none" w:sz="0" w:space="0" w:color="auto"/>
            <w:bottom w:val="none" w:sz="0" w:space="0" w:color="auto"/>
            <w:right w:val="none" w:sz="0" w:space="0" w:color="auto"/>
          </w:divBdr>
        </w:div>
        <w:div w:id="1950576922">
          <w:marLeft w:val="0"/>
          <w:marRight w:val="0"/>
          <w:marTop w:val="0"/>
          <w:marBottom w:val="0"/>
          <w:divBdr>
            <w:top w:val="none" w:sz="0" w:space="0" w:color="auto"/>
            <w:left w:val="none" w:sz="0" w:space="0" w:color="auto"/>
            <w:bottom w:val="none" w:sz="0" w:space="0" w:color="auto"/>
            <w:right w:val="none" w:sz="0" w:space="0" w:color="auto"/>
          </w:divBdr>
        </w:div>
        <w:div w:id="300572820">
          <w:marLeft w:val="0"/>
          <w:marRight w:val="0"/>
          <w:marTop w:val="0"/>
          <w:marBottom w:val="0"/>
          <w:divBdr>
            <w:top w:val="none" w:sz="0" w:space="0" w:color="auto"/>
            <w:left w:val="none" w:sz="0" w:space="0" w:color="auto"/>
            <w:bottom w:val="none" w:sz="0" w:space="0" w:color="auto"/>
            <w:right w:val="none" w:sz="0" w:space="0" w:color="auto"/>
          </w:divBdr>
        </w:div>
        <w:div w:id="635986355">
          <w:marLeft w:val="0"/>
          <w:marRight w:val="0"/>
          <w:marTop w:val="0"/>
          <w:marBottom w:val="0"/>
          <w:divBdr>
            <w:top w:val="none" w:sz="0" w:space="0" w:color="auto"/>
            <w:left w:val="none" w:sz="0" w:space="0" w:color="auto"/>
            <w:bottom w:val="none" w:sz="0" w:space="0" w:color="auto"/>
            <w:right w:val="none" w:sz="0" w:space="0" w:color="auto"/>
          </w:divBdr>
        </w:div>
        <w:div w:id="1091465651">
          <w:marLeft w:val="0"/>
          <w:marRight w:val="0"/>
          <w:marTop w:val="0"/>
          <w:marBottom w:val="0"/>
          <w:divBdr>
            <w:top w:val="none" w:sz="0" w:space="0" w:color="auto"/>
            <w:left w:val="none" w:sz="0" w:space="0" w:color="auto"/>
            <w:bottom w:val="none" w:sz="0" w:space="0" w:color="auto"/>
            <w:right w:val="none" w:sz="0" w:space="0" w:color="auto"/>
          </w:divBdr>
        </w:div>
        <w:div w:id="125397721">
          <w:marLeft w:val="0"/>
          <w:marRight w:val="0"/>
          <w:marTop w:val="0"/>
          <w:marBottom w:val="0"/>
          <w:divBdr>
            <w:top w:val="none" w:sz="0" w:space="0" w:color="auto"/>
            <w:left w:val="none" w:sz="0" w:space="0" w:color="auto"/>
            <w:bottom w:val="none" w:sz="0" w:space="0" w:color="auto"/>
            <w:right w:val="none" w:sz="0" w:space="0" w:color="auto"/>
          </w:divBdr>
        </w:div>
        <w:div w:id="463734501">
          <w:marLeft w:val="0"/>
          <w:marRight w:val="0"/>
          <w:marTop w:val="0"/>
          <w:marBottom w:val="0"/>
          <w:divBdr>
            <w:top w:val="none" w:sz="0" w:space="0" w:color="auto"/>
            <w:left w:val="none" w:sz="0" w:space="0" w:color="auto"/>
            <w:bottom w:val="none" w:sz="0" w:space="0" w:color="auto"/>
            <w:right w:val="none" w:sz="0" w:space="0" w:color="auto"/>
          </w:divBdr>
        </w:div>
        <w:div w:id="94134053">
          <w:marLeft w:val="0"/>
          <w:marRight w:val="0"/>
          <w:marTop w:val="0"/>
          <w:marBottom w:val="0"/>
          <w:divBdr>
            <w:top w:val="none" w:sz="0" w:space="0" w:color="auto"/>
            <w:left w:val="none" w:sz="0" w:space="0" w:color="auto"/>
            <w:bottom w:val="none" w:sz="0" w:space="0" w:color="auto"/>
            <w:right w:val="none" w:sz="0" w:space="0" w:color="auto"/>
          </w:divBdr>
        </w:div>
        <w:div w:id="770970322">
          <w:marLeft w:val="0"/>
          <w:marRight w:val="0"/>
          <w:marTop w:val="0"/>
          <w:marBottom w:val="0"/>
          <w:divBdr>
            <w:top w:val="none" w:sz="0" w:space="0" w:color="auto"/>
            <w:left w:val="none" w:sz="0" w:space="0" w:color="auto"/>
            <w:bottom w:val="none" w:sz="0" w:space="0" w:color="auto"/>
            <w:right w:val="none" w:sz="0" w:space="0" w:color="auto"/>
          </w:divBdr>
        </w:div>
        <w:div w:id="19626786">
          <w:marLeft w:val="0"/>
          <w:marRight w:val="0"/>
          <w:marTop w:val="0"/>
          <w:marBottom w:val="0"/>
          <w:divBdr>
            <w:top w:val="none" w:sz="0" w:space="0" w:color="auto"/>
            <w:left w:val="none" w:sz="0" w:space="0" w:color="auto"/>
            <w:bottom w:val="none" w:sz="0" w:space="0" w:color="auto"/>
            <w:right w:val="none" w:sz="0" w:space="0" w:color="auto"/>
          </w:divBdr>
        </w:div>
        <w:div w:id="37896672">
          <w:marLeft w:val="0"/>
          <w:marRight w:val="0"/>
          <w:marTop w:val="0"/>
          <w:marBottom w:val="0"/>
          <w:divBdr>
            <w:top w:val="none" w:sz="0" w:space="0" w:color="auto"/>
            <w:left w:val="none" w:sz="0" w:space="0" w:color="auto"/>
            <w:bottom w:val="none" w:sz="0" w:space="0" w:color="auto"/>
            <w:right w:val="none" w:sz="0" w:space="0" w:color="auto"/>
          </w:divBdr>
        </w:div>
        <w:div w:id="1002196312">
          <w:marLeft w:val="0"/>
          <w:marRight w:val="0"/>
          <w:marTop w:val="0"/>
          <w:marBottom w:val="0"/>
          <w:divBdr>
            <w:top w:val="none" w:sz="0" w:space="0" w:color="auto"/>
            <w:left w:val="none" w:sz="0" w:space="0" w:color="auto"/>
            <w:bottom w:val="none" w:sz="0" w:space="0" w:color="auto"/>
            <w:right w:val="none" w:sz="0" w:space="0" w:color="auto"/>
          </w:divBdr>
        </w:div>
        <w:div w:id="920220526">
          <w:marLeft w:val="0"/>
          <w:marRight w:val="0"/>
          <w:marTop w:val="0"/>
          <w:marBottom w:val="0"/>
          <w:divBdr>
            <w:top w:val="none" w:sz="0" w:space="0" w:color="auto"/>
            <w:left w:val="none" w:sz="0" w:space="0" w:color="auto"/>
            <w:bottom w:val="none" w:sz="0" w:space="0" w:color="auto"/>
            <w:right w:val="none" w:sz="0" w:space="0" w:color="auto"/>
          </w:divBdr>
        </w:div>
        <w:div w:id="1905336977">
          <w:marLeft w:val="0"/>
          <w:marRight w:val="0"/>
          <w:marTop w:val="0"/>
          <w:marBottom w:val="0"/>
          <w:divBdr>
            <w:top w:val="none" w:sz="0" w:space="0" w:color="auto"/>
            <w:left w:val="none" w:sz="0" w:space="0" w:color="auto"/>
            <w:bottom w:val="none" w:sz="0" w:space="0" w:color="auto"/>
            <w:right w:val="none" w:sz="0" w:space="0" w:color="auto"/>
          </w:divBdr>
        </w:div>
        <w:div w:id="419958966">
          <w:marLeft w:val="0"/>
          <w:marRight w:val="0"/>
          <w:marTop w:val="0"/>
          <w:marBottom w:val="0"/>
          <w:divBdr>
            <w:top w:val="none" w:sz="0" w:space="0" w:color="auto"/>
            <w:left w:val="none" w:sz="0" w:space="0" w:color="auto"/>
            <w:bottom w:val="none" w:sz="0" w:space="0" w:color="auto"/>
            <w:right w:val="none" w:sz="0" w:space="0" w:color="auto"/>
          </w:divBdr>
        </w:div>
        <w:div w:id="559244036">
          <w:marLeft w:val="0"/>
          <w:marRight w:val="0"/>
          <w:marTop w:val="0"/>
          <w:marBottom w:val="0"/>
          <w:divBdr>
            <w:top w:val="none" w:sz="0" w:space="0" w:color="auto"/>
            <w:left w:val="none" w:sz="0" w:space="0" w:color="auto"/>
            <w:bottom w:val="none" w:sz="0" w:space="0" w:color="auto"/>
            <w:right w:val="none" w:sz="0" w:space="0" w:color="auto"/>
          </w:divBdr>
        </w:div>
        <w:div w:id="674579001">
          <w:marLeft w:val="0"/>
          <w:marRight w:val="0"/>
          <w:marTop w:val="0"/>
          <w:marBottom w:val="0"/>
          <w:divBdr>
            <w:top w:val="none" w:sz="0" w:space="0" w:color="auto"/>
            <w:left w:val="none" w:sz="0" w:space="0" w:color="auto"/>
            <w:bottom w:val="none" w:sz="0" w:space="0" w:color="auto"/>
            <w:right w:val="none" w:sz="0" w:space="0" w:color="auto"/>
          </w:divBdr>
        </w:div>
        <w:div w:id="395712531">
          <w:marLeft w:val="0"/>
          <w:marRight w:val="0"/>
          <w:marTop w:val="0"/>
          <w:marBottom w:val="0"/>
          <w:divBdr>
            <w:top w:val="none" w:sz="0" w:space="0" w:color="auto"/>
            <w:left w:val="none" w:sz="0" w:space="0" w:color="auto"/>
            <w:bottom w:val="none" w:sz="0" w:space="0" w:color="auto"/>
            <w:right w:val="none" w:sz="0" w:space="0" w:color="auto"/>
          </w:divBdr>
        </w:div>
        <w:div w:id="651521330">
          <w:marLeft w:val="0"/>
          <w:marRight w:val="0"/>
          <w:marTop w:val="0"/>
          <w:marBottom w:val="0"/>
          <w:divBdr>
            <w:top w:val="none" w:sz="0" w:space="0" w:color="auto"/>
            <w:left w:val="none" w:sz="0" w:space="0" w:color="auto"/>
            <w:bottom w:val="none" w:sz="0" w:space="0" w:color="auto"/>
            <w:right w:val="none" w:sz="0" w:space="0" w:color="auto"/>
          </w:divBdr>
        </w:div>
        <w:div w:id="1021664402">
          <w:marLeft w:val="0"/>
          <w:marRight w:val="0"/>
          <w:marTop w:val="0"/>
          <w:marBottom w:val="0"/>
          <w:divBdr>
            <w:top w:val="none" w:sz="0" w:space="0" w:color="auto"/>
            <w:left w:val="none" w:sz="0" w:space="0" w:color="auto"/>
            <w:bottom w:val="none" w:sz="0" w:space="0" w:color="auto"/>
            <w:right w:val="none" w:sz="0" w:space="0" w:color="auto"/>
          </w:divBdr>
        </w:div>
        <w:div w:id="1654602929">
          <w:marLeft w:val="0"/>
          <w:marRight w:val="0"/>
          <w:marTop w:val="0"/>
          <w:marBottom w:val="0"/>
          <w:divBdr>
            <w:top w:val="none" w:sz="0" w:space="0" w:color="auto"/>
            <w:left w:val="none" w:sz="0" w:space="0" w:color="auto"/>
            <w:bottom w:val="none" w:sz="0" w:space="0" w:color="auto"/>
            <w:right w:val="none" w:sz="0" w:space="0" w:color="auto"/>
          </w:divBdr>
        </w:div>
        <w:div w:id="1543208672">
          <w:marLeft w:val="0"/>
          <w:marRight w:val="0"/>
          <w:marTop w:val="0"/>
          <w:marBottom w:val="0"/>
          <w:divBdr>
            <w:top w:val="none" w:sz="0" w:space="0" w:color="auto"/>
            <w:left w:val="none" w:sz="0" w:space="0" w:color="auto"/>
            <w:bottom w:val="none" w:sz="0" w:space="0" w:color="auto"/>
            <w:right w:val="none" w:sz="0" w:space="0" w:color="auto"/>
          </w:divBdr>
        </w:div>
        <w:div w:id="2071347455">
          <w:marLeft w:val="0"/>
          <w:marRight w:val="0"/>
          <w:marTop w:val="0"/>
          <w:marBottom w:val="0"/>
          <w:divBdr>
            <w:top w:val="none" w:sz="0" w:space="0" w:color="auto"/>
            <w:left w:val="none" w:sz="0" w:space="0" w:color="auto"/>
            <w:bottom w:val="none" w:sz="0" w:space="0" w:color="auto"/>
            <w:right w:val="none" w:sz="0" w:space="0" w:color="auto"/>
          </w:divBdr>
        </w:div>
        <w:div w:id="2133866393">
          <w:marLeft w:val="0"/>
          <w:marRight w:val="0"/>
          <w:marTop w:val="0"/>
          <w:marBottom w:val="0"/>
          <w:divBdr>
            <w:top w:val="none" w:sz="0" w:space="0" w:color="auto"/>
            <w:left w:val="none" w:sz="0" w:space="0" w:color="auto"/>
            <w:bottom w:val="none" w:sz="0" w:space="0" w:color="auto"/>
            <w:right w:val="none" w:sz="0" w:space="0" w:color="auto"/>
          </w:divBdr>
        </w:div>
        <w:div w:id="2003973338">
          <w:marLeft w:val="0"/>
          <w:marRight w:val="0"/>
          <w:marTop w:val="0"/>
          <w:marBottom w:val="0"/>
          <w:divBdr>
            <w:top w:val="none" w:sz="0" w:space="0" w:color="auto"/>
            <w:left w:val="none" w:sz="0" w:space="0" w:color="auto"/>
            <w:bottom w:val="none" w:sz="0" w:space="0" w:color="auto"/>
            <w:right w:val="none" w:sz="0" w:space="0" w:color="auto"/>
          </w:divBdr>
        </w:div>
        <w:div w:id="655033188">
          <w:marLeft w:val="0"/>
          <w:marRight w:val="0"/>
          <w:marTop w:val="0"/>
          <w:marBottom w:val="0"/>
          <w:divBdr>
            <w:top w:val="none" w:sz="0" w:space="0" w:color="auto"/>
            <w:left w:val="none" w:sz="0" w:space="0" w:color="auto"/>
            <w:bottom w:val="none" w:sz="0" w:space="0" w:color="auto"/>
            <w:right w:val="none" w:sz="0" w:space="0" w:color="auto"/>
          </w:divBdr>
        </w:div>
        <w:div w:id="700056093">
          <w:marLeft w:val="0"/>
          <w:marRight w:val="0"/>
          <w:marTop w:val="0"/>
          <w:marBottom w:val="0"/>
          <w:divBdr>
            <w:top w:val="none" w:sz="0" w:space="0" w:color="auto"/>
            <w:left w:val="none" w:sz="0" w:space="0" w:color="auto"/>
            <w:bottom w:val="none" w:sz="0" w:space="0" w:color="auto"/>
            <w:right w:val="none" w:sz="0" w:space="0" w:color="auto"/>
          </w:divBdr>
        </w:div>
        <w:div w:id="424688377">
          <w:marLeft w:val="0"/>
          <w:marRight w:val="0"/>
          <w:marTop w:val="0"/>
          <w:marBottom w:val="0"/>
          <w:divBdr>
            <w:top w:val="none" w:sz="0" w:space="0" w:color="auto"/>
            <w:left w:val="none" w:sz="0" w:space="0" w:color="auto"/>
            <w:bottom w:val="none" w:sz="0" w:space="0" w:color="auto"/>
            <w:right w:val="none" w:sz="0" w:space="0" w:color="auto"/>
          </w:divBdr>
        </w:div>
        <w:div w:id="218826101">
          <w:marLeft w:val="0"/>
          <w:marRight w:val="0"/>
          <w:marTop w:val="0"/>
          <w:marBottom w:val="0"/>
          <w:divBdr>
            <w:top w:val="none" w:sz="0" w:space="0" w:color="auto"/>
            <w:left w:val="none" w:sz="0" w:space="0" w:color="auto"/>
            <w:bottom w:val="none" w:sz="0" w:space="0" w:color="auto"/>
            <w:right w:val="none" w:sz="0" w:space="0" w:color="auto"/>
          </w:divBdr>
        </w:div>
        <w:div w:id="1756632706">
          <w:marLeft w:val="0"/>
          <w:marRight w:val="0"/>
          <w:marTop w:val="0"/>
          <w:marBottom w:val="0"/>
          <w:divBdr>
            <w:top w:val="none" w:sz="0" w:space="0" w:color="auto"/>
            <w:left w:val="none" w:sz="0" w:space="0" w:color="auto"/>
            <w:bottom w:val="none" w:sz="0" w:space="0" w:color="auto"/>
            <w:right w:val="none" w:sz="0" w:space="0" w:color="auto"/>
          </w:divBdr>
        </w:div>
        <w:div w:id="2034070488">
          <w:marLeft w:val="0"/>
          <w:marRight w:val="0"/>
          <w:marTop w:val="0"/>
          <w:marBottom w:val="0"/>
          <w:divBdr>
            <w:top w:val="none" w:sz="0" w:space="0" w:color="auto"/>
            <w:left w:val="none" w:sz="0" w:space="0" w:color="auto"/>
            <w:bottom w:val="none" w:sz="0" w:space="0" w:color="auto"/>
            <w:right w:val="none" w:sz="0" w:space="0" w:color="auto"/>
          </w:divBdr>
        </w:div>
        <w:div w:id="1381394641">
          <w:marLeft w:val="0"/>
          <w:marRight w:val="0"/>
          <w:marTop w:val="0"/>
          <w:marBottom w:val="0"/>
          <w:divBdr>
            <w:top w:val="none" w:sz="0" w:space="0" w:color="auto"/>
            <w:left w:val="none" w:sz="0" w:space="0" w:color="auto"/>
            <w:bottom w:val="none" w:sz="0" w:space="0" w:color="auto"/>
            <w:right w:val="none" w:sz="0" w:space="0" w:color="auto"/>
          </w:divBdr>
        </w:div>
        <w:div w:id="814951502">
          <w:marLeft w:val="0"/>
          <w:marRight w:val="0"/>
          <w:marTop w:val="0"/>
          <w:marBottom w:val="0"/>
          <w:divBdr>
            <w:top w:val="none" w:sz="0" w:space="0" w:color="auto"/>
            <w:left w:val="none" w:sz="0" w:space="0" w:color="auto"/>
            <w:bottom w:val="none" w:sz="0" w:space="0" w:color="auto"/>
            <w:right w:val="none" w:sz="0" w:space="0" w:color="auto"/>
          </w:divBdr>
        </w:div>
        <w:div w:id="1050610843">
          <w:marLeft w:val="0"/>
          <w:marRight w:val="0"/>
          <w:marTop w:val="0"/>
          <w:marBottom w:val="0"/>
          <w:divBdr>
            <w:top w:val="none" w:sz="0" w:space="0" w:color="auto"/>
            <w:left w:val="none" w:sz="0" w:space="0" w:color="auto"/>
            <w:bottom w:val="none" w:sz="0" w:space="0" w:color="auto"/>
            <w:right w:val="none" w:sz="0" w:space="0" w:color="auto"/>
          </w:divBdr>
        </w:div>
        <w:div w:id="539123928">
          <w:marLeft w:val="0"/>
          <w:marRight w:val="0"/>
          <w:marTop w:val="0"/>
          <w:marBottom w:val="0"/>
          <w:divBdr>
            <w:top w:val="none" w:sz="0" w:space="0" w:color="auto"/>
            <w:left w:val="none" w:sz="0" w:space="0" w:color="auto"/>
            <w:bottom w:val="none" w:sz="0" w:space="0" w:color="auto"/>
            <w:right w:val="none" w:sz="0" w:space="0" w:color="auto"/>
          </w:divBdr>
        </w:div>
        <w:div w:id="1677154467">
          <w:marLeft w:val="0"/>
          <w:marRight w:val="0"/>
          <w:marTop w:val="0"/>
          <w:marBottom w:val="0"/>
          <w:divBdr>
            <w:top w:val="none" w:sz="0" w:space="0" w:color="auto"/>
            <w:left w:val="none" w:sz="0" w:space="0" w:color="auto"/>
            <w:bottom w:val="none" w:sz="0" w:space="0" w:color="auto"/>
            <w:right w:val="none" w:sz="0" w:space="0" w:color="auto"/>
          </w:divBdr>
        </w:div>
        <w:div w:id="434637161">
          <w:marLeft w:val="0"/>
          <w:marRight w:val="0"/>
          <w:marTop w:val="0"/>
          <w:marBottom w:val="0"/>
          <w:divBdr>
            <w:top w:val="none" w:sz="0" w:space="0" w:color="auto"/>
            <w:left w:val="none" w:sz="0" w:space="0" w:color="auto"/>
            <w:bottom w:val="none" w:sz="0" w:space="0" w:color="auto"/>
            <w:right w:val="none" w:sz="0" w:space="0" w:color="auto"/>
          </w:divBdr>
        </w:div>
        <w:div w:id="58792502">
          <w:marLeft w:val="0"/>
          <w:marRight w:val="0"/>
          <w:marTop w:val="0"/>
          <w:marBottom w:val="0"/>
          <w:divBdr>
            <w:top w:val="none" w:sz="0" w:space="0" w:color="auto"/>
            <w:left w:val="none" w:sz="0" w:space="0" w:color="auto"/>
            <w:bottom w:val="none" w:sz="0" w:space="0" w:color="auto"/>
            <w:right w:val="none" w:sz="0" w:space="0" w:color="auto"/>
          </w:divBdr>
        </w:div>
        <w:div w:id="380983402">
          <w:marLeft w:val="0"/>
          <w:marRight w:val="0"/>
          <w:marTop w:val="0"/>
          <w:marBottom w:val="0"/>
          <w:divBdr>
            <w:top w:val="none" w:sz="0" w:space="0" w:color="auto"/>
            <w:left w:val="none" w:sz="0" w:space="0" w:color="auto"/>
            <w:bottom w:val="none" w:sz="0" w:space="0" w:color="auto"/>
            <w:right w:val="none" w:sz="0" w:space="0" w:color="auto"/>
          </w:divBdr>
        </w:div>
        <w:div w:id="161360011">
          <w:marLeft w:val="0"/>
          <w:marRight w:val="0"/>
          <w:marTop w:val="0"/>
          <w:marBottom w:val="0"/>
          <w:divBdr>
            <w:top w:val="none" w:sz="0" w:space="0" w:color="auto"/>
            <w:left w:val="none" w:sz="0" w:space="0" w:color="auto"/>
            <w:bottom w:val="none" w:sz="0" w:space="0" w:color="auto"/>
            <w:right w:val="none" w:sz="0" w:space="0" w:color="auto"/>
          </w:divBdr>
        </w:div>
        <w:div w:id="1865971747">
          <w:marLeft w:val="0"/>
          <w:marRight w:val="0"/>
          <w:marTop w:val="0"/>
          <w:marBottom w:val="0"/>
          <w:divBdr>
            <w:top w:val="none" w:sz="0" w:space="0" w:color="auto"/>
            <w:left w:val="none" w:sz="0" w:space="0" w:color="auto"/>
            <w:bottom w:val="none" w:sz="0" w:space="0" w:color="auto"/>
            <w:right w:val="none" w:sz="0" w:space="0" w:color="auto"/>
          </w:divBdr>
        </w:div>
        <w:div w:id="315767906">
          <w:marLeft w:val="0"/>
          <w:marRight w:val="0"/>
          <w:marTop w:val="0"/>
          <w:marBottom w:val="0"/>
          <w:divBdr>
            <w:top w:val="none" w:sz="0" w:space="0" w:color="auto"/>
            <w:left w:val="none" w:sz="0" w:space="0" w:color="auto"/>
            <w:bottom w:val="none" w:sz="0" w:space="0" w:color="auto"/>
            <w:right w:val="none" w:sz="0" w:space="0" w:color="auto"/>
          </w:divBdr>
        </w:div>
        <w:div w:id="118912269">
          <w:marLeft w:val="0"/>
          <w:marRight w:val="0"/>
          <w:marTop w:val="0"/>
          <w:marBottom w:val="0"/>
          <w:divBdr>
            <w:top w:val="none" w:sz="0" w:space="0" w:color="auto"/>
            <w:left w:val="none" w:sz="0" w:space="0" w:color="auto"/>
            <w:bottom w:val="none" w:sz="0" w:space="0" w:color="auto"/>
            <w:right w:val="none" w:sz="0" w:space="0" w:color="auto"/>
          </w:divBdr>
        </w:div>
        <w:div w:id="533467141">
          <w:marLeft w:val="0"/>
          <w:marRight w:val="0"/>
          <w:marTop w:val="0"/>
          <w:marBottom w:val="0"/>
          <w:divBdr>
            <w:top w:val="none" w:sz="0" w:space="0" w:color="auto"/>
            <w:left w:val="none" w:sz="0" w:space="0" w:color="auto"/>
            <w:bottom w:val="none" w:sz="0" w:space="0" w:color="auto"/>
            <w:right w:val="none" w:sz="0" w:space="0" w:color="auto"/>
          </w:divBdr>
        </w:div>
        <w:div w:id="666058977">
          <w:marLeft w:val="0"/>
          <w:marRight w:val="0"/>
          <w:marTop w:val="0"/>
          <w:marBottom w:val="0"/>
          <w:divBdr>
            <w:top w:val="none" w:sz="0" w:space="0" w:color="auto"/>
            <w:left w:val="none" w:sz="0" w:space="0" w:color="auto"/>
            <w:bottom w:val="none" w:sz="0" w:space="0" w:color="auto"/>
            <w:right w:val="none" w:sz="0" w:space="0" w:color="auto"/>
          </w:divBdr>
        </w:div>
        <w:div w:id="141116792">
          <w:marLeft w:val="0"/>
          <w:marRight w:val="0"/>
          <w:marTop w:val="0"/>
          <w:marBottom w:val="0"/>
          <w:divBdr>
            <w:top w:val="none" w:sz="0" w:space="0" w:color="auto"/>
            <w:left w:val="none" w:sz="0" w:space="0" w:color="auto"/>
            <w:bottom w:val="none" w:sz="0" w:space="0" w:color="auto"/>
            <w:right w:val="none" w:sz="0" w:space="0" w:color="auto"/>
          </w:divBdr>
        </w:div>
        <w:div w:id="777801402">
          <w:marLeft w:val="0"/>
          <w:marRight w:val="0"/>
          <w:marTop w:val="0"/>
          <w:marBottom w:val="0"/>
          <w:divBdr>
            <w:top w:val="none" w:sz="0" w:space="0" w:color="auto"/>
            <w:left w:val="none" w:sz="0" w:space="0" w:color="auto"/>
            <w:bottom w:val="none" w:sz="0" w:space="0" w:color="auto"/>
            <w:right w:val="none" w:sz="0" w:space="0" w:color="auto"/>
          </w:divBdr>
        </w:div>
        <w:div w:id="1288851879">
          <w:marLeft w:val="0"/>
          <w:marRight w:val="0"/>
          <w:marTop w:val="0"/>
          <w:marBottom w:val="0"/>
          <w:divBdr>
            <w:top w:val="none" w:sz="0" w:space="0" w:color="auto"/>
            <w:left w:val="none" w:sz="0" w:space="0" w:color="auto"/>
            <w:bottom w:val="none" w:sz="0" w:space="0" w:color="auto"/>
            <w:right w:val="none" w:sz="0" w:space="0" w:color="auto"/>
          </w:divBdr>
        </w:div>
        <w:div w:id="142428176">
          <w:marLeft w:val="0"/>
          <w:marRight w:val="0"/>
          <w:marTop w:val="0"/>
          <w:marBottom w:val="0"/>
          <w:divBdr>
            <w:top w:val="none" w:sz="0" w:space="0" w:color="auto"/>
            <w:left w:val="none" w:sz="0" w:space="0" w:color="auto"/>
            <w:bottom w:val="none" w:sz="0" w:space="0" w:color="auto"/>
            <w:right w:val="none" w:sz="0" w:space="0" w:color="auto"/>
          </w:divBdr>
        </w:div>
        <w:div w:id="858276667">
          <w:marLeft w:val="0"/>
          <w:marRight w:val="0"/>
          <w:marTop w:val="0"/>
          <w:marBottom w:val="0"/>
          <w:divBdr>
            <w:top w:val="none" w:sz="0" w:space="0" w:color="auto"/>
            <w:left w:val="none" w:sz="0" w:space="0" w:color="auto"/>
            <w:bottom w:val="none" w:sz="0" w:space="0" w:color="auto"/>
            <w:right w:val="none" w:sz="0" w:space="0" w:color="auto"/>
          </w:divBdr>
        </w:div>
        <w:div w:id="1188641308">
          <w:marLeft w:val="0"/>
          <w:marRight w:val="0"/>
          <w:marTop w:val="0"/>
          <w:marBottom w:val="0"/>
          <w:divBdr>
            <w:top w:val="none" w:sz="0" w:space="0" w:color="auto"/>
            <w:left w:val="none" w:sz="0" w:space="0" w:color="auto"/>
            <w:bottom w:val="none" w:sz="0" w:space="0" w:color="auto"/>
            <w:right w:val="none" w:sz="0" w:space="0" w:color="auto"/>
          </w:divBdr>
        </w:div>
        <w:div w:id="1787308543">
          <w:marLeft w:val="0"/>
          <w:marRight w:val="0"/>
          <w:marTop w:val="0"/>
          <w:marBottom w:val="0"/>
          <w:divBdr>
            <w:top w:val="none" w:sz="0" w:space="0" w:color="auto"/>
            <w:left w:val="none" w:sz="0" w:space="0" w:color="auto"/>
            <w:bottom w:val="none" w:sz="0" w:space="0" w:color="auto"/>
            <w:right w:val="none" w:sz="0" w:space="0" w:color="auto"/>
          </w:divBdr>
        </w:div>
        <w:div w:id="1092892655">
          <w:marLeft w:val="0"/>
          <w:marRight w:val="0"/>
          <w:marTop w:val="0"/>
          <w:marBottom w:val="0"/>
          <w:divBdr>
            <w:top w:val="none" w:sz="0" w:space="0" w:color="auto"/>
            <w:left w:val="none" w:sz="0" w:space="0" w:color="auto"/>
            <w:bottom w:val="none" w:sz="0" w:space="0" w:color="auto"/>
            <w:right w:val="none" w:sz="0" w:space="0" w:color="auto"/>
          </w:divBdr>
        </w:div>
        <w:div w:id="1576863447">
          <w:marLeft w:val="0"/>
          <w:marRight w:val="0"/>
          <w:marTop w:val="0"/>
          <w:marBottom w:val="0"/>
          <w:divBdr>
            <w:top w:val="none" w:sz="0" w:space="0" w:color="auto"/>
            <w:left w:val="none" w:sz="0" w:space="0" w:color="auto"/>
            <w:bottom w:val="none" w:sz="0" w:space="0" w:color="auto"/>
            <w:right w:val="none" w:sz="0" w:space="0" w:color="auto"/>
          </w:divBdr>
        </w:div>
        <w:div w:id="1888950183">
          <w:marLeft w:val="0"/>
          <w:marRight w:val="0"/>
          <w:marTop w:val="0"/>
          <w:marBottom w:val="0"/>
          <w:divBdr>
            <w:top w:val="none" w:sz="0" w:space="0" w:color="auto"/>
            <w:left w:val="none" w:sz="0" w:space="0" w:color="auto"/>
            <w:bottom w:val="none" w:sz="0" w:space="0" w:color="auto"/>
            <w:right w:val="none" w:sz="0" w:space="0" w:color="auto"/>
          </w:divBdr>
        </w:div>
        <w:div w:id="1587765232">
          <w:marLeft w:val="0"/>
          <w:marRight w:val="0"/>
          <w:marTop w:val="0"/>
          <w:marBottom w:val="0"/>
          <w:divBdr>
            <w:top w:val="none" w:sz="0" w:space="0" w:color="auto"/>
            <w:left w:val="none" w:sz="0" w:space="0" w:color="auto"/>
            <w:bottom w:val="none" w:sz="0" w:space="0" w:color="auto"/>
            <w:right w:val="none" w:sz="0" w:space="0" w:color="auto"/>
          </w:divBdr>
        </w:div>
        <w:div w:id="689646589">
          <w:marLeft w:val="0"/>
          <w:marRight w:val="0"/>
          <w:marTop w:val="0"/>
          <w:marBottom w:val="0"/>
          <w:divBdr>
            <w:top w:val="none" w:sz="0" w:space="0" w:color="auto"/>
            <w:left w:val="none" w:sz="0" w:space="0" w:color="auto"/>
            <w:bottom w:val="none" w:sz="0" w:space="0" w:color="auto"/>
            <w:right w:val="none" w:sz="0" w:space="0" w:color="auto"/>
          </w:divBdr>
        </w:div>
        <w:div w:id="445807481">
          <w:marLeft w:val="0"/>
          <w:marRight w:val="0"/>
          <w:marTop w:val="0"/>
          <w:marBottom w:val="0"/>
          <w:divBdr>
            <w:top w:val="none" w:sz="0" w:space="0" w:color="auto"/>
            <w:left w:val="none" w:sz="0" w:space="0" w:color="auto"/>
            <w:bottom w:val="none" w:sz="0" w:space="0" w:color="auto"/>
            <w:right w:val="none" w:sz="0" w:space="0" w:color="auto"/>
          </w:divBdr>
        </w:div>
        <w:div w:id="1846438114">
          <w:marLeft w:val="0"/>
          <w:marRight w:val="0"/>
          <w:marTop w:val="0"/>
          <w:marBottom w:val="0"/>
          <w:divBdr>
            <w:top w:val="none" w:sz="0" w:space="0" w:color="auto"/>
            <w:left w:val="none" w:sz="0" w:space="0" w:color="auto"/>
            <w:bottom w:val="none" w:sz="0" w:space="0" w:color="auto"/>
            <w:right w:val="none" w:sz="0" w:space="0" w:color="auto"/>
          </w:divBdr>
        </w:div>
        <w:div w:id="1008485985">
          <w:marLeft w:val="0"/>
          <w:marRight w:val="0"/>
          <w:marTop w:val="0"/>
          <w:marBottom w:val="0"/>
          <w:divBdr>
            <w:top w:val="none" w:sz="0" w:space="0" w:color="auto"/>
            <w:left w:val="none" w:sz="0" w:space="0" w:color="auto"/>
            <w:bottom w:val="none" w:sz="0" w:space="0" w:color="auto"/>
            <w:right w:val="none" w:sz="0" w:space="0" w:color="auto"/>
          </w:divBdr>
        </w:div>
        <w:div w:id="526408089">
          <w:marLeft w:val="0"/>
          <w:marRight w:val="0"/>
          <w:marTop w:val="0"/>
          <w:marBottom w:val="0"/>
          <w:divBdr>
            <w:top w:val="none" w:sz="0" w:space="0" w:color="auto"/>
            <w:left w:val="none" w:sz="0" w:space="0" w:color="auto"/>
            <w:bottom w:val="none" w:sz="0" w:space="0" w:color="auto"/>
            <w:right w:val="none" w:sz="0" w:space="0" w:color="auto"/>
          </w:divBdr>
        </w:div>
        <w:div w:id="2001106902">
          <w:marLeft w:val="0"/>
          <w:marRight w:val="0"/>
          <w:marTop w:val="0"/>
          <w:marBottom w:val="0"/>
          <w:divBdr>
            <w:top w:val="none" w:sz="0" w:space="0" w:color="auto"/>
            <w:left w:val="none" w:sz="0" w:space="0" w:color="auto"/>
            <w:bottom w:val="none" w:sz="0" w:space="0" w:color="auto"/>
            <w:right w:val="none" w:sz="0" w:space="0" w:color="auto"/>
          </w:divBdr>
        </w:div>
        <w:div w:id="2091345351">
          <w:marLeft w:val="0"/>
          <w:marRight w:val="0"/>
          <w:marTop w:val="0"/>
          <w:marBottom w:val="0"/>
          <w:divBdr>
            <w:top w:val="none" w:sz="0" w:space="0" w:color="auto"/>
            <w:left w:val="none" w:sz="0" w:space="0" w:color="auto"/>
            <w:bottom w:val="none" w:sz="0" w:space="0" w:color="auto"/>
            <w:right w:val="none" w:sz="0" w:space="0" w:color="auto"/>
          </w:divBdr>
        </w:div>
        <w:div w:id="1008479484">
          <w:marLeft w:val="0"/>
          <w:marRight w:val="0"/>
          <w:marTop w:val="0"/>
          <w:marBottom w:val="0"/>
          <w:divBdr>
            <w:top w:val="none" w:sz="0" w:space="0" w:color="auto"/>
            <w:left w:val="none" w:sz="0" w:space="0" w:color="auto"/>
            <w:bottom w:val="none" w:sz="0" w:space="0" w:color="auto"/>
            <w:right w:val="none" w:sz="0" w:space="0" w:color="auto"/>
          </w:divBdr>
        </w:div>
        <w:div w:id="1609661520">
          <w:marLeft w:val="0"/>
          <w:marRight w:val="0"/>
          <w:marTop w:val="0"/>
          <w:marBottom w:val="0"/>
          <w:divBdr>
            <w:top w:val="none" w:sz="0" w:space="0" w:color="auto"/>
            <w:left w:val="none" w:sz="0" w:space="0" w:color="auto"/>
            <w:bottom w:val="none" w:sz="0" w:space="0" w:color="auto"/>
            <w:right w:val="none" w:sz="0" w:space="0" w:color="auto"/>
          </w:divBdr>
        </w:div>
        <w:div w:id="1114135598">
          <w:marLeft w:val="0"/>
          <w:marRight w:val="0"/>
          <w:marTop w:val="0"/>
          <w:marBottom w:val="0"/>
          <w:divBdr>
            <w:top w:val="none" w:sz="0" w:space="0" w:color="auto"/>
            <w:left w:val="none" w:sz="0" w:space="0" w:color="auto"/>
            <w:bottom w:val="none" w:sz="0" w:space="0" w:color="auto"/>
            <w:right w:val="none" w:sz="0" w:space="0" w:color="auto"/>
          </w:divBdr>
        </w:div>
        <w:div w:id="2000495697">
          <w:marLeft w:val="0"/>
          <w:marRight w:val="0"/>
          <w:marTop w:val="0"/>
          <w:marBottom w:val="0"/>
          <w:divBdr>
            <w:top w:val="none" w:sz="0" w:space="0" w:color="auto"/>
            <w:left w:val="none" w:sz="0" w:space="0" w:color="auto"/>
            <w:bottom w:val="none" w:sz="0" w:space="0" w:color="auto"/>
            <w:right w:val="none" w:sz="0" w:space="0" w:color="auto"/>
          </w:divBdr>
        </w:div>
        <w:div w:id="1299536222">
          <w:marLeft w:val="0"/>
          <w:marRight w:val="0"/>
          <w:marTop w:val="0"/>
          <w:marBottom w:val="0"/>
          <w:divBdr>
            <w:top w:val="none" w:sz="0" w:space="0" w:color="auto"/>
            <w:left w:val="none" w:sz="0" w:space="0" w:color="auto"/>
            <w:bottom w:val="none" w:sz="0" w:space="0" w:color="auto"/>
            <w:right w:val="none" w:sz="0" w:space="0" w:color="auto"/>
          </w:divBdr>
        </w:div>
        <w:div w:id="445585612">
          <w:marLeft w:val="0"/>
          <w:marRight w:val="0"/>
          <w:marTop w:val="0"/>
          <w:marBottom w:val="0"/>
          <w:divBdr>
            <w:top w:val="none" w:sz="0" w:space="0" w:color="auto"/>
            <w:left w:val="none" w:sz="0" w:space="0" w:color="auto"/>
            <w:bottom w:val="none" w:sz="0" w:space="0" w:color="auto"/>
            <w:right w:val="none" w:sz="0" w:space="0" w:color="auto"/>
          </w:divBdr>
        </w:div>
        <w:div w:id="1622953835">
          <w:marLeft w:val="0"/>
          <w:marRight w:val="0"/>
          <w:marTop w:val="0"/>
          <w:marBottom w:val="0"/>
          <w:divBdr>
            <w:top w:val="none" w:sz="0" w:space="0" w:color="auto"/>
            <w:left w:val="none" w:sz="0" w:space="0" w:color="auto"/>
            <w:bottom w:val="none" w:sz="0" w:space="0" w:color="auto"/>
            <w:right w:val="none" w:sz="0" w:space="0" w:color="auto"/>
          </w:divBdr>
        </w:div>
        <w:div w:id="1852599600">
          <w:marLeft w:val="0"/>
          <w:marRight w:val="0"/>
          <w:marTop w:val="0"/>
          <w:marBottom w:val="0"/>
          <w:divBdr>
            <w:top w:val="none" w:sz="0" w:space="0" w:color="auto"/>
            <w:left w:val="none" w:sz="0" w:space="0" w:color="auto"/>
            <w:bottom w:val="none" w:sz="0" w:space="0" w:color="auto"/>
            <w:right w:val="none" w:sz="0" w:space="0" w:color="auto"/>
          </w:divBdr>
        </w:div>
        <w:div w:id="1705784728">
          <w:marLeft w:val="0"/>
          <w:marRight w:val="0"/>
          <w:marTop w:val="0"/>
          <w:marBottom w:val="0"/>
          <w:divBdr>
            <w:top w:val="none" w:sz="0" w:space="0" w:color="auto"/>
            <w:left w:val="none" w:sz="0" w:space="0" w:color="auto"/>
            <w:bottom w:val="none" w:sz="0" w:space="0" w:color="auto"/>
            <w:right w:val="none" w:sz="0" w:space="0" w:color="auto"/>
          </w:divBdr>
        </w:div>
        <w:div w:id="858160559">
          <w:marLeft w:val="0"/>
          <w:marRight w:val="0"/>
          <w:marTop w:val="0"/>
          <w:marBottom w:val="0"/>
          <w:divBdr>
            <w:top w:val="none" w:sz="0" w:space="0" w:color="auto"/>
            <w:left w:val="none" w:sz="0" w:space="0" w:color="auto"/>
            <w:bottom w:val="none" w:sz="0" w:space="0" w:color="auto"/>
            <w:right w:val="none" w:sz="0" w:space="0" w:color="auto"/>
          </w:divBdr>
        </w:div>
        <w:div w:id="1152912268">
          <w:marLeft w:val="0"/>
          <w:marRight w:val="0"/>
          <w:marTop w:val="0"/>
          <w:marBottom w:val="0"/>
          <w:divBdr>
            <w:top w:val="none" w:sz="0" w:space="0" w:color="auto"/>
            <w:left w:val="none" w:sz="0" w:space="0" w:color="auto"/>
            <w:bottom w:val="none" w:sz="0" w:space="0" w:color="auto"/>
            <w:right w:val="none" w:sz="0" w:space="0" w:color="auto"/>
          </w:divBdr>
        </w:div>
        <w:div w:id="161893650">
          <w:marLeft w:val="0"/>
          <w:marRight w:val="0"/>
          <w:marTop w:val="0"/>
          <w:marBottom w:val="0"/>
          <w:divBdr>
            <w:top w:val="none" w:sz="0" w:space="0" w:color="auto"/>
            <w:left w:val="none" w:sz="0" w:space="0" w:color="auto"/>
            <w:bottom w:val="none" w:sz="0" w:space="0" w:color="auto"/>
            <w:right w:val="none" w:sz="0" w:space="0" w:color="auto"/>
          </w:divBdr>
        </w:div>
        <w:div w:id="1319578844">
          <w:marLeft w:val="0"/>
          <w:marRight w:val="0"/>
          <w:marTop w:val="0"/>
          <w:marBottom w:val="0"/>
          <w:divBdr>
            <w:top w:val="none" w:sz="0" w:space="0" w:color="auto"/>
            <w:left w:val="none" w:sz="0" w:space="0" w:color="auto"/>
            <w:bottom w:val="none" w:sz="0" w:space="0" w:color="auto"/>
            <w:right w:val="none" w:sz="0" w:space="0" w:color="auto"/>
          </w:divBdr>
        </w:div>
        <w:div w:id="21251847">
          <w:marLeft w:val="0"/>
          <w:marRight w:val="0"/>
          <w:marTop w:val="0"/>
          <w:marBottom w:val="0"/>
          <w:divBdr>
            <w:top w:val="none" w:sz="0" w:space="0" w:color="auto"/>
            <w:left w:val="none" w:sz="0" w:space="0" w:color="auto"/>
            <w:bottom w:val="none" w:sz="0" w:space="0" w:color="auto"/>
            <w:right w:val="none" w:sz="0" w:space="0" w:color="auto"/>
          </w:divBdr>
        </w:div>
        <w:div w:id="28260883">
          <w:marLeft w:val="0"/>
          <w:marRight w:val="0"/>
          <w:marTop w:val="0"/>
          <w:marBottom w:val="0"/>
          <w:divBdr>
            <w:top w:val="none" w:sz="0" w:space="0" w:color="auto"/>
            <w:left w:val="none" w:sz="0" w:space="0" w:color="auto"/>
            <w:bottom w:val="none" w:sz="0" w:space="0" w:color="auto"/>
            <w:right w:val="none" w:sz="0" w:space="0" w:color="auto"/>
          </w:divBdr>
        </w:div>
        <w:div w:id="185215545">
          <w:marLeft w:val="0"/>
          <w:marRight w:val="0"/>
          <w:marTop w:val="0"/>
          <w:marBottom w:val="0"/>
          <w:divBdr>
            <w:top w:val="none" w:sz="0" w:space="0" w:color="auto"/>
            <w:left w:val="none" w:sz="0" w:space="0" w:color="auto"/>
            <w:bottom w:val="none" w:sz="0" w:space="0" w:color="auto"/>
            <w:right w:val="none" w:sz="0" w:space="0" w:color="auto"/>
          </w:divBdr>
        </w:div>
        <w:div w:id="1877617272">
          <w:marLeft w:val="0"/>
          <w:marRight w:val="0"/>
          <w:marTop w:val="0"/>
          <w:marBottom w:val="0"/>
          <w:divBdr>
            <w:top w:val="none" w:sz="0" w:space="0" w:color="auto"/>
            <w:left w:val="none" w:sz="0" w:space="0" w:color="auto"/>
            <w:bottom w:val="none" w:sz="0" w:space="0" w:color="auto"/>
            <w:right w:val="none" w:sz="0" w:space="0" w:color="auto"/>
          </w:divBdr>
        </w:div>
        <w:div w:id="1587954235">
          <w:marLeft w:val="0"/>
          <w:marRight w:val="0"/>
          <w:marTop w:val="0"/>
          <w:marBottom w:val="0"/>
          <w:divBdr>
            <w:top w:val="none" w:sz="0" w:space="0" w:color="auto"/>
            <w:left w:val="none" w:sz="0" w:space="0" w:color="auto"/>
            <w:bottom w:val="none" w:sz="0" w:space="0" w:color="auto"/>
            <w:right w:val="none" w:sz="0" w:space="0" w:color="auto"/>
          </w:divBdr>
        </w:div>
        <w:div w:id="1999535882">
          <w:marLeft w:val="0"/>
          <w:marRight w:val="0"/>
          <w:marTop w:val="0"/>
          <w:marBottom w:val="0"/>
          <w:divBdr>
            <w:top w:val="none" w:sz="0" w:space="0" w:color="auto"/>
            <w:left w:val="none" w:sz="0" w:space="0" w:color="auto"/>
            <w:bottom w:val="none" w:sz="0" w:space="0" w:color="auto"/>
            <w:right w:val="none" w:sz="0" w:space="0" w:color="auto"/>
          </w:divBdr>
        </w:div>
        <w:div w:id="1366758393">
          <w:marLeft w:val="0"/>
          <w:marRight w:val="0"/>
          <w:marTop w:val="0"/>
          <w:marBottom w:val="0"/>
          <w:divBdr>
            <w:top w:val="none" w:sz="0" w:space="0" w:color="auto"/>
            <w:left w:val="none" w:sz="0" w:space="0" w:color="auto"/>
            <w:bottom w:val="none" w:sz="0" w:space="0" w:color="auto"/>
            <w:right w:val="none" w:sz="0" w:space="0" w:color="auto"/>
          </w:divBdr>
        </w:div>
        <w:div w:id="877283394">
          <w:marLeft w:val="0"/>
          <w:marRight w:val="0"/>
          <w:marTop w:val="0"/>
          <w:marBottom w:val="0"/>
          <w:divBdr>
            <w:top w:val="none" w:sz="0" w:space="0" w:color="auto"/>
            <w:left w:val="none" w:sz="0" w:space="0" w:color="auto"/>
            <w:bottom w:val="none" w:sz="0" w:space="0" w:color="auto"/>
            <w:right w:val="none" w:sz="0" w:space="0" w:color="auto"/>
          </w:divBdr>
        </w:div>
        <w:div w:id="830755397">
          <w:marLeft w:val="0"/>
          <w:marRight w:val="0"/>
          <w:marTop w:val="0"/>
          <w:marBottom w:val="0"/>
          <w:divBdr>
            <w:top w:val="none" w:sz="0" w:space="0" w:color="auto"/>
            <w:left w:val="none" w:sz="0" w:space="0" w:color="auto"/>
            <w:bottom w:val="none" w:sz="0" w:space="0" w:color="auto"/>
            <w:right w:val="none" w:sz="0" w:space="0" w:color="auto"/>
          </w:divBdr>
        </w:div>
        <w:div w:id="1104307971">
          <w:marLeft w:val="0"/>
          <w:marRight w:val="0"/>
          <w:marTop w:val="0"/>
          <w:marBottom w:val="0"/>
          <w:divBdr>
            <w:top w:val="none" w:sz="0" w:space="0" w:color="auto"/>
            <w:left w:val="none" w:sz="0" w:space="0" w:color="auto"/>
            <w:bottom w:val="none" w:sz="0" w:space="0" w:color="auto"/>
            <w:right w:val="none" w:sz="0" w:space="0" w:color="auto"/>
          </w:divBdr>
        </w:div>
        <w:div w:id="94056647">
          <w:marLeft w:val="0"/>
          <w:marRight w:val="0"/>
          <w:marTop w:val="0"/>
          <w:marBottom w:val="0"/>
          <w:divBdr>
            <w:top w:val="none" w:sz="0" w:space="0" w:color="auto"/>
            <w:left w:val="none" w:sz="0" w:space="0" w:color="auto"/>
            <w:bottom w:val="none" w:sz="0" w:space="0" w:color="auto"/>
            <w:right w:val="none" w:sz="0" w:space="0" w:color="auto"/>
          </w:divBdr>
        </w:div>
        <w:div w:id="1802847646">
          <w:marLeft w:val="0"/>
          <w:marRight w:val="0"/>
          <w:marTop w:val="0"/>
          <w:marBottom w:val="0"/>
          <w:divBdr>
            <w:top w:val="none" w:sz="0" w:space="0" w:color="auto"/>
            <w:left w:val="none" w:sz="0" w:space="0" w:color="auto"/>
            <w:bottom w:val="none" w:sz="0" w:space="0" w:color="auto"/>
            <w:right w:val="none" w:sz="0" w:space="0" w:color="auto"/>
          </w:divBdr>
        </w:div>
        <w:div w:id="1629120739">
          <w:marLeft w:val="0"/>
          <w:marRight w:val="0"/>
          <w:marTop w:val="0"/>
          <w:marBottom w:val="0"/>
          <w:divBdr>
            <w:top w:val="none" w:sz="0" w:space="0" w:color="auto"/>
            <w:left w:val="none" w:sz="0" w:space="0" w:color="auto"/>
            <w:bottom w:val="none" w:sz="0" w:space="0" w:color="auto"/>
            <w:right w:val="none" w:sz="0" w:space="0" w:color="auto"/>
          </w:divBdr>
        </w:div>
        <w:div w:id="30545080">
          <w:marLeft w:val="0"/>
          <w:marRight w:val="0"/>
          <w:marTop w:val="0"/>
          <w:marBottom w:val="0"/>
          <w:divBdr>
            <w:top w:val="none" w:sz="0" w:space="0" w:color="auto"/>
            <w:left w:val="none" w:sz="0" w:space="0" w:color="auto"/>
            <w:bottom w:val="none" w:sz="0" w:space="0" w:color="auto"/>
            <w:right w:val="none" w:sz="0" w:space="0" w:color="auto"/>
          </w:divBdr>
        </w:div>
        <w:div w:id="1990329884">
          <w:marLeft w:val="0"/>
          <w:marRight w:val="0"/>
          <w:marTop w:val="0"/>
          <w:marBottom w:val="0"/>
          <w:divBdr>
            <w:top w:val="none" w:sz="0" w:space="0" w:color="auto"/>
            <w:left w:val="none" w:sz="0" w:space="0" w:color="auto"/>
            <w:bottom w:val="none" w:sz="0" w:space="0" w:color="auto"/>
            <w:right w:val="none" w:sz="0" w:space="0" w:color="auto"/>
          </w:divBdr>
        </w:div>
        <w:div w:id="1849631697">
          <w:marLeft w:val="0"/>
          <w:marRight w:val="0"/>
          <w:marTop w:val="0"/>
          <w:marBottom w:val="0"/>
          <w:divBdr>
            <w:top w:val="none" w:sz="0" w:space="0" w:color="auto"/>
            <w:left w:val="none" w:sz="0" w:space="0" w:color="auto"/>
            <w:bottom w:val="none" w:sz="0" w:space="0" w:color="auto"/>
            <w:right w:val="none" w:sz="0" w:space="0" w:color="auto"/>
          </w:divBdr>
        </w:div>
        <w:div w:id="182131341">
          <w:marLeft w:val="0"/>
          <w:marRight w:val="0"/>
          <w:marTop w:val="0"/>
          <w:marBottom w:val="0"/>
          <w:divBdr>
            <w:top w:val="none" w:sz="0" w:space="0" w:color="auto"/>
            <w:left w:val="none" w:sz="0" w:space="0" w:color="auto"/>
            <w:bottom w:val="none" w:sz="0" w:space="0" w:color="auto"/>
            <w:right w:val="none" w:sz="0" w:space="0" w:color="auto"/>
          </w:divBdr>
        </w:div>
        <w:div w:id="745109450">
          <w:marLeft w:val="0"/>
          <w:marRight w:val="0"/>
          <w:marTop w:val="0"/>
          <w:marBottom w:val="0"/>
          <w:divBdr>
            <w:top w:val="none" w:sz="0" w:space="0" w:color="auto"/>
            <w:left w:val="none" w:sz="0" w:space="0" w:color="auto"/>
            <w:bottom w:val="none" w:sz="0" w:space="0" w:color="auto"/>
            <w:right w:val="none" w:sz="0" w:space="0" w:color="auto"/>
          </w:divBdr>
        </w:div>
        <w:div w:id="470679603">
          <w:marLeft w:val="0"/>
          <w:marRight w:val="0"/>
          <w:marTop w:val="0"/>
          <w:marBottom w:val="0"/>
          <w:divBdr>
            <w:top w:val="none" w:sz="0" w:space="0" w:color="auto"/>
            <w:left w:val="none" w:sz="0" w:space="0" w:color="auto"/>
            <w:bottom w:val="none" w:sz="0" w:space="0" w:color="auto"/>
            <w:right w:val="none" w:sz="0" w:space="0" w:color="auto"/>
          </w:divBdr>
        </w:div>
        <w:div w:id="575867394">
          <w:marLeft w:val="0"/>
          <w:marRight w:val="0"/>
          <w:marTop w:val="0"/>
          <w:marBottom w:val="0"/>
          <w:divBdr>
            <w:top w:val="none" w:sz="0" w:space="0" w:color="auto"/>
            <w:left w:val="none" w:sz="0" w:space="0" w:color="auto"/>
            <w:bottom w:val="none" w:sz="0" w:space="0" w:color="auto"/>
            <w:right w:val="none" w:sz="0" w:space="0" w:color="auto"/>
          </w:divBdr>
        </w:div>
        <w:div w:id="2028872817">
          <w:marLeft w:val="0"/>
          <w:marRight w:val="0"/>
          <w:marTop w:val="0"/>
          <w:marBottom w:val="0"/>
          <w:divBdr>
            <w:top w:val="none" w:sz="0" w:space="0" w:color="auto"/>
            <w:left w:val="none" w:sz="0" w:space="0" w:color="auto"/>
            <w:bottom w:val="none" w:sz="0" w:space="0" w:color="auto"/>
            <w:right w:val="none" w:sz="0" w:space="0" w:color="auto"/>
          </w:divBdr>
        </w:div>
        <w:div w:id="514342894">
          <w:marLeft w:val="0"/>
          <w:marRight w:val="0"/>
          <w:marTop w:val="0"/>
          <w:marBottom w:val="0"/>
          <w:divBdr>
            <w:top w:val="none" w:sz="0" w:space="0" w:color="auto"/>
            <w:left w:val="none" w:sz="0" w:space="0" w:color="auto"/>
            <w:bottom w:val="none" w:sz="0" w:space="0" w:color="auto"/>
            <w:right w:val="none" w:sz="0" w:space="0" w:color="auto"/>
          </w:divBdr>
        </w:div>
        <w:div w:id="498542977">
          <w:marLeft w:val="0"/>
          <w:marRight w:val="0"/>
          <w:marTop w:val="0"/>
          <w:marBottom w:val="0"/>
          <w:divBdr>
            <w:top w:val="none" w:sz="0" w:space="0" w:color="auto"/>
            <w:left w:val="none" w:sz="0" w:space="0" w:color="auto"/>
            <w:bottom w:val="none" w:sz="0" w:space="0" w:color="auto"/>
            <w:right w:val="none" w:sz="0" w:space="0" w:color="auto"/>
          </w:divBdr>
        </w:div>
        <w:div w:id="1354067176">
          <w:marLeft w:val="0"/>
          <w:marRight w:val="0"/>
          <w:marTop w:val="0"/>
          <w:marBottom w:val="0"/>
          <w:divBdr>
            <w:top w:val="none" w:sz="0" w:space="0" w:color="auto"/>
            <w:left w:val="none" w:sz="0" w:space="0" w:color="auto"/>
            <w:bottom w:val="none" w:sz="0" w:space="0" w:color="auto"/>
            <w:right w:val="none" w:sz="0" w:space="0" w:color="auto"/>
          </w:divBdr>
        </w:div>
        <w:div w:id="764574364">
          <w:marLeft w:val="0"/>
          <w:marRight w:val="0"/>
          <w:marTop w:val="0"/>
          <w:marBottom w:val="0"/>
          <w:divBdr>
            <w:top w:val="none" w:sz="0" w:space="0" w:color="auto"/>
            <w:left w:val="none" w:sz="0" w:space="0" w:color="auto"/>
            <w:bottom w:val="none" w:sz="0" w:space="0" w:color="auto"/>
            <w:right w:val="none" w:sz="0" w:space="0" w:color="auto"/>
          </w:divBdr>
        </w:div>
        <w:div w:id="1627618659">
          <w:marLeft w:val="0"/>
          <w:marRight w:val="0"/>
          <w:marTop w:val="0"/>
          <w:marBottom w:val="0"/>
          <w:divBdr>
            <w:top w:val="none" w:sz="0" w:space="0" w:color="auto"/>
            <w:left w:val="none" w:sz="0" w:space="0" w:color="auto"/>
            <w:bottom w:val="none" w:sz="0" w:space="0" w:color="auto"/>
            <w:right w:val="none" w:sz="0" w:space="0" w:color="auto"/>
          </w:divBdr>
        </w:div>
        <w:div w:id="2000766536">
          <w:marLeft w:val="0"/>
          <w:marRight w:val="0"/>
          <w:marTop w:val="0"/>
          <w:marBottom w:val="0"/>
          <w:divBdr>
            <w:top w:val="none" w:sz="0" w:space="0" w:color="auto"/>
            <w:left w:val="none" w:sz="0" w:space="0" w:color="auto"/>
            <w:bottom w:val="none" w:sz="0" w:space="0" w:color="auto"/>
            <w:right w:val="none" w:sz="0" w:space="0" w:color="auto"/>
          </w:divBdr>
        </w:div>
        <w:div w:id="1644431367">
          <w:marLeft w:val="0"/>
          <w:marRight w:val="0"/>
          <w:marTop w:val="0"/>
          <w:marBottom w:val="0"/>
          <w:divBdr>
            <w:top w:val="none" w:sz="0" w:space="0" w:color="auto"/>
            <w:left w:val="none" w:sz="0" w:space="0" w:color="auto"/>
            <w:bottom w:val="none" w:sz="0" w:space="0" w:color="auto"/>
            <w:right w:val="none" w:sz="0" w:space="0" w:color="auto"/>
          </w:divBdr>
        </w:div>
        <w:div w:id="1943561749">
          <w:marLeft w:val="0"/>
          <w:marRight w:val="0"/>
          <w:marTop w:val="0"/>
          <w:marBottom w:val="0"/>
          <w:divBdr>
            <w:top w:val="none" w:sz="0" w:space="0" w:color="auto"/>
            <w:left w:val="none" w:sz="0" w:space="0" w:color="auto"/>
            <w:bottom w:val="none" w:sz="0" w:space="0" w:color="auto"/>
            <w:right w:val="none" w:sz="0" w:space="0" w:color="auto"/>
          </w:divBdr>
        </w:div>
        <w:div w:id="1734157340">
          <w:marLeft w:val="0"/>
          <w:marRight w:val="0"/>
          <w:marTop w:val="0"/>
          <w:marBottom w:val="0"/>
          <w:divBdr>
            <w:top w:val="none" w:sz="0" w:space="0" w:color="auto"/>
            <w:left w:val="none" w:sz="0" w:space="0" w:color="auto"/>
            <w:bottom w:val="none" w:sz="0" w:space="0" w:color="auto"/>
            <w:right w:val="none" w:sz="0" w:space="0" w:color="auto"/>
          </w:divBdr>
        </w:div>
        <w:div w:id="1609580940">
          <w:marLeft w:val="0"/>
          <w:marRight w:val="0"/>
          <w:marTop w:val="0"/>
          <w:marBottom w:val="0"/>
          <w:divBdr>
            <w:top w:val="none" w:sz="0" w:space="0" w:color="auto"/>
            <w:left w:val="none" w:sz="0" w:space="0" w:color="auto"/>
            <w:bottom w:val="none" w:sz="0" w:space="0" w:color="auto"/>
            <w:right w:val="none" w:sz="0" w:space="0" w:color="auto"/>
          </w:divBdr>
        </w:div>
        <w:div w:id="996879227">
          <w:marLeft w:val="0"/>
          <w:marRight w:val="0"/>
          <w:marTop w:val="0"/>
          <w:marBottom w:val="0"/>
          <w:divBdr>
            <w:top w:val="none" w:sz="0" w:space="0" w:color="auto"/>
            <w:left w:val="none" w:sz="0" w:space="0" w:color="auto"/>
            <w:bottom w:val="none" w:sz="0" w:space="0" w:color="auto"/>
            <w:right w:val="none" w:sz="0" w:space="0" w:color="auto"/>
          </w:divBdr>
        </w:div>
        <w:div w:id="548344337">
          <w:marLeft w:val="0"/>
          <w:marRight w:val="0"/>
          <w:marTop w:val="0"/>
          <w:marBottom w:val="0"/>
          <w:divBdr>
            <w:top w:val="none" w:sz="0" w:space="0" w:color="auto"/>
            <w:left w:val="none" w:sz="0" w:space="0" w:color="auto"/>
            <w:bottom w:val="none" w:sz="0" w:space="0" w:color="auto"/>
            <w:right w:val="none" w:sz="0" w:space="0" w:color="auto"/>
          </w:divBdr>
        </w:div>
        <w:div w:id="706566969">
          <w:marLeft w:val="0"/>
          <w:marRight w:val="0"/>
          <w:marTop w:val="0"/>
          <w:marBottom w:val="0"/>
          <w:divBdr>
            <w:top w:val="none" w:sz="0" w:space="0" w:color="auto"/>
            <w:left w:val="none" w:sz="0" w:space="0" w:color="auto"/>
            <w:bottom w:val="none" w:sz="0" w:space="0" w:color="auto"/>
            <w:right w:val="none" w:sz="0" w:space="0" w:color="auto"/>
          </w:divBdr>
        </w:div>
        <w:div w:id="857432458">
          <w:marLeft w:val="0"/>
          <w:marRight w:val="0"/>
          <w:marTop w:val="0"/>
          <w:marBottom w:val="0"/>
          <w:divBdr>
            <w:top w:val="none" w:sz="0" w:space="0" w:color="auto"/>
            <w:left w:val="none" w:sz="0" w:space="0" w:color="auto"/>
            <w:bottom w:val="none" w:sz="0" w:space="0" w:color="auto"/>
            <w:right w:val="none" w:sz="0" w:space="0" w:color="auto"/>
          </w:divBdr>
        </w:div>
        <w:div w:id="189806413">
          <w:marLeft w:val="0"/>
          <w:marRight w:val="0"/>
          <w:marTop w:val="0"/>
          <w:marBottom w:val="0"/>
          <w:divBdr>
            <w:top w:val="none" w:sz="0" w:space="0" w:color="auto"/>
            <w:left w:val="none" w:sz="0" w:space="0" w:color="auto"/>
            <w:bottom w:val="none" w:sz="0" w:space="0" w:color="auto"/>
            <w:right w:val="none" w:sz="0" w:space="0" w:color="auto"/>
          </w:divBdr>
        </w:div>
        <w:div w:id="172304353">
          <w:marLeft w:val="0"/>
          <w:marRight w:val="0"/>
          <w:marTop w:val="0"/>
          <w:marBottom w:val="0"/>
          <w:divBdr>
            <w:top w:val="none" w:sz="0" w:space="0" w:color="auto"/>
            <w:left w:val="none" w:sz="0" w:space="0" w:color="auto"/>
            <w:bottom w:val="none" w:sz="0" w:space="0" w:color="auto"/>
            <w:right w:val="none" w:sz="0" w:space="0" w:color="auto"/>
          </w:divBdr>
        </w:div>
        <w:div w:id="2137140032">
          <w:marLeft w:val="0"/>
          <w:marRight w:val="0"/>
          <w:marTop w:val="0"/>
          <w:marBottom w:val="0"/>
          <w:divBdr>
            <w:top w:val="none" w:sz="0" w:space="0" w:color="auto"/>
            <w:left w:val="none" w:sz="0" w:space="0" w:color="auto"/>
            <w:bottom w:val="none" w:sz="0" w:space="0" w:color="auto"/>
            <w:right w:val="none" w:sz="0" w:space="0" w:color="auto"/>
          </w:divBdr>
        </w:div>
        <w:div w:id="1129393744">
          <w:marLeft w:val="0"/>
          <w:marRight w:val="0"/>
          <w:marTop w:val="0"/>
          <w:marBottom w:val="0"/>
          <w:divBdr>
            <w:top w:val="none" w:sz="0" w:space="0" w:color="auto"/>
            <w:left w:val="none" w:sz="0" w:space="0" w:color="auto"/>
            <w:bottom w:val="none" w:sz="0" w:space="0" w:color="auto"/>
            <w:right w:val="none" w:sz="0" w:space="0" w:color="auto"/>
          </w:divBdr>
        </w:div>
        <w:div w:id="1348286445">
          <w:marLeft w:val="0"/>
          <w:marRight w:val="0"/>
          <w:marTop w:val="0"/>
          <w:marBottom w:val="0"/>
          <w:divBdr>
            <w:top w:val="none" w:sz="0" w:space="0" w:color="auto"/>
            <w:left w:val="none" w:sz="0" w:space="0" w:color="auto"/>
            <w:bottom w:val="none" w:sz="0" w:space="0" w:color="auto"/>
            <w:right w:val="none" w:sz="0" w:space="0" w:color="auto"/>
          </w:divBdr>
        </w:div>
        <w:div w:id="683744345">
          <w:marLeft w:val="0"/>
          <w:marRight w:val="0"/>
          <w:marTop w:val="0"/>
          <w:marBottom w:val="0"/>
          <w:divBdr>
            <w:top w:val="none" w:sz="0" w:space="0" w:color="auto"/>
            <w:left w:val="none" w:sz="0" w:space="0" w:color="auto"/>
            <w:bottom w:val="none" w:sz="0" w:space="0" w:color="auto"/>
            <w:right w:val="none" w:sz="0" w:space="0" w:color="auto"/>
          </w:divBdr>
        </w:div>
        <w:div w:id="186143353">
          <w:marLeft w:val="0"/>
          <w:marRight w:val="0"/>
          <w:marTop w:val="0"/>
          <w:marBottom w:val="0"/>
          <w:divBdr>
            <w:top w:val="none" w:sz="0" w:space="0" w:color="auto"/>
            <w:left w:val="none" w:sz="0" w:space="0" w:color="auto"/>
            <w:bottom w:val="none" w:sz="0" w:space="0" w:color="auto"/>
            <w:right w:val="none" w:sz="0" w:space="0" w:color="auto"/>
          </w:divBdr>
        </w:div>
        <w:div w:id="147524296">
          <w:marLeft w:val="0"/>
          <w:marRight w:val="0"/>
          <w:marTop w:val="0"/>
          <w:marBottom w:val="0"/>
          <w:divBdr>
            <w:top w:val="none" w:sz="0" w:space="0" w:color="auto"/>
            <w:left w:val="none" w:sz="0" w:space="0" w:color="auto"/>
            <w:bottom w:val="none" w:sz="0" w:space="0" w:color="auto"/>
            <w:right w:val="none" w:sz="0" w:space="0" w:color="auto"/>
          </w:divBdr>
        </w:div>
        <w:div w:id="948657610">
          <w:marLeft w:val="0"/>
          <w:marRight w:val="0"/>
          <w:marTop w:val="0"/>
          <w:marBottom w:val="0"/>
          <w:divBdr>
            <w:top w:val="none" w:sz="0" w:space="0" w:color="auto"/>
            <w:left w:val="none" w:sz="0" w:space="0" w:color="auto"/>
            <w:bottom w:val="none" w:sz="0" w:space="0" w:color="auto"/>
            <w:right w:val="none" w:sz="0" w:space="0" w:color="auto"/>
          </w:divBdr>
        </w:div>
        <w:div w:id="559679777">
          <w:marLeft w:val="0"/>
          <w:marRight w:val="0"/>
          <w:marTop w:val="0"/>
          <w:marBottom w:val="0"/>
          <w:divBdr>
            <w:top w:val="none" w:sz="0" w:space="0" w:color="auto"/>
            <w:left w:val="none" w:sz="0" w:space="0" w:color="auto"/>
            <w:bottom w:val="none" w:sz="0" w:space="0" w:color="auto"/>
            <w:right w:val="none" w:sz="0" w:space="0" w:color="auto"/>
          </w:divBdr>
        </w:div>
        <w:div w:id="1029526774">
          <w:marLeft w:val="0"/>
          <w:marRight w:val="0"/>
          <w:marTop w:val="0"/>
          <w:marBottom w:val="0"/>
          <w:divBdr>
            <w:top w:val="none" w:sz="0" w:space="0" w:color="auto"/>
            <w:left w:val="none" w:sz="0" w:space="0" w:color="auto"/>
            <w:bottom w:val="none" w:sz="0" w:space="0" w:color="auto"/>
            <w:right w:val="none" w:sz="0" w:space="0" w:color="auto"/>
          </w:divBdr>
        </w:div>
        <w:div w:id="303970781">
          <w:marLeft w:val="0"/>
          <w:marRight w:val="0"/>
          <w:marTop w:val="0"/>
          <w:marBottom w:val="0"/>
          <w:divBdr>
            <w:top w:val="none" w:sz="0" w:space="0" w:color="auto"/>
            <w:left w:val="none" w:sz="0" w:space="0" w:color="auto"/>
            <w:bottom w:val="none" w:sz="0" w:space="0" w:color="auto"/>
            <w:right w:val="none" w:sz="0" w:space="0" w:color="auto"/>
          </w:divBdr>
        </w:div>
        <w:div w:id="1994527089">
          <w:marLeft w:val="0"/>
          <w:marRight w:val="0"/>
          <w:marTop w:val="0"/>
          <w:marBottom w:val="0"/>
          <w:divBdr>
            <w:top w:val="none" w:sz="0" w:space="0" w:color="auto"/>
            <w:left w:val="none" w:sz="0" w:space="0" w:color="auto"/>
            <w:bottom w:val="none" w:sz="0" w:space="0" w:color="auto"/>
            <w:right w:val="none" w:sz="0" w:space="0" w:color="auto"/>
          </w:divBdr>
        </w:div>
        <w:div w:id="771703175">
          <w:marLeft w:val="0"/>
          <w:marRight w:val="0"/>
          <w:marTop w:val="0"/>
          <w:marBottom w:val="0"/>
          <w:divBdr>
            <w:top w:val="none" w:sz="0" w:space="0" w:color="auto"/>
            <w:left w:val="none" w:sz="0" w:space="0" w:color="auto"/>
            <w:bottom w:val="none" w:sz="0" w:space="0" w:color="auto"/>
            <w:right w:val="none" w:sz="0" w:space="0" w:color="auto"/>
          </w:divBdr>
        </w:div>
        <w:div w:id="1853913856">
          <w:marLeft w:val="0"/>
          <w:marRight w:val="0"/>
          <w:marTop w:val="0"/>
          <w:marBottom w:val="0"/>
          <w:divBdr>
            <w:top w:val="none" w:sz="0" w:space="0" w:color="auto"/>
            <w:left w:val="none" w:sz="0" w:space="0" w:color="auto"/>
            <w:bottom w:val="none" w:sz="0" w:space="0" w:color="auto"/>
            <w:right w:val="none" w:sz="0" w:space="0" w:color="auto"/>
          </w:divBdr>
        </w:div>
        <w:div w:id="1537502844">
          <w:marLeft w:val="0"/>
          <w:marRight w:val="0"/>
          <w:marTop w:val="0"/>
          <w:marBottom w:val="0"/>
          <w:divBdr>
            <w:top w:val="none" w:sz="0" w:space="0" w:color="auto"/>
            <w:left w:val="none" w:sz="0" w:space="0" w:color="auto"/>
            <w:bottom w:val="none" w:sz="0" w:space="0" w:color="auto"/>
            <w:right w:val="none" w:sz="0" w:space="0" w:color="auto"/>
          </w:divBdr>
        </w:div>
        <w:div w:id="1127047562">
          <w:marLeft w:val="0"/>
          <w:marRight w:val="0"/>
          <w:marTop w:val="0"/>
          <w:marBottom w:val="0"/>
          <w:divBdr>
            <w:top w:val="none" w:sz="0" w:space="0" w:color="auto"/>
            <w:left w:val="none" w:sz="0" w:space="0" w:color="auto"/>
            <w:bottom w:val="none" w:sz="0" w:space="0" w:color="auto"/>
            <w:right w:val="none" w:sz="0" w:space="0" w:color="auto"/>
          </w:divBdr>
        </w:div>
        <w:div w:id="566037350">
          <w:marLeft w:val="0"/>
          <w:marRight w:val="0"/>
          <w:marTop w:val="0"/>
          <w:marBottom w:val="0"/>
          <w:divBdr>
            <w:top w:val="none" w:sz="0" w:space="0" w:color="auto"/>
            <w:left w:val="none" w:sz="0" w:space="0" w:color="auto"/>
            <w:bottom w:val="none" w:sz="0" w:space="0" w:color="auto"/>
            <w:right w:val="none" w:sz="0" w:space="0" w:color="auto"/>
          </w:divBdr>
        </w:div>
        <w:div w:id="1081103709">
          <w:marLeft w:val="0"/>
          <w:marRight w:val="0"/>
          <w:marTop w:val="0"/>
          <w:marBottom w:val="0"/>
          <w:divBdr>
            <w:top w:val="none" w:sz="0" w:space="0" w:color="auto"/>
            <w:left w:val="none" w:sz="0" w:space="0" w:color="auto"/>
            <w:bottom w:val="none" w:sz="0" w:space="0" w:color="auto"/>
            <w:right w:val="none" w:sz="0" w:space="0" w:color="auto"/>
          </w:divBdr>
        </w:div>
        <w:div w:id="2107461356">
          <w:marLeft w:val="0"/>
          <w:marRight w:val="0"/>
          <w:marTop w:val="0"/>
          <w:marBottom w:val="0"/>
          <w:divBdr>
            <w:top w:val="none" w:sz="0" w:space="0" w:color="auto"/>
            <w:left w:val="none" w:sz="0" w:space="0" w:color="auto"/>
            <w:bottom w:val="none" w:sz="0" w:space="0" w:color="auto"/>
            <w:right w:val="none" w:sz="0" w:space="0" w:color="auto"/>
          </w:divBdr>
        </w:div>
        <w:div w:id="1438333005">
          <w:marLeft w:val="0"/>
          <w:marRight w:val="0"/>
          <w:marTop w:val="0"/>
          <w:marBottom w:val="0"/>
          <w:divBdr>
            <w:top w:val="none" w:sz="0" w:space="0" w:color="auto"/>
            <w:left w:val="none" w:sz="0" w:space="0" w:color="auto"/>
            <w:bottom w:val="none" w:sz="0" w:space="0" w:color="auto"/>
            <w:right w:val="none" w:sz="0" w:space="0" w:color="auto"/>
          </w:divBdr>
        </w:div>
        <w:div w:id="1839730602">
          <w:marLeft w:val="0"/>
          <w:marRight w:val="0"/>
          <w:marTop w:val="0"/>
          <w:marBottom w:val="0"/>
          <w:divBdr>
            <w:top w:val="none" w:sz="0" w:space="0" w:color="auto"/>
            <w:left w:val="none" w:sz="0" w:space="0" w:color="auto"/>
            <w:bottom w:val="none" w:sz="0" w:space="0" w:color="auto"/>
            <w:right w:val="none" w:sz="0" w:space="0" w:color="auto"/>
          </w:divBdr>
        </w:div>
        <w:div w:id="2009866328">
          <w:marLeft w:val="0"/>
          <w:marRight w:val="0"/>
          <w:marTop w:val="0"/>
          <w:marBottom w:val="0"/>
          <w:divBdr>
            <w:top w:val="none" w:sz="0" w:space="0" w:color="auto"/>
            <w:left w:val="none" w:sz="0" w:space="0" w:color="auto"/>
            <w:bottom w:val="none" w:sz="0" w:space="0" w:color="auto"/>
            <w:right w:val="none" w:sz="0" w:space="0" w:color="auto"/>
          </w:divBdr>
        </w:div>
        <w:div w:id="1435049786">
          <w:marLeft w:val="0"/>
          <w:marRight w:val="0"/>
          <w:marTop w:val="0"/>
          <w:marBottom w:val="0"/>
          <w:divBdr>
            <w:top w:val="none" w:sz="0" w:space="0" w:color="auto"/>
            <w:left w:val="none" w:sz="0" w:space="0" w:color="auto"/>
            <w:bottom w:val="none" w:sz="0" w:space="0" w:color="auto"/>
            <w:right w:val="none" w:sz="0" w:space="0" w:color="auto"/>
          </w:divBdr>
        </w:div>
        <w:div w:id="1985431177">
          <w:marLeft w:val="0"/>
          <w:marRight w:val="0"/>
          <w:marTop w:val="0"/>
          <w:marBottom w:val="0"/>
          <w:divBdr>
            <w:top w:val="none" w:sz="0" w:space="0" w:color="auto"/>
            <w:left w:val="none" w:sz="0" w:space="0" w:color="auto"/>
            <w:bottom w:val="none" w:sz="0" w:space="0" w:color="auto"/>
            <w:right w:val="none" w:sz="0" w:space="0" w:color="auto"/>
          </w:divBdr>
        </w:div>
        <w:div w:id="297147064">
          <w:marLeft w:val="0"/>
          <w:marRight w:val="0"/>
          <w:marTop w:val="0"/>
          <w:marBottom w:val="0"/>
          <w:divBdr>
            <w:top w:val="none" w:sz="0" w:space="0" w:color="auto"/>
            <w:left w:val="none" w:sz="0" w:space="0" w:color="auto"/>
            <w:bottom w:val="none" w:sz="0" w:space="0" w:color="auto"/>
            <w:right w:val="none" w:sz="0" w:space="0" w:color="auto"/>
          </w:divBdr>
        </w:div>
        <w:div w:id="548733995">
          <w:marLeft w:val="0"/>
          <w:marRight w:val="0"/>
          <w:marTop w:val="0"/>
          <w:marBottom w:val="0"/>
          <w:divBdr>
            <w:top w:val="none" w:sz="0" w:space="0" w:color="auto"/>
            <w:left w:val="none" w:sz="0" w:space="0" w:color="auto"/>
            <w:bottom w:val="none" w:sz="0" w:space="0" w:color="auto"/>
            <w:right w:val="none" w:sz="0" w:space="0" w:color="auto"/>
          </w:divBdr>
        </w:div>
        <w:div w:id="7954630">
          <w:marLeft w:val="0"/>
          <w:marRight w:val="0"/>
          <w:marTop w:val="0"/>
          <w:marBottom w:val="0"/>
          <w:divBdr>
            <w:top w:val="none" w:sz="0" w:space="0" w:color="auto"/>
            <w:left w:val="none" w:sz="0" w:space="0" w:color="auto"/>
            <w:bottom w:val="none" w:sz="0" w:space="0" w:color="auto"/>
            <w:right w:val="none" w:sz="0" w:space="0" w:color="auto"/>
          </w:divBdr>
        </w:div>
        <w:div w:id="672955028">
          <w:marLeft w:val="0"/>
          <w:marRight w:val="0"/>
          <w:marTop w:val="0"/>
          <w:marBottom w:val="0"/>
          <w:divBdr>
            <w:top w:val="none" w:sz="0" w:space="0" w:color="auto"/>
            <w:left w:val="none" w:sz="0" w:space="0" w:color="auto"/>
            <w:bottom w:val="none" w:sz="0" w:space="0" w:color="auto"/>
            <w:right w:val="none" w:sz="0" w:space="0" w:color="auto"/>
          </w:divBdr>
        </w:div>
        <w:div w:id="1038311223">
          <w:marLeft w:val="0"/>
          <w:marRight w:val="0"/>
          <w:marTop w:val="0"/>
          <w:marBottom w:val="0"/>
          <w:divBdr>
            <w:top w:val="none" w:sz="0" w:space="0" w:color="auto"/>
            <w:left w:val="none" w:sz="0" w:space="0" w:color="auto"/>
            <w:bottom w:val="none" w:sz="0" w:space="0" w:color="auto"/>
            <w:right w:val="none" w:sz="0" w:space="0" w:color="auto"/>
          </w:divBdr>
        </w:div>
        <w:div w:id="1853296023">
          <w:marLeft w:val="0"/>
          <w:marRight w:val="0"/>
          <w:marTop w:val="0"/>
          <w:marBottom w:val="0"/>
          <w:divBdr>
            <w:top w:val="none" w:sz="0" w:space="0" w:color="auto"/>
            <w:left w:val="none" w:sz="0" w:space="0" w:color="auto"/>
            <w:bottom w:val="none" w:sz="0" w:space="0" w:color="auto"/>
            <w:right w:val="none" w:sz="0" w:space="0" w:color="auto"/>
          </w:divBdr>
        </w:div>
        <w:div w:id="1637879101">
          <w:marLeft w:val="0"/>
          <w:marRight w:val="0"/>
          <w:marTop w:val="0"/>
          <w:marBottom w:val="0"/>
          <w:divBdr>
            <w:top w:val="none" w:sz="0" w:space="0" w:color="auto"/>
            <w:left w:val="none" w:sz="0" w:space="0" w:color="auto"/>
            <w:bottom w:val="none" w:sz="0" w:space="0" w:color="auto"/>
            <w:right w:val="none" w:sz="0" w:space="0" w:color="auto"/>
          </w:divBdr>
        </w:div>
        <w:div w:id="1835602858">
          <w:marLeft w:val="0"/>
          <w:marRight w:val="0"/>
          <w:marTop w:val="0"/>
          <w:marBottom w:val="0"/>
          <w:divBdr>
            <w:top w:val="none" w:sz="0" w:space="0" w:color="auto"/>
            <w:left w:val="none" w:sz="0" w:space="0" w:color="auto"/>
            <w:bottom w:val="none" w:sz="0" w:space="0" w:color="auto"/>
            <w:right w:val="none" w:sz="0" w:space="0" w:color="auto"/>
          </w:divBdr>
        </w:div>
        <w:div w:id="1687247243">
          <w:marLeft w:val="0"/>
          <w:marRight w:val="0"/>
          <w:marTop w:val="0"/>
          <w:marBottom w:val="0"/>
          <w:divBdr>
            <w:top w:val="none" w:sz="0" w:space="0" w:color="auto"/>
            <w:left w:val="none" w:sz="0" w:space="0" w:color="auto"/>
            <w:bottom w:val="none" w:sz="0" w:space="0" w:color="auto"/>
            <w:right w:val="none" w:sz="0" w:space="0" w:color="auto"/>
          </w:divBdr>
        </w:div>
        <w:div w:id="1557810807">
          <w:marLeft w:val="0"/>
          <w:marRight w:val="0"/>
          <w:marTop w:val="0"/>
          <w:marBottom w:val="0"/>
          <w:divBdr>
            <w:top w:val="none" w:sz="0" w:space="0" w:color="auto"/>
            <w:left w:val="none" w:sz="0" w:space="0" w:color="auto"/>
            <w:bottom w:val="none" w:sz="0" w:space="0" w:color="auto"/>
            <w:right w:val="none" w:sz="0" w:space="0" w:color="auto"/>
          </w:divBdr>
        </w:div>
        <w:div w:id="1468934303">
          <w:marLeft w:val="0"/>
          <w:marRight w:val="0"/>
          <w:marTop w:val="0"/>
          <w:marBottom w:val="0"/>
          <w:divBdr>
            <w:top w:val="none" w:sz="0" w:space="0" w:color="auto"/>
            <w:left w:val="none" w:sz="0" w:space="0" w:color="auto"/>
            <w:bottom w:val="none" w:sz="0" w:space="0" w:color="auto"/>
            <w:right w:val="none" w:sz="0" w:space="0" w:color="auto"/>
          </w:divBdr>
        </w:div>
        <w:div w:id="1560633129">
          <w:marLeft w:val="0"/>
          <w:marRight w:val="0"/>
          <w:marTop w:val="0"/>
          <w:marBottom w:val="0"/>
          <w:divBdr>
            <w:top w:val="none" w:sz="0" w:space="0" w:color="auto"/>
            <w:left w:val="none" w:sz="0" w:space="0" w:color="auto"/>
            <w:bottom w:val="none" w:sz="0" w:space="0" w:color="auto"/>
            <w:right w:val="none" w:sz="0" w:space="0" w:color="auto"/>
          </w:divBdr>
        </w:div>
        <w:div w:id="1407728078">
          <w:marLeft w:val="0"/>
          <w:marRight w:val="0"/>
          <w:marTop w:val="0"/>
          <w:marBottom w:val="0"/>
          <w:divBdr>
            <w:top w:val="none" w:sz="0" w:space="0" w:color="auto"/>
            <w:left w:val="none" w:sz="0" w:space="0" w:color="auto"/>
            <w:bottom w:val="none" w:sz="0" w:space="0" w:color="auto"/>
            <w:right w:val="none" w:sz="0" w:space="0" w:color="auto"/>
          </w:divBdr>
        </w:div>
        <w:div w:id="481166617">
          <w:marLeft w:val="0"/>
          <w:marRight w:val="0"/>
          <w:marTop w:val="0"/>
          <w:marBottom w:val="0"/>
          <w:divBdr>
            <w:top w:val="none" w:sz="0" w:space="0" w:color="auto"/>
            <w:left w:val="none" w:sz="0" w:space="0" w:color="auto"/>
            <w:bottom w:val="none" w:sz="0" w:space="0" w:color="auto"/>
            <w:right w:val="none" w:sz="0" w:space="0" w:color="auto"/>
          </w:divBdr>
        </w:div>
        <w:div w:id="594823682">
          <w:marLeft w:val="0"/>
          <w:marRight w:val="0"/>
          <w:marTop w:val="0"/>
          <w:marBottom w:val="0"/>
          <w:divBdr>
            <w:top w:val="none" w:sz="0" w:space="0" w:color="auto"/>
            <w:left w:val="none" w:sz="0" w:space="0" w:color="auto"/>
            <w:bottom w:val="none" w:sz="0" w:space="0" w:color="auto"/>
            <w:right w:val="none" w:sz="0" w:space="0" w:color="auto"/>
          </w:divBdr>
        </w:div>
        <w:div w:id="1197960913">
          <w:marLeft w:val="0"/>
          <w:marRight w:val="0"/>
          <w:marTop w:val="0"/>
          <w:marBottom w:val="0"/>
          <w:divBdr>
            <w:top w:val="none" w:sz="0" w:space="0" w:color="auto"/>
            <w:left w:val="none" w:sz="0" w:space="0" w:color="auto"/>
            <w:bottom w:val="none" w:sz="0" w:space="0" w:color="auto"/>
            <w:right w:val="none" w:sz="0" w:space="0" w:color="auto"/>
          </w:divBdr>
        </w:div>
        <w:div w:id="2064333248">
          <w:marLeft w:val="0"/>
          <w:marRight w:val="0"/>
          <w:marTop w:val="0"/>
          <w:marBottom w:val="0"/>
          <w:divBdr>
            <w:top w:val="none" w:sz="0" w:space="0" w:color="auto"/>
            <w:left w:val="none" w:sz="0" w:space="0" w:color="auto"/>
            <w:bottom w:val="none" w:sz="0" w:space="0" w:color="auto"/>
            <w:right w:val="none" w:sz="0" w:space="0" w:color="auto"/>
          </w:divBdr>
        </w:div>
        <w:div w:id="327174397">
          <w:marLeft w:val="0"/>
          <w:marRight w:val="0"/>
          <w:marTop w:val="0"/>
          <w:marBottom w:val="0"/>
          <w:divBdr>
            <w:top w:val="none" w:sz="0" w:space="0" w:color="auto"/>
            <w:left w:val="none" w:sz="0" w:space="0" w:color="auto"/>
            <w:bottom w:val="none" w:sz="0" w:space="0" w:color="auto"/>
            <w:right w:val="none" w:sz="0" w:space="0" w:color="auto"/>
          </w:divBdr>
        </w:div>
        <w:div w:id="512764622">
          <w:marLeft w:val="0"/>
          <w:marRight w:val="0"/>
          <w:marTop w:val="0"/>
          <w:marBottom w:val="0"/>
          <w:divBdr>
            <w:top w:val="none" w:sz="0" w:space="0" w:color="auto"/>
            <w:left w:val="none" w:sz="0" w:space="0" w:color="auto"/>
            <w:bottom w:val="none" w:sz="0" w:space="0" w:color="auto"/>
            <w:right w:val="none" w:sz="0" w:space="0" w:color="auto"/>
          </w:divBdr>
        </w:div>
        <w:div w:id="951279294">
          <w:marLeft w:val="0"/>
          <w:marRight w:val="0"/>
          <w:marTop w:val="0"/>
          <w:marBottom w:val="0"/>
          <w:divBdr>
            <w:top w:val="none" w:sz="0" w:space="0" w:color="auto"/>
            <w:left w:val="none" w:sz="0" w:space="0" w:color="auto"/>
            <w:bottom w:val="none" w:sz="0" w:space="0" w:color="auto"/>
            <w:right w:val="none" w:sz="0" w:space="0" w:color="auto"/>
          </w:divBdr>
        </w:div>
        <w:div w:id="919867215">
          <w:marLeft w:val="0"/>
          <w:marRight w:val="0"/>
          <w:marTop w:val="0"/>
          <w:marBottom w:val="0"/>
          <w:divBdr>
            <w:top w:val="none" w:sz="0" w:space="0" w:color="auto"/>
            <w:left w:val="none" w:sz="0" w:space="0" w:color="auto"/>
            <w:bottom w:val="none" w:sz="0" w:space="0" w:color="auto"/>
            <w:right w:val="none" w:sz="0" w:space="0" w:color="auto"/>
          </w:divBdr>
        </w:div>
        <w:div w:id="1618952688">
          <w:marLeft w:val="0"/>
          <w:marRight w:val="0"/>
          <w:marTop w:val="0"/>
          <w:marBottom w:val="0"/>
          <w:divBdr>
            <w:top w:val="none" w:sz="0" w:space="0" w:color="auto"/>
            <w:left w:val="none" w:sz="0" w:space="0" w:color="auto"/>
            <w:bottom w:val="none" w:sz="0" w:space="0" w:color="auto"/>
            <w:right w:val="none" w:sz="0" w:space="0" w:color="auto"/>
          </w:divBdr>
        </w:div>
        <w:div w:id="727262333">
          <w:marLeft w:val="0"/>
          <w:marRight w:val="0"/>
          <w:marTop w:val="0"/>
          <w:marBottom w:val="0"/>
          <w:divBdr>
            <w:top w:val="none" w:sz="0" w:space="0" w:color="auto"/>
            <w:left w:val="none" w:sz="0" w:space="0" w:color="auto"/>
            <w:bottom w:val="none" w:sz="0" w:space="0" w:color="auto"/>
            <w:right w:val="none" w:sz="0" w:space="0" w:color="auto"/>
          </w:divBdr>
        </w:div>
        <w:div w:id="1817993691">
          <w:marLeft w:val="0"/>
          <w:marRight w:val="0"/>
          <w:marTop w:val="0"/>
          <w:marBottom w:val="0"/>
          <w:divBdr>
            <w:top w:val="none" w:sz="0" w:space="0" w:color="auto"/>
            <w:left w:val="none" w:sz="0" w:space="0" w:color="auto"/>
            <w:bottom w:val="none" w:sz="0" w:space="0" w:color="auto"/>
            <w:right w:val="none" w:sz="0" w:space="0" w:color="auto"/>
          </w:divBdr>
        </w:div>
        <w:div w:id="593515512">
          <w:marLeft w:val="0"/>
          <w:marRight w:val="0"/>
          <w:marTop w:val="0"/>
          <w:marBottom w:val="0"/>
          <w:divBdr>
            <w:top w:val="none" w:sz="0" w:space="0" w:color="auto"/>
            <w:left w:val="none" w:sz="0" w:space="0" w:color="auto"/>
            <w:bottom w:val="none" w:sz="0" w:space="0" w:color="auto"/>
            <w:right w:val="none" w:sz="0" w:space="0" w:color="auto"/>
          </w:divBdr>
        </w:div>
        <w:div w:id="2074771314">
          <w:marLeft w:val="0"/>
          <w:marRight w:val="0"/>
          <w:marTop w:val="0"/>
          <w:marBottom w:val="0"/>
          <w:divBdr>
            <w:top w:val="none" w:sz="0" w:space="0" w:color="auto"/>
            <w:left w:val="none" w:sz="0" w:space="0" w:color="auto"/>
            <w:bottom w:val="none" w:sz="0" w:space="0" w:color="auto"/>
            <w:right w:val="none" w:sz="0" w:space="0" w:color="auto"/>
          </w:divBdr>
        </w:div>
        <w:div w:id="1915313460">
          <w:marLeft w:val="0"/>
          <w:marRight w:val="0"/>
          <w:marTop w:val="0"/>
          <w:marBottom w:val="0"/>
          <w:divBdr>
            <w:top w:val="none" w:sz="0" w:space="0" w:color="auto"/>
            <w:left w:val="none" w:sz="0" w:space="0" w:color="auto"/>
            <w:bottom w:val="none" w:sz="0" w:space="0" w:color="auto"/>
            <w:right w:val="none" w:sz="0" w:space="0" w:color="auto"/>
          </w:divBdr>
        </w:div>
        <w:div w:id="1067994038">
          <w:marLeft w:val="0"/>
          <w:marRight w:val="0"/>
          <w:marTop w:val="0"/>
          <w:marBottom w:val="0"/>
          <w:divBdr>
            <w:top w:val="none" w:sz="0" w:space="0" w:color="auto"/>
            <w:left w:val="none" w:sz="0" w:space="0" w:color="auto"/>
            <w:bottom w:val="none" w:sz="0" w:space="0" w:color="auto"/>
            <w:right w:val="none" w:sz="0" w:space="0" w:color="auto"/>
          </w:divBdr>
        </w:div>
        <w:div w:id="289287243">
          <w:marLeft w:val="0"/>
          <w:marRight w:val="0"/>
          <w:marTop w:val="0"/>
          <w:marBottom w:val="0"/>
          <w:divBdr>
            <w:top w:val="none" w:sz="0" w:space="0" w:color="auto"/>
            <w:left w:val="none" w:sz="0" w:space="0" w:color="auto"/>
            <w:bottom w:val="none" w:sz="0" w:space="0" w:color="auto"/>
            <w:right w:val="none" w:sz="0" w:space="0" w:color="auto"/>
          </w:divBdr>
        </w:div>
        <w:div w:id="1564683511">
          <w:marLeft w:val="0"/>
          <w:marRight w:val="0"/>
          <w:marTop w:val="0"/>
          <w:marBottom w:val="0"/>
          <w:divBdr>
            <w:top w:val="none" w:sz="0" w:space="0" w:color="auto"/>
            <w:left w:val="none" w:sz="0" w:space="0" w:color="auto"/>
            <w:bottom w:val="none" w:sz="0" w:space="0" w:color="auto"/>
            <w:right w:val="none" w:sz="0" w:space="0" w:color="auto"/>
          </w:divBdr>
        </w:div>
        <w:div w:id="538322169">
          <w:marLeft w:val="0"/>
          <w:marRight w:val="0"/>
          <w:marTop w:val="0"/>
          <w:marBottom w:val="0"/>
          <w:divBdr>
            <w:top w:val="none" w:sz="0" w:space="0" w:color="auto"/>
            <w:left w:val="none" w:sz="0" w:space="0" w:color="auto"/>
            <w:bottom w:val="none" w:sz="0" w:space="0" w:color="auto"/>
            <w:right w:val="none" w:sz="0" w:space="0" w:color="auto"/>
          </w:divBdr>
        </w:div>
        <w:div w:id="1891188927">
          <w:marLeft w:val="0"/>
          <w:marRight w:val="0"/>
          <w:marTop w:val="0"/>
          <w:marBottom w:val="0"/>
          <w:divBdr>
            <w:top w:val="none" w:sz="0" w:space="0" w:color="auto"/>
            <w:left w:val="none" w:sz="0" w:space="0" w:color="auto"/>
            <w:bottom w:val="none" w:sz="0" w:space="0" w:color="auto"/>
            <w:right w:val="none" w:sz="0" w:space="0" w:color="auto"/>
          </w:divBdr>
        </w:div>
        <w:div w:id="1914896425">
          <w:marLeft w:val="0"/>
          <w:marRight w:val="0"/>
          <w:marTop w:val="0"/>
          <w:marBottom w:val="0"/>
          <w:divBdr>
            <w:top w:val="none" w:sz="0" w:space="0" w:color="auto"/>
            <w:left w:val="none" w:sz="0" w:space="0" w:color="auto"/>
            <w:bottom w:val="none" w:sz="0" w:space="0" w:color="auto"/>
            <w:right w:val="none" w:sz="0" w:space="0" w:color="auto"/>
          </w:divBdr>
        </w:div>
        <w:div w:id="516621426">
          <w:marLeft w:val="0"/>
          <w:marRight w:val="0"/>
          <w:marTop w:val="0"/>
          <w:marBottom w:val="0"/>
          <w:divBdr>
            <w:top w:val="none" w:sz="0" w:space="0" w:color="auto"/>
            <w:left w:val="none" w:sz="0" w:space="0" w:color="auto"/>
            <w:bottom w:val="none" w:sz="0" w:space="0" w:color="auto"/>
            <w:right w:val="none" w:sz="0" w:space="0" w:color="auto"/>
          </w:divBdr>
        </w:div>
        <w:div w:id="140432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eader" Target="header2.xml"/><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microsoft.com/office/2011/relationships/commentsExtended" Target="commentsExtended.xml"/><Relationship Id="rId5" Type="http://schemas.openxmlformats.org/officeDocument/2006/relationships/customXml" Target="../customXml/item5.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80" Type="http://schemas.microsoft.com/office/2016/09/relationships/commentsIds" Target="commentsIds.xml"/><Relationship Id="rId85"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comments" Target="comments.xml"/><Relationship Id="rId81" Type="http://schemas.microsoft.com/office/2018/08/relationships/commentsExtensible" Target="commentsExtensible.xml"/><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tyles" Target="styl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microsoft.com/office/2011/relationships/people" Target="people.xml"/><Relationship Id="rId61" Type="http://schemas.openxmlformats.org/officeDocument/2006/relationships/image" Target="media/image50.png"/><Relationship Id="rId8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67.jpg"/></Relationships>
</file>

<file path=word/_rels/footer2.xml.rels><?xml version="1.0" encoding="UTF-8" standalone="yes"?>
<Relationships xmlns="http://schemas.openxmlformats.org/package/2006/relationships"><Relationship Id="rId1" Type="http://schemas.openxmlformats.org/officeDocument/2006/relationships/image" Target="media/image6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Attachment Title</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f707338-ea0f-4fe5-baee-59b996692b22" xsi:nil="true"/>
    <lcf76f155ced4ddcb4097134ff3c332f xmlns="0feec74c-ecc7-44c3-9c64-3623cf89ed41">
      <Terms xmlns="http://schemas.microsoft.com/office/infopath/2007/PartnerControls"/>
    </lcf76f155ced4ddcb4097134ff3c332f>
    <_ip_UnifiedCompliancePolicyUIAction xmlns="http://schemas.microsoft.com/sharepoint/v3" xsi:nil="true"/>
    <Launch_x0020_Date xmlns="0feec74c-ecc7-44c3-9c64-3623cf89ed41" xsi:nil="true"/>
    <Discipline xmlns="0feec74c-ecc7-44c3-9c64-3623cf89ed41" xsi:nil="true"/>
    <Course_x0020_code xmlns="0feec74c-ecc7-44c3-9c64-3623cf89ed41" xsi:nil="true"/>
    <Performance_x0020_Steps_x0020_Completed xmlns="0feec74c-ecc7-44c3-9c64-3623cf89ed41">
      <Value>N/A</Value>
    </Performance_x0020_Steps_x0020_Completed>
    <Specifications xmlns="0feec74c-ecc7-44c3-9c64-3623cf89ed41" xsi:nil="true"/>
    <Clone xmlns="0feec74c-ecc7-44c3-9c64-3623cf89ed41" xsi:nil="true"/>
    <AssessmentType xmlns="0feec74c-ecc7-44c3-9c64-3623cf89ed41" xsi:nil="true"/>
    <Course_x0020_short_x0020_name xmlns="0feec74c-ecc7-44c3-9c64-3623cf89ed41" xsi:nil="true"/>
    <_ip_UnifiedCompliancePolicyProperties xmlns="http://schemas.microsoft.com/sharepoint/v3" xsi:nil="true"/>
    <AssessmentCode xmlns="0feec74c-ecc7-44c3-9c64-3623cf89ed41" xsi:nil="true"/>
    <Course_x0020_number xmlns="0feec74c-ecc7-44c3-9c64-3623cf89ed41" xsi:nil="true"/>
    <Course_x0020_title xmlns="0feec74c-ecc7-44c3-9c64-3623cf89ed41" xsi:nil="true"/>
    <d5fh xmlns="0feec74c-ecc7-44c3-9c64-3623cf89ed41" xsi:nil="true"/>
    <Step_x0020_Completed xmlns="0feec74c-ecc7-44c3-9c64-3623cf89ed41">
      <Value>N/A</Value>
    </Step_x0020_Completed>
    <PDO xmlns="0feec74c-ecc7-44c3-9c64-3623cf89ed41">
      <UserInfo>
        <DisplayName/>
        <AccountId xsi:nil="true"/>
        <AccountType/>
      </UserInfo>
    </PDO>
    <Publication_x0020_Date xmlns="0feec74c-ecc7-44c3-9c64-3623cf89ed41" xsi:nil="true"/>
    <SME xmlns="0feec74c-ecc7-44c3-9c64-3623cf89ed41" xsi:nil="true"/>
    <Editor0 xmlns="0feec74c-ecc7-44c3-9c64-3623cf89ed41">
      <UserInfo>
        <DisplayName/>
        <AccountId xsi:nil="true"/>
        <AccountType/>
      </UserInfo>
    </Editor0>
    <Doc_x0020_Type xmlns="0feec74c-ecc7-44c3-9c64-3623cf89ed41" xsi:nil="true"/>
    <qrac xmlns="0feec74c-ecc7-44c3-9c64-3623cf89ed41" xsi:nil="true"/>
    <_x0033_rdPartyCertVendor xmlns="0feec74c-ecc7-44c3-9c64-3623cf89ed41"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C39F2A75005F2D43B30369DAED2CCB1C" ma:contentTypeVersion="53" ma:contentTypeDescription="Create a new document." ma:contentTypeScope="" ma:versionID="b65eefbc134feefc11c332543f8138bd">
  <xsd:schema xmlns:xsd="http://www.w3.org/2001/XMLSchema" xmlns:xs="http://www.w3.org/2001/XMLSchema" xmlns:p="http://schemas.microsoft.com/office/2006/metadata/properties" xmlns:ns1="http://schemas.microsoft.com/sharepoint/v3" xmlns:ns2="0feec74c-ecc7-44c3-9c64-3623cf89ed41" xmlns:ns3="1f707338-ea0f-4fe5-baee-59b996692b22" targetNamespace="http://schemas.microsoft.com/office/2006/metadata/properties" ma:root="true" ma:fieldsID="2ebdf88bf0a62387c91715c5c1045043" ns1:_="" ns2:_="" ns3:_="">
    <xsd:import namespace="http://schemas.microsoft.com/sharepoint/v3"/>
    <xsd:import namespace="0feec74c-ecc7-44c3-9c64-3623cf89ed41"/>
    <xsd:import namespace="1f707338-ea0f-4fe5-baee-59b996692b22"/>
    <xsd:element name="properties">
      <xsd:complexType>
        <xsd:sequence>
          <xsd:element name="documentManagement">
            <xsd:complexType>
              <xsd:all>
                <xsd:element ref="ns2:SME" minOccurs="0"/>
                <xsd:element ref="ns2:Editor0" minOccurs="0"/>
                <xsd:element ref="ns2:Step_x0020_Completed" minOccurs="0"/>
                <xsd:element ref="ns2:Performance_x0020_Steps_x0020_Completed" minOccurs="0"/>
                <xsd:element ref="ns2:Publication_x0020_Date" minOccurs="0"/>
                <xsd:element ref="ns2:Launch_x0020_Date" minOccurs="0"/>
                <xsd:element ref="ns2:Doc_x0020_Type" minOccurs="0"/>
                <xsd:element ref="ns2:Course_x0020_code" minOccurs="0"/>
                <xsd:element ref="ns2:Discipline" minOccurs="0"/>
                <xsd:element ref="ns2:Course_x0020_number" minOccurs="0"/>
                <xsd:element ref="ns2:Course_x0020_title" minOccurs="0"/>
                <xsd:element ref="ns2:Course_x0020_short_x0020_name" minOccurs="0"/>
                <xsd:element ref="ns2:d5fh" minOccurs="0"/>
                <xsd:element ref="ns2:qrac" minOccurs="0"/>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element ref="ns2:AssessmentCode" minOccurs="0"/>
                <xsd:element ref="ns2:lcf76f155ced4ddcb4097134ff3c332f" minOccurs="0"/>
                <xsd:element ref="ns3:TaxCatchAll" minOccurs="0"/>
                <xsd:element ref="ns2:MediaServiceDateTaken" minOccurs="0"/>
                <xsd:element ref="ns2:AssessmentType" minOccurs="0"/>
                <xsd:element ref="ns2:_x0033_rdPartyCertVendor" minOccurs="0"/>
                <xsd:element ref="ns2:Clone" minOccurs="0"/>
                <xsd:element ref="ns2:Specifications" minOccurs="0"/>
                <xsd:element ref="ns2:PDO"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2" nillable="true" ma:displayName="Unified Compliance Policy Properties" ma:hidden="true" ma:internalName="_ip_UnifiedCompliancePolicyProperties">
      <xsd:simpleType>
        <xsd:restriction base="dms:Note"/>
      </xsd:simpleType>
    </xsd:element>
    <xsd:element name="_ip_UnifiedCompliancePolicyUIAction" ma:index="3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eec74c-ecc7-44c3-9c64-3623cf89ed41" elementFormDefault="qualified">
    <xsd:import namespace="http://schemas.microsoft.com/office/2006/documentManagement/types"/>
    <xsd:import namespace="http://schemas.microsoft.com/office/infopath/2007/PartnerControls"/>
    <xsd:element name="SME" ma:index="8" nillable="true" ma:displayName="SME" ma:internalName="SME" ma:readOnly="false">
      <xsd:simpleType>
        <xsd:restriction base="dms:Text">
          <xsd:maxLength value="255"/>
        </xsd:restriction>
      </xsd:simpleType>
    </xsd:element>
    <xsd:element name="Editor0" ma:index="9" nillable="true" ma:displayName="Editor" ma:list="UserInfo" ma:SharePointGroup="0" ma:internalName="Editor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ep_x0020_Completed" ma:index="10" nillable="true" ma:displayName="OA Steps Completed" ma:default="N/A" ma:description="Where the document is currently in the process." ma:internalName="Step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Item Writing"/>
                        <xsd:enumeration value="Psychometric Edit"/>
                        <xsd:enumeration value="Accuracy Review"/>
                        <xsd:enumeration value="Standard Setting"/>
                        <xsd:enumeration value="ADM Review"/>
                        <xsd:enumeration value="PDM Final Approval"/>
                        <xsd:enumeration value="Final Edit"/>
                        <xsd:enumeration value="Publication"/>
                        <xsd:enumeration value="Published"/>
                      </xsd:restriction>
                    </xsd:simpleType>
                  </xsd:union>
                </xsd:simpleType>
              </xsd:element>
            </xsd:sequence>
          </xsd:extension>
        </xsd:complexContent>
      </xsd:complexType>
    </xsd:element>
    <xsd:element name="Performance_x0020_Steps_x0020_Completed" ma:index="11" nillable="true" ma:displayName="PA Steps Completed" ma:default="N/A" ma:description="Where the performance assessment is currently in the process." ma:internalName="Performance_x0020_Steps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Design Notes"/>
                        <xsd:enumeration value="Design Integrity"/>
                        <xsd:enumeration value="Tech Edit"/>
                        <xsd:enumeration value="QA1"/>
                        <xsd:enumeration value="Senior Edit"/>
                        <xsd:enumeration value="Student Focus Group"/>
                        <xsd:enumeration value="QA2"/>
                        <xsd:enumeration value="PDM Approval"/>
                        <xsd:enumeration value="Publication"/>
                        <xsd:enumeration value="Published"/>
                      </xsd:restriction>
                    </xsd:simpleType>
                  </xsd:union>
                </xsd:simpleType>
              </xsd:element>
            </xsd:sequence>
          </xsd:extension>
        </xsd:complexContent>
      </xsd:complexType>
    </xsd:element>
    <xsd:element name="Publication_x0020_Date" ma:index="12" nillable="true" ma:displayName="Publication Date" ma:format="DateOnly" ma:internalName="Publication_x0020_Date" ma:readOnly="false">
      <xsd:simpleType>
        <xsd:restriction base="dms:DateTime"/>
      </xsd:simpleType>
    </xsd:element>
    <xsd:element name="Launch_x0020_Date" ma:index="13" nillable="true" ma:displayName="Launch Date" ma:format="DateOnly" ma:internalName="Launch_x0020_Date" ma:readOnly="false">
      <xsd:simpleType>
        <xsd:restriction base="dms:DateTime"/>
      </xsd:simpleType>
    </xsd:element>
    <xsd:element name="Doc_x0020_Type" ma:index="14" nillable="true" ma:displayName="Doc Type" ma:internalName="Doc_x0020_Type"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Portfolio"/>
                        <xsd:enumeration value="Item"/>
                        <xsd:enumeration value="PA Template"/>
                        <xsd:enumeration value="Attachment"/>
                        <xsd:enumeration value="Approval"/>
                      </xsd:restriction>
                    </xsd:simpleType>
                  </xsd:union>
                </xsd:simpleType>
              </xsd:element>
            </xsd:sequence>
          </xsd:extension>
        </xsd:complexContent>
      </xsd:complexType>
    </xsd:element>
    <xsd:element name="Course_x0020_code" ma:index="15" nillable="true" ma:displayName="Course code" ma:indexed="true" ma:internalName="Course_x0020_code" ma:readOnly="false">
      <xsd:simpleType>
        <xsd:restriction base="dms:Text">
          <xsd:maxLength value="255"/>
        </xsd:restriction>
      </xsd:simpleType>
    </xsd:element>
    <xsd:element name="Discipline" ma:index="16" nillable="true" ma:displayName="Discipline" ma:indexed="true" ma:internalName="Discipline" ma:readOnly="false">
      <xsd:simpleType>
        <xsd:restriction base="dms:Text">
          <xsd:maxLength value="255"/>
        </xsd:restriction>
      </xsd:simpleType>
    </xsd:element>
    <xsd:element name="Course_x0020_number" ma:index="17" nillable="true" ma:displayName="Course number" ma:indexed="true" ma:internalName="Course_x0020_number" ma:readOnly="false">
      <xsd:simpleType>
        <xsd:restriction base="dms:Text">
          <xsd:maxLength value="255"/>
        </xsd:restriction>
      </xsd:simpleType>
    </xsd:element>
    <xsd:element name="Course_x0020_title" ma:index="18" nillable="true" ma:displayName="Course title" ma:description="The full name of the course." ma:indexed="true" ma:internalName="Course_x0020_title" ma:readOnly="false">
      <xsd:simpleType>
        <xsd:restriction base="dms:Text">
          <xsd:maxLength value="255"/>
        </xsd:restriction>
      </xsd:simpleType>
    </xsd:element>
    <xsd:element name="Course_x0020_short_x0020_name" ma:index="19" nillable="true" ma:displayName="Course short name" ma:indexed="true" ma:internalName="Course_x0020_short_x0020_name" ma:readOnly="false">
      <xsd:simpleType>
        <xsd:restriction base="dms:Text">
          <xsd:maxLength value="255"/>
        </xsd:restriction>
      </xsd:simpleType>
    </xsd:element>
    <xsd:element name="d5fh" ma:index="20" nillable="true" ma:displayName="Domain" ma:internalName="d5fh" ma:readOnly="false" ma:percentage="FALSE">
      <xsd:simpleType>
        <xsd:restriction base="dms:Number"/>
      </xsd:simpleType>
    </xsd:element>
    <xsd:element name="qrac" ma:index="21" nillable="true" ma:displayName="Domain" ma:internalName="qrac" ma:readOnly="false">
      <xsd:simpleType>
        <xsd:restriction base="dms:Text"/>
      </xsd:simpleType>
    </xsd:element>
    <xsd:element name="MediaServiceMetadata" ma:index="22" nillable="true" ma:displayName="MediaServiceMetadata" ma:hidden="true" ma:internalName="MediaServiceMetadata" ma:readOnly="true">
      <xsd:simpleType>
        <xsd:restriction base="dms:Note"/>
      </xsd:simpleType>
    </xsd:element>
    <xsd:element name="MediaServiceFastMetadata" ma:index="23" nillable="true" ma:displayName="MediaServiceFastMetadata" ma:hidden="true" ma:internalName="MediaServiceFastMetadata" ma:readOnly="true">
      <xsd:simpleType>
        <xsd:restriction base="dms:Note"/>
      </xsd:simpleType>
    </xsd:element>
    <xsd:element name="MediaServiceAutoTags" ma:index="24" nillable="true" ma:displayName="MediaServiceAutoTags" ma:internalName="MediaServiceAutoTags" ma:readOnly="true">
      <xsd:simpleType>
        <xsd:restriction base="dms:Text"/>
      </xsd:simpleType>
    </xsd:element>
    <xsd:element name="MediaServiceOCR" ma:index="25" nillable="true" ma:displayName="MediaServiceOCR" ma:internalName="MediaServiceOCR" ma:readOnly="true">
      <xsd:simpleType>
        <xsd:restriction base="dms:Note">
          <xsd:maxLength value="255"/>
        </xsd:restriction>
      </xsd:simpleType>
    </xsd:element>
    <xsd:element name="MediaServiceEventHashCode" ma:index="26" nillable="true" ma:displayName="MediaServiceEventHashCode" ma:hidden="true" ma:internalName="MediaServiceEventHashCode" ma:readOnly="true">
      <xsd:simpleType>
        <xsd:restriction base="dms:Text"/>
      </xsd:simpleType>
    </xsd:element>
    <xsd:element name="MediaServiceGenerationTime" ma:index="27" nillable="true" ma:displayName="MediaServiceGenerationTime" ma:hidden="true" ma:internalName="MediaServiceGenerationTime" ma:readOnly="true">
      <xsd:simpleType>
        <xsd:restriction base="dms:Text"/>
      </xsd:simpleType>
    </xsd:element>
    <xsd:element name="MediaServiceAutoKeyPoints" ma:index="30" nillable="true" ma:displayName="MediaServiceAutoKeyPoints" ma:hidden="true" ma:internalName="MediaServiceAutoKeyPoints" ma:readOnly="true">
      <xsd:simpleType>
        <xsd:restriction base="dms:Note"/>
      </xsd:simpleType>
    </xsd:element>
    <xsd:element name="MediaServiceKeyPoints" ma:index="31" nillable="true" ma:displayName="KeyPoints" ma:internalName="MediaServiceKeyPoints" ma:readOnly="true">
      <xsd:simpleType>
        <xsd:restriction base="dms:Note">
          <xsd:maxLength value="255"/>
        </xsd:restriction>
      </xsd:simpleType>
    </xsd:element>
    <xsd:element name="AssessmentCode" ma:index="34" nillable="true" ma:displayName="Assessment Code" ma:format="Dropdown" ma:internalName="AssessmentCode">
      <xsd:simpleType>
        <xsd:restriction base="dms:Text">
          <xsd:maxLength value="255"/>
        </xsd:restriction>
      </xsd:simpleType>
    </xsd:element>
    <xsd:element name="lcf76f155ced4ddcb4097134ff3c332f" ma:index="36" nillable="true" ma:taxonomy="true" ma:internalName="lcf76f155ced4ddcb4097134ff3c332f" ma:taxonomyFieldName="MediaServiceImageTags" ma:displayName="Image Tags" ma:readOnly="false" ma:fieldId="{5cf76f15-5ced-4ddc-b409-7134ff3c332f}" ma:taxonomyMulti="true" ma:sspId="acb2b71a-ac8b-4347-9f63-f75d234e2459" ma:termSetId="09814cd3-568e-fe90-9814-8d621ff8fb84" ma:anchorId="fba54fb3-c3e1-fe81-a776-ca4b69148c4d" ma:open="true" ma:isKeyword="false">
      <xsd:complexType>
        <xsd:sequence>
          <xsd:element ref="pc:Terms" minOccurs="0" maxOccurs="1"/>
        </xsd:sequence>
      </xsd:complexType>
    </xsd:element>
    <xsd:element name="MediaServiceDateTaken" ma:index="38" nillable="true" ma:displayName="MediaServiceDateTaken" ma:hidden="true" ma:indexed="true" ma:internalName="MediaServiceDateTaken" ma:readOnly="true">
      <xsd:simpleType>
        <xsd:restriction base="dms:Text"/>
      </xsd:simpleType>
    </xsd:element>
    <xsd:element name="AssessmentType" ma:index="39" nillable="true" ma:displayName="Assessment Type" ma:format="Dropdown" ma:internalName="AssessmentType">
      <xsd:complexType>
        <xsd:complexContent>
          <xsd:extension base="dms:MultiChoiceFillIn">
            <xsd:sequence>
              <xsd:element name="Value" maxOccurs="unbounded" minOccurs="0" nillable="true">
                <xsd:simpleType>
                  <xsd:union memberTypes="dms:Text">
                    <xsd:simpleType>
                      <xsd:restriction base="dms:Choice">
                        <xsd:enumeration value="OA"/>
                        <xsd:enumeration value="PA"/>
                        <xsd:enumeration value="Hybrid"/>
                        <xsd:enumeration value="3rd Party Cert"/>
                        <xsd:enumeration value="Retired"/>
                        <xsd:enumeration value="CPLT"/>
                        <xsd:enumeration value="CASP Alt Assmt"/>
                        <xsd:enumeration value="RID"/>
                        <xsd:enumeration value="AIG"/>
                      </xsd:restriction>
                    </xsd:simpleType>
                  </xsd:union>
                </xsd:simpleType>
              </xsd:element>
            </xsd:sequence>
          </xsd:extension>
        </xsd:complexContent>
      </xsd:complexType>
    </xsd:element>
    <xsd:element name="_x0033_rdPartyCertVendor" ma:index="40" nillable="true" ma:displayName="3rd Party Cert/Vendor" ma:format="Dropdown" ma:internalName="_x0033_rdPartyCertVendor">
      <xsd:simpleType>
        <xsd:restriction base="dms:Text">
          <xsd:maxLength value="255"/>
        </xsd:restriction>
      </xsd:simpleType>
    </xsd:element>
    <xsd:element name="Clone" ma:index="41" nillable="true" ma:displayName="Clone/Old Course" ma:format="Dropdown" ma:internalName="Clone">
      <xsd:simpleType>
        <xsd:restriction base="dms:Text">
          <xsd:maxLength value="255"/>
        </xsd:restriction>
      </xsd:simpleType>
    </xsd:element>
    <xsd:element name="Specifications" ma:index="42" nillable="true" ma:displayName="Specifications" ma:description="Number of items and time limit" ma:format="Dropdown" ma:internalName="Specifications">
      <xsd:simpleType>
        <xsd:restriction base="dms:Text">
          <xsd:maxLength value="255"/>
        </xsd:restriction>
      </xsd:simpleType>
    </xsd:element>
    <xsd:element name="PDO" ma:index="43" nillable="true" ma:displayName="PDO" ma:format="Dropdown" ma:list="UserInfo" ma:SharePointGroup="0" ma:internalName="PDO">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bjectDetectorVersions" ma:index="44" nillable="true" ma:displayName="MediaServiceObjectDetectorVersions" ma:hidden="true" ma:indexed="true" ma:internalName="MediaServiceObjectDetectorVersions" ma:readOnly="true">
      <xsd:simpleType>
        <xsd:restriction base="dms:Text"/>
      </xsd:simpleType>
    </xsd:element>
    <xsd:element name="MediaServiceSearchProperties" ma:index="4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f707338-ea0f-4fe5-baee-59b996692b22"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TaxCatchAll" ma:index="37" nillable="true" ma:displayName="Taxonomy Catch All Column" ma:hidden="true" ma:list="{1d1b8958-d0d0-44f6-9957-d47439bcfe76}" ma:internalName="TaxCatchAll" ma:showField="CatchAllData" ma:web="1f707338-ea0f-4fe5-baee-59b996692b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552677-A95B-4093-849B-B6AED615DA4B}">
  <ds:schemaRefs>
    <ds:schemaRef ds:uri="http://schemas.microsoft.com/sharepoint/v3/contenttype/forms"/>
  </ds:schemaRefs>
</ds:datastoreItem>
</file>

<file path=customXml/itemProps3.xml><?xml version="1.0" encoding="utf-8"?>
<ds:datastoreItem xmlns:ds="http://schemas.openxmlformats.org/officeDocument/2006/customXml" ds:itemID="{E23E4120-D6A2-4237-8072-707FB1C50E55}">
  <ds:schemaRefs>
    <ds:schemaRef ds:uri="http://schemas.microsoft.com/office/2006/metadata/properties"/>
    <ds:schemaRef ds:uri="http://schemas.microsoft.com/office/infopath/2007/PartnerControls"/>
    <ds:schemaRef ds:uri="1f707338-ea0f-4fe5-baee-59b996692b22"/>
    <ds:schemaRef ds:uri="0feec74c-ecc7-44c3-9c64-3623cf89ed41"/>
    <ds:schemaRef ds:uri="http://schemas.microsoft.com/sharepoint/v3"/>
  </ds:schemaRefs>
</ds:datastoreItem>
</file>

<file path=customXml/itemProps4.xml><?xml version="1.0" encoding="utf-8"?>
<ds:datastoreItem xmlns:ds="http://schemas.openxmlformats.org/officeDocument/2006/customXml" ds:itemID="{1B6B35DE-0877-4E66-80B1-D9587151751D}">
  <ds:schemaRefs>
    <ds:schemaRef ds:uri="http://schemas.openxmlformats.org/officeDocument/2006/bibliography"/>
  </ds:schemaRefs>
</ds:datastoreItem>
</file>

<file path=customXml/itemProps5.xml><?xml version="1.0" encoding="utf-8"?>
<ds:datastoreItem xmlns:ds="http://schemas.openxmlformats.org/officeDocument/2006/customXml" ds:itemID="{EB29CA3C-5353-4466-A275-3B6348CA72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feec74c-ecc7-44c3-9c64-3623cf89ed41"/>
    <ds:schemaRef ds:uri="1f707338-ea0f-4fe5-baee-59b996692b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2799</TotalTime>
  <Pages>37</Pages>
  <Words>3312</Words>
  <Characters>18880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Assessment Code: Task Title</vt:lpstr>
    </vt:vector>
  </TitlesOfParts>
  <Company>Western Governors University</Company>
  <LinksUpToDate>false</LinksUpToDate>
  <CharactersWithSpaces>22148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Code: Task Title</dc:title>
  <dc:subject/>
  <dc:creator>Mary Coleman</dc:creator>
  <cp:keywords/>
  <dc:description/>
  <cp:lastModifiedBy>Parker, Emily</cp:lastModifiedBy>
  <cp:revision>82</cp:revision>
  <dcterms:created xsi:type="dcterms:W3CDTF">2024-03-13T20:36:00Z</dcterms:created>
  <dcterms:modified xsi:type="dcterms:W3CDTF">2024-05-27T15:11:00Z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0x010100C39F2A75005F2D43B30369DAED2CCB1C</vt:lpwstr>
  </property>
  <property fmtid="{D5CDD505-2E9C-101B-9397-08002B2CF9AE}" pid="3" name="Vendor">
    <vt:lpwstr>N/A</vt:lpwstr>
  </property>
  <property fmtid="{D5CDD505-2E9C-101B-9397-08002B2CF9AE}" pid="4" name="Assessment Type">
    <vt:lpwstr>;#Objective;#</vt:lpwstr>
  </property>
  <property fmtid="{D5CDD505-2E9C-101B-9397-08002B2CF9AE}" pid="5" name="MediaServiceImageTags">
    <vt:lpwstr/>
  </property>
</Properties>
</file>