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3513DBE3" w:rsidR="00D663A9" w:rsidRPr="00462CA7" w:rsidRDefault="003A170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w:t>
      </w:r>
      <w:r w:rsidR="00883094">
        <w:rPr>
          <w:rFonts w:ascii="Verdana" w:eastAsia="Times New Roman" w:hAnsi="Verdana" w:cs="Calibri"/>
        </w:rPr>
        <w:t>is to prevent the network from experiencing layer 2 loops. This is accomplished by the use of STP: Spanning Tree Protocol. The enhanced version, Rapid STP(RSTP) is the more common version. Actually, Cisco switches use a version of STP called Per-VLAN Spanning Tree(PVST), which is being used in this demonstration.</w:t>
      </w:r>
      <w:r w:rsidR="002F05C1">
        <w:rPr>
          <w:rFonts w:ascii="Verdana" w:eastAsia="Times New Roman" w:hAnsi="Verdana" w:cs="Calibri"/>
        </w:rPr>
        <w:t xml:space="preserve"> STP accomplishes a loop-free layer 2 network by blocking certain switch ports, preventing broadcast storms</w:t>
      </w:r>
      <w:r w:rsidR="00E7259D">
        <w:rPr>
          <w:rFonts w:ascii="Verdana" w:eastAsia="Times New Roman" w:hAnsi="Verdana" w:cs="Calibri"/>
        </w:rPr>
        <w:t xml:space="preserve"> from occurring.</w:t>
      </w:r>
      <w:r w:rsidR="0054774F">
        <w:rPr>
          <w:rFonts w:ascii="Verdana" w:eastAsia="Times New Roman" w:hAnsi="Verdana" w:cs="Calibri"/>
        </w:rPr>
        <w:t xml:space="preserve"> By default, switches automatically run STP, so there is no need to apply any configurations. Relevant devices include SW1, SW2, SW3, SW4, SW5, SW6, and L3SW1 and L3SW2’s switchports.</w:t>
      </w:r>
      <w:r w:rsidR="00D25982">
        <w:rPr>
          <w:rFonts w:ascii="Verdana" w:eastAsia="Times New Roman" w:hAnsi="Verdana" w:cs="Calibri"/>
        </w:rPr>
        <w:t xml:space="preserve"> Relevant tools include the “show spanning-tree” and “show version” commands.</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BBB0E96"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B90380">
        <w:rPr>
          <w:rFonts w:ascii="Verdana" w:eastAsia="Times New Roman" w:hAnsi="Verdana" w:cs="Segoe UI"/>
          <w:noProof/>
          <w:sz w:val="18"/>
          <w:szCs w:val="18"/>
        </w:rPr>
        <w:drawing>
          <wp:inline distT="0" distB="0" distL="0" distR="0" wp14:anchorId="522B9557" wp14:editId="4F89F58A">
            <wp:extent cx="4381725" cy="1314518"/>
            <wp:effectExtent l="0" t="0" r="0" b="0"/>
            <wp:docPr id="62222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06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81725" cy="1314518"/>
                    </a:xfrm>
                    <a:prstGeom prst="rect">
                      <a:avLst/>
                    </a:prstGeom>
                  </pic:spPr>
                </pic:pic>
              </a:graphicData>
            </a:graphic>
          </wp:inline>
        </w:drawing>
      </w:r>
    </w:p>
    <w:p w14:paraId="0854AD5E" w14:textId="77777777" w:rsidR="00B90380" w:rsidRDefault="00B90380" w:rsidP="00D663A9">
      <w:pPr>
        <w:spacing w:after="0" w:line="240" w:lineRule="auto"/>
        <w:textAlignment w:val="baseline"/>
        <w:rPr>
          <w:rFonts w:ascii="Verdana" w:eastAsia="Times New Roman" w:hAnsi="Verdana" w:cs="Calibri"/>
        </w:rPr>
      </w:pPr>
    </w:p>
    <w:p w14:paraId="0D0D7B45" w14:textId="55586711" w:rsidR="00B90380" w:rsidRPr="00462CA7" w:rsidRDefault="00B9038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3B76CC12" wp14:editId="163525F6">
            <wp:extent cx="4635738" cy="997001"/>
            <wp:effectExtent l="0" t="0" r="0" b="0"/>
            <wp:docPr id="127603443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435" name="Picture 2"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5738" cy="997001"/>
                    </a:xfrm>
                    <a:prstGeom prst="rect">
                      <a:avLst/>
                    </a:prstGeom>
                  </pic:spPr>
                </pic:pic>
              </a:graphicData>
            </a:graphic>
          </wp:inline>
        </w:drawing>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F75BA86"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76228">
        <w:rPr>
          <w:rFonts w:ascii="Verdana" w:eastAsia="Times New Roman" w:hAnsi="Verdana" w:cs="Calibri"/>
        </w:rPr>
        <w:t xml:space="preserve">The testing method I used to verify the root bridge selection process was to use the “show version” and “show spanning-tree” commands. Show-spanning tree will </w:t>
      </w:r>
      <w:r w:rsidR="00576228">
        <w:rPr>
          <w:rFonts w:ascii="Verdana" w:eastAsia="Times New Roman" w:hAnsi="Verdana" w:cs="Calibri"/>
        </w:rPr>
        <w:lastRenderedPageBreak/>
        <w:t>allow you to see which switch is the root bridge. If a switch is the root bridge, it will say directly “this bridge is the root bridge”. To verify that the election process was correct, I used the show version command to see each switch’s base MAC address. I then verified that the root bridge’s MAC was indeed the lowest, which means that the root bridge election process was carried out correctly.</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023CD0E9" w:rsidR="002F3254" w:rsidRDefault="002F3254" w:rsidP="00D663A9">
      <w:pPr>
        <w:spacing w:after="0" w:line="240" w:lineRule="auto"/>
        <w:textAlignment w:val="baseline"/>
        <w:rPr>
          <w:rFonts w:ascii="Verdana" w:eastAsia="Times New Roman" w:hAnsi="Verdana" w:cs="Calibri Light"/>
          <w:color w:val="2F5496"/>
          <w:sz w:val="32"/>
          <w:szCs w:val="32"/>
        </w:rPr>
      </w:pPr>
      <w:r w:rsidRPr="00E26465">
        <w:rPr>
          <w:rFonts w:ascii="Verdana" w:eastAsia="Times New Roman" w:hAnsi="Verdana" w:cs="Calibri Light"/>
        </w:rPr>
        <w:lastRenderedPageBreak/>
        <w:t>SW1</w:t>
      </w:r>
      <w:r w:rsidR="00E26465" w:rsidRPr="00E26465">
        <w:rPr>
          <w:rFonts w:ascii="Verdana" w:eastAsia="Times New Roman" w:hAnsi="Verdana" w:cs="Calibri Light"/>
        </w:rPr>
        <w:t>’s</w:t>
      </w:r>
      <w:r w:rsidRPr="00E26465">
        <w:rPr>
          <w:rFonts w:ascii="Verdana" w:eastAsia="Times New Roman" w:hAnsi="Verdana" w:cs="Calibri Light"/>
        </w:rPr>
        <w:t xml:space="preserve"> MAC</w:t>
      </w:r>
      <w:r w:rsidR="00E26465" w:rsidRPr="00E26465">
        <w:rPr>
          <w:rFonts w:ascii="Verdana" w:eastAsia="Times New Roman" w:hAnsi="Verdana" w:cs="Calibri Light"/>
        </w:rPr>
        <w:t xml:space="preserve"> address.</w:t>
      </w:r>
      <w:r w:rsidR="00E26465">
        <w:rPr>
          <w:rFonts w:ascii="Verdana" w:eastAsia="Times New Roman" w:hAnsi="Verdana" w:cs="Calibri Light"/>
          <w:sz w:val="32"/>
          <w:szCs w:val="32"/>
        </w:rPr>
        <w:t xml:space="preserve"> </w:t>
      </w:r>
      <w:r w:rsidR="00E26465" w:rsidRPr="00357C9D">
        <w:rPr>
          <w:rFonts w:ascii="Verdana" w:eastAsia="Times New Roman" w:hAnsi="Verdana" w:cs="Calibri Light"/>
        </w:rPr>
        <w:t>The “base ethernet MAC address” is the actual device’s MAC address, not the address of any single port on the switch.</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7BB4DF93"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SW3</w:t>
      </w:r>
      <w:r w:rsidR="00E26465">
        <w:rPr>
          <w:rFonts w:ascii="Verdana" w:eastAsia="Times New Roman" w:hAnsi="Verdana" w:cs="Segoe UI"/>
        </w:rPr>
        <w:t>’s</w:t>
      </w:r>
      <w:r w:rsidRPr="00E26465">
        <w:rPr>
          <w:rFonts w:ascii="Verdana" w:eastAsia="Times New Roman" w:hAnsi="Verdana" w:cs="Segoe UI"/>
        </w:rPr>
        <w:t xml:space="preserve"> MAC</w:t>
      </w:r>
      <w:r w:rsidR="00E26465">
        <w:rPr>
          <w:rFonts w:ascii="Verdana" w:eastAsia="Times New Roman" w:hAnsi="Verdana" w:cs="Segoe UI"/>
        </w:rPr>
        <w:t xml:space="preserve"> address</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734E5B7E"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L3SW1</w:t>
      </w:r>
      <w:r w:rsidR="00E26465" w:rsidRPr="00E26465">
        <w:rPr>
          <w:rFonts w:ascii="Verdana" w:eastAsia="Times New Roman" w:hAnsi="Verdana" w:cs="Segoe UI"/>
        </w:rPr>
        <w:t>’s</w:t>
      </w:r>
      <w:r w:rsidRPr="00E26465">
        <w:rPr>
          <w:rFonts w:ascii="Verdana" w:eastAsia="Times New Roman" w:hAnsi="Verdana" w:cs="Segoe UI"/>
        </w:rPr>
        <w:t xml:space="preserve"> MAC</w:t>
      </w:r>
      <w:r w:rsidR="00E26465" w:rsidRPr="00E26465">
        <w:rPr>
          <w:rFonts w:ascii="Verdana" w:eastAsia="Times New Roman" w:hAnsi="Verdana" w:cs="Segoe UI"/>
        </w:rPr>
        <w:t xml:space="preserve"> address</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11C2845" w14:textId="23AD35F9" w:rsidR="00A65B74" w:rsidRDefault="00A65B7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6FC5DCF" wp14:editId="29FC0D54">
            <wp:extent cx="5943600" cy="3221990"/>
            <wp:effectExtent l="0" t="0" r="0" b="0"/>
            <wp:docPr id="616589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132" name="Picture 3"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02C6F7D3" w14:textId="77777777" w:rsidR="00624F30" w:rsidRDefault="00624F30" w:rsidP="00D663A9">
      <w:pPr>
        <w:spacing w:after="0" w:line="240" w:lineRule="auto"/>
        <w:textAlignment w:val="baseline"/>
        <w:rPr>
          <w:rFonts w:ascii="Verdana" w:eastAsia="Times New Roman" w:hAnsi="Verdana" w:cs="Segoe UI"/>
          <w:sz w:val="18"/>
          <w:szCs w:val="18"/>
        </w:rPr>
      </w:pPr>
    </w:p>
    <w:p w14:paraId="3D17D1A2" w14:textId="4D368D51" w:rsidR="002F3254" w:rsidRPr="00357C9D" w:rsidRDefault="002F3254" w:rsidP="00D663A9">
      <w:pPr>
        <w:spacing w:after="0" w:line="240" w:lineRule="auto"/>
        <w:textAlignment w:val="baseline"/>
        <w:rPr>
          <w:rFonts w:ascii="Verdana" w:eastAsia="Times New Roman" w:hAnsi="Verdana" w:cs="Segoe UI"/>
        </w:rPr>
      </w:pPr>
      <w:r w:rsidRPr="00357C9D">
        <w:rPr>
          <w:rFonts w:ascii="Verdana" w:eastAsia="Times New Roman" w:hAnsi="Verdana" w:cs="Segoe UI"/>
        </w:rPr>
        <w:t>SW2</w:t>
      </w:r>
      <w:r w:rsidR="00E26465">
        <w:rPr>
          <w:rFonts w:ascii="Verdana" w:eastAsia="Times New Roman" w:hAnsi="Verdana" w:cs="Segoe UI"/>
        </w:rPr>
        <w:t>’s</w:t>
      </w:r>
      <w:r w:rsidRPr="00357C9D">
        <w:rPr>
          <w:rFonts w:ascii="Verdana" w:eastAsia="Times New Roman" w:hAnsi="Verdana" w:cs="Segoe UI"/>
        </w:rPr>
        <w:t xml:space="preserve"> MAC</w:t>
      </w:r>
      <w:r w:rsidR="00E26465">
        <w:rPr>
          <w:rFonts w:ascii="Verdana" w:eastAsia="Times New Roman" w:hAnsi="Verdana" w:cs="Segoe UI"/>
        </w:rPr>
        <w:t xml:space="preserve"> address</w:t>
      </w:r>
      <w:r w:rsidRPr="00357C9D">
        <w:rPr>
          <w:rFonts w:ascii="Verdana" w:eastAsia="Times New Roman" w:hAnsi="Verdana" w:cs="Segoe UI"/>
        </w:rPr>
        <w:t>. As we can see</w:t>
      </w:r>
      <w:r w:rsidR="00A65B74" w:rsidRPr="00357C9D">
        <w:rPr>
          <w:rFonts w:ascii="Verdana" w:eastAsia="Times New Roman" w:hAnsi="Verdana" w:cs="Segoe UI"/>
        </w:rPr>
        <w:t xml:space="preserve"> by the results of “show version” and “show spanning-tree”,</w:t>
      </w:r>
      <w:r w:rsidRPr="00357C9D">
        <w:rPr>
          <w:rFonts w:ascii="Verdana" w:eastAsia="Times New Roman" w:hAnsi="Verdana" w:cs="Segoe UI"/>
        </w:rPr>
        <w:t xml:space="preserve"> SW2 has the lowest MAC address, therefore it wins the root bridge election.</w:t>
      </w:r>
      <w:r w:rsidR="00A65B74" w:rsidRPr="00357C9D">
        <w:rPr>
          <w:rFonts w:ascii="Verdana" w:eastAsia="Times New Roman" w:hAnsi="Verdana" w:cs="Segoe UI"/>
        </w:rPr>
        <w:t xml:space="preserve"> </w:t>
      </w:r>
    </w:p>
    <w:p w14:paraId="67CB351A" w14:textId="77777777" w:rsidR="00624F30" w:rsidRDefault="00624F30" w:rsidP="00D663A9">
      <w:pPr>
        <w:spacing w:after="0" w:line="240" w:lineRule="auto"/>
        <w:textAlignment w:val="baseline"/>
        <w:rPr>
          <w:rFonts w:ascii="Verdana" w:eastAsia="Times New Roman" w:hAnsi="Verdana" w:cs="Segoe UI"/>
          <w:sz w:val="18"/>
          <w:szCs w:val="18"/>
        </w:rPr>
      </w:pPr>
    </w:p>
    <w:p w14:paraId="22C36C1A" w14:textId="77777777" w:rsidR="00624F30" w:rsidRDefault="00624F30" w:rsidP="00D663A9">
      <w:pPr>
        <w:spacing w:after="0" w:line="240" w:lineRule="auto"/>
        <w:textAlignment w:val="baseline"/>
        <w:rPr>
          <w:rFonts w:ascii="Verdana" w:eastAsia="Times New Roman" w:hAnsi="Verdana" w:cs="Segoe UI"/>
          <w:sz w:val="18"/>
          <w:szCs w:val="18"/>
        </w:rPr>
      </w:pPr>
    </w:p>
    <w:p w14:paraId="11F539BB" w14:textId="306F7EA5" w:rsidR="00624F30" w:rsidRDefault="00624F3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405A4DF1" wp14:editId="6BB1B45F">
            <wp:extent cx="5943600" cy="2807970"/>
            <wp:effectExtent l="0" t="0" r="0" b="0"/>
            <wp:docPr id="2004569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9246" name="Picture 4"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7848748" w14:textId="77777777" w:rsidR="00E26465" w:rsidRDefault="00E26465" w:rsidP="00E26465">
      <w:pPr>
        <w:spacing w:after="0" w:line="240" w:lineRule="auto"/>
        <w:textAlignment w:val="baseline"/>
        <w:rPr>
          <w:rFonts w:ascii="Verdana" w:eastAsia="Times New Roman" w:hAnsi="Verdana" w:cs="Segoe UI"/>
        </w:rPr>
      </w:pPr>
    </w:p>
    <w:p w14:paraId="2A131E8A" w14:textId="62F2767A" w:rsidR="00E26465" w:rsidRPr="00E26465" w:rsidRDefault="00E26465" w:rsidP="00E26465">
      <w:pPr>
        <w:spacing w:after="0" w:line="240" w:lineRule="auto"/>
        <w:textAlignment w:val="baseline"/>
        <w:rPr>
          <w:rFonts w:ascii="Verdana" w:eastAsia="Times New Roman" w:hAnsi="Verdana" w:cs="Segoe UI"/>
        </w:rPr>
      </w:pPr>
      <w:r w:rsidRPr="00E26465">
        <w:rPr>
          <w:rFonts w:ascii="Verdana" w:eastAsia="Times New Roman" w:hAnsi="Verdana" w:cs="Segoe UI"/>
        </w:rPr>
        <w:t>SW</w:t>
      </w:r>
      <w:r>
        <w:rPr>
          <w:rFonts w:ascii="Verdana" w:eastAsia="Times New Roman" w:hAnsi="Verdana" w:cs="Segoe UI"/>
        </w:rPr>
        <w:t>4’s</w:t>
      </w:r>
      <w:r w:rsidRPr="00E26465">
        <w:rPr>
          <w:rFonts w:ascii="Verdana" w:eastAsia="Times New Roman" w:hAnsi="Verdana" w:cs="Segoe UI"/>
        </w:rPr>
        <w:t xml:space="preserve"> MAC</w:t>
      </w:r>
      <w:r>
        <w:rPr>
          <w:rFonts w:ascii="Verdana" w:eastAsia="Times New Roman" w:hAnsi="Verdana" w:cs="Segoe UI"/>
        </w:rPr>
        <w:t xml:space="preserve"> address</w:t>
      </w:r>
    </w:p>
    <w:p w14:paraId="44166450" w14:textId="77777777" w:rsidR="00E26465" w:rsidRDefault="00E26465" w:rsidP="00D663A9">
      <w:pPr>
        <w:spacing w:after="0" w:line="240" w:lineRule="auto"/>
        <w:textAlignment w:val="baseline"/>
        <w:rPr>
          <w:rFonts w:ascii="Verdana" w:eastAsia="Times New Roman" w:hAnsi="Verdana" w:cs="Segoe UI"/>
          <w:sz w:val="18"/>
          <w:szCs w:val="18"/>
        </w:rPr>
      </w:pPr>
    </w:p>
    <w:p w14:paraId="07D0274D" w14:textId="77777777" w:rsidR="00624F30" w:rsidRDefault="00624F30" w:rsidP="00D663A9">
      <w:pPr>
        <w:spacing w:after="0" w:line="240" w:lineRule="auto"/>
        <w:textAlignment w:val="baseline"/>
        <w:rPr>
          <w:rFonts w:ascii="Verdana" w:eastAsia="Times New Roman" w:hAnsi="Verdana" w:cs="Segoe UI"/>
          <w:sz w:val="18"/>
          <w:szCs w:val="18"/>
        </w:rPr>
      </w:pPr>
    </w:p>
    <w:p w14:paraId="7686DAAD" w14:textId="77777777" w:rsidR="00624F30" w:rsidRPr="00462CA7" w:rsidRDefault="00624F30" w:rsidP="00D663A9">
      <w:pPr>
        <w:spacing w:after="0" w:line="240" w:lineRule="auto"/>
        <w:textAlignment w:val="baseline"/>
        <w:rPr>
          <w:rFonts w:ascii="Verdana" w:eastAsia="Times New Roman" w:hAnsi="Verdana" w:cs="Segoe UI"/>
          <w:sz w:val="18"/>
          <w:szCs w:val="18"/>
        </w:rPr>
      </w:pPr>
    </w:p>
    <w:p w14:paraId="4C409B79" w14:textId="01538739" w:rsidR="00D663A9"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r w:rsidR="00624F30">
        <w:rPr>
          <w:rFonts w:ascii="Verdana" w:eastAsia="Times New Roman" w:hAnsi="Verdana" w:cs="Calibri Light"/>
          <w:noProof/>
          <w:color w:val="2F5496"/>
          <w:sz w:val="32"/>
          <w:szCs w:val="32"/>
        </w:rPr>
        <w:lastRenderedPageBreak/>
        <w:drawing>
          <wp:inline distT="0" distB="0" distL="0" distR="0" wp14:anchorId="7C77497B" wp14:editId="216EED48">
            <wp:extent cx="5943600" cy="4479925"/>
            <wp:effectExtent l="0" t="0" r="0" b="0"/>
            <wp:docPr id="12965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166" name="Picture 5"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31E69D2B" w14:textId="77777777" w:rsidR="00E26465" w:rsidRDefault="00E26465">
      <w:pPr>
        <w:rPr>
          <w:rFonts w:ascii="Verdana" w:eastAsia="Times New Roman" w:hAnsi="Verdana" w:cs="Calibri Light"/>
        </w:rPr>
      </w:pPr>
    </w:p>
    <w:p w14:paraId="691881D4" w14:textId="16937470" w:rsidR="00624F30" w:rsidRPr="00E26465" w:rsidRDefault="00624F30">
      <w:pPr>
        <w:rPr>
          <w:rFonts w:ascii="Verdana" w:eastAsia="Times New Roman" w:hAnsi="Verdana" w:cs="Calibri Light"/>
        </w:rPr>
      </w:pPr>
      <w:r w:rsidRPr="00E26465">
        <w:rPr>
          <w:rFonts w:ascii="Verdana" w:eastAsia="Times New Roman" w:hAnsi="Verdana" w:cs="Calibri Light"/>
        </w:rPr>
        <w:t>As shown by “show version” and “show spanning-tree”, this switch has the lowest mac address, and it is the root bridge</w:t>
      </w:r>
      <w:r w:rsidR="00357C9D" w:rsidRPr="00E26465">
        <w:rPr>
          <w:rFonts w:ascii="Verdana" w:eastAsia="Times New Roman" w:hAnsi="Verdana" w:cs="Calibri Light"/>
        </w:rPr>
        <w:t xml:space="preserve"> for Fenrir Site 2.</w:t>
      </w:r>
    </w:p>
    <w:p w14:paraId="7B16768E" w14:textId="4D3AB28C"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FE08E35" wp14:editId="34A0A22C">
            <wp:extent cx="5943600" cy="4372610"/>
            <wp:effectExtent l="0" t="0" r="0" b="8890"/>
            <wp:docPr id="170641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17" name="Picture 6"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8C18BED" w14:textId="635B165F"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SW5’s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1BA4B05D" w14:textId="01540D1A"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876003" wp14:editId="0A90C5F7">
            <wp:extent cx="5943600" cy="4662170"/>
            <wp:effectExtent l="0" t="0" r="0" b="5080"/>
            <wp:docPr id="16744797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9719" name="Picture 7"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79A20B3" w14:textId="3DCCC883"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SW6’s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3CBFD8D" w14:textId="5682AF2D"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87439C" wp14:editId="1306C612">
            <wp:extent cx="5943600" cy="4669790"/>
            <wp:effectExtent l="0" t="0" r="0" b="0"/>
            <wp:docPr id="11056151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189" name="Picture 8"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119F8B44" w14:textId="546FA048"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L3SW3’S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686B1B4A" w:rsidR="00D663A9" w:rsidRPr="00462CA7" w:rsidRDefault="00D85543"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pertains to first configuring NTP, so that time can be synchronized across devices. This is important for then configuring Syslog, which needs the correct time in order to have accurate logs. Accurate logs are helpful, for example, in an investigation in which you are trying to correlate events and the sequence in which they occurred. </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lastRenderedPageBreak/>
        <w:t> </w:t>
      </w:r>
    </w:p>
    <w:p w14:paraId="75E5096B" w14:textId="6EAC5DBD"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D85543">
        <w:rPr>
          <w:rFonts w:ascii="Verdana" w:eastAsia="Times New Roman" w:hAnsi="Verdana" w:cs="Segoe UI"/>
          <w:noProof/>
          <w:sz w:val="18"/>
          <w:szCs w:val="18"/>
        </w:rPr>
        <w:drawing>
          <wp:inline distT="0" distB="0" distL="0" distR="0" wp14:anchorId="65951245" wp14:editId="6B20BEDA">
            <wp:extent cx="5943600" cy="1220470"/>
            <wp:effectExtent l="0" t="0" r="0" b="0"/>
            <wp:docPr id="657736273" name="Picture 65773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3" name="Picture 657736273"/>
                    <pic:cNvPicPr/>
                  </pic:nvPicPr>
                  <pic:blipFill>
                    <a:blip r:embed="rId73">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08BA2144"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A76A33">
        <w:rPr>
          <w:rFonts w:ascii="Verdana" w:eastAsia="Times New Roman" w:hAnsi="Verdana" w:cs="Segoe UI"/>
          <w:noProof/>
          <w:sz w:val="18"/>
          <w:szCs w:val="18"/>
        </w:rPr>
        <w:drawing>
          <wp:inline distT="0" distB="0" distL="0" distR="0" wp14:anchorId="343B52A1" wp14:editId="3E3169F1">
            <wp:extent cx="5943600" cy="3253105"/>
            <wp:effectExtent l="0" t="0" r="0" b="4445"/>
            <wp:docPr id="657736269" name="Picture 65773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9" name="Picture 657736269"/>
                    <pic:cNvPicPr/>
                  </pic:nvPicPr>
                  <pic:blipFill>
                    <a:blip r:embed="rId74">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679AD197" w14:textId="39678E49" w:rsidR="00A76A33" w:rsidRDefault="00A76A33" w:rsidP="00D663A9">
      <w:pPr>
        <w:spacing w:after="0" w:line="240" w:lineRule="auto"/>
        <w:textAlignment w:val="baseline"/>
        <w:rPr>
          <w:rFonts w:ascii="Verdana" w:eastAsia="Times New Roman" w:hAnsi="Verdana" w:cs="Calibri"/>
        </w:rPr>
      </w:pPr>
    </w:p>
    <w:p w14:paraId="6F086752" w14:textId="0D9A4C67" w:rsidR="00A76A33" w:rsidRDefault="00A76A33" w:rsidP="00A76A33">
      <w:pPr>
        <w:rPr>
          <w:rFonts w:ascii="Verdana" w:eastAsia="Times New Roman" w:hAnsi="Verdana" w:cstheme="majorBidi"/>
        </w:rPr>
      </w:pPr>
      <w:r>
        <w:rPr>
          <w:rFonts w:ascii="Verdana" w:eastAsia="Times New Roman" w:hAnsi="Verdana" w:cstheme="majorBidi"/>
        </w:rPr>
        <w:t>I shutdown an interface on R3 to verify that logging to the external server is working. This is not a great idea for a real network, but for our purposes, it shows that the configuration is correct, and SyslogServer1 is working as intended.</w:t>
      </w:r>
    </w:p>
    <w:p w14:paraId="10D96534" w14:textId="7F0C3D26" w:rsidR="009625F8" w:rsidRDefault="009625F8" w:rsidP="00A76A33">
      <w:pPr>
        <w:rPr>
          <w:rFonts w:ascii="Verdana" w:eastAsia="Times New Roman" w:hAnsi="Verdana" w:cstheme="majorBidi"/>
        </w:rPr>
      </w:pPr>
    </w:p>
    <w:p w14:paraId="1392E307" w14:textId="6F4889A7" w:rsidR="009625F8" w:rsidRDefault="009625F8" w:rsidP="00A76A33">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4B3D6C1E" wp14:editId="499EE1C8">
            <wp:extent cx="5943600" cy="5506720"/>
            <wp:effectExtent l="0" t="0" r="0" b="0"/>
            <wp:docPr id="657736271" name="Picture 65773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1" name="Picture 657736271"/>
                    <pic:cNvPicPr/>
                  </pic:nvPicPr>
                  <pic:blipFill>
                    <a:blip r:embed="rId75">
                      <a:extLst>
                        <a:ext uri="{28A0092B-C50C-407E-A947-70E740481C1C}">
                          <a14:useLocalDpi xmlns:a14="http://schemas.microsoft.com/office/drawing/2010/main" val="0"/>
                        </a:ext>
                      </a:extLst>
                    </a:blip>
                    <a:stretch>
                      <a:fillRect/>
                    </a:stretch>
                  </pic:blipFill>
                  <pic:spPr>
                    <a:xfrm>
                      <a:off x="0" y="0"/>
                      <a:ext cx="5943600" cy="5506720"/>
                    </a:xfrm>
                    <a:prstGeom prst="rect">
                      <a:avLst/>
                    </a:prstGeom>
                  </pic:spPr>
                </pic:pic>
              </a:graphicData>
            </a:graphic>
          </wp:inline>
        </w:drawing>
      </w:r>
    </w:p>
    <w:p w14:paraId="4CD5ADE6" w14:textId="5B42455C" w:rsidR="009625F8" w:rsidRDefault="009625F8" w:rsidP="00A76A33">
      <w:pPr>
        <w:rPr>
          <w:rFonts w:ascii="Verdana" w:eastAsia="Times New Roman" w:hAnsi="Verdana" w:cstheme="majorBidi"/>
        </w:rPr>
      </w:pPr>
    </w:p>
    <w:p w14:paraId="7A7A469C" w14:textId="0F45E95A" w:rsidR="009625F8" w:rsidRDefault="009625F8" w:rsidP="00A76A33">
      <w:pPr>
        <w:rPr>
          <w:rFonts w:ascii="Verdana" w:eastAsia="Times New Roman" w:hAnsi="Verdana" w:cstheme="majorBidi"/>
        </w:rPr>
      </w:pPr>
      <w:r>
        <w:rPr>
          <w:rFonts w:ascii="Verdana" w:eastAsia="Times New Roman" w:hAnsi="Verdana" w:cstheme="majorBidi"/>
        </w:rPr>
        <w:t xml:space="preserve">Here I use the show </w:t>
      </w:r>
      <w:proofErr w:type="spellStart"/>
      <w:r>
        <w:rPr>
          <w:rFonts w:ascii="Verdana" w:eastAsia="Times New Roman" w:hAnsi="Verdana" w:cstheme="majorBidi"/>
        </w:rPr>
        <w:t>ntp</w:t>
      </w:r>
      <w:proofErr w:type="spellEnd"/>
      <w:r>
        <w:rPr>
          <w:rFonts w:ascii="Verdana" w:eastAsia="Times New Roman" w:hAnsi="Verdana" w:cstheme="majorBidi"/>
        </w:rPr>
        <w:t xml:space="preserve"> associations command to verify that R3 has associated with its NTP server 192.168.8.2, L3SW1.</w:t>
      </w:r>
    </w:p>
    <w:p w14:paraId="0815CD02" w14:textId="476678C1" w:rsidR="009625F8" w:rsidRDefault="009625F8" w:rsidP="00A76A33">
      <w:pPr>
        <w:rPr>
          <w:rFonts w:ascii="Verdana" w:eastAsia="Times New Roman" w:hAnsi="Verdana" w:cstheme="majorBidi"/>
        </w:rPr>
      </w:pPr>
    </w:p>
    <w:p w14:paraId="41335257" w14:textId="3C3957F5" w:rsidR="009625F8" w:rsidRDefault="009625F8" w:rsidP="00A76A33">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1E7C21F0" wp14:editId="28A77B7E">
            <wp:extent cx="5943600" cy="5174615"/>
            <wp:effectExtent l="0" t="0" r="0" b="6985"/>
            <wp:docPr id="657736272" name="Picture 65773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2" name="Picture 657736272"/>
                    <pic:cNvPicPr/>
                  </pic:nvPicPr>
                  <pic:blipFill>
                    <a:blip r:embed="rId76">
                      <a:extLst>
                        <a:ext uri="{28A0092B-C50C-407E-A947-70E740481C1C}">
                          <a14:useLocalDpi xmlns:a14="http://schemas.microsoft.com/office/drawing/2010/main" val="0"/>
                        </a:ext>
                      </a:extLst>
                    </a:blip>
                    <a:stretch>
                      <a:fillRect/>
                    </a:stretch>
                  </pic:blipFill>
                  <pic:spPr>
                    <a:xfrm>
                      <a:off x="0" y="0"/>
                      <a:ext cx="5943600" cy="5174615"/>
                    </a:xfrm>
                    <a:prstGeom prst="rect">
                      <a:avLst/>
                    </a:prstGeom>
                  </pic:spPr>
                </pic:pic>
              </a:graphicData>
            </a:graphic>
          </wp:inline>
        </w:drawing>
      </w:r>
    </w:p>
    <w:p w14:paraId="7EF0294B" w14:textId="29AF677F" w:rsidR="009625F8" w:rsidRDefault="009625F8" w:rsidP="00A76A33">
      <w:pPr>
        <w:rPr>
          <w:rFonts w:ascii="Verdana" w:eastAsia="Times New Roman" w:hAnsi="Verdana" w:cstheme="majorBidi"/>
        </w:rPr>
      </w:pPr>
    </w:p>
    <w:p w14:paraId="49224927" w14:textId="3B239BF2" w:rsidR="009625F8" w:rsidRDefault="009625F8" w:rsidP="00A76A33">
      <w:pPr>
        <w:rPr>
          <w:rFonts w:ascii="Verdana" w:eastAsia="Times New Roman" w:hAnsi="Verdana" w:cstheme="majorBidi"/>
        </w:rPr>
      </w:pPr>
      <w:r>
        <w:rPr>
          <w:rFonts w:ascii="Verdana" w:eastAsia="Times New Roman" w:hAnsi="Verdana" w:cstheme="majorBidi"/>
        </w:rPr>
        <w:t>Verifying that R4 has associated with its NTP server 192.168.13.1, L3SW3.</w:t>
      </w:r>
    </w:p>
    <w:p w14:paraId="54CA46BB" w14:textId="43CD45E6" w:rsidR="00A76A33" w:rsidRDefault="00A76A3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4F5257B" wp14:editId="697EE2BC">
            <wp:extent cx="5943600" cy="3961765"/>
            <wp:effectExtent l="0" t="0" r="0" b="635"/>
            <wp:docPr id="657736270" name="Picture 65773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0" name="Picture 657736270"/>
                    <pic:cNvPicPr/>
                  </pic:nvPicPr>
                  <pic:blipFill>
                    <a:blip r:embed="rId77">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34FF6F35" w14:textId="09FA2242" w:rsidR="00A76A33" w:rsidRDefault="00A76A33" w:rsidP="00D663A9">
      <w:pPr>
        <w:spacing w:after="0" w:line="240" w:lineRule="auto"/>
        <w:textAlignment w:val="baseline"/>
        <w:rPr>
          <w:rFonts w:ascii="Verdana" w:eastAsia="Times New Roman" w:hAnsi="Verdana" w:cs="Segoe UI"/>
          <w:sz w:val="18"/>
          <w:szCs w:val="18"/>
        </w:rPr>
      </w:pPr>
    </w:p>
    <w:p w14:paraId="5C00E9A9" w14:textId="65C4825C" w:rsidR="00A76A33" w:rsidRPr="00A76A33" w:rsidRDefault="00A76A33" w:rsidP="00D663A9">
      <w:pPr>
        <w:spacing w:after="0" w:line="240" w:lineRule="auto"/>
        <w:textAlignment w:val="baseline"/>
        <w:rPr>
          <w:rFonts w:ascii="Verdana" w:eastAsia="Times New Roman" w:hAnsi="Verdana" w:cs="Segoe UI"/>
        </w:rPr>
      </w:pPr>
      <w:r w:rsidRPr="00A76A33">
        <w:rPr>
          <w:rFonts w:ascii="Verdana" w:eastAsia="Times New Roman" w:hAnsi="Verdana" w:cs="Segoe UI"/>
        </w:rPr>
        <w:t xml:space="preserve">I did the same test for SyslogServer2 as I did for SyslogServer1. </w:t>
      </w:r>
      <w:r>
        <w:rPr>
          <w:rFonts w:ascii="Verdana" w:eastAsia="Times New Roman" w:hAnsi="Verdana" w:cs="Segoe UI"/>
        </w:rPr>
        <w:t>Logs are being sent to the external server.</w:t>
      </w:r>
      <w:r w:rsidR="0041222E">
        <w:rPr>
          <w:rFonts w:ascii="Verdana" w:eastAsia="Times New Roman" w:hAnsi="Verdana" w:cs="Segoe UI"/>
        </w:rPr>
        <w:t xml:space="preserve"> </w:t>
      </w:r>
      <w:r w:rsidRPr="00A76A33">
        <w:rPr>
          <w:rFonts w:ascii="Verdana" w:eastAsia="Times New Roman" w:hAnsi="Verdana" w:cs="Segoe UI"/>
        </w:rPr>
        <w:t>The server is functioning as intended.</w:t>
      </w:r>
      <w:r>
        <w:rPr>
          <w:rFonts w:ascii="Verdana" w:eastAsia="Times New Roman" w:hAnsi="Verdana" w:cs="Segoe UI"/>
        </w:rPr>
        <w:t xml:space="preserve">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47FA104"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F438D1C" w14:textId="35F90FE9" w:rsidR="00412A0F" w:rsidRDefault="004079F5">
      <w:pPr>
        <w:rPr>
          <w:rFonts w:ascii="Verdana" w:eastAsia="Times New Roman" w:hAnsi="Verdana" w:cs="Calibri Light"/>
          <w:sz w:val="18"/>
          <w:szCs w:val="18"/>
        </w:rPr>
      </w:pPr>
      <w:r>
        <w:rPr>
          <w:rFonts w:ascii="Verdana" w:eastAsia="Times New Roman" w:hAnsi="Verdana" w:cs="Calibri Light"/>
          <w:noProof/>
          <w:sz w:val="18"/>
          <w:szCs w:val="18"/>
        </w:rPr>
        <w:lastRenderedPageBreak/>
        <w:drawing>
          <wp:inline distT="0" distB="0" distL="0" distR="0" wp14:anchorId="2EE424FA" wp14:editId="2348BE4B">
            <wp:extent cx="5943600" cy="5725795"/>
            <wp:effectExtent l="0" t="0" r="0" b="8255"/>
            <wp:docPr id="657736258" name="Picture 65773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58" name="Picture 657736258"/>
                    <pic:cNvPicPr/>
                  </pic:nvPicPr>
                  <pic:blipFill>
                    <a:blip r:embed="rId78">
                      <a:extLst>
                        <a:ext uri="{28A0092B-C50C-407E-A947-70E740481C1C}">
                          <a14:useLocalDpi xmlns:a14="http://schemas.microsoft.com/office/drawing/2010/main" val="0"/>
                        </a:ext>
                      </a:extLst>
                    </a:blip>
                    <a:stretch>
                      <a:fillRect/>
                    </a:stretch>
                  </pic:blipFill>
                  <pic:spPr>
                    <a:xfrm>
                      <a:off x="0" y="0"/>
                      <a:ext cx="5943600" cy="5725795"/>
                    </a:xfrm>
                    <a:prstGeom prst="rect">
                      <a:avLst/>
                    </a:prstGeom>
                  </pic:spPr>
                </pic:pic>
              </a:graphicData>
            </a:graphic>
          </wp:inline>
        </w:drawing>
      </w:r>
    </w:p>
    <w:p w14:paraId="09C8E6FD" w14:textId="428E5CB0" w:rsidR="00310A55" w:rsidRPr="00C25ECA" w:rsidRDefault="00EB0167">
      <w:pPr>
        <w:rPr>
          <w:rFonts w:ascii="Verdana" w:eastAsia="Times New Roman" w:hAnsi="Verdana" w:cs="Calibri Light"/>
        </w:rPr>
      </w:pPr>
      <w:r>
        <w:rPr>
          <w:rFonts w:ascii="Verdana" w:eastAsia="Times New Roman" w:hAnsi="Verdana" w:cs="Calibri Light"/>
        </w:rPr>
        <w:t xml:space="preserve">It is important to configure NTP before Syslog so that time across the network will be consistent in the logs. </w:t>
      </w:r>
      <w:r w:rsidR="00412A0F" w:rsidRPr="00C25ECA">
        <w:rPr>
          <w:rFonts w:ascii="Verdana" w:eastAsia="Times New Roman" w:hAnsi="Verdana" w:cs="Calibri Light"/>
        </w:rPr>
        <w:t xml:space="preserve">First, I configure the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on </w:t>
      </w:r>
      <w:r w:rsidR="00310A55" w:rsidRPr="00C25ECA">
        <w:rPr>
          <w:rFonts w:ascii="Verdana" w:eastAsia="Times New Roman" w:hAnsi="Verdana" w:cs="Calibri Light"/>
        </w:rPr>
        <w:t>L3SW1</w:t>
      </w:r>
      <w:r w:rsidR="00412A0F" w:rsidRPr="00C25ECA">
        <w:rPr>
          <w:rFonts w:ascii="Verdana" w:eastAsia="Times New Roman" w:hAnsi="Verdana" w:cs="Calibri Light"/>
        </w:rPr>
        <w:t xml:space="preserve">, which will be our NTP server. With the command “clock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and the offset -5, meaning the time will be 5 hours behind UTC, the default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on Cisco devices. We want our NTP server to have accurate time, that is crucial for NTP to work correctly. If the server time is wrong, then all client devices using that server for time synchronization will be wrong too.</w:t>
      </w:r>
      <w:r w:rsidR="00BA6EEC" w:rsidRPr="00C25ECA">
        <w:rPr>
          <w:rFonts w:ascii="Verdana" w:eastAsia="Times New Roman" w:hAnsi="Verdana" w:cs="Calibri Light"/>
        </w:rPr>
        <w:t xml:space="preserve"> Using the “clock set” command will allow you to set the device’s software clock time. </w:t>
      </w:r>
    </w:p>
    <w:p w14:paraId="1B03BEE1" w14:textId="77777777" w:rsidR="00310A55" w:rsidRDefault="00310A55">
      <w:pPr>
        <w:rPr>
          <w:rFonts w:ascii="Verdana" w:eastAsia="Times New Roman" w:hAnsi="Verdana" w:cs="Calibri Light"/>
          <w:sz w:val="18"/>
          <w:szCs w:val="18"/>
        </w:rPr>
      </w:pPr>
    </w:p>
    <w:p w14:paraId="1E378218" w14:textId="77777777" w:rsidR="00310A55" w:rsidRDefault="00310A55">
      <w:pPr>
        <w:rPr>
          <w:rFonts w:ascii="Verdana" w:eastAsia="Times New Roman" w:hAnsi="Verdana" w:cs="Calibri Light"/>
          <w:color w:val="2F5496"/>
          <w:sz w:val="18"/>
          <w:szCs w:val="18"/>
        </w:rPr>
      </w:pPr>
      <w:r>
        <w:rPr>
          <w:rFonts w:ascii="Verdana" w:eastAsia="Times New Roman" w:hAnsi="Verdana" w:cs="Calibri Light"/>
          <w:noProof/>
          <w:color w:val="2F5496"/>
          <w:sz w:val="18"/>
          <w:szCs w:val="18"/>
        </w:rPr>
        <w:lastRenderedPageBreak/>
        <w:drawing>
          <wp:inline distT="0" distB="0" distL="0" distR="0" wp14:anchorId="2DFDDD98" wp14:editId="0EA2F736">
            <wp:extent cx="5943600" cy="54730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9">
                      <a:extLst>
                        <a:ext uri="{28A0092B-C50C-407E-A947-70E740481C1C}">
                          <a14:useLocalDpi xmlns:a14="http://schemas.microsoft.com/office/drawing/2010/main" val="0"/>
                        </a:ext>
                      </a:extLst>
                    </a:blip>
                    <a:stretch>
                      <a:fillRect/>
                    </a:stretch>
                  </pic:blipFill>
                  <pic:spPr>
                    <a:xfrm>
                      <a:off x="0" y="0"/>
                      <a:ext cx="5943600" cy="5473065"/>
                    </a:xfrm>
                    <a:prstGeom prst="rect">
                      <a:avLst/>
                    </a:prstGeom>
                  </pic:spPr>
                </pic:pic>
              </a:graphicData>
            </a:graphic>
          </wp:inline>
        </w:drawing>
      </w:r>
    </w:p>
    <w:p w14:paraId="0E191ADD" w14:textId="77777777" w:rsidR="00310A55" w:rsidRDefault="00310A55">
      <w:pPr>
        <w:rPr>
          <w:rFonts w:ascii="Verdana" w:eastAsia="Times New Roman" w:hAnsi="Verdana" w:cs="Calibri Light"/>
          <w:color w:val="2F5496"/>
          <w:sz w:val="18"/>
          <w:szCs w:val="18"/>
        </w:rPr>
      </w:pPr>
    </w:p>
    <w:p w14:paraId="3AAE6AA7" w14:textId="0C003E66" w:rsidR="00310A55" w:rsidRPr="00C25ECA" w:rsidRDefault="00310A55">
      <w:pPr>
        <w:rPr>
          <w:rFonts w:ascii="Verdana" w:eastAsia="Times New Roman" w:hAnsi="Verdana" w:cs="Calibri Light"/>
        </w:rPr>
      </w:pPr>
      <w:r w:rsidRPr="00C25ECA">
        <w:rPr>
          <w:rFonts w:ascii="Verdana" w:eastAsia="Times New Roman" w:hAnsi="Verdana" w:cs="Calibri Light"/>
        </w:rPr>
        <w:t>Configuring L3SW1 to become the NTP server for Fenrir Site 1.</w:t>
      </w:r>
      <w:r w:rsidR="00DF299C" w:rsidRPr="00C25ECA">
        <w:rPr>
          <w:rFonts w:ascii="Verdana" w:eastAsia="Times New Roman" w:hAnsi="Verdana" w:cs="Calibri Light"/>
        </w:rPr>
        <w:t xml:space="preserve"> The “</w:t>
      </w:r>
      <w:proofErr w:type="spellStart"/>
      <w:r w:rsidR="00DF299C" w:rsidRPr="00C25ECA">
        <w:rPr>
          <w:rFonts w:ascii="Verdana" w:eastAsia="Times New Roman" w:hAnsi="Verdana" w:cs="Calibri Light"/>
        </w:rPr>
        <w:t>ntp</w:t>
      </w:r>
      <w:proofErr w:type="spellEnd"/>
      <w:r w:rsidR="00DF299C" w:rsidRPr="00C25ECA">
        <w:rPr>
          <w:rFonts w:ascii="Verdana" w:eastAsia="Times New Roman" w:hAnsi="Verdana" w:cs="Calibri Light"/>
        </w:rPr>
        <w:t xml:space="preserve"> master” command configures the device to act as an NTP server with the default stratum being 8. Other devices can now sync to this server with the command “</w:t>
      </w:r>
      <w:proofErr w:type="spellStart"/>
      <w:r w:rsidR="00DF299C" w:rsidRPr="00C25ECA">
        <w:rPr>
          <w:rFonts w:ascii="Verdana" w:eastAsia="Times New Roman" w:hAnsi="Verdana" w:cs="Calibri Light"/>
        </w:rPr>
        <w:t>ntp</w:t>
      </w:r>
      <w:proofErr w:type="spellEnd"/>
      <w:r w:rsidR="00DF299C" w:rsidRPr="00C25ECA">
        <w:rPr>
          <w:rFonts w:ascii="Verdana" w:eastAsia="Times New Roman" w:hAnsi="Verdana" w:cs="Calibri Light"/>
        </w:rPr>
        <w:t xml:space="preserve"> server [</w:t>
      </w:r>
      <w:proofErr w:type="spellStart"/>
      <w:r w:rsidR="00DF299C" w:rsidRPr="00C25ECA">
        <w:rPr>
          <w:rFonts w:ascii="Verdana" w:eastAsia="Times New Roman" w:hAnsi="Verdana" w:cs="Calibri Light"/>
        </w:rPr>
        <w:t>ip</w:t>
      </w:r>
      <w:proofErr w:type="spellEnd"/>
      <w:r w:rsidR="00DF299C" w:rsidRPr="00C25ECA">
        <w:rPr>
          <w:rFonts w:ascii="Verdana" w:eastAsia="Times New Roman" w:hAnsi="Verdana" w:cs="Calibri Light"/>
        </w:rPr>
        <w:t xml:space="preserve">]”. </w:t>
      </w:r>
    </w:p>
    <w:p w14:paraId="04D74115" w14:textId="77777777" w:rsidR="00310A55" w:rsidRDefault="00310A55">
      <w:pPr>
        <w:rPr>
          <w:rFonts w:ascii="Verdana" w:eastAsia="Times New Roman" w:hAnsi="Verdana" w:cs="Calibri Light"/>
          <w:sz w:val="18"/>
          <w:szCs w:val="18"/>
        </w:rPr>
      </w:pPr>
    </w:p>
    <w:p w14:paraId="384EBDDF" w14:textId="0E862A54" w:rsidR="00310A55" w:rsidRDefault="00310A55">
      <w:pPr>
        <w:rPr>
          <w:rFonts w:ascii="Verdana" w:eastAsia="Times New Roman" w:hAnsi="Verdana" w:cstheme="majorBidi"/>
          <w:color w:val="2E74B5" w:themeColor="accent1" w:themeShade="BF"/>
          <w:sz w:val="32"/>
          <w:szCs w:val="32"/>
        </w:rPr>
      </w:pPr>
      <w:r>
        <w:rPr>
          <w:rFonts w:ascii="Verdana" w:eastAsia="Times New Roman" w:hAnsi="Verdana" w:cstheme="majorBidi"/>
          <w:noProof/>
          <w:color w:val="2E74B5" w:themeColor="accent1" w:themeShade="BF"/>
          <w:sz w:val="32"/>
          <w:szCs w:val="32"/>
        </w:rPr>
        <w:lastRenderedPageBreak/>
        <w:drawing>
          <wp:inline distT="0" distB="0" distL="0" distR="0" wp14:anchorId="4C129ECC" wp14:editId="003F0027">
            <wp:extent cx="5943600" cy="5351145"/>
            <wp:effectExtent l="0" t="0" r="0" b="1905"/>
            <wp:docPr id="657736259" name="Picture 65773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59" name="Picture 657736259"/>
                    <pic:cNvPicPr/>
                  </pic:nvPicPr>
                  <pic:blipFill>
                    <a:blip r:embed="rId80">
                      <a:extLst>
                        <a:ext uri="{28A0092B-C50C-407E-A947-70E740481C1C}">
                          <a14:useLocalDpi xmlns:a14="http://schemas.microsoft.com/office/drawing/2010/main" val="0"/>
                        </a:ext>
                      </a:extLst>
                    </a:blip>
                    <a:stretch>
                      <a:fillRect/>
                    </a:stretch>
                  </pic:blipFill>
                  <pic:spPr>
                    <a:xfrm>
                      <a:off x="0" y="0"/>
                      <a:ext cx="5943600" cy="5351145"/>
                    </a:xfrm>
                    <a:prstGeom prst="rect">
                      <a:avLst/>
                    </a:prstGeom>
                  </pic:spPr>
                </pic:pic>
              </a:graphicData>
            </a:graphic>
          </wp:inline>
        </w:drawing>
      </w:r>
    </w:p>
    <w:p w14:paraId="31E5C796" w14:textId="77777777" w:rsidR="00310A55" w:rsidRDefault="00310A55">
      <w:pPr>
        <w:rPr>
          <w:rFonts w:ascii="Verdana" w:eastAsia="Times New Roman" w:hAnsi="Verdana" w:cstheme="majorBidi"/>
          <w:color w:val="2E74B5" w:themeColor="accent1" w:themeShade="BF"/>
          <w:sz w:val="32"/>
          <w:szCs w:val="32"/>
        </w:rPr>
      </w:pPr>
    </w:p>
    <w:p w14:paraId="189C2EDC" w14:textId="77777777" w:rsidR="00C25ECA" w:rsidRDefault="00310A55">
      <w:pPr>
        <w:rPr>
          <w:rFonts w:ascii="Verdana" w:eastAsia="Times New Roman" w:hAnsi="Verdana" w:cstheme="majorBidi"/>
        </w:rPr>
      </w:pPr>
      <w:r w:rsidRPr="00310A55">
        <w:rPr>
          <w:rFonts w:ascii="Verdana" w:eastAsia="Times New Roman" w:hAnsi="Verdana" w:cstheme="majorBidi"/>
        </w:rPr>
        <w:t>Configuring Fenrir Site 1’s edge router, R3, to use L3SW1 as its NTP server.</w:t>
      </w:r>
      <w:r w:rsidR="00A25E4F">
        <w:rPr>
          <w:rFonts w:ascii="Verdana" w:eastAsia="Times New Roman" w:hAnsi="Verdana" w:cstheme="majorBidi"/>
        </w:rPr>
        <w:t xml:space="preserve"> The IP 192.168.8.2 is L3SW1’s F0/3 interface.</w:t>
      </w:r>
      <w:r>
        <w:rPr>
          <w:rFonts w:ascii="Verdana" w:eastAsia="Times New Roman" w:hAnsi="Verdana" w:cstheme="majorBidi"/>
        </w:rPr>
        <w:t xml:space="preserve"> The command “show </w:t>
      </w:r>
      <w:proofErr w:type="spellStart"/>
      <w:r>
        <w:rPr>
          <w:rFonts w:ascii="Verdana" w:eastAsia="Times New Roman" w:hAnsi="Verdana" w:cstheme="majorBidi"/>
        </w:rPr>
        <w:t>ntp</w:t>
      </w:r>
      <w:proofErr w:type="spellEnd"/>
      <w:r>
        <w:rPr>
          <w:rFonts w:ascii="Verdana" w:eastAsia="Times New Roman" w:hAnsi="Verdana" w:cstheme="majorBidi"/>
        </w:rPr>
        <w:t xml:space="preserve"> associations”</w:t>
      </w:r>
      <w:r w:rsidR="00A66D19">
        <w:rPr>
          <w:rFonts w:ascii="Verdana" w:eastAsia="Times New Roman" w:hAnsi="Verdana" w:cstheme="majorBidi"/>
        </w:rPr>
        <w:t xml:space="preserve"> will do just that, it will show which NTP servers that R3 has associated with. If necessary, several NTP servers could be configured </w:t>
      </w:r>
      <w:r w:rsidR="008F7ABC">
        <w:rPr>
          <w:rFonts w:ascii="Verdana" w:eastAsia="Times New Roman" w:hAnsi="Verdana" w:cstheme="majorBidi"/>
        </w:rPr>
        <w:t xml:space="preserve">as peers </w:t>
      </w:r>
      <w:r w:rsidR="00A66D19">
        <w:rPr>
          <w:rFonts w:ascii="Verdana" w:eastAsia="Times New Roman" w:hAnsi="Verdana" w:cstheme="majorBidi"/>
        </w:rPr>
        <w:t>to take the place of L3SW1 if it went down.</w:t>
      </w:r>
    </w:p>
    <w:p w14:paraId="355D8FB6" w14:textId="77777777" w:rsidR="00C25ECA" w:rsidRDefault="00C25ECA">
      <w:pPr>
        <w:rPr>
          <w:rFonts w:ascii="Verdana" w:eastAsia="Times New Roman" w:hAnsi="Verdana" w:cstheme="majorBidi"/>
        </w:rPr>
      </w:pPr>
    </w:p>
    <w:p w14:paraId="4770D140" w14:textId="77777777" w:rsidR="0005682B" w:rsidRDefault="0005682B">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43190636" wp14:editId="3DEAEF19">
            <wp:extent cx="5943600" cy="5485130"/>
            <wp:effectExtent l="0" t="0" r="0" b="1270"/>
            <wp:docPr id="657736260" name="Picture 65773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0" name="Picture 657736260"/>
                    <pic:cNvPicPr/>
                  </pic:nvPicPr>
                  <pic:blipFill>
                    <a:blip r:embed="rId81">
                      <a:extLst>
                        <a:ext uri="{28A0092B-C50C-407E-A947-70E740481C1C}">
                          <a14:useLocalDpi xmlns:a14="http://schemas.microsoft.com/office/drawing/2010/main" val="0"/>
                        </a:ext>
                      </a:extLst>
                    </a:blip>
                    <a:stretch>
                      <a:fillRect/>
                    </a:stretch>
                  </pic:blipFill>
                  <pic:spPr>
                    <a:xfrm>
                      <a:off x="0" y="0"/>
                      <a:ext cx="5943600" cy="5485130"/>
                    </a:xfrm>
                    <a:prstGeom prst="rect">
                      <a:avLst/>
                    </a:prstGeom>
                  </pic:spPr>
                </pic:pic>
              </a:graphicData>
            </a:graphic>
          </wp:inline>
        </w:drawing>
      </w:r>
    </w:p>
    <w:p w14:paraId="19E3D2C0" w14:textId="77777777" w:rsidR="0005682B" w:rsidRDefault="0005682B">
      <w:pPr>
        <w:rPr>
          <w:rFonts w:ascii="Verdana" w:eastAsia="Times New Roman" w:hAnsi="Verdana" w:cstheme="majorBidi"/>
        </w:rPr>
      </w:pPr>
    </w:p>
    <w:p w14:paraId="52FEA017" w14:textId="77777777" w:rsidR="0005682B" w:rsidRDefault="0005682B">
      <w:pPr>
        <w:rPr>
          <w:rFonts w:ascii="Verdana" w:eastAsia="Times New Roman" w:hAnsi="Verdana" w:cstheme="majorBidi"/>
        </w:rPr>
      </w:pPr>
      <w:r>
        <w:rPr>
          <w:rFonts w:ascii="Verdana" w:eastAsia="Times New Roman" w:hAnsi="Verdana" w:cstheme="majorBidi"/>
        </w:rPr>
        <w:t xml:space="preserve">Configuring clock and setting </w:t>
      </w:r>
      <w:proofErr w:type="spellStart"/>
      <w:r>
        <w:rPr>
          <w:rFonts w:ascii="Verdana" w:eastAsia="Times New Roman" w:hAnsi="Verdana" w:cstheme="majorBidi"/>
        </w:rPr>
        <w:t>timezone</w:t>
      </w:r>
      <w:proofErr w:type="spellEnd"/>
      <w:r>
        <w:rPr>
          <w:rFonts w:ascii="Verdana" w:eastAsia="Times New Roman" w:hAnsi="Verdana" w:cstheme="majorBidi"/>
        </w:rPr>
        <w:t xml:space="preserve"> on L3SW3.</w:t>
      </w:r>
    </w:p>
    <w:p w14:paraId="63225703" w14:textId="77777777" w:rsidR="0005682B" w:rsidRDefault="0005682B">
      <w:pPr>
        <w:rPr>
          <w:rFonts w:ascii="Verdana" w:eastAsia="Times New Roman" w:hAnsi="Verdana" w:cstheme="majorBidi"/>
        </w:rPr>
      </w:pPr>
    </w:p>
    <w:p w14:paraId="4C4E1B55" w14:textId="77777777" w:rsidR="0005682B" w:rsidRDefault="0005682B">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54EC33ED" wp14:editId="26B78552">
            <wp:extent cx="5943600" cy="5462905"/>
            <wp:effectExtent l="0" t="0" r="0" b="4445"/>
            <wp:docPr id="657736261" name="Picture 6577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1" name="Picture 657736261"/>
                    <pic:cNvPicPr/>
                  </pic:nvPicPr>
                  <pic:blipFill>
                    <a:blip r:embed="rId82">
                      <a:extLst>
                        <a:ext uri="{28A0092B-C50C-407E-A947-70E740481C1C}">
                          <a14:useLocalDpi xmlns:a14="http://schemas.microsoft.com/office/drawing/2010/main" val="0"/>
                        </a:ext>
                      </a:extLst>
                    </a:blip>
                    <a:stretch>
                      <a:fillRect/>
                    </a:stretch>
                  </pic:blipFill>
                  <pic:spPr>
                    <a:xfrm>
                      <a:off x="0" y="0"/>
                      <a:ext cx="5943600" cy="5462905"/>
                    </a:xfrm>
                    <a:prstGeom prst="rect">
                      <a:avLst/>
                    </a:prstGeom>
                  </pic:spPr>
                </pic:pic>
              </a:graphicData>
            </a:graphic>
          </wp:inline>
        </w:drawing>
      </w:r>
    </w:p>
    <w:p w14:paraId="799DC2A1" w14:textId="77777777" w:rsidR="0005682B" w:rsidRDefault="0005682B">
      <w:pPr>
        <w:rPr>
          <w:rFonts w:ascii="Verdana" w:eastAsia="Times New Roman" w:hAnsi="Verdana" w:cstheme="majorBidi"/>
        </w:rPr>
      </w:pPr>
    </w:p>
    <w:p w14:paraId="25E47A49" w14:textId="77777777" w:rsidR="00DE2DB9" w:rsidRDefault="0005682B">
      <w:pPr>
        <w:rPr>
          <w:rFonts w:ascii="Verdana" w:eastAsia="Times New Roman" w:hAnsi="Verdana" w:cstheme="majorBidi"/>
        </w:rPr>
      </w:pPr>
      <w:r>
        <w:rPr>
          <w:rFonts w:ascii="Verdana" w:eastAsia="Times New Roman" w:hAnsi="Verdana" w:cstheme="majorBidi"/>
        </w:rPr>
        <w:t>Configuring L3SW3 to act as Fenrir Site 2’s NTP server.</w:t>
      </w:r>
    </w:p>
    <w:p w14:paraId="6A8D9C81" w14:textId="77777777" w:rsidR="00DE2DB9" w:rsidRDefault="00DE2DB9">
      <w:pPr>
        <w:rPr>
          <w:rFonts w:ascii="Verdana" w:eastAsia="Times New Roman" w:hAnsi="Verdana" w:cstheme="majorBidi"/>
        </w:rPr>
      </w:pPr>
    </w:p>
    <w:p w14:paraId="2B3BD749" w14:textId="77777777" w:rsidR="00DE2DB9" w:rsidRDefault="00DE2DB9">
      <w:pPr>
        <w:rPr>
          <w:rFonts w:ascii="Verdana" w:eastAsia="Times New Roman" w:hAnsi="Verdana" w:cstheme="majorBidi"/>
        </w:rPr>
      </w:pPr>
      <w:r>
        <w:rPr>
          <w:rFonts w:ascii="Verdana" w:eastAsia="Times New Roman" w:hAnsi="Verdana" w:cstheme="majorBidi"/>
          <w:noProof/>
        </w:rPr>
        <w:drawing>
          <wp:inline distT="0" distB="0" distL="0" distR="0" wp14:anchorId="034D066A" wp14:editId="254DF814">
            <wp:extent cx="5943600" cy="1216025"/>
            <wp:effectExtent l="0" t="0" r="0" b="3175"/>
            <wp:docPr id="657736262" name="Picture 65773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2" name="Picture 657736262"/>
                    <pic:cNvPicPr/>
                  </pic:nvPicPr>
                  <pic:blipFill>
                    <a:blip r:embed="rId83">
                      <a:extLst>
                        <a:ext uri="{28A0092B-C50C-407E-A947-70E740481C1C}">
                          <a14:useLocalDpi xmlns:a14="http://schemas.microsoft.com/office/drawing/2010/main" val="0"/>
                        </a:ext>
                      </a:extLst>
                    </a:blip>
                    <a:stretch>
                      <a:fillRect/>
                    </a:stretch>
                  </pic:blipFill>
                  <pic:spPr>
                    <a:xfrm>
                      <a:off x="0" y="0"/>
                      <a:ext cx="5943600" cy="1216025"/>
                    </a:xfrm>
                    <a:prstGeom prst="rect">
                      <a:avLst/>
                    </a:prstGeom>
                  </pic:spPr>
                </pic:pic>
              </a:graphicData>
            </a:graphic>
          </wp:inline>
        </w:drawing>
      </w:r>
    </w:p>
    <w:p w14:paraId="1C196342" w14:textId="5F868C91" w:rsidR="00B82F20" w:rsidRDefault="00DE2DB9">
      <w:pPr>
        <w:rPr>
          <w:rFonts w:ascii="Verdana" w:eastAsia="Times New Roman" w:hAnsi="Verdana" w:cstheme="majorBidi"/>
        </w:rPr>
      </w:pPr>
      <w:r>
        <w:rPr>
          <w:rFonts w:ascii="Verdana" w:eastAsia="Times New Roman" w:hAnsi="Verdana" w:cstheme="majorBidi"/>
        </w:rPr>
        <w:t>Configuring R4 to use L3SW3 as its NTP server.</w:t>
      </w:r>
      <w:r w:rsidR="00EB0167">
        <w:rPr>
          <w:rFonts w:ascii="Verdana" w:eastAsia="Times New Roman" w:hAnsi="Verdana" w:cstheme="majorBidi"/>
        </w:rPr>
        <w:t xml:space="preserve"> </w:t>
      </w:r>
      <w:r w:rsidR="00B82F20">
        <w:rPr>
          <w:rFonts w:ascii="Verdana" w:eastAsia="Times New Roman" w:hAnsi="Verdana" w:cstheme="majorBidi"/>
        </w:rPr>
        <w:t>End of NTP configuration.</w:t>
      </w:r>
    </w:p>
    <w:p w14:paraId="780D9FB6" w14:textId="5002230B" w:rsidR="00B82F20" w:rsidRDefault="00CE16FC">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7D07454B" wp14:editId="5D90F584">
            <wp:extent cx="5943600" cy="5097145"/>
            <wp:effectExtent l="0" t="0" r="0" b="8255"/>
            <wp:docPr id="657736266" name="Picture 65773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6" name="Picture 657736266"/>
                    <pic:cNvPicPr/>
                  </pic:nvPicPr>
                  <pic:blipFill>
                    <a:blip r:embed="rId84">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p>
    <w:p w14:paraId="6344F6C7" w14:textId="77777777" w:rsidR="00B82F20" w:rsidRDefault="00B82F20">
      <w:pPr>
        <w:rPr>
          <w:rFonts w:ascii="Verdana" w:eastAsia="Times New Roman" w:hAnsi="Verdana" w:cstheme="majorBidi"/>
        </w:rPr>
      </w:pPr>
    </w:p>
    <w:p w14:paraId="64F97CC3" w14:textId="4B23BB91" w:rsidR="00A76A33" w:rsidRDefault="00B82F20">
      <w:pPr>
        <w:rPr>
          <w:rFonts w:ascii="Verdana" w:eastAsia="Times New Roman" w:hAnsi="Verdana" w:cstheme="majorBidi"/>
        </w:rPr>
      </w:pPr>
      <w:r>
        <w:rPr>
          <w:rFonts w:ascii="Verdana" w:eastAsia="Times New Roman" w:hAnsi="Verdana" w:cstheme="majorBidi"/>
        </w:rPr>
        <w:t>Start of syslog configuration. The command “logging [</w:t>
      </w:r>
      <w:proofErr w:type="spellStart"/>
      <w:r>
        <w:rPr>
          <w:rFonts w:ascii="Verdana" w:eastAsia="Times New Roman" w:hAnsi="Verdana" w:cstheme="majorBidi"/>
        </w:rPr>
        <w:t>ip</w:t>
      </w:r>
      <w:proofErr w:type="spellEnd"/>
      <w:r>
        <w:rPr>
          <w:rFonts w:ascii="Verdana" w:eastAsia="Times New Roman" w:hAnsi="Verdana" w:cstheme="majorBidi"/>
        </w:rPr>
        <w:t xml:space="preserve">]” will configure the device to send its </w:t>
      </w:r>
      <w:proofErr w:type="spellStart"/>
      <w:r>
        <w:rPr>
          <w:rFonts w:ascii="Verdana" w:eastAsia="Times New Roman" w:hAnsi="Verdana" w:cstheme="majorBidi"/>
        </w:rPr>
        <w:t>syslogs</w:t>
      </w:r>
      <w:proofErr w:type="spellEnd"/>
      <w:r>
        <w:rPr>
          <w:rFonts w:ascii="Verdana" w:eastAsia="Times New Roman" w:hAnsi="Verdana" w:cstheme="majorBidi"/>
        </w:rPr>
        <w:t xml:space="preserve"> to an external server, the IP specified in the command. I configure R3 to send them to Fenrir Site 1’s syslog server, SyslogServer1. </w:t>
      </w:r>
    </w:p>
    <w:p w14:paraId="1710DC46" w14:textId="25C9C8B4" w:rsidR="00A76A33" w:rsidRDefault="00A76A33">
      <w:pPr>
        <w:rPr>
          <w:rFonts w:ascii="Verdana" w:eastAsia="Times New Roman" w:hAnsi="Verdana" w:cstheme="majorBidi"/>
        </w:rPr>
      </w:pPr>
    </w:p>
    <w:p w14:paraId="5C86AE2F" w14:textId="77777777" w:rsidR="00B82F20" w:rsidRDefault="00B82F20">
      <w:pPr>
        <w:rPr>
          <w:rFonts w:ascii="Verdana" w:eastAsia="Times New Roman" w:hAnsi="Verdana" w:cstheme="majorBidi"/>
        </w:rPr>
      </w:pPr>
    </w:p>
    <w:p w14:paraId="7A9A8A73" w14:textId="35401A02" w:rsidR="00B82F20" w:rsidRDefault="00556F36">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7732847B" wp14:editId="490047D5">
            <wp:extent cx="5943600" cy="5297805"/>
            <wp:effectExtent l="0" t="0" r="0" b="0"/>
            <wp:docPr id="657736267" name="Picture 65773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7" name="Picture 657736267"/>
                    <pic:cNvPicPr/>
                  </pic:nvPicPr>
                  <pic:blipFill>
                    <a:blip r:embed="rId85">
                      <a:extLst>
                        <a:ext uri="{28A0092B-C50C-407E-A947-70E740481C1C}">
                          <a14:useLocalDpi xmlns:a14="http://schemas.microsoft.com/office/drawing/2010/main" val="0"/>
                        </a:ext>
                      </a:extLst>
                    </a:blip>
                    <a:stretch>
                      <a:fillRect/>
                    </a:stretch>
                  </pic:blipFill>
                  <pic:spPr>
                    <a:xfrm>
                      <a:off x="0" y="0"/>
                      <a:ext cx="5943600" cy="5297805"/>
                    </a:xfrm>
                    <a:prstGeom prst="rect">
                      <a:avLst/>
                    </a:prstGeom>
                  </pic:spPr>
                </pic:pic>
              </a:graphicData>
            </a:graphic>
          </wp:inline>
        </w:drawing>
      </w:r>
    </w:p>
    <w:p w14:paraId="403439DE" w14:textId="77777777" w:rsidR="00B82F20" w:rsidRDefault="00B82F20">
      <w:pPr>
        <w:rPr>
          <w:rFonts w:ascii="Verdana" w:eastAsia="Times New Roman" w:hAnsi="Verdana" w:cstheme="majorBidi"/>
        </w:rPr>
      </w:pPr>
    </w:p>
    <w:p w14:paraId="705CC5D6" w14:textId="4D35BBBA" w:rsidR="00A82A44" w:rsidRDefault="00B82F20">
      <w:pPr>
        <w:rPr>
          <w:rFonts w:ascii="Verdana" w:eastAsia="Times New Roman" w:hAnsi="Verdana" w:cstheme="majorBidi"/>
        </w:rPr>
      </w:pPr>
      <w:r>
        <w:rPr>
          <w:rFonts w:ascii="Verdana" w:eastAsia="Times New Roman" w:hAnsi="Verdana" w:cstheme="majorBidi"/>
        </w:rPr>
        <w:t xml:space="preserve">Configuring R4 to send its </w:t>
      </w:r>
      <w:proofErr w:type="spellStart"/>
      <w:r>
        <w:rPr>
          <w:rFonts w:ascii="Verdana" w:eastAsia="Times New Roman" w:hAnsi="Verdana" w:cstheme="majorBidi"/>
        </w:rPr>
        <w:t>sylogs</w:t>
      </w:r>
      <w:proofErr w:type="spellEnd"/>
      <w:r>
        <w:rPr>
          <w:rFonts w:ascii="Verdana" w:eastAsia="Times New Roman" w:hAnsi="Verdana" w:cstheme="majorBidi"/>
        </w:rPr>
        <w:t xml:space="preserve"> to an external server 192.168.</w:t>
      </w:r>
      <w:r w:rsidR="00556F36">
        <w:rPr>
          <w:rFonts w:ascii="Verdana" w:eastAsia="Times New Roman" w:hAnsi="Verdana" w:cstheme="majorBidi"/>
        </w:rPr>
        <w:t>21</w:t>
      </w:r>
      <w:r>
        <w:rPr>
          <w:rFonts w:ascii="Verdana" w:eastAsia="Times New Roman" w:hAnsi="Verdana" w:cstheme="majorBidi"/>
        </w:rPr>
        <w:t>.</w:t>
      </w:r>
      <w:r w:rsidR="00556F36">
        <w:rPr>
          <w:rFonts w:ascii="Verdana" w:eastAsia="Times New Roman" w:hAnsi="Verdana" w:cstheme="majorBidi"/>
        </w:rPr>
        <w:t>2</w:t>
      </w:r>
      <w:r>
        <w:rPr>
          <w:rFonts w:ascii="Verdana" w:eastAsia="Times New Roman" w:hAnsi="Verdana" w:cstheme="majorBidi"/>
        </w:rPr>
        <w:t>, which is Fenrir Site 2’s syslog server, SyslogServer2.</w:t>
      </w:r>
    </w:p>
    <w:p w14:paraId="581F608B" w14:textId="77777777" w:rsidR="00A82A44" w:rsidRDefault="00A82A44">
      <w:pPr>
        <w:rPr>
          <w:rFonts w:ascii="Verdana" w:eastAsia="Times New Roman" w:hAnsi="Verdana" w:cstheme="majorBidi"/>
        </w:rPr>
      </w:pPr>
    </w:p>
    <w:p w14:paraId="66862FE7" w14:textId="321E869F" w:rsidR="00D663A9" w:rsidRPr="00310A55" w:rsidRDefault="00D663A9">
      <w:pPr>
        <w:rPr>
          <w:rFonts w:ascii="Verdana" w:eastAsia="Times New Roman" w:hAnsi="Verdana" w:cstheme="majorBidi"/>
        </w:rPr>
      </w:pPr>
      <w:r w:rsidRPr="00310A55">
        <w:rPr>
          <w:rFonts w:ascii="Verdana" w:eastAsia="Times New Roman" w:hAnsi="Verdana" w:cstheme="majorBidi"/>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7">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93">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94">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6">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7">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8">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9">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0">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1">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2">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3">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4">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5">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6">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14AD4D44"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r w:rsidR="00E5352B">
        <w:rPr>
          <w:rFonts w:ascii="Verdana" w:eastAsia="Times New Roman" w:hAnsi="Verdana"/>
        </w:rPr>
        <w:t>- OSPF</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749225E9" w14:textId="21AF1833" w:rsidR="0047537C" w:rsidRPr="006C7921" w:rsidRDefault="006C7921" w:rsidP="00D663A9">
      <w:pPr>
        <w:spacing w:after="0" w:line="240" w:lineRule="auto"/>
        <w:textAlignment w:val="baseline"/>
        <w:rPr>
          <w:rFonts w:ascii="Verdana" w:eastAsia="Times New Roman" w:hAnsi="Verdana" w:cs="Segoe UI"/>
        </w:rPr>
      </w:pPr>
      <w:r>
        <w:rPr>
          <w:rFonts w:ascii="Verdana" w:eastAsia="Times New Roman" w:hAnsi="Verdana" w:cs="Segoe UI"/>
        </w:rPr>
        <w:t>The purpose of this test case is to configure OSPF on the routers</w:t>
      </w:r>
      <w:r w:rsidR="007C5438">
        <w:rPr>
          <w:rFonts w:ascii="Verdana" w:eastAsia="Times New Roman" w:hAnsi="Verdana" w:cs="Segoe UI"/>
        </w:rPr>
        <w:t xml:space="preserve"> and L3 switches upstream interfaces</w:t>
      </w:r>
      <w:r>
        <w:rPr>
          <w:rFonts w:ascii="Verdana" w:eastAsia="Times New Roman" w:hAnsi="Verdana" w:cs="Segoe UI"/>
        </w:rPr>
        <w:t xml:space="preserve"> for both Fenrir Site 1 and 2, and to verify that routes are being shared, routers are becoming OSPF neighbors, and adjacencies are being formed.</w:t>
      </w:r>
      <w:r w:rsidR="00853CC0">
        <w:rPr>
          <w:rFonts w:ascii="Verdana" w:eastAsia="Times New Roman" w:hAnsi="Verdana" w:cs="Segoe UI"/>
        </w:rPr>
        <w:t xml:space="preserve"> Relevant devices include R1, R2, R3, R4, R5, R6, L3SW1, and L3SW2.</w:t>
      </w:r>
      <w:r w:rsidR="000E355D">
        <w:rPr>
          <w:rFonts w:ascii="Verdana" w:eastAsia="Times New Roman" w:hAnsi="Verdana" w:cs="Segoe UI"/>
        </w:rPr>
        <w:t xml:space="preserve"> Relevant subnets include 192.168.6.0 /24, 192.168.7.0 /24, 192.168.8.0 /24, 192.168.10.0 /24, 192.168.12.0 /24, 192.168.13.0 /24, 192.168.14.0 /24, and 192.168.15.0 /24.</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76306C9A" w14:textId="36CC1FCC" w:rsidR="00D663A9" w:rsidRPr="00462CA7" w:rsidRDefault="00D663A9" w:rsidP="00960300">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AC348A8" w14:textId="0E213078"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333232">
        <w:rPr>
          <w:rFonts w:ascii="Verdana" w:eastAsia="Times New Roman" w:hAnsi="Verdana" w:cs="Segoe UI"/>
          <w:noProof/>
          <w:sz w:val="18"/>
          <w:szCs w:val="18"/>
        </w:rPr>
        <w:drawing>
          <wp:inline distT="0" distB="0" distL="0" distR="0" wp14:anchorId="2A4D30E7" wp14:editId="6D540653">
            <wp:extent cx="5943600" cy="800100"/>
            <wp:effectExtent l="0" t="0" r="0" b="0"/>
            <wp:docPr id="1764613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324" name="Picture 1" descr="A computer screen shot of a computer&#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73ABEF8" w14:textId="0CB85D45" w:rsidR="00974C6A" w:rsidRDefault="006B3BC2" w:rsidP="00974C6A">
      <w:pPr>
        <w:spacing w:after="0" w:line="240" w:lineRule="auto"/>
        <w:textAlignment w:val="baseline"/>
        <w:rPr>
          <w:rFonts w:ascii="Verdana" w:eastAsia="Times New Roman" w:hAnsi="Verdana" w:cs="Calibri"/>
        </w:rPr>
      </w:pPr>
      <w:r>
        <w:rPr>
          <w:rFonts w:ascii="Verdana" w:eastAsia="Times New Roman" w:hAnsi="Verdana" w:cs="Calibri"/>
        </w:rPr>
        <w:t xml:space="preserve">The testing method I used to verify functionality were several commands. These include the “show </w:t>
      </w:r>
      <w:proofErr w:type="spellStart"/>
      <w:r>
        <w:rPr>
          <w:rFonts w:ascii="Verdana" w:eastAsia="Times New Roman" w:hAnsi="Verdana" w:cs="Calibri"/>
        </w:rPr>
        <w:t>ip</w:t>
      </w:r>
      <w:proofErr w:type="spellEnd"/>
      <w:r>
        <w:rPr>
          <w:rFonts w:ascii="Verdana" w:eastAsia="Times New Roman" w:hAnsi="Verdana" w:cs="Calibri"/>
        </w:rPr>
        <w:t xml:space="preserve"> </w:t>
      </w:r>
      <w:proofErr w:type="spellStart"/>
      <w:r>
        <w:rPr>
          <w:rFonts w:ascii="Verdana" w:eastAsia="Times New Roman" w:hAnsi="Verdana" w:cs="Calibri"/>
        </w:rPr>
        <w:t>ospf</w:t>
      </w:r>
      <w:proofErr w:type="spellEnd"/>
      <w:r>
        <w:rPr>
          <w:rFonts w:ascii="Verdana" w:eastAsia="Times New Roman" w:hAnsi="Verdana" w:cs="Calibri"/>
        </w:rPr>
        <w:t xml:space="preserve"> neighbor” command, and the “show </w:t>
      </w:r>
      <w:proofErr w:type="spellStart"/>
      <w:r>
        <w:rPr>
          <w:rFonts w:ascii="Verdana" w:eastAsia="Times New Roman" w:hAnsi="Verdana" w:cs="Calibri"/>
        </w:rPr>
        <w:t>ip</w:t>
      </w:r>
      <w:proofErr w:type="spellEnd"/>
      <w:r>
        <w:rPr>
          <w:rFonts w:ascii="Verdana" w:eastAsia="Times New Roman" w:hAnsi="Verdana" w:cs="Calibri"/>
        </w:rPr>
        <w:t xml:space="preserve"> route” command. </w:t>
      </w:r>
      <w:r w:rsidR="00974C6A">
        <w:rPr>
          <w:rFonts w:ascii="Verdana" w:eastAsia="Times New Roman" w:hAnsi="Verdana" w:cs="Calibri"/>
        </w:rPr>
        <w:t xml:space="preserve">The command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w:t>
      </w:r>
      <w:proofErr w:type="spellStart"/>
      <w:r w:rsidR="00974C6A">
        <w:rPr>
          <w:rFonts w:ascii="Verdana" w:eastAsia="Times New Roman" w:hAnsi="Verdana" w:cs="Calibri"/>
        </w:rPr>
        <w:t>ospf</w:t>
      </w:r>
      <w:proofErr w:type="spellEnd"/>
      <w:r w:rsidR="00974C6A">
        <w:rPr>
          <w:rFonts w:ascii="Verdana" w:eastAsia="Times New Roman" w:hAnsi="Verdana" w:cs="Calibri"/>
        </w:rPr>
        <w:t xml:space="preserve"> neighbor” will show the devices OSPF neighbors, current dead timers, and also the interface. For more granularity, you can use the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w:t>
      </w:r>
      <w:proofErr w:type="spellStart"/>
      <w:r w:rsidR="00974C6A">
        <w:rPr>
          <w:rFonts w:ascii="Verdana" w:eastAsia="Times New Roman" w:hAnsi="Verdana" w:cs="Calibri"/>
        </w:rPr>
        <w:t>ospf</w:t>
      </w:r>
      <w:proofErr w:type="spellEnd"/>
      <w:r w:rsidR="00974C6A">
        <w:rPr>
          <w:rFonts w:ascii="Verdana" w:eastAsia="Times New Roman" w:hAnsi="Verdana" w:cs="Calibri"/>
        </w:rPr>
        <w:t xml:space="preserve"> interface [interface]” command. This will show you information such as network type,  neighbor count, whether the device is designated, etc. I used the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route” command to verify that OSPF routes were actually being shared between neighbors. These commands are fairly simple but allow for easy verification that OSPF, and dynamic routing in general, is functional.</w:t>
      </w:r>
    </w:p>
    <w:p w14:paraId="4345F6C4" w14:textId="13BCE585" w:rsidR="00D663A9" w:rsidRPr="00462CA7" w:rsidRDefault="00D663A9" w:rsidP="00D663A9">
      <w:pPr>
        <w:spacing w:after="0" w:line="240" w:lineRule="auto"/>
        <w:textAlignment w:val="baseline"/>
        <w:rPr>
          <w:rFonts w:ascii="Verdana" w:eastAsia="Times New Roman" w:hAnsi="Verdana" w:cs="Segoe UI"/>
          <w:sz w:val="18"/>
          <w:szCs w:val="18"/>
        </w:rPr>
      </w:pP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697284DD"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lastRenderedPageBreak/>
        <w:t> </w:t>
      </w:r>
      <w:r w:rsidR="00302FF7">
        <w:rPr>
          <w:rFonts w:ascii="Verdana" w:eastAsia="Times New Roman" w:hAnsi="Verdana" w:cs="Segoe UI"/>
          <w:noProof/>
          <w:sz w:val="18"/>
          <w:szCs w:val="18"/>
        </w:rPr>
        <w:drawing>
          <wp:inline distT="0" distB="0" distL="0" distR="0" wp14:anchorId="69600825" wp14:editId="71932446">
            <wp:extent cx="5943600" cy="5790565"/>
            <wp:effectExtent l="0" t="0" r="0" b="635"/>
            <wp:docPr id="108928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8912" name="Picture 1"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943600" cy="5790565"/>
                    </a:xfrm>
                    <a:prstGeom prst="rect">
                      <a:avLst/>
                    </a:prstGeom>
                  </pic:spPr>
                </pic:pic>
              </a:graphicData>
            </a:graphic>
          </wp:inline>
        </w:drawing>
      </w:r>
    </w:p>
    <w:p w14:paraId="1515568A" w14:textId="2EDFFEC5" w:rsidR="00302FF7" w:rsidRDefault="00302FF7" w:rsidP="00D663A9">
      <w:pPr>
        <w:spacing w:after="0" w:line="240" w:lineRule="auto"/>
        <w:textAlignment w:val="baseline"/>
        <w:rPr>
          <w:rFonts w:ascii="Verdana" w:eastAsia="Times New Roman" w:hAnsi="Verdana" w:cs="Calibri"/>
        </w:rPr>
      </w:pPr>
    </w:p>
    <w:p w14:paraId="046F368A" w14:textId="4E23C1D8" w:rsidR="00DF1D1D" w:rsidRDefault="00302FF7"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Configuring OSPF first on L3SW1. From </w:t>
      </w:r>
      <w:r w:rsidR="00974C6A">
        <w:rPr>
          <w:rFonts w:ascii="Verdana" w:eastAsia="Times New Roman" w:hAnsi="Verdana" w:cs="Calibri"/>
        </w:rPr>
        <w:t xml:space="preserve">global </w:t>
      </w:r>
      <w:r>
        <w:rPr>
          <w:rFonts w:ascii="Verdana" w:eastAsia="Times New Roman" w:hAnsi="Verdana" w:cs="Calibri"/>
        </w:rPr>
        <w:t xml:space="preserve">configuration mode, you can use the “router </w:t>
      </w:r>
      <w:proofErr w:type="spellStart"/>
      <w:r>
        <w:rPr>
          <w:rFonts w:ascii="Verdana" w:eastAsia="Times New Roman" w:hAnsi="Verdana" w:cs="Calibri"/>
        </w:rPr>
        <w:t>ospf</w:t>
      </w:r>
      <w:proofErr w:type="spellEnd"/>
      <w:r>
        <w:rPr>
          <w:rFonts w:ascii="Verdana" w:eastAsia="Times New Roman" w:hAnsi="Verdana" w:cs="Calibri"/>
        </w:rPr>
        <w:t xml:space="preserve"> [process ID]” command to enter OSPF configuration mode. The process ID is entirely local, unlike EIGRP, in which they would have to match in order for routers to become neighbors. OSPF routers however, can have different process ID’s and still become neighbors. </w:t>
      </w:r>
      <w:r w:rsidR="00946CAE">
        <w:rPr>
          <w:rFonts w:ascii="Verdana" w:eastAsia="Times New Roman" w:hAnsi="Verdana" w:cs="Calibri"/>
        </w:rPr>
        <w:t>The network command’s syntax is as such: “network [matching interface IP that you want to activate OSPF on] [wildcard mask] area [area]. Since I’m configuring single area OSPF, it’s easiest to use area 0. This command specifies which interface you want to activate OSPF on, not which network. The wildcard mask is essentially an inverse of a subnet mask, meaning a /24, like which I used here, would be 0.0.0.255 instead of 255.255.255.0.</w:t>
      </w:r>
      <w:r w:rsidR="006D1A6F">
        <w:rPr>
          <w:rFonts w:ascii="Verdana" w:eastAsia="Times New Roman" w:hAnsi="Verdana" w:cs="Calibri"/>
        </w:rPr>
        <w:t xml:space="preserve"> Once I configure OSPF on a neighboring router, you can expect to see a Syslog message </w:t>
      </w:r>
      <w:r w:rsidR="006D1A6F">
        <w:rPr>
          <w:rFonts w:ascii="Verdana" w:eastAsia="Times New Roman" w:hAnsi="Verdana" w:cs="Calibri"/>
        </w:rPr>
        <w:lastRenderedPageBreak/>
        <w:t xml:space="preserve">indicating they have become neighbors, as long as the configuration is correct and matching(hello and dead timers, unique router ID’s, </w:t>
      </w:r>
      <w:proofErr w:type="spellStart"/>
      <w:r w:rsidR="006D1A6F">
        <w:rPr>
          <w:rFonts w:ascii="Verdana" w:eastAsia="Times New Roman" w:hAnsi="Verdana" w:cs="Calibri"/>
        </w:rPr>
        <w:t>etc</w:t>
      </w:r>
      <w:proofErr w:type="spellEnd"/>
      <w:r w:rsidR="006D1A6F">
        <w:rPr>
          <w:rFonts w:ascii="Verdana" w:eastAsia="Times New Roman" w:hAnsi="Verdana" w:cs="Calibri"/>
        </w:rPr>
        <w:t>).</w:t>
      </w:r>
      <w:r w:rsidR="00EA4803">
        <w:rPr>
          <w:rFonts w:ascii="Verdana" w:eastAsia="Times New Roman" w:hAnsi="Verdana" w:cs="Calibri"/>
        </w:rPr>
        <w:t xml:space="preserve"> </w:t>
      </w:r>
    </w:p>
    <w:p w14:paraId="6CF80DB1" w14:textId="77777777" w:rsidR="006B3BC2" w:rsidRDefault="006B3BC2" w:rsidP="00D663A9">
      <w:pPr>
        <w:spacing w:after="0" w:line="240" w:lineRule="auto"/>
        <w:textAlignment w:val="baseline"/>
        <w:rPr>
          <w:rFonts w:ascii="Verdana" w:eastAsia="Times New Roman" w:hAnsi="Verdana" w:cs="Calibri"/>
        </w:rPr>
      </w:pPr>
    </w:p>
    <w:p w14:paraId="09109506" w14:textId="77777777" w:rsidR="004E56BF" w:rsidRDefault="004E56BF" w:rsidP="00D663A9">
      <w:pPr>
        <w:spacing w:after="0" w:line="240" w:lineRule="auto"/>
        <w:textAlignment w:val="baseline"/>
        <w:rPr>
          <w:rFonts w:ascii="Verdana" w:eastAsia="Times New Roman" w:hAnsi="Verdana" w:cs="Calibri"/>
        </w:rPr>
      </w:pPr>
    </w:p>
    <w:p w14:paraId="79937F0E" w14:textId="475A5A86"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04FA7A2" wp14:editId="57C4B259">
            <wp:extent cx="5943600" cy="5710555"/>
            <wp:effectExtent l="0" t="0" r="0" b="4445"/>
            <wp:docPr id="626045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45455" name="Picture 2" descr="A screenshot of a computer&#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943600" cy="5710555"/>
                    </a:xfrm>
                    <a:prstGeom prst="rect">
                      <a:avLst/>
                    </a:prstGeom>
                  </pic:spPr>
                </pic:pic>
              </a:graphicData>
            </a:graphic>
          </wp:inline>
        </w:drawing>
      </w:r>
    </w:p>
    <w:p w14:paraId="45799CB1" w14:textId="77777777" w:rsidR="004E56BF" w:rsidRDefault="004E56BF" w:rsidP="00D663A9">
      <w:pPr>
        <w:spacing w:after="0" w:line="240" w:lineRule="auto"/>
        <w:textAlignment w:val="baseline"/>
        <w:rPr>
          <w:rFonts w:ascii="Verdana" w:eastAsia="Times New Roman" w:hAnsi="Verdana" w:cs="Segoe UI"/>
          <w:sz w:val="18"/>
          <w:szCs w:val="18"/>
        </w:rPr>
      </w:pPr>
    </w:p>
    <w:p w14:paraId="08675CD7" w14:textId="6D2372C1"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R1 OSPF configuration. R1 has not become neighbors with R2, as I have not configured OSPF on R2 yet. R1 and L3SW1 however, are neighbors.</w:t>
      </w:r>
    </w:p>
    <w:p w14:paraId="23E65605" w14:textId="77777777" w:rsidR="00C64DA3" w:rsidRDefault="00C64DA3" w:rsidP="00D663A9">
      <w:pPr>
        <w:spacing w:after="0" w:line="240" w:lineRule="auto"/>
        <w:textAlignment w:val="baseline"/>
        <w:rPr>
          <w:rFonts w:ascii="Verdana" w:eastAsia="Times New Roman" w:hAnsi="Verdana" w:cs="Segoe UI"/>
          <w:sz w:val="18"/>
          <w:szCs w:val="18"/>
        </w:rPr>
      </w:pPr>
    </w:p>
    <w:p w14:paraId="5916115E" w14:textId="630D5CC6"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2AD0255" wp14:editId="5B69969E">
            <wp:extent cx="5943600" cy="5546090"/>
            <wp:effectExtent l="0" t="0" r="0" b="0"/>
            <wp:docPr id="19010170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7077" name="Picture 3" descr="A screenshot of a computer&#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3600" cy="5546090"/>
                    </a:xfrm>
                    <a:prstGeom prst="rect">
                      <a:avLst/>
                    </a:prstGeom>
                  </pic:spPr>
                </pic:pic>
              </a:graphicData>
            </a:graphic>
          </wp:inline>
        </w:drawing>
      </w:r>
    </w:p>
    <w:p w14:paraId="097C81A5" w14:textId="77777777" w:rsidR="00C64DA3" w:rsidRDefault="00C64DA3" w:rsidP="00D663A9">
      <w:pPr>
        <w:spacing w:after="0" w:line="240" w:lineRule="auto"/>
        <w:textAlignment w:val="baseline"/>
        <w:rPr>
          <w:rFonts w:ascii="Verdana" w:eastAsia="Times New Roman" w:hAnsi="Verdana" w:cs="Segoe UI"/>
          <w:sz w:val="18"/>
          <w:szCs w:val="18"/>
        </w:rPr>
      </w:pPr>
    </w:p>
    <w:p w14:paraId="24D0264D" w14:textId="1ACE6D0A"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R2 OSPF configuration. Now, R2 and R1 have become neighbors.</w:t>
      </w:r>
    </w:p>
    <w:p w14:paraId="03A368C5" w14:textId="77777777" w:rsidR="00E1484D" w:rsidRDefault="00E1484D" w:rsidP="00D663A9">
      <w:pPr>
        <w:spacing w:after="0" w:line="240" w:lineRule="auto"/>
        <w:textAlignment w:val="baseline"/>
        <w:rPr>
          <w:rFonts w:ascii="Verdana" w:eastAsia="Times New Roman" w:hAnsi="Verdana" w:cs="Segoe UI"/>
          <w:sz w:val="18"/>
          <w:szCs w:val="18"/>
        </w:rPr>
      </w:pPr>
    </w:p>
    <w:p w14:paraId="565FC41D" w14:textId="4009F2C5" w:rsidR="00E1484D"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58B344E9" wp14:editId="2C8415DE">
            <wp:extent cx="5943600" cy="5438140"/>
            <wp:effectExtent l="0" t="0" r="0" b="0"/>
            <wp:docPr id="3980498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9850" name="Picture 4" descr="A screenshot of a computer&#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943600" cy="5438140"/>
                    </a:xfrm>
                    <a:prstGeom prst="rect">
                      <a:avLst/>
                    </a:prstGeom>
                  </pic:spPr>
                </pic:pic>
              </a:graphicData>
            </a:graphic>
          </wp:inline>
        </w:drawing>
      </w:r>
    </w:p>
    <w:p w14:paraId="683E05CA" w14:textId="77777777" w:rsidR="00E1484D" w:rsidRDefault="00E1484D" w:rsidP="00D663A9">
      <w:pPr>
        <w:spacing w:after="0" w:line="240" w:lineRule="auto"/>
        <w:textAlignment w:val="baseline"/>
        <w:rPr>
          <w:rFonts w:ascii="Verdana" w:eastAsia="Times New Roman" w:hAnsi="Verdana" w:cs="Segoe UI"/>
          <w:sz w:val="18"/>
          <w:szCs w:val="18"/>
        </w:rPr>
      </w:pPr>
    </w:p>
    <w:p w14:paraId="3F409AEC" w14:textId="019816C5" w:rsidR="00E1484D" w:rsidRPr="00462CA7"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 xml:space="preserve">R3 OSPF configuration. R3 is neighbors with </w:t>
      </w:r>
      <w:r w:rsidR="000C4389">
        <w:rPr>
          <w:rFonts w:ascii="Verdana" w:eastAsia="Times New Roman" w:hAnsi="Verdana" w:cs="Segoe UI"/>
          <w:sz w:val="18"/>
          <w:szCs w:val="18"/>
        </w:rPr>
        <w:t>R2, but not yet with R4, as R4 has not been configured yet.</w:t>
      </w:r>
    </w:p>
    <w:p w14:paraId="064F9E35" w14:textId="243F0993" w:rsidR="00D663A9" w:rsidRDefault="00D663A9" w:rsidP="00D663A9">
      <w:pPr>
        <w:spacing w:after="0" w:line="240" w:lineRule="auto"/>
        <w:textAlignment w:val="baseline"/>
        <w:rPr>
          <w:rFonts w:ascii="Verdana" w:eastAsia="Times New Roman" w:hAnsi="Verdana" w:cs="Calibri Light"/>
          <w:sz w:val="26"/>
          <w:szCs w:val="26"/>
        </w:rPr>
      </w:pPr>
    </w:p>
    <w:p w14:paraId="54884C8A" w14:textId="2F5C00D1" w:rsidR="00652A9D"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77982099" wp14:editId="7D33DDD8">
            <wp:extent cx="5943600" cy="5478145"/>
            <wp:effectExtent l="0" t="0" r="0" b="8255"/>
            <wp:docPr id="158015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52601" name="Picture 1" descr="A screenshot of a computer&#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14:paraId="31F5BD8B" w14:textId="77777777" w:rsidR="004779D3" w:rsidRDefault="004779D3" w:rsidP="00D663A9">
      <w:pPr>
        <w:spacing w:after="0" w:line="240" w:lineRule="auto"/>
        <w:textAlignment w:val="baseline"/>
        <w:rPr>
          <w:rFonts w:ascii="Verdana" w:eastAsia="Times New Roman" w:hAnsi="Verdana" w:cs="Segoe UI"/>
          <w:sz w:val="18"/>
          <w:szCs w:val="18"/>
        </w:rPr>
      </w:pPr>
    </w:p>
    <w:p w14:paraId="1C7114C6" w14:textId="4238FE9F" w:rsidR="004779D3"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R4 OSPF configuration</w:t>
      </w:r>
    </w:p>
    <w:p w14:paraId="52684CD2" w14:textId="77777777" w:rsidR="007D55CC" w:rsidRDefault="007D55CC" w:rsidP="00D663A9">
      <w:pPr>
        <w:spacing w:after="0" w:line="240" w:lineRule="auto"/>
        <w:textAlignment w:val="baseline"/>
        <w:rPr>
          <w:rFonts w:ascii="Verdana" w:eastAsia="Times New Roman" w:hAnsi="Verdana" w:cs="Segoe UI"/>
          <w:sz w:val="18"/>
          <w:szCs w:val="18"/>
        </w:rPr>
      </w:pPr>
    </w:p>
    <w:p w14:paraId="7A36ED0A" w14:textId="6AF9C059" w:rsidR="007D55CC" w:rsidRDefault="007D55CC"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0A54FCB0" wp14:editId="6A127C4B">
            <wp:extent cx="5943600" cy="5374005"/>
            <wp:effectExtent l="0" t="0" r="0" b="0"/>
            <wp:docPr id="234209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970" name="Picture 2" descr="A screenshot of a computer&#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14:paraId="0D00B78F" w14:textId="77777777" w:rsidR="007D55CC" w:rsidRDefault="007D55CC" w:rsidP="00D663A9">
      <w:pPr>
        <w:spacing w:after="0" w:line="240" w:lineRule="auto"/>
        <w:textAlignment w:val="baseline"/>
        <w:rPr>
          <w:rFonts w:ascii="Verdana" w:eastAsia="Times New Roman" w:hAnsi="Verdana" w:cs="Segoe UI"/>
          <w:sz w:val="18"/>
          <w:szCs w:val="18"/>
        </w:rPr>
      </w:pPr>
    </w:p>
    <w:p w14:paraId="29BFC606" w14:textId="73532F0C" w:rsidR="007D55CC" w:rsidRPr="00462CA7" w:rsidRDefault="007D55CC" w:rsidP="007D55CC">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R5 OSPF configuration. R5 is neighbors with R4, but not yet with R6, as R6 has not been configured yet.</w:t>
      </w:r>
    </w:p>
    <w:p w14:paraId="4F7DD777" w14:textId="77777777" w:rsidR="007D55CC" w:rsidRPr="00462CA7" w:rsidRDefault="007D55CC" w:rsidP="00D663A9">
      <w:pPr>
        <w:spacing w:after="0" w:line="240" w:lineRule="auto"/>
        <w:textAlignment w:val="baseline"/>
        <w:rPr>
          <w:rFonts w:ascii="Verdana" w:eastAsia="Times New Roman" w:hAnsi="Verdana" w:cs="Segoe UI"/>
          <w:sz w:val="18"/>
          <w:szCs w:val="18"/>
        </w:rPr>
      </w:pPr>
    </w:p>
    <w:p w14:paraId="25868980" w14:textId="77777777" w:rsidR="00F62F23" w:rsidRDefault="00F62F2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F7F4073" wp14:editId="5919C81A">
            <wp:extent cx="5943600" cy="5374640"/>
            <wp:effectExtent l="0" t="0" r="0" b="0"/>
            <wp:docPr id="5714462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6239" name="Picture 3" descr="A screenshot of a computer&#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3600" cy="5374640"/>
                    </a:xfrm>
                    <a:prstGeom prst="rect">
                      <a:avLst/>
                    </a:prstGeom>
                  </pic:spPr>
                </pic:pic>
              </a:graphicData>
            </a:graphic>
          </wp:inline>
        </w:drawing>
      </w:r>
    </w:p>
    <w:p w14:paraId="33E7BFFE" w14:textId="77777777" w:rsidR="00F62F23" w:rsidRDefault="00F62F23">
      <w:pPr>
        <w:rPr>
          <w:rFonts w:ascii="Verdana" w:eastAsia="Times New Roman" w:hAnsi="Verdana" w:cs="Calibri Light"/>
          <w:color w:val="2F5496"/>
          <w:sz w:val="32"/>
          <w:szCs w:val="32"/>
        </w:rPr>
      </w:pPr>
    </w:p>
    <w:p w14:paraId="3BD6046F" w14:textId="77777777" w:rsidR="00C03687" w:rsidRDefault="00F62F23">
      <w:pPr>
        <w:rPr>
          <w:rFonts w:ascii="Verdana" w:eastAsia="Times New Roman" w:hAnsi="Verdana" w:cs="Calibri Light"/>
          <w:color w:val="2F5496"/>
        </w:rPr>
      </w:pPr>
      <w:r w:rsidRPr="00C03687">
        <w:rPr>
          <w:rFonts w:ascii="Verdana" w:eastAsia="Times New Roman" w:hAnsi="Verdana" w:cs="Calibri Light"/>
        </w:rPr>
        <w:t>R6 OSPF configuration</w:t>
      </w:r>
    </w:p>
    <w:p w14:paraId="4AE6C72F" w14:textId="77777777" w:rsidR="00C03687" w:rsidRDefault="00C03687">
      <w:pPr>
        <w:rPr>
          <w:rFonts w:ascii="Verdana" w:eastAsia="Times New Roman" w:hAnsi="Verdana" w:cs="Calibri Light"/>
          <w:color w:val="2F5496"/>
        </w:rPr>
      </w:pPr>
    </w:p>
    <w:p w14:paraId="10B3CC05" w14:textId="77777777" w:rsidR="00C03687" w:rsidRDefault="00C03687">
      <w:pPr>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1227F15" wp14:editId="5DD364AC">
            <wp:extent cx="5200917" cy="4159464"/>
            <wp:effectExtent l="0" t="0" r="0" b="0"/>
            <wp:docPr id="2088889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935" name="Picture 4" descr="A screenshot of a computer&#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5200917" cy="4159464"/>
                    </a:xfrm>
                    <a:prstGeom prst="rect">
                      <a:avLst/>
                    </a:prstGeom>
                  </pic:spPr>
                </pic:pic>
              </a:graphicData>
            </a:graphic>
          </wp:inline>
        </w:drawing>
      </w:r>
    </w:p>
    <w:p w14:paraId="7CA8E3DB" w14:textId="77777777" w:rsidR="00C03687" w:rsidRDefault="00C03687">
      <w:pPr>
        <w:rPr>
          <w:rFonts w:ascii="Verdana" w:eastAsia="Times New Roman" w:hAnsi="Verdana" w:cs="Calibri Light"/>
          <w:color w:val="2F5496"/>
        </w:rPr>
      </w:pPr>
    </w:p>
    <w:p w14:paraId="0DC7D959" w14:textId="2019616A" w:rsidR="00D663A9" w:rsidRPr="00C03687" w:rsidRDefault="00C03687">
      <w:pPr>
        <w:rPr>
          <w:rFonts w:ascii="Verdana" w:eastAsia="Times New Roman" w:hAnsi="Verdana" w:cs="Calibri Light"/>
        </w:rPr>
      </w:pPr>
      <w:r w:rsidRPr="00C03687">
        <w:rPr>
          <w:rFonts w:ascii="Verdana" w:eastAsia="Times New Roman" w:hAnsi="Verdana" w:cs="Calibri Light"/>
        </w:rPr>
        <w:t>L3SW3 OSPF configuration</w:t>
      </w:r>
      <w:r w:rsidR="00D663A9" w:rsidRPr="00C03687">
        <w:rPr>
          <w:rFonts w:ascii="Verdana" w:eastAsia="Times New Roman" w:hAnsi="Verdana" w:cs="Calibri Light"/>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51B660D4" w:rsidR="00D663A9" w:rsidRDefault="00D663A9" w:rsidP="00D663A9">
      <w:pPr>
        <w:spacing w:after="0" w:line="240" w:lineRule="auto"/>
        <w:textAlignment w:val="baseline"/>
        <w:rPr>
          <w:rFonts w:ascii="Verdana" w:eastAsia="Times New Roman" w:hAnsi="Verdana" w:cs="Calibri Light"/>
          <w:sz w:val="26"/>
          <w:szCs w:val="26"/>
        </w:rPr>
      </w:pPr>
      <w:r w:rsidRPr="00462CA7">
        <w:rPr>
          <w:rFonts w:ascii="Verdana" w:eastAsia="Times New Roman" w:hAnsi="Verdana" w:cs="Calibri Light"/>
          <w:sz w:val="26"/>
          <w:szCs w:val="26"/>
        </w:rPr>
        <w:lastRenderedPageBreak/>
        <w:t> </w:t>
      </w:r>
      <w:r w:rsidR="00875BD8">
        <w:rPr>
          <w:rFonts w:ascii="Verdana" w:eastAsia="Times New Roman" w:hAnsi="Verdana" w:cs="Segoe UI"/>
          <w:noProof/>
          <w:sz w:val="18"/>
          <w:szCs w:val="18"/>
        </w:rPr>
        <w:drawing>
          <wp:inline distT="0" distB="0" distL="0" distR="0" wp14:anchorId="5CAD8440" wp14:editId="397646A0">
            <wp:extent cx="5943600" cy="5676900"/>
            <wp:effectExtent l="0" t="0" r="0" b="0"/>
            <wp:docPr id="82709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99469" name="Picture 1" descr="A screenshot of a computer&#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5943600" cy="5676900"/>
                    </a:xfrm>
                    <a:prstGeom prst="rect">
                      <a:avLst/>
                    </a:prstGeom>
                  </pic:spPr>
                </pic:pic>
              </a:graphicData>
            </a:graphic>
          </wp:inline>
        </w:drawing>
      </w:r>
    </w:p>
    <w:p w14:paraId="3D157F03" w14:textId="69515AA4" w:rsidR="00875BD8" w:rsidRDefault="00875BD8" w:rsidP="00D663A9">
      <w:pPr>
        <w:spacing w:after="0" w:line="240" w:lineRule="auto"/>
        <w:textAlignment w:val="baseline"/>
        <w:rPr>
          <w:rFonts w:ascii="Verdana" w:eastAsia="Times New Roman" w:hAnsi="Verdana" w:cs="Calibri Light"/>
          <w:sz w:val="26"/>
          <w:szCs w:val="26"/>
        </w:rPr>
      </w:pPr>
      <w:r>
        <w:rPr>
          <w:rFonts w:ascii="Verdana" w:eastAsia="Times New Roman" w:hAnsi="Verdana" w:cs="Calibri Light"/>
          <w:sz w:val="26"/>
          <w:szCs w:val="26"/>
        </w:rPr>
        <w:t>Configuring an ACL on R3 for the tunnel between R3 and R4.</w:t>
      </w:r>
    </w:p>
    <w:p w14:paraId="6ECFFF89" w14:textId="77777777" w:rsidR="00875BD8" w:rsidRDefault="00875BD8" w:rsidP="00D663A9">
      <w:pPr>
        <w:spacing w:after="0" w:line="240" w:lineRule="auto"/>
        <w:textAlignment w:val="baseline"/>
        <w:rPr>
          <w:rFonts w:ascii="Verdana" w:eastAsia="Times New Roman" w:hAnsi="Verdana" w:cs="Calibri Light"/>
          <w:sz w:val="26"/>
          <w:szCs w:val="26"/>
        </w:rPr>
      </w:pPr>
    </w:p>
    <w:p w14:paraId="4263DF8C" w14:textId="3AB44BA8" w:rsidR="00875BD8" w:rsidRDefault="00875BD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31C72C79" wp14:editId="63B5008D">
            <wp:extent cx="5943600" cy="5666740"/>
            <wp:effectExtent l="0" t="0" r="0" b="0"/>
            <wp:docPr id="75547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8491" name="Picture 2" descr="A screenshot of a computer&#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5943600" cy="5666740"/>
                    </a:xfrm>
                    <a:prstGeom prst="rect">
                      <a:avLst/>
                    </a:prstGeom>
                  </pic:spPr>
                </pic:pic>
              </a:graphicData>
            </a:graphic>
          </wp:inline>
        </w:drawing>
      </w:r>
    </w:p>
    <w:p w14:paraId="6E756793" w14:textId="77777777" w:rsidR="00875BD8" w:rsidRDefault="00875BD8" w:rsidP="00D663A9">
      <w:pPr>
        <w:spacing w:after="0" w:line="240" w:lineRule="auto"/>
        <w:textAlignment w:val="baseline"/>
        <w:rPr>
          <w:rFonts w:ascii="Verdana" w:eastAsia="Times New Roman" w:hAnsi="Verdana" w:cs="Segoe UI"/>
          <w:sz w:val="18"/>
          <w:szCs w:val="18"/>
        </w:rPr>
      </w:pPr>
    </w:p>
    <w:p w14:paraId="662F835F" w14:textId="77777777" w:rsidR="00875BD8" w:rsidRDefault="00875BD8" w:rsidP="00D663A9">
      <w:pPr>
        <w:spacing w:after="0" w:line="240" w:lineRule="auto"/>
        <w:textAlignment w:val="baseline"/>
        <w:rPr>
          <w:rFonts w:ascii="Verdana" w:eastAsia="Times New Roman" w:hAnsi="Verdana" w:cs="Segoe UI"/>
          <w:sz w:val="18"/>
          <w:szCs w:val="18"/>
        </w:rPr>
      </w:pPr>
    </w:p>
    <w:p w14:paraId="09369976" w14:textId="74FEC838" w:rsidR="00875BD8" w:rsidRPr="00462CA7" w:rsidRDefault="00875BD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Configuring an ACL on R4. This is for the tunnel R4 will have established with R3</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32"/>
      <w:footerReference w:type="default" r:id="rId133"/>
      <w:headerReference w:type="first" r:id="rId134"/>
      <w:footerReference w:type="first" r:id="rId135"/>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00FE0" w14:textId="77777777" w:rsidR="00A46B6D" w:rsidRDefault="00A46B6D" w:rsidP="00862194">
      <w:pPr>
        <w:spacing w:after="0" w:line="240" w:lineRule="auto"/>
      </w:pPr>
      <w:r>
        <w:separator/>
      </w:r>
    </w:p>
  </w:endnote>
  <w:endnote w:type="continuationSeparator" w:id="0">
    <w:p w14:paraId="68533207" w14:textId="77777777" w:rsidR="00A46B6D" w:rsidRDefault="00A46B6D" w:rsidP="00862194">
      <w:pPr>
        <w:spacing w:after="0" w:line="240" w:lineRule="auto"/>
      </w:pPr>
      <w:r>
        <w:continuationSeparator/>
      </w:r>
    </w:p>
  </w:endnote>
  <w:endnote w:type="continuationNotice" w:id="1">
    <w:p w14:paraId="282B505B" w14:textId="77777777" w:rsidR="00A46B6D" w:rsidRDefault="00A46B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8D158" w14:textId="77777777" w:rsidR="00A46B6D" w:rsidRDefault="00A46B6D" w:rsidP="00862194">
      <w:pPr>
        <w:spacing w:after="0" w:line="240" w:lineRule="auto"/>
      </w:pPr>
      <w:r>
        <w:separator/>
      </w:r>
    </w:p>
  </w:footnote>
  <w:footnote w:type="continuationSeparator" w:id="0">
    <w:p w14:paraId="1E011493" w14:textId="77777777" w:rsidR="00A46B6D" w:rsidRDefault="00A46B6D" w:rsidP="00862194">
      <w:pPr>
        <w:spacing w:after="0" w:line="240" w:lineRule="auto"/>
      </w:pPr>
      <w:r>
        <w:continuationSeparator/>
      </w:r>
    </w:p>
  </w:footnote>
  <w:footnote w:type="continuationNotice" w:id="1">
    <w:p w14:paraId="67C7EF98" w14:textId="77777777" w:rsidR="00A46B6D" w:rsidRDefault="00A46B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341203410">
    <w:abstractNumId w:val="0"/>
  </w:num>
  <w:num w:numId="2" w16cid:durableId="1449667700">
    <w:abstractNumId w:val="1"/>
  </w:num>
  <w:num w:numId="3" w16cid:durableId="74496199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5682B"/>
    <w:rsid w:val="00057C08"/>
    <w:rsid w:val="0006154C"/>
    <w:rsid w:val="000661EF"/>
    <w:rsid w:val="000667F2"/>
    <w:rsid w:val="00074909"/>
    <w:rsid w:val="00081A19"/>
    <w:rsid w:val="00087D65"/>
    <w:rsid w:val="00093908"/>
    <w:rsid w:val="00095BF9"/>
    <w:rsid w:val="00096B21"/>
    <w:rsid w:val="000A37AC"/>
    <w:rsid w:val="000B2D35"/>
    <w:rsid w:val="000B6F70"/>
    <w:rsid w:val="000C4389"/>
    <w:rsid w:val="000C4C91"/>
    <w:rsid w:val="000C5F6F"/>
    <w:rsid w:val="000E294D"/>
    <w:rsid w:val="000E355D"/>
    <w:rsid w:val="000E4F67"/>
    <w:rsid w:val="000F31DB"/>
    <w:rsid w:val="001176AB"/>
    <w:rsid w:val="00124955"/>
    <w:rsid w:val="00127254"/>
    <w:rsid w:val="00134E54"/>
    <w:rsid w:val="0015204E"/>
    <w:rsid w:val="001530AC"/>
    <w:rsid w:val="00156BEC"/>
    <w:rsid w:val="00160376"/>
    <w:rsid w:val="00161C9F"/>
    <w:rsid w:val="00197165"/>
    <w:rsid w:val="001A19E9"/>
    <w:rsid w:val="001A730B"/>
    <w:rsid w:val="001F02E8"/>
    <w:rsid w:val="002015B5"/>
    <w:rsid w:val="002206D7"/>
    <w:rsid w:val="002345A3"/>
    <w:rsid w:val="00250926"/>
    <w:rsid w:val="00280043"/>
    <w:rsid w:val="00294AB4"/>
    <w:rsid w:val="0029798A"/>
    <w:rsid w:val="002C0D8D"/>
    <w:rsid w:val="002C16D5"/>
    <w:rsid w:val="002C4C71"/>
    <w:rsid w:val="002D15A7"/>
    <w:rsid w:val="002D1FB3"/>
    <w:rsid w:val="002E096D"/>
    <w:rsid w:val="002E37AD"/>
    <w:rsid w:val="002F05C1"/>
    <w:rsid w:val="002F3254"/>
    <w:rsid w:val="00300618"/>
    <w:rsid w:val="00302FF7"/>
    <w:rsid w:val="00303DCC"/>
    <w:rsid w:val="00305DC8"/>
    <w:rsid w:val="00310A55"/>
    <w:rsid w:val="00323C0F"/>
    <w:rsid w:val="0033134D"/>
    <w:rsid w:val="003318D1"/>
    <w:rsid w:val="00333232"/>
    <w:rsid w:val="00351154"/>
    <w:rsid w:val="00357C9D"/>
    <w:rsid w:val="00362206"/>
    <w:rsid w:val="003A1708"/>
    <w:rsid w:val="003A553C"/>
    <w:rsid w:val="003D563F"/>
    <w:rsid w:val="00403D1C"/>
    <w:rsid w:val="00406E29"/>
    <w:rsid w:val="004079F5"/>
    <w:rsid w:val="0041222E"/>
    <w:rsid w:val="00412A0F"/>
    <w:rsid w:val="004250F0"/>
    <w:rsid w:val="00426FAC"/>
    <w:rsid w:val="004342A5"/>
    <w:rsid w:val="00462CA7"/>
    <w:rsid w:val="004643AC"/>
    <w:rsid w:val="00465CCB"/>
    <w:rsid w:val="004678E4"/>
    <w:rsid w:val="00467D28"/>
    <w:rsid w:val="0047537C"/>
    <w:rsid w:val="004779D3"/>
    <w:rsid w:val="004915E4"/>
    <w:rsid w:val="00494926"/>
    <w:rsid w:val="00496AA3"/>
    <w:rsid w:val="004A6F66"/>
    <w:rsid w:val="004B00B8"/>
    <w:rsid w:val="004B51CA"/>
    <w:rsid w:val="004C202F"/>
    <w:rsid w:val="004D29E7"/>
    <w:rsid w:val="004E1D30"/>
    <w:rsid w:val="004E3314"/>
    <w:rsid w:val="004E56BF"/>
    <w:rsid w:val="004F6A73"/>
    <w:rsid w:val="005002F8"/>
    <w:rsid w:val="0051428A"/>
    <w:rsid w:val="005201E2"/>
    <w:rsid w:val="00521631"/>
    <w:rsid w:val="00523AB3"/>
    <w:rsid w:val="0054774F"/>
    <w:rsid w:val="00556F36"/>
    <w:rsid w:val="00571BEF"/>
    <w:rsid w:val="005739A8"/>
    <w:rsid w:val="00576228"/>
    <w:rsid w:val="00593BE9"/>
    <w:rsid w:val="005952F3"/>
    <w:rsid w:val="005A5073"/>
    <w:rsid w:val="005C4239"/>
    <w:rsid w:val="005C58C1"/>
    <w:rsid w:val="005D0A8E"/>
    <w:rsid w:val="005D2B90"/>
    <w:rsid w:val="005D618F"/>
    <w:rsid w:val="005F687A"/>
    <w:rsid w:val="005F7EFE"/>
    <w:rsid w:val="00624F30"/>
    <w:rsid w:val="00640DD7"/>
    <w:rsid w:val="00642C3A"/>
    <w:rsid w:val="006437DF"/>
    <w:rsid w:val="00652A9D"/>
    <w:rsid w:val="0066199D"/>
    <w:rsid w:val="006732E2"/>
    <w:rsid w:val="006838E1"/>
    <w:rsid w:val="006B2640"/>
    <w:rsid w:val="006B3189"/>
    <w:rsid w:val="006B3BC2"/>
    <w:rsid w:val="006B617F"/>
    <w:rsid w:val="006C0F36"/>
    <w:rsid w:val="006C4F54"/>
    <w:rsid w:val="006C7921"/>
    <w:rsid w:val="006CB78E"/>
    <w:rsid w:val="006D1A6F"/>
    <w:rsid w:val="006D27C7"/>
    <w:rsid w:val="006D5320"/>
    <w:rsid w:val="006E16F3"/>
    <w:rsid w:val="006F58D1"/>
    <w:rsid w:val="00716ECA"/>
    <w:rsid w:val="007236AB"/>
    <w:rsid w:val="0073085D"/>
    <w:rsid w:val="007324F8"/>
    <w:rsid w:val="007509EC"/>
    <w:rsid w:val="0075182A"/>
    <w:rsid w:val="00770EEA"/>
    <w:rsid w:val="00790517"/>
    <w:rsid w:val="007A151D"/>
    <w:rsid w:val="007A49ED"/>
    <w:rsid w:val="007C5438"/>
    <w:rsid w:val="007D55CC"/>
    <w:rsid w:val="007F5BD9"/>
    <w:rsid w:val="0081524E"/>
    <w:rsid w:val="008445F7"/>
    <w:rsid w:val="00844C9C"/>
    <w:rsid w:val="00853CC0"/>
    <w:rsid w:val="00862194"/>
    <w:rsid w:val="00872AE9"/>
    <w:rsid w:val="00875BD8"/>
    <w:rsid w:val="00883094"/>
    <w:rsid w:val="00885741"/>
    <w:rsid w:val="008A0A47"/>
    <w:rsid w:val="008A304B"/>
    <w:rsid w:val="008A6767"/>
    <w:rsid w:val="008B3452"/>
    <w:rsid w:val="008B3DFD"/>
    <w:rsid w:val="008B435B"/>
    <w:rsid w:val="008C01E0"/>
    <w:rsid w:val="008C5BBB"/>
    <w:rsid w:val="008D0545"/>
    <w:rsid w:val="008E78C0"/>
    <w:rsid w:val="008F7ABC"/>
    <w:rsid w:val="00913532"/>
    <w:rsid w:val="00914141"/>
    <w:rsid w:val="00946CAE"/>
    <w:rsid w:val="00960300"/>
    <w:rsid w:val="009625F8"/>
    <w:rsid w:val="00970870"/>
    <w:rsid w:val="00974C6A"/>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5E4F"/>
    <w:rsid w:val="00A26454"/>
    <w:rsid w:val="00A37E64"/>
    <w:rsid w:val="00A4111C"/>
    <w:rsid w:val="00A46B6D"/>
    <w:rsid w:val="00A53311"/>
    <w:rsid w:val="00A65B74"/>
    <w:rsid w:val="00A66D19"/>
    <w:rsid w:val="00A76A33"/>
    <w:rsid w:val="00A77F02"/>
    <w:rsid w:val="00A82A44"/>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0148"/>
    <w:rsid w:val="00B81BB0"/>
    <w:rsid w:val="00B824B5"/>
    <w:rsid w:val="00B82F20"/>
    <w:rsid w:val="00B83B04"/>
    <w:rsid w:val="00B83C14"/>
    <w:rsid w:val="00B85B8A"/>
    <w:rsid w:val="00B90380"/>
    <w:rsid w:val="00BA6EEC"/>
    <w:rsid w:val="00BB15D6"/>
    <w:rsid w:val="00BB2A13"/>
    <w:rsid w:val="00BB7F38"/>
    <w:rsid w:val="00BC0030"/>
    <w:rsid w:val="00BC1E46"/>
    <w:rsid w:val="00BC4523"/>
    <w:rsid w:val="00BD1742"/>
    <w:rsid w:val="00BD7547"/>
    <w:rsid w:val="00BE1ACB"/>
    <w:rsid w:val="00C024BB"/>
    <w:rsid w:val="00C02599"/>
    <w:rsid w:val="00C03687"/>
    <w:rsid w:val="00C108E8"/>
    <w:rsid w:val="00C16FFB"/>
    <w:rsid w:val="00C174DD"/>
    <w:rsid w:val="00C23AA5"/>
    <w:rsid w:val="00C25ECA"/>
    <w:rsid w:val="00C321FF"/>
    <w:rsid w:val="00C34A49"/>
    <w:rsid w:val="00C40ECC"/>
    <w:rsid w:val="00C44C87"/>
    <w:rsid w:val="00C46704"/>
    <w:rsid w:val="00C47537"/>
    <w:rsid w:val="00C6371B"/>
    <w:rsid w:val="00C64DA3"/>
    <w:rsid w:val="00C70F11"/>
    <w:rsid w:val="00C729F7"/>
    <w:rsid w:val="00C86AF6"/>
    <w:rsid w:val="00CB5107"/>
    <w:rsid w:val="00CC7D4B"/>
    <w:rsid w:val="00CD189F"/>
    <w:rsid w:val="00CE16FC"/>
    <w:rsid w:val="00CF3E90"/>
    <w:rsid w:val="00D25982"/>
    <w:rsid w:val="00D278BF"/>
    <w:rsid w:val="00D3312C"/>
    <w:rsid w:val="00D33CA9"/>
    <w:rsid w:val="00D42DEF"/>
    <w:rsid w:val="00D5690F"/>
    <w:rsid w:val="00D60AEB"/>
    <w:rsid w:val="00D61E62"/>
    <w:rsid w:val="00D663A9"/>
    <w:rsid w:val="00D85543"/>
    <w:rsid w:val="00D97F3B"/>
    <w:rsid w:val="00DA2B05"/>
    <w:rsid w:val="00DA3670"/>
    <w:rsid w:val="00DE2DB9"/>
    <w:rsid w:val="00DE30D1"/>
    <w:rsid w:val="00DE52CD"/>
    <w:rsid w:val="00DF1D1D"/>
    <w:rsid w:val="00DF299C"/>
    <w:rsid w:val="00E1484D"/>
    <w:rsid w:val="00E15602"/>
    <w:rsid w:val="00E17254"/>
    <w:rsid w:val="00E22913"/>
    <w:rsid w:val="00E23112"/>
    <w:rsid w:val="00E26465"/>
    <w:rsid w:val="00E3072A"/>
    <w:rsid w:val="00E313C3"/>
    <w:rsid w:val="00E35FAA"/>
    <w:rsid w:val="00E5352B"/>
    <w:rsid w:val="00E55707"/>
    <w:rsid w:val="00E611AB"/>
    <w:rsid w:val="00E7259D"/>
    <w:rsid w:val="00E74755"/>
    <w:rsid w:val="00E811A1"/>
    <w:rsid w:val="00E964AF"/>
    <w:rsid w:val="00E96617"/>
    <w:rsid w:val="00E970DF"/>
    <w:rsid w:val="00EA2FC6"/>
    <w:rsid w:val="00EA4112"/>
    <w:rsid w:val="00EA4803"/>
    <w:rsid w:val="00EB0167"/>
    <w:rsid w:val="00EB75AC"/>
    <w:rsid w:val="00ED225F"/>
    <w:rsid w:val="00EE4E62"/>
    <w:rsid w:val="00F0624F"/>
    <w:rsid w:val="00F146E5"/>
    <w:rsid w:val="00F21352"/>
    <w:rsid w:val="00F27062"/>
    <w:rsid w:val="00F34CB0"/>
    <w:rsid w:val="00F41580"/>
    <w:rsid w:val="00F47C4A"/>
    <w:rsid w:val="00F61025"/>
    <w:rsid w:val="00F62F23"/>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mments" Target="comments.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microsoft.com/office/2011/relationships/commentsExtended" Target="commentsExtended.xml"/><Relationship Id="rId134" Type="http://schemas.openxmlformats.org/officeDocument/2006/relationships/header" Target="header2.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microsoft.com/office/2016/09/relationships/commentsIds" Target="commentsIds.xm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5.png"/><Relationship Id="rId135"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microsoft.com/office/2018/08/relationships/commentsExtensible" Target="commentsExtensible.xml"/><Relationship Id="rId125" Type="http://schemas.openxmlformats.org/officeDocument/2006/relationships/image" Target="media/image110.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16.png"/><Relationship Id="rId136"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1.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6.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header" Target="header1.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2.png"/><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7.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7.jpg"/></Relationships>
</file>

<file path=word/_rels/footer2.xml.rels><?xml version="1.0" encoding="UTF-8" standalone="yes"?>
<Relationships xmlns="http://schemas.openxmlformats.org/package/2006/relationships"><Relationship Id="rId1" Type="http://schemas.openxmlformats.org/officeDocument/2006/relationships/image" Target="media/image1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3.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4.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6065</TotalTime>
  <Pages>79</Pages>
  <Words>4696</Words>
  <Characters>26769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31403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Emily P</cp:lastModifiedBy>
  <cp:revision>168</cp:revision>
  <dcterms:created xsi:type="dcterms:W3CDTF">2024-03-13T20:36:00Z</dcterms:created>
  <dcterms:modified xsi:type="dcterms:W3CDTF">2024-06-13T19:24:00Z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