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CE21" w14:textId="77777777" w:rsidR="006E3035" w:rsidRPr="006E3035" w:rsidRDefault="006E3035" w:rsidP="006E3035">
      <w:pPr>
        <w:spacing w:line="276" w:lineRule="auto"/>
        <w:rPr>
          <w:rFonts w:ascii="Times New Roman" w:eastAsia="Times New Roman" w:hAnsi="Times New Roman" w:cs="Times New Roman"/>
          <w:b/>
          <w:bCs/>
          <w:color w:val="000000"/>
        </w:rPr>
      </w:pPr>
      <w:r w:rsidRPr="006E3035">
        <w:rPr>
          <w:rFonts w:ascii="Times New Roman" w:eastAsia="Times New Roman" w:hAnsi="Times New Roman" w:cs="Times New Roman"/>
          <w:b/>
          <w:bCs/>
          <w:color w:val="000000"/>
        </w:rPr>
        <w:t>Replication Project Proposal</w:t>
      </w:r>
    </w:p>
    <w:p w14:paraId="56F79FBA" w14:textId="77777777" w:rsidR="006E3035" w:rsidRPr="006E3035" w:rsidRDefault="006E3035" w:rsidP="006E3035">
      <w:pPr>
        <w:spacing w:line="276" w:lineRule="auto"/>
        <w:rPr>
          <w:rFonts w:ascii="Times New Roman" w:eastAsia="Times New Roman" w:hAnsi="Times New Roman" w:cs="Times New Roman"/>
          <w:b/>
          <w:bCs/>
          <w:color w:val="000000"/>
        </w:rPr>
      </w:pPr>
      <w:r w:rsidRPr="006E3035">
        <w:rPr>
          <w:rFonts w:ascii="Times New Roman" w:eastAsia="Times New Roman" w:hAnsi="Times New Roman" w:cs="Times New Roman"/>
          <w:b/>
          <w:bCs/>
          <w:color w:val="000000"/>
        </w:rPr>
        <w:t>Yuan Chang Leong</w:t>
      </w:r>
    </w:p>
    <w:p w14:paraId="74B7974E" w14:textId="77777777" w:rsidR="006E3035" w:rsidRDefault="006E3035" w:rsidP="006E3035">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I would like to replicate the following study:</w:t>
      </w:r>
    </w:p>
    <w:p w14:paraId="42348B63" w14:textId="77777777" w:rsidR="006E3035" w:rsidRDefault="006E3035" w:rsidP="006E3035">
      <w:pPr>
        <w:spacing w:line="276" w:lineRule="auto"/>
        <w:rPr>
          <w:rFonts w:ascii="Times" w:eastAsia="Times New Roman" w:hAnsi="Times" w:cs="Arial"/>
          <w:color w:val="222222"/>
          <w:shd w:val="clear" w:color="auto" w:fill="FFFFFF"/>
        </w:rPr>
      </w:pPr>
      <w:proofErr w:type="spellStart"/>
      <w:r w:rsidRPr="006E3035">
        <w:rPr>
          <w:rFonts w:ascii="Times" w:eastAsia="Times New Roman" w:hAnsi="Times" w:cs="Arial"/>
          <w:color w:val="222222"/>
          <w:shd w:val="clear" w:color="auto" w:fill="FFFFFF"/>
        </w:rPr>
        <w:t>Critcher</w:t>
      </w:r>
      <w:proofErr w:type="spellEnd"/>
      <w:r w:rsidRPr="006E3035">
        <w:rPr>
          <w:rFonts w:ascii="Times" w:eastAsia="Times New Roman" w:hAnsi="Times" w:cs="Arial"/>
          <w:color w:val="222222"/>
          <w:shd w:val="clear" w:color="auto" w:fill="FFFFFF"/>
        </w:rPr>
        <w:t xml:space="preserve">, C. R., </w:t>
      </w:r>
      <w:proofErr w:type="spellStart"/>
      <w:r w:rsidRPr="006E3035">
        <w:rPr>
          <w:rFonts w:ascii="Times" w:eastAsia="Times New Roman" w:hAnsi="Times" w:cs="Arial"/>
          <w:color w:val="222222"/>
          <w:shd w:val="clear" w:color="auto" w:fill="FFFFFF"/>
        </w:rPr>
        <w:t>Inbar</w:t>
      </w:r>
      <w:proofErr w:type="spellEnd"/>
      <w:r w:rsidRPr="006E3035">
        <w:rPr>
          <w:rFonts w:ascii="Times" w:eastAsia="Times New Roman" w:hAnsi="Times" w:cs="Arial"/>
          <w:color w:val="222222"/>
          <w:shd w:val="clear" w:color="auto" w:fill="FFFFFF"/>
        </w:rPr>
        <w:t xml:space="preserve">, Y., &amp; Pizarro, D. A. (2013). </w:t>
      </w:r>
      <w:hyperlink r:id="rId5" w:history="1">
        <w:r w:rsidRPr="006E3035">
          <w:rPr>
            <w:rStyle w:val="Hyperlink"/>
            <w:rFonts w:ascii="Times" w:eastAsia="Times New Roman" w:hAnsi="Times" w:cs="Arial"/>
            <w:shd w:val="clear" w:color="auto" w:fill="FFFFFF"/>
          </w:rPr>
          <w:t>How quick decisions illuminate moral character.</w:t>
        </w:r>
      </w:hyperlink>
      <w:r w:rsidRPr="006E3035">
        <w:rPr>
          <w:rFonts w:ascii="Times" w:eastAsia="Times New Roman" w:hAnsi="Times" w:cs="Arial"/>
          <w:color w:val="222222"/>
          <w:shd w:val="clear" w:color="auto" w:fill="FFFFFF"/>
        </w:rPr>
        <w:t> </w:t>
      </w:r>
      <w:r w:rsidRPr="006E3035">
        <w:rPr>
          <w:rFonts w:ascii="Times" w:eastAsia="Times New Roman" w:hAnsi="Times" w:cs="Arial"/>
          <w:i/>
          <w:iCs/>
          <w:color w:val="222222"/>
          <w:shd w:val="clear" w:color="auto" w:fill="FFFFFF"/>
        </w:rPr>
        <w:t>Social Psychological and Personality Science</w:t>
      </w:r>
      <w:r w:rsidRPr="006E3035">
        <w:rPr>
          <w:rFonts w:ascii="Times" w:eastAsia="Times New Roman" w:hAnsi="Times" w:cs="Arial"/>
          <w:color w:val="222222"/>
          <w:shd w:val="clear" w:color="auto" w:fill="FFFFFF"/>
        </w:rPr>
        <w:t>, </w:t>
      </w:r>
      <w:r w:rsidRPr="006E3035">
        <w:rPr>
          <w:rFonts w:ascii="Times" w:eastAsia="Times New Roman" w:hAnsi="Times" w:cs="Arial"/>
          <w:i/>
          <w:iCs/>
          <w:color w:val="222222"/>
          <w:shd w:val="clear" w:color="auto" w:fill="FFFFFF"/>
        </w:rPr>
        <w:t>4</w:t>
      </w:r>
      <w:r w:rsidRPr="006E3035">
        <w:rPr>
          <w:rFonts w:ascii="Times" w:eastAsia="Times New Roman" w:hAnsi="Times" w:cs="Arial"/>
          <w:color w:val="222222"/>
          <w:shd w:val="clear" w:color="auto" w:fill="FFFFFF"/>
        </w:rPr>
        <w:t>(3), 308-315</w:t>
      </w:r>
      <w:r>
        <w:rPr>
          <w:rFonts w:ascii="Times" w:eastAsia="Times New Roman" w:hAnsi="Times" w:cs="Arial"/>
          <w:color w:val="222222"/>
          <w:shd w:val="clear" w:color="auto" w:fill="FFFFFF"/>
        </w:rPr>
        <w:t>.</w:t>
      </w:r>
    </w:p>
    <w:p w14:paraId="74D43F23" w14:textId="77777777" w:rsidR="006E3035" w:rsidRDefault="006E3035" w:rsidP="006E3035">
      <w:pPr>
        <w:spacing w:line="276" w:lineRule="auto"/>
        <w:rPr>
          <w:rFonts w:ascii="Times" w:eastAsia="Times New Roman" w:hAnsi="Times" w:cs="Arial"/>
          <w:color w:val="222222"/>
          <w:shd w:val="clear" w:color="auto" w:fill="FFFFFF"/>
        </w:rPr>
      </w:pPr>
    </w:p>
    <w:p w14:paraId="0D870A51" w14:textId="77777777" w:rsidR="006E3035" w:rsidRDefault="006E3035" w:rsidP="006E3035">
      <w:pPr>
        <w:spacing w:line="276" w:lineRule="auto"/>
        <w:rPr>
          <w:rFonts w:ascii="Times" w:eastAsia="Times New Roman" w:hAnsi="Times" w:cs="Times New Roman"/>
        </w:rPr>
      </w:pPr>
      <w:r>
        <w:rPr>
          <w:rFonts w:ascii="Times" w:eastAsia="Times New Roman" w:hAnsi="Times" w:cs="Times New Roman"/>
          <w:noProof/>
        </w:rPr>
        <w:drawing>
          <wp:inline distT="0" distB="0" distL="0" distR="0" wp14:anchorId="23F7CABA" wp14:editId="7428FC76">
            <wp:extent cx="5943600" cy="7016751"/>
            <wp:effectExtent l="0" t="0" r="0" b="0"/>
            <wp:docPr id="1" name="Picture 1" descr="Macintosh HD:Users:yuanchangleong:Dropbox:Zotero:storage:HNXGE9BH:Critcher et al. - 2013 - How Quick Decisions Illuminate Moral Charac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anchangleong:Dropbox:Zotero:storage:HNXGE9BH:Critcher et al. - 2013 - How Quick Decisions Illuminate Moral Character.pdf"/>
                    <pic:cNvPicPr>
                      <a:picLocks noChangeAspect="1" noChangeArrowheads="1"/>
                    </pic:cNvPicPr>
                  </pic:nvPicPr>
                  <pic:blipFill rotWithShape="1">
                    <a:blip r:embed="rId6">
                      <a:extLst>
                        <a:ext uri="{28A0092B-C50C-407E-A947-70E740481C1C}">
                          <a14:useLocalDpi xmlns:a14="http://schemas.microsoft.com/office/drawing/2010/main" val="0"/>
                        </a:ext>
                      </a:extLst>
                    </a:blip>
                    <a:srcRect l="-1" t="4474" r="1539" b="6052"/>
                    <a:stretch/>
                  </pic:blipFill>
                  <pic:spPr bwMode="auto">
                    <a:xfrm>
                      <a:off x="0" y="0"/>
                      <a:ext cx="5943994" cy="7017216"/>
                    </a:xfrm>
                    <a:prstGeom prst="rect">
                      <a:avLst/>
                    </a:prstGeom>
                    <a:noFill/>
                    <a:ln>
                      <a:noFill/>
                    </a:ln>
                    <a:extLst>
                      <a:ext uri="{53640926-AAD7-44d8-BBD7-CCE9431645EC}">
                        <a14:shadowObscured xmlns:a14="http://schemas.microsoft.com/office/drawing/2010/main"/>
                      </a:ext>
                    </a:extLst>
                  </pic:spPr>
                </pic:pic>
              </a:graphicData>
            </a:graphic>
          </wp:inline>
        </w:drawing>
      </w:r>
    </w:p>
    <w:p w14:paraId="10A38EC9" w14:textId="3D5DB848" w:rsidR="00086701" w:rsidRDefault="00086701" w:rsidP="006E3035">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lastRenderedPageBreak/>
        <w:t>Experimental psychologists often measure reaction time (RT) as a dependent variable. Generally, the assumption is that RT is a proxy for speed of cognitive processing or level of decision-conflict. People, as folk psychologists, might share this intuition when making social inferences</w:t>
      </w:r>
      <w:r w:rsidR="003539F5">
        <w:rPr>
          <w:rFonts w:ascii="Times" w:eastAsia="Times New Roman" w:hAnsi="Times" w:cs="Arial"/>
          <w:color w:val="222222"/>
          <w:shd w:val="clear" w:color="auto" w:fill="FFFFFF"/>
        </w:rPr>
        <w:t xml:space="preserve"> outside the laboratory</w:t>
      </w:r>
      <w:r>
        <w:rPr>
          <w:rFonts w:ascii="Times" w:eastAsia="Times New Roman" w:hAnsi="Times" w:cs="Arial"/>
          <w:color w:val="222222"/>
          <w:shd w:val="clear" w:color="auto" w:fill="FFFFFF"/>
        </w:rPr>
        <w:t xml:space="preserve"> – the speed at which someone makes a decision is inf</w:t>
      </w:r>
      <w:r w:rsidR="003B49CF">
        <w:rPr>
          <w:rFonts w:ascii="Times" w:eastAsia="Times New Roman" w:hAnsi="Times" w:cs="Arial"/>
          <w:color w:val="222222"/>
          <w:shd w:val="clear" w:color="auto" w:fill="FFFFFF"/>
        </w:rPr>
        <w:t>ormative on how he or she made the</w:t>
      </w:r>
      <w:r>
        <w:rPr>
          <w:rFonts w:ascii="Times" w:eastAsia="Times New Roman" w:hAnsi="Times" w:cs="Arial"/>
          <w:color w:val="222222"/>
          <w:shd w:val="clear" w:color="auto" w:fill="FFFFFF"/>
        </w:rPr>
        <w:t xml:space="preserve"> choice. I hope to develop a line of work studying the social inferences that people draw from observing </w:t>
      </w:r>
      <w:r w:rsidR="003B49CF">
        <w:rPr>
          <w:rFonts w:ascii="Times" w:eastAsia="Times New Roman" w:hAnsi="Times" w:cs="Arial"/>
          <w:color w:val="222222"/>
          <w:shd w:val="clear" w:color="auto" w:fill="FFFFFF"/>
        </w:rPr>
        <w:t>how quickly (or slowly) someone makes a decision</w:t>
      </w:r>
      <w:r>
        <w:rPr>
          <w:rFonts w:ascii="Times" w:eastAsia="Times New Roman" w:hAnsi="Times" w:cs="Arial"/>
          <w:color w:val="222222"/>
          <w:shd w:val="clear" w:color="auto" w:fill="FFFFFF"/>
        </w:rPr>
        <w:t>, and how these inferences might influence our own judg</w:t>
      </w:r>
      <w:r w:rsidR="003539F5">
        <w:rPr>
          <w:rFonts w:ascii="Times" w:eastAsia="Times New Roman" w:hAnsi="Times" w:cs="Arial"/>
          <w:color w:val="222222"/>
          <w:shd w:val="clear" w:color="auto" w:fill="FFFFFF"/>
        </w:rPr>
        <w:t>ment</w:t>
      </w:r>
      <w:r>
        <w:rPr>
          <w:rFonts w:ascii="Times" w:eastAsia="Times New Roman" w:hAnsi="Times" w:cs="Arial"/>
          <w:color w:val="222222"/>
          <w:shd w:val="clear" w:color="auto" w:fill="FFFFFF"/>
        </w:rPr>
        <w:t xml:space="preserve"> and choice. The proposed paper is one of the few papers that have explored </w:t>
      </w:r>
      <w:r w:rsidR="003B49CF">
        <w:rPr>
          <w:rFonts w:ascii="Times" w:eastAsia="Times New Roman" w:hAnsi="Times" w:cs="Arial"/>
          <w:color w:val="222222"/>
          <w:shd w:val="clear" w:color="auto" w:fill="FFFFFF"/>
        </w:rPr>
        <w:t>the</w:t>
      </w:r>
      <w:r>
        <w:rPr>
          <w:rFonts w:ascii="Times" w:eastAsia="Times New Roman" w:hAnsi="Times" w:cs="Arial"/>
          <w:color w:val="222222"/>
          <w:shd w:val="clear" w:color="auto" w:fill="FFFFFF"/>
        </w:rPr>
        <w:t>s</w:t>
      </w:r>
      <w:r w:rsidR="003B49CF">
        <w:rPr>
          <w:rFonts w:ascii="Times" w:eastAsia="Times New Roman" w:hAnsi="Times" w:cs="Arial"/>
          <w:color w:val="222222"/>
          <w:shd w:val="clear" w:color="auto" w:fill="FFFFFF"/>
        </w:rPr>
        <w:t>e</w:t>
      </w:r>
      <w:r>
        <w:rPr>
          <w:rFonts w:ascii="Times" w:eastAsia="Times New Roman" w:hAnsi="Times" w:cs="Arial"/>
          <w:color w:val="222222"/>
          <w:shd w:val="clear" w:color="auto" w:fill="FFFFFF"/>
        </w:rPr>
        <w:t xml:space="preserve"> question</w:t>
      </w:r>
      <w:r w:rsidR="003B49CF">
        <w:rPr>
          <w:rFonts w:ascii="Times" w:eastAsia="Times New Roman" w:hAnsi="Times" w:cs="Arial"/>
          <w:color w:val="222222"/>
          <w:shd w:val="clear" w:color="auto" w:fill="FFFFFF"/>
        </w:rPr>
        <w:t>s, and did</w:t>
      </w:r>
      <w:r>
        <w:rPr>
          <w:rFonts w:ascii="Times" w:eastAsia="Times New Roman" w:hAnsi="Times" w:cs="Arial"/>
          <w:color w:val="222222"/>
          <w:shd w:val="clear" w:color="auto" w:fill="FFFFFF"/>
        </w:rPr>
        <w:t xml:space="preserve"> so in a paradigm that I find quite amenable to </w:t>
      </w:r>
      <w:proofErr w:type="spellStart"/>
      <w:r>
        <w:rPr>
          <w:rFonts w:ascii="Times" w:eastAsia="Times New Roman" w:hAnsi="Times" w:cs="Arial"/>
          <w:color w:val="222222"/>
          <w:shd w:val="clear" w:color="auto" w:fill="FFFFFF"/>
        </w:rPr>
        <w:t>MTurk</w:t>
      </w:r>
      <w:proofErr w:type="spellEnd"/>
      <w:r>
        <w:rPr>
          <w:rFonts w:ascii="Times" w:eastAsia="Times New Roman" w:hAnsi="Times" w:cs="Arial"/>
          <w:color w:val="222222"/>
          <w:shd w:val="clear" w:color="auto" w:fill="FFFFFF"/>
        </w:rPr>
        <w:t>.</w:t>
      </w:r>
    </w:p>
    <w:p w14:paraId="2F8C44CD" w14:textId="77777777" w:rsidR="00A904B6" w:rsidRDefault="00A904B6" w:rsidP="006E3035">
      <w:pPr>
        <w:spacing w:line="276" w:lineRule="auto"/>
        <w:rPr>
          <w:rFonts w:ascii="Times" w:eastAsia="Times New Roman" w:hAnsi="Times" w:cs="Arial"/>
          <w:color w:val="222222"/>
          <w:shd w:val="clear" w:color="auto" w:fill="FFFFFF"/>
        </w:rPr>
      </w:pPr>
    </w:p>
    <w:p w14:paraId="72150025" w14:textId="3D3FC9DF" w:rsidR="00B810AE" w:rsidRDefault="00F05D26" w:rsidP="006E3035">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In two experiments, p</w:t>
      </w:r>
      <w:r w:rsidR="004873EE">
        <w:rPr>
          <w:rFonts w:ascii="Times" w:eastAsia="Times New Roman" w:hAnsi="Times" w:cs="Arial"/>
          <w:color w:val="222222"/>
          <w:shd w:val="clear" w:color="auto" w:fill="FFFFFF"/>
        </w:rPr>
        <w:t>articipants i</w:t>
      </w:r>
      <w:r w:rsidR="0030066B">
        <w:rPr>
          <w:rFonts w:ascii="Times" w:eastAsia="Times New Roman" w:hAnsi="Times" w:cs="Arial"/>
          <w:color w:val="222222"/>
          <w:shd w:val="clear" w:color="auto" w:fill="FFFFFF"/>
        </w:rPr>
        <w:t>n the lab read vignettes about</w:t>
      </w:r>
      <w:r w:rsidR="00AA1B9D">
        <w:rPr>
          <w:rFonts w:ascii="Times" w:eastAsia="Times New Roman" w:hAnsi="Times" w:cs="Arial"/>
          <w:color w:val="222222"/>
          <w:shd w:val="clear" w:color="auto" w:fill="FFFFFF"/>
        </w:rPr>
        <w:t xml:space="preserve"> individuals (henceforth, social targets)</w:t>
      </w:r>
      <w:r w:rsidR="004873EE">
        <w:rPr>
          <w:rFonts w:ascii="Times" w:eastAsia="Times New Roman" w:hAnsi="Times" w:cs="Arial"/>
          <w:color w:val="222222"/>
          <w:shd w:val="clear" w:color="auto" w:fill="FFFFFF"/>
        </w:rPr>
        <w:t xml:space="preserve"> who acted morally or immorally,</w:t>
      </w:r>
      <w:r w:rsidR="00A904B6">
        <w:rPr>
          <w:rFonts w:ascii="Times" w:eastAsia="Times New Roman" w:hAnsi="Times" w:cs="Arial"/>
          <w:color w:val="222222"/>
          <w:shd w:val="clear" w:color="auto" w:fill="FFFFFF"/>
        </w:rPr>
        <w:t xml:space="preserve"> either quickly or slowly. </w:t>
      </w:r>
      <w:r w:rsidR="00AA1B9D">
        <w:rPr>
          <w:rFonts w:ascii="Times" w:eastAsia="Times New Roman" w:hAnsi="Times" w:cs="Arial"/>
          <w:color w:val="222222"/>
          <w:shd w:val="clear" w:color="auto" w:fill="FFFFFF"/>
        </w:rPr>
        <w:t xml:space="preserve">They </w:t>
      </w:r>
      <w:r w:rsidR="0030066B">
        <w:rPr>
          <w:rFonts w:ascii="Times" w:eastAsia="Times New Roman" w:hAnsi="Times" w:cs="Arial"/>
          <w:color w:val="222222"/>
          <w:shd w:val="clear" w:color="auto" w:fill="FFFFFF"/>
        </w:rPr>
        <w:t xml:space="preserve">were then asked how quickly the </w:t>
      </w:r>
      <w:r w:rsidR="00AA1B9D">
        <w:rPr>
          <w:rFonts w:ascii="Times" w:eastAsia="Times New Roman" w:hAnsi="Times" w:cs="Arial"/>
          <w:color w:val="222222"/>
          <w:shd w:val="clear" w:color="auto" w:fill="FFFFFF"/>
        </w:rPr>
        <w:t>social targets made a decision</w:t>
      </w:r>
      <w:r>
        <w:rPr>
          <w:rFonts w:ascii="Times" w:eastAsia="Times New Roman" w:hAnsi="Times" w:cs="Arial"/>
          <w:color w:val="222222"/>
          <w:shd w:val="clear" w:color="auto" w:fill="FFFFFF"/>
        </w:rPr>
        <w:t xml:space="preserve"> (manipulation check), three questions</w:t>
      </w:r>
      <w:r w:rsidR="00AA1B9D">
        <w:rPr>
          <w:rFonts w:ascii="Times" w:eastAsia="Times New Roman" w:hAnsi="Times" w:cs="Arial"/>
          <w:color w:val="222222"/>
          <w:shd w:val="clear" w:color="auto" w:fill="FFFFFF"/>
        </w:rPr>
        <w:t xml:space="preserve"> assessing the social </w:t>
      </w:r>
      <w:r>
        <w:rPr>
          <w:rFonts w:ascii="Times" w:eastAsia="Times New Roman" w:hAnsi="Times" w:cs="Arial"/>
          <w:color w:val="222222"/>
          <w:shd w:val="clear" w:color="auto" w:fill="FFFFFF"/>
        </w:rPr>
        <w:t xml:space="preserve">targets’ moral character, four questions </w:t>
      </w:r>
      <w:r w:rsidR="00AA1B9D">
        <w:rPr>
          <w:rFonts w:ascii="Times" w:eastAsia="Times New Roman" w:hAnsi="Times" w:cs="Arial"/>
          <w:color w:val="222222"/>
          <w:shd w:val="clear" w:color="auto" w:fill="FFFFFF"/>
        </w:rPr>
        <w:t xml:space="preserve">assessing the perceived decision certainty of the social targets, and two items </w:t>
      </w:r>
      <w:r w:rsidR="00B810AE">
        <w:rPr>
          <w:rFonts w:ascii="Times" w:eastAsia="Times New Roman" w:hAnsi="Times" w:cs="Arial"/>
          <w:color w:val="222222"/>
          <w:shd w:val="clear" w:color="auto" w:fill="FFFFFF"/>
        </w:rPr>
        <w:t>assessing</w:t>
      </w:r>
      <w:r w:rsidR="00AA1B9D">
        <w:rPr>
          <w:rFonts w:ascii="Times" w:eastAsia="Times New Roman" w:hAnsi="Times" w:cs="Arial"/>
          <w:color w:val="222222"/>
          <w:shd w:val="clear" w:color="auto" w:fill="FFFFFF"/>
        </w:rPr>
        <w:t xml:space="preserve"> the social targets’ emotional impulsivity. </w:t>
      </w:r>
      <w:r w:rsidR="00B810AE">
        <w:rPr>
          <w:rFonts w:ascii="Times" w:eastAsia="Times New Roman" w:hAnsi="Times" w:cs="Arial"/>
          <w:color w:val="222222"/>
          <w:shd w:val="clear" w:color="auto" w:fill="FFFFFF"/>
        </w:rPr>
        <w:t xml:space="preserve"> In experiment 2, participants were also asked </w:t>
      </w:r>
      <w:r>
        <w:rPr>
          <w:rFonts w:ascii="Times" w:eastAsia="Times New Roman" w:hAnsi="Times" w:cs="Arial"/>
          <w:color w:val="222222"/>
          <w:shd w:val="clear" w:color="auto" w:fill="FFFFFF"/>
        </w:rPr>
        <w:t xml:space="preserve">two questions about the social target’s perceived motives. </w:t>
      </w:r>
      <w:r w:rsidR="00B810AE">
        <w:rPr>
          <w:rFonts w:ascii="Times" w:eastAsia="Times New Roman" w:hAnsi="Times" w:cs="Arial"/>
          <w:color w:val="222222"/>
          <w:shd w:val="clear" w:color="auto" w:fill="FFFFFF"/>
        </w:rPr>
        <w:t xml:space="preserve">All questions were answered on a 1-7 point </w:t>
      </w:r>
      <w:proofErr w:type="spellStart"/>
      <w:r w:rsidR="00B810AE">
        <w:rPr>
          <w:rFonts w:ascii="Times" w:eastAsia="Times New Roman" w:hAnsi="Times" w:cs="Arial"/>
          <w:color w:val="222222"/>
          <w:shd w:val="clear" w:color="auto" w:fill="FFFFFF"/>
        </w:rPr>
        <w:t>likert</w:t>
      </w:r>
      <w:proofErr w:type="spellEnd"/>
      <w:r w:rsidR="00B810AE">
        <w:rPr>
          <w:rFonts w:ascii="Times" w:eastAsia="Times New Roman" w:hAnsi="Times" w:cs="Arial"/>
          <w:color w:val="222222"/>
          <w:shd w:val="clear" w:color="auto" w:fill="FFFFFF"/>
        </w:rPr>
        <w:t xml:space="preserve"> scale. </w:t>
      </w:r>
      <w:proofErr w:type="gramStart"/>
      <w:r w:rsidR="00B810AE">
        <w:rPr>
          <w:rFonts w:ascii="Times" w:eastAsia="Times New Roman" w:hAnsi="Times" w:cs="Arial"/>
          <w:color w:val="222222"/>
          <w:shd w:val="clear" w:color="auto" w:fill="FFFFFF"/>
        </w:rPr>
        <w:t>Participants</w:t>
      </w:r>
      <w:proofErr w:type="gramEnd"/>
      <w:r w:rsidR="00B810AE">
        <w:rPr>
          <w:rFonts w:ascii="Times" w:eastAsia="Times New Roman" w:hAnsi="Times" w:cs="Arial"/>
          <w:color w:val="222222"/>
          <w:shd w:val="clear" w:color="auto" w:fill="FFFFFF"/>
        </w:rPr>
        <w:t xml:space="preserve"> evaluated social targets who made an immoral decision quickly more negatively than social targets who made the same decision slowly, but evaluated social targets who made a moral decision quickly more positively than social targets who made the same decision slowly. The decision X speed interaction </w:t>
      </w:r>
      <w:r>
        <w:rPr>
          <w:rFonts w:ascii="Times" w:eastAsia="Times New Roman" w:hAnsi="Times" w:cs="Arial"/>
          <w:color w:val="222222"/>
          <w:shd w:val="clear" w:color="auto" w:fill="FFFFFF"/>
        </w:rPr>
        <w:t xml:space="preserve">on moral evaluation </w:t>
      </w:r>
      <w:r w:rsidR="00B810AE">
        <w:rPr>
          <w:rFonts w:ascii="Times" w:eastAsia="Times New Roman" w:hAnsi="Times" w:cs="Arial"/>
          <w:color w:val="222222"/>
          <w:shd w:val="clear" w:color="auto" w:fill="FFFFFF"/>
        </w:rPr>
        <w:t>was fully mediated by participants’ estimate of the target’s certainty when making his decision</w:t>
      </w:r>
      <w:r>
        <w:rPr>
          <w:rFonts w:ascii="Times" w:eastAsia="Times New Roman" w:hAnsi="Times" w:cs="Arial"/>
          <w:color w:val="222222"/>
          <w:shd w:val="clear" w:color="auto" w:fill="FFFFFF"/>
        </w:rPr>
        <w:t xml:space="preserve"> (Experiment 1)</w:t>
      </w:r>
      <w:r w:rsidR="00B810AE">
        <w:rPr>
          <w:rFonts w:ascii="Times" w:eastAsia="Times New Roman" w:hAnsi="Times" w:cs="Arial"/>
          <w:color w:val="222222"/>
          <w:shd w:val="clear" w:color="auto" w:fill="FFFFFF"/>
        </w:rPr>
        <w:t xml:space="preserve">. </w:t>
      </w:r>
      <w:r>
        <w:rPr>
          <w:rFonts w:ascii="Times" w:eastAsia="Times New Roman" w:hAnsi="Times" w:cs="Arial"/>
          <w:color w:val="222222"/>
          <w:shd w:val="clear" w:color="auto" w:fill="FFFFFF"/>
        </w:rPr>
        <w:t xml:space="preserve">The decision X certainty interaction on moral evaluation was in turn partially mediated by the perceived </w:t>
      </w:r>
      <w:r w:rsidR="004D4F6A">
        <w:rPr>
          <w:rFonts w:ascii="Times" w:eastAsia="Times New Roman" w:hAnsi="Times" w:cs="Arial"/>
          <w:color w:val="222222"/>
          <w:shd w:val="clear" w:color="auto" w:fill="FFFFFF"/>
        </w:rPr>
        <w:t>ambiguity in the target’s motives (Experiment 2).</w:t>
      </w:r>
    </w:p>
    <w:p w14:paraId="680AD139" w14:textId="77777777" w:rsidR="0030066B" w:rsidRDefault="0030066B" w:rsidP="006E3035">
      <w:pPr>
        <w:spacing w:line="276" w:lineRule="auto"/>
        <w:rPr>
          <w:rFonts w:ascii="Times" w:eastAsia="Times New Roman" w:hAnsi="Times" w:cs="Arial"/>
          <w:color w:val="222222"/>
          <w:shd w:val="clear" w:color="auto" w:fill="FFFFFF"/>
        </w:rPr>
      </w:pPr>
    </w:p>
    <w:p w14:paraId="4817C8B5" w14:textId="3CC1E22A" w:rsidR="0030066B" w:rsidRDefault="00A904B6" w:rsidP="006E3035">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 xml:space="preserve">In experiment 1, decision speed (quickly vs. slowly) was a within-subjects factor while morality (moral vs. immoral) was a between-subjects factor. In experiment 2, both factors were between-subjects. </w:t>
      </w:r>
      <w:r w:rsidR="00D22250">
        <w:rPr>
          <w:rFonts w:ascii="Times" w:eastAsia="Times New Roman" w:hAnsi="Times" w:cs="Arial"/>
          <w:color w:val="222222"/>
          <w:shd w:val="clear" w:color="auto" w:fill="FFFFFF"/>
        </w:rPr>
        <w:t xml:space="preserve">I plan to replicate experiment 2 because </w:t>
      </w:r>
      <w:r w:rsidR="00F27A77">
        <w:rPr>
          <w:rFonts w:ascii="Times" w:eastAsia="Times New Roman" w:hAnsi="Times" w:cs="Arial"/>
          <w:color w:val="222222"/>
          <w:shd w:val="clear" w:color="auto" w:fill="FFFFFF"/>
        </w:rPr>
        <w:t xml:space="preserve">experiment 2 </w:t>
      </w:r>
      <w:r w:rsidR="00F05D26">
        <w:rPr>
          <w:rFonts w:ascii="Times" w:eastAsia="Times New Roman" w:hAnsi="Times" w:cs="Arial"/>
          <w:color w:val="222222"/>
          <w:shd w:val="clear" w:color="auto" w:fill="FFFFFF"/>
        </w:rPr>
        <w:t>provide</w:t>
      </w:r>
      <w:r w:rsidR="00F27A77">
        <w:rPr>
          <w:rFonts w:ascii="Times" w:eastAsia="Times New Roman" w:hAnsi="Times" w:cs="Arial"/>
          <w:color w:val="222222"/>
          <w:shd w:val="clear" w:color="auto" w:fill="FFFFFF"/>
        </w:rPr>
        <w:t>s</w:t>
      </w:r>
      <w:r w:rsidR="00F05D26">
        <w:rPr>
          <w:rFonts w:ascii="Times" w:eastAsia="Times New Roman" w:hAnsi="Times" w:cs="Arial"/>
          <w:color w:val="222222"/>
          <w:shd w:val="clear" w:color="auto" w:fill="FFFFFF"/>
        </w:rPr>
        <w:t xml:space="preserve"> a full replication of experiment 1. Furthermore, I feel that </w:t>
      </w:r>
      <w:bookmarkStart w:id="0" w:name="_GoBack"/>
      <w:r w:rsidR="00F05D26">
        <w:rPr>
          <w:rFonts w:ascii="Times" w:eastAsia="Times New Roman" w:hAnsi="Times" w:cs="Arial"/>
          <w:color w:val="222222"/>
          <w:shd w:val="clear" w:color="auto" w:fill="FFFFFF"/>
        </w:rPr>
        <w:t xml:space="preserve">this paradigm is more suited </w:t>
      </w:r>
      <w:r w:rsidR="00D22250">
        <w:rPr>
          <w:rFonts w:ascii="Times" w:eastAsia="Times New Roman" w:hAnsi="Times" w:cs="Arial"/>
          <w:color w:val="222222"/>
          <w:shd w:val="clear" w:color="auto" w:fill="FFFFFF"/>
        </w:rPr>
        <w:t xml:space="preserve">for a between-subjects design. In a within-subjects design, each </w:t>
      </w:r>
      <w:bookmarkEnd w:id="0"/>
      <w:r w:rsidR="00D22250">
        <w:rPr>
          <w:rFonts w:ascii="Times" w:eastAsia="Times New Roman" w:hAnsi="Times" w:cs="Arial"/>
          <w:color w:val="222222"/>
          <w:shd w:val="clear" w:color="auto" w:fill="FFFFFF"/>
        </w:rPr>
        <w:t>subject would be exposed to both manipulations of decision speed, and might catch on that speed is the manipulated variable of interest. A</w:t>
      </w:r>
      <w:r w:rsidR="0030066B">
        <w:rPr>
          <w:rFonts w:ascii="Times" w:eastAsia="Times New Roman" w:hAnsi="Times" w:cs="Arial"/>
          <w:color w:val="222222"/>
          <w:shd w:val="clear" w:color="auto" w:fill="FFFFFF"/>
        </w:rPr>
        <w:t>s such, a</w:t>
      </w:r>
      <w:r w:rsidR="00D22250">
        <w:rPr>
          <w:rFonts w:ascii="Times" w:eastAsia="Times New Roman" w:hAnsi="Times" w:cs="Arial"/>
          <w:color w:val="222222"/>
          <w:shd w:val="clear" w:color="auto" w:fill="FFFFFF"/>
        </w:rPr>
        <w:t xml:space="preserve"> between-subjects design would be less susceptible to demand </w:t>
      </w:r>
      <w:r w:rsidR="0030066B">
        <w:rPr>
          <w:rFonts w:ascii="Times" w:eastAsia="Times New Roman" w:hAnsi="Times" w:cs="Arial"/>
          <w:color w:val="222222"/>
          <w:shd w:val="clear" w:color="auto" w:fill="FFFFFF"/>
        </w:rPr>
        <w:t xml:space="preserve">characteristics. </w:t>
      </w:r>
    </w:p>
    <w:p w14:paraId="6CDC3738" w14:textId="77777777" w:rsidR="00F05D26" w:rsidRDefault="00F05D26" w:rsidP="006E3035">
      <w:pPr>
        <w:spacing w:line="276" w:lineRule="auto"/>
        <w:rPr>
          <w:rFonts w:ascii="Times" w:eastAsia="Times New Roman" w:hAnsi="Times" w:cs="Arial"/>
          <w:color w:val="222222"/>
          <w:shd w:val="clear" w:color="auto" w:fill="FFFFFF"/>
        </w:rPr>
      </w:pPr>
    </w:p>
    <w:p w14:paraId="573F5DAC" w14:textId="2D4ECB9D" w:rsidR="00F05D26" w:rsidRDefault="004C07E2" w:rsidP="000A19EA">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 xml:space="preserve">I have not yet run studies on Mechanical Turk, and I have not programmed in </w:t>
      </w:r>
      <w:proofErr w:type="spellStart"/>
      <w:r>
        <w:rPr>
          <w:rFonts w:ascii="Times" w:eastAsia="Times New Roman" w:hAnsi="Times" w:cs="Arial"/>
          <w:color w:val="222222"/>
          <w:shd w:val="clear" w:color="auto" w:fill="FFFFFF"/>
        </w:rPr>
        <w:t>javascript</w:t>
      </w:r>
      <w:proofErr w:type="spellEnd"/>
      <w:r>
        <w:rPr>
          <w:rFonts w:ascii="Times" w:eastAsia="Times New Roman" w:hAnsi="Times" w:cs="Arial"/>
          <w:color w:val="222222"/>
          <w:shd w:val="clear" w:color="auto" w:fill="FFFFFF"/>
        </w:rPr>
        <w:t xml:space="preserve"> before. Replicating this study would be good first foray into the </w:t>
      </w:r>
      <w:r w:rsidR="00B77A7F">
        <w:rPr>
          <w:rFonts w:ascii="Times" w:eastAsia="Times New Roman" w:hAnsi="Times" w:cs="Arial"/>
          <w:color w:val="222222"/>
          <w:shd w:val="clear" w:color="auto" w:fill="FFFFFF"/>
        </w:rPr>
        <w:t xml:space="preserve">land of online studies. My training during undergraduate was in computational neuroscience, and I am more familiar with building computational models of cognition and analyzing neuroimaging data than I am with ANOVAs and mediation analyses. This project will allow me to become more familiar with the statistical </w:t>
      </w:r>
      <w:r w:rsidR="00AA4661">
        <w:rPr>
          <w:rFonts w:ascii="Times" w:eastAsia="Times New Roman" w:hAnsi="Times" w:cs="Arial"/>
          <w:color w:val="222222"/>
          <w:shd w:val="clear" w:color="auto" w:fill="FFFFFF"/>
        </w:rPr>
        <w:t>tools in social psychology. These</w:t>
      </w:r>
      <w:r w:rsidR="00B77A7F">
        <w:rPr>
          <w:rFonts w:ascii="Times" w:eastAsia="Times New Roman" w:hAnsi="Times" w:cs="Arial"/>
          <w:color w:val="222222"/>
          <w:shd w:val="clear" w:color="auto" w:fill="FFFFFF"/>
        </w:rPr>
        <w:t xml:space="preserve"> </w:t>
      </w:r>
      <w:r w:rsidR="00AA4661">
        <w:rPr>
          <w:rFonts w:ascii="Times" w:eastAsia="Times New Roman" w:hAnsi="Times" w:cs="Arial"/>
          <w:color w:val="222222"/>
          <w:shd w:val="clear" w:color="auto" w:fill="FFFFFF"/>
        </w:rPr>
        <w:t xml:space="preserve">tools </w:t>
      </w:r>
      <w:r w:rsidR="00B77A7F">
        <w:rPr>
          <w:rFonts w:ascii="Times" w:eastAsia="Times New Roman" w:hAnsi="Times" w:cs="Arial"/>
          <w:color w:val="222222"/>
          <w:shd w:val="clear" w:color="auto" w:fill="FFFFFF"/>
        </w:rPr>
        <w:t xml:space="preserve">will be extremely helpful as </w:t>
      </w:r>
      <w:r w:rsidR="000A19EA">
        <w:rPr>
          <w:rFonts w:ascii="Times" w:eastAsia="Times New Roman" w:hAnsi="Times" w:cs="Arial"/>
          <w:color w:val="222222"/>
          <w:shd w:val="clear" w:color="auto" w:fill="FFFFFF"/>
        </w:rPr>
        <w:t xml:space="preserve">I am thinking of conducting several follow-ups to this study. </w:t>
      </w:r>
      <w:r w:rsidR="00AA4661">
        <w:rPr>
          <w:rFonts w:ascii="Times" w:eastAsia="Times New Roman" w:hAnsi="Times" w:cs="Arial"/>
          <w:color w:val="222222"/>
          <w:shd w:val="clear" w:color="auto" w:fill="FFFFFF"/>
        </w:rPr>
        <w:t>To give an example</w:t>
      </w:r>
      <w:r w:rsidR="000A19EA">
        <w:rPr>
          <w:rFonts w:ascii="Times" w:eastAsia="Times New Roman" w:hAnsi="Times" w:cs="Arial"/>
          <w:color w:val="222222"/>
          <w:shd w:val="clear" w:color="auto" w:fill="FFFFFF"/>
        </w:rPr>
        <w:t xml:space="preserve">, I am interested in the effect of decision-speed on moral evaluations in situations where the moral choice is unclear. </w:t>
      </w:r>
    </w:p>
    <w:p w14:paraId="42E61B14" w14:textId="3FDE2D04" w:rsidR="00AA4661" w:rsidRDefault="00AA4661" w:rsidP="006E3035">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In summary, I am interested in t</w:t>
      </w:r>
      <w:r w:rsidR="00403524">
        <w:rPr>
          <w:rFonts w:ascii="Times" w:eastAsia="Times New Roman" w:hAnsi="Times" w:cs="Arial"/>
          <w:color w:val="222222"/>
          <w:shd w:val="clear" w:color="auto" w:fill="FFFFFF"/>
        </w:rPr>
        <w:t xml:space="preserve">he </w:t>
      </w:r>
      <w:r>
        <w:rPr>
          <w:rFonts w:ascii="Times" w:eastAsia="Times New Roman" w:hAnsi="Times" w:cs="Arial"/>
          <w:color w:val="222222"/>
          <w:shd w:val="clear" w:color="auto" w:fill="FFFFFF"/>
        </w:rPr>
        <w:t xml:space="preserve">social inferences that we </w:t>
      </w:r>
      <w:r w:rsidR="00403524">
        <w:rPr>
          <w:rFonts w:ascii="Times" w:eastAsia="Times New Roman" w:hAnsi="Times" w:cs="Arial"/>
          <w:color w:val="222222"/>
          <w:shd w:val="clear" w:color="auto" w:fill="FFFFFF"/>
        </w:rPr>
        <w:t xml:space="preserve">draw </w:t>
      </w:r>
      <w:r>
        <w:rPr>
          <w:rFonts w:ascii="Times" w:eastAsia="Times New Roman" w:hAnsi="Times" w:cs="Arial"/>
          <w:color w:val="222222"/>
          <w:shd w:val="clear" w:color="auto" w:fill="FFFFFF"/>
        </w:rPr>
        <w:t xml:space="preserve">by observing the speed at </w:t>
      </w:r>
      <w:proofErr w:type="gramStart"/>
      <w:r>
        <w:rPr>
          <w:rFonts w:ascii="Times" w:eastAsia="Times New Roman" w:hAnsi="Times" w:cs="Arial"/>
          <w:color w:val="222222"/>
          <w:shd w:val="clear" w:color="auto" w:fill="FFFFFF"/>
        </w:rPr>
        <w:t>which</w:t>
      </w:r>
      <w:proofErr w:type="gramEnd"/>
      <w:r>
        <w:rPr>
          <w:rFonts w:ascii="Times" w:eastAsia="Times New Roman" w:hAnsi="Times" w:cs="Arial"/>
          <w:color w:val="222222"/>
          <w:shd w:val="clear" w:color="auto" w:fill="FFFFFF"/>
        </w:rPr>
        <w:t xml:space="preserve"> other people arrive at a decision. This paper studies this phenomenon in a circumscribed domain (moral judgment) with a simple paradigm (presenting vignettes and probing evaluations). I would like to replicate these findings so that I can </w:t>
      </w:r>
      <w:r w:rsidR="007A2D62">
        <w:rPr>
          <w:rFonts w:ascii="Times" w:eastAsia="Times New Roman" w:hAnsi="Times" w:cs="Arial"/>
          <w:color w:val="222222"/>
          <w:shd w:val="clear" w:color="auto" w:fill="FFFFFF"/>
        </w:rPr>
        <w:t xml:space="preserve">take baby steps into this body of work. Once I become more familiar with </w:t>
      </w:r>
      <w:proofErr w:type="spellStart"/>
      <w:r w:rsidR="007A2D62">
        <w:rPr>
          <w:rFonts w:ascii="Times" w:eastAsia="Times New Roman" w:hAnsi="Times" w:cs="Arial"/>
          <w:color w:val="222222"/>
          <w:shd w:val="clear" w:color="auto" w:fill="FFFFFF"/>
        </w:rPr>
        <w:t>MTurk</w:t>
      </w:r>
      <w:proofErr w:type="spellEnd"/>
      <w:r w:rsidR="007A2D62">
        <w:rPr>
          <w:rFonts w:ascii="Times" w:eastAsia="Times New Roman" w:hAnsi="Times" w:cs="Arial"/>
          <w:color w:val="222222"/>
          <w:shd w:val="clear" w:color="auto" w:fill="FFFFFF"/>
        </w:rPr>
        <w:t xml:space="preserve"> and running social psychology studies, I hope to both broaden the framework beyond moral judgments, and to use more nuanced paradigms such as having participants observe the actual response time of their social targets.</w:t>
      </w:r>
    </w:p>
    <w:p w14:paraId="10A9AE54" w14:textId="77777777" w:rsidR="00AA4661" w:rsidRDefault="00AA4661" w:rsidP="006E3035">
      <w:pPr>
        <w:spacing w:line="276" w:lineRule="auto"/>
        <w:rPr>
          <w:rFonts w:ascii="Times" w:eastAsia="Times New Roman" w:hAnsi="Times" w:cs="Arial"/>
          <w:color w:val="222222"/>
          <w:shd w:val="clear" w:color="auto" w:fill="FFFFFF"/>
        </w:rPr>
      </w:pPr>
    </w:p>
    <w:p w14:paraId="2CBE8255" w14:textId="77777777" w:rsidR="00AA1B9D" w:rsidRDefault="00AA1B9D" w:rsidP="006E3035">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Appendix:</w:t>
      </w:r>
    </w:p>
    <w:p w14:paraId="034C0B48" w14:textId="77777777" w:rsidR="00AA1B9D" w:rsidRDefault="00AA1B9D" w:rsidP="006E3035">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Vignette for Experiment 1</w:t>
      </w:r>
    </w:p>
    <w:p w14:paraId="50EBEB9A" w14:textId="77777777" w:rsidR="007A2D62" w:rsidRDefault="007A2D62" w:rsidP="007A2D62">
      <w:pPr>
        <w:rPr>
          <w:rFonts w:ascii="Times" w:eastAsia="Times New Roman" w:hAnsi="Times" w:cs="Arial"/>
          <w:color w:val="403838"/>
          <w:shd w:val="clear" w:color="auto" w:fill="FFFFFF"/>
        </w:rPr>
      </w:pPr>
      <w:r w:rsidRPr="007A2D62">
        <w:rPr>
          <w:rFonts w:ascii="Times" w:eastAsia="Times New Roman" w:hAnsi="Times" w:cs="Arial"/>
          <w:color w:val="403838"/>
          <w:shd w:val="clear" w:color="auto" w:fill="FFFFFF"/>
        </w:rPr>
        <w:t>Justin and Nate independently came upon two separate cash-filled wallets in the parking lot of</w:t>
      </w:r>
      <w:r>
        <w:rPr>
          <w:rFonts w:ascii="Times" w:eastAsia="Times New Roman" w:hAnsi="Times" w:cs="Arial"/>
          <w:color w:val="403838"/>
          <w:shd w:val="clear" w:color="auto" w:fill="FFFFFF"/>
        </w:rPr>
        <w:t xml:space="preserve"> a local grocery store. Justin was able to decide quickly what to do. Nate </w:t>
      </w:r>
      <w:r w:rsidRPr="007A2D62">
        <w:rPr>
          <w:rFonts w:ascii="Times" w:eastAsia="Times New Roman" w:hAnsi="Times" w:cs="Arial"/>
          <w:color w:val="403838"/>
          <w:shd w:val="clear" w:color="auto" w:fill="FFFFFF"/>
        </w:rPr>
        <w:t>was only able to decide after</w:t>
      </w:r>
      <w:r>
        <w:rPr>
          <w:rFonts w:ascii="Times" w:eastAsia="Times New Roman" w:hAnsi="Times" w:cs="Arial"/>
          <w:color w:val="403838"/>
          <w:shd w:val="clear" w:color="auto" w:fill="FFFFFF"/>
        </w:rPr>
        <w:t xml:space="preserve"> long and careful deliberation.</w:t>
      </w:r>
      <w:r w:rsidRPr="007A2D62">
        <w:rPr>
          <w:rFonts w:ascii="Times" w:eastAsia="Times New Roman" w:hAnsi="Times" w:cs="Arial"/>
          <w:color w:val="403838"/>
          <w:shd w:val="clear" w:color="auto" w:fill="FFFFFF"/>
        </w:rPr>
        <w:t xml:space="preserve"> </w:t>
      </w:r>
    </w:p>
    <w:p w14:paraId="58C719AE" w14:textId="77777777" w:rsidR="007A2D62" w:rsidRDefault="007A2D62" w:rsidP="007A2D62">
      <w:pPr>
        <w:rPr>
          <w:rFonts w:ascii="Times" w:eastAsia="Times New Roman" w:hAnsi="Times" w:cs="Arial"/>
          <w:color w:val="403838"/>
          <w:shd w:val="clear" w:color="auto" w:fill="FFFFFF"/>
        </w:rPr>
      </w:pPr>
    </w:p>
    <w:p w14:paraId="6931099E" w14:textId="478F1255" w:rsidR="007A2D62" w:rsidRPr="007A2D62" w:rsidRDefault="007A2D62" w:rsidP="007A2D62">
      <w:pPr>
        <w:rPr>
          <w:rFonts w:ascii="Times" w:eastAsia="Times New Roman" w:hAnsi="Times" w:cs="Arial"/>
          <w:i/>
          <w:color w:val="403838"/>
          <w:shd w:val="clear" w:color="auto" w:fill="FFFFFF"/>
        </w:rPr>
      </w:pPr>
      <w:r w:rsidRPr="007A2D62">
        <w:rPr>
          <w:rFonts w:ascii="Times" w:eastAsia="Times New Roman" w:hAnsi="Times" w:cs="Arial"/>
          <w:i/>
          <w:color w:val="403838"/>
          <w:shd w:val="clear" w:color="auto" w:fill="FFFFFF"/>
        </w:rPr>
        <w:t>Moral Condition</w:t>
      </w:r>
    </w:p>
    <w:p w14:paraId="194AD156" w14:textId="56BF2E94" w:rsidR="007A2D62" w:rsidRDefault="007A2D62" w:rsidP="007A2D62">
      <w:pPr>
        <w:rPr>
          <w:rFonts w:ascii="Times" w:eastAsia="Times New Roman" w:hAnsi="Times" w:cs="Arial"/>
          <w:color w:val="403838"/>
          <w:shd w:val="clear" w:color="auto" w:fill="FFFFFF"/>
        </w:rPr>
      </w:pPr>
      <w:r>
        <w:rPr>
          <w:rFonts w:ascii="Times" w:eastAsia="Times New Roman" w:hAnsi="Times" w:cs="Arial"/>
          <w:color w:val="403838"/>
          <w:shd w:val="clear" w:color="auto" w:fill="FFFFFF"/>
        </w:rPr>
        <w:t>Both men did not steal the money, but instead left the wallet with customer service</w:t>
      </w:r>
    </w:p>
    <w:p w14:paraId="664D8909" w14:textId="77777777" w:rsidR="007A2D62" w:rsidRDefault="007A2D62" w:rsidP="007A2D62">
      <w:pPr>
        <w:rPr>
          <w:rFonts w:ascii="Times" w:eastAsia="Times New Roman" w:hAnsi="Times" w:cs="Arial"/>
          <w:color w:val="403838"/>
          <w:shd w:val="clear" w:color="auto" w:fill="FFFFFF"/>
        </w:rPr>
      </w:pPr>
    </w:p>
    <w:p w14:paraId="61F73CB7" w14:textId="77777777" w:rsidR="007A2D62" w:rsidRDefault="007A2D62" w:rsidP="007A2D62">
      <w:pPr>
        <w:rPr>
          <w:rFonts w:ascii="Times" w:eastAsia="Times New Roman" w:hAnsi="Times" w:cs="Arial"/>
          <w:color w:val="403838"/>
          <w:shd w:val="clear" w:color="auto" w:fill="FFFFFF"/>
        </w:rPr>
      </w:pPr>
      <w:r>
        <w:rPr>
          <w:rFonts w:ascii="Times" w:eastAsia="Times New Roman" w:hAnsi="Times" w:cs="Arial"/>
          <w:i/>
          <w:iCs/>
          <w:color w:val="403838"/>
          <w:bdr w:val="none" w:sz="0" w:space="0" w:color="auto" w:frame="1"/>
          <w:shd w:val="clear" w:color="auto" w:fill="FFFFFF"/>
        </w:rPr>
        <w:t>I</w:t>
      </w:r>
      <w:r w:rsidRPr="007A2D62">
        <w:rPr>
          <w:rFonts w:ascii="Times" w:eastAsia="Times New Roman" w:hAnsi="Times" w:cs="Arial"/>
          <w:i/>
          <w:iCs/>
          <w:color w:val="403838"/>
          <w:bdr w:val="none" w:sz="0" w:space="0" w:color="auto" w:frame="1"/>
          <w:shd w:val="clear" w:color="auto" w:fill="FFFFFF"/>
        </w:rPr>
        <w:t>mmoral</w:t>
      </w:r>
      <w:r>
        <w:rPr>
          <w:rFonts w:ascii="Times" w:eastAsia="Times New Roman" w:hAnsi="Times" w:cs="Arial"/>
          <w:color w:val="403838"/>
          <w:shd w:val="clear" w:color="auto" w:fill="FFFFFF"/>
        </w:rPr>
        <w:t xml:space="preserve"> </w:t>
      </w:r>
      <w:r>
        <w:rPr>
          <w:rFonts w:ascii="Times" w:eastAsia="Times New Roman" w:hAnsi="Times" w:cs="Arial"/>
          <w:i/>
          <w:color w:val="403838"/>
          <w:shd w:val="clear" w:color="auto" w:fill="FFFFFF"/>
        </w:rPr>
        <w:t>condition</w:t>
      </w:r>
      <w:r w:rsidRPr="007A2D62">
        <w:rPr>
          <w:rFonts w:ascii="Times" w:eastAsia="Times New Roman" w:hAnsi="Times" w:cs="Arial"/>
          <w:color w:val="403838"/>
          <w:shd w:val="clear" w:color="auto" w:fill="FFFFFF"/>
        </w:rPr>
        <w:t xml:space="preserve"> </w:t>
      </w:r>
    </w:p>
    <w:p w14:paraId="1E3C1668" w14:textId="7EE146A3" w:rsidR="007A2D62" w:rsidRPr="007A2D62" w:rsidRDefault="007A2D62" w:rsidP="007A2D62">
      <w:pPr>
        <w:rPr>
          <w:rFonts w:ascii="Times" w:eastAsia="Times New Roman" w:hAnsi="Times" w:cs="Arial"/>
          <w:color w:val="403838"/>
          <w:shd w:val="clear" w:color="auto" w:fill="FFFFFF"/>
        </w:rPr>
      </w:pPr>
      <w:r>
        <w:rPr>
          <w:rFonts w:ascii="Times" w:eastAsia="Times New Roman" w:hAnsi="Times" w:cs="Arial"/>
          <w:color w:val="403838"/>
          <w:shd w:val="clear" w:color="auto" w:fill="FFFFFF"/>
        </w:rPr>
        <w:t xml:space="preserve">Both men </w:t>
      </w:r>
      <w:r w:rsidRPr="007A2D62">
        <w:rPr>
          <w:rFonts w:ascii="Times" w:eastAsia="Times New Roman" w:hAnsi="Times" w:cs="Arial"/>
          <w:color w:val="403838"/>
          <w:shd w:val="clear" w:color="auto" w:fill="FFFFFF"/>
        </w:rPr>
        <w:t>po</w:t>
      </w:r>
      <w:r>
        <w:rPr>
          <w:rFonts w:ascii="Times" w:eastAsia="Times New Roman" w:hAnsi="Times" w:cs="Arial"/>
          <w:color w:val="403838"/>
          <w:shd w:val="clear" w:color="auto" w:fill="FFFFFF"/>
        </w:rPr>
        <w:t>cketed the money and drove off</w:t>
      </w:r>
    </w:p>
    <w:p w14:paraId="54F4060E" w14:textId="77777777" w:rsidR="007A2D62" w:rsidRDefault="007A2D62" w:rsidP="006E3035">
      <w:pPr>
        <w:spacing w:line="276" w:lineRule="auto"/>
        <w:rPr>
          <w:rFonts w:ascii="Times" w:eastAsia="Times New Roman" w:hAnsi="Times" w:cs="Arial"/>
          <w:color w:val="222222"/>
          <w:shd w:val="clear" w:color="auto" w:fill="FFFFFF"/>
        </w:rPr>
      </w:pPr>
    </w:p>
    <w:p w14:paraId="0DB08072" w14:textId="201EC2FB" w:rsidR="006E3035" w:rsidRDefault="00AA1B9D" w:rsidP="006E3035">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Vignette for Experiment 2</w:t>
      </w:r>
      <w:r w:rsidR="00086701">
        <w:rPr>
          <w:rFonts w:ascii="Times" w:eastAsia="Times New Roman" w:hAnsi="Times" w:cs="Arial"/>
          <w:color w:val="222222"/>
          <w:shd w:val="clear" w:color="auto" w:fill="FFFFFF"/>
        </w:rPr>
        <w:t xml:space="preserve"> </w:t>
      </w:r>
    </w:p>
    <w:p w14:paraId="0AC6FDA3" w14:textId="3780C534" w:rsidR="007A2D62" w:rsidRPr="007A2D62" w:rsidRDefault="007A2D62" w:rsidP="007A2D62">
      <w:pPr>
        <w:pStyle w:val="NormalWeb"/>
        <w:shd w:val="clear" w:color="auto" w:fill="FFFFFF"/>
        <w:spacing w:before="0" w:beforeAutospacing="0" w:after="0" w:afterAutospacing="0" w:line="276" w:lineRule="auto"/>
        <w:jc w:val="both"/>
        <w:textAlignment w:val="baseline"/>
        <w:rPr>
          <w:rFonts w:cs="Arial"/>
          <w:color w:val="403838"/>
          <w:sz w:val="24"/>
          <w:szCs w:val="24"/>
        </w:rPr>
      </w:pPr>
      <w:r>
        <w:rPr>
          <w:rFonts w:cs="Arial"/>
          <w:color w:val="403838"/>
          <w:sz w:val="24"/>
          <w:szCs w:val="24"/>
        </w:rPr>
        <w:t xml:space="preserve">Pamela struggles to </w:t>
      </w:r>
      <w:r w:rsidRPr="007A2D62">
        <w:rPr>
          <w:rFonts w:cs="Arial"/>
          <w:color w:val="403838"/>
          <w:sz w:val="24"/>
          <w:szCs w:val="24"/>
        </w:rPr>
        <w:t>earn enough to provide for</w:t>
      </w:r>
      <w:r>
        <w:rPr>
          <w:rFonts w:cs="Arial"/>
          <w:color w:val="403838"/>
          <w:sz w:val="24"/>
          <w:szCs w:val="24"/>
        </w:rPr>
        <w:t xml:space="preserve"> her two children. Pamela works</w:t>
      </w:r>
      <w:r w:rsidRPr="007A2D62">
        <w:rPr>
          <w:rFonts w:cs="Arial"/>
          <w:color w:val="403838"/>
          <w:sz w:val="24"/>
          <w:szCs w:val="24"/>
        </w:rPr>
        <w:t xml:space="preserve"> for Mr. Muir, a wealthy bachelor who took a special interest in Pamela’s son Alan, taking him on outings and buying him expensive presents. Although Pamela had no direct evidence that Mr. Muir’s intentions were unsavory, his obsession with Alan made Pamela feel suspicious of Muir’s true intentions. One day, Mr. Muir approached Pamela with a proposition. He told Pamela that he cared for Alan very much and would like to adopt him. If Pamela agreed, Muir would triple her salary. </w:t>
      </w:r>
      <w:r>
        <w:rPr>
          <w:rFonts w:cs="Arial"/>
          <w:color w:val="403838"/>
          <w:sz w:val="24"/>
          <w:szCs w:val="24"/>
        </w:rPr>
        <w:t>Pamela thought about the decision for 3 seconds (</w:t>
      </w:r>
      <w:r>
        <w:rPr>
          <w:rFonts w:cs="Arial"/>
          <w:i/>
          <w:color w:val="403838"/>
          <w:sz w:val="24"/>
          <w:szCs w:val="24"/>
        </w:rPr>
        <w:t>quick</w:t>
      </w:r>
      <w:r>
        <w:rPr>
          <w:rFonts w:cs="Arial"/>
          <w:color w:val="403838"/>
          <w:sz w:val="24"/>
          <w:szCs w:val="24"/>
        </w:rPr>
        <w:t>) or 3 days (</w:t>
      </w:r>
      <w:r w:rsidRPr="007A2D62">
        <w:rPr>
          <w:rFonts w:cs="Arial"/>
          <w:i/>
          <w:color w:val="403838"/>
          <w:sz w:val="24"/>
          <w:szCs w:val="24"/>
        </w:rPr>
        <w:t>slow</w:t>
      </w:r>
      <w:r>
        <w:rPr>
          <w:rFonts w:cs="Arial"/>
          <w:color w:val="403838"/>
          <w:sz w:val="24"/>
          <w:szCs w:val="24"/>
        </w:rPr>
        <w:t>). She decided to reject (</w:t>
      </w:r>
      <w:r>
        <w:rPr>
          <w:rFonts w:cs="Arial"/>
          <w:i/>
          <w:color w:val="403838"/>
          <w:sz w:val="24"/>
          <w:szCs w:val="24"/>
        </w:rPr>
        <w:t>immoral)/</w:t>
      </w:r>
      <w:r>
        <w:rPr>
          <w:rFonts w:cs="Arial"/>
          <w:color w:val="403838"/>
          <w:sz w:val="24"/>
          <w:szCs w:val="24"/>
        </w:rPr>
        <w:t>accept (</w:t>
      </w:r>
      <w:r>
        <w:rPr>
          <w:rFonts w:cs="Arial"/>
          <w:i/>
          <w:color w:val="403838"/>
          <w:sz w:val="24"/>
          <w:szCs w:val="24"/>
        </w:rPr>
        <w:t>moral</w:t>
      </w:r>
      <w:r>
        <w:rPr>
          <w:rFonts w:cs="Arial"/>
          <w:color w:val="403838"/>
          <w:sz w:val="24"/>
          <w:szCs w:val="24"/>
        </w:rPr>
        <w:t>) Mr. Muir’s offer.</w:t>
      </w:r>
    </w:p>
    <w:p w14:paraId="0A9B4A04" w14:textId="77777777" w:rsidR="007A2D62" w:rsidRDefault="007A2D62" w:rsidP="007A2D62">
      <w:pPr>
        <w:pStyle w:val="NormalWeb"/>
        <w:shd w:val="clear" w:color="auto" w:fill="FFFFFF"/>
        <w:spacing w:before="0" w:beforeAutospacing="0" w:after="0" w:afterAutospacing="0" w:line="276" w:lineRule="auto"/>
        <w:jc w:val="both"/>
        <w:textAlignment w:val="baseline"/>
        <w:rPr>
          <w:rFonts w:cs="Arial"/>
          <w:color w:val="403838"/>
          <w:sz w:val="24"/>
          <w:szCs w:val="24"/>
        </w:rPr>
      </w:pPr>
    </w:p>
    <w:p w14:paraId="0273323B" w14:textId="77777777" w:rsidR="007A2D62" w:rsidRPr="007A2D62" w:rsidRDefault="007A2D62" w:rsidP="007A2D62">
      <w:pPr>
        <w:pStyle w:val="NormalWeb"/>
        <w:shd w:val="clear" w:color="auto" w:fill="FFFFFF"/>
        <w:spacing w:before="0" w:beforeAutospacing="0" w:after="0" w:afterAutospacing="0" w:line="276" w:lineRule="auto"/>
        <w:jc w:val="both"/>
        <w:textAlignment w:val="baseline"/>
        <w:rPr>
          <w:rFonts w:cs="Arial"/>
          <w:color w:val="403838"/>
          <w:sz w:val="24"/>
          <w:szCs w:val="24"/>
        </w:rPr>
      </w:pPr>
    </w:p>
    <w:p w14:paraId="473C594D" w14:textId="77777777" w:rsidR="006E3035" w:rsidRDefault="006E3035" w:rsidP="006E3035">
      <w:pPr>
        <w:spacing w:line="276" w:lineRule="auto"/>
        <w:rPr>
          <w:rFonts w:ascii="Times" w:eastAsia="Times New Roman" w:hAnsi="Times" w:cs="Arial"/>
          <w:color w:val="222222"/>
          <w:shd w:val="clear" w:color="auto" w:fill="FFFFFF"/>
        </w:rPr>
      </w:pPr>
    </w:p>
    <w:p w14:paraId="713AA82D" w14:textId="77777777" w:rsidR="006E3035" w:rsidRDefault="006E3035" w:rsidP="006E3035">
      <w:pPr>
        <w:spacing w:line="276" w:lineRule="auto"/>
        <w:rPr>
          <w:rFonts w:ascii="Times" w:eastAsia="Times New Roman" w:hAnsi="Times" w:cs="Arial"/>
          <w:color w:val="222222"/>
          <w:shd w:val="clear" w:color="auto" w:fill="FFFFFF"/>
        </w:rPr>
      </w:pPr>
    </w:p>
    <w:p w14:paraId="7252B1F1" w14:textId="77777777" w:rsidR="006E3035" w:rsidRDefault="006E3035" w:rsidP="006E3035">
      <w:pPr>
        <w:spacing w:line="276" w:lineRule="auto"/>
        <w:rPr>
          <w:rFonts w:ascii="Times" w:eastAsia="Times New Roman" w:hAnsi="Times" w:cs="Arial"/>
          <w:color w:val="222222"/>
          <w:shd w:val="clear" w:color="auto" w:fill="FFFFFF"/>
        </w:rPr>
      </w:pPr>
    </w:p>
    <w:p w14:paraId="69816475" w14:textId="77777777" w:rsidR="006E3035" w:rsidRPr="006E3035" w:rsidRDefault="006E3035" w:rsidP="006E3035">
      <w:pPr>
        <w:spacing w:line="276" w:lineRule="auto"/>
        <w:rPr>
          <w:rFonts w:ascii="Times" w:eastAsia="Times New Roman" w:hAnsi="Times" w:cs="Times New Roman"/>
        </w:rPr>
      </w:pPr>
    </w:p>
    <w:sectPr w:rsidR="006E3035" w:rsidRPr="006E3035" w:rsidSect="006E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35"/>
    <w:rsid w:val="00086701"/>
    <w:rsid w:val="000A19EA"/>
    <w:rsid w:val="0030066B"/>
    <w:rsid w:val="003539F5"/>
    <w:rsid w:val="003B49CF"/>
    <w:rsid w:val="00403524"/>
    <w:rsid w:val="004873EE"/>
    <w:rsid w:val="004C07E2"/>
    <w:rsid w:val="004C66D5"/>
    <w:rsid w:val="004D4F6A"/>
    <w:rsid w:val="006E3035"/>
    <w:rsid w:val="007A2D62"/>
    <w:rsid w:val="009B509A"/>
    <w:rsid w:val="00A904B6"/>
    <w:rsid w:val="00AA1B9D"/>
    <w:rsid w:val="00AA4661"/>
    <w:rsid w:val="00B77A7F"/>
    <w:rsid w:val="00B810AE"/>
    <w:rsid w:val="00D22250"/>
    <w:rsid w:val="00F05D26"/>
    <w:rsid w:val="00F27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15C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3035"/>
  </w:style>
  <w:style w:type="paragraph" w:styleId="BalloonText">
    <w:name w:val="Balloon Text"/>
    <w:basedOn w:val="Normal"/>
    <w:link w:val="BalloonTextChar"/>
    <w:uiPriority w:val="99"/>
    <w:semiHidden/>
    <w:unhideWhenUsed/>
    <w:rsid w:val="006E30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3035"/>
    <w:rPr>
      <w:rFonts w:ascii="Lucida Grande" w:hAnsi="Lucida Grande" w:cs="Lucida Grande"/>
      <w:sz w:val="18"/>
      <w:szCs w:val="18"/>
    </w:rPr>
  </w:style>
  <w:style w:type="character" w:styleId="Hyperlink">
    <w:name w:val="Hyperlink"/>
    <w:basedOn w:val="DefaultParagraphFont"/>
    <w:uiPriority w:val="99"/>
    <w:unhideWhenUsed/>
    <w:rsid w:val="006E3035"/>
    <w:rPr>
      <w:color w:val="0000FF" w:themeColor="hyperlink"/>
      <w:u w:val="single"/>
    </w:rPr>
  </w:style>
  <w:style w:type="character" w:styleId="FollowedHyperlink">
    <w:name w:val="FollowedHyperlink"/>
    <w:basedOn w:val="DefaultParagraphFont"/>
    <w:uiPriority w:val="99"/>
    <w:semiHidden/>
    <w:unhideWhenUsed/>
    <w:rsid w:val="006E3035"/>
    <w:rPr>
      <w:color w:val="800080" w:themeColor="followedHyperlink"/>
      <w:u w:val="single"/>
    </w:rPr>
  </w:style>
  <w:style w:type="character" w:styleId="Emphasis">
    <w:name w:val="Emphasis"/>
    <w:basedOn w:val="DefaultParagraphFont"/>
    <w:uiPriority w:val="20"/>
    <w:qFormat/>
    <w:rsid w:val="007A2D62"/>
    <w:rPr>
      <w:i/>
      <w:iCs/>
    </w:rPr>
  </w:style>
  <w:style w:type="paragraph" w:styleId="NormalWeb">
    <w:name w:val="Normal (Web)"/>
    <w:basedOn w:val="Normal"/>
    <w:uiPriority w:val="99"/>
    <w:semiHidden/>
    <w:unhideWhenUsed/>
    <w:rsid w:val="007A2D6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3035"/>
  </w:style>
  <w:style w:type="paragraph" w:styleId="BalloonText">
    <w:name w:val="Balloon Text"/>
    <w:basedOn w:val="Normal"/>
    <w:link w:val="BalloonTextChar"/>
    <w:uiPriority w:val="99"/>
    <w:semiHidden/>
    <w:unhideWhenUsed/>
    <w:rsid w:val="006E30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3035"/>
    <w:rPr>
      <w:rFonts w:ascii="Lucida Grande" w:hAnsi="Lucida Grande" w:cs="Lucida Grande"/>
      <w:sz w:val="18"/>
      <w:szCs w:val="18"/>
    </w:rPr>
  </w:style>
  <w:style w:type="character" w:styleId="Hyperlink">
    <w:name w:val="Hyperlink"/>
    <w:basedOn w:val="DefaultParagraphFont"/>
    <w:uiPriority w:val="99"/>
    <w:unhideWhenUsed/>
    <w:rsid w:val="006E3035"/>
    <w:rPr>
      <w:color w:val="0000FF" w:themeColor="hyperlink"/>
      <w:u w:val="single"/>
    </w:rPr>
  </w:style>
  <w:style w:type="character" w:styleId="FollowedHyperlink">
    <w:name w:val="FollowedHyperlink"/>
    <w:basedOn w:val="DefaultParagraphFont"/>
    <w:uiPriority w:val="99"/>
    <w:semiHidden/>
    <w:unhideWhenUsed/>
    <w:rsid w:val="006E3035"/>
    <w:rPr>
      <w:color w:val="800080" w:themeColor="followedHyperlink"/>
      <w:u w:val="single"/>
    </w:rPr>
  </w:style>
  <w:style w:type="character" w:styleId="Emphasis">
    <w:name w:val="Emphasis"/>
    <w:basedOn w:val="DefaultParagraphFont"/>
    <w:uiPriority w:val="20"/>
    <w:qFormat/>
    <w:rsid w:val="007A2D62"/>
    <w:rPr>
      <w:i/>
      <w:iCs/>
    </w:rPr>
  </w:style>
  <w:style w:type="paragraph" w:styleId="NormalWeb">
    <w:name w:val="Normal (Web)"/>
    <w:basedOn w:val="Normal"/>
    <w:uiPriority w:val="99"/>
    <w:semiHidden/>
    <w:unhideWhenUsed/>
    <w:rsid w:val="007A2D6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9227">
      <w:bodyDiv w:val="1"/>
      <w:marLeft w:val="0"/>
      <w:marRight w:val="0"/>
      <w:marTop w:val="0"/>
      <w:marBottom w:val="0"/>
      <w:divBdr>
        <w:top w:val="none" w:sz="0" w:space="0" w:color="auto"/>
        <w:left w:val="none" w:sz="0" w:space="0" w:color="auto"/>
        <w:bottom w:val="none" w:sz="0" w:space="0" w:color="auto"/>
        <w:right w:val="none" w:sz="0" w:space="0" w:color="auto"/>
      </w:divBdr>
    </w:div>
    <w:div w:id="901406974">
      <w:bodyDiv w:val="1"/>
      <w:marLeft w:val="0"/>
      <w:marRight w:val="0"/>
      <w:marTop w:val="0"/>
      <w:marBottom w:val="0"/>
      <w:divBdr>
        <w:top w:val="none" w:sz="0" w:space="0" w:color="auto"/>
        <w:left w:val="none" w:sz="0" w:space="0" w:color="auto"/>
        <w:bottom w:val="none" w:sz="0" w:space="0" w:color="auto"/>
        <w:right w:val="none" w:sz="0" w:space="0" w:color="auto"/>
      </w:divBdr>
    </w:div>
    <w:div w:id="1027559597">
      <w:bodyDiv w:val="1"/>
      <w:marLeft w:val="0"/>
      <w:marRight w:val="0"/>
      <w:marTop w:val="0"/>
      <w:marBottom w:val="0"/>
      <w:divBdr>
        <w:top w:val="none" w:sz="0" w:space="0" w:color="auto"/>
        <w:left w:val="none" w:sz="0" w:space="0" w:color="auto"/>
        <w:bottom w:val="none" w:sz="0" w:space="0" w:color="auto"/>
        <w:right w:val="none" w:sz="0" w:space="0" w:color="auto"/>
      </w:divBdr>
    </w:div>
    <w:div w:id="1076368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p.sagepub.com/content/4/3/308.full.pdf+html"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820</Words>
  <Characters>4680</Characters>
  <Application>Microsoft Macintosh Word</Application>
  <DocSecurity>0</DocSecurity>
  <Lines>39</Lines>
  <Paragraphs>10</Paragraphs>
  <ScaleCrop>false</ScaleCrop>
  <Company>Princeton University</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Chang Leong</dc:creator>
  <cp:keywords/>
  <dc:description/>
  <cp:lastModifiedBy>Yuan Chang Leong</cp:lastModifiedBy>
  <cp:revision>11</cp:revision>
  <dcterms:created xsi:type="dcterms:W3CDTF">2015-01-14T08:04:00Z</dcterms:created>
  <dcterms:modified xsi:type="dcterms:W3CDTF">2015-01-15T18:24:00Z</dcterms:modified>
</cp:coreProperties>
</file>