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5F342D" w14:textId="215C5973" w:rsidR="006D37AC" w:rsidRDefault="006D37AC"/>
    <w:p w14:paraId="6019DA57" w14:textId="0EDE5A6E" w:rsidR="00FA24C7" w:rsidRDefault="00AD7DDE">
      <w:pPr>
        <w:rPr>
          <w:b/>
          <w:bCs/>
        </w:rPr>
      </w:pPr>
      <w:r>
        <w:rPr>
          <w:b/>
          <w:bCs/>
        </w:rPr>
        <w:t>Certificado</w:t>
      </w:r>
      <w:r w:rsidR="00FA24C7" w:rsidRPr="00FA24C7">
        <w:rPr>
          <w:b/>
          <w:bCs/>
        </w:rPr>
        <w:t xml:space="preserve"> digital de borrado de datos biométricos</w:t>
      </w:r>
      <w:r w:rsidR="004010DB">
        <w:rPr>
          <w:b/>
          <w:bCs/>
        </w:rPr>
        <w:t xml:space="preserve"> solicitado por</w:t>
      </w:r>
      <w:r w:rsidR="00E94D0F">
        <w:rPr>
          <w:b/>
          <w:bCs/>
        </w:rPr>
        <w:t>,</w:t>
      </w:r>
      <w:r w:rsidR="004010DB">
        <w:rPr>
          <w:b/>
          <w:bCs/>
        </w:rPr>
        <w:t xml:space="preserve"> [Cliente]</w:t>
      </w:r>
    </w:p>
    <w:p w14:paraId="7D7D88C7" w14:textId="7F81C685" w:rsidR="00AB7293" w:rsidRDefault="00AB7293">
      <w:pPr>
        <w:rPr>
          <w:b/>
          <w:bCs/>
        </w:rPr>
      </w:pPr>
    </w:p>
    <w:p w14:paraId="79FB70A8" w14:textId="77777777" w:rsidR="00AB7293" w:rsidRPr="00AB7293" w:rsidRDefault="00AB7293" w:rsidP="00AB7293">
      <w:pPr>
        <w:rPr>
          <w:i/>
          <w:iCs/>
        </w:rPr>
      </w:pPr>
      <w:r w:rsidRPr="00AB7293">
        <w:rPr>
          <w:i/>
          <w:iCs/>
        </w:rPr>
        <w:t>En respuesta a la solicitud de borrado de datos biométricos recibida el [</w:t>
      </w:r>
      <w:proofErr w:type="spellStart"/>
      <w:r w:rsidRPr="00AB7293">
        <w:rPr>
          <w:i/>
          <w:iCs/>
        </w:rPr>
        <w:t>dd</w:t>
      </w:r>
      <w:proofErr w:type="spellEnd"/>
      <w:r w:rsidRPr="00AB7293">
        <w:rPr>
          <w:i/>
          <w:iCs/>
        </w:rPr>
        <w:t xml:space="preserve"> </w:t>
      </w:r>
      <w:proofErr w:type="spellStart"/>
      <w:r w:rsidRPr="00AB7293">
        <w:rPr>
          <w:i/>
          <w:iCs/>
        </w:rPr>
        <w:t>mmm</w:t>
      </w:r>
      <w:proofErr w:type="spellEnd"/>
      <w:r w:rsidRPr="00AB7293">
        <w:rPr>
          <w:i/>
          <w:iCs/>
        </w:rPr>
        <w:t xml:space="preserve"> </w:t>
      </w:r>
      <w:proofErr w:type="spellStart"/>
      <w:r w:rsidRPr="00AB7293">
        <w:rPr>
          <w:i/>
          <w:iCs/>
        </w:rPr>
        <w:t>yyyy</w:t>
      </w:r>
      <w:proofErr w:type="spellEnd"/>
      <w:r w:rsidRPr="00AB7293">
        <w:rPr>
          <w:i/>
          <w:iCs/>
        </w:rPr>
        <w:t>] a las [</w:t>
      </w:r>
      <w:proofErr w:type="spellStart"/>
      <w:r w:rsidRPr="00AB7293">
        <w:rPr>
          <w:i/>
          <w:iCs/>
        </w:rPr>
        <w:t>hh:mm</w:t>
      </w:r>
      <w:proofErr w:type="spellEnd"/>
      <w:r w:rsidRPr="00AB7293">
        <w:rPr>
          <w:i/>
          <w:iCs/>
        </w:rPr>
        <w:t xml:space="preserve">], le confirmamos que su solicitud ha sido atendida y los datos biométricos almacenados en </w:t>
      </w:r>
      <w:proofErr w:type="spellStart"/>
      <w:r w:rsidRPr="00AB7293">
        <w:rPr>
          <w:i/>
          <w:iCs/>
        </w:rPr>
        <w:t>Visualtime</w:t>
      </w:r>
      <w:proofErr w:type="spellEnd"/>
      <w:r w:rsidRPr="00AB7293">
        <w:rPr>
          <w:i/>
          <w:iCs/>
        </w:rPr>
        <w:t xml:space="preserve"> y en los terminales conectados a la red han sido eliminados, aunque podrán permanecer en las copias de seguridad debidamente bloqueados a efectos de atender posibles reclamaciones y obligaciones legales. El borrado de datos se ha llevado a cabo de manera automática y conforme a los protocolos de seguridad establecidos por nuestra empresa en cumplimento de la normativa aplicable. Dichos protocolos aseguran que los datos han sido eliminados de forma segura y permanente, evitando cualquier posibilidad de recuperación no autorizada.</w:t>
      </w:r>
    </w:p>
    <w:p w14:paraId="3E1DC9AD" w14:textId="77777777" w:rsidR="00AB7293" w:rsidRPr="00AB7293" w:rsidRDefault="00AB7293" w:rsidP="00AB7293">
      <w:pPr>
        <w:rPr>
          <w:i/>
          <w:iCs/>
        </w:rPr>
      </w:pPr>
      <w:r w:rsidRPr="00AB7293">
        <w:rPr>
          <w:i/>
          <w:iCs/>
        </w:rPr>
        <w:t> </w:t>
      </w:r>
    </w:p>
    <w:p w14:paraId="17CEDA60" w14:textId="5D2B2C49" w:rsidR="00AB7293" w:rsidRPr="00AB7293" w:rsidRDefault="00AB7293" w:rsidP="00AB7293">
      <w:pPr>
        <w:rPr>
          <w:i/>
          <w:iCs/>
        </w:rPr>
      </w:pPr>
      <w:r w:rsidRPr="00AB7293">
        <w:rPr>
          <w:i/>
          <w:iCs/>
        </w:rPr>
        <w:t>Para cualquier consulta adicional o asistencia, puede ponerse en contacto con la Oficina de Privacidad a través de la siguiente dirección de email:</w:t>
      </w:r>
      <w:r>
        <w:rPr>
          <w:i/>
          <w:iCs/>
        </w:rPr>
        <w:t xml:space="preserve"> </w:t>
      </w:r>
      <w:hyperlink r:id="rId9" w:tooltip="mailto:IB_DPO@cegid.com" w:history="1">
        <w:r w:rsidRPr="00FA24C7">
          <w:rPr>
            <w:rStyle w:val="Hyperlink"/>
            <w:i/>
            <w:iCs/>
          </w:rPr>
          <w:t>IB_DPO@cegid.com</w:t>
        </w:r>
      </w:hyperlink>
      <w:r w:rsidRPr="00AB7293">
        <w:rPr>
          <w:i/>
          <w:iCs/>
        </w:rPr>
        <w:t>.</w:t>
      </w:r>
    </w:p>
    <w:p w14:paraId="0654FFE1" w14:textId="77777777" w:rsidR="00FA24C7" w:rsidRDefault="00FA24C7"/>
    <w:p w14:paraId="58F5A419" w14:textId="77777777" w:rsidR="00FA24C7" w:rsidRDefault="00FA24C7"/>
    <w:p w14:paraId="79BE3D1B" w14:textId="77777777" w:rsidR="00FA24C7" w:rsidRDefault="00FA24C7"/>
    <w:p w14:paraId="01BBA4E1" w14:textId="77777777" w:rsidR="00FA24C7" w:rsidRDefault="00FA24C7"/>
    <w:p w14:paraId="1EF3D5E4" w14:textId="77777777" w:rsidR="00FA24C7" w:rsidRDefault="00FA24C7"/>
    <w:p w14:paraId="2E58D2E7" w14:textId="77777777" w:rsidR="00FA24C7" w:rsidRDefault="00FA24C7"/>
    <w:p w14:paraId="2B8E4483" w14:textId="77777777" w:rsidR="00FA24C7" w:rsidRDefault="00FA24C7"/>
    <w:p w14:paraId="3DD16F1E" w14:textId="77777777" w:rsidR="00FA24C7" w:rsidRDefault="00FA24C7"/>
    <w:p w14:paraId="7D060209" w14:textId="77777777" w:rsidR="00FA24C7" w:rsidRDefault="00FA24C7"/>
    <w:p w14:paraId="273E6065" w14:textId="77777777" w:rsidR="00FA24C7" w:rsidRDefault="00FA24C7"/>
    <w:p w14:paraId="17F4C5EF" w14:textId="77777777" w:rsidR="00FA24C7" w:rsidRDefault="00FA24C7"/>
    <w:p w14:paraId="32DB2F83" w14:textId="5BA1B3E7" w:rsidR="00FA24C7" w:rsidRPr="00FA24C7" w:rsidRDefault="00FA24C7">
      <w:r>
        <w:t xml:space="preserve">Validez </w:t>
      </w:r>
      <w:r w:rsidR="006C1020" w:rsidRPr="006677E4">
        <w:rPr>
          <w:i/>
          <w:iCs/>
        </w:rPr>
        <w:t>[</w:t>
      </w:r>
      <w:proofErr w:type="spellStart"/>
      <w:r w:rsidR="006C1020" w:rsidRPr="006677E4">
        <w:rPr>
          <w:i/>
          <w:iCs/>
        </w:rPr>
        <w:t>url</w:t>
      </w:r>
      <w:proofErr w:type="spellEnd"/>
      <w:r w:rsidR="006C1020" w:rsidRPr="006677E4">
        <w:rPr>
          <w:i/>
          <w:iCs/>
        </w:rPr>
        <w:t>]</w:t>
      </w:r>
    </w:p>
    <w:sectPr w:rsidR="00FA24C7" w:rsidRPr="00FA24C7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5D644C" w14:textId="77777777" w:rsidR="00FE4B27" w:rsidRDefault="00FE4B27" w:rsidP="00FA24C7">
      <w:pPr>
        <w:spacing w:after="0" w:line="240" w:lineRule="auto"/>
      </w:pPr>
      <w:r>
        <w:separator/>
      </w:r>
    </w:p>
  </w:endnote>
  <w:endnote w:type="continuationSeparator" w:id="0">
    <w:p w14:paraId="7FA314A0" w14:textId="77777777" w:rsidR="00FE4B27" w:rsidRDefault="00FE4B27" w:rsidP="00FA24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D208C1" w14:textId="77777777" w:rsidR="00FE4B27" w:rsidRDefault="00FE4B27" w:rsidP="00FA24C7">
      <w:pPr>
        <w:spacing w:after="0" w:line="240" w:lineRule="auto"/>
      </w:pPr>
      <w:r>
        <w:separator/>
      </w:r>
    </w:p>
  </w:footnote>
  <w:footnote w:type="continuationSeparator" w:id="0">
    <w:p w14:paraId="4F03E66B" w14:textId="77777777" w:rsidR="00FE4B27" w:rsidRDefault="00FE4B27" w:rsidP="00FA24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D1A2E3" w14:textId="0762CF63" w:rsidR="00FA24C7" w:rsidRPr="00FA24C7" w:rsidRDefault="00FA24C7" w:rsidP="00FA24C7">
    <w:pPr>
      <w:pStyle w:val="Header"/>
    </w:pPr>
    <w:r w:rsidRPr="00FA24C7">
      <w:rPr>
        <w:noProof/>
      </w:rPr>
      <w:drawing>
        <wp:anchor distT="0" distB="0" distL="114300" distR="114300" simplePos="0" relativeHeight="251658240" behindDoc="1" locked="0" layoutInCell="1" allowOverlap="1" wp14:anchorId="6FCE7966" wp14:editId="3193766E">
          <wp:simplePos x="0" y="0"/>
          <wp:positionH relativeFrom="column">
            <wp:posOffset>-169817</wp:posOffset>
          </wp:positionH>
          <wp:positionV relativeFrom="paragraph">
            <wp:posOffset>-182880</wp:posOffset>
          </wp:positionV>
          <wp:extent cx="1000800" cy="496800"/>
          <wp:effectExtent l="0" t="0" r="2540" b="0"/>
          <wp:wrapNone/>
          <wp:docPr id="909057321" name="Imagen 1" descr="Logotip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9057321" name="Imagen 1" descr="Logotip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0800" cy="49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4C7"/>
    <w:rsid w:val="00004377"/>
    <w:rsid w:val="000A0FF3"/>
    <w:rsid w:val="001131F2"/>
    <w:rsid w:val="003A0586"/>
    <w:rsid w:val="003B34AC"/>
    <w:rsid w:val="004010DB"/>
    <w:rsid w:val="00466A3C"/>
    <w:rsid w:val="006677E4"/>
    <w:rsid w:val="006C1020"/>
    <w:rsid w:val="006D37AC"/>
    <w:rsid w:val="007B29FB"/>
    <w:rsid w:val="009819EA"/>
    <w:rsid w:val="009962FE"/>
    <w:rsid w:val="00A524CD"/>
    <w:rsid w:val="00AB7293"/>
    <w:rsid w:val="00AD7DDE"/>
    <w:rsid w:val="00B442FA"/>
    <w:rsid w:val="00C57528"/>
    <w:rsid w:val="00CB662F"/>
    <w:rsid w:val="00D554C8"/>
    <w:rsid w:val="00D77C05"/>
    <w:rsid w:val="00DF662C"/>
    <w:rsid w:val="00E94D0F"/>
    <w:rsid w:val="00F86300"/>
    <w:rsid w:val="00FA24C7"/>
    <w:rsid w:val="00FE4B27"/>
    <w:rsid w:val="00FF5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8FE645"/>
  <w15:chartTrackingRefBased/>
  <w15:docId w15:val="{F947E9F7-76C7-B044-BF13-915ADA4FB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4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4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4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4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24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4C7"/>
  </w:style>
  <w:style w:type="paragraph" w:styleId="Footer">
    <w:name w:val="footer"/>
    <w:basedOn w:val="Normal"/>
    <w:link w:val="FooterChar"/>
    <w:uiPriority w:val="99"/>
    <w:unhideWhenUsed/>
    <w:rsid w:val="00FA24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4C7"/>
  </w:style>
  <w:style w:type="character" w:styleId="Hyperlink">
    <w:name w:val="Hyperlink"/>
    <w:basedOn w:val="DefaultParagraphFont"/>
    <w:uiPriority w:val="99"/>
    <w:unhideWhenUsed/>
    <w:rsid w:val="00FA24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24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52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IB_DPO@cegi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75FD09AAD2940888724998EC78121" ma:contentTypeVersion="15" ma:contentTypeDescription="Create a new document." ma:contentTypeScope="" ma:versionID="b9b32c7f5f950fa6911e62fa635d624c">
  <xsd:schema xmlns:xsd="http://www.w3.org/2001/XMLSchema" xmlns:xs="http://www.w3.org/2001/XMLSchema" xmlns:p="http://schemas.microsoft.com/office/2006/metadata/properties" xmlns:ns2="983232f9-ea26-4839-b9e4-8740a9bb6987" xmlns:ns3="959a16f8-67b6-4a14-bc46-07a3efd9f3bd" targetNamespace="http://schemas.microsoft.com/office/2006/metadata/properties" ma:root="true" ma:fieldsID="a4ec06d2b3b8518bcb0e9c1a30f14b3c" ns2:_="" ns3:_="">
    <xsd:import namespace="983232f9-ea26-4839-b9e4-8740a9bb6987"/>
    <xsd:import namespace="959a16f8-67b6-4a14-bc46-07a3efd9f3b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Countr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3232f9-ea26-4839-b9e4-8740a9bb698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8bcb33b0-d454-4ef8-ac54-3482c265a890}" ma:internalName="TaxCatchAll" ma:showField="CatchAllData" ma:web="983232f9-ea26-4839-b9e4-8740a9bb69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9a16f8-67b6-4a14-bc46-07a3efd9f3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0ee91e3-0d73-4a2a-8a3f-e245c28a69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Country" ma:index="22" nillable="true" ma:displayName="Country" ma:format="Dropdown" ma:internalName="Country">
      <xsd:simpleType>
        <xsd:restriction base="dms:Choice">
          <xsd:enumeration value="France"/>
          <xsd:enumeration value="Spain"/>
          <xsd:enumeration value="Portugal"/>
          <xsd:enumeration value="Argentina"/>
          <xsd:enumeration value="Brazil"/>
          <xsd:enumeration value="Colombia"/>
          <xsd:enumeration value="Chile"/>
          <xsd:enumeration value="Mexico"/>
          <xsd:enumeration value="Peru"/>
          <xsd:enumeration value="Angola"/>
          <xsd:enumeration value="Mozambique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untry xmlns="959a16f8-67b6-4a14-bc46-07a3efd9f3bd" xsi:nil="true"/>
    <TaxCatchAll xmlns="983232f9-ea26-4839-b9e4-8740a9bb6987" xsi:nil="true"/>
    <lcf76f155ced4ddcb4097134ff3c332f xmlns="959a16f8-67b6-4a14-bc46-07a3efd9f3b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86D8E37-9F92-4168-9B5E-48BD8C075F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3232f9-ea26-4839-b9e4-8740a9bb6987"/>
    <ds:schemaRef ds:uri="959a16f8-67b6-4a14-bc46-07a3efd9f3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9FE6178-929D-411A-98E2-1CAF475074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1396702-3F44-4A72-BBC5-1741CE30A118}">
  <ds:schemaRefs>
    <ds:schemaRef ds:uri="http://schemas.microsoft.com/office/2006/metadata/properties"/>
    <ds:schemaRef ds:uri="http://schemas.microsoft.com/office/infopath/2007/PartnerControls"/>
    <ds:schemaRef ds:uri="959a16f8-67b6-4a14-bc46-07a3efd9f3bd"/>
    <ds:schemaRef ds:uri="983232f9-ea26-4839-b9e4-8740a9bb698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165</Words>
  <Characters>911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Ezequiel Mizrahi</dc:creator>
  <cp:keywords/>
  <dc:description/>
  <cp:lastModifiedBy>Isidre Santaularia Muixi</cp:lastModifiedBy>
  <cp:revision>5</cp:revision>
  <dcterms:created xsi:type="dcterms:W3CDTF">2024-09-24T06:50:00Z</dcterms:created>
  <dcterms:modified xsi:type="dcterms:W3CDTF">2024-10-08T08:12:00Z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0x01010001675FD09AAD2940888724998EC78121</vt:lpwstr>
  </property>
</Properties>
</file>