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B27" w:rsidRPr="00416121" w:rsidRDefault="00AA734A">
      <w:pPr>
        <w:pStyle w:val="TtulodeTDC"/>
        <w:rPr>
          <w:rFonts w:ascii="Times New Roman" w:hAnsi="Times New Roman"/>
        </w:rPr>
      </w:pPr>
      <w:r w:rsidRPr="00416121">
        <w:rPr>
          <w:rFonts w:ascii="Times New Roman" w:hAnsi="Times New Roman"/>
        </w:rPr>
        <w:t>Índice</w:t>
      </w:r>
    </w:p>
    <w:p w:rsidR="00CB1B27" w:rsidRPr="00416121" w:rsidRDefault="00CB1B27" w:rsidP="00CB1B27">
      <w:pPr>
        <w:rPr>
          <w:rFonts w:ascii="Times New Roman" w:hAnsi="Times New Roman"/>
          <w:lang w:eastAsia="es-ES"/>
        </w:rPr>
      </w:pPr>
    </w:p>
    <w:p w:rsidR="001478CE" w:rsidRDefault="000F0069">
      <w:pPr>
        <w:pStyle w:val="TDC1"/>
        <w:tabs>
          <w:tab w:val="left" w:pos="440"/>
          <w:tab w:val="right" w:leader="underscore" w:pos="8494"/>
        </w:tabs>
        <w:rPr>
          <w:rFonts w:asciiTheme="minorHAnsi" w:eastAsiaTheme="minorEastAsia" w:hAnsiTheme="minorHAnsi" w:cstheme="minorBidi"/>
          <w:b w:val="0"/>
          <w:bCs w:val="0"/>
          <w:i w:val="0"/>
          <w:iCs w:val="0"/>
          <w:noProof/>
          <w:sz w:val="22"/>
          <w:szCs w:val="22"/>
          <w:lang w:eastAsia="es-ES"/>
        </w:rPr>
      </w:pPr>
      <w:r>
        <w:rPr>
          <w:rFonts w:ascii="Times New Roman" w:hAnsi="Times New Roman"/>
          <w:b w:val="0"/>
          <w:bCs w:val="0"/>
          <w:i w:val="0"/>
          <w:iCs w:val="0"/>
        </w:rPr>
        <w:fldChar w:fldCharType="begin"/>
      </w:r>
      <w:r>
        <w:rPr>
          <w:rFonts w:ascii="Times New Roman" w:hAnsi="Times New Roman"/>
          <w:b w:val="0"/>
          <w:bCs w:val="0"/>
          <w:i w:val="0"/>
          <w:iCs w:val="0"/>
        </w:rPr>
        <w:instrText xml:space="preserve"> TOC \o "1-1" \h \z \u </w:instrText>
      </w:r>
      <w:r>
        <w:rPr>
          <w:rFonts w:ascii="Times New Roman" w:hAnsi="Times New Roman"/>
          <w:b w:val="0"/>
          <w:bCs w:val="0"/>
          <w:i w:val="0"/>
          <w:iCs w:val="0"/>
        </w:rPr>
        <w:fldChar w:fldCharType="separate"/>
      </w:r>
      <w:hyperlink w:anchor="_Toc439161413" w:history="1">
        <w:r w:rsidR="001478CE" w:rsidRPr="004F4C79">
          <w:rPr>
            <w:rStyle w:val="Hipervnculo"/>
            <w:rFonts w:ascii="Times New Roman" w:hAnsi="Times New Roman"/>
            <w:noProof/>
          </w:rPr>
          <w:t>1. Descripción de la Empresa</w:t>
        </w:r>
        <w:r w:rsidR="001478CE">
          <w:rPr>
            <w:noProof/>
            <w:webHidden/>
          </w:rPr>
          <w:tab/>
        </w:r>
        <w:r w:rsidR="001478CE">
          <w:rPr>
            <w:noProof/>
            <w:webHidden/>
          </w:rPr>
          <w:fldChar w:fldCharType="begin"/>
        </w:r>
        <w:r w:rsidR="001478CE">
          <w:rPr>
            <w:noProof/>
            <w:webHidden/>
          </w:rPr>
          <w:instrText xml:space="preserve"> PAGEREF _Toc439161413 \h </w:instrText>
        </w:r>
        <w:r w:rsidR="001478CE">
          <w:rPr>
            <w:noProof/>
            <w:webHidden/>
          </w:rPr>
        </w:r>
        <w:r w:rsidR="001478CE">
          <w:rPr>
            <w:noProof/>
            <w:webHidden/>
          </w:rPr>
          <w:fldChar w:fldCharType="separate"/>
        </w:r>
        <w:r w:rsidR="001478CE">
          <w:rPr>
            <w:noProof/>
            <w:webHidden/>
          </w:rPr>
          <w:t>2</w:t>
        </w:r>
        <w:r w:rsidR="001478CE">
          <w:rPr>
            <w:noProof/>
            <w:webHidden/>
          </w:rPr>
          <w:fldChar w:fldCharType="end"/>
        </w:r>
      </w:hyperlink>
    </w:p>
    <w:p w:rsidR="001478CE" w:rsidRDefault="001478CE">
      <w:pPr>
        <w:pStyle w:val="TDC1"/>
        <w:tabs>
          <w:tab w:val="left" w:pos="440"/>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14" w:history="1">
        <w:r w:rsidRPr="004F4C79">
          <w:rPr>
            <w:rStyle w:val="Hipervnculo"/>
            <w:rFonts w:ascii="Times New Roman" w:hAnsi="Times New Roman"/>
            <w:noProof/>
          </w:rPr>
          <w:t>2.Presentación de los promotores</w:t>
        </w:r>
        <w:r>
          <w:rPr>
            <w:noProof/>
            <w:webHidden/>
          </w:rPr>
          <w:tab/>
        </w:r>
        <w:r>
          <w:rPr>
            <w:noProof/>
            <w:webHidden/>
          </w:rPr>
          <w:fldChar w:fldCharType="begin"/>
        </w:r>
        <w:r>
          <w:rPr>
            <w:noProof/>
            <w:webHidden/>
          </w:rPr>
          <w:instrText xml:space="preserve"> PAGEREF _Toc439161414 \h </w:instrText>
        </w:r>
        <w:r>
          <w:rPr>
            <w:noProof/>
            <w:webHidden/>
          </w:rPr>
        </w:r>
        <w:r>
          <w:rPr>
            <w:noProof/>
            <w:webHidden/>
          </w:rPr>
          <w:fldChar w:fldCharType="separate"/>
        </w:r>
        <w:r>
          <w:rPr>
            <w:noProof/>
            <w:webHidden/>
          </w:rPr>
          <w:t>3</w:t>
        </w:r>
        <w:r>
          <w:rPr>
            <w:noProof/>
            <w:webHidden/>
          </w:rPr>
          <w:fldChar w:fldCharType="end"/>
        </w:r>
      </w:hyperlink>
    </w:p>
    <w:p w:rsidR="001478CE" w:rsidRDefault="001478CE">
      <w:pPr>
        <w:pStyle w:val="TDC1"/>
        <w:tabs>
          <w:tab w:val="left" w:pos="440"/>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15" w:history="1">
        <w:r w:rsidRPr="004F4C79">
          <w:rPr>
            <w:rStyle w:val="Hipervnculo"/>
            <w:rFonts w:ascii="Times New Roman" w:hAnsi="Times New Roman"/>
            <w:noProof/>
          </w:rPr>
          <w:t>3.Mision de la empresa</w:t>
        </w:r>
        <w:r>
          <w:rPr>
            <w:noProof/>
            <w:webHidden/>
          </w:rPr>
          <w:tab/>
        </w:r>
        <w:r>
          <w:rPr>
            <w:noProof/>
            <w:webHidden/>
          </w:rPr>
          <w:fldChar w:fldCharType="begin"/>
        </w:r>
        <w:r>
          <w:rPr>
            <w:noProof/>
            <w:webHidden/>
          </w:rPr>
          <w:instrText xml:space="preserve"> PAGEREF _Toc439161415 \h </w:instrText>
        </w:r>
        <w:r>
          <w:rPr>
            <w:noProof/>
            <w:webHidden/>
          </w:rPr>
        </w:r>
        <w:r>
          <w:rPr>
            <w:noProof/>
            <w:webHidden/>
          </w:rPr>
          <w:fldChar w:fldCharType="separate"/>
        </w:r>
        <w:r>
          <w:rPr>
            <w:noProof/>
            <w:webHidden/>
          </w:rPr>
          <w:t>3</w:t>
        </w:r>
        <w:r>
          <w:rPr>
            <w:noProof/>
            <w:webHidden/>
          </w:rPr>
          <w:fldChar w:fldCharType="end"/>
        </w:r>
      </w:hyperlink>
    </w:p>
    <w:p w:rsidR="001478CE" w:rsidRDefault="001478CE">
      <w:pPr>
        <w:pStyle w:val="TDC1"/>
        <w:tabs>
          <w:tab w:val="left" w:pos="440"/>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16" w:history="1">
        <w:r w:rsidRPr="004F4C79">
          <w:rPr>
            <w:rStyle w:val="Hipervnculo"/>
            <w:rFonts w:ascii="Times New Roman" w:hAnsi="Times New Roman"/>
            <w:noProof/>
          </w:rPr>
          <w:t>4.Localización de la empresa</w:t>
        </w:r>
        <w:r>
          <w:rPr>
            <w:noProof/>
            <w:webHidden/>
          </w:rPr>
          <w:tab/>
        </w:r>
        <w:r>
          <w:rPr>
            <w:noProof/>
            <w:webHidden/>
          </w:rPr>
          <w:fldChar w:fldCharType="begin"/>
        </w:r>
        <w:r>
          <w:rPr>
            <w:noProof/>
            <w:webHidden/>
          </w:rPr>
          <w:instrText xml:space="preserve"> PAGEREF _Toc439161416 \h </w:instrText>
        </w:r>
        <w:r>
          <w:rPr>
            <w:noProof/>
            <w:webHidden/>
          </w:rPr>
        </w:r>
        <w:r>
          <w:rPr>
            <w:noProof/>
            <w:webHidden/>
          </w:rPr>
          <w:fldChar w:fldCharType="separate"/>
        </w:r>
        <w:r>
          <w:rPr>
            <w:noProof/>
            <w:webHidden/>
          </w:rPr>
          <w:t>6</w:t>
        </w:r>
        <w:r>
          <w:rPr>
            <w:noProof/>
            <w:webHidden/>
          </w:rPr>
          <w:fldChar w:fldCharType="end"/>
        </w:r>
      </w:hyperlink>
    </w:p>
    <w:p w:rsidR="001478CE" w:rsidRDefault="001478CE">
      <w:pPr>
        <w:pStyle w:val="TDC1"/>
        <w:tabs>
          <w:tab w:val="left" w:pos="440"/>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17" w:history="1">
        <w:r w:rsidRPr="004F4C79">
          <w:rPr>
            <w:rStyle w:val="Hipervnculo"/>
            <w:rFonts w:ascii="Times New Roman" w:hAnsi="Times New Roman"/>
            <w:noProof/>
          </w:rPr>
          <w:t>5.Analisis del entorno</w:t>
        </w:r>
        <w:r>
          <w:rPr>
            <w:noProof/>
            <w:webHidden/>
          </w:rPr>
          <w:tab/>
        </w:r>
        <w:r>
          <w:rPr>
            <w:noProof/>
            <w:webHidden/>
          </w:rPr>
          <w:fldChar w:fldCharType="begin"/>
        </w:r>
        <w:r>
          <w:rPr>
            <w:noProof/>
            <w:webHidden/>
          </w:rPr>
          <w:instrText xml:space="preserve"> PAGEREF _Toc439161417 \h </w:instrText>
        </w:r>
        <w:r>
          <w:rPr>
            <w:noProof/>
            <w:webHidden/>
          </w:rPr>
        </w:r>
        <w:r>
          <w:rPr>
            <w:noProof/>
            <w:webHidden/>
          </w:rPr>
          <w:fldChar w:fldCharType="separate"/>
        </w:r>
        <w:r>
          <w:rPr>
            <w:noProof/>
            <w:webHidden/>
          </w:rPr>
          <w:t>6</w:t>
        </w:r>
        <w:r>
          <w:rPr>
            <w:noProof/>
            <w:webHidden/>
          </w:rPr>
          <w:fldChar w:fldCharType="end"/>
        </w:r>
      </w:hyperlink>
    </w:p>
    <w:p w:rsidR="001478CE" w:rsidRDefault="001478CE">
      <w:pPr>
        <w:pStyle w:val="TDC1"/>
        <w:tabs>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18" w:history="1">
        <w:r w:rsidRPr="004F4C79">
          <w:rPr>
            <w:rStyle w:val="Hipervnculo"/>
            <w:rFonts w:ascii="Times New Roman" w:hAnsi="Times New Roman"/>
            <w:noProof/>
          </w:rPr>
          <w:t>6.Forma Jurídica</w:t>
        </w:r>
        <w:r>
          <w:rPr>
            <w:noProof/>
            <w:webHidden/>
          </w:rPr>
          <w:tab/>
        </w:r>
        <w:r>
          <w:rPr>
            <w:noProof/>
            <w:webHidden/>
          </w:rPr>
          <w:fldChar w:fldCharType="begin"/>
        </w:r>
        <w:r>
          <w:rPr>
            <w:noProof/>
            <w:webHidden/>
          </w:rPr>
          <w:instrText xml:space="preserve"> PAGEREF _Toc439161418 \h </w:instrText>
        </w:r>
        <w:r>
          <w:rPr>
            <w:noProof/>
            <w:webHidden/>
          </w:rPr>
        </w:r>
        <w:r>
          <w:rPr>
            <w:noProof/>
            <w:webHidden/>
          </w:rPr>
          <w:fldChar w:fldCharType="separate"/>
        </w:r>
        <w:r>
          <w:rPr>
            <w:noProof/>
            <w:webHidden/>
          </w:rPr>
          <w:t>9</w:t>
        </w:r>
        <w:r>
          <w:rPr>
            <w:noProof/>
            <w:webHidden/>
          </w:rPr>
          <w:fldChar w:fldCharType="end"/>
        </w:r>
      </w:hyperlink>
    </w:p>
    <w:p w:rsidR="001478CE" w:rsidRDefault="001478CE">
      <w:pPr>
        <w:pStyle w:val="TDC1"/>
        <w:tabs>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19" w:history="1">
        <w:r w:rsidRPr="004F4C79">
          <w:rPr>
            <w:rStyle w:val="Hipervnculo"/>
            <w:rFonts w:ascii="Times New Roman" w:hAnsi="Times New Roman"/>
            <w:noProof/>
          </w:rPr>
          <w:t>7.Trámites necesarios para constitución y puesta en marcha</w:t>
        </w:r>
        <w:r>
          <w:rPr>
            <w:noProof/>
            <w:webHidden/>
          </w:rPr>
          <w:tab/>
        </w:r>
        <w:r>
          <w:rPr>
            <w:noProof/>
            <w:webHidden/>
          </w:rPr>
          <w:fldChar w:fldCharType="begin"/>
        </w:r>
        <w:r>
          <w:rPr>
            <w:noProof/>
            <w:webHidden/>
          </w:rPr>
          <w:instrText xml:space="preserve"> PAGEREF _Toc439161419 \h </w:instrText>
        </w:r>
        <w:r>
          <w:rPr>
            <w:noProof/>
            <w:webHidden/>
          </w:rPr>
        </w:r>
        <w:r>
          <w:rPr>
            <w:noProof/>
            <w:webHidden/>
          </w:rPr>
          <w:fldChar w:fldCharType="separate"/>
        </w:r>
        <w:r>
          <w:rPr>
            <w:noProof/>
            <w:webHidden/>
          </w:rPr>
          <w:t>9</w:t>
        </w:r>
        <w:r>
          <w:rPr>
            <w:noProof/>
            <w:webHidden/>
          </w:rPr>
          <w:fldChar w:fldCharType="end"/>
        </w:r>
      </w:hyperlink>
    </w:p>
    <w:p w:rsidR="001478CE" w:rsidRDefault="001478CE">
      <w:pPr>
        <w:pStyle w:val="TDC1"/>
        <w:tabs>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20" w:history="1">
        <w:r w:rsidRPr="004F4C79">
          <w:rPr>
            <w:rStyle w:val="Hipervnculo"/>
            <w:rFonts w:ascii="Times New Roman" w:hAnsi="Times New Roman"/>
            <w:noProof/>
          </w:rPr>
          <w:t>8.El mercado</w:t>
        </w:r>
        <w:r>
          <w:rPr>
            <w:noProof/>
            <w:webHidden/>
          </w:rPr>
          <w:tab/>
        </w:r>
        <w:r>
          <w:rPr>
            <w:noProof/>
            <w:webHidden/>
          </w:rPr>
          <w:fldChar w:fldCharType="begin"/>
        </w:r>
        <w:r>
          <w:rPr>
            <w:noProof/>
            <w:webHidden/>
          </w:rPr>
          <w:instrText xml:space="preserve"> PAGEREF _Toc439161420 \h </w:instrText>
        </w:r>
        <w:r>
          <w:rPr>
            <w:noProof/>
            <w:webHidden/>
          </w:rPr>
        </w:r>
        <w:r>
          <w:rPr>
            <w:noProof/>
            <w:webHidden/>
          </w:rPr>
          <w:fldChar w:fldCharType="separate"/>
        </w:r>
        <w:r>
          <w:rPr>
            <w:noProof/>
            <w:webHidden/>
          </w:rPr>
          <w:t>11</w:t>
        </w:r>
        <w:r>
          <w:rPr>
            <w:noProof/>
            <w:webHidden/>
          </w:rPr>
          <w:fldChar w:fldCharType="end"/>
        </w:r>
      </w:hyperlink>
    </w:p>
    <w:p w:rsidR="001478CE" w:rsidRDefault="001478CE">
      <w:pPr>
        <w:pStyle w:val="TDC1"/>
        <w:tabs>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21" w:history="1">
        <w:r w:rsidRPr="004F4C79">
          <w:rPr>
            <w:rStyle w:val="Hipervnculo"/>
            <w:rFonts w:ascii="Times New Roman" w:hAnsi="Times New Roman"/>
            <w:noProof/>
          </w:rPr>
          <w:t>9.Plan de marketing</w:t>
        </w:r>
        <w:r>
          <w:rPr>
            <w:noProof/>
            <w:webHidden/>
          </w:rPr>
          <w:tab/>
        </w:r>
        <w:r>
          <w:rPr>
            <w:noProof/>
            <w:webHidden/>
          </w:rPr>
          <w:fldChar w:fldCharType="begin"/>
        </w:r>
        <w:r>
          <w:rPr>
            <w:noProof/>
            <w:webHidden/>
          </w:rPr>
          <w:instrText xml:space="preserve"> PAGEREF _Toc439161421 \h </w:instrText>
        </w:r>
        <w:r>
          <w:rPr>
            <w:noProof/>
            <w:webHidden/>
          </w:rPr>
        </w:r>
        <w:r>
          <w:rPr>
            <w:noProof/>
            <w:webHidden/>
          </w:rPr>
          <w:fldChar w:fldCharType="separate"/>
        </w:r>
        <w:r>
          <w:rPr>
            <w:noProof/>
            <w:webHidden/>
          </w:rPr>
          <w:t>15</w:t>
        </w:r>
        <w:r>
          <w:rPr>
            <w:noProof/>
            <w:webHidden/>
          </w:rPr>
          <w:fldChar w:fldCharType="end"/>
        </w:r>
      </w:hyperlink>
    </w:p>
    <w:p w:rsidR="001478CE" w:rsidRDefault="001478CE">
      <w:pPr>
        <w:pStyle w:val="TDC1"/>
        <w:tabs>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22" w:history="1">
        <w:r w:rsidRPr="004F4C79">
          <w:rPr>
            <w:rStyle w:val="Hipervnculo"/>
            <w:rFonts w:ascii="Times New Roman" w:hAnsi="Times New Roman"/>
            <w:noProof/>
          </w:rPr>
          <w:t>10.Recursos humanos</w:t>
        </w:r>
        <w:r>
          <w:rPr>
            <w:noProof/>
            <w:webHidden/>
          </w:rPr>
          <w:tab/>
        </w:r>
        <w:r>
          <w:rPr>
            <w:noProof/>
            <w:webHidden/>
          </w:rPr>
          <w:fldChar w:fldCharType="begin"/>
        </w:r>
        <w:r>
          <w:rPr>
            <w:noProof/>
            <w:webHidden/>
          </w:rPr>
          <w:instrText xml:space="preserve"> PAGEREF _Toc439161422 \h </w:instrText>
        </w:r>
        <w:r>
          <w:rPr>
            <w:noProof/>
            <w:webHidden/>
          </w:rPr>
        </w:r>
        <w:r>
          <w:rPr>
            <w:noProof/>
            <w:webHidden/>
          </w:rPr>
          <w:fldChar w:fldCharType="separate"/>
        </w:r>
        <w:r>
          <w:rPr>
            <w:noProof/>
            <w:webHidden/>
          </w:rPr>
          <w:t>17</w:t>
        </w:r>
        <w:r>
          <w:rPr>
            <w:noProof/>
            <w:webHidden/>
          </w:rPr>
          <w:fldChar w:fldCharType="end"/>
        </w:r>
      </w:hyperlink>
    </w:p>
    <w:p w:rsidR="001478CE" w:rsidRDefault="001478CE">
      <w:pPr>
        <w:pStyle w:val="TDC1"/>
        <w:tabs>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23" w:history="1">
        <w:r w:rsidRPr="004F4C79">
          <w:rPr>
            <w:rStyle w:val="Hipervnculo"/>
            <w:rFonts w:ascii="Times New Roman" w:hAnsi="Times New Roman"/>
            <w:noProof/>
          </w:rPr>
          <w:t>11.Plan de producción</w:t>
        </w:r>
        <w:r>
          <w:rPr>
            <w:noProof/>
            <w:webHidden/>
          </w:rPr>
          <w:tab/>
        </w:r>
        <w:r>
          <w:rPr>
            <w:noProof/>
            <w:webHidden/>
          </w:rPr>
          <w:fldChar w:fldCharType="begin"/>
        </w:r>
        <w:r>
          <w:rPr>
            <w:noProof/>
            <w:webHidden/>
          </w:rPr>
          <w:instrText xml:space="preserve"> PAGEREF _Toc439161423 \h </w:instrText>
        </w:r>
        <w:r>
          <w:rPr>
            <w:noProof/>
            <w:webHidden/>
          </w:rPr>
        </w:r>
        <w:r>
          <w:rPr>
            <w:noProof/>
            <w:webHidden/>
          </w:rPr>
          <w:fldChar w:fldCharType="separate"/>
        </w:r>
        <w:r>
          <w:rPr>
            <w:noProof/>
            <w:webHidden/>
          </w:rPr>
          <w:t>19</w:t>
        </w:r>
        <w:r>
          <w:rPr>
            <w:noProof/>
            <w:webHidden/>
          </w:rPr>
          <w:fldChar w:fldCharType="end"/>
        </w:r>
      </w:hyperlink>
    </w:p>
    <w:p w:rsidR="001478CE" w:rsidRDefault="001478CE">
      <w:pPr>
        <w:pStyle w:val="TDC1"/>
        <w:tabs>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24" w:history="1">
        <w:r w:rsidRPr="004F4C79">
          <w:rPr>
            <w:rStyle w:val="Hipervnculo"/>
            <w:rFonts w:ascii="Times New Roman" w:hAnsi="Times New Roman"/>
            <w:noProof/>
          </w:rPr>
          <w:t>12.Inversión y financiación</w:t>
        </w:r>
        <w:r>
          <w:rPr>
            <w:noProof/>
            <w:webHidden/>
          </w:rPr>
          <w:tab/>
        </w:r>
        <w:r>
          <w:rPr>
            <w:noProof/>
            <w:webHidden/>
          </w:rPr>
          <w:fldChar w:fldCharType="begin"/>
        </w:r>
        <w:r>
          <w:rPr>
            <w:noProof/>
            <w:webHidden/>
          </w:rPr>
          <w:instrText xml:space="preserve"> PAGEREF _Toc439161424 \h </w:instrText>
        </w:r>
        <w:r>
          <w:rPr>
            <w:noProof/>
            <w:webHidden/>
          </w:rPr>
        </w:r>
        <w:r>
          <w:rPr>
            <w:noProof/>
            <w:webHidden/>
          </w:rPr>
          <w:fldChar w:fldCharType="separate"/>
        </w:r>
        <w:r>
          <w:rPr>
            <w:noProof/>
            <w:webHidden/>
          </w:rPr>
          <w:t>22</w:t>
        </w:r>
        <w:r>
          <w:rPr>
            <w:noProof/>
            <w:webHidden/>
          </w:rPr>
          <w:fldChar w:fldCharType="end"/>
        </w:r>
      </w:hyperlink>
    </w:p>
    <w:p w:rsidR="001478CE" w:rsidRDefault="001478CE">
      <w:pPr>
        <w:pStyle w:val="TDC1"/>
        <w:tabs>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25" w:history="1">
        <w:r w:rsidRPr="004F4C79">
          <w:rPr>
            <w:rStyle w:val="Hipervnculo"/>
            <w:rFonts w:ascii="Times New Roman" w:hAnsi="Times New Roman"/>
            <w:noProof/>
          </w:rPr>
          <w:t>13.Análisis contable y financiero</w:t>
        </w:r>
        <w:r>
          <w:rPr>
            <w:noProof/>
            <w:webHidden/>
          </w:rPr>
          <w:tab/>
        </w:r>
        <w:r>
          <w:rPr>
            <w:noProof/>
            <w:webHidden/>
          </w:rPr>
          <w:fldChar w:fldCharType="begin"/>
        </w:r>
        <w:r>
          <w:rPr>
            <w:noProof/>
            <w:webHidden/>
          </w:rPr>
          <w:instrText xml:space="preserve"> PAGEREF _Toc439161425 \h </w:instrText>
        </w:r>
        <w:r>
          <w:rPr>
            <w:noProof/>
            <w:webHidden/>
          </w:rPr>
        </w:r>
        <w:r>
          <w:rPr>
            <w:noProof/>
            <w:webHidden/>
          </w:rPr>
          <w:fldChar w:fldCharType="separate"/>
        </w:r>
        <w:r>
          <w:rPr>
            <w:noProof/>
            <w:webHidden/>
          </w:rPr>
          <w:t>23</w:t>
        </w:r>
        <w:r>
          <w:rPr>
            <w:noProof/>
            <w:webHidden/>
          </w:rPr>
          <w:fldChar w:fldCharType="end"/>
        </w:r>
      </w:hyperlink>
    </w:p>
    <w:p w:rsidR="001478CE" w:rsidRDefault="001478CE">
      <w:pPr>
        <w:pStyle w:val="TDC1"/>
        <w:tabs>
          <w:tab w:val="right" w:leader="underscore" w:pos="8494"/>
        </w:tabs>
        <w:rPr>
          <w:rFonts w:asciiTheme="minorHAnsi" w:eastAsiaTheme="minorEastAsia" w:hAnsiTheme="minorHAnsi" w:cstheme="minorBidi"/>
          <w:b w:val="0"/>
          <w:bCs w:val="0"/>
          <w:i w:val="0"/>
          <w:iCs w:val="0"/>
          <w:noProof/>
          <w:sz w:val="22"/>
          <w:szCs w:val="22"/>
          <w:lang w:eastAsia="es-ES"/>
        </w:rPr>
      </w:pPr>
      <w:hyperlink w:anchor="_Toc439161426" w:history="1">
        <w:r w:rsidRPr="004F4C79">
          <w:rPr>
            <w:rStyle w:val="Hipervnculo"/>
            <w:rFonts w:ascii="Times New Roman" w:hAnsi="Times New Roman"/>
            <w:noProof/>
          </w:rPr>
          <w:t>14.Conclusiones</w:t>
        </w:r>
        <w:r>
          <w:rPr>
            <w:noProof/>
            <w:webHidden/>
          </w:rPr>
          <w:tab/>
        </w:r>
        <w:r>
          <w:rPr>
            <w:noProof/>
            <w:webHidden/>
          </w:rPr>
          <w:fldChar w:fldCharType="begin"/>
        </w:r>
        <w:r>
          <w:rPr>
            <w:noProof/>
            <w:webHidden/>
          </w:rPr>
          <w:instrText xml:space="preserve"> PAGEREF _Toc439161426 \h </w:instrText>
        </w:r>
        <w:r>
          <w:rPr>
            <w:noProof/>
            <w:webHidden/>
          </w:rPr>
        </w:r>
        <w:r>
          <w:rPr>
            <w:noProof/>
            <w:webHidden/>
          </w:rPr>
          <w:fldChar w:fldCharType="separate"/>
        </w:r>
        <w:r>
          <w:rPr>
            <w:noProof/>
            <w:webHidden/>
          </w:rPr>
          <w:t>23</w:t>
        </w:r>
        <w:r>
          <w:rPr>
            <w:noProof/>
            <w:webHidden/>
          </w:rPr>
          <w:fldChar w:fldCharType="end"/>
        </w:r>
      </w:hyperlink>
    </w:p>
    <w:p w:rsidR="00CB1B27" w:rsidRPr="00416121" w:rsidRDefault="000F0069">
      <w:pPr>
        <w:rPr>
          <w:rFonts w:ascii="Times New Roman" w:hAnsi="Times New Roman"/>
        </w:rPr>
      </w:pPr>
      <w:r>
        <w:rPr>
          <w:rFonts w:ascii="Times New Roman" w:hAnsi="Times New Roman"/>
          <w:b/>
          <w:bCs/>
          <w:i/>
          <w:iCs/>
          <w:sz w:val="24"/>
          <w:szCs w:val="24"/>
        </w:rPr>
        <w:fldChar w:fldCharType="end"/>
      </w:r>
    </w:p>
    <w:p w:rsidR="007000CD" w:rsidRPr="00416121" w:rsidRDefault="007000CD">
      <w:pPr>
        <w:rPr>
          <w:rFonts w:ascii="Times New Roman" w:hAnsi="Times New Roman"/>
        </w:rPr>
      </w:pP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D81755" w:rsidP="00416121">
      <w:pPr>
        <w:pStyle w:val="Ttulo1"/>
        <w:numPr>
          <w:ilvl w:val="0"/>
          <w:numId w:val="22"/>
        </w:numPr>
        <w:rPr>
          <w:rFonts w:ascii="Times New Roman" w:hAnsi="Times New Roman"/>
        </w:rPr>
      </w:pPr>
      <w:bookmarkStart w:id="0" w:name="_Toc439155971"/>
      <w:bookmarkStart w:id="1" w:name="_Toc439161413"/>
      <w:r w:rsidRPr="00416121">
        <w:rPr>
          <w:rFonts w:ascii="Times New Roman" w:hAnsi="Times New Roman"/>
        </w:rPr>
        <w:t>Descripción de la Empresa</w:t>
      </w:r>
      <w:bookmarkEnd w:id="0"/>
      <w:bookmarkEnd w:id="1"/>
    </w:p>
    <w:p w:rsidR="00D81755" w:rsidRPr="00416121" w:rsidRDefault="00D81755" w:rsidP="00D81755">
      <w:pPr>
        <w:rPr>
          <w:rFonts w:ascii="Times New Roman" w:hAnsi="Times New Roman"/>
        </w:rPr>
      </w:pPr>
    </w:p>
    <w:p w:rsidR="00D81755" w:rsidRPr="00416121" w:rsidRDefault="00D81755" w:rsidP="00416121">
      <w:pPr>
        <w:pStyle w:val="Ttulo2"/>
        <w:ind w:firstLine="708"/>
        <w:rPr>
          <w:rFonts w:ascii="Times New Roman" w:hAnsi="Times New Roman"/>
          <w:i w:val="0"/>
        </w:rPr>
      </w:pPr>
      <w:r w:rsidRPr="00416121">
        <w:rPr>
          <w:rFonts w:ascii="Times New Roman" w:hAnsi="Times New Roman"/>
          <w:i w:val="0"/>
        </w:rPr>
        <w:t>Idea Empresarial</w:t>
      </w:r>
    </w:p>
    <w:p w:rsidR="00D81755" w:rsidRPr="00416121" w:rsidRDefault="00D81755" w:rsidP="00D81755">
      <w:pPr>
        <w:ind w:firstLine="708"/>
        <w:rPr>
          <w:rFonts w:ascii="Times New Roman" w:hAnsi="Times New Roman"/>
        </w:rPr>
      </w:pPr>
    </w:p>
    <w:p w:rsidR="00D81755" w:rsidRPr="00416121" w:rsidRDefault="00D81755" w:rsidP="00D81755">
      <w:pPr>
        <w:ind w:firstLine="708"/>
        <w:rPr>
          <w:rFonts w:ascii="Times New Roman" w:hAnsi="Times New Roman"/>
          <w:sz w:val="24"/>
          <w:szCs w:val="24"/>
        </w:rPr>
      </w:pPr>
      <w:r w:rsidRPr="00416121">
        <w:rPr>
          <w:rFonts w:ascii="Times New Roman" w:hAnsi="Times New Roman"/>
        </w:rPr>
        <w:t xml:space="preserve"> </w:t>
      </w:r>
      <w:r w:rsidRPr="00416121">
        <w:rPr>
          <w:rFonts w:ascii="Times New Roman" w:hAnsi="Times New Roman"/>
          <w:sz w:val="24"/>
          <w:szCs w:val="24"/>
        </w:rPr>
        <w:t>Es un proyecto empresarial que nace de la idea de 2 emprendedores con la intención de ofrecer servicios de puesta marcha, diseño y mantenimiento de páginas y aplicaciones Web.</w:t>
      </w:r>
    </w:p>
    <w:p w:rsidR="00416121" w:rsidRDefault="00416121" w:rsidP="00416121">
      <w:pPr>
        <w:pStyle w:val="Ttulo2"/>
        <w:ind w:firstLine="708"/>
        <w:rPr>
          <w:rFonts w:ascii="Times New Roman" w:hAnsi="Times New Roman"/>
          <w:i w:val="0"/>
        </w:rPr>
      </w:pPr>
      <w:r w:rsidRPr="00416121">
        <w:rPr>
          <w:rFonts w:ascii="Times New Roman" w:hAnsi="Times New Roman"/>
          <w:i w:val="0"/>
        </w:rPr>
        <w:t>A</w:t>
      </w:r>
      <w:r w:rsidR="00D81755" w:rsidRPr="00416121">
        <w:rPr>
          <w:rFonts w:ascii="Times New Roman" w:hAnsi="Times New Roman"/>
          <w:i w:val="0"/>
        </w:rPr>
        <w:t>ctividad a realizar</w:t>
      </w:r>
    </w:p>
    <w:p w:rsidR="00416121" w:rsidRPr="00416121" w:rsidRDefault="00416121" w:rsidP="00416121"/>
    <w:p w:rsidR="00D81755" w:rsidRPr="00416121" w:rsidRDefault="001478CE" w:rsidP="00D81755">
      <w:pPr>
        <w:ind w:firstLine="708"/>
        <w:rPr>
          <w:rFonts w:ascii="Times New Roman" w:hAnsi="Times New Roman"/>
          <w:sz w:val="24"/>
          <w:szCs w:val="24"/>
        </w:rPr>
      </w:pPr>
      <w:r>
        <w:rPr>
          <w:rFonts w:ascii="Times New Roman" w:hAnsi="Times New Roman"/>
          <w:sz w:val="24"/>
          <w:szCs w:val="24"/>
        </w:rPr>
        <w:t xml:space="preserve"> </w:t>
      </w:r>
      <w:r w:rsidRPr="001478CE">
        <w:rPr>
          <w:rFonts w:ascii="Times New Roman" w:hAnsi="Times New Roman"/>
          <w:sz w:val="24"/>
          <w:szCs w:val="24"/>
          <w:u w:val="single"/>
        </w:rPr>
        <w:t>E</w:t>
      </w:r>
      <w:r w:rsidR="00D81755" w:rsidRPr="001478CE">
        <w:rPr>
          <w:rFonts w:ascii="Times New Roman" w:hAnsi="Times New Roman"/>
          <w:sz w:val="24"/>
          <w:szCs w:val="24"/>
          <w:u w:val="single"/>
        </w:rPr>
        <w:t>laboración</w:t>
      </w:r>
      <w:r w:rsidR="00D81755" w:rsidRPr="00416121">
        <w:rPr>
          <w:rFonts w:ascii="Times New Roman" w:hAnsi="Times New Roman"/>
          <w:sz w:val="24"/>
          <w:szCs w:val="24"/>
        </w:rPr>
        <w:t xml:space="preserve"> de aplicaciones web y mantenimiento  de aplicaciones web  propias y ajenas.</w:t>
      </w:r>
    </w:p>
    <w:p w:rsidR="00D81755" w:rsidRPr="00416121" w:rsidRDefault="00D81755" w:rsidP="00D81755">
      <w:pPr>
        <w:ind w:firstLine="708"/>
        <w:rPr>
          <w:rFonts w:ascii="Times New Roman" w:hAnsi="Times New Roman"/>
        </w:rPr>
      </w:pPr>
    </w:p>
    <w:p w:rsidR="00D81755" w:rsidRPr="00416121" w:rsidRDefault="00D81755" w:rsidP="00416121">
      <w:pPr>
        <w:pStyle w:val="Ttulo2"/>
        <w:ind w:firstLine="708"/>
        <w:rPr>
          <w:rFonts w:ascii="Times New Roman" w:hAnsi="Times New Roman"/>
          <w:i w:val="0"/>
        </w:rPr>
      </w:pPr>
      <w:r w:rsidRPr="00416121">
        <w:rPr>
          <w:rFonts w:ascii="Times New Roman" w:hAnsi="Times New Roman"/>
          <w:i w:val="0"/>
        </w:rPr>
        <w:t>Productos o servicios</w:t>
      </w:r>
    </w:p>
    <w:p w:rsidR="00D81755" w:rsidRPr="00416121" w:rsidRDefault="00D81755" w:rsidP="00D81755">
      <w:pPr>
        <w:rPr>
          <w:rFonts w:ascii="Times New Roman" w:hAnsi="Times New Roman"/>
          <w:b/>
        </w:rPr>
      </w:pPr>
    </w:p>
    <w:p w:rsidR="00D81755" w:rsidRPr="00416121" w:rsidRDefault="00D81755" w:rsidP="00D81755">
      <w:pPr>
        <w:numPr>
          <w:ilvl w:val="0"/>
          <w:numId w:val="2"/>
        </w:numPr>
        <w:spacing w:after="0" w:line="240" w:lineRule="auto"/>
        <w:rPr>
          <w:rFonts w:ascii="Times New Roman" w:hAnsi="Times New Roman"/>
        </w:rPr>
      </w:pPr>
      <w:r w:rsidRPr="00416121">
        <w:rPr>
          <w:rFonts w:ascii="Times New Roman" w:hAnsi="Times New Roman"/>
        </w:rPr>
        <w:t>Elaboración de aplicaciones Web.</w:t>
      </w:r>
    </w:p>
    <w:p w:rsidR="00D81755" w:rsidRPr="00416121" w:rsidRDefault="00D81755" w:rsidP="00D81755">
      <w:pPr>
        <w:numPr>
          <w:ilvl w:val="0"/>
          <w:numId w:val="2"/>
        </w:numPr>
        <w:spacing w:after="0" w:line="240" w:lineRule="auto"/>
        <w:rPr>
          <w:rFonts w:ascii="Times New Roman" w:hAnsi="Times New Roman"/>
        </w:rPr>
      </w:pPr>
      <w:r w:rsidRPr="00416121">
        <w:rPr>
          <w:rFonts w:ascii="Times New Roman" w:hAnsi="Times New Roman"/>
        </w:rPr>
        <w:t>Elaboración páginas Web diseño adaptativo.</w:t>
      </w:r>
    </w:p>
    <w:p w:rsidR="00D81755" w:rsidRPr="00416121" w:rsidRDefault="00D81755" w:rsidP="00D81755">
      <w:pPr>
        <w:numPr>
          <w:ilvl w:val="0"/>
          <w:numId w:val="2"/>
        </w:numPr>
        <w:spacing w:after="0" w:line="240" w:lineRule="auto"/>
        <w:rPr>
          <w:rFonts w:ascii="Times New Roman" w:hAnsi="Times New Roman"/>
        </w:rPr>
      </w:pPr>
      <w:r w:rsidRPr="00416121">
        <w:rPr>
          <w:rFonts w:ascii="Times New Roman" w:hAnsi="Times New Roman"/>
        </w:rPr>
        <w:t>Elaboración páginas Web con alta accesibilidad.</w:t>
      </w:r>
    </w:p>
    <w:p w:rsidR="00D81755" w:rsidRPr="00416121" w:rsidRDefault="00D81755" w:rsidP="00D81755">
      <w:pPr>
        <w:numPr>
          <w:ilvl w:val="0"/>
          <w:numId w:val="2"/>
        </w:numPr>
        <w:spacing w:after="0" w:line="240" w:lineRule="auto"/>
        <w:rPr>
          <w:rFonts w:ascii="Times New Roman" w:hAnsi="Times New Roman"/>
        </w:rPr>
      </w:pPr>
      <w:r w:rsidRPr="00416121">
        <w:rPr>
          <w:rFonts w:ascii="Times New Roman" w:hAnsi="Times New Roman"/>
        </w:rPr>
        <w:t>Mantenimiento de páginas Web.</w:t>
      </w:r>
    </w:p>
    <w:p w:rsidR="00D81755" w:rsidRPr="00416121" w:rsidRDefault="00D81755" w:rsidP="00D81755">
      <w:pPr>
        <w:ind w:left="1413"/>
        <w:rPr>
          <w:rFonts w:ascii="Times New Roman" w:hAnsi="Times New Roman"/>
        </w:rPr>
      </w:pPr>
    </w:p>
    <w:p w:rsidR="00D81755" w:rsidRPr="00416121" w:rsidRDefault="00D81755" w:rsidP="00416121">
      <w:pPr>
        <w:pStyle w:val="Ttulo2"/>
        <w:ind w:firstLine="708"/>
        <w:rPr>
          <w:rFonts w:ascii="Times New Roman" w:hAnsi="Times New Roman"/>
          <w:i w:val="0"/>
        </w:rPr>
      </w:pPr>
      <w:r w:rsidRPr="00416121">
        <w:rPr>
          <w:rFonts w:ascii="Times New Roman" w:hAnsi="Times New Roman"/>
          <w:i w:val="0"/>
        </w:rPr>
        <w:t>Objetivos a 1 año</w:t>
      </w:r>
    </w:p>
    <w:p w:rsidR="00D81755" w:rsidRPr="00416121" w:rsidRDefault="00D81755" w:rsidP="00D81755">
      <w:pPr>
        <w:rPr>
          <w:rFonts w:ascii="Times New Roman" w:hAnsi="Times New Roman"/>
          <w:b/>
        </w:rPr>
      </w:pPr>
    </w:p>
    <w:p w:rsidR="00D81755" w:rsidRPr="00416121" w:rsidRDefault="00D81755" w:rsidP="00D81755">
      <w:pPr>
        <w:ind w:firstLine="708"/>
        <w:rPr>
          <w:rFonts w:ascii="Times New Roman" w:hAnsi="Times New Roman"/>
        </w:rPr>
      </w:pPr>
      <w:r w:rsidRPr="00416121">
        <w:rPr>
          <w:rFonts w:ascii="Times New Roman" w:hAnsi="Times New Roman"/>
        </w:rPr>
        <w:t>Se realizará una inversión de  20.000€ de capital aportado y suscrito y desembolsado al 100%, cada socio aportará el 50%.</w:t>
      </w:r>
    </w:p>
    <w:p w:rsidR="00D81755" w:rsidRPr="00416121" w:rsidRDefault="00D81755" w:rsidP="00D81755">
      <w:pPr>
        <w:ind w:firstLine="708"/>
        <w:rPr>
          <w:rFonts w:ascii="Times New Roman" w:hAnsi="Times New Roman"/>
        </w:rPr>
      </w:pPr>
    </w:p>
    <w:p w:rsidR="00D81755" w:rsidRPr="00416121" w:rsidRDefault="00416121" w:rsidP="00416121">
      <w:pPr>
        <w:pStyle w:val="Ttulo2"/>
        <w:ind w:firstLine="708"/>
        <w:rPr>
          <w:rFonts w:ascii="Times New Roman" w:hAnsi="Times New Roman"/>
          <w:i w:val="0"/>
        </w:rPr>
      </w:pPr>
      <w:r w:rsidRPr="00416121">
        <w:rPr>
          <w:rFonts w:ascii="Times New Roman" w:hAnsi="Times New Roman"/>
          <w:i w:val="0"/>
        </w:rPr>
        <w:t>Gastos estimados a un año</w:t>
      </w:r>
    </w:p>
    <w:p w:rsidR="00D81755" w:rsidRPr="00416121" w:rsidRDefault="00D81755" w:rsidP="00D81755">
      <w:pPr>
        <w:ind w:firstLine="708"/>
        <w:rPr>
          <w:rFonts w:ascii="Times New Roman" w:hAnsi="Times New Roman"/>
        </w:rPr>
      </w:pPr>
    </w:p>
    <w:p w:rsidR="00D81755" w:rsidRPr="00416121" w:rsidRDefault="00D81755" w:rsidP="00D81755">
      <w:pPr>
        <w:numPr>
          <w:ilvl w:val="0"/>
          <w:numId w:val="3"/>
        </w:numPr>
        <w:tabs>
          <w:tab w:val="clear" w:pos="2123"/>
          <w:tab w:val="num" w:pos="1701"/>
        </w:tabs>
        <w:spacing w:after="0" w:line="240" w:lineRule="auto"/>
        <w:rPr>
          <w:rFonts w:ascii="Times New Roman" w:hAnsi="Times New Roman"/>
        </w:rPr>
      </w:pPr>
      <w:r w:rsidRPr="00416121">
        <w:rPr>
          <w:rFonts w:ascii="Times New Roman" w:hAnsi="Times New Roman"/>
        </w:rPr>
        <w:t>Locales: 0€</w:t>
      </w:r>
    </w:p>
    <w:p w:rsidR="00D81755" w:rsidRPr="00416121" w:rsidRDefault="00D81755" w:rsidP="00D81755">
      <w:pPr>
        <w:numPr>
          <w:ilvl w:val="0"/>
          <w:numId w:val="3"/>
        </w:numPr>
        <w:tabs>
          <w:tab w:val="clear" w:pos="2123"/>
          <w:tab w:val="num" w:pos="1701"/>
        </w:tabs>
        <w:spacing w:after="0" w:line="240" w:lineRule="auto"/>
        <w:rPr>
          <w:rFonts w:ascii="Times New Roman" w:hAnsi="Times New Roman"/>
        </w:rPr>
      </w:pPr>
      <w:r w:rsidRPr="00416121">
        <w:rPr>
          <w:rFonts w:ascii="Times New Roman" w:hAnsi="Times New Roman"/>
        </w:rPr>
        <w:t>Gastos de primer establecimiento: 500€ (reforma mobiliario).</w:t>
      </w:r>
    </w:p>
    <w:p w:rsidR="00D81755" w:rsidRPr="00416121" w:rsidRDefault="00D81755" w:rsidP="00D81755">
      <w:pPr>
        <w:numPr>
          <w:ilvl w:val="0"/>
          <w:numId w:val="3"/>
        </w:numPr>
        <w:tabs>
          <w:tab w:val="clear" w:pos="2123"/>
          <w:tab w:val="num" w:pos="1701"/>
        </w:tabs>
        <w:spacing w:after="0" w:line="240" w:lineRule="auto"/>
        <w:rPr>
          <w:rFonts w:ascii="Times New Roman" w:hAnsi="Times New Roman"/>
        </w:rPr>
      </w:pPr>
      <w:r w:rsidRPr="00416121">
        <w:rPr>
          <w:rFonts w:ascii="Times New Roman" w:hAnsi="Times New Roman"/>
        </w:rPr>
        <w:t>Herramientas y utillajes: 200€.</w:t>
      </w:r>
    </w:p>
    <w:p w:rsidR="00D81755" w:rsidRPr="00416121" w:rsidRDefault="00D81755" w:rsidP="00D81755">
      <w:pPr>
        <w:numPr>
          <w:ilvl w:val="0"/>
          <w:numId w:val="3"/>
        </w:numPr>
        <w:tabs>
          <w:tab w:val="clear" w:pos="2123"/>
          <w:tab w:val="num" w:pos="1701"/>
        </w:tabs>
        <w:spacing w:after="0" w:line="240" w:lineRule="auto"/>
        <w:rPr>
          <w:rFonts w:ascii="Times New Roman" w:hAnsi="Times New Roman"/>
        </w:rPr>
      </w:pPr>
      <w:r w:rsidRPr="00416121">
        <w:rPr>
          <w:rFonts w:ascii="Times New Roman" w:hAnsi="Times New Roman"/>
        </w:rPr>
        <w:t>Equipos informáticos: 3000€ (2 ordenadores 4 pantallas IPS).</w:t>
      </w:r>
    </w:p>
    <w:p w:rsidR="00D81755" w:rsidRPr="00416121" w:rsidRDefault="00D81755" w:rsidP="00D81755">
      <w:pPr>
        <w:numPr>
          <w:ilvl w:val="0"/>
          <w:numId w:val="3"/>
        </w:numPr>
        <w:tabs>
          <w:tab w:val="clear" w:pos="2123"/>
          <w:tab w:val="num" w:pos="1701"/>
        </w:tabs>
        <w:spacing w:after="0" w:line="240" w:lineRule="auto"/>
        <w:rPr>
          <w:rFonts w:ascii="Times New Roman" w:hAnsi="Times New Roman"/>
        </w:rPr>
      </w:pPr>
      <w:r w:rsidRPr="00416121">
        <w:rPr>
          <w:rFonts w:ascii="Times New Roman" w:hAnsi="Times New Roman"/>
        </w:rPr>
        <w:t>Licencias de software: SublimeText-3: 2 x 70€,          Creativesuite: 725.88€.</w:t>
      </w:r>
    </w:p>
    <w:p w:rsidR="00D81755" w:rsidRPr="00416121" w:rsidRDefault="00D81755" w:rsidP="00D81755">
      <w:pPr>
        <w:numPr>
          <w:ilvl w:val="0"/>
          <w:numId w:val="3"/>
        </w:numPr>
        <w:tabs>
          <w:tab w:val="clear" w:pos="2123"/>
          <w:tab w:val="num" w:pos="1701"/>
        </w:tabs>
        <w:spacing w:after="0" w:line="240" w:lineRule="auto"/>
        <w:rPr>
          <w:rFonts w:ascii="Times New Roman" w:hAnsi="Times New Roman"/>
        </w:rPr>
      </w:pPr>
      <w:r w:rsidRPr="00416121">
        <w:rPr>
          <w:rFonts w:ascii="Times New Roman" w:hAnsi="Times New Roman"/>
        </w:rPr>
        <w:lastRenderedPageBreak/>
        <w:t>Gastos de constitución: 700€ (ITPAJD, notaria, estatutos, inscripción registro mercantil).</w:t>
      </w:r>
    </w:p>
    <w:p w:rsidR="00D81755" w:rsidRPr="00416121" w:rsidRDefault="00D81755" w:rsidP="00D81755">
      <w:pPr>
        <w:ind w:left="2118"/>
        <w:rPr>
          <w:rFonts w:ascii="Times New Roman" w:hAnsi="Times New Roman"/>
        </w:rPr>
      </w:pPr>
    </w:p>
    <w:p w:rsidR="00D81755" w:rsidRDefault="00D81755" w:rsidP="006C7427">
      <w:pPr>
        <w:ind w:left="708" w:firstLine="708"/>
        <w:rPr>
          <w:rFonts w:ascii="Times New Roman" w:hAnsi="Times New Roman"/>
        </w:rPr>
      </w:pPr>
      <w:r w:rsidRPr="00416121">
        <w:rPr>
          <w:rFonts w:ascii="Times New Roman" w:hAnsi="Times New Roman"/>
        </w:rPr>
        <w:t>Gastos totales a un año: 5065 €.</w:t>
      </w:r>
    </w:p>
    <w:p w:rsidR="006C7427" w:rsidRDefault="006C7427" w:rsidP="006C7427">
      <w:pPr>
        <w:ind w:left="708" w:firstLine="708"/>
        <w:rPr>
          <w:rFonts w:ascii="Times New Roman" w:hAnsi="Times New Roman"/>
        </w:rPr>
      </w:pPr>
    </w:p>
    <w:p w:rsidR="006C7427" w:rsidRPr="006C7427" w:rsidRDefault="006C7427" w:rsidP="006C7427">
      <w:pPr>
        <w:ind w:left="708" w:firstLine="708"/>
        <w:rPr>
          <w:rFonts w:ascii="Times New Roman" w:hAnsi="Times New Roman"/>
        </w:rPr>
      </w:pPr>
    </w:p>
    <w:p w:rsidR="00D81755" w:rsidRPr="00416121" w:rsidRDefault="00D81755" w:rsidP="000F0069">
      <w:pPr>
        <w:pStyle w:val="Ttulo1"/>
        <w:numPr>
          <w:ilvl w:val="0"/>
          <w:numId w:val="22"/>
        </w:numPr>
        <w:rPr>
          <w:rFonts w:ascii="Times New Roman" w:hAnsi="Times New Roman"/>
        </w:rPr>
      </w:pPr>
      <w:bookmarkStart w:id="2" w:name="_Toc439161414"/>
      <w:r w:rsidRPr="00416121">
        <w:rPr>
          <w:rFonts w:ascii="Times New Roman" w:hAnsi="Times New Roman"/>
        </w:rPr>
        <w:t>Presentación de los promotores</w:t>
      </w:r>
      <w:bookmarkEnd w:id="2"/>
    </w:p>
    <w:p w:rsidR="00D81755" w:rsidRPr="00416121" w:rsidRDefault="00D81755" w:rsidP="00D81755">
      <w:pPr>
        <w:rPr>
          <w:rFonts w:ascii="Times New Roman" w:hAnsi="Times New Roman"/>
          <w:b/>
          <w:sz w:val="26"/>
          <w:szCs w:val="26"/>
        </w:rPr>
      </w:pPr>
    </w:p>
    <w:p w:rsidR="00D81755" w:rsidRPr="00416121" w:rsidRDefault="00D81755" w:rsidP="00D81755">
      <w:pPr>
        <w:rPr>
          <w:rFonts w:ascii="Times New Roman" w:hAnsi="Times New Roman"/>
          <w:sz w:val="24"/>
          <w:szCs w:val="24"/>
        </w:rPr>
      </w:pPr>
      <w:r w:rsidRPr="00416121">
        <w:rPr>
          <w:rFonts w:ascii="Times New Roman" w:hAnsi="Times New Roman"/>
          <w:b/>
          <w:sz w:val="24"/>
          <w:szCs w:val="24"/>
        </w:rPr>
        <w:tab/>
      </w:r>
      <w:r w:rsidRPr="00416121">
        <w:rPr>
          <w:rFonts w:ascii="Times New Roman" w:hAnsi="Times New Roman"/>
          <w:sz w:val="24"/>
          <w:szCs w:val="24"/>
        </w:rPr>
        <w:t>El grupo que formara el equipo de trabajo de IMPOSINGWEB S.L., y además promotores de la empresa está compuesto por dos personas, socios al 50% de la sociedad, disponen del capital para su fundación:</w:t>
      </w:r>
    </w:p>
    <w:p w:rsidR="00D81755" w:rsidRPr="00416121" w:rsidRDefault="00D81755" w:rsidP="00D81755">
      <w:pPr>
        <w:rPr>
          <w:rFonts w:ascii="Times New Roman" w:hAnsi="Times New Roman"/>
          <w:sz w:val="24"/>
          <w:szCs w:val="24"/>
        </w:rPr>
      </w:pPr>
    </w:p>
    <w:p w:rsidR="00D81755" w:rsidRPr="00416121" w:rsidRDefault="00D81755" w:rsidP="00D81755">
      <w:pPr>
        <w:rPr>
          <w:rFonts w:ascii="Times New Roman" w:hAnsi="Times New Roman"/>
          <w:sz w:val="24"/>
          <w:szCs w:val="24"/>
        </w:rPr>
      </w:pPr>
      <w:r w:rsidRPr="00416121">
        <w:rPr>
          <w:rFonts w:ascii="Times New Roman" w:hAnsi="Times New Roman"/>
          <w:sz w:val="24"/>
          <w:szCs w:val="24"/>
        </w:rPr>
        <w:tab/>
        <w:t>David Villaluenga Casasola:</w:t>
      </w:r>
    </w:p>
    <w:p w:rsidR="00D81755" w:rsidRPr="00416121" w:rsidRDefault="006C7427" w:rsidP="00D81755">
      <w:pPr>
        <w:rPr>
          <w:rFonts w:ascii="Times New Roman" w:hAnsi="Times New Roman"/>
          <w:sz w:val="24"/>
          <w:szCs w:val="24"/>
        </w:rPr>
      </w:pPr>
      <w:r>
        <w:rPr>
          <w:rFonts w:ascii="Times New Roman" w:hAnsi="Times New Roman"/>
          <w:sz w:val="24"/>
          <w:szCs w:val="24"/>
        </w:rPr>
        <w:tab/>
      </w:r>
      <w:r w:rsidR="00D81755" w:rsidRPr="00416121">
        <w:rPr>
          <w:rFonts w:ascii="Times New Roman" w:hAnsi="Times New Roman"/>
          <w:sz w:val="24"/>
          <w:szCs w:val="24"/>
        </w:rPr>
        <w:t>Técnico Superior en Desarrollo de Aplicaciones Web e Ing. Técnico en Obras Publicas, con experiencia como técnico de hardware, además posee capacidades de trabajo en equipo, capacidad de planificación y toma de decisiones y facilidad para resolver problemas. Actualmente desempleado. Se encargará de las tareas de programación, implantación y mantenimiento.</w:t>
      </w:r>
    </w:p>
    <w:p w:rsidR="00D81755" w:rsidRPr="00416121" w:rsidRDefault="00D81755" w:rsidP="00D81755">
      <w:pPr>
        <w:rPr>
          <w:rFonts w:ascii="Times New Roman" w:hAnsi="Times New Roman"/>
          <w:sz w:val="24"/>
          <w:szCs w:val="24"/>
        </w:rPr>
      </w:pPr>
      <w:r w:rsidRPr="00416121">
        <w:rPr>
          <w:rFonts w:ascii="Times New Roman" w:hAnsi="Times New Roman"/>
          <w:sz w:val="24"/>
          <w:szCs w:val="24"/>
        </w:rPr>
        <w:tab/>
      </w:r>
      <w:r w:rsidRPr="00416121">
        <w:rPr>
          <w:rFonts w:ascii="Times New Roman" w:hAnsi="Times New Roman"/>
          <w:sz w:val="24"/>
          <w:szCs w:val="24"/>
        </w:rPr>
        <w:tab/>
      </w:r>
    </w:p>
    <w:p w:rsidR="00D81755" w:rsidRPr="00416121" w:rsidRDefault="00D81755" w:rsidP="00D81755">
      <w:pPr>
        <w:rPr>
          <w:rFonts w:ascii="Times New Roman" w:hAnsi="Times New Roman"/>
          <w:sz w:val="24"/>
          <w:szCs w:val="24"/>
        </w:rPr>
      </w:pPr>
      <w:r w:rsidRPr="00416121">
        <w:rPr>
          <w:rFonts w:ascii="Times New Roman" w:hAnsi="Times New Roman"/>
          <w:sz w:val="24"/>
          <w:szCs w:val="24"/>
        </w:rPr>
        <w:tab/>
        <w:t>Joao Marco Ortiz Alegre:</w:t>
      </w:r>
    </w:p>
    <w:p w:rsidR="00D81755" w:rsidRPr="00416121" w:rsidRDefault="006C7427" w:rsidP="00D81755">
      <w:pPr>
        <w:rPr>
          <w:rFonts w:ascii="Times New Roman" w:hAnsi="Times New Roman"/>
          <w:sz w:val="24"/>
          <w:szCs w:val="24"/>
        </w:rPr>
      </w:pPr>
      <w:r>
        <w:rPr>
          <w:rFonts w:ascii="Times New Roman" w:hAnsi="Times New Roman"/>
          <w:sz w:val="24"/>
          <w:szCs w:val="24"/>
        </w:rPr>
        <w:tab/>
      </w:r>
      <w:r w:rsidR="00D81755" w:rsidRPr="00416121">
        <w:rPr>
          <w:rFonts w:ascii="Times New Roman" w:hAnsi="Times New Roman"/>
          <w:sz w:val="24"/>
          <w:szCs w:val="24"/>
        </w:rPr>
        <w:t>Técnico Superior en Desarrollo de Aplicaciones Web, con experiencia en diseño y promoción, además posee grandes habilidades comunicativas, espíritu de equipo y capacidad de liderazgo. Actualmente desempleado. Se encargará de las tareas de diseño, promoción y programación.</w:t>
      </w:r>
    </w:p>
    <w:p w:rsidR="00D81755" w:rsidRDefault="00D81755">
      <w:pPr>
        <w:rPr>
          <w:rFonts w:ascii="Times New Roman" w:hAnsi="Times New Roman"/>
          <w:sz w:val="36"/>
          <w:szCs w:val="36"/>
        </w:rPr>
      </w:pPr>
    </w:p>
    <w:p w:rsidR="006C7427" w:rsidRPr="00416121" w:rsidRDefault="006C7427">
      <w:pPr>
        <w:rPr>
          <w:rFonts w:ascii="Times New Roman" w:hAnsi="Times New Roman"/>
          <w:sz w:val="36"/>
          <w:szCs w:val="36"/>
        </w:rPr>
      </w:pPr>
    </w:p>
    <w:p w:rsidR="00D81755" w:rsidRDefault="001478CE" w:rsidP="006C7427">
      <w:pPr>
        <w:pStyle w:val="Ttulo1"/>
        <w:numPr>
          <w:ilvl w:val="0"/>
          <w:numId w:val="22"/>
        </w:numPr>
        <w:rPr>
          <w:rFonts w:ascii="Times New Roman" w:hAnsi="Times New Roman"/>
        </w:rPr>
      </w:pPr>
      <w:bookmarkStart w:id="3" w:name="_Toc439161415"/>
      <w:r>
        <w:rPr>
          <w:rFonts w:ascii="Times New Roman" w:hAnsi="Times New Roman"/>
        </w:rPr>
        <w:t>M</w:t>
      </w:r>
      <w:r w:rsidRPr="00416121">
        <w:rPr>
          <w:rFonts w:ascii="Times New Roman" w:hAnsi="Times New Roman"/>
        </w:rPr>
        <w:t>isión</w:t>
      </w:r>
      <w:r w:rsidR="00CB1B27" w:rsidRPr="00416121">
        <w:rPr>
          <w:rFonts w:ascii="Times New Roman" w:hAnsi="Times New Roman"/>
        </w:rPr>
        <w:t xml:space="preserve"> de la empresa</w:t>
      </w:r>
      <w:bookmarkEnd w:id="3"/>
    </w:p>
    <w:p w:rsidR="006C7427" w:rsidRDefault="006C7427" w:rsidP="006C7427"/>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ImposingWeb va dirigida a una amplia clientela potencial, tanto para clientes particulares como para pequeñas y medianas empresas que buscan una web corporativa de calidad con la que poder ofrecer sus productos y servicios, además de un correcto mantenimiento de sus aplicaciones.</w:t>
      </w:r>
    </w:p>
    <w:p w:rsidR="006C7427" w:rsidRPr="00416121" w:rsidRDefault="006C7427" w:rsidP="006C7427">
      <w:pPr>
        <w:ind w:firstLine="708"/>
        <w:rPr>
          <w:rFonts w:ascii="Times New Roman" w:hAnsi="Times New Roman"/>
        </w:rPr>
      </w:pPr>
    </w:p>
    <w:p w:rsidR="00D81755" w:rsidRPr="006C7427" w:rsidRDefault="006C7427" w:rsidP="006C7427">
      <w:pPr>
        <w:ind w:firstLine="708"/>
        <w:rPr>
          <w:rFonts w:ascii="Times New Roman" w:hAnsi="Times New Roman"/>
          <w:b/>
          <w:sz w:val="28"/>
          <w:szCs w:val="28"/>
        </w:rPr>
      </w:pPr>
      <w:r w:rsidRPr="006C7427">
        <w:rPr>
          <w:rFonts w:ascii="Times New Roman" w:hAnsi="Times New Roman"/>
          <w:b/>
          <w:sz w:val="28"/>
          <w:szCs w:val="28"/>
        </w:rPr>
        <w:lastRenderedPageBreak/>
        <w:t>Personalidad</w:t>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ImposingWeb pretende ofrecer una buena relación calidad-precio en la que los clientes queden satisfechos, para nosotros es fundamental sobre todo el primer año que la empresa crezca por el boca a boca de clientes contentos con sus aplicaciones web. Para lograr esto nos enfocamos en una atención personalizada con el cliente en la que poder resolver todas las pruebas propuestas.</w:t>
      </w:r>
    </w:p>
    <w:p w:rsidR="006C7427" w:rsidRPr="006C7427" w:rsidRDefault="006C7427" w:rsidP="006C7427">
      <w:pPr>
        <w:ind w:firstLine="708"/>
        <w:rPr>
          <w:rFonts w:ascii="Times New Roman" w:hAnsi="Times New Roman"/>
          <w:sz w:val="24"/>
          <w:szCs w:val="24"/>
        </w:rPr>
      </w:pPr>
    </w:p>
    <w:p w:rsidR="00D81755" w:rsidRPr="006C7427" w:rsidRDefault="006C7427" w:rsidP="006C7427">
      <w:pPr>
        <w:ind w:firstLine="708"/>
        <w:rPr>
          <w:rFonts w:ascii="Times New Roman" w:hAnsi="Times New Roman"/>
          <w:b/>
          <w:sz w:val="28"/>
          <w:szCs w:val="28"/>
        </w:rPr>
      </w:pPr>
      <w:r w:rsidRPr="006C7427">
        <w:rPr>
          <w:rFonts w:ascii="Times New Roman" w:hAnsi="Times New Roman"/>
          <w:b/>
          <w:sz w:val="28"/>
          <w:szCs w:val="28"/>
        </w:rPr>
        <w:t>Filosofía</w:t>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 xml:space="preserve">Nuestra filosofía: </w:t>
      </w:r>
      <w:r w:rsidRPr="006C7427">
        <w:rPr>
          <w:rFonts w:ascii="Times New Roman" w:hAnsi="Times New Roman"/>
          <w:b/>
          <w:sz w:val="24"/>
          <w:szCs w:val="24"/>
          <w:u w:val="single"/>
        </w:rPr>
        <w:t>el cliente es lo primero.</w:t>
      </w:r>
      <w:r w:rsidRPr="006C7427">
        <w:rPr>
          <w:rFonts w:ascii="Times New Roman" w:hAnsi="Times New Roman"/>
          <w:sz w:val="24"/>
          <w:szCs w:val="24"/>
          <w:u w:val="single"/>
        </w:rPr>
        <w:t xml:space="preserve"> </w:t>
      </w:r>
      <w:r w:rsidRPr="006C7427">
        <w:rPr>
          <w:rFonts w:ascii="Times New Roman" w:hAnsi="Times New Roman"/>
          <w:sz w:val="24"/>
          <w:szCs w:val="24"/>
        </w:rPr>
        <w:t xml:space="preserve"> Para nosotros es muy importante que el cliente hable bien de la empresa para ello el trato personalizado con el cliente es nuestro punto fuerte para poder ofrecer un producto de </w:t>
      </w:r>
      <w:r w:rsidR="001478CE">
        <w:rPr>
          <w:rFonts w:ascii="Times New Roman" w:hAnsi="Times New Roman"/>
          <w:sz w:val="24"/>
          <w:szCs w:val="24"/>
        </w:rPr>
        <w:t>calidad y hacer crecer ImposingW</w:t>
      </w:r>
      <w:bookmarkStart w:id="4" w:name="_GoBack"/>
      <w:bookmarkEnd w:id="4"/>
      <w:r w:rsidRPr="006C7427">
        <w:rPr>
          <w:rFonts w:ascii="Times New Roman" w:hAnsi="Times New Roman"/>
          <w:sz w:val="24"/>
          <w:szCs w:val="24"/>
        </w:rPr>
        <w:t>eb.</w:t>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Nuestra política para conseguir un cliente satisfecho es la de enfocarnos en la calidad del producto,  tratamos de ofrecer la mejor opción posible con las últimas tecnologías del mercado  mezclado con una sencillez para hacer más fácil su uso por parte de los clientes.</w:t>
      </w:r>
    </w:p>
    <w:p w:rsidR="006C7427" w:rsidRPr="00416121" w:rsidRDefault="006C7427" w:rsidP="00D81755">
      <w:pPr>
        <w:rPr>
          <w:rFonts w:ascii="Times New Roman" w:hAnsi="Times New Roman"/>
        </w:rPr>
      </w:pPr>
    </w:p>
    <w:p w:rsidR="00D81755" w:rsidRPr="006C7427" w:rsidRDefault="006C7427" w:rsidP="006C7427">
      <w:pPr>
        <w:ind w:firstLine="708"/>
        <w:rPr>
          <w:rFonts w:ascii="Times New Roman" w:hAnsi="Times New Roman"/>
          <w:b/>
          <w:sz w:val="28"/>
          <w:szCs w:val="28"/>
        </w:rPr>
      </w:pPr>
      <w:r w:rsidRPr="006C7427">
        <w:rPr>
          <w:rFonts w:ascii="Times New Roman" w:hAnsi="Times New Roman"/>
          <w:b/>
          <w:sz w:val="28"/>
          <w:szCs w:val="28"/>
        </w:rPr>
        <w:t>La visión</w:t>
      </w:r>
    </w:p>
    <w:p w:rsidR="00D81755" w:rsidRDefault="00D81755" w:rsidP="006C7427">
      <w:pPr>
        <w:ind w:firstLine="708"/>
        <w:rPr>
          <w:rFonts w:ascii="Times New Roman" w:hAnsi="Times New Roman"/>
          <w:sz w:val="24"/>
          <w:szCs w:val="24"/>
        </w:rPr>
      </w:pPr>
      <w:r w:rsidRPr="006C7427">
        <w:rPr>
          <w:rFonts w:ascii="Times New Roman" w:hAnsi="Times New Roman"/>
          <w:sz w:val="24"/>
          <w:szCs w:val="24"/>
        </w:rPr>
        <w:t xml:space="preserve">ImposingWeb tiene como visión generar una cartera de clientes corporativos para el mantenimiento de sus aplicaciones web, contamos con 2 trabajadores pero la idea es ampliar la plantilla ya que tendremos que organizar el volumen de trabajo. Queremos posicionar a ImposingWeb como una empresa que ofrece servicios de calidad y por eso lo más importante es  una adecuada formación de sus trabajadores. </w:t>
      </w:r>
    </w:p>
    <w:p w:rsidR="006C7427" w:rsidRPr="006C7427" w:rsidRDefault="006C7427" w:rsidP="006C7427">
      <w:pPr>
        <w:ind w:firstLine="708"/>
        <w:rPr>
          <w:rFonts w:ascii="Times New Roman" w:hAnsi="Times New Roman"/>
          <w:b/>
          <w:sz w:val="24"/>
          <w:szCs w:val="24"/>
        </w:rPr>
      </w:pPr>
    </w:p>
    <w:p w:rsidR="00D81755" w:rsidRPr="006C7427" w:rsidRDefault="006C7427" w:rsidP="006C7427">
      <w:pPr>
        <w:ind w:firstLine="708"/>
        <w:rPr>
          <w:rFonts w:ascii="Times New Roman" w:hAnsi="Times New Roman"/>
          <w:b/>
          <w:sz w:val="28"/>
          <w:szCs w:val="28"/>
        </w:rPr>
      </w:pPr>
      <w:r w:rsidRPr="006C7427">
        <w:rPr>
          <w:rFonts w:ascii="Times New Roman" w:hAnsi="Times New Roman"/>
          <w:b/>
          <w:sz w:val="28"/>
          <w:szCs w:val="28"/>
        </w:rPr>
        <w:t>Los Valores</w:t>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 xml:space="preserve">Aprendizaje: estamos sumergidos en un mundo de cambios continuos en torno a la </w:t>
      </w:r>
      <w:r w:rsidR="001478CE" w:rsidRPr="006C7427">
        <w:rPr>
          <w:rFonts w:ascii="Times New Roman" w:hAnsi="Times New Roman"/>
          <w:sz w:val="24"/>
          <w:szCs w:val="24"/>
        </w:rPr>
        <w:t>tecnología,</w:t>
      </w:r>
      <w:r w:rsidRPr="006C7427">
        <w:rPr>
          <w:rFonts w:ascii="Times New Roman" w:hAnsi="Times New Roman"/>
          <w:sz w:val="24"/>
          <w:szCs w:val="24"/>
        </w:rPr>
        <w:t xml:space="preserve"> por lo que el conocimiento es algo esencial  para para la realización de un producto de calidad y el buen manejo de un negocio.</w:t>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Disciplina: la disciplina es una de las cosas más importantes para el negocio,  si hay disciplina hay puntualidad,  conciencia,  respeto y convicción por tener un proyecto exitoso</w:t>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Perseverancia: queremos tener un negocio exitoso y para ello es fundamental  la perseverancia, si hay algún problema hay que buscar la mejor solución para salir adelante. No hay lugar para darse por vencido o tener pensamientos negativos, todos los días habrá que luchar incesantemente contra estos pensamientos para no dejarse vencer.</w:t>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lastRenderedPageBreak/>
        <w:t>Responsabilidad: se deben de respetar una serie de reglas para un buen funcionamiento  y entendimiento con el cliente  y además contribuir en el crecimiento y armonía del entorno en el que nos desenvolvemos.</w:t>
      </w:r>
    </w:p>
    <w:p w:rsidR="00D81755" w:rsidRPr="00416121" w:rsidRDefault="00D81755" w:rsidP="00D81755">
      <w:pPr>
        <w:rPr>
          <w:rFonts w:ascii="Times New Roman" w:hAnsi="Times New Roman"/>
        </w:rPr>
      </w:pPr>
    </w:p>
    <w:p w:rsidR="00D81755" w:rsidRDefault="006C7427" w:rsidP="006C7427">
      <w:pPr>
        <w:ind w:firstLine="708"/>
        <w:rPr>
          <w:rFonts w:ascii="Times New Roman" w:hAnsi="Times New Roman"/>
          <w:b/>
          <w:sz w:val="28"/>
          <w:szCs w:val="28"/>
        </w:rPr>
      </w:pPr>
      <w:r w:rsidRPr="006C7427">
        <w:rPr>
          <w:rFonts w:ascii="Times New Roman" w:hAnsi="Times New Roman"/>
          <w:b/>
          <w:sz w:val="28"/>
          <w:szCs w:val="28"/>
        </w:rPr>
        <w:t>Imagen corporativa</w:t>
      </w:r>
    </w:p>
    <w:p w:rsidR="006C7427" w:rsidRPr="006C7427" w:rsidRDefault="006C7427" w:rsidP="006C7427">
      <w:pPr>
        <w:ind w:firstLine="708"/>
        <w:rPr>
          <w:rFonts w:ascii="Times New Roman" w:hAnsi="Times New Roman"/>
          <w:b/>
          <w:sz w:val="28"/>
          <w:szCs w:val="28"/>
        </w:rPr>
      </w:pPr>
    </w:p>
    <w:p w:rsidR="00D81755" w:rsidRPr="006C7427" w:rsidRDefault="006C7427" w:rsidP="006C7427">
      <w:pPr>
        <w:ind w:left="708" w:firstLine="708"/>
        <w:rPr>
          <w:rFonts w:ascii="Times New Roman" w:hAnsi="Times New Roman"/>
          <w:sz w:val="24"/>
          <w:szCs w:val="24"/>
        </w:rPr>
      </w:pPr>
      <w:r>
        <w:rPr>
          <w:rFonts w:ascii="Times New Roman" w:hAnsi="Times New Roman"/>
          <w:sz w:val="24"/>
          <w:szCs w:val="24"/>
        </w:rPr>
        <w:t>Logo, tipografía y colores</w:t>
      </w:r>
    </w:p>
    <w:p w:rsidR="00D81755" w:rsidRPr="00416121" w:rsidRDefault="00C96208" w:rsidP="00D81755">
      <w:pPr>
        <w:rPr>
          <w:rFonts w:ascii="Times New Roman" w:hAnsi="Times New Roman"/>
        </w:rPr>
      </w:pPr>
      <w:r w:rsidRPr="00416121">
        <w:rPr>
          <w:rFonts w:ascii="Times New Roman" w:hAnsi="Times New Roman"/>
          <w:noProof/>
          <w:lang w:eastAsia="es-ES"/>
        </w:rPr>
        <w:drawing>
          <wp:inline distT="0" distB="0" distL="0" distR="0">
            <wp:extent cx="5398770" cy="1799590"/>
            <wp:effectExtent l="0" t="0" r="0" b="0"/>
            <wp:docPr id="517" name="Imagen 1" descr="s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ll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770" cy="1799590"/>
                    </a:xfrm>
                    <a:prstGeom prst="rect">
                      <a:avLst/>
                    </a:prstGeom>
                    <a:noFill/>
                    <a:ln>
                      <a:noFill/>
                    </a:ln>
                  </pic:spPr>
                </pic:pic>
              </a:graphicData>
            </a:graphic>
          </wp:inline>
        </w:drawing>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Logo: Letra I con capa Superhéroe encerrada en un hexágono amarillo con borde negro.</w:t>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Tipografía: Constantia Regular  y Colonna MT Regular para letra logo.</w:t>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Colores: letra  color: #040404 con línea gris: #8d8d8c, capa roja: #ff0000 sobre fondo radial: interior #f8df42 exterior #f9bc3e.  Gris letras: #969494.</w:t>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Lo principal es que nuestros clientes tengan una representación mental de la empresa mediante el boca a boca pero esto estará acompañado de campañas publicitarias y  videos corporativos periódicamente.</w:t>
      </w:r>
    </w:p>
    <w:p w:rsidR="00D81755" w:rsidRPr="00416121" w:rsidRDefault="00D81755" w:rsidP="00D81755">
      <w:pPr>
        <w:rPr>
          <w:rFonts w:ascii="Times New Roman" w:hAnsi="Times New Roman"/>
        </w:rPr>
      </w:pPr>
    </w:p>
    <w:p w:rsidR="00D81755" w:rsidRPr="006C7427" w:rsidRDefault="00D81755" w:rsidP="006C7427">
      <w:pPr>
        <w:ind w:firstLine="708"/>
        <w:rPr>
          <w:rFonts w:ascii="Times New Roman" w:hAnsi="Times New Roman"/>
          <w:b/>
          <w:sz w:val="28"/>
          <w:szCs w:val="28"/>
        </w:rPr>
      </w:pPr>
      <w:r w:rsidRPr="006C7427">
        <w:rPr>
          <w:rFonts w:ascii="Times New Roman" w:hAnsi="Times New Roman"/>
          <w:b/>
          <w:sz w:val="28"/>
          <w:szCs w:val="28"/>
        </w:rPr>
        <w:t>Responsab</w:t>
      </w:r>
      <w:r w:rsidR="006C7427" w:rsidRPr="006C7427">
        <w:rPr>
          <w:rFonts w:ascii="Times New Roman" w:hAnsi="Times New Roman"/>
          <w:b/>
          <w:sz w:val="28"/>
          <w:szCs w:val="28"/>
        </w:rPr>
        <w:t>ilidad social corporativa</w:t>
      </w:r>
    </w:p>
    <w:p w:rsidR="00D81755" w:rsidRPr="006C7427" w:rsidRDefault="00D81755" w:rsidP="006C7427">
      <w:pPr>
        <w:ind w:right="140" w:firstLine="708"/>
        <w:rPr>
          <w:rFonts w:ascii="Times New Roman" w:hAnsi="Times New Roman"/>
          <w:sz w:val="24"/>
          <w:szCs w:val="24"/>
        </w:rPr>
      </w:pPr>
      <w:r w:rsidRPr="006C7427">
        <w:rPr>
          <w:rFonts w:ascii="Times New Roman" w:hAnsi="Times New Roman"/>
          <w:sz w:val="24"/>
          <w:szCs w:val="24"/>
        </w:rPr>
        <w:t>Debido a nuestra  preocupación con el cliente  y entregar un producto de máxima calidad,  nos adheriremos al sistema arbitral de consumo para obtener el correspondiente distintivo. Esto supondrá una mayor credibilidad y confianza de nuestros clientes  distinguiendo nuestros productos de la competencia.</w:t>
      </w:r>
    </w:p>
    <w:p w:rsidR="00D81755" w:rsidRPr="006C7427" w:rsidRDefault="00D81755" w:rsidP="006C7427">
      <w:pPr>
        <w:ind w:firstLine="708"/>
        <w:rPr>
          <w:rFonts w:ascii="Times New Roman" w:hAnsi="Times New Roman"/>
          <w:sz w:val="24"/>
          <w:szCs w:val="24"/>
        </w:rPr>
      </w:pPr>
      <w:r w:rsidRPr="006C7427">
        <w:rPr>
          <w:rFonts w:ascii="Times New Roman" w:hAnsi="Times New Roman"/>
          <w:sz w:val="24"/>
          <w:szCs w:val="24"/>
        </w:rPr>
        <w:t>Cuando llegue el momento de ampliar la sociedad ImposingWeb nos preocuparemos por  unos simples hechos que harán aumentar nuestra responsabilidad social corporativa: obtener muebles que estén hechos de materiales reciclados , nuestros trabajadores tendrán formación para estar mejor capacitados y puedan obtener un sueldo de calidad y unas prestaciones justas esto ayudara para lograr nuestra misión y visión de empresa, nos enfocaremos en ofrecer aplicaciones web pensando en los grupos desfavorecidos como la tercera edad o que tengan una discapacidad.</w:t>
      </w: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D81755" w:rsidP="00A33DCC">
      <w:pPr>
        <w:pStyle w:val="Ttulo1"/>
        <w:numPr>
          <w:ilvl w:val="0"/>
          <w:numId w:val="22"/>
        </w:numPr>
        <w:rPr>
          <w:rFonts w:ascii="Times New Roman" w:hAnsi="Times New Roman"/>
        </w:rPr>
      </w:pPr>
      <w:bookmarkStart w:id="5" w:name="_Toc439161416"/>
      <w:r w:rsidRPr="00416121">
        <w:rPr>
          <w:rFonts w:ascii="Times New Roman" w:hAnsi="Times New Roman"/>
        </w:rPr>
        <w:t>Localización de la empresa</w:t>
      </w:r>
      <w:bookmarkEnd w:id="5"/>
    </w:p>
    <w:p w:rsidR="00D81755" w:rsidRPr="00416121" w:rsidRDefault="00D81755" w:rsidP="00D81755">
      <w:pPr>
        <w:rPr>
          <w:rFonts w:ascii="Times New Roman" w:hAnsi="Times New Roman"/>
          <w:sz w:val="24"/>
          <w:szCs w:val="24"/>
        </w:rPr>
      </w:pPr>
      <w:r w:rsidRPr="00416121">
        <w:rPr>
          <w:rFonts w:ascii="Times New Roman" w:hAnsi="Times New Roman"/>
          <w:sz w:val="24"/>
          <w:szCs w:val="24"/>
        </w:rPr>
        <w:tab/>
        <w:t>La empresa se localizará en C/ Mayor, 40 1º A, San Sebastián de los Reyes (Madrid), el domicilio de uno de los socios, se elige esta localización por causas económicas, además de la no necesidad de espacios para la comercialización de productos, debido a que la venta de nuestros servicios será exclusivamente online.</w:t>
      </w:r>
    </w:p>
    <w:p w:rsidR="00D81755" w:rsidRPr="00416121" w:rsidRDefault="00D81755" w:rsidP="00D81755">
      <w:pPr>
        <w:rPr>
          <w:rFonts w:ascii="Times New Roman" w:hAnsi="Times New Roman"/>
          <w:sz w:val="24"/>
          <w:szCs w:val="24"/>
        </w:rPr>
      </w:pPr>
      <w:r w:rsidRPr="00416121">
        <w:rPr>
          <w:rFonts w:ascii="Times New Roman" w:hAnsi="Times New Roman"/>
          <w:sz w:val="24"/>
          <w:szCs w:val="24"/>
        </w:rPr>
        <w:tab/>
        <w:t xml:space="preserve">Se prevé externalizar los servicios de hosting Web a una empresa de Estados Unidos, iPage, que supondrá un coste adicional de 10 €/mes por cada aplicación web, iPage es una empresa líder en el sector del hosting Web que además de ofrecer unos buenos servicios, tiene una buena relación calidad-precio. </w:t>
      </w: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1478CE" w:rsidP="00A33DCC">
      <w:pPr>
        <w:pStyle w:val="Ttulo1"/>
        <w:numPr>
          <w:ilvl w:val="0"/>
          <w:numId w:val="22"/>
        </w:numPr>
        <w:rPr>
          <w:rFonts w:ascii="Times New Roman" w:hAnsi="Times New Roman"/>
        </w:rPr>
      </w:pPr>
      <w:bookmarkStart w:id="6" w:name="_Toc439161417"/>
      <w:r w:rsidRPr="00416121">
        <w:rPr>
          <w:rFonts w:ascii="Times New Roman" w:hAnsi="Times New Roman"/>
        </w:rPr>
        <w:t>Análisis</w:t>
      </w:r>
      <w:r w:rsidR="00D81755" w:rsidRPr="00416121">
        <w:rPr>
          <w:rFonts w:ascii="Times New Roman" w:hAnsi="Times New Roman"/>
        </w:rPr>
        <w:t xml:space="preserve"> del entorno</w:t>
      </w:r>
      <w:bookmarkEnd w:id="6"/>
    </w:p>
    <w:p w:rsidR="00D81755" w:rsidRPr="006C7427" w:rsidRDefault="00D81755" w:rsidP="00D81755">
      <w:pPr>
        <w:rPr>
          <w:rFonts w:ascii="Times New Roman" w:hAnsi="Times New Roman"/>
          <w:b/>
          <w:sz w:val="28"/>
          <w:szCs w:val="28"/>
        </w:rPr>
      </w:pPr>
      <w:r w:rsidRPr="00416121">
        <w:rPr>
          <w:rFonts w:ascii="Times New Roman" w:hAnsi="Times New Roman"/>
          <w:b/>
          <w:sz w:val="26"/>
          <w:szCs w:val="26"/>
        </w:rPr>
        <w:tab/>
      </w:r>
      <w:r w:rsidR="006C7427" w:rsidRPr="006C7427">
        <w:rPr>
          <w:rFonts w:ascii="Times New Roman" w:hAnsi="Times New Roman"/>
          <w:b/>
          <w:sz w:val="28"/>
          <w:szCs w:val="28"/>
        </w:rPr>
        <w:t>Macro-entorno</w:t>
      </w:r>
    </w:p>
    <w:p w:rsidR="00D81755" w:rsidRPr="00416121" w:rsidRDefault="00D81755" w:rsidP="00D81755">
      <w:pPr>
        <w:pStyle w:val="Prrafodelista"/>
        <w:numPr>
          <w:ilvl w:val="0"/>
          <w:numId w:val="4"/>
        </w:numPr>
        <w:rPr>
          <w:rFonts w:ascii="Times New Roman" w:hAnsi="Times New Roman"/>
          <w:sz w:val="24"/>
          <w:szCs w:val="24"/>
        </w:rPr>
      </w:pPr>
      <w:r w:rsidRPr="00416121">
        <w:rPr>
          <w:rFonts w:ascii="Times New Roman" w:hAnsi="Times New Roman"/>
          <w:sz w:val="24"/>
          <w:szCs w:val="24"/>
        </w:rPr>
        <w:t>Factores políticos:</w:t>
      </w:r>
    </w:p>
    <w:p w:rsidR="00D81755" w:rsidRPr="00416121" w:rsidRDefault="00D81755" w:rsidP="00D81755">
      <w:pPr>
        <w:ind w:left="1776" w:firstLine="558"/>
        <w:rPr>
          <w:rFonts w:ascii="Times New Roman" w:hAnsi="Times New Roman"/>
          <w:sz w:val="24"/>
          <w:szCs w:val="24"/>
        </w:rPr>
      </w:pPr>
      <w:r w:rsidRPr="00416121">
        <w:rPr>
          <w:rFonts w:ascii="Times New Roman" w:hAnsi="Times New Roman"/>
          <w:sz w:val="24"/>
          <w:szCs w:val="24"/>
        </w:rPr>
        <w:t>Sin apenas intervencionismo estatal, y perteneciente a la Comunidad Económica Europea, España es un país adecuado para la creación de la empresa, si a esto añadimos la necesidad de los gobiernos actuales de generar empleo mediante ayudas y subvenciones a las empresas, podríamos decir que es  un lugar perfecto para creación de una nueva empresa.</w:t>
      </w:r>
    </w:p>
    <w:p w:rsidR="00D81755" w:rsidRPr="00416121" w:rsidRDefault="00D81755" w:rsidP="00D81755">
      <w:pPr>
        <w:pStyle w:val="Prrafodelista"/>
        <w:numPr>
          <w:ilvl w:val="0"/>
          <w:numId w:val="4"/>
        </w:numPr>
        <w:rPr>
          <w:rFonts w:ascii="Times New Roman" w:hAnsi="Times New Roman"/>
          <w:sz w:val="24"/>
          <w:szCs w:val="24"/>
        </w:rPr>
      </w:pPr>
      <w:r w:rsidRPr="00416121">
        <w:rPr>
          <w:rFonts w:ascii="Times New Roman" w:hAnsi="Times New Roman"/>
          <w:sz w:val="24"/>
          <w:szCs w:val="24"/>
        </w:rPr>
        <w:t>Factores Económicos:</w:t>
      </w:r>
    </w:p>
    <w:p w:rsidR="00D81755" w:rsidRPr="00416121" w:rsidRDefault="00D81755" w:rsidP="00D81755">
      <w:pPr>
        <w:ind w:left="1776" w:firstLine="708"/>
        <w:rPr>
          <w:rFonts w:ascii="Times New Roman" w:hAnsi="Times New Roman"/>
          <w:sz w:val="24"/>
          <w:szCs w:val="24"/>
        </w:rPr>
      </w:pPr>
      <w:r w:rsidRPr="00416121">
        <w:rPr>
          <w:rFonts w:ascii="Times New Roman" w:hAnsi="Times New Roman"/>
          <w:sz w:val="24"/>
          <w:szCs w:val="24"/>
        </w:rPr>
        <w:t xml:space="preserve">El estado económico actual de crisis económica </w:t>
      </w:r>
      <w:r w:rsidR="001478CE" w:rsidRPr="00416121">
        <w:rPr>
          <w:rFonts w:ascii="Times New Roman" w:hAnsi="Times New Roman"/>
          <w:sz w:val="24"/>
          <w:szCs w:val="24"/>
        </w:rPr>
        <w:t>supondrá</w:t>
      </w:r>
      <w:r w:rsidRPr="00416121">
        <w:rPr>
          <w:rFonts w:ascii="Times New Roman" w:hAnsi="Times New Roman"/>
          <w:sz w:val="24"/>
          <w:szCs w:val="24"/>
        </w:rPr>
        <w:t xml:space="preserve"> un problema en cuanto a la obtención de financiación y </w:t>
      </w:r>
      <w:r w:rsidR="001478CE" w:rsidRPr="00416121">
        <w:rPr>
          <w:rFonts w:ascii="Times New Roman" w:hAnsi="Times New Roman"/>
          <w:sz w:val="24"/>
          <w:szCs w:val="24"/>
        </w:rPr>
        <w:t>una</w:t>
      </w:r>
      <w:r w:rsidRPr="00416121">
        <w:rPr>
          <w:rFonts w:ascii="Times New Roman" w:hAnsi="Times New Roman"/>
          <w:sz w:val="24"/>
          <w:szCs w:val="24"/>
        </w:rPr>
        <w:t xml:space="preserve"> reducción considerable de las ventas.</w:t>
      </w:r>
    </w:p>
    <w:p w:rsidR="00D81755" w:rsidRPr="00416121" w:rsidRDefault="00D81755" w:rsidP="00D81755">
      <w:pPr>
        <w:ind w:left="1776" w:firstLine="708"/>
        <w:rPr>
          <w:rFonts w:ascii="Times New Roman" w:hAnsi="Times New Roman"/>
          <w:sz w:val="24"/>
          <w:szCs w:val="24"/>
        </w:rPr>
      </w:pPr>
      <w:r w:rsidRPr="00416121">
        <w:rPr>
          <w:rFonts w:ascii="Times New Roman" w:hAnsi="Times New Roman"/>
          <w:sz w:val="24"/>
          <w:szCs w:val="24"/>
        </w:rPr>
        <w:t>Los tipos de interés se encuentran actualmente a un nivel muy bajo lo que nos permitirá obtener financiación con unos intereses muy reducidos.</w:t>
      </w:r>
    </w:p>
    <w:p w:rsidR="00D81755" w:rsidRPr="00416121" w:rsidRDefault="00D81755" w:rsidP="00D81755">
      <w:pPr>
        <w:pStyle w:val="Prrafodelista"/>
        <w:numPr>
          <w:ilvl w:val="0"/>
          <w:numId w:val="4"/>
        </w:numPr>
        <w:rPr>
          <w:rFonts w:ascii="Times New Roman" w:hAnsi="Times New Roman"/>
          <w:sz w:val="24"/>
          <w:szCs w:val="24"/>
        </w:rPr>
      </w:pPr>
      <w:r w:rsidRPr="00416121">
        <w:rPr>
          <w:rFonts w:ascii="Times New Roman" w:hAnsi="Times New Roman"/>
          <w:sz w:val="24"/>
          <w:szCs w:val="24"/>
        </w:rPr>
        <w:t>Factores Jurídicos:</w:t>
      </w:r>
    </w:p>
    <w:p w:rsidR="00D81755" w:rsidRPr="00416121" w:rsidRDefault="00D81755" w:rsidP="00D81755">
      <w:pPr>
        <w:pStyle w:val="Prrafodelista"/>
        <w:ind w:left="1776"/>
        <w:rPr>
          <w:rFonts w:ascii="Times New Roman" w:hAnsi="Times New Roman"/>
          <w:sz w:val="24"/>
          <w:szCs w:val="24"/>
        </w:rPr>
      </w:pPr>
      <w:r w:rsidRPr="00416121">
        <w:rPr>
          <w:rFonts w:ascii="Times New Roman" w:hAnsi="Times New Roman"/>
          <w:sz w:val="24"/>
          <w:szCs w:val="24"/>
        </w:rPr>
        <w:tab/>
      </w:r>
      <w:r w:rsidRPr="00416121">
        <w:rPr>
          <w:rFonts w:ascii="Times New Roman" w:hAnsi="Times New Roman"/>
          <w:sz w:val="24"/>
          <w:szCs w:val="24"/>
        </w:rPr>
        <w:tab/>
      </w:r>
    </w:p>
    <w:p w:rsidR="00D81755" w:rsidRPr="00416121" w:rsidRDefault="00D81755" w:rsidP="00D81755">
      <w:pPr>
        <w:pStyle w:val="Prrafodelista"/>
        <w:ind w:left="1776" w:firstLine="776"/>
        <w:rPr>
          <w:rFonts w:ascii="Times New Roman" w:hAnsi="Times New Roman"/>
          <w:sz w:val="24"/>
          <w:szCs w:val="24"/>
        </w:rPr>
      </w:pPr>
      <w:r w:rsidRPr="00416121">
        <w:rPr>
          <w:rFonts w:ascii="Times New Roman" w:hAnsi="Times New Roman"/>
          <w:sz w:val="24"/>
          <w:szCs w:val="24"/>
        </w:rPr>
        <w:t>La normativa laboral favorece la contratación de personas en situación de desempleo, lo que reducirá considerablemente el coste de contratar personal.</w:t>
      </w:r>
      <w:r w:rsidRPr="00416121">
        <w:rPr>
          <w:rFonts w:ascii="Times New Roman" w:hAnsi="Times New Roman"/>
          <w:sz w:val="24"/>
          <w:szCs w:val="24"/>
        </w:rPr>
        <w:tab/>
      </w:r>
      <w:r w:rsidRPr="00416121">
        <w:rPr>
          <w:rFonts w:ascii="Times New Roman" w:hAnsi="Times New Roman"/>
          <w:sz w:val="24"/>
          <w:szCs w:val="24"/>
        </w:rPr>
        <w:tab/>
      </w:r>
      <w:r w:rsidRPr="00416121">
        <w:rPr>
          <w:rFonts w:ascii="Times New Roman" w:hAnsi="Times New Roman"/>
          <w:sz w:val="24"/>
          <w:szCs w:val="24"/>
        </w:rPr>
        <w:tab/>
      </w:r>
      <w:r w:rsidRPr="00416121">
        <w:rPr>
          <w:rFonts w:ascii="Times New Roman" w:hAnsi="Times New Roman"/>
          <w:sz w:val="24"/>
          <w:szCs w:val="24"/>
        </w:rPr>
        <w:tab/>
      </w:r>
    </w:p>
    <w:p w:rsidR="00D81755" w:rsidRPr="00416121" w:rsidRDefault="00D81755" w:rsidP="00D81755">
      <w:pPr>
        <w:pStyle w:val="Prrafodelista"/>
        <w:ind w:left="1776"/>
        <w:rPr>
          <w:rFonts w:ascii="Times New Roman" w:hAnsi="Times New Roman"/>
          <w:sz w:val="24"/>
          <w:szCs w:val="24"/>
        </w:rPr>
      </w:pPr>
      <w:r w:rsidRPr="00416121">
        <w:rPr>
          <w:rFonts w:ascii="Times New Roman" w:hAnsi="Times New Roman"/>
          <w:sz w:val="24"/>
          <w:szCs w:val="24"/>
        </w:rPr>
        <w:lastRenderedPageBreak/>
        <w:tab/>
      </w:r>
    </w:p>
    <w:p w:rsidR="00D81755" w:rsidRPr="00416121" w:rsidRDefault="00D81755" w:rsidP="00D81755">
      <w:pPr>
        <w:pStyle w:val="Prrafodelista"/>
        <w:numPr>
          <w:ilvl w:val="0"/>
          <w:numId w:val="4"/>
        </w:numPr>
        <w:rPr>
          <w:rFonts w:ascii="Times New Roman" w:hAnsi="Times New Roman"/>
          <w:sz w:val="24"/>
          <w:szCs w:val="24"/>
        </w:rPr>
      </w:pPr>
      <w:r w:rsidRPr="00416121">
        <w:rPr>
          <w:rFonts w:ascii="Times New Roman" w:hAnsi="Times New Roman"/>
          <w:sz w:val="24"/>
          <w:szCs w:val="24"/>
        </w:rPr>
        <w:t>Factores demográficos:</w:t>
      </w:r>
    </w:p>
    <w:p w:rsidR="00D81755" w:rsidRPr="00416121" w:rsidRDefault="00D81755" w:rsidP="00D81755">
      <w:pPr>
        <w:ind w:left="2124" w:firstLine="708"/>
        <w:rPr>
          <w:rFonts w:ascii="Times New Roman" w:hAnsi="Times New Roman"/>
          <w:sz w:val="24"/>
          <w:szCs w:val="24"/>
        </w:rPr>
      </w:pPr>
      <w:r w:rsidRPr="00416121">
        <w:rPr>
          <w:rFonts w:ascii="Times New Roman" w:hAnsi="Times New Roman"/>
          <w:sz w:val="24"/>
          <w:szCs w:val="24"/>
        </w:rPr>
        <w:t>Los factores demográficos actuales de la sociedad española, con una población envejecida, favorece el diseño de aplicaciones web accesibles, lo que nos favorecerá, aunque este hecho también nos perjudicara dado que se reduce el número de clientes potenciales.</w:t>
      </w:r>
    </w:p>
    <w:p w:rsidR="00D81755" w:rsidRPr="00416121" w:rsidRDefault="00D81755" w:rsidP="00D81755">
      <w:pPr>
        <w:pStyle w:val="Prrafodelista"/>
        <w:numPr>
          <w:ilvl w:val="0"/>
          <w:numId w:val="4"/>
        </w:numPr>
        <w:rPr>
          <w:rFonts w:ascii="Times New Roman" w:hAnsi="Times New Roman"/>
          <w:sz w:val="24"/>
          <w:szCs w:val="24"/>
        </w:rPr>
      </w:pPr>
      <w:r w:rsidRPr="00416121">
        <w:rPr>
          <w:rFonts w:ascii="Times New Roman" w:hAnsi="Times New Roman"/>
          <w:sz w:val="24"/>
          <w:szCs w:val="24"/>
        </w:rPr>
        <w:t>Factores socio-culturales:</w:t>
      </w:r>
    </w:p>
    <w:p w:rsidR="00D81755" w:rsidRPr="00416121" w:rsidRDefault="00D81755" w:rsidP="00D81755">
      <w:pPr>
        <w:ind w:left="1776" w:firstLine="708"/>
        <w:rPr>
          <w:rFonts w:ascii="Times New Roman" w:hAnsi="Times New Roman"/>
          <w:sz w:val="24"/>
          <w:szCs w:val="24"/>
        </w:rPr>
      </w:pPr>
      <w:r w:rsidRPr="00416121">
        <w:rPr>
          <w:rFonts w:ascii="Times New Roman" w:hAnsi="Times New Roman"/>
          <w:sz w:val="24"/>
          <w:szCs w:val="24"/>
        </w:rPr>
        <w:t>Al encontrarse nuestro negocio en el entorno de las nuevas tecnologías, nos encontramos en una actividad en continua expansión y que cuenta con el beneplácito de la mayoría de la población, además el estilo de vida actual es dependiente de la actividad que realiza nuestra empresa.</w:t>
      </w:r>
    </w:p>
    <w:p w:rsidR="00D81755" w:rsidRPr="00416121" w:rsidRDefault="00D81755" w:rsidP="00D81755">
      <w:pPr>
        <w:pStyle w:val="Prrafodelista"/>
        <w:numPr>
          <w:ilvl w:val="0"/>
          <w:numId w:val="4"/>
        </w:numPr>
        <w:rPr>
          <w:rFonts w:ascii="Times New Roman" w:hAnsi="Times New Roman"/>
          <w:sz w:val="24"/>
          <w:szCs w:val="24"/>
        </w:rPr>
      </w:pPr>
      <w:r w:rsidRPr="00416121">
        <w:rPr>
          <w:rFonts w:ascii="Times New Roman" w:hAnsi="Times New Roman"/>
          <w:sz w:val="24"/>
          <w:szCs w:val="24"/>
        </w:rPr>
        <w:t>Factores tecnológicos:</w:t>
      </w:r>
    </w:p>
    <w:p w:rsidR="00D81755" w:rsidRPr="00416121" w:rsidRDefault="00D81755" w:rsidP="00D81755">
      <w:pPr>
        <w:ind w:left="1776" w:firstLine="708"/>
        <w:rPr>
          <w:rFonts w:ascii="Times New Roman" w:hAnsi="Times New Roman"/>
          <w:sz w:val="24"/>
          <w:szCs w:val="24"/>
        </w:rPr>
      </w:pPr>
      <w:r w:rsidRPr="00416121">
        <w:rPr>
          <w:rFonts w:ascii="Times New Roman" w:hAnsi="Times New Roman"/>
          <w:sz w:val="24"/>
          <w:szCs w:val="24"/>
        </w:rPr>
        <w:t>Los factores tecnológicos de rápida obsolescencia de equipos y programas, favorece una rápida remodelación de aplicaciones lo que incrementara nuestras ventas gracias a nuestro servicio de mantenimiento de aplicaciones web.</w:t>
      </w:r>
    </w:p>
    <w:p w:rsidR="00D81755" w:rsidRPr="00416121" w:rsidRDefault="00D81755" w:rsidP="00D81755">
      <w:pPr>
        <w:ind w:left="1776" w:firstLine="708"/>
        <w:rPr>
          <w:rFonts w:ascii="Times New Roman" w:hAnsi="Times New Roman"/>
          <w:sz w:val="24"/>
          <w:szCs w:val="24"/>
        </w:rPr>
      </w:pPr>
    </w:p>
    <w:p w:rsidR="00D81755" w:rsidRPr="00416121" w:rsidRDefault="00D81755" w:rsidP="00D81755">
      <w:pPr>
        <w:ind w:firstLine="708"/>
        <w:rPr>
          <w:rFonts w:ascii="Times New Roman" w:hAnsi="Times New Roman"/>
          <w:sz w:val="24"/>
          <w:szCs w:val="24"/>
        </w:rPr>
      </w:pPr>
    </w:p>
    <w:p w:rsidR="00D81755" w:rsidRPr="006C7427" w:rsidRDefault="00D81755" w:rsidP="00D81755">
      <w:pPr>
        <w:rPr>
          <w:rFonts w:ascii="Times New Roman" w:hAnsi="Times New Roman"/>
          <w:b/>
          <w:sz w:val="28"/>
          <w:szCs w:val="28"/>
        </w:rPr>
      </w:pPr>
      <w:r w:rsidRPr="00416121">
        <w:rPr>
          <w:rFonts w:ascii="Times New Roman" w:hAnsi="Times New Roman"/>
          <w:sz w:val="24"/>
          <w:szCs w:val="24"/>
        </w:rPr>
        <w:tab/>
      </w:r>
      <w:r w:rsidRPr="006C7427">
        <w:rPr>
          <w:rFonts w:ascii="Times New Roman" w:hAnsi="Times New Roman"/>
          <w:b/>
          <w:sz w:val="28"/>
          <w:szCs w:val="28"/>
        </w:rPr>
        <w:t>Micro-entorno</w:t>
      </w:r>
    </w:p>
    <w:p w:rsidR="00D81755" w:rsidRPr="00416121" w:rsidRDefault="00D81755" w:rsidP="00D81755">
      <w:pPr>
        <w:rPr>
          <w:rFonts w:ascii="Times New Roman" w:hAnsi="Times New Roman"/>
          <w:b/>
          <w:sz w:val="24"/>
          <w:szCs w:val="24"/>
        </w:rPr>
      </w:pPr>
    </w:p>
    <w:p w:rsidR="00D81755" w:rsidRPr="00416121" w:rsidRDefault="00D81755" w:rsidP="00D81755">
      <w:pPr>
        <w:pStyle w:val="Prrafodelista"/>
        <w:numPr>
          <w:ilvl w:val="0"/>
          <w:numId w:val="5"/>
        </w:numPr>
        <w:rPr>
          <w:rFonts w:ascii="Times New Roman" w:hAnsi="Times New Roman"/>
          <w:sz w:val="24"/>
          <w:szCs w:val="24"/>
        </w:rPr>
      </w:pPr>
      <w:r w:rsidRPr="00416121">
        <w:rPr>
          <w:rFonts w:ascii="Times New Roman" w:hAnsi="Times New Roman"/>
          <w:sz w:val="24"/>
          <w:szCs w:val="24"/>
        </w:rPr>
        <w:t>Intermediarios:</w:t>
      </w:r>
    </w:p>
    <w:p w:rsidR="00D81755" w:rsidRPr="00416121" w:rsidRDefault="00D81755" w:rsidP="00D81755">
      <w:pPr>
        <w:ind w:left="1416" w:firstLine="708"/>
        <w:rPr>
          <w:rFonts w:ascii="Times New Roman" w:hAnsi="Times New Roman"/>
          <w:sz w:val="24"/>
          <w:szCs w:val="24"/>
        </w:rPr>
      </w:pPr>
      <w:r w:rsidRPr="00416121">
        <w:rPr>
          <w:rFonts w:ascii="Times New Roman" w:hAnsi="Times New Roman"/>
          <w:sz w:val="24"/>
          <w:szCs w:val="24"/>
        </w:rPr>
        <w:t>Nuestra empresa no se plantea el uso de intermediarios para la comercialización de sus productos y servicios.</w:t>
      </w:r>
    </w:p>
    <w:p w:rsidR="00D81755" w:rsidRPr="00416121" w:rsidRDefault="00D81755" w:rsidP="00D81755">
      <w:pPr>
        <w:pStyle w:val="Prrafodelista"/>
        <w:numPr>
          <w:ilvl w:val="0"/>
          <w:numId w:val="5"/>
        </w:numPr>
        <w:rPr>
          <w:rFonts w:ascii="Times New Roman" w:hAnsi="Times New Roman"/>
          <w:sz w:val="24"/>
          <w:szCs w:val="24"/>
        </w:rPr>
      </w:pPr>
      <w:r w:rsidRPr="00416121">
        <w:rPr>
          <w:rFonts w:ascii="Times New Roman" w:hAnsi="Times New Roman"/>
          <w:sz w:val="24"/>
          <w:szCs w:val="24"/>
        </w:rPr>
        <w:t>Clientes:</w:t>
      </w:r>
    </w:p>
    <w:p w:rsidR="00D81755" w:rsidRPr="00416121" w:rsidRDefault="00D81755" w:rsidP="00D81755">
      <w:pPr>
        <w:ind w:left="1416" w:firstLine="708"/>
        <w:rPr>
          <w:rFonts w:ascii="Times New Roman" w:hAnsi="Times New Roman"/>
          <w:sz w:val="24"/>
          <w:szCs w:val="24"/>
        </w:rPr>
      </w:pPr>
      <w:r w:rsidRPr="00416121">
        <w:rPr>
          <w:rFonts w:ascii="Times New Roman" w:hAnsi="Times New Roman"/>
          <w:sz w:val="24"/>
          <w:szCs w:val="24"/>
        </w:rPr>
        <w:t>Nuestros clientes pueden tener prácticamente cualquier edad, sexo, religión, así como ser empresas o particulares, es decir, lo heterodoxo de nuestro mercado nos favorece.</w:t>
      </w:r>
    </w:p>
    <w:p w:rsidR="00D81755" w:rsidRPr="00416121" w:rsidRDefault="00D81755" w:rsidP="00D81755">
      <w:pPr>
        <w:pStyle w:val="Prrafodelista"/>
        <w:numPr>
          <w:ilvl w:val="0"/>
          <w:numId w:val="5"/>
        </w:numPr>
        <w:rPr>
          <w:rFonts w:ascii="Times New Roman" w:hAnsi="Times New Roman"/>
          <w:sz w:val="24"/>
          <w:szCs w:val="24"/>
        </w:rPr>
      </w:pPr>
      <w:r w:rsidRPr="00416121">
        <w:rPr>
          <w:rFonts w:ascii="Times New Roman" w:hAnsi="Times New Roman"/>
          <w:sz w:val="24"/>
          <w:szCs w:val="24"/>
        </w:rPr>
        <w:t>Competidores:</w:t>
      </w:r>
    </w:p>
    <w:p w:rsidR="00D81755" w:rsidRPr="00416121" w:rsidRDefault="00D81755" w:rsidP="00D81755">
      <w:pPr>
        <w:ind w:left="1416" w:firstLine="708"/>
        <w:rPr>
          <w:rFonts w:ascii="Times New Roman" w:hAnsi="Times New Roman"/>
          <w:sz w:val="24"/>
          <w:szCs w:val="24"/>
        </w:rPr>
      </w:pPr>
      <w:r w:rsidRPr="00416121">
        <w:rPr>
          <w:rFonts w:ascii="Times New Roman" w:hAnsi="Times New Roman"/>
          <w:sz w:val="24"/>
          <w:szCs w:val="24"/>
        </w:rPr>
        <w:t>La competencia en nuestro mercado es abundante y bien posicionada, lo que nos obligara a una estrategia de mercado arriesgada y diferenciadora.</w:t>
      </w:r>
    </w:p>
    <w:p w:rsidR="00D81755" w:rsidRPr="00416121" w:rsidRDefault="00D81755" w:rsidP="00D81755">
      <w:pPr>
        <w:pStyle w:val="Prrafodelista"/>
        <w:numPr>
          <w:ilvl w:val="0"/>
          <w:numId w:val="5"/>
        </w:numPr>
        <w:rPr>
          <w:rFonts w:ascii="Times New Roman" w:hAnsi="Times New Roman"/>
          <w:sz w:val="24"/>
          <w:szCs w:val="24"/>
        </w:rPr>
      </w:pPr>
      <w:r w:rsidRPr="00416121">
        <w:rPr>
          <w:rFonts w:ascii="Times New Roman" w:hAnsi="Times New Roman"/>
          <w:sz w:val="24"/>
          <w:szCs w:val="24"/>
        </w:rPr>
        <w:t>Proveedores:</w:t>
      </w:r>
    </w:p>
    <w:p w:rsidR="00D81755" w:rsidRPr="00416121" w:rsidRDefault="00D81755" w:rsidP="00D81755">
      <w:pPr>
        <w:ind w:left="1416" w:firstLine="708"/>
        <w:rPr>
          <w:rFonts w:ascii="Times New Roman" w:hAnsi="Times New Roman"/>
          <w:sz w:val="24"/>
          <w:szCs w:val="24"/>
        </w:rPr>
      </w:pPr>
      <w:r w:rsidRPr="00416121">
        <w:rPr>
          <w:rFonts w:ascii="Times New Roman" w:hAnsi="Times New Roman"/>
          <w:sz w:val="24"/>
          <w:szCs w:val="24"/>
        </w:rPr>
        <w:lastRenderedPageBreak/>
        <w:t xml:space="preserve">Nuestra empresa apenas requiere de productos </w:t>
      </w:r>
      <w:r w:rsidR="001478CE" w:rsidRPr="00416121">
        <w:rPr>
          <w:rFonts w:ascii="Times New Roman" w:hAnsi="Times New Roman"/>
          <w:sz w:val="24"/>
          <w:szCs w:val="24"/>
        </w:rPr>
        <w:t>externos</w:t>
      </w:r>
      <w:r w:rsidRPr="00416121">
        <w:rPr>
          <w:rFonts w:ascii="Times New Roman" w:hAnsi="Times New Roman"/>
          <w:sz w:val="24"/>
          <w:szCs w:val="24"/>
        </w:rPr>
        <w:t xml:space="preserve"> para  realizar su actividad, en principio no optaremos por asociarnos con ningún proveedor y adquiriremos los productos necesarios de aquellas que nos ofrezcan un mejor precio en cada momento.</w:t>
      </w:r>
    </w:p>
    <w:p w:rsidR="00D81755" w:rsidRPr="00416121" w:rsidRDefault="00D81755" w:rsidP="00D81755">
      <w:pPr>
        <w:ind w:left="2124" w:firstLine="708"/>
        <w:rPr>
          <w:rFonts w:ascii="Times New Roman" w:hAnsi="Times New Roman"/>
          <w:sz w:val="24"/>
          <w:szCs w:val="24"/>
        </w:rPr>
      </w:pPr>
    </w:p>
    <w:p w:rsidR="00D81755" w:rsidRPr="006C7427" w:rsidRDefault="00D81755" w:rsidP="00D81755">
      <w:pPr>
        <w:rPr>
          <w:rFonts w:ascii="Times New Roman" w:hAnsi="Times New Roman"/>
          <w:b/>
          <w:sz w:val="28"/>
          <w:szCs w:val="28"/>
        </w:rPr>
      </w:pPr>
      <w:r w:rsidRPr="00416121">
        <w:rPr>
          <w:rFonts w:ascii="Times New Roman" w:hAnsi="Times New Roman"/>
          <w:sz w:val="24"/>
          <w:szCs w:val="24"/>
        </w:rPr>
        <w:tab/>
      </w:r>
      <w:r w:rsidRPr="006C7427">
        <w:rPr>
          <w:rFonts w:ascii="Times New Roman" w:hAnsi="Times New Roman"/>
          <w:b/>
          <w:sz w:val="28"/>
          <w:szCs w:val="28"/>
        </w:rPr>
        <w:t>Análisis de la matriz DAFO</w:t>
      </w:r>
    </w:p>
    <w:p w:rsidR="00D81755" w:rsidRPr="00416121" w:rsidRDefault="00D81755" w:rsidP="00D81755">
      <w:pPr>
        <w:rPr>
          <w:rFonts w:ascii="Times New Roman" w:hAnsi="Times New Roman"/>
          <w:b/>
          <w:sz w:val="24"/>
          <w:szCs w:val="24"/>
        </w:rPr>
      </w:pPr>
      <w:r w:rsidRPr="00416121">
        <w:rPr>
          <w:rFonts w:ascii="Times New Roman" w:hAnsi="Times New Roman"/>
          <w:b/>
          <w:sz w:val="24"/>
          <w:szCs w:val="24"/>
        </w:rPr>
        <w:tab/>
      </w:r>
      <w:r w:rsidRPr="00416121">
        <w:rPr>
          <w:rFonts w:ascii="Times New Roman" w:hAnsi="Times New Roman"/>
          <w:b/>
          <w:sz w:val="24"/>
          <w:szCs w:val="24"/>
        </w:rPr>
        <w:tab/>
      </w:r>
    </w:p>
    <w:p w:rsidR="00D81755" w:rsidRPr="00416121" w:rsidRDefault="00D81755" w:rsidP="00D81755">
      <w:pPr>
        <w:numPr>
          <w:ilvl w:val="0"/>
          <w:numId w:val="6"/>
        </w:numPr>
        <w:spacing w:line="256" w:lineRule="auto"/>
        <w:rPr>
          <w:rFonts w:ascii="Times New Roman" w:hAnsi="Times New Roman"/>
          <w:sz w:val="24"/>
          <w:szCs w:val="24"/>
        </w:rPr>
      </w:pPr>
      <w:r w:rsidRPr="00416121">
        <w:rPr>
          <w:rFonts w:ascii="Times New Roman" w:hAnsi="Times New Roman"/>
          <w:sz w:val="24"/>
          <w:szCs w:val="24"/>
        </w:rPr>
        <w:t>Debilidades</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Insuficientes responsables de ventas.</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Falta de experiencia de los empleados.</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Pocos recursos financieros.</w:t>
      </w:r>
    </w:p>
    <w:p w:rsidR="00D81755" w:rsidRPr="00416121" w:rsidRDefault="00D81755" w:rsidP="00D81755">
      <w:pPr>
        <w:numPr>
          <w:ilvl w:val="0"/>
          <w:numId w:val="6"/>
        </w:numPr>
        <w:spacing w:line="256" w:lineRule="auto"/>
        <w:rPr>
          <w:rFonts w:ascii="Times New Roman" w:hAnsi="Times New Roman"/>
          <w:sz w:val="24"/>
          <w:szCs w:val="24"/>
        </w:rPr>
      </w:pPr>
      <w:r w:rsidRPr="00416121">
        <w:rPr>
          <w:rFonts w:ascii="Times New Roman" w:hAnsi="Times New Roman"/>
          <w:sz w:val="24"/>
          <w:szCs w:val="24"/>
        </w:rPr>
        <w:t>Fortaleza</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Buen control de calidad.</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Buen conocimiento de diseño Web.</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Servicio de mantenimiento.</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Servicio de atención al cliente.</w:t>
      </w:r>
    </w:p>
    <w:p w:rsidR="00D81755" w:rsidRPr="00416121" w:rsidRDefault="00D81755" w:rsidP="00D81755">
      <w:pPr>
        <w:numPr>
          <w:ilvl w:val="0"/>
          <w:numId w:val="6"/>
        </w:numPr>
        <w:spacing w:line="256" w:lineRule="auto"/>
        <w:rPr>
          <w:rFonts w:ascii="Times New Roman" w:hAnsi="Times New Roman"/>
          <w:sz w:val="24"/>
          <w:szCs w:val="24"/>
        </w:rPr>
      </w:pPr>
      <w:r w:rsidRPr="00416121">
        <w:rPr>
          <w:rFonts w:ascii="Times New Roman" w:hAnsi="Times New Roman"/>
          <w:sz w:val="24"/>
          <w:szCs w:val="24"/>
        </w:rPr>
        <w:t>Amenaza</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Competencia global en el mercado.</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Crisis económica.</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Tecnología en continuo cambio.</w:t>
      </w:r>
    </w:p>
    <w:p w:rsidR="00D81755" w:rsidRPr="00416121" w:rsidRDefault="00D81755" w:rsidP="00D81755">
      <w:pPr>
        <w:numPr>
          <w:ilvl w:val="0"/>
          <w:numId w:val="6"/>
        </w:numPr>
        <w:spacing w:line="256" w:lineRule="auto"/>
        <w:rPr>
          <w:rFonts w:ascii="Times New Roman" w:hAnsi="Times New Roman"/>
          <w:sz w:val="24"/>
          <w:szCs w:val="24"/>
        </w:rPr>
      </w:pPr>
      <w:r w:rsidRPr="00416121">
        <w:rPr>
          <w:rFonts w:ascii="Times New Roman" w:hAnsi="Times New Roman"/>
          <w:sz w:val="24"/>
          <w:szCs w:val="24"/>
        </w:rPr>
        <w:t>Oportunidad</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Mercado en continua expansión.</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Posibilidad de venta de manera global.</w:t>
      </w:r>
    </w:p>
    <w:p w:rsidR="00D81755" w:rsidRPr="00416121" w:rsidRDefault="00D81755" w:rsidP="00D81755">
      <w:pPr>
        <w:numPr>
          <w:ilvl w:val="1"/>
          <w:numId w:val="6"/>
        </w:numPr>
        <w:spacing w:line="256" w:lineRule="auto"/>
        <w:rPr>
          <w:rFonts w:ascii="Times New Roman" w:hAnsi="Times New Roman"/>
          <w:sz w:val="24"/>
          <w:szCs w:val="24"/>
        </w:rPr>
      </w:pPr>
      <w:r w:rsidRPr="00416121">
        <w:rPr>
          <w:rFonts w:ascii="Times New Roman" w:hAnsi="Times New Roman"/>
          <w:sz w:val="24"/>
          <w:szCs w:val="24"/>
        </w:rPr>
        <w:t>Bajos tipos de interés en créditos.</w:t>
      </w:r>
    </w:p>
    <w:p w:rsidR="00D81755" w:rsidRPr="00416121" w:rsidRDefault="00233BAE" w:rsidP="00233BAE">
      <w:pPr>
        <w:spacing w:after="0" w:line="240" w:lineRule="auto"/>
        <w:rPr>
          <w:rFonts w:ascii="Times New Roman" w:hAnsi="Times New Roman"/>
          <w:sz w:val="36"/>
          <w:szCs w:val="36"/>
        </w:rPr>
      </w:pPr>
      <w:r>
        <w:rPr>
          <w:rFonts w:ascii="Times New Roman" w:hAnsi="Times New Roman"/>
          <w:sz w:val="36"/>
          <w:szCs w:val="36"/>
        </w:rPr>
        <w:br w:type="page"/>
      </w:r>
    </w:p>
    <w:p w:rsidR="00D81755" w:rsidRPr="00416121" w:rsidRDefault="00A33DCC" w:rsidP="00233BAE">
      <w:pPr>
        <w:pStyle w:val="Ttulo1"/>
        <w:rPr>
          <w:rFonts w:ascii="Times New Roman" w:hAnsi="Times New Roman"/>
          <w:sz w:val="24"/>
          <w:szCs w:val="24"/>
        </w:rPr>
      </w:pPr>
      <w:bookmarkStart w:id="7" w:name="_Toc439161418"/>
      <w:r>
        <w:rPr>
          <w:rFonts w:ascii="Times New Roman" w:hAnsi="Times New Roman"/>
        </w:rPr>
        <w:lastRenderedPageBreak/>
        <w:t>6.</w:t>
      </w:r>
      <w:r w:rsidR="001478CE">
        <w:rPr>
          <w:rFonts w:ascii="Times New Roman" w:hAnsi="Times New Roman"/>
        </w:rPr>
        <w:t xml:space="preserve"> </w:t>
      </w:r>
      <w:r w:rsidR="00D81755" w:rsidRPr="00416121">
        <w:rPr>
          <w:rFonts w:ascii="Times New Roman" w:hAnsi="Times New Roman"/>
        </w:rPr>
        <w:t>Forma Jurídica</w:t>
      </w:r>
      <w:bookmarkEnd w:id="7"/>
    </w:p>
    <w:p w:rsidR="00D81755" w:rsidRPr="00416121" w:rsidRDefault="00D81755" w:rsidP="00D81755">
      <w:pPr>
        <w:rPr>
          <w:rFonts w:ascii="Times New Roman" w:hAnsi="Times New Roman"/>
          <w:b/>
          <w:sz w:val="24"/>
          <w:szCs w:val="24"/>
        </w:rPr>
      </w:pPr>
    </w:p>
    <w:p w:rsidR="00D81755" w:rsidRPr="00416121" w:rsidRDefault="00D81755" w:rsidP="00D81755">
      <w:pPr>
        <w:rPr>
          <w:rFonts w:ascii="Times New Roman" w:hAnsi="Times New Roman"/>
          <w:sz w:val="24"/>
          <w:szCs w:val="24"/>
        </w:rPr>
      </w:pPr>
      <w:r w:rsidRPr="00416121">
        <w:rPr>
          <w:rFonts w:ascii="Times New Roman" w:hAnsi="Times New Roman"/>
          <w:b/>
          <w:sz w:val="26"/>
          <w:szCs w:val="26"/>
        </w:rPr>
        <w:tab/>
      </w:r>
      <w:r w:rsidRPr="00416121">
        <w:rPr>
          <w:rFonts w:ascii="Times New Roman" w:hAnsi="Times New Roman"/>
          <w:sz w:val="24"/>
          <w:szCs w:val="24"/>
        </w:rPr>
        <w:t>Se consideran las siguientes formas jurídicas para la creación de la empresa:</w:t>
      </w:r>
    </w:p>
    <w:p w:rsidR="00D81755" w:rsidRPr="00416121" w:rsidRDefault="00D81755" w:rsidP="00D81755">
      <w:pPr>
        <w:numPr>
          <w:ilvl w:val="0"/>
          <w:numId w:val="7"/>
        </w:numPr>
        <w:spacing w:line="256" w:lineRule="auto"/>
        <w:rPr>
          <w:rFonts w:ascii="Times New Roman" w:hAnsi="Times New Roman"/>
          <w:sz w:val="24"/>
          <w:szCs w:val="24"/>
        </w:rPr>
      </w:pPr>
      <w:r w:rsidRPr="00416121">
        <w:rPr>
          <w:rFonts w:ascii="Times New Roman" w:hAnsi="Times New Roman"/>
          <w:sz w:val="24"/>
          <w:szCs w:val="24"/>
        </w:rPr>
        <w:tab/>
        <w:t>Empresario individual, esta forma jurídica adecuada para nuestra la consideramos inadecuada debido la responsabilidad ilimitada del empresario frente a las deudas.</w:t>
      </w:r>
    </w:p>
    <w:p w:rsidR="00D81755" w:rsidRPr="00416121" w:rsidRDefault="00D81755" w:rsidP="00D81755">
      <w:pPr>
        <w:numPr>
          <w:ilvl w:val="0"/>
          <w:numId w:val="7"/>
        </w:numPr>
        <w:spacing w:line="256" w:lineRule="auto"/>
        <w:rPr>
          <w:rFonts w:ascii="Times New Roman" w:hAnsi="Times New Roman"/>
          <w:sz w:val="24"/>
          <w:szCs w:val="24"/>
        </w:rPr>
      </w:pPr>
      <w:r w:rsidRPr="00416121">
        <w:rPr>
          <w:rFonts w:ascii="Times New Roman" w:hAnsi="Times New Roman"/>
          <w:sz w:val="24"/>
          <w:szCs w:val="24"/>
        </w:rPr>
        <w:t>Sociedad anónima. Consideramos esta forma jurídica, debido a la facilidad de ampliación de capital, pero debido a la gran cantidad de capital inicial para su fundación consideramos que no es apropiada.</w:t>
      </w:r>
    </w:p>
    <w:p w:rsidR="00D81755" w:rsidRPr="00416121" w:rsidRDefault="00D81755" w:rsidP="00D81755">
      <w:pPr>
        <w:numPr>
          <w:ilvl w:val="0"/>
          <w:numId w:val="7"/>
        </w:numPr>
        <w:spacing w:line="256" w:lineRule="auto"/>
        <w:rPr>
          <w:rFonts w:ascii="Times New Roman" w:hAnsi="Times New Roman"/>
          <w:sz w:val="24"/>
          <w:szCs w:val="24"/>
        </w:rPr>
      </w:pPr>
      <w:r w:rsidRPr="00416121">
        <w:rPr>
          <w:rFonts w:ascii="Times New Roman" w:hAnsi="Times New Roman"/>
          <w:sz w:val="24"/>
          <w:szCs w:val="24"/>
        </w:rPr>
        <w:t>Sociedad limitada de nueva empresa. Esta forma jurídica es adecuada para nuestra empresa, tanto en capital como en número de socios, pero considerando la imposibilidad de denominar la empresa con un nombre distinto al de los socios la desestimamos.</w:t>
      </w:r>
    </w:p>
    <w:p w:rsidR="00D81755" w:rsidRPr="00416121" w:rsidRDefault="00D81755" w:rsidP="00D81755">
      <w:pPr>
        <w:numPr>
          <w:ilvl w:val="0"/>
          <w:numId w:val="7"/>
        </w:numPr>
        <w:spacing w:line="256" w:lineRule="auto"/>
        <w:rPr>
          <w:rFonts w:ascii="Times New Roman" w:hAnsi="Times New Roman"/>
          <w:sz w:val="24"/>
          <w:szCs w:val="24"/>
        </w:rPr>
      </w:pPr>
      <w:r w:rsidRPr="00416121">
        <w:rPr>
          <w:rFonts w:ascii="Times New Roman" w:hAnsi="Times New Roman"/>
          <w:sz w:val="24"/>
          <w:szCs w:val="24"/>
        </w:rPr>
        <w:t>Sociedad de responsabilidad limitada. La forma jurídica de la empresa será de sociedad de responsabilidad limitada S.L., las principales razones para la elección de esta forma jurídica son las siguientes:</w:t>
      </w:r>
    </w:p>
    <w:p w:rsidR="00D81755" w:rsidRPr="00416121" w:rsidRDefault="00D81755" w:rsidP="00D81755">
      <w:pPr>
        <w:numPr>
          <w:ilvl w:val="0"/>
          <w:numId w:val="8"/>
        </w:numPr>
        <w:spacing w:line="256" w:lineRule="auto"/>
        <w:rPr>
          <w:rFonts w:ascii="Times New Roman" w:hAnsi="Times New Roman"/>
          <w:sz w:val="24"/>
          <w:szCs w:val="24"/>
        </w:rPr>
      </w:pPr>
      <w:r w:rsidRPr="00416121">
        <w:rPr>
          <w:rFonts w:ascii="Times New Roman" w:hAnsi="Times New Roman"/>
          <w:sz w:val="24"/>
          <w:szCs w:val="24"/>
        </w:rPr>
        <w:t>Capital mínimo para su fundación es de 3005,06 €, teniendo presente que el ca</w:t>
      </w:r>
      <w:r w:rsidR="006C7427">
        <w:rPr>
          <w:rFonts w:ascii="Times New Roman" w:hAnsi="Times New Roman"/>
          <w:sz w:val="24"/>
          <w:szCs w:val="24"/>
        </w:rPr>
        <w:t>pital aportado por los socios (2</w:t>
      </w:r>
      <w:r w:rsidRPr="00416121">
        <w:rPr>
          <w:rFonts w:ascii="Times New Roman" w:hAnsi="Times New Roman"/>
          <w:sz w:val="24"/>
          <w:szCs w:val="24"/>
        </w:rPr>
        <w:t>0.000 €), supera esta cantidad.</w:t>
      </w:r>
    </w:p>
    <w:p w:rsidR="00D81755" w:rsidRPr="00416121" w:rsidRDefault="00D81755" w:rsidP="00D81755">
      <w:pPr>
        <w:numPr>
          <w:ilvl w:val="0"/>
          <w:numId w:val="8"/>
        </w:numPr>
        <w:spacing w:line="256" w:lineRule="auto"/>
        <w:rPr>
          <w:rFonts w:ascii="Times New Roman" w:hAnsi="Times New Roman"/>
          <w:sz w:val="24"/>
          <w:szCs w:val="24"/>
        </w:rPr>
      </w:pPr>
      <w:r w:rsidRPr="00416121">
        <w:rPr>
          <w:rFonts w:ascii="Times New Roman" w:hAnsi="Times New Roman"/>
          <w:sz w:val="24"/>
          <w:szCs w:val="24"/>
        </w:rPr>
        <w:t>Número de socios 2.</w:t>
      </w:r>
    </w:p>
    <w:p w:rsidR="00D81755" w:rsidRPr="00416121" w:rsidRDefault="00D81755" w:rsidP="00D81755">
      <w:pPr>
        <w:numPr>
          <w:ilvl w:val="0"/>
          <w:numId w:val="8"/>
        </w:numPr>
        <w:spacing w:line="256" w:lineRule="auto"/>
        <w:rPr>
          <w:rFonts w:ascii="Times New Roman" w:hAnsi="Times New Roman"/>
          <w:sz w:val="24"/>
          <w:szCs w:val="24"/>
        </w:rPr>
      </w:pPr>
      <w:r w:rsidRPr="00416121">
        <w:rPr>
          <w:rFonts w:ascii="Times New Roman" w:hAnsi="Times New Roman"/>
          <w:sz w:val="24"/>
          <w:szCs w:val="24"/>
        </w:rPr>
        <w:t>Responsabilidad limitada, a las aportaciones realizadas.</w:t>
      </w:r>
    </w:p>
    <w:p w:rsidR="00D81755" w:rsidRPr="00416121" w:rsidRDefault="00D81755" w:rsidP="00D81755">
      <w:pPr>
        <w:numPr>
          <w:ilvl w:val="0"/>
          <w:numId w:val="8"/>
        </w:numPr>
        <w:spacing w:line="256" w:lineRule="auto"/>
        <w:rPr>
          <w:rFonts w:ascii="Times New Roman" w:hAnsi="Times New Roman"/>
          <w:sz w:val="24"/>
          <w:szCs w:val="24"/>
        </w:rPr>
      </w:pPr>
      <w:r w:rsidRPr="00416121">
        <w:rPr>
          <w:rFonts w:ascii="Times New Roman" w:hAnsi="Times New Roman"/>
          <w:sz w:val="24"/>
          <w:szCs w:val="24"/>
        </w:rPr>
        <w:t>Derechos proporcionales a las aportaciones realizadas, por lo tanto mismo beneficio para ambos socios.</w:t>
      </w:r>
    </w:p>
    <w:p w:rsidR="00D81755" w:rsidRPr="00416121" w:rsidRDefault="00D81755" w:rsidP="00D81755">
      <w:pPr>
        <w:rPr>
          <w:rFonts w:ascii="Times New Roman" w:hAnsi="Times New Roman"/>
          <w:sz w:val="24"/>
          <w:szCs w:val="24"/>
        </w:rPr>
      </w:pPr>
      <w:r w:rsidRPr="00416121">
        <w:rPr>
          <w:rFonts w:ascii="Times New Roman" w:hAnsi="Times New Roman"/>
          <w:sz w:val="24"/>
          <w:szCs w:val="24"/>
        </w:rPr>
        <w:tab/>
        <w:t>Estas razones, además de la posibilidad de ampliación de capital en el futuro, nos hacen pensar que la forma jurídica más adecuada para nuestra empresa es la de sociedad de responsabilidad limitada.</w:t>
      </w:r>
    </w:p>
    <w:p w:rsidR="00D81755" w:rsidRPr="00416121" w:rsidRDefault="00D81755">
      <w:pPr>
        <w:rPr>
          <w:rFonts w:ascii="Times New Roman" w:hAnsi="Times New Roman"/>
          <w:sz w:val="36"/>
          <w:szCs w:val="36"/>
        </w:rPr>
      </w:pPr>
    </w:p>
    <w:p w:rsidR="00D81755" w:rsidRPr="00416121" w:rsidRDefault="00D81755">
      <w:pPr>
        <w:rPr>
          <w:rFonts w:ascii="Times New Roman" w:hAnsi="Times New Roman"/>
          <w:sz w:val="36"/>
          <w:szCs w:val="36"/>
        </w:rPr>
      </w:pPr>
    </w:p>
    <w:p w:rsidR="00D81755" w:rsidRPr="00416121" w:rsidRDefault="001478CE" w:rsidP="00CB1B27">
      <w:pPr>
        <w:pStyle w:val="Ttulo1"/>
        <w:rPr>
          <w:rFonts w:ascii="Times New Roman" w:hAnsi="Times New Roman"/>
        </w:rPr>
      </w:pPr>
      <w:bookmarkStart w:id="8" w:name="_Toc439161419"/>
      <w:r>
        <w:rPr>
          <w:rFonts w:ascii="Times New Roman" w:hAnsi="Times New Roman"/>
        </w:rPr>
        <w:t xml:space="preserve">7. </w:t>
      </w:r>
      <w:r w:rsidR="00C5687E">
        <w:rPr>
          <w:rFonts w:ascii="Times New Roman" w:hAnsi="Times New Roman"/>
        </w:rPr>
        <w:t>Trámites necesarios para</w:t>
      </w:r>
      <w:r w:rsidR="00D81755" w:rsidRPr="00416121">
        <w:rPr>
          <w:rFonts w:ascii="Times New Roman" w:hAnsi="Times New Roman"/>
        </w:rPr>
        <w:t xml:space="preserve"> constitución y puesta en marcha</w:t>
      </w:r>
      <w:bookmarkEnd w:id="8"/>
    </w:p>
    <w:p w:rsidR="00D81755" w:rsidRPr="00416121" w:rsidRDefault="00D81755" w:rsidP="00D81755">
      <w:pPr>
        <w:rPr>
          <w:rFonts w:ascii="Times New Roman" w:hAnsi="Times New Roman"/>
          <w:b/>
          <w:sz w:val="24"/>
          <w:szCs w:val="24"/>
        </w:rPr>
      </w:pPr>
      <w:r w:rsidRPr="00416121">
        <w:rPr>
          <w:rFonts w:ascii="Times New Roman" w:hAnsi="Times New Roman"/>
          <w:b/>
          <w:sz w:val="24"/>
          <w:szCs w:val="24"/>
        </w:rPr>
        <w:tab/>
      </w:r>
    </w:p>
    <w:p w:rsidR="00D81755" w:rsidRPr="006C7427" w:rsidRDefault="00D81755" w:rsidP="00D81755">
      <w:pPr>
        <w:ind w:firstLine="708"/>
        <w:rPr>
          <w:rFonts w:ascii="Times New Roman" w:hAnsi="Times New Roman"/>
          <w:b/>
          <w:sz w:val="28"/>
          <w:szCs w:val="28"/>
        </w:rPr>
      </w:pPr>
      <w:r w:rsidRPr="006C7427">
        <w:rPr>
          <w:rFonts w:ascii="Times New Roman" w:hAnsi="Times New Roman"/>
          <w:b/>
          <w:sz w:val="28"/>
          <w:szCs w:val="28"/>
        </w:rPr>
        <w:t>Trámites para constituir la sociedad</w:t>
      </w:r>
    </w:p>
    <w:p w:rsidR="00D81755" w:rsidRPr="00416121" w:rsidRDefault="00D81755" w:rsidP="001478CE">
      <w:pPr>
        <w:ind w:left="708" w:firstLine="708"/>
        <w:rPr>
          <w:rFonts w:ascii="Times New Roman" w:hAnsi="Times New Roman"/>
          <w:b/>
          <w:sz w:val="24"/>
          <w:szCs w:val="24"/>
        </w:rPr>
      </w:pPr>
    </w:p>
    <w:p w:rsidR="00D81755" w:rsidRPr="001478CE" w:rsidRDefault="00D81755" w:rsidP="001478CE">
      <w:pPr>
        <w:pStyle w:val="Prrafodelista"/>
        <w:numPr>
          <w:ilvl w:val="0"/>
          <w:numId w:val="29"/>
        </w:numPr>
        <w:ind w:left="1428"/>
        <w:rPr>
          <w:rFonts w:ascii="Times New Roman" w:hAnsi="Times New Roman"/>
          <w:sz w:val="24"/>
          <w:szCs w:val="24"/>
        </w:rPr>
      </w:pPr>
      <w:r w:rsidRPr="001478CE">
        <w:rPr>
          <w:rFonts w:ascii="Times New Roman" w:hAnsi="Times New Roman"/>
          <w:sz w:val="24"/>
          <w:szCs w:val="24"/>
        </w:rPr>
        <w:lastRenderedPageBreak/>
        <w:t xml:space="preserve">Certificación negativa del nombre. El trámite se realizara por vía telemática a través del portal de registro Mercantil Central </w:t>
      </w:r>
      <w:hyperlink r:id="rId9" w:history="1">
        <w:r w:rsidRPr="001478CE">
          <w:rPr>
            <w:rStyle w:val="Hipervnculo"/>
            <w:rFonts w:ascii="Times New Roman" w:hAnsi="Times New Roman"/>
            <w:sz w:val="24"/>
            <w:szCs w:val="24"/>
          </w:rPr>
          <w:t>http://www.rmc.es</w:t>
        </w:r>
      </w:hyperlink>
      <w:r w:rsidRPr="001478CE">
        <w:rPr>
          <w:rFonts w:ascii="Times New Roman" w:hAnsi="Times New Roman"/>
          <w:sz w:val="24"/>
          <w:szCs w:val="24"/>
        </w:rPr>
        <w:t xml:space="preserve">, con las siguientes posibles denominaciones: </w:t>
      </w:r>
    </w:p>
    <w:p w:rsidR="00D81755" w:rsidRPr="00416121" w:rsidRDefault="00D81755" w:rsidP="001478CE">
      <w:pPr>
        <w:numPr>
          <w:ilvl w:val="1"/>
          <w:numId w:val="29"/>
        </w:numPr>
        <w:spacing w:line="256" w:lineRule="auto"/>
        <w:ind w:left="2148"/>
        <w:rPr>
          <w:rFonts w:ascii="Times New Roman" w:hAnsi="Times New Roman"/>
          <w:sz w:val="24"/>
          <w:szCs w:val="24"/>
        </w:rPr>
      </w:pPr>
      <w:r w:rsidRPr="00416121">
        <w:rPr>
          <w:rFonts w:ascii="Times New Roman" w:hAnsi="Times New Roman"/>
          <w:sz w:val="24"/>
          <w:szCs w:val="24"/>
        </w:rPr>
        <w:t>ImposingWeb.</w:t>
      </w:r>
    </w:p>
    <w:p w:rsidR="00D81755" w:rsidRPr="00416121" w:rsidRDefault="00D81755" w:rsidP="001478CE">
      <w:pPr>
        <w:numPr>
          <w:ilvl w:val="1"/>
          <w:numId w:val="29"/>
        </w:numPr>
        <w:spacing w:line="256" w:lineRule="auto"/>
        <w:ind w:left="2148"/>
        <w:rPr>
          <w:rFonts w:ascii="Times New Roman" w:hAnsi="Times New Roman"/>
          <w:sz w:val="24"/>
          <w:szCs w:val="24"/>
        </w:rPr>
      </w:pPr>
      <w:r w:rsidRPr="00416121">
        <w:rPr>
          <w:rFonts w:ascii="Times New Roman" w:hAnsi="Times New Roman"/>
          <w:sz w:val="24"/>
          <w:szCs w:val="24"/>
        </w:rPr>
        <w:t>ImposingWebDesign.</w:t>
      </w:r>
    </w:p>
    <w:p w:rsidR="00D81755" w:rsidRPr="00416121" w:rsidRDefault="00D81755" w:rsidP="001478CE">
      <w:pPr>
        <w:numPr>
          <w:ilvl w:val="1"/>
          <w:numId w:val="29"/>
        </w:numPr>
        <w:spacing w:line="256" w:lineRule="auto"/>
        <w:ind w:left="2148"/>
        <w:rPr>
          <w:rFonts w:ascii="Times New Roman" w:hAnsi="Times New Roman"/>
          <w:sz w:val="24"/>
          <w:szCs w:val="24"/>
        </w:rPr>
      </w:pPr>
      <w:r w:rsidRPr="00416121">
        <w:rPr>
          <w:rFonts w:ascii="Times New Roman" w:hAnsi="Times New Roman"/>
          <w:sz w:val="24"/>
          <w:szCs w:val="24"/>
        </w:rPr>
        <w:t>ImposingDesign.</w:t>
      </w:r>
    </w:p>
    <w:p w:rsidR="00D81755" w:rsidRPr="00416121" w:rsidRDefault="00D81755" w:rsidP="001478CE">
      <w:pPr>
        <w:numPr>
          <w:ilvl w:val="0"/>
          <w:numId w:val="29"/>
        </w:numPr>
        <w:spacing w:line="256" w:lineRule="auto"/>
        <w:ind w:left="1428"/>
        <w:rPr>
          <w:rFonts w:ascii="Times New Roman" w:hAnsi="Times New Roman"/>
          <w:sz w:val="24"/>
          <w:szCs w:val="24"/>
        </w:rPr>
      </w:pPr>
      <w:r w:rsidRPr="00416121">
        <w:rPr>
          <w:rFonts w:ascii="Times New Roman" w:hAnsi="Times New Roman"/>
          <w:sz w:val="24"/>
          <w:szCs w:val="24"/>
        </w:rPr>
        <w:t>Apertura de cuenta bancaria.</w:t>
      </w:r>
    </w:p>
    <w:p w:rsidR="00D81755" w:rsidRPr="00416121" w:rsidRDefault="00D81755" w:rsidP="001478CE">
      <w:pPr>
        <w:numPr>
          <w:ilvl w:val="0"/>
          <w:numId w:val="29"/>
        </w:numPr>
        <w:spacing w:line="256" w:lineRule="auto"/>
        <w:ind w:left="1428"/>
        <w:rPr>
          <w:rFonts w:ascii="Times New Roman" w:hAnsi="Times New Roman"/>
          <w:sz w:val="24"/>
          <w:szCs w:val="24"/>
        </w:rPr>
      </w:pPr>
      <w:r w:rsidRPr="00416121">
        <w:rPr>
          <w:rFonts w:ascii="Times New Roman" w:hAnsi="Times New Roman"/>
          <w:sz w:val="24"/>
          <w:szCs w:val="24"/>
        </w:rPr>
        <w:t>Estatutos de la sociedad.</w:t>
      </w:r>
    </w:p>
    <w:p w:rsidR="00D81755" w:rsidRPr="00416121" w:rsidRDefault="00D81755" w:rsidP="001478CE">
      <w:pPr>
        <w:numPr>
          <w:ilvl w:val="0"/>
          <w:numId w:val="29"/>
        </w:numPr>
        <w:spacing w:line="256" w:lineRule="auto"/>
        <w:ind w:left="1428"/>
        <w:rPr>
          <w:rFonts w:ascii="Times New Roman" w:hAnsi="Times New Roman"/>
          <w:sz w:val="24"/>
          <w:szCs w:val="24"/>
        </w:rPr>
      </w:pPr>
      <w:r w:rsidRPr="00416121">
        <w:rPr>
          <w:rFonts w:ascii="Times New Roman" w:hAnsi="Times New Roman"/>
          <w:sz w:val="24"/>
          <w:szCs w:val="24"/>
        </w:rPr>
        <w:t>Escritura pública ante notario.</w:t>
      </w:r>
    </w:p>
    <w:p w:rsidR="00D81755" w:rsidRPr="00416121" w:rsidRDefault="00D81755" w:rsidP="001478CE">
      <w:pPr>
        <w:numPr>
          <w:ilvl w:val="0"/>
          <w:numId w:val="29"/>
        </w:numPr>
        <w:spacing w:line="256" w:lineRule="auto"/>
        <w:ind w:left="1428"/>
        <w:rPr>
          <w:rFonts w:ascii="Times New Roman" w:hAnsi="Times New Roman"/>
          <w:sz w:val="24"/>
          <w:szCs w:val="24"/>
        </w:rPr>
      </w:pPr>
      <w:r w:rsidRPr="00416121">
        <w:rPr>
          <w:rFonts w:ascii="Times New Roman" w:hAnsi="Times New Roman"/>
          <w:sz w:val="24"/>
          <w:szCs w:val="24"/>
        </w:rPr>
        <w:t>Pago del impuesto de transmisiones patrimoniales y actos jurídicos documentado. Se abonara en la Consejería de Economía por valor del 1.20 % del capital social, en total 120€.</w:t>
      </w:r>
    </w:p>
    <w:p w:rsidR="00D81755" w:rsidRPr="00416121" w:rsidRDefault="00D81755" w:rsidP="001478CE">
      <w:pPr>
        <w:numPr>
          <w:ilvl w:val="0"/>
          <w:numId w:val="29"/>
        </w:numPr>
        <w:spacing w:line="256" w:lineRule="auto"/>
        <w:ind w:left="1428"/>
        <w:rPr>
          <w:rFonts w:ascii="Times New Roman" w:hAnsi="Times New Roman"/>
          <w:sz w:val="24"/>
          <w:szCs w:val="24"/>
        </w:rPr>
      </w:pPr>
      <w:r w:rsidRPr="00416121">
        <w:rPr>
          <w:rFonts w:ascii="Times New Roman" w:hAnsi="Times New Roman"/>
          <w:sz w:val="24"/>
          <w:szCs w:val="24"/>
        </w:rPr>
        <w:t>Solicitud del CIF. Se solicita en la Delegación de Hacienda a través del modelo 036 o 037.</w:t>
      </w:r>
    </w:p>
    <w:p w:rsidR="00D81755" w:rsidRPr="00416121" w:rsidRDefault="00D81755" w:rsidP="001478CE">
      <w:pPr>
        <w:numPr>
          <w:ilvl w:val="0"/>
          <w:numId w:val="29"/>
        </w:numPr>
        <w:spacing w:line="256" w:lineRule="auto"/>
        <w:ind w:left="1428"/>
        <w:rPr>
          <w:rFonts w:ascii="Times New Roman" w:hAnsi="Times New Roman"/>
          <w:sz w:val="24"/>
          <w:szCs w:val="24"/>
        </w:rPr>
      </w:pPr>
      <w:r w:rsidRPr="00416121">
        <w:rPr>
          <w:rFonts w:ascii="Times New Roman" w:hAnsi="Times New Roman"/>
          <w:sz w:val="24"/>
          <w:szCs w:val="24"/>
        </w:rPr>
        <w:t>Registro del nacimiento de la empresa, este trámite se realiza en el Registro Mercantil de Madrid.</w:t>
      </w:r>
    </w:p>
    <w:p w:rsidR="00D81755" w:rsidRPr="00416121" w:rsidRDefault="00D81755" w:rsidP="00D81755">
      <w:pPr>
        <w:ind w:left="1776"/>
        <w:rPr>
          <w:rFonts w:ascii="Times New Roman" w:hAnsi="Times New Roman"/>
          <w:sz w:val="24"/>
          <w:szCs w:val="24"/>
        </w:rPr>
      </w:pPr>
    </w:p>
    <w:p w:rsidR="00D81755" w:rsidRPr="006C7427" w:rsidRDefault="00D81755" w:rsidP="00D81755">
      <w:pPr>
        <w:ind w:left="708"/>
        <w:rPr>
          <w:rFonts w:ascii="Times New Roman" w:hAnsi="Times New Roman"/>
          <w:b/>
          <w:sz w:val="28"/>
          <w:szCs w:val="28"/>
        </w:rPr>
      </w:pPr>
      <w:r w:rsidRPr="006C7427">
        <w:rPr>
          <w:rFonts w:ascii="Times New Roman" w:hAnsi="Times New Roman"/>
          <w:b/>
          <w:sz w:val="28"/>
          <w:szCs w:val="28"/>
        </w:rPr>
        <w:t>Tramites de puesta en marcha de la empresa</w:t>
      </w:r>
    </w:p>
    <w:p w:rsidR="00D81755" w:rsidRPr="00416121" w:rsidRDefault="00D81755" w:rsidP="00D81755">
      <w:pPr>
        <w:ind w:left="708"/>
        <w:rPr>
          <w:rFonts w:ascii="Times New Roman" w:hAnsi="Times New Roman"/>
          <w:sz w:val="24"/>
          <w:szCs w:val="24"/>
        </w:rPr>
      </w:pPr>
    </w:p>
    <w:p w:rsidR="00D81755" w:rsidRPr="00416121" w:rsidRDefault="00D81755" w:rsidP="00D81755">
      <w:pPr>
        <w:numPr>
          <w:ilvl w:val="0"/>
          <w:numId w:val="10"/>
        </w:numPr>
        <w:spacing w:line="256" w:lineRule="auto"/>
        <w:rPr>
          <w:rFonts w:ascii="Times New Roman" w:hAnsi="Times New Roman"/>
          <w:sz w:val="24"/>
          <w:szCs w:val="24"/>
        </w:rPr>
      </w:pPr>
      <w:r w:rsidRPr="00416121">
        <w:rPr>
          <w:rFonts w:ascii="Times New Roman" w:hAnsi="Times New Roman"/>
          <w:sz w:val="24"/>
          <w:szCs w:val="24"/>
        </w:rPr>
        <w:t>Hacienda:</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t>Alta en el Impuesto de Actividades Económicas (IAE).</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t>Alta en el impuesto sobre sociedades.</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t>Alta en el Impuesto sobre el valor añadido (IVA).</w:t>
      </w:r>
    </w:p>
    <w:p w:rsidR="00D81755" w:rsidRPr="00416121" w:rsidRDefault="00D81755" w:rsidP="00D81755">
      <w:pPr>
        <w:numPr>
          <w:ilvl w:val="0"/>
          <w:numId w:val="10"/>
        </w:numPr>
        <w:spacing w:line="256" w:lineRule="auto"/>
        <w:rPr>
          <w:rFonts w:ascii="Times New Roman" w:hAnsi="Times New Roman"/>
          <w:sz w:val="24"/>
          <w:szCs w:val="24"/>
        </w:rPr>
      </w:pPr>
      <w:r w:rsidRPr="00416121">
        <w:rPr>
          <w:rFonts w:ascii="Times New Roman" w:hAnsi="Times New Roman"/>
          <w:sz w:val="24"/>
          <w:szCs w:val="24"/>
        </w:rPr>
        <w:t>Ayuntamiento:</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t>Licencia de apertura de actividades inocuas.</w:t>
      </w:r>
    </w:p>
    <w:p w:rsidR="00D81755" w:rsidRPr="00416121" w:rsidRDefault="00D81755" w:rsidP="00D81755">
      <w:pPr>
        <w:numPr>
          <w:ilvl w:val="2"/>
          <w:numId w:val="10"/>
        </w:numPr>
        <w:spacing w:line="256" w:lineRule="auto"/>
        <w:rPr>
          <w:rFonts w:ascii="Times New Roman" w:hAnsi="Times New Roman"/>
          <w:sz w:val="24"/>
          <w:szCs w:val="24"/>
        </w:rPr>
      </w:pPr>
      <w:r w:rsidRPr="00416121">
        <w:rPr>
          <w:rFonts w:ascii="Times New Roman" w:hAnsi="Times New Roman"/>
          <w:sz w:val="24"/>
          <w:szCs w:val="24"/>
        </w:rPr>
        <w:t>Pago del proyecto técnico visado por arquitecto o ingeniero colegiado.</w:t>
      </w:r>
    </w:p>
    <w:p w:rsidR="00D81755" w:rsidRPr="00416121" w:rsidRDefault="00D81755" w:rsidP="00D81755">
      <w:pPr>
        <w:numPr>
          <w:ilvl w:val="2"/>
          <w:numId w:val="10"/>
        </w:numPr>
        <w:spacing w:line="256" w:lineRule="auto"/>
        <w:rPr>
          <w:rFonts w:ascii="Times New Roman" w:hAnsi="Times New Roman"/>
          <w:sz w:val="24"/>
          <w:szCs w:val="24"/>
        </w:rPr>
      </w:pPr>
      <w:r w:rsidRPr="00416121">
        <w:rPr>
          <w:rFonts w:ascii="Times New Roman" w:hAnsi="Times New Roman"/>
          <w:sz w:val="24"/>
          <w:szCs w:val="24"/>
        </w:rPr>
        <w:t>Pago de las tasas municipales.</w:t>
      </w:r>
    </w:p>
    <w:p w:rsidR="00D81755" w:rsidRPr="00416121" w:rsidRDefault="00D81755" w:rsidP="00D81755">
      <w:pPr>
        <w:numPr>
          <w:ilvl w:val="0"/>
          <w:numId w:val="10"/>
        </w:numPr>
        <w:spacing w:line="256" w:lineRule="auto"/>
        <w:rPr>
          <w:rFonts w:ascii="Times New Roman" w:hAnsi="Times New Roman"/>
          <w:sz w:val="24"/>
          <w:szCs w:val="24"/>
        </w:rPr>
      </w:pPr>
      <w:r w:rsidRPr="00416121">
        <w:rPr>
          <w:rFonts w:ascii="Times New Roman" w:hAnsi="Times New Roman"/>
          <w:sz w:val="24"/>
          <w:szCs w:val="24"/>
        </w:rPr>
        <w:t>Seguridad Social:</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t>Inscripción de la empresa en la Seguridad Social, trámite que se realizará pese a no tener pensado contratar a nadie.</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lastRenderedPageBreak/>
        <w:t>Alta en el régimen de autónomos de Joao Marco Ortiz Alegre por ser el Administrador de la sociedad.</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t>Alta en el régimen general de David Villaluenga Casasola.</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t>Comunicación de Apertura a la Consejería de Empleo, Turismo y Cultura de la Comunidad de Madrid.</w:t>
      </w:r>
    </w:p>
    <w:p w:rsidR="00D81755" w:rsidRPr="00416121" w:rsidRDefault="00D81755" w:rsidP="00D81755">
      <w:pPr>
        <w:numPr>
          <w:ilvl w:val="0"/>
          <w:numId w:val="10"/>
        </w:numPr>
        <w:spacing w:line="256" w:lineRule="auto"/>
        <w:rPr>
          <w:rFonts w:ascii="Times New Roman" w:hAnsi="Times New Roman"/>
          <w:sz w:val="24"/>
          <w:szCs w:val="24"/>
        </w:rPr>
      </w:pPr>
      <w:r w:rsidRPr="00416121">
        <w:rPr>
          <w:rFonts w:ascii="Times New Roman" w:hAnsi="Times New Roman"/>
          <w:sz w:val="24"/>
          <w:szCs w:val="24"/>
        </w:rPr>
        <w:t>Libro de visitas y sellado:</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t>Libro de Visitas de Inspección de Trabajo y Seguridad Social.</w:t>
      </w:r>
    </w:p>
    <w:p w:rsidR="00D81755" w:rsidRPr="00416121" w:rsidRDefault="00D81755" w:rsidP="00D81755">
      <w:pPr>
        <w:numPr>
          <w:ilvl w:val="0"/>
          <w:numId w:val="10"/>
        </w:numPr>
        <w:spacing w:line="256" w:lineRule="auto"/>
        <w:rPr>
          <w:rFonts w:ascii="Times New Roman" w:hAnsi="Times New Roman"/>
          <w:sz w:val="24"/>
          <w:szCs w:val="24"/>
        </w:rPr>
      </w:pPr>
      <w:r w:rsidRPr="00416121">
        <w:rPr>
          <w:rFonts w:ascii="Times New Roman" w:hAnsi="Times New Roman"/>
          <w:sz w:val="24"/>
          <w:szCs w:val="24"/>
        </w:rPr>
        <w:t>Registro Mercantil:</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t>Libro de actas.</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t>Libro de registro de los socios.</w:t>
      </w:r>
    </w:p>
    <w:p w:rsidR="00D81755" w:rsidRPr="00416121" w:rsidRDefault="00D81755" w:rsidP="00D81755">
      <w:pPr>
        <w:numPr>
          <w:ilvl w:val="1"/>
          <w:numId w:val="10"/>
        </w:numPr>
        <w:spacing w:line="256" w:lineRule="auto"/>
        <w:rPr>
          <w:rFonts w:ascii="Times New Roman" w:hAnsi="Times New Roman"/>
          <w:sz w:val="24"/>
          <w:szCs w:val="24"/>
        </w:rPr>
      </w:pPr>
      <w:r w:rsidRPr="00416121">
        <w:rPr>
          <w:rFonts w:ascii="Times New Roman" w:hAnsi="Times New Roman"/>
          <w:sz w:val="24"/>
          <w:szCs w:val="24"/>
        </w:rPr>
        <w:t>Documentación contable.</w:t>
      </w:r>
    </w:p>
    <w:p w:rsidR="00D81755" w:rsidRPr="00416121" w:rsidRDefault="00D81755" w:rsidP="00D81755">
      <w:pPr>
        <w:numPr>
          <w:ilvl w:val="2"/>
          <w:numId w:val="10"/>
        </w:numPr>
        <w:spacing w:line="256" w:lineRule="auto"/>
        <w:rPr>
          <w:rFonts w:ascii="Times New Roman" w:hAnsi="Times New Roman"/>
          <w:sz w:val="24"/>
          <w:szCs w:val="24"/>
        </w:rPr>
      </w:pPr>
      <w:r w:rsidRPr="00416121">
        <w:rPr>
          <w:rFonts w:ascii="Times New Roman" w:hAnsi="Times New Roman"/>
          <w:sz w:val="24"/>
          <w:szCs w:val="24"/>
        </w:rPr>
        <w:t>Libro diario.</w:t>
      </w:r>
    </w:p>
    <w:p w:rsidR="00D81755" w:rsidRPr="00416121" w:rsidRDefault="00D81755" w:rsidP="00D81755">
      <w:pPr>
        <w:numPr>
          <w:ilvl w:val="2"/>
          <w:numId w:val="10"/>
        </w:numPr>
        <w:spacing w:line="256" w:lineRule="auto"/>
        <w:rPr>
          <w:rFonts w:ascii="Times New Roman" w:hAnsi="Times New Roman"/>
          <w:sz w:val="24"/>
          <w:szCs w:val="24"/>
        </w:rPr>
      </w:pPr>
      <w:r w:rsidRPr="00416121">
        <w:rPr>
          <w:rFonts w:ascii="Times New Roman" w:hAnsi="Times New Roman"/>
          <w:sz w:val="24"/>
          <w:szCs w:val="24"/>
        </w:rPr>
        <w:t>Libro de inventario</w:t>
      </w:r>
    </w:p>
    <w:p w:rsidR="00D81755" w:rsidRPr="00416121" w:rsidRDefault="00D81755" w:rsidP="00D81755">
      <w:pPr>
        <w:numPr>
          <w:ilvl w:val="2"/>
          <w:numId w:val="10"/>
        </w:numPr>
        <w:spacing w:line="256" w:lineRule="auto"/>
        <w:rPr>
          <w:rFonts w:ascii="Times New Roman" w:hAnsi="Times New Roman"/>
          <w:sz w:val="24"/>
          <w:szCs w:val="24"/>
        </w:rPr>
      </w:pPr>
      <w:r w:rsidRPr="00416121">
        <w:rPr>
          <w:rFonts w:ascii="Times New Roman" w:hAnsi="Times New Roman"/>
          <w:sz w:val="24"/>
          <w:szCs w:val="24"/>
        </w:rPr>
        <w:t xml:space="preserve">Cuentas anuales. </w:t>
      </w:r>
    </w:p>
    <w:p w:rsidR="00D81755" w:rsidRPr="00416121" w:rsidRDefault="001478CE" w:rsidP="001478CE">
      <w:pPr>
        <w:pStyle w:val="Ttulo1"/>
        <w:rPr>
          <w:rFonts w:ascii="Times New Roman" w:hAnsi="Times New Roman"/>
        </w:rPr>
      </w:pPr>
      <w:bookmarkStart w:id="9" w:name="_Toc439161420"/>
      <w:r>
        <w:rPr>
          <w:rFonts w:ascii="Times New Roman" w:hAnsi="Times New Roman"/>
        </w:rPr>
        <w:t xml:space="preserve">8. </w:t>
      </w:r>
      <w:r w:rsidR="00D81755" w:rsidRPr="00416121">
        <w:rPr>
          <w:rFonts w:ascii="Times New Roman" w:hAnsi="Times New Roman"/>
        </w:rPr>
        <w:t>El mercado</w:t>
      </w:r>
      <w:bookmarkEnd w:id="9"/>
    </w:p>
    <w:p w:rsidR="00D81755" w:rsidRPr="00416121" w:rsidRDefault="00D81755" w:rsidP="00D81755">
      <w:pPr>
        <w:rPr>
          <w:rFonts w:ascii="Times New Roman" w:hAnsi="Times New Roman"/>
        </w:rPr>
      </w:pPr>
    </w:p>
    <w:p w:rsidR="00D81755" w:rsidRPr="006C7427" w:rsidRDefault="006C7427" w:rsidP="006C7427">
      <w:pPr>
        <w:ind w:firstLine="708"/>
        <w:rPr>
          <w:rFonts w:ascii="Times New Roman" w:hAnsi="Times New Roman"/>
          <w:b/>
          <w:sz w:val="28"/>
          <w:szCs w:val="28"/>
        </w:rPr>
      </w:pPr>
      <w:r w:rsidRPr="006C7427">
        <w:rPr>
          <w:rFonts w:ascii="Times New Roman" w:hAnsi="Times New Roman"/>
          <w:b/>
          <w:sz w:val="28"/>
          <w:szCs w:val="28"/>
        </w:rPr>
        <w:t>Cuota de mercado</w:t>
      </w:r>
    </w:p>
    <w:p w:rsidR="00D81755" w:rsidRPr="006C7427" w:rsidRDefault="006C7427" w:rsidP="006C7427">
      <w:pPr>
        <w:ind w:firstLine="708"/>
        <w:rPr>
          <w:rFonts w:ascii="Times New Roman" w:hAnsi="Times New Roman"/>
          <w:b/>
          <w:i/>
          <w:sz w:val="24"/>
          <w:szCs w:val="24"/>
        </w:rPr>
      </w:pPr>
      <w:r w:rsidRPr="006C7427">
        <w:rPr>
          <w:rFonts w:ascii="Times New Roman" w:hAnsi="Times New Roman"/>
          <w:sz w:val="24"/>
          <w:szCs w:val="24"/>
        </w:rPr>
        <w:t>Empresa general</w:t>
      </w:r>
      <w:r>
        <w:rPr>
          <w:rFonts w:ascii="Times New Roman" w:hAnsi="Times New Roman"/>
          <w:sz w:val="24"/>
          <w:szCs w:val="24"/>
        </w:rPr>
        <w:t xml:space="preserve">: </w:t>
      </w:r>
      <w:r w:rsidR="00D81755" w:rsidRPr="006C7427">
        <w:rPr>
          <w:rFonts w:ascii="Times New Roman" w:hAnsi="Times New Roman"/>
          <w:i/>
          <w:sz w:val="24"/>
          <w:szCs w:val="24"/>
        </w:rPr>
        <w:t>Altai Consultoría &amp; Soluciones S.L</w:t>
      </w:r>
      <w:r w:rsidRPr="006C7427">
        <w:rPr>
          <w:rFonts w:ascii="Times New Roman" w:hAnsi="Times New Roman"/>
          <w:i/>
          <w:sz w:val="24"/>
          <w:szCs w:val="24"/>
        </w:rPr>
        <w:t>.</w:t>
      </w:r>
    </w:p>
    <w:p w:rsidR="00D81755" w:rsidRPr="006C7427" w:rsidRDefault="00D81755" w:rsidP="006C7427">
      <w:pPr>
        <w:ind w:left="708" w:firstLine="708"/>
        <w:rPr>
          <w:rFonts w:ascii="Times New Roman" w:hAnsi="Times New Roman"/>
          <w:sz w:val="24"/>
          <w:szCs w:val="24"/>
        </w:rPr>
      </w:pPr>
      <w:r w:rsidRPr="006C7427">
        <w:rPr>
          <w:rFonts w:ascii="Times New Roman" w:hAnsi="Times New Roman"/>
          <w:sz w:val="24"/>
          <w:szCs w:val="24"/>
        </w:rPr>
        <w:t xml:space="preserve">Empresa dedicada al sector de la programación Informática desde hace 11 años. Clientes: empresas y particulares. Ubicación: calle Pontevedra, 23, Madrid. Características de los servicios: prestación de servicios de consultoría sobre el funcionamiento, aprovechamiento y racionalización de las utilidades y uso del entorno Internet. Empleados: entre 1 y 10. </w:t>
      </w:r>
      <w:r w:rsidRPr="006C7427">
        <w:rPr>
          <w:rStyle w:val="xbe"/>
          <w:rFonts w:ascii="Times New Roman" w:hAnsi="Times New Roman"/>
          <w:sz w:val="24"/>
          <w:szCs w:val="24"/>
        </w:rPr>
        <w:t>Informes de empresas de www.axesor.es.</w:t>
      </w:r>
    </w:p>
    <w:p w:rsidR="00D81755" w:rsidRPr="006C7427" w:rsidRDefault="00D81755" w:rsidP="006C7427">
      <w:pPr>
        <w:ind w:firstLine="708"/>
        <w:rPr>
          <w:rFonts w:ascii="Times New Roman" w:hAnsi="Times New Roman"/>
          <w:sz w:val="24"/>
          <w:szCs w:val="24"/>
        </w:rPr>
      </w:pPr>
      <w:r w:rsidRPr="006C7427">
        <w:rPr>
          <w:rFonts w:ascii="Times New Roman" w:hAnsi="Times New Roman"/>
          <w:b/>
          <w:sz w:val="24"/>
          <w:szCs w:val="24"/>
        </w:rPr>
        <w:t xml:space="preserve">Facturación: </w:t>
      </w:r>
      <w:r w:rsidRPr="006C7427">
        <w:rPr>
          <w:rFonts w:ascii="Times New Roman" w:hAnsi="Times New Roman"/>
          <w:sz w:val="24"/>
          <w:szCs w:val="24"/>
        </w:rPr>
        <w:t>250.000€</w:t>
      </w:r>
      <w:r w:rsidRPr="006C7427">
        <w:rPr>
          <w:rFonts w:ascii="Times New Roman" w:hAnsi="Times New Roman"/>
          <w:b/>
          <w:sz w:val="24"/>
          <w:szCs w:val="24"/>
        </w:rPr>
        <w:t xml:space="preserve">  |Cuota de mercado</w:t>
      </w:r>
      <w:r w:rsidRPr="006C7427">
        <w:rPr>
          <w:rFonts w:ascii="Times New Roman" w:hAnsi="Times New Roman"/>
          <w:sz w:val="24"/>
          <w:szCs w:val="24"/>
        </w:rPr>
        <w:t>: 0.04%</w:t>
      </w:r>
    </w:p>
    <w:p w:rsidR="00D81755" w:rsidRPr="006C7427" w:rsidRDefault="00D81755" w:rsidP="00D81755">
      <w:pPr>
        <w:rPr>
          <w:rFonts w:ascii="Times New Roman" w:hAnsi="Times New Roman"/>
          <w:sz w:val="24"/>
          <w:szCs w:val="24"/>
        </w:rPr>
      </w:pPr>
    </w:p>
    <w:p w:rsidR="00D81755" w:rsidRPr="006C7427" w:rsidRDefault="00D81755" w:rsidP="006C7427">
      <w:pPr>
        <w:ind w:firstLine="708"/>
        <w:rPr>
          <w:rFonts w:ascii="Times New Roman" w:hAnsi="Times New Roman"/>
          <w:i/>
          <w:sz w:val="24"/>
          <w:szCs w:val="24"/>
        </w:rPr>
      </w:pPr>
      <w:r w:rsidRPr="006C7427">
        <w:rPr>
          <w:rFonts w:ascii="Times New Roman" w:hAnsi="Times New Roman"/>
          <w:sz w:val="24"/>
          <w:szCs w:val="24"/>
        </w:rPr>
        <w:t xml:space="preserve">Empresa Local San Sebastián de los reyes: </w:t>
      </w:r>
      <w:r w:rsidRPr="006C7427">
        <w:rPr>
          <w:rFonts w:ascii="Times New Roman" w:hAnsi="Times New Roman"/>
          <w:i/>
          <w:sz w:val="24"/>
          <w:szCs w:val="24"/>
        </w:rPr>
        <w:t>Ecomputer</w:t>
      </w:r>
    </w:p>
    <w:p w:rsidR="006C7427" w:rsidRDefault="00D81755" w:rsidP="006C7427">
      <w:pPr>
        <w:ind w:left="708" w:firstLine="708"/>
        <w:rPr>
          <w:rStyle w:val="xbe"/>
          <w:rFonts w:ascii="Times New Roman" w:hAnsi="Times New Roman"/>
          <w:sz w:val="24"/>
          <w:szCs w:val="24"/>
        </w:rPr>
      </w:pPr>
      <w:r w:rsidRPr="006C7427">
        <w:rPr>
          <w:rFonts w:ascii="Times New Roman" w:hAnsi="Times New Roman"/>
          <w:sz w:val="24"/>
          <w:szCs w:val="24"/>
        </w:rPr>
        <w:t xml:space="preserve">Franquicia de empresa del sector de las TIC (tecnología de la información y comunicación).  Clientes: generalmente particulares y empresas. Ubicación: </w:t>
      </w:r>
      <w:r w:rsidRPr="006C7427">
        <w:rPr>
          <w:rStyle w:val="xbe"/>
          <w:rFonts w:ascii="Times New Roman" w:hAnsi="Times New Roman"/>
          <w:sz w:val="24"/>
          <w:szCs w:val="24"/>
        </w:rPr>
        <w:t>28701 San Sebastián de los Reyes Madrid, Calle del Sacramento, 4.</w:t>
      </w:r>
    </w:p>
    <w:p w:rsidR="006C7427" w:rsidRDefault="006C7427" w:rsidP="006C7427">
      <w:pPr>
        <w:ind w:left="708" w:firstLine="708"/>
        <w:rPr>
          <w:rStyle w:val="xbe"/>
          <w:rFonts w:ascii="Times New Roman" w:hAnsi="Times New Roman"/>
          <w:sz w:val="24"/>
          <w:szCs w:val="24"/>
        </w:rPr>
      </w:pPr>
    </w:p>
    <w:p w:rsidR="00D81755" w:rsidRDefault="00C96208" w:rsidP="006C7427">
      <w:pPr>
        <w:ind w:left="708" w:hanging="141"/>
        <w:rPr>
          <w:rFonts w:ascii="Times New Roman" w:hAnsi="Times New Roman"/>
          <w:noProof/>
          <w:sz w:val="24"/>
          <w:szCs w:val="24"/>
          <w:lang w:eastAsia="es-ES"/>
        </w:rPr>
      </w:pPr>
      <w:r w:rsidRPr="006C7427">
        <w:rPr>
          <w:rFonts w:ascii="Times New Roman" w:hAnsi="Times New Roman"/>
          <w:noProof/>
          <w:sz w:val="24"/>
          <w:szCs w:val="24"/>
          <w:lang w:eastAsia="es-ES"/>
        </w:rPr>
        <w:lastRenderedPageBreak/>
        <w:drawing>
          <wp:inline distT="0" distB="0" distL="0" distR="0">
            <wp:extent cx="4941570" cy="3341370"/>
            <wp:effectExtent l="0" t="0" r="0" b="0"/>
            <wp:docPr id="516" name="Imagen 4" descr="localiz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calizac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570" cy="3341370"/>
                    </a:xfrm>
                    <a:prstGeom prst="rect">
                      <a:avLst/>
                    </a:prstGeom>
                    <a:noFill/>
                    <a:ln>
                      <a:noFill/>
                    </a:ln>
                  </pic:spPr>
                </pic:pic>
              </a:graphicData>
            </a:graphic>
          </wp:inline>
        </w:drawing>
      </w:r>
    </w:p>
    <w:p w:rsidR="006C7427" w:rsidRPr="006C7427" w:rsidRDefault="006C7427" w:rsidP="006C7427">
      <w:pPr>
        <w:ind w:left="708" w:hanging="141"/>
        <w:rPr>
          <w:rStyle w:val="xbe"/>
          <w:rFonts w:ascii="Times New Roman" w:hAnsi="Times New Roman"/>
          <w:sz w:val="24"/>
          <w:szCs w:val="24"/>
        </w:rPr>
      </w:pPr>
    </w:p>
    <w:p w:rsidR="00D81755" w:rsidRPr="006C7427" w:rsidRDefault="00D81755" w:rsidP="006C7427">
      <w:pPr>
        <w:ind w:left="567" w:firstLine="708"/>
        <w:rPr>
          <w:rStyle w:val="xbe"/>
          <w:rFonts w:ascii="Times New Roman" w:hAnsi="Times New Roman"/>
          <w:sz w:val="24"/>
          <w:szCs w:val="24"/>
        </w:rPr>
      </w:pPr>
      <w:r w:rsidRPr="006C7427">
        <w:rPr>
          <w:rStyle w:val="xbe"/>
          <w:rFonts w:ascii="Times New Roman" w:hAnsi="Times New Roman"/>
          <w:sz w:val="24"/>
          <w:szCs w:val="24"/>
        </w:rPr>
        <w:t>Es la empresa más cercana a nuestra ubicación. Nivel de precios: medios-altos. Características de los servicios: Desarrollo de software, venta de productos informáticos, diseño web, marketing online y consultoría. Empleados: entre 11 y 50. Informes de empresas de www.axesor.es.</w:t>
      </w:r>
    </w:p>
    <w:p w:rsidR="00D81755" w:rsidRPr="006C7427" w:rsidRDefault="00D81755" w:rsidP="006C7427">
      <w:pPr>
        <w:ind w:firstLine="708"/>
        <w:rPr>
          <w:rFonts w:ascii="Times New Roman" w:hAnsi="Times New Roman"/>
          <w:sz w:val="24"/>
          <w:szCs w:val="24"/>
        </w:rPr>
      </w:pPr>
      <w:r w:rsidRPr="006C7427">
        <w:rPr>
          <w:rFonts w:ascii="Times New Roman" w:hAnsi="Times New Roman"/>
          <w:b/>
          <w:sz w:val="24"/>
          <w:szCs w:val="24"/>
        </w:rPr>
        <w:t xml:space="preserve">Facturación: </w:t>
      </w:r>
      <w:r w:rsidRPr="006C7427">
        <w:rPr>
          <w:rFonts w:ascii="Times New Roman" w:hAnsi="Times New Roman"/>
          <w:sz w:val="24"/>
          <w:szCs w:val="24"/>
        </w:rPr>
        <w:t>3.000.000€</w:t>
      </w:r>
      <w:r w:rsidRPr="006C7427">
        <w:rPr>
          <w:rFonts w:ascii="Times New Roman" w:hAnsi="Times New Roman"/>
          <w:b/>
          <w:sz w:val="24"/>
          <w:szCs w:val="24"/>
        </w:rPr>
        <w:t xml:space="preserve">  |Cuota de mercado</w:t>
      </w:r>
      <w:r w:rsidRPr="006C7427">
        <w:rPr>
          <w:rFonts w:ascii="Times New Roman" w:hAnsi="Times New Roman"/>
          <w:sz w:val="24"/>
          <w:szCs w:val="24"/>
        </w:rPr>
        <w:t>: 0.15%</w:t>
      </w:r>
    </w:p>
    <w:p w:rsidR="00D81755" w:rsidRPr="006C7427" w:rsidRDefault="00D81755" w:rsidP="00D81755">
      <w:pPr>
        <w:rPr>
          <w:rFonts w:ascii="Times New Roman" w:hAnsi="Times New Roman"/>
          <w:sz w:val="24"/>
          <w:szCs w:val="24"/>
        </w:rPr>
      </w:pPr>
    </w:p>
    <w:p w:rsidR="00D81755" w:rsidRPr="006C7427" w:rsidRDefault="00D81755" w:rsidP="005F3152">
      <w:pPr>
        <w:ind w:firstLine="708"/>
        <w:rPr>
          <w:rFonts w:ascii="Times New Roman" w:hAnsi="Times New Roman"/>
          <w:sz w:val="24"/>
          <w:szCs w:val="24"/>
        </w:rPr>
      </w:pPr>
      <w:r w:rsidRPr="006C7427">
        <w:rPr>
          <w:rFonts w:ascii="Times New Roman" w:hAnsi="Times New Roman"/>
          <w:sz w:val="24"/>
          <w:szCs w:val="24"/>
        </w:rPr>
        <w:t>Cuota de mercado que aspiramos en el primer año para Imposingweb S.L</w:t>
      </w:r>
    </w:p>
    <w:p w:rsidR="00D81755" w:rsidRPr="006C7427" w:rsidRDefault="00D81755" w:rsidP="005F3152">
      <w:pPr>
        <w:ind w:left="708" w:firstLine="708"/>
        <w:rPr>
          <w:rFonts w:ascii="Times New Roman" w:hAnsi="Times New Roman"/>
          <w:sz w:val="24"/>
          <w:szCs w:val="24"/>
        </w:rPr>
      </w:pPr>
      <w:r w:rsidRPr="006C7427">
        <w:rPr>
          <w:rFonts w:ascii="Times New Roman" w:hAnsi="Times New Roman"/>
          <w:sz w:val="24"/>
          <w:szCs w:val="24"/>
        </w:rPr>
        <w:t>En los dos primeros meses no esperamos obtener beneficios, del 3 mes al 12 esperamos poder conseguir unos 20 clientes para creación de web dinámica, aparte de otros clientes con servicios más básicos,  con lo que obtendríamos unos 60.000€ anules aprox.</w:t>
      </w:r>
    </w:p>
    <w:p w:rsidR="00D81755" w:rsidRPr="006C7427" w:rsidRDefault="00D81755" w:rsidP="005F3152">
      <w:pPr>
        <w:ind w:firstLine="708"/>
        <w:rPr>
          <w:rFonts w:ascii="Times New Roman" w:hAnsi="Times New Roman"/>
          <w:sz w:val="24"/>
          <w:szCs w:val="24"/>
        </w:rPr>
      </w:pPr>
      <w:r w:rsidRPr="006C7427">
        <w:rPr>
          <w:rFonts w:ascii="Times New Roman" w:hAnsi="Times New Roman"/>
          <w:b/>
          <w:sz w:val="24"/>
          <w:szCs w:val="24"/>
        </w:rPr>
        <w:t xml:space="preserve">Facturación: </w:t>
      </w:r>
      <w:r w:rsidRPr="006C7427">
        <w:rPr>
          <w:rFonts w:ascii="Times New Roman" w:hAnsi="Times New Roman"/>
          <w:sz w:val="24"/>
          <w:szCs w:val="24"/>
        </w:rPr>
        <w:t>60.000€</w:t>
      </w:r>
      <w:r w:rsidRPr="006C7427">
        <w:rPr>
          <w:rFonts w:ascii="Times New Roman" w:hAnsi="Times New Roman"/>
          <w:b/>
          <w:sz w:val="24"/>
          <w:szCs w:val="24"/>
        </w:rPr>
        <w:t xml:space="preserve">  |Cuota de mercado</w:t>
      </w:r>
      <w:r w:rsidRPr="006C7427">
        <w:rPr>
          <w:rFonts w:ascii="Times New Roman" w:hAnsi="Times New Roman"/>
          <w:sz w:val="24"/>
          <w:szCs w:val="24"/>
        </w:rPr>
        <w:t>: 0.01%</w:t>
      </w:r>
    </w:p>
    <w:p w:rsidR="00D81755" w:rsidRPr="006C7427" w:rsidRDefault="00D81755" w:rsidP="00D81755">
      <w:pPr>
        <w:rPr>
          <w:rFonts w:ascii="Times New Roman" w:hAnsi="Times New Roman"/>
          <w:sz w:val="24"/>
          <w:szCs w:val="24"/>
        </w:rPr>
      </w:pPr>
    </w:p>
    <w:p w:rsidR="00D81755" w:rsidRPr="005F3152" w:rsidRDefault="00D81755" w:rsidP="005F3152">
      <w:pPr>
        <w:ind w:firstLine="708"/>
        <w:rPr>
          <w:rFonts w:ascii="Times New Roman" w:hAnsi="Times New Roman"/>
          <w:b/>
          <w:sz w:val="24"/>
          <w:szCs w:val="24"/>
        </w:rPr>
      </w:pPr>
      <w:r w:rsidRPr="005F3152">
        <w:rPr>
          <w:rFonts w:ascii="Times New Roman" w:hAnsi="Times New Roman"/>
          <w:b/>
          <w:sz w:val="24"/>
          <w:szCs w:val="24"/>
        </w:rPr>
        <w:t>Empresas dedicad</w:t>
      </w:r>
      <w:r w:rsidR="005F3152" w:rsidRPr="005F3152">
        <w:rPr>
          <w:rFonts w:ascii="Times New Roman" w:hAnsi="Times New Roman"/>
          <w:b/>
          <w:sz w:val="24"/>
          <w:szCs w:val="24"/>
        </w:rPr>
        <w:t>as al sector en Madrid y España</w:t>
      </w:r>
    </w:p>
    <w:p w:rsidR="00D81755" w:rsidRDefault="00D81755" w:rsidP="005F3152">
      <w:pPr>
        <w:ind w:left="708" w:firstLine="708"/>
        <w:rPr>
          <w:rFonts w:ascii="Times New Roman" w:hAnsi="Times New Roman"/>
          <w:sz w:val="24"/>
          <w:szCs w:val="24"/>
        </w:rPr>
      </w:pPr>
      <w:r w:rsidRPr="006C7427">
        <w:rPr>
          <w:rFonts w:ascii="Times New Roman" w:hAnsi="Times New Roman"/>
          <w:sz w:val="24"/>
          <w:szCs w:val="24"/>
        </w:rPr>
        <w:t>Para realizar una estimación del tamaño de mercado buscamos el número de empresas que se dedican al diseño y programación  web. La ciudad de Madrid presenta hoy un sector  con más de un  millar de empresas con esta actividad como principal objetivo. Este sector de programación informática  factura un total de 1.983.579.566€ según el ranking de empresas en eleconomista.es</w:t>
      </w:r>
      <w:r w:rsidR="005F3152">
        <w:rPr>
          <w:rFonts w:ascii="Times New Roman" w:hAnsi="Times New Roman"/>
          <w:sz w:val="24"/>
          <w:szCs w:val="24"/>
        </w:rPr>
        <w:t>.</w:t>
      </w:r>
    </w:p>
    <w:p w:rsidR="005F3152" w:rsidRPr="006C7427" w:rsidRDefault="005F3152" w:rsidP="005F3152">
      <w:pPr>
        <w:ind w:left="708" w:firstLine="708"/>
        <w:rPr>
          <w:rFonts w:ascii="Times New Roman" w:hAnsi="Times New Roman"/>
          <w:sz w:val="24"/>
          <w:szCs w:val="24"/>
        </w:rPr>
      </w:pPr>
    </w:p>
    <w:p w:rsidR="00D81755" w:rsidRDefault="005F3152" w:rsidP="005F3152">
      <w:pPr>
        <w:ind w:firstLine="708"/>
        <w:rPr>
          <w:rFonts w:ascii="Times New Roman" w:hAnsi="Times New Roman"/>
          <w:b/>
          <w:sz w:val="28"/>
          <w:szCs w:val="28"/>
        </w:rPr>
      </w:pPr>
      <w:r>
        <w:rPr>
          <w:rFonts w:ascii="Times New Roman" w:hAnsi="Times New Roman"/>
          <w:b/>
          <w:sz w:val="28"/>
          <w:szCs w:val="28"/>
        </w:rPr>
        <w:lastRenderedPageBreak/>
        <w:t>P</w:t>
      </w:r>
      <w:r w:rsidRPr="005F3152">
        <w:rPr>
          <w:rFonts w:ascii="Times New Roman" w:hAnsi="Times New Roman"/>
          <w:b/>
          <w:sz w:val="28"/>
          <w:szCs w:val="28"/>
        </w:rPr>
        <w:t>recio de equilibrio</w:t>
      </w:r>
    </w:p>
    <w:p w:rsidR="005F3152" w:rsidRPr="005F3152" w:rsidRDefault="005F3152" w:rsidP="005F3152">
      <w:pPr>
        <w:ind w:firstLine="708"/>
        <w:rPr>
          <w:rFonts w:ascii="Times New Roman" w:hAnsi="Times New Roman"/>
          <w:b/>
          <w:sz w:val="28"/>
          <w:szCs w:val="28"/>
        </w:rPr>
      </w:pPr>
    </w:p>
    <w:p w:rsidR="00D81755" w:rsidRDefault="00D81755" w:rsidP="005F3152">
      <w:pPr>
        <w:ind w:firstLine="708"/>
        <w:rPr>
          <w:rFonts w:ascii="Times New Roman" w:hAnsi="Times New Roman"/>
          <w:sz w:val="24"/>
          <w:szCs w:val="24"/>
        </w:rPr>
      </w:pPr>
      <w:r w:rsidRPr="006C7427">
        <w:rPr>
          <w:rFonts w:ascii="Times New Roman" w:hAnsi="Times New Roman"/>
          <w:sz w:val="24"/>
          <w:szCs w:val="24"/>
        </w:rPr>
        <w:t>Página web</w:t>
      </w:r>
      <w:r w:rsidR="005F3152">
        <w:rPr>
          <w:rFonts w:ascii="Times New Roman" w:hAnsi="Times New Roman"/>
          <w:sz w:val="24"/>
          <w:szCs w:val="24"/>
        </w:rPr>
        <w:t xml:space="preserve"> intermedia. Sitio web dinámico:</w:t>
      </w:r>
    </w:p>
    <w:p w:rsidR="00A33DCC" w:rsidRPr="006C7427" w:rsidRDefault="00A33DCC" w:rsidP="005F3152">
      <w:pPr>
        <w:ind w:firstLine="708"/>
        <w:rPr>
          <w:rFonts w:ascii="Times New Roman" w:hAnsi="Times New Roman"/>
          <w:sz w:val="24"/>
          <w:szCs w:val="24"/>
        </w:rPr>
      </w:pPr>
    </w:p>
    <w:tbl>
      <w:tblPr>
        <w:tblW w:w="0" w:type="auto"/>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2683"/>
        <w:gridCol w:w="2684"/>
      </w:tblGrid>
      <w:tr w:rsidR="00B34E73" w:rsidRPr="006C7427" w:rsidTr="00A33DCC">
        <w:trPr>
          <w:trHeight w:val="249"/>
        </w:trPr>
        <w:tc>
          <w:tcPr>
            <w:tcW w:w="26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Precio</w:t>
            </w:r>
          </w:p>
        </w:tc>
        <w:tc>
          <w:tcPr>
            <w:tcW w:w="26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Cantidad  demandada</w:t>
            </w:r>
          </w:p>
        </w:tc>
        <w:tc>
          <w:tcPr>
            <w:tcW w:w="2685"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Cantidad ofertada</w:t>
            </w:r>
          </w:p>
        </w:tc>
      </w:tr>
      <w:tr w:rsidR="00B34E73" w:rsidRPr="006C7427" w:rsidTr="005F3152">
        <w:trPr>
          <w:trHeight w:val="249"/>
        </w:trPr>
        <w:tc>
          <w:tcPr>
            <w:tcW w:w="2684"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600</w:t>
            </w:r>
          </w:p>
        </w:tc>
        <w:tc>
          <w:tcPr>
            <w:tcW w:w="2684"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20</w:t>
            </w:r>
          </w:p>
        </w:tc>
        <w:tc>
          <w:tcPr>
            <w:tcW w:w="2685"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6</w:t>
            </w:r>
          </w:p>
        </w:tc>
      </w:tr>
      <w:tr w:rsidR="00B34E73" w:rsidRPr="006C7427" w:rsidTr="005F3152">
        <w:trPr>
          <w:trHeight w:val="249"/>
        </w:trPr>
        <w:tc>
          <w:tcPr>
            <w:tcW w:w="2684"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700</w:t>
            </w:r>
          </w:p>
        </w:tc>
        <w:tc>
          <w:tcPr>
            <w:tcW w:w="2684"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15</w:t>
            </w:r>
          </w:p>
        </w:tc>
        <w:tc>
          <w:tcPr>
            <w:tcW w:w="2685"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9</w:t>
            </w:r>
          </w:p>
        </w:tc>
      </w:tr>
      <w:tr w:rsidR="00B34E73" w:rsidRPr="006C7427" w:rsidTr="005F3152">
        <w:trPr>
          <w:trHeight w:val="249"/>
        </w:trPr>
        <w:tc>
          <w:tcPr>
            <w:tcW w:w="2684"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800</w:t>
            </w:r>
          </w:p>
        </w:tc>
        <w:tc>
          <w:tcPr>
            <w:tcW w:w="2684"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10</w:t>
            </w:r>
          </w:p>
        </w:tc>
        <w:tc>
          <w:tcPr>
            <w:tcW w:w="2685"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10</w:t>
            </w:r>
          </w:p>
        </w:tc>
      </w:tr>
      <w:tr w:rsidR="00B34E73" w:rsidRPr="006C7427" w:rsidTr="005F3152">
        <w:trPr>
          <w:trHeight w:val="249"/>
        </w:trPr>
        <w:tc>
          <w:tcPr>
            <w:tcW w:w="2684"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1000</w:t>
            </w:r>
          </w:p>
        </w:tc>
        <w:tc>
          <w:tcPr>
            <w:tcW w:w="2684"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9</w:t>
            </w:r>
          </w:p>
        </w:tc>
        <w:tc>
          <w:tcPr>
            <w:tcW w:w="2685"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15</w:t>
            </w:r>
          </w:p>
        </w:tc>
      </w:tr>
      <w:tr w:rsidR="00B34E73" w:rsidRPr="006C7427" w:rsidTr="005F3152">
        <w:trPr>
          <w:trHeight w:val="249"/>
        </w:trPr>
        <w:tc>
          <w:tcPr>
            <w:tcW w:w="2684"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3000</w:t>
            </w:r>
          </w:p>
        </w:tc>
        <w:tc>
          <w:tcPr>
            <w:tcW w:w="2684"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8</w:t>
            </w:r>
          </w:p>
        </w:tc>
        <w:tc>
          <w:tcPr>
            <w:tcW w:w="2685" w:type="dxa"/>
            <w:tcBorders>
              <w:top w:val="single" w:sz="4" w:space="0" w:color="auto"/>
              <w:left w:val="single" w:sz="4" w:space="0" w:color="auto"/>
              <w:bottom w:val="single" w:sz="4" w:space="0" w:color="auto"/>
              <w:right w:val="single" w:sz="4" w:space="0" w:color="auto"/>
            </w:tcBorders>
            <w:shd w:val="clear" w:color="auto" w:fill="auto"/>
            <w:hideMark/>
          </w:tcPr>
          <w:p w:rsidR="00D81755" w:rsidRPr="006C7427" w:rsidRDefault="00D81755" w:rsidP="00D81755">
            <w:pPr>
              <w:spacing w:after="0" w:line="240" w:lineRule="auto"/>
              <w:jc w:val="center"/>
              <w:rPr>
                <w:rFonts w:ascii="Times New Roman" w:hAnsi="Times New Roman"/>
                <w:sz w:val="24"/>
                <w:szCs w:val="24"/>
              </w:rPr>
            </w:pPr>
            <w:r w:rsidRPr="006C7427">
              <w:rPr>
                <w:rFonts w:ascii="Times New Roman" w:hAnsi="Times New Roman"/>
                <w:sz w:val="24"/>
                <w:szCs w:val="24"/>
              </w:rPr>
              <w:t>20</w:t>
            </w:r>
          </w:p>
        </w:tc>
      </w:tr>
    </w:tbl>
    <w:p w:rsidR="005F3152" w:rsidRPr="006C7427" w:rsidRDefault="005F3152" w:rsidP="00D81755">
      <w:pPr>
        <w:rPr>
          <w:rFonts w:ascii="Times New Roman" w:hAnsi="Times New Roman"/>
          <w:sz w:val="24"/>
          <w:szCs w:val="24"/>
        </w:rPr>
      </w:pPr>
    </w:p>
    <w:p w:rsidR="00D81755" w:rsidRDefault="00D81755" w:rsidP="00D81755">
      <w:pPr>
        <w:rPr>
          <w:rFonts w:ascii="Times New Roman" w:hAnsi="Times New Roman"/>
          <w:sz w:val="24"/>
          <w:szCs w:val="24"/>
        </w:rPr>
      </w:pPr>
    </w:p>
    <w:p w:rsidR="00E20FF7" w:rsidRDefault="00E20FF7" w:rsidP="00D81755">
      <w:pPr>
        <w:rPr>
          <w:rFonts w:ascii="Times New Roman" w:hAnsi="Times New Roman"/>
          <w:sz w:val="24"/>
          <w:szCs w:val="24"/>
        </w:rPr>
      </w:pPr>
      <w:r>
        <w:rPr>
          <w:noProof/>
          <w:lang w:eastAsia="es-ES"/>
        </w:rPr>
        <w:drawing>
          <wp:inline distT="0" distB="0" distL="0" distR="0" wp14:anchorId="6D0DBE2D" wp14:editId="4345AFDF">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33DCC" w:rsidRPr="006C7427" w:rsidRDefault="00A33DCC" w:rsidP="00D81755">
      <w:pPr>
        <w:rPr>
          <w:rFonts w:ascii="Times New Roman" w:hAnsi="Times New Roman"/>
          <w:sz w:val="24"/>
          <w:szCs w:val="24"/>
        </w:rPr>
      </w:pPr>
      <w:r>
        <w:rPr>
          <w:rFonts w:ascii="Times New Roman" w:hAnsi="Times New Roman"/>
          <w:noProof/>
          <w:sz w:val="24"/>
          <w:szCs w:val="24"/>
          <w:lang w:eastAsia="es-ES"/>
        </w:rPr>
        <w:lastRenderedPageBreak/>
        <w:drawing>
          <wp:inline distT="0" distB="0" distL="0" distR="0">
            <wp:extent cx="5400040" cy="3150235"/>
            <wp:effectExtent l="0" t="0" r="10160" b="1206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1755" w:rsidRPr="006C7427" w:rsidRDefault="00D81755" w:rsidP="00D81755">
      <w:pPr>
        <w:rPr>
          <w:rFonts w:ascii="Times New Roman" w:hAnsi="Times New Roman"/>
          <w:sz w:val="24"/>
          <w:szCs w:val="24"/>
        </w:rPr>
      </w:pPr>
    </w:p>
    <w:p w:rsidR="00D81755" w:rsidRPr="006C7427" w:rsidRDefault="00D81755" w:rsidP="00D81755">
      <w:pPr>
        <w:rPr>
          <w:rFonts w:ascii="Times New Roman" w:hAnsi="Times New Roman"/>
          <w:sz w:val="24"/>
          <w:szCs w:val="24"/>
        </w:rPr>
      </w:pPr>
    </w:p>
    <w:p w:rsidR="00D81755" w:rsidRDefault="00A33DCC" w:rsidP="00A33DCC">
      <w:pPr>
        <w:ind w:firstLine="708"/>
        <w:rPr>
          <w:rFonts w:ascii="Times New Roman" w:hAnsi="Times New Roman"/>
          <w:b/>
          <w:sz w:val="28"/>
          <w:szCs w:val="28"/>
        </w:rPr>
      </w:pPr>
      <w:r w:rsidRPr="00A33DCC">
        <w:rPr>
          <w:rFonts w:ascii="Times New Roman" w:hAnsi="Times New Roman"/>
          <w:b/>
          <w:sz w:val="28"/>
          <w:szCs w:val="28"/>
        </w:rPr>
        <w:t>Tipo de mercado</w:t>
      </w:r>
    </w:p>
    <w:p w:rsidR="00A33DCC" w:rsidRPr="00A33DCC" w:rsidRDefault="00A33DCC" w:rsidP="00A33DCC">
      <w:pPr>
        <w:ind w:firstLine="708"/>
        <w:rPr>
          <w:rFonts w:ascii="Times New Roman" w:hAnsi="Times New Roman"/>
          <w:b/>
          <w:sz w:val="28"/>
          <w:szCs w:val="28"/>
        </w:rPr>
      </w:pPr>
    </w:p>
    <w:p w:rsidR="00D81755" w:rsidRPr="006C7427" w:rsidRDefault="00D81755" w:rsidP="00A33DCC">
      <w:pPr>
        <w:ind w:left="708" w:firstLine="708"/>
        <w:rPr>
          <w:rFonts w:ascii="Times New Roman" w:hAnsi="Times New Roman"/>
          <w:sz w:val="24"/>
          <w:szCs w:val="24"/>
        </w:rPr>
      </w:pPr>
      <w:r w:rsidRPr="006C7427">
        <w:rPr>
          <w:rFonts w:ascii="Times New Roman" w:hAnsi="Times New Roman"/>
          <w:sz w:val="24"/>
          <w:szCs w:val="24"/>
        </w:rPr>
        <w:t>Nuestro mercado es el de Competencia monopolística, donde varias empresas ofrecerán los mismos servicios que ImposingWeb pero diferenciando calidad y precio. Nosotros intentaremos diferenciar nuestros servicios aplicando unos costes más bajos pero con la máxima calidad  y así obtener más rápido una cartera de clientes con la que podamos ampliar la cuota de mercado.</w:t>
      </w:r>
    </w:p>
    <w:p w:rsidR="00D81755" w:rsidRPr="006C7427" w:rsidRDefault="00D81755" w:rsidP="00D81755">
      <w:pPr>
        <w:rPr>
          <w:rFonts w:ascii="Times New Roman" w:hAnsi="Times New Roman"/>
          <w:sz w:val="24"/>
          <w:szCs w:val="24"/>
        </w:rPr>
      </w:pPr>
    </w:p>
    <w:p w:rsidR="00D81755" w:rsidRPr="00A33DCC" w:rsidRDefault="00A33DCC" w:rsidP="00A33DCC">
      <w:pPr>
        <w:ind w:firstLine="708"/>
        <w:rPr>
          <w:rFonts w:ascii="Times New Roman" w:hAnsi="Times New Roman"/>
          <w:b/>
          <w:sz w:val="28"/>
          <w:szCs w:val="28"/>
        </w:rPr>
      </w:pPr>
      <w:r>
        <w:rPr>
          <w:rFonts w:ascii="Times New Roman" w:hAnsi="Times New Roman"/>
          <w:b/>
          <w:sz w:val="28"/>
          <w:szCs w:val="28"/>
        </w:rPr>
        <w:t>S</w:t>
      </w:r>
      <w:r w:rsidR="00D81755" w:rsidRPr="00A33DCC">
        <w:rPr>
          <w:rFonts w:ascii="Times New Roman" w:hAnsi="Times New Roman"/>
          <w:b/>
          <w:sz w:val="28"/>
          <w:szCs w:val="28"/>
        </w:rPr>
        <w:t>egmentación del mercado</w:t>
      </w:r>
    </w:p>
    <w:p w:rsidR="00D81755" w:rsidRPr="006C7427" w:rsidRDefault="00D81755" w:rsidP="00A33DCC">
      <w:pPr>
        <w:ind w:left="708" w:firstLine="708"/>
        <w:rPr>
          <w:rFonts w:ascii="Times New Roman" w:hAnsi="Times New Roman"/>
          <w:sz w:val="24"/>
          <w:szCs w:val="24"/>
        </w:rPr>
      </w:pPr>
      <w:r w:rsidRPr="006C7427">
        <w:rPr>
          <w:rFonts w:ascii="Times New Roman" w:hAnsi="Times New Roman"/>
          <w:sz w:val="24"/>
          <w:szCs w:val="24"/>
        </w:rPr>
        <w:t>Se realiza una segmentación del mercado para distintos niveles de servicios ofertados teniendo en cuenta los criterios económico, demográfico y profesión.</w:t>
      </w:r>
    </w:p>
    <w:p w:rsidR="00D81755" w:rsidRPr="006C7427" w:rsidRDefault="00D81755" w:rsidP="00A33DCC">
      <w:pPr>
        <w:ind w:left="708" w:firstLine="708"/>
        <w:rPr>
          <w:rFonts w:ascii="Times New Roman" w:hAnsi="Times New Roman"/>
          <w:sz w:val="24"/>
          <w:szCs w:val="24"/>
        </w:rPr>
      </w:pPr>
      <w:r w:rsidRPr="006C7427">
        <w:rPr>
          <w:rFonts w:ascii="Times New Roman" w:hAnsi="Times New Roman"/>
          <w:sz w:val="24"/>
          <w:szCs w:val="24"/>
        </w:rPr>
        <w:t xml:space="preserve">Página web estática, básica HTML + CSS: Dirigida a particulares  con bajo capital económico que solo quieran transmitir información básica sobre algo en concreto. Particulares entre 20 y 30 </w:t>
      </w:r>
      <w:r w:rsidR="001478CE" w:rsidRPr="006C7427">
        <w:rPr>
          <w:rFonts w:ascii="Times New Roman" w:hAnsi="Times New Roman"/>
          <w:sz w:val="24"/>
          <w:szCs w:val="24"/>
        </w:rPr>
        <w:t>años,</w:t>
      </w:r>
      <w:r w:rsidRPr="006C7427">
        <w:rPr>
          <w:rFonts w:ascii="Times New Roman" w:hAnsi="Times New Roman"/>
          <w:sz w:val="24"/>
          <w:szCs w:val="24"/>
        </w:rPr>
        <w:t xml:space="preserve"> estudiantes o trabajadores con una renta baja.</w:t>
      </w:r>
    </w:p>
    <w:p w:rsidR="00D81755" w:rsidRPr="006C7427" w:rsidRDefault="00D81755" w:rsidP="00A33DCC">
      <w:pPr>
        <w:ind w:left="708" w:firstLine="708"/>
        <w:rPr>
          <w:rFonts w:ascii="Times New Roman" w:hAnsi="Times New Roman"/>
          <w:sz w:val="24"/>
          <w:szCs w:val="24"/>
        </w:rPr>
      </w:pPr>
      <w:r w:rsidRPr="006C7427">
        <w:rPr>
          <w:rFonts w:ascii="Times New Roman" w:hAnsi="Times New Roman"/>
          <w:sz w:val="24"/>
          <w:szCs w:val="24"/>
        </w:rPr>
        <w:t xml:space="preserve">Página web Intermedia, sitio web dinámico: Dirigida a particulares o empresas con un capital económico medio que quieran que sus sitios web interactúen directamente con los visitantes o clientes. Particulares entre 30 y 35 años, trabajadores con un salario medio alto. </w:t>
      </w:r>
    </w:p>
    <w:p w:rsidR="00D81755" w:rsidRPr="006C7427" w:rsidRDefault="00D81755" w:rsidP="00A33DCC">
      <w:pPr>
        <w:ind w:left="708" w:firstLine="708"/>
        <w:rPr>
          <w:rFonts w:ascii="Times New Roman" w:hAnsi="Times New Roman"/>
          <w:sz w:val="24"/>
          <w:szCs w:val="24"/>
        </w:rPr>
      </w:pPr>
      <w:r w:rsidRPr="006C7427">
        <w:rPr>
          <w:rFonts w:ascii="Times New Roman" w:hAnsi="Times New Roman"/>
          <w:sz w:val="24"/>
          <w:szCs w:val="24"/>
        </w:rPr>
        <w:lastRenderedPageBreak/>
        <w:t>Página web avanzada, sitio web dinámico con catalogo y escaparate de productos online: Dirigido a particulares o empresas con un capital económico alto que quieran vender sus productos de forma dinámica con escaparate virtual. Dueños de Pymes o nuevos emprendedores. Particulares entre 35-45 años, emprendedores o empresas que quieran renovar con nuevas tecnologías.</w:t>
      </w:r>
    </w:p>
    <w:p w:rsidR="00D81755" w:rsidRPr="006C7427" w:rsidRDefault="00D81755" w:rsidP="00A33DCC">
      <w:pPr>
        <w:ind w:left="708" w:firstLine="708"/>
        <w:rPr>
          <w:rFonts w:ascii="Times New Roman" w:hAnsi="Times New Roman"/>
          <w:sz w:val="24"/>
          <w:szCs w:val="24"/>
        </w:rPr>
      </w:pPr>
      <w:r w:rsidRPr="006C7427">
        <w:rPr>
          <w:rFonts w:ascii="Times New Roman" w:hAnsi="Times New Roman"/>
          <w:sz w:val="24"/>
          <w:szCs w:val="24"/>
        </w:rPr>
        <w:t>Página web a medida, sitio web dinámico desde cero con  prototipado y diseño de aplicaciones de forma exclusiva: Dirigido a particulares o empresas que tengan una visión de página web exclusiva con programación y aplicaciones propias. Particulares entre 35-65 años con un capital económico elevado, emprendedores o dueños de empresas que quieran atraer nuevos clientes o mejorar su sistema para su cartera de clientes.</w:t>
      </w:r>
    </w:p>
    <w:p w:rsidR="00D81755" w:rsidRPr="006C7427" w:rsidRDefault="00D81755">
      <w:pPr>
        <w:rPr>
          <w:rFonts w:ascii="Times New Roman" w:hAnsi="Times New Roman"/>
          <w:sz w:val="24"/>
          <w:szCs w:val="24"/>
        </w:rPr>
      </w:pPr>
    </w:p>
    <w:p w:rsidR="00D81755" w:rsidRPr="00416121" w:rsidRDefault="00D81755">
      <w:pPr>
        <w:rPr>
          <w:rFonts w:ascii="Times New Roman" w:hAnsi="Times New Roman"/>
          <w:sz w:val="36"/>
          <w:szCs w:val="36"/>
        </w:rPr>
      </w:pPr>
    </w:p>
    <w:p w:rsidR="00D81755" w:rsidRPr="00233BAE" w:rsidRDefault="001478CE" w:rsidP="001478CE">
      <w:pPr>
        <w:pStyle w:val="Ttulo1"/>
        <w:rPr>
          <w:rFonts w:ascii="Times New Roman" w:hAnsi="Times New Roman"/>
          <w:b w:val="0"/>
          <w:sz w:val="26"/>
          <w:szCs w:val="26"/>
        </w:rPr>
      </w:pPr>
      <w:bookmarkStart w:id="10" w:name="_Toc439161421"/>
      <w:r>
        <w:rPr>
          <w:rStyle w:val="Ttulo1Car"/>
          <w:rFonts w:ascii="Times New Roman" w:hAnsi="Times New Roman"/>
          <w:b/>
        </w:rPr>
        <w:t xml:space="preserve">9. </w:t>
      </w:r>
      <w:r w:rsidR="00D81755" w:rsidRPr="00233BAE">
        <w:rPr>
          <w:rStyle w:val="Ttulo1Car"/>
          <w:rFonts w:ascii="Times New Roman" w:hAnsi="Times New Roman"/>
          <w:b/>
        </w:rPr>
        <w:t>Plan de marketing</w:t>
      </w:r>
      <w:bookmarkEnd w:id="10"/>
    </w:p>
    <w:p w:rsidR="00233BAE" w:rsidRDefault="00D81755" w:rsidP="00D81755">
      <w:pPr>
        <w:rPr>
          <w:rFonts w:ascii="Times New Roman" w:hAnsi="Times New Roman"/>
          <w:b/>
          <w:sz w:val="26"/>
          <w:szCs w:val="26"/>
        </w:rPr>
      </w:pPr>
      <w:r w:rsidRPr="00416121">
        <w:rPr>
          <w:rFonts w:ascii="Times New Roman" w:hAnsi="Times New Roman"/>
          <w:b/>
          <w:sz w:val="26"/>
          <w:szCs w:val="26"/>
        </w:rPr>
        <w:tab/>
      </w:r>
    </w:p>
    <w:p w:rsidR="00D81755" w:rsidRPr="00233BAE" w:rsidRDefault="00D81755" w:rsidP="00233BAE">
      <w:pPr>
        <w:ind w:firstLine="708"/>
        <w:rPr>
          <w:rFonts w:ascii="Times New Roman" w:hAnsi="Times New Roman"/>
          <w:b/>
          <w:sz w:val="28"/>
          <w:szCs w:val="28"/>
        </w:rPr>
      </w:pPr>
      <w:r w:rsidRPr="00233BAE">
        <w:rPr>
          <w:rFonts w:ascii="Times New Roman" w:hAnsi="Times New Roman"/>
          <w:b/>
          <w:sz w:val="28"/>
          <w:szCs w:val="28"/>
        </w:rPr>
        <w:t>Producto</w:t>
      </w:r>
    </w:p>
    <w:p w:rsidR="00D81755" w:rsidRPr="00416121" w:rsidRDefault="00D81755" w:rsidP="00D81755">
      <w:pPr>
        <w:rPr>
          <w:rFonts w:ascii="Times New Roman" w:hAnsi="Times New Roman"/>
          <w:sz w:val="24"/>
          <w:szCs w:val="24"/>
        </w:rPr>
      </w:pPr>
      <w:r w:rsidRPr="00416121">
        <w:rPr>
          <w:rFonts w:ascii="Times New Roman" w:hAnsi="Times New Roman"/>
          <w:b/>
          <w:sz w:val="24"/>
          <w:szCs w:val="24"/>
        </w:rPr>
        <w:tab/>
      </w:r>
      <w:r w:rsidR="00233BAE">
        <w:rPr>
          <w:rFonts w:ascii="Times New Roman" w:hAnsi="Times New Roman"/>
          <w:b/>
          <w:sz w:val="24"/>
          <w:szCs w:val="24"/>
        </w:rPr>
        <w:tab/>
      </w:r>
      <w:r w:rsidR="001478CE" w:rsidRPr="00416121">
        <w:rPr>
          <w:rFonts w:ascii="Times New Roman" w:hAnsi="Times New Roman"/>
          <w:sz w:val="24"/>
          <w:szCs w:val="24"/>
        </w:rPr>
        <w:t>Elaboración</w:t>
      </w:r>
      <w:r w:rsidRPr="00416121">
        <w:rPr>
          <w:rFonts w:ascii="Times New Roman" w:hAnsi="Times New Roman"/>
          <w:sz w:val="24"/>
          <w:szCs w:val="24"/>
        </w:rPr>
        <w:t xml:space="preserve"> de aplicaciones Web.</w:t>
      </w:r>
    </w:p>
    <w:p w:rsidR="00D81755" w:rsidRPr="00416121" w:rsidRDefault="00D81755" w:rsidP="00233BAE">
      <w:pPr>
        <w:ind w:left="708"/>
        <w:rPr>
          <w:rFonts w:ascii="Times New Roman" w:hAnsi="Times New Roman"/>
          <w:sz w:val="24"/>
          <w:szCs w:val="24"/>
        </w:rPr>
      </w:pPr>
      <w:r w:rsidRPr="00416121">
        <w:rPr>
          <w:rFonts w:ascii="Times New Roman" w:hAnsi="Times New Roman"/>
          <w:sz w:val="24"/>
          <w:szCs w:val="24"/>
        </w:rPr>
        <w:tab/>
      </w:r>
      <w:r w:rsidR="001478CE" w:rsidRPr="00416121">
        <w:rPr>
          <w:rFonts w:ascii="Times New Roman" w:hAnsi="Times New Roman"/>
          <w:sz w:val="24"/>
          <w:szCs w:val="24"/>
        </w:rPr>
        <w:t>Características</w:t>
      </w:r>
      <w:r w:rsidRPr="00416121">
        <w:rPr>
          <w:rFonts w:ascii="Times New Roman" w:hAnsi="Times New Roman"/>
          <w:sz w:val="24"/>
          <w:szCs w:val="24"/>
        </w:rPr>
        <w:t xml:space="preserve"> y atributos: diseño de una aplicación web dinámica, moderna, adaptable a distintos dispositivos y accesible para cualquier usuario.</w:t>
      </w:r>
    </w:p>
    <w:p w:rsidR="00D81755" w:rsidRPr="00416121" w:rsidRDefault="00D81755" w:rsidP="00233BAE">
      <w:pPr>
        <w:ind w:left="708" w:firstLine="708"/>
        <w:rPr>
          <w:rFonts w:ascii="Times New Roman" w:hAnsi="Times New Roman"/>
          <w:sz w:val="24"/>
          <w:szCs w:val="24"/>
        </w:rPr>
      </w:pPr>
      <w:r w:rsidRPr="00416121">
        <w:rPr>
          <w:rFonts w:ascii="Times New Roman" w:hAnsi="Times New Roman"/>
          <w:sz w:val="24"/>
          <w:szCs w:val="24"/>
        </w:rPr>
        <w:t xml:space="preserve">Estrategias de diferenciación: El diseño de nuestras aplicaciones tendrá en cuenta las </w:t>
      </w:r>
      <w:r w:rsidR="00AA734A" w:rsidRPr="00416121">
        <w:rPr>
          <w:rFonts w:ascii="Times New Roman" w:hAnsi="Times New Roman"/>
          <w:sz w:val="24"/>
          <w:szCs w:val="24"/>
        </w:rPr>
        <w:t>últimas</w:t>
      </w:r>
      <w:r w:rsidRPr="00416121">
        <w:rPr>
          <w:rFonts w:ascii="Times New Roman" w:hAnsi="Times New Roman"/>
          <w:sz w:val="24"/>
          <w:szCs w:val="24"/>
        </w:rPr>
        <w:t xml:space="preserve"> tecnologías en cuanto al desarrollo Web, tendremos un servicio propio de atención al cliente, para poder tratar las incidencias producidas en nuestras aplicaciones además nuestras aplicaciones Web accesibles tendrán la certificación de accesibilidad de euracert, el</w:t>
      </w:r>
    </w:p>
    <w:p w:rsidR="00D81755" w:rsidRPr="00416121" w:rsidRDefault="00233BAE" w:rsidP="00D81755">
      <w:pPr>
        <w:ind w:left="1416"/>
        <w:rPr>
          <w:rFonts w:ascii="Times New Roman" w:hAnsi="Times New Roman"/>
          <w:b/>
          <w:sz w:val="24"/>
          <w:szCs w:val="24"/>
        </w:rPr>
      </w:pPr>
      <w:r w:rsidRPr="00416121">
        <w:rPr>
          <w:rFonts w:ascii="Times New Roman" w:hAnsi="Times New Roman"/>
          <w:noProof/>
          <w:lang w:eastAsia="es-ES"/>
        </w:rPr>
        <w:drawing>
          <wp:anchor distT="0" distB="0" distL="114300" distR="114300" simplePos="0" relativeHeight="251657216" behindDoc="1" locked="0" layoutInCell="1" allowOverlap="1" wp14:anchorId="22A29D3E" wp14:editId="53772438">
            <wp:simplePos x="0" y="0"/>
            <wp:positionH relativeFrom="column">
              <wp:posOffset>2033563</wp:posOffset>
            </wp:positionH>
            <wp:positionV relativeFrom="paragraph">
              <wp:posOffset>177067</wp:posOffset>
            </wp:positionV>
            <wp:extent cx="1740535" cy="765810"/>
            <wp:effectExtent l="19050" t="19050" r="12065" b="15240"/>
            <wp:wrapTight wrapText="bothSides">
              <wp:wrapPolygon edited="0">
                <wp:start x="-236" y="-537"/>
                <wp:lineTo x="-236" y="21493"/>
                <wp:lineTo x="21513" y="21493"/>
                <wp:lineTo x="21513" y="-537"/>
                <wp:lineTo x="-236" y="-537"/>
              </wp:wrapPolygon>
            </wp:wrapTight>
            <wp:docPr id="5" name="Imagen 7" descr="small_logo_Eura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small_logo_Eurace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0535" cy="76581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D81755" w:rsidRPr="00416121" w:rsidRDefault="00D81755" w:rsidP="00D81755">
      <w:pPr>
        <w:rPr>
          <w:rFonts w:ascii="Times New Roman" w:hAnsi="Times New Roman"/>
          <w:b/>
          <w:sz w:val="24"/>
          <w:szCs w:val="24"/>
        </w:rPr>
      </w:pPr>
      <w:r w:rsidRPr="00416121">
        <w:rPr>
          <w:rFonts w:ascii="Times New Roman" w:hAnsi="Times New Roman"/>
          <w:b/>
          <w:sz w:val="24"/>
          <w:szCs w:val="24"/>
        </w:rPr>
        <w:tab/>
      </w:r>
      <w:r w:rsidRPr="00416121">
        <w:rPr>
          <w:rFonts w:ascii="Times New Roman" w:hAnsi="Times New Roman"/>
          <w:b/>
          <w:sz w:val="24"/>
          <w:szCs w:val="24"/>
        </w:rPr>
        <w:tab/>
      </w:r>
    </w:p>
    <w:p w:rsidR="00D81755" w:rsidRPr="00416121" w:rsidRDefault="00D81755" w:rsidP="00D81755">
      <w:pPr>
        <w:rPr>
          <w:rFonts w:ascii="Times New Roman" w:hAnsi="Times New Roman"/>
          <w:b/>
          <w:sz w:val="24"/>
          <w:szCs w:val="24"/>
        </w:rPr>
      </w:pPr>
    </w:p>
    <w:p w:rsidR="00D81755" w:rsidRPr="00416121" w:rsidRDefault="00D81755" w:rsidP="00D81755">
      <w:pPr>
        <w:rPr>
          <w:rFonts w:ascii="Times New Roman" w:hAnsi="Times New Roman"/>
          <w:b/>
          <w:sz w:val="24"/>
          <w:szCs w:val="24"/>
        </w:rPr>
      </w:pPr>
      <w:r w:rsidRPr="00416121">
        <w:rPr>
          <w:rFonts w:ascii="Times New Roman" w:hAnsi="Times New Roman"/>
          <w:b/>
          <w:sz w:val="24"/>
          <w:szCs w:val="24"/>
        </w:rPr>
        <w:tab/>
      </w:r>
      <w:r w:rsidRPr="00416121">
        <w:rPr>
          <w:rFonts w:ascii="Times New Roman" w:hAnsi="Times New Roman"/>
          <w:b/>
          <w:sz w:val="24"/>
          <w:szCs w:val="24"/>
        </w:rPr>
        <w:tab/>
      </w:r>
    </w:p>
    <w:p w:rsidR="00D81755" w:rsidRPr="00416121" w:rsidRDefault="00D81755" w:rsidP="00233BAE">
      <w:pPr>
        <w:ind w:left="708" w:firstLine="708"/>
        <w:rPr>
          <w:rFonts w:ascii="Times New Roman" w:hAnsi="Times New Roman"/>
          <w:sz w:val="24"/>
          <w:szCs w:val="24"/>
        </w:rPr>
      </w:pPr>
      <w:r w:rsidRPr="00416121">
        <w:rPr>
          <w:rFonts w:ascii="Times New Roman" w:hAnsi="Times New Roman"/>
          <w:sz w:val="24"/>
          <w:szCs w:val="24"/>
        </w:rPr>
        <w:t>Tipo de producto: Nuestro producto es un servicio, con una finalidad como bien de consumo e independiente.</w:t>
      </w:r>
    </w:p>
    <w:p w:rsidR="00D81755" w:rsidRPr="00416121" w:rsidRDefault="00D81755" w:rsidP="00233BAE">
      <w:pPr>
        <w:ind w:left="708" w:firstLine="708"/>
        <w:rPr>
          <w:rFonts w:ascii="Times New Roman" w:hAnsi="Times New Roman"/>
          <w:sz w:val="24"/>
          <w:szCs w:val="24"/>
        </w:rPr>
      </w:pPr>
      <w:r w:rsidRPr="00416121">
        <w:rPr>
          <w:rFonts w:ascii="Times New Roman" w:hAnsi="Times New Roman"/>
          <w:sz w:val="24"/>
          <w:szCs w:val="24"/>
        </w:rPr>
        <w:t xml:space="preserve">Precio: Nuestros precios variaran según complejidad producto requerido por el cliente, desde, 600 € una aplicación web </w:t>
      </w:r>
      <w:r w:rsidR="00AA734A" w:rsidRPr="00416121">
        <w:rPr>
          <w:rFonts w:ascii="Times New Roman" w:hAnsi="Times New Roman"/>
          <w:sz w:val="24"/>
          <w:szCs w:val="24"/>
        </w:rPr>
        <w:t>estática</w:t>
      </w:r>
      <w:r w:rsidRPr="00416121">
        <w:rPr>
          <w:rFonts w:ascii="Times New Roman" w:hAnsi="Times New Roman"/>
          <w:sz w:val="24"/>
          <w:szCs w:val="24"/>
        </w:rPr>
        <w:t xml:space="preserve">, hasta 3000 € para la aplicación </w:t>
      </w:r>
      <w:r w:rsidR="00AA734A" w:rsidRPr="00416121">
        <w:rPr>
          <w:rFonts w:ascii="Times New Roman" w:hAnsi="Times New Roman"/>
          <w:sz w:val="24"/>
          <w:szCs w:val="24"/>
        </w:rPr>
        <w:t>más</w:t>
      </w:r>
      <w:r w:rsidRPr="00416121">
        <w:rPr>
          <w:rFonts w:ascii="Times New Roman" w:hAnsi="Times New Roman"/>
          <w:sz w:val="24"/>
          <w:szCs w:val="24"/>
        </w:rPr>
        <w:t xml:space="preserve"> compleja.</w:t>
      </w:r>
    </w:p>
    <w:p w:rsidR="00D81755" w:rsidRPr="00416121" w:rsidRDefault="00D81755" w:rsidP="00233BAE">
      <w:pPr>
        <w:ind w:left="708" w:firstLine="708"/>
        <w:rPr>
          <w:rFonts w:ascii="Times New Roman" w:hAnsi="Times New Roman"/>
          <w:sz w:val="24"/>
          <w:szCs w:val="24"/>
        </w:rPr>
      </w:pPr>
      <w:r w:rsidRPr="00416121">
        <w:rPr>
          <w:rFonts w:ascii="Times New Roman" w:hAnsi="Times New Roman"/>
          <w:sz w:val="24"/>
          <w:szCs w:val="24"/>
        </w:rPr>
        <w:lastRenderedPageBreak/>
        <w:t>Matriz de BCG: Nuestro producto se encuentra en el grupo estrella, con respecto a la matriz BCG, con altas cuotas de ventas y altas expectativas de crecimiento.</w:t>
      </w:r>
    </w:p>
    <w:p w:rsidR="00D81755" w:rsidRPr="00416121" w:rsidRDefault="00D81755" w:rsidP="00D81755">
      <w:pPr>
        <w:rPr>
          <w:rFonts w:ascii="Times New Roman" w:hAnsi="Times New Roman"/>
          <w:b/>
          <w:sz w:val="24"/>
          <w:szCs w:val="24"/>
        </w:rPr>
      </w:pPr>
    </w:p>
    <w:p w:rsidR="00D81755" w:rsidRPr="00416121" w:rsidRDefault="00C96208" w:rsidP="00233BAE">
      <w:pPr>
        <w:jc w:val="center"/>
        <w:rPr>
          <w:rFonts w:ascii="Times New Roman" w:hAnsi="Times New Roman"/>
          <w:sz w:val="24"/>
          <w:szCs w:val="24"/>
        </w:rPr>
      </w:pPr>
      <w:r w:rsidRPr="00416121">
        <w:rPr>
          <w:rFonts w:ascii="Times New Roman" w:hAnsi="Times New Roman"/>
          <w:noProof/>
          <w:lang w:eastAsia="es-ES"/>
        </w:rPr>
        <w:drawing>
          <wp:anchor distT="0" distB="0" distL="114300" distR="114300" simplePos="0" relativeHeight="251658240" behindDoc="0" locked="0" layoutInCell="1" allowOverlap="1" wp14:anchorId="1CB56A3D" wp14:editId="76B95D3B">
            <wp:simplePos x="0" y="0"/>
            <wp:positionH relativeFrom="column">
              <wp:posOffset>2179662</wp:posOffset>
            </wp:positionH>
            <wp:positionV relativeFrom="paragraph">
              <wp:posOffset>270705</wp:posOffset>
            </wp:positionV>
            <wp:extent cx="424815" cy="424815"/>
            <wp:effectExtent l="0" t="0" r="0" b="0"/>
            <wp:wrapNone/>
            <wp:docPr id="4" name="Imagen 6" descr="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121">
        <w:rPr>
          <w:rFonts w:ascii="Times New Roman" w:hAnsi="Times New Roman"/>
          <w:noProof/>
          <w:sz w:val="24"/>
          <w:szCs w:val="24"/>
          <w:lang w:eastAsia="es-ES"/>
        </w:rPr>
        <w:drawing>
          <wp:inline distT="0" distB="0" distL="0" distR="0" wp14:anchorId="403A8DAE" wp14:editId="215A1FC2">
            <wp:extent cx="3129915" cy="2496820"/>
            <wp:effectExtent l="0" t="0" r="0" b="0"/>
            <wp:docPr id="513" name="Imagen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9915" cy="2496820"/>
                    </a:xfrm>
                    <a:prstGeom prst="rect">
                      <a:avLst/>
                    </a:prstGeom>
                    <a:noFill/>
                    <a:ln>
                      <a:noFill/>
                    </a:ln>
                  </pic:spPr>
                </pic:pic>
              </a:graphicData>
            </a:graphic>
          </wp:inline>
        </w:drawing>
      </w:r>
    </w:p>
    <w:p w:rsidR="00D81755" w:rsidRPr="00233BAE" w:rsidRDefault="00D81755" w:rsidP="00D81755">
      <w:pPr>
        <w:ind w:firstLine="708"/>
        <w:rPr>
          <w:rFonts w:ascii="Times New Roman" w:hAnsi="Times New Roman"/>
          <w:b/>
          <w:sz w:val="28"/>
          <w:szCs w:val="28"/>
        </w:rPr>
      </w:pPr>
      <w:r w:rsidRPr="00233BAE">
        <w:rPr>
          <w:rFonts w:ascii="Times New Roman" w:hAnsi="Times New Roman"/>
          <w:b/>
          <w:sz w:val="28"/>
          <w:szCs w:val="28"/>
        </w:rPr>
        <w:t>Precio</w:t>
      </w:r>
    </w:p>
    <w:p w:rsidR="00D81755" w:rsidRPr="00416121" w:rsidRDefault="00D81755" w:rsidP="00233BAE">
      <w:pPr>
        <w:ind w:left="708" w:firstLine="708"/>
        <w:rPr>
          <w:rFonts w:ascii="Times New Roman" w:hAnsi="Times New Roman"/>
          <w:sz w:val="24"/>
          <w:szCs w:val="24"/>
        </w:rPr>
      </w:pPr>
      <w:r w:rsidRPr="00416121">
        <w:rPr>
          <w:rFonts w:ascii="Times New Roman" w:hAnsi="Times New Roman"/>
          <w:sz w:val="24"/>
          <w:szCs w:val="24"/>
        </w:rPr>
        <w:t xml:space="preserve">Nuestros precios se basaran en los precios usados por la competencia, dado que este sector hay un elevado </w:t>
      </w:r>
      <w:r w:rsidR="00AA734A" w:rsidRPr="00416121">
        <w:rPr>
          <w:rFonts w:ascii="Times New Roman" w:hAnsi="Times New Roman"/>
          <w:sz w:val="24"/>
          <w:szCs w:val="24"/>
        </w:rPr>
        <w:t>número</w:t>
      </w:r>
      <w:r w:rsidRPr="00416121">
        <w:rPr>
          <w:rFonts w:ascii="Times New Roman" w:hAnsi="Times New Roman"/>
          <w:sz w:val="24"/>
          <w:szCs w:val="24"/>
        </w:rPr>
        <w:t xml:space="preserve"> de competidores, como estrategia de precios al principio usaremos precios de presentación, para atraer clientes, con un descuento sobre el precio real de un 30-40%, después utilizaremos precio psicológico y precios promocionales, en caso de que la empresa obtenga grandes beneficios, </w:t>
      </w:r>
      <w:r w:rsidR="00AA734A" w:rsidRPr="00416121">
        <w:rPr>
          <w:rFonts w:ascii="Times New Roman" w:hAnsi="Times New Roman"/>
          <w:sz w:val="24"/>
          <w:szCs w:val="24"/>
        </w:rPr>
        <w:t>optaríamos</w:t>
      </w:r>
      <w:r w:rsidRPr="00416121">
        <w:rPr>
          <w:rFonts w:ascii="Times New Roman" w:hAnsi="Times New Roman"/>
          <w:sz w:val="24"/>
          <w:szCs w:val="24"/>
        </w:rPr>
        <w:t xml:space="preserve"> por usar un precio de prestigio, ya que nuestros productos tienen la máxima calidad del mercado.</w:t>
      </w:r>
    </w:p>
    <w:p w:rsidR="00D81755" w:rsidRPr="00416121" w:rsidRDefault="00D81755" w:rsidP="00D81755">
      <w:pPr>
        <w:rPr>
          <w:rFonts w:ascii="Times New Roman" w:hAnsi="Times New Roman"/>
          <w:b/>
          <w:sz w:val="24"/>
          <w:szCs w:val="24"/>
        </w:rPr>
      </w:pPr>
    </w:p>
    <w:p w:rsidR="00D81755" w:rsidRPr="00C5687E" w:rsidRDefault="00D81755" w:rsidP="00D81755">
      <w:pPr>
        <w:rPr>
          <w:rFonts w:ascii="Times New Roman" w:hAnsi="Times New Roman"/>
          <w:b/>
          <w:sz w:val="28"/>
          <w:szCs w:val="28"/>
        </w:rPr>
      </w:pPr>
      <w:r w:rsidRPr="00416121">
        <w:rPr>
          <w:rFonts w:ascii="Times New Roman" w:hAnsi="Times New Roman"/>
          <w:b/>
          <w:sz w:val="24"/>
          <w:szCs w:val="24"/>
        </w:rPr>
        <w:tab/>
      </w:r>
      <w:r w:rsidRPr="00C5687E">
        <w:rPr>
          <w:rFonts w:ascii="Times New Roman" w:hAnsi="Times New Roman"/>
          <w:b/>
          <w:sz w:val="28"/>
          <w:szCs w:val="28"/>
        </w:rPr>
        <w:t>Distribución</w:t>
      </w:r>
    </w:p>
    <w:p w:rsidR="00D81755" w:rsidRDefault="00D81755" w:rsidP="00C5687E">
      <w:pPr>
        <w:ind w:left="708" w:firstLine="708"/>
        <w:rPr>
          <w:rFonts w:ascii="Times New Roman" w:hAnsi="Times New Roman"/>
          <w:sz w:val="24"/>
          <w:szCs w:val="24"/>
        </w:rPr>
      </w:pPr>
      <w:r w:rsidRPr="00416121">
        <w:rPr>
          <w:rFonts w:ascii="Times New Roman" w:hAnsi="Times New Roman"/>
          <w:sz w:val="24"/>
          <w:szCs w:val="24"/>
        </w:rPr>
        <w:t>Usaremos como forma de distribución única el comercio electrónico sin intermediarios, es decir, utilizaremos nuestro propio portal web. Inicialmente no nos planteamos el uso de ninguna otra forma de distribución.</w:t>
      </w:r>
    </w:p>
    <w:p w:rsidR="00C5687E" w:rsidRPr="00416121" w:rsidRDefault="00C5687E" w:rsidP="00C5687E">
      <w:pPr>
        <w:ind w:left="708" w:firstLine="708"/>
        <w:rPr>
          <w:rFonts w:ascii="Times New Roman" w:hAnsi="Times New Roman"/>
          <w:sz w:val="24"/>
          <w:szCs w:val="24"/>
        </w:rPr>
      </w:pPr>
    </w:p>
    <w:p w:rsidR="00D81755" w:rsidRPr="00C5687E" w:rsidRDefault="00D81755" w:rsidP="00D81755">
      <w:pPr>
        <w:rPr>
          <w:rFonts w:ascii="Times New Roman" w:hAnsi="Times New Roman"/>
          <w:b/>
          <w:sz w:val="28"/>
          <w:szCs w:val="28"/>
        </w:rPr>
      </w:pPr>
      <w:r w:rsidRPr="00416121">
        <w:rPr>
          <w:rFonts w:ascii="Times New Roman" w:hAnsi="Times New Roman"/>
          <w:b/>
          <w:sz w:val="24"/>
          <w:szCs w:val="24"/>
        </w:rPr>
        <w:tab/>
      </w:r>
      <w:r w:rsidRPr="00C5687E">
        <w:rPr>
          <w:rFonts w:ascii="Times New Roman" w:hAnsi="Times New Roman"/>
          <w:b/>
          <w:sz w:val="28"/>
          <w:szCs w:val="28"/>
        </w:rPr>
        <w:t>Promoción</w:t>
      </w:r>
    </w:p>
    <w:p w:rsidR="00D81755" w:rsidRPr="00416121" w:rsidRDefault="00D81755" w:rsidP="00D81755">
      <w:pPr>
        <w:rPr>
          <w:rFonts w:ascii="Times New Roman" w:hAnsi="Times New Roman"/>
          <w:sz w:val="24"/>
          <w:szCs w:val="24"/>
        </w:rPr>
      </w:pPr>
      <w:r w:rsidRPr="00416121">
        <w:rPr>
          <w:rFonts w:ascii="Times New Roman" w:hAnsi="Times New Roman"/>
          <w:b/>
          <w:sz w:val="24"/>
          <w:szCs w:val="24"/>
        </w:rPr>
        <w:tab/>
      </w:r>
      <w:r w:rsidRPr="00416121">
        <w:rPr>
          <w:rFonts w:ascii="Times New Roman" w:hAnsi="Times New Roman"/>
          <w:b/>
          <w:sz w:val="24"/>
          <w:szCs w:val="24"/>
        </w:rPr>
        <w:tab/>
      </w:r>
      <w:r w:rsidRPr="00416121">
        <w:rPr>
          <w:rFonts w:ascii="Times New Roman" w:hAnsi="Times New Roman"/>
          <w:sz w:val="24"/>
          <w:szCs w:val="24"/>
        </w:rPr>
        <w:t>Nuestra promoción ira dirigida exclusivamente a los consumidores.</w:t>
      </w:r>
    </w:p>
    <w:p w:rsidR="00D81755" w:rsidRPr="00416121" w:rsidRDefault="00D81755" w:rsidP="00D81755">
      <w:pPr>
        <w:numPr>
          <w:ilvl w:val="0"/>
          <w:numId w:val="11"/>
        </w:numPr>
        <w:spacing w:line="256" w:lineRule="auto"/>
        <w:rPr>
          <w:rFonts w:ascii="Times New Roman" w:hAnsi="Times New Roman"/>
          <w:sz w:val="24"/>
          <w:szCs w:val="24"/>
        </w:rPr>
      </w:pPr>
      <w:r w:rsidRPr="00416121">
        <w:rPr>
          <w:rFonts w:ascii="Times New Roman" w:hAnsi="Times New Roman"/>
          <w:sz w:val="24"/>
          <w:szCs w:val="24"/>
        </w:rPr>
        <w:t>Publicidad: Inicialmente haremos nuestra promoción en redes sociales, y una vez obtengamos beneficios realizaremos anuncios en medios de comunicación como periódicos o revistas especializadas.</w:t>
      </w:r>
    </w:p>
    <w:p w:rsidR="00D81755" w:rsidRPr="00416121" w:rsidRDefault="00D81755" w:rsidP="00D81755">
      <w:pPr>
        <w:numPr>
          <w:ilvl w:val="0"/>
          <w:numId w:val="11"/>
        </w:numPr>
        <w:spacing w:line="256" w:lineRule="auto"/>
        <w:rPr>
          <w:rFonts w:ascii="Times New Roman" w:hAnsi="Times New Roman"/>
          <w:sz w:val="24"/>
          <w:szCs w:val="24"/>
        </w:rPr>
      </w:pPr>
      <w:r w:rsidRPr="00416121">
        <w:rPr>
          <w:rFonts w:ascii="Times New Roman" w:hAnsi="Times New Roman"/>
          <w:sz w:val="24"/>
          <w:szCs w:val="24"/>
        </w:rPr>
        <w:lastRenderedPageBreak/>
        <w:t>Merchandising: Realizaremos un posicionamiento de nuestro portal de ventas en los distintos buscadores, para estar entre los primeros resultados en las búsquedas de los mismos.</w:t>
      </w:r>
    </w:p>
    <w:p w:rsidR="00D81755" w:rsidRDefault="00D81755" w:rsidP="00D81755">
      <w:pPr>
        <w:numPr>
          <w:ilvl w:val="0"/>
          <w:numId w:val="11"/>
        </w:numPr>
        <w:spacing w:line="256" w:lineRule="auto"/>
        <w:rPr>
          <w:rFonts w:ascii="Times New Roman" w:hAnsi="Times New Roman"/>
          <w:sz w:val="24"/>
          <w:szCs w:val="24"/>
        </w:rPr>
      </w:pPr>
      <w:r w:rsidRPr="00416121">
        <w:rPr>
          <w:rFonts w:ascii="Times New Roman" w:hAnsi="Times New Roman"/>
          <w:sz w:val="24"/>
          <w:szCs w:val="24"/>
        </w:rPr>
        <w:t>Promoción en ventas: Ofertaremos pack de creación de aplicación Web y mantenimiento de la misma a nuestros clientes.</w:t>
      </w:r>
    </w:p>
    <w:p w:rsidR="00C5687E" w:rsidRPr="00416121" w:rsidRDefault="00C5687E" w:rsidP="00C5687E">
      <w:pPr>
        <w:spacing w:line="256" w:lineRule="auto"/>
        <w:ind w:left="2134"/>
        <w:rPr>
          <w:rFonts w:ascii="Times New Roman" w:hAnsi="Times New Roman"/>
          <w:sz w:val="24"/>
          <w:szCs w:val="24"/>
        </w:rPr>
      </w:pPr>
    </w:p>
    <w:p w:rsidR="00D81755" w:rsidRPr="00C5687E" w:rsidRDefault="00D81755" w:rsidP="00D81755">
      <w:pPr>
        <w:rPr>
          <w:rFonts w:ascii="Times New Roman" w:hAnsi="Times New Roman"/>
          <w:b/>
          <w:sz w:val="28"/>
          <w:szCs w:val="28"/>
        </w:rPr>
      </w:pPr>
      <w:r w:rsidRPr="00416121">
        <w:rPr>
          <w:rFonts w:ascii="Times New Roman" w:hAnsi="Times New Roman"/>
          <w:b/>
          <w:sz w:val="24"/>
          <w:szCs w:val="24"/>
        </w:rPr>
        <w:tab/>
      </w:r>
      <w:r w:rsidRPr="00C5687E">
        <w:rPr>
          <w:rFonts w:ascii="Times New Roman" w:hAnsi="Times New Roman"/>
          <w:b/>
          <w:sz w:val="28"/>
          <w:szCs w:val="28"/>
        </w:rPr>
        <w:t>Atención al cliente</w:t>
      </w:r>
    </w:p>
    <w:p w:rsidR="00D81755" w:rsidRDefault="00D81755" w:rsidP="00C5687E">
      <w:pPr>
        <w:ind w:left="708" w:firstLine="708"/>
        <w:rPr>
          <w:rFonts w:ascii="Times New Roman" w:hAnsi="Times New Roman"/>
          <w:sz w:val="24"/>
          <w:szCs w:val="24"/>
        </w:rPr>
      </w:pPr>
      <w:r w:rsidRPr="00416121">
        <w:rPr>
          <w:rFonts w:ascii="Times New Roman" w:hAnsi="Times New Roman"/>
          <w:sz w:val="24"/>
          <w:szCs w:val="24"/>
        </w:rPr>
        <w:t>Nuestro servicio de atención al cliente, se encargará de solucionar los problemas de los clientes con respecto a las aplicaciones web creadas o mantenidas, las tareas se repartirán entre los dos promotores al inicio del negocio, para después contratar a alguien especializado.</w:t>
      </w:r>
    </w:p>
    <w:p w:rsidR="00C5687E" w:rsidRPr="00416121" w:rsidRDefault="00C5687E" w:rsidP="00C5687E">
      <w:pPr>
        <w:ind w:left="708" w:firstLine="708"/>
        <w:rPr>
          <w:rFonts w:ascii="Times New Roman" w:hAnsi="Times New Roman"/>
          <w:sz w:val="24"/>
          <w:szCs w:val="24"/>
        </w:rPr>
      </w:pPr>
    </w:p>
    <w:p w:rsidR="00D81755" w:rsidRPr="00C5687E" w:rsidRDefault="00D81755" w:rsidP="00D81755">
      <w:pPr>
        <w:rPr>
          <w:rFonts w:ascii="Times New Roman" w:hAnsi="Times New Roman"/>
          <w:b/>
          <w:sz w:val="28"/>
          <w:szCs w:val="28"/>
        </w:rPr>
      </w:pPr>
      <w:r w:rsidRPr="00416121">
        <w:rPr>
          <w:rFonts w:ascii="Times New Roman" w:hAnsi="Times New Roman"/>
          <w:b/>
          <w:sz w:val="24"/>
          <w:szCs w:val="24"/>
        </w:rPr>
        <w:tab/>
      </w:r>
      <w:r w:rsidRPr="00C5687E">
        <w:rPr>
          <w:rFonts w:ascii="Times New Roman" w:hAnsi="Times New Roman"/>
          <w:b/>
          <w:sz w:val="28"/>
          <w:szCs w:val="28"/>
        </w:rPr>
        <w:t>Marketing estratégico</w:t>
      </w:r>
    </w:p>
    <w:p w:rsidR="00D81755" w:rsidRDefault="00D81755" w:rsidP="00D81755">
      <w:pPr>
        <w:ind w:left="708" w:firstLine="708"/>
        <w:rPr>
          <w:rFonts w:ascii="Times New Roman" w:hAnsi="Times New Roman"/>
        </w:rPr>
      </w:pPr>
      <w:r w:rsidRPr="00416121">
        <w:rPr>
          <w:rFonts w:ascii="Times New Roman" w:hAnsi="Times New Roman"/>
        </w:rPr>
        <w:t xml:space="preserve">En un plazo de tres años, nuestra empresa debería tener una cartera de clientes fijos para mantenimiento de unos 50 y una clientela variable de al menos 20 diseños de páginas Web anuales, lo que nos reportaría unos ingresos de aproximadamente 120.000€/año, teniendo presente el trabajo </w:t>
      </w:r>
      <w:r w:rsidR="00AA734A" w:rsidRPr="00416121">
        <w:rPr>
          <w:rFonts w:ascii="Times New Roman" w:hAnsi="Times New Roman"/>
        </w:rPr>
        <w:t>sería</w:t>
      </w:r>
      <w:r w:rsidRPr="00416121">
        <w:rPr>
          <w:rFonts w:ascii="Times New Roman" w:hAnsi="Times New Roman"/>
        </w:rPr>
        <w:t xml:space="preserve"> necesario contratar a 2 personas más.</w:t>
      </w:r>
    </w:p>
    <w:p w:rsidR="001478CE" w:rsidRPr="00416121" w:rsidRDefault="001478CE" w:rsidP="00D81755">
      <w:pPr>
        <w:ind w:left="708" w:firstLine="708"/>
        <w:rPr>
          <w:rFonts w:ascii="Times New Roman" w:hAnsi="Times New Roman"/>
        </w:rPr>
      </w:pPr>
    </w:p>
    <w:p w:rsidR="00D81755" w:rsidRDefault="001478CE" w:rsidP="001478CE">
      <w:pPr>
        <w:pStyle w:val="Ttulo1"/>
        <w:rPr>
          <w:rFonts w:ascii="Times New Roman" w:hAnsi="Times New Roman"/>
        </w:rPr>
      </w:pPr>
      <w:bookmarkStart w:id="11" w:name="_Toc439161422"/>
      <w:r>
        <w:rPr>
          <w:rFonts w:ascii="Times New Roman" w:hAnsi="Times New Roman"/>
        </w:rPr>
        <w:t xml:space="preserve">10. </w:t>
      </w:r>
      <w:r w:rsidR="00C5687E">
        <w:rPr>
          <w:rFonts w:ascii="Times New Roman" w:hAnsi="Times New Roman"/>
        </w:rPr>
        <w:t>R</w:t>
      </w:r>
      <w:r w:rsidR="00D81755" w:rsidRPr="00416121">
        <w:rPr>
          <w:rFonts w:ascii="Times New Roman" w:hAnsi="Times New Roman"/>
        </w:rPr>
        <w:t>ecursos humanos</w:t>
      </w:r>
      <w:bookmarkEnd w:id="11"/>
    </w:p>
    <w:p w:rsidR="00C5687E" w:rsidRPr="00C5687E" w:rsidRDefault="00C5687E" w:rsidP="00C5687E">
      <w:pPr>
        <w:pStyle w:val="Prrafodelista"/>
        <w:ind w:left="360"/>
      </w:pPr>
    </w:p>
    <w:p w:rsidR="00C5687E" w:rsidRPr="00C5687E" w:rsidRDefault="00C5687E" w:rsidP="00D81755">
      <w:pPr>
        <w:rPr>
          <w:rFonts w:ascii="Times New Roman" w:hAnsi="Times New Roman"/>
          <w:b/>
          <w:sz w:val="28"/>
          <w:szCs w:val="28"/>
        </w:rPr>
      </w:pPr>
      <w:r>
        <w:rPr>
          <w:rFonts w:ascii="Times New Roman" w:hAnsi="Times New Roman"/>
        </w:rPr>
        <w:tab/>
      </w:r>
      <w:r w:rsidRPr="00C5687E">
        <w:rPr>
          <w:rFonts w:ascii="Times New Roman" w:hAnsi="Times New Roman"/>
          <w:b/>
          <w:sz w:val="28"/>
          <w:szCs w:val="28"/>
        </w:rPr>
        <w:t>Dirección</w:t>
      </w:r>
    </w:p>
    <w:p w:rsidR="00D81755" w:rsidRPr="00416121" w:rsidRDefault="00D81755" w:rsidP="00C5687E">
      <w:pPr>
        <w:ind w:left="708" w:firstLine="708"/>
        <w:rPr>
          <w:rFonts w:ascii="Times New Roman" w:hAnsi="Times New Roman"/>
        </w:rPr>
      </w:pPr>
      <w:r w:rsidRPr="00416121">
        <w:rPr>
          <w:rFonts w:ascii="Times New Roman" w:hAnsi="Times New Roman"/>
        </w:rPr>
        <w:t>La dirección de la empresa se llevara a cabo a través de uno de los promotores Joao Ortiz alegre. Estará inscrito en el régimen de autónomos y se encargara de la dirección y administración de la empresa como representante legal de la sociedad, además de desempeñar funciones de diseño, promoción y programación.</w:t>
      </w:r>
    </w:p>
    <w:p w:rsidR="00D81755" w:rsidRPr="00416121" w:rsidRDefault="00D81755" w:rsidP="00C5687E">
      <w:pPr>
        <w:ind w:left="708" w:firstLine="708"/>
        <w:rPr>
          <w:rFonts w:ascii="Times New Roman" w:hAnsi="Times New Roman"/>
        </w:rPr>
      </w:pPr>
      <w:r w:rsidRPr="00416121">
        <w:rPr>
          <w:rFonts w:ascii="Times New Roman" w:hAnsi="Times New Roman"/>
        </w:rPr>
        <w:t>En el área de Recursos Humanos la promoción estará supervisada por la dirección de la empresa y el reclutamiento  y selección de personal por los jefes de área.</w:t>
      </w:r>
    </w:p>
    <w:p w:rsidR="00D81755" w:rsidRDefault="00D81755" w:rsidP="00C5687E">
      <w:pPr>
        <w:ind w:left="708" w:firstLine="708"/>
        <w:rPr>
          <w:rFonts w:ascii="Times New Roman" w:hAnsi="Times New Roman"/>
        </w:rPr>
      </w:pPr>
      <w:r w:rsidRPr="00416121">
        <w:rPr>
          <w:rFonts w:ascii="Times New Roman" w:hAnsi="Times New Roman"/>
        </w:rPr>
        <w:t>En el departamento de calidad, los promotores de la sociedad se encargaran a partes iguales de la supervisión y mantenimiento de las aplicaciones y páginas web que estén activas en pago.</w:t>
      </w:r>
    </w:p>
    <w:p w:rsidR="00C5687E" w:rsidRPr="00416121" w:rsidRDefault="00C5687E" w:rsidP="00C5687E">
      <w:pPr>
        <w:ind w:left="708" w:firstLine="708"/>
        <w:rPr>
          <w:rFonts w:ascii="Times New Roman" w:hAnsi="Times New Roman"/>
        </w:rPr>
      </w:pPr>
    </w:p>
    <w:p w:rsidR="00C5687E" w:rsidRPr="00C5687E" w:rsidRDefault="00C5687E" w:rsidP="00D81755">
      <w:pPr>
        <w:rPr>
          <w:rFonts w:ascii="Times New Roman" w:hAnsi="Times New Roman"/>
          <w:b/>
          <w:sz w:val="28"/>
          <w:szCs w:val="28"/>
        </w:rPr>
      </w:pPr>
      <w:r>
        <w:rPr>
          <w:rFonts w:ascii="Times New Roman" w:hAnsi="Times New Roman"/>
        </w:rPr>
        <w:tab/>
      </w:r>
      <w:r w:rsidRPr="00C5687E">
        <w:rPr>
          <w:rFonts w:ascii="Times New Roman" w:hAnsi="Times New Roman"/>
          <w:b/>
          <w:sz w:val="28"/>
          <w:szCs w:val="28"/>
        </w:rPr>
        <w:t>Contrataciones</w:t>
      </w:r>
    </w:p>
    <w:p w:rsidR="00D81755" w:rsidRPr="00416121" w:rsidRDefault="00D81755" w:rsidP="00C5687E">
      <w:pPr>
        <w:ind w:left="708" w:firstLine="708"/>
        <w:rPr>
          <w:rFonts w:ascii="Times New Roman" w:hAnsi="Times New Roman"/>
        </w:rPr>
      </w:pPr>
      <w:r w:rsidRPr="00416121">
        <w:rPr>
          <w:rFonts w:ascii="Times New Roman" w:hAnsi="Times New Roman"/>
        </w:rPr>
        <w:t>En el primer año de sociedad no tenemos planteadas nuevas incorporaciones a la empresa por lo que no habrán contrataciones a menos que el volumen de trabajo así lo exija. El número de trabajadores inicial será  2 (los promotores).</w:t>
      </w:r>
    </w:p>
    <w:p w:rsidR="00D81755" w:rsidRDefault="00D81755" w:rsidP="00C5687E">
      <w:pPr>
        <w:ind w:left="708" w:firstLine="708"/>
        <w:rPr>
          <w:rFonts w:ascii="Times New Roman" w:hAnsi="Times New Roman"/>
        </w:rPr>
      </w:pPr>
      <w:r w:rsidRPr="00416121">
        <w:rPr>
          <w:rFonts w:ascii="Times New Roman" w:hAnsi="Times New Roman"/>
        </w:rPr>
        <w:lastRenderedPageBreak/>
        <w:t>Si fuera necesario contratar nuevos trabajadores, estos deberán tener un perfil de informático con conocimiento de desarrollo y programación web. La Oferta de trabajo  se hará a través de los portales líderes en Internet y a través del servicio telemático de ofertas de empleo de la comunidad de Madrid. Se realizara entrevista de trabajo para verificar cual es el que se ajusta más a nuestras necesidades laborales. Se le aplicara un contrato temporal eventual por circunstancias de la producción para casos donde nos veamos sobrepasado por el volumen de producción. Si en el periodo del contrato temporal vemos que la persona ha satisfecho nuestras expectativas pasarías a contratarlo indefinido para que siga formando parte de nuestro equipo de trabajo. Se le inscribirá en el régimen de la seguridad social durante los primeros días de prueba. El salario vendrá fijado según la experiencia del contratado entre 700€ y 1000€ inicialmente pudiendo optar a incentivos (con el contrato indefinido) según las ganancias mensuales de la empresa.</w:t>
      </w:r>
    </w:p>
    <w:p w:rsidR="00C5687E" w:rsidRDefault="00C5687E" w:rsidP="00C5687E">
      <w:pPr>
        <w:ind w:left="708" w:firstLine="708"/>
        <w:rPr>
          <w:rFonts w:ascii="Times New Roman" w:hAnsi="Times New Roman"/>
        </w:rPr>
      </w:pPr>
    </w:p>
    <w:p w:rsidR="00C5687E" w:rsidRPr="00C5687E" w:rsidRDefault="00C5687E" w:rsidP="00C5687E">
      <w:pPr>
        <w:ind w:left="708" w:firstLine="708"/>
        <w:rPr>
          <w:rFonts w:ascii="Times New Roman" w:hAnsi="Times New Roman"/>
          <w:b/>
          <w:sz w:val="28"/>
          <w:szCs w:val="28"/>
        </w:rPr>
      </w:pPr>
      <w:r w:rsidRPr="00C5687E">
        <w:rPr>
          <w:rFonts w:ascii="Times New Roman" w:hAnsi="Times New Roman"/>
          <w:b/>
          <w:sz w:val="28"/>
          <w:szCs w:val="28"/>
        </w:rPr>
        <w:t>Organigrama</w:t>
      </w:r>
      <w:r>
        <w:rPr>
          <w:rFonts w:ascii="Times New Roman" w:hAnsi="Times New Roman"/>
          <w:b/>
          <w:sz w:val="28"/>
          <w:szCs w:val="28"/>
        </w:rPr>
        <w:t xml:space="preserve"> de la empresa</w:t>
      </w:r>
    </w:p>
    <w:p w:rsidR="00C5687E" w:rsidRPr="00416121" w:rsidRDefault="00C5687E" w:rsidP="00C5687E">
      <w:pPr>
        <w:ind w:left="708" w:firstLine="708"/>
        <w:rPr>
          <w:rFonts w:ascii="Times New Roman" w:hAnsi="Times New Roman"/>
        </w:rPr>
      </w:pPr>
    </w:p>
    <w:p w:rsidR="00D81755" w:rsidRPr="00416121" w:rsidRDefault="00C5687E" w:rsidP="00C5687E">
      <w:pPr>
        <w:spacing w:after="0"/>
        <w:rPr>
          <w:rFonts w:ascii="Times New Roman" w:hAnsi="Times New Roman"/>
          <w:sz w:val="36"/>
          <w:szCs w:val="36"/>
        </w:rPr>
      </w:pPr>
      <w:r w:rsidRPr="00416121">
        <w:rPr>
          <w:rFonts w:ascii="Times New Roman" w:hAnsi="Times New Roman"/>
          <w:noProof/>
          <w:lang w:eastAsia="es-ES"/>
        </w:rPr>
        <w:drawing>
          <wp:inline distT="0" distB="0" distL="0" distR="0" wp14:anchorId="1A8C94C0" wp14:editId="1E3357AE">
            <wp:extent cx="5398770" cy="2901315"/>
            <wp:effectExtent l="0" t="0" r="0" b="0"/>
            <wp:docPr id="512" name="Imagen 8" descr="C:\Users\casa\AppData\Local\Microsoft\Windows\INetCache\Content.Word\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Users\casa\AppData\Local\Microsoft\Windows\INetCache\Content.Word\organigram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8770" cy="2901315"/>
                    </a:xfrm>
                    <a:prstGeom prst="rect">
                      <a:avLst/>
                    </a:prstGeom>
                    <a:noFill/>
                    <a:ln>
                      <a:noFill/>
                    </a:ln>
                  </pic:spPr>
                </pic:pic>
              </a:graphicData>
            </a:graphic>
          </wp:inline>
        </w:drawing>
      </w:r>
      <w:r w:rsidR="00D81755" w:rsidRPr="00416121">
        <w:rPr>
          <w:rFonts w:ascii="Times New Roman" w:hAnsi="Times New Roman"/>
        </w:rPr>
        <w:br w:type="page"/>
      </w:r>
    </w:p>
    <w:p w:rsidR="00D81755" w:rsidRPr="00416121" w:rsidRDefault="00D81755">
      <w:pPr>
        <w:rPr>
          <w:rFonts w:ascii="Times New Roman" w:hAnsi="Times New Roman"/>
          <w:sz w:val="36"/>
          <w:szCs w:val="36"/>
        </w:rPr>
      </w:pPr>
    </w:p>
    <w:p w:rsidR="00D81755" w:rsidRDefault="00F3624F" w:rsidP="00CB1B27">
      <w:pPr>
        <w:pStyle w:val="Ttulo1"/>
        <w:rPr>
          <w:rFonts w:ascii="Times New Roman" w:hAnsi="Times New Roman"/>
        </w:rPr>
      </w:pPr>
      <w:bookmarkStart w:id="12" w:name="_Toc439161423"/>
      <w:r>
        <w:rPr>
          <w:rFonts w:ascii="Times New Roman" w:hAnsi="Times New Roman"/>
        </w:rPr>
        <w:t>11.</w:t>
      </w:r>
      <w:r w:rsidR="001478CE">
        <w:rPr>
          <w:rFonts w:ascii="Times New Roman" w:hAnsi="Times New Roman"/>
        </w:rPr>
        <w:t xml:space="preserve"> P</w:t>
      </w:r>
      <w:r w:rsidR="00D81755" w:rsidRPr="00416121">
        <w:rPr>
          <w:rFonts w:ascii="Times New Roman" w:hAnsi="Times New Roman"/>
        </w:rPr>
        <w:t>lan de producción</w:t>
      </w:r>
      <w:bookmarkEnd w:id="12"/>
    </w:p>
    <w:p w:rsidR="00C5687E" w:rsidRPr="00C5687E" w:rsidRDefault="00C5687E" w:rsidP="00C5687E"/>
    <w:p w:rsidR="00D81755" w:rsidRPr="00C5687E" w:rsidRDefault="00D81755" w:rsidP="00C5687E">
      <w:pPr>
        <w:pStyle w:val="Prrafodelista"/>
        <w:spacing w:after="200" w:line="276" w:lineRule="auto"/>
        <w:ind w:left="1068"/>
        <w:rPr>
          <w:rFonts w:ascii="Times New Roman" w:hAnsi="Times New Roman"/>
          <w:b/>
          <w:sz w:val="28"/>
          <w:szCs w:val="28"/>
        </w:rPr>
      </w:pPr>
      <w:r w:rsidRPr="00C5687E">
        <w:rPr>
          <w:rFonts w:ascii="Times New Roman" w:hAnsi="Times New Roman"/>
          <w:b/>
          <w:sz w:val="28"/>
          <w:szCs w:val="28"/>
        </w:rPr>
        <w:t>Coste</w:t>
      </w:r>
      <w:r w:rsidR="00C5687E" w:rsidRPr="00C5687E">
        <w:rPr>
          <w:rFonts w:ascii="Times New Roman" w:hAnsi="Times New Roman"/>
          <w:b/>
          <w:sz w:val="28"/>
          <w:szCs w:val="28"/>
        </w:rPr>
        <w:t>s fijos</w:t>
      </w:r>
    </w:p>
    <w:p w:rsidR="00D81755" w:rsidRDefault="00D81755" w:rsidP="00C5687E">
      <w:pPr>
        <w:pStyle w:val="Prrafodelista"/>
        <w:spacing w:after="200" w:line="276" w:lineRule="auto"/>
        <w:ind w:left="1788"/>
        <w:rPr>
          <w:rFonts w:ascii="Times New Roman" w:hAnsi="Times New Roman"/>
        </w:rPr>
      </w:pPr>
    </w:p>
    <w:p w:rsidR="00C5687E" w:rsidRPr="00C5687E" w:rsidRDefault="00C5687E" w:rsidP="00C5687E">
      <w:pPr>
        <w:pStyle w:val="Prrafodelista"/>
        <w:spacing w:after="200" w:line="276" w:lineRule="auto"/>
        <w:ind w:left="1788"/>
        <w:rPr>
          <w:rFonts w:ascii="Times New Roman" w:hAnsi="Times New Roman"/>
          <w:b/>
          <w:sz w:val="24"/>
          <w:szCs w:val="24"/>
        </w:rPr>
      </w:pPr>
      <w:r w:rsidRPr="00C5687E">
        <w:rPr>
          <w:rFonts w:ascii="Times New Roman" w:hAnsi="Times New Roman"/>
          <w:b/>
          <w:sz w:val="24"/>
          <w:szCs w:val="24"/>
        </w:rPr>
        <w:t>Local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4230"/>
      </w:tblGrid>
      <w:tr w:rsidR="00B34E73" w:rsidRPr="00416121" w:rsidTr="00F3624F">
        <w:trPr>
          <w:trHeight w:val="438"/>
        </w:trPr>
        <w:tc>
          <w:tcPr>
            <w:tcW w:w="43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416121" w:rsidRDefault="00D81755" w:rsidP="00F3624F">
            <w:pPr>
              <w:spacing w:after="0" w:line="240" w:lineRule="auto"/>
              <w:jc w:val="center"/>
              <w:rPr>
                <w:rFonts w:ascii="Times New Roman" w:hAnsi="Times New Roman"/>
              </w:rPr>
            </w:pPr>
            <w:r w:rsidRPr="00416121">
              <w:rPr>
                <w:rFonts w:ascii="Times New Roman" w:hAnsi="Times New Roman"/>
              </w:rPr>
              <w:t>Establecimiento</w:t>
            </w:r>
          </w:p>
        </w:tc>
        <w:tc>
          <w:tcPr>
            <w:tcW w:w="43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416121" w:rsidRDefault="00F3624F" w:rsidP="00F3624F">
            <w:pPr>
              <w:spacing w:after="0" w:line="240" w:lineRule="auto"/>
              <w:jc w:val="center"/>
              <w:rPr>
                <w:rFonts w:ascii="Times New Roman" w:hAnsi="Times New Roman"/>
              </w:rPr>
            </w:pPr>
            <w:r>
              <w:rPr>
                <w:rFonts w:ascii="Times New Roman" w:hAnsi="Times New Roman"/>
              </w:rPr>
              <w:t>C</w:t>
            </w:r>
            <w:r w:rsidR="00D81755" w:rsidRPr="00416121">
              <w:rPr>
                <w:rFonts w:ascii="Times New Roman" w:hAnsi="Times New Roman"/>
              </w:rPr>
              <w:t>oste</w:t>
            </w:r>
          </w:p>
        </w:tc>
      </w:tr>
      <w:tr w:rsidR="00B34E73" w:rsidRPr="00416121" w:rsidTr="00D81755">
        <w:tc>
          <w:tcPr>
            <w:tcW w:w="4322" w:type="dxa"/>
            <w:tcBorders>
              <w:top w:val="single" w:sz="4" w:space="0" w:color="auto"/>
              <w:left w:val="single" w:sz="4" w:space="0" w:color="auto"/>
              <w:bottom w:val="single" w:sz="4" w:space="0" w:color="auto"/>
              <w:right w:val="single" w:sz="4" w:space="0" w:color="auto"/>
            </w:tcBorders>
            <w:shd w:val="clear" w:color="auto" w:fill="auto"/>
            <w:hideMark/>
          </w:tcPr>
          <w:p w:rsidR="00D81755" w:rsidRPr="00416121" w:rsidRDefault="00D81755" w:rsidP="00F3624F">
            <w:pPr>
              <w:spacing w:after="0" w:line="240" w:lineRule="auto"/>
              <w:jc w:val="center"/>
              <w:rPr>
                <w:rFonts w:ascii="Times New Roman" w:hAnsi="Times New Roman"/>
              </w:rPr>
            </w:pPr>
            <w:r w:rsidRPr="00416121">
              <w:rPr>
                <w:rFonts w:ascii="Times New Roman" w:hAnsi="Times New Roman"/>
              </w:rPr>
              <w:t>Alquiler *</w:t>
            </w:r>
          </w:p>
        </w:tc>
        <w:tc>
          <w:tcPr>
            <w:tcW w:w="4322" w:type="dxa"/>
            <w:tcBorders>
              <w:top w:val="single" w:sz="4" w:space="0" w:color="auto"/>
              <w:left w:val="single" w:sz="4" w:space="0" w:color="auto"/>
              <w:bottom w:val="single" w:sz="4" w:space="0" w:color="auto"/>
              <w:right w:val="single" w:sz="4" w:space="0" w:color="auto"/>
            </w:tcBorders>
            <w:shd w:val="clear" w:color="auto" w:fill="auto"/>
            <w:hideMark/>
          </w:tcPr>
          <w:p w:rsidR="00D81755" w:rsidRPr="00416121" w:rsidRDefault="00D81755" w:rsidP="00F3624F">
            <w:pPr>
              <w:spacing w:after="0" w:line="240" w:lineRule="auto"/>
              <w:jc w:val="center"/>
              <w:rPr>
                <w:rFonts w:ascii="Times New Roman" w:hAnsi="Times New Roman"/>
              </w:rPr>
            </w:pPr>
            <w:r w:rsidRPr="00416121">
              <w:rPr>
                <w:rFonts w:ascii="Times New Roman" w:hAnsi="Times New Roman"/>
              </w:rPr>
              <w:t>-</w:t>
            </w:r>
          </w:p>
        </w:tc>
      </w:tr>
      <w:tr w:rsidR="00B34E73" w:rsidRPr="00416121" w:rsidTr="00D81755">
        <w:tc>
          <w:tcPr>
            <w:tcW w:w="4322" w:type="dxa"/>
            <w:tcBorders>
              <w:top w:val="single" w:sz="4" w:space="0" w:color="auto"/>
              <w:left w:val="single" w:sz="4" w:space="0" w:color="auto"/>
              <w:bottom w:val="single" w:sz="4" w:space="0" w:color="auto"/>
              <w:right w:val="single" w:sz="4" w:space="0" w:color="auto"/>
            </w:tcBorders>
            <w:shd w:val="clear" w:color="auto" w:fill="auto"/>
            <w:hideMark/>
          </w:tcPr>
          <w:p w:rsidR="00D81755" w:rsidRPr="00416121" w:rsidRDefault="00D81755" w:rsidP="00F3624F">
            <w:pPr>
              <w:spacing w:after="0" w:line="240" w:lineRule="auto"/>
              <w:jc w:val="center"/>
              <w:rPr>
                <w:rFonts w:ascii="Times New Roman" w:hAnsi="Times New Roman"/>
              </w:rPr>
            </w:pPr>
            <w:r w:rsidRPr="00416121">
              <w:rPr>
                <w:rFonts w:ascii="Times New Roman" w:hAnsi="Times New Roman"/>
              </w:rPr>
              <w:t>Hipoteca *</w:t>
            </w:r>
          </w:p>
        </w:tc>
        <w:tc>
          <w:tcPr>
            <w:tcW w:w="4322" w:type="dxa"/>
            <w:tcBorders>
              <w:top w:val="single" w:sz="4" w:space="0" w:color="auto"/>
              <w:left w:val="single" w:sz="4" w:space="0" w:color="auto"/>
              <w:bottom w:val="single" w:sz="4" w:space="0" w:color="auto"/>
              <w:right w:val="single" w:sz="4" w:space="0" w:color="auto"/>
            </w:tcBorders>
            <w:shd w:val="clear" w:color="auto" w:fill="auto"/>
            <w:hideMark/>
          </w:tcPr>
          <w:p w:rsidR="00D81755" w:rsidRPr="00416121" w:rsidRDefault="00D81755" w:rsidP="00F3624F">
            <w:pPr>
              <w:spacing w:after="0" w:line="240" w:lineRule="auto"/>
              <w:jc w:val="center"/>
              <w:rPr>
                <w:rFonts w:ascii="Times New Roman" w:hAnsi="Times New Roman"/>
              </w:rPr>
            </w:pPr>
            <w:r w:rsidRPr="00416121">
              <w:rPr>
                <w:rFonts w:ascii="Times New Roman" w:hAnsi="Times New Roman"/>
              </w:rPr>
              <w:t>-</w:t>
            </w:r>
          </w:p>
        </w:tc>
      </w:tr>
      <w:tr w:rsidR="00B34E73" w:rsidRPr="00416121" w:rsidTr="00D81755">
        <w:tc>
          <w:tcPr>
            <w:tcW w:w="4322" w:type="dxa"/>
            <w:tcBorders>
              <w:top w:val="single" w:sz="4" w:space="0" w:color="auto"/>
              <w:left w:val="single" w:sz="4" w:space="0" w:color="auto"/>
              <w:bottom w:val="single" w:sz="4" w:space="0" w:color="auto"/>
              <w:right w:val="single" w:sz="4" w:space="0" w:color="auto"/>
            </w:tcBorders>
            <w:shd w:val="clear" w:color="auto" w:fill="auto"/>
            <w:hideMark/>
          </w:tcPr>
          <w:p w:rsidR="00D81755" w:rsidRPr="00416121" w:rsidRDefault="00C5687E" w:rsidP="00F3624F">
            <w:pPr>
              <w:spacing w:after="0" w:line="240" w:lineRule="auto"/>
              <w:jc w:val="center"/>
              <w:rPr>
                <w:rFonts w:ascii="Times New Roman" w:hAnsi="Times New Roman"/>
              </w:rPr>
            </w:pPr>
            <w:r>
              <w:rPr>
                <w:rFonts w:ascii="Times New Roman" w:hAnsi="Times New Roman"/>
              </w:rPr>
              <w:t>Reformas</w:t>
            </w:r>
          </w:p>
        </w:tc>
        <w:tc>
          <w:tcPr>
            <w:tcW w:w="4322" w:type="dxa"/>
            <w:tcBorders>
              <w:top w:val="single" w:sz="4" w:space="0" w:color="auto"/>
              <w:left w:val="single" w:sz="4" w:space="0" w:color="auto"/>
              <w:bottom w:val="single" w:sz="12" w:space="0" w:color="ED7D31"/>
              <w:right w:val="single" w:sz="4" w:space="0" w:color="auto"/>
            </w:tcBorders>
            <w:shd w:val="clear" w:color="auto" w:fill="auto"/>
            <w:hideMark/>
          </w:tcPr>
          <w:p w:rsidR="00D81755" w:rsidRPr="00416121" w:rsidRDefault="00D81755" w:rsidP="00F3624F">
            <w:pPr>
              <w:spacing w:after="0" w:line="240" w:lineRule="auto"/>
              <w:jc w:val="center"/>
              <w:rPr>
                <w:rFonts w:ascii="Times New Roman" w:hAnsi="Times New Roman"/>
              </w:rPr>
            </w:pPr>
            <w:r w:rsidRPr="00416121">
              <w:rPr>
                <w:rFonts w:ascii="Times New Roman" w:hAnsi="Times New Roman"/>
              </w:rPr>
              <w:t>500</w:t>
            </w:r>
          </w:p>
        </w:tc>
      </w:tr>
      <w:tr w:rsidR="00B34E73" w:rsidRPr="00416121" w:rsidTr="00D81755">
        <w:tc>
          <w:tcPr>
            <w:tcW w:w="4322" w:type="dxa"/>
            <w:tcBorders>
              <w:top w:val="single" w:sz="4" w:space="0" w:color="auto"/>
              <w:left w:val="single" w:sz="4" w:space="0" w:color="auto"/>
              <w:bottom w:val="single" w:sz="4" w:space="0" w:color="auto"/>
              <w:right w:val="single" w:sz="12" w:space="0" w:color="ED7D31"/>
            </w:tcBorders>
            <w:shd w:val="clear" w:color="auto" w:fill="auto"/>
            <w:hideMark/>
          </w:tcPr>
          <w:p w:rsidR="00D81755" w:rsidRPr="00416121" w:rsidRDefault="00D81755" w:rsidP="00F3624F">
            <w:pPr>
              <w:spacing w:after="0" w:line="240" w:lineRule="auto"/>
              <w:jc w:val="center"/>
              <w:rPr>
                <w:rFonts w:ascii="Times New Roman" w:hAnsi="Times New Roman"/>
              </w:rPr>
            </w:pPr>
            <w:r w:rsidRPr="00416121">
              <w:rPr>
                <w:rFonts w:ascii="Times New Roman" w:hAnsi="Times New Roman"/>
              </w:rPr>
              <w:t>TOTAL</w:t>
            </w:r>
          </w:p>
        </w:tc>
        <w:tc>
          <w:tcPr>
            <w:tcW w:w="4322" w:type="dxa"/>
            <w:tcBorders>
              <w:top w:val="single" w:sz="12" w:space="0" w:color="ED7D31"/>
              <w:left w:val="single" w:sz="12" w:space="0" w:color="ED7D31"/>
              <w:bottom w:val="single" w:sz="12" w:space="0" w:color="ED7D31"/>
              <w:right w:val="single" w:sz="12" w:space="0" w:color="ED7D31"/>
            </w:tcBorders>
            <w:shd w:val="clear" w:color="auto" w:fill="auto"/>
            <w:hideMark/>
          </w:tcPr>
          <w:p w:rsidR="00D81755" w:rsidRPr="00416121" w:rsidRDefault="00D81755" w:rsidP="00F3624F">
            <w:pPr>
              <w:spacing w:after="0" w:line="240" w:lineRule="auto"/>
              <w:jc w:val="center"/>
              <w:rPr>
                <w:rFonts w:ascii="Times New Roman" w:hAnsi="Times New Roman"/>
              </w:rPr>
            </w:pPr>
            <w:r w:rsidRPr="00416121">
              <w:rPr>
                <w:rFonts w:ascii="Times New Roman" w:hAnsi="Times New Roman"/>
              </w:rPr>
              <w:t>500€</w:t>
            </w:r>
          </w:p>
        </w:tc>
      </w:tr>
    </w:tbl>
    <w:p w:rsidR="00D81755" w:rsidRPr="00416121" w:rsidRDefault="00D81755" w:rsidP="00D81755">
      <w:pPr>
        <w:rPr>
          <w:rFonts w:ascii="Times New Roman" w:hAnsi="Times New Roman"/>
        </w:rPr>
      </w:pPr>
    </w:p>
    <w:p w:rsidR="00D81755" w:rsidRDefault="00D81755" w:rsidP="00C5687E">
      <w:pPr>
        <w:ind w:left="708" w:firstLine="708"/>
        <w:rPr>
          <w:rFonts w:ascii="Times New Roman" w:hAnsi="Times New Roman"/>
          <w:sz w:val="24"/>
          <w:szCs w:val="24"/>
        </w:rPr>
      </w:pPr>
      <w:r w:rsidRPr="00C5687E">
        <w:rPr>
          <w:rFonts w:ascii="Times New Roman" w:hAnsi="Times New Roman"/>
          <w:sz w:val="24"/>
          <w:szCs w:val="24"/>
        </w:rPr>
        <w:t>*No habrá gastos de alquiler de establecimiento ni hipoteca ya que el establecimiento se hará efectivo en una de los domicilios de los promotores, debido a que nuestros servicios serán ofrecidos directamente online. Solo habrá un gasto inicial de 500€ para la renovación y mantenimiento.</w:t>
      </w:r>
    </w:p>
    <w:p w:rsidR="00C5687E" w:rsidRDefault="00C5687E" w:rsidP="00C5687E">
      <w:pPr>
        <w:ind w:left="708" w:firstLine="708"/>
        <w:rPr>
          <w:rFonts w:ascii="Times New Roman" w:hAnsi="Times New Roman"/>
          <w:sz w:val="24"/>
          <w:szCs w:val="24"/>
        </w:rPr>
      </w:pPr>
    </w:p>
    <w:p w:rsidR="00C5687E" w:rsidRPr="00C5687E" w:rsidRDefault="00C5687E" w:rsidP="00C5687E">
      <w:pPr>
        <w:ind w:left="708" w:firstLine="708"/>
        <w:rPr>
          <w:rFonts w:ascii="Times New Roman" w:hAnsi="Times New Roman"/>
          <w:b/>
          <w:sz w:val="24"/>
          <w:szCs w:val="24"/>
        </w:rPr>
      </w:pPr>
      <w:r w:rsidRPr="00C5687E">
        <w:rPr>
          <w:rFonts w:ascii="Times New Roman" w:hAnsi="Times New Roman"/>
          <w:b/>
          <w:sz w:val="24"/>
          <w:szCs w:val="24"/>
        </w:rPr>
        <w:t>Nominas</w:t>
      </w:r>
    </w:p>
    <w:p w:rsidR="00D81755" w:rsidRDefault="00D81755" w:rsidP="00C5687E">
      <w:pPr>
        <w:ind w:left="708" w:firstLine="708"/>
        <w:rPr>
          <w:rFonts w:ascii="Times New Roman" w:hAnsi="Times New Roman"/>
          <w:sz w:val="24"/>
          <w:szCs w:val="24"/>
        </w:rPr>
      </w:pPr>
      <w:r w:rsidRPr="00C5687E">
        <w:rPr>
          <w:rFonts w:ascii="Times New Roman" w:hAnsi="Times New Roman"/>
          <w:sz w:val="24"/>
          <w:szCs w:val="24"/>
        </w:rPr>
        <w:t>Para el cálculo de las nóminas de los trabadores considerando un sueldo distinto para cada promotor, las retenciones a aplicar son las siguientes:</w:t>
      </w:r>
    </w:p>
    <w:p w:rsidR="00C5687E" w:rsidRPr="00C5687E" w:rsidRDefault="00C5687E" w:rsidP="00C5687E">
      <w:pPr>
        <w:ind w:left="708" w:firstLine="708"/>
        <w:rPr>
          <w:rFonts w:ascii="Times New Roman" w:hAnsi="Times New Roman"/>
          <w:sz w:val="24"/>
          <w:szCs w:val="24"/>
        </w:rPr>
      </w:pPr>
    </w:p>
    <w:p w:rsidR="00D81755" w:rsidRPr="00C5687E" w:rsidRDefault="00D81755" w:rsidP="00D81755">
      <w:pPr>
        <w:ind w:left="708"/>
        <w:rPr>
          <w:rFonts w:ascii="Times New Roman" w:hAnsi="Times New Roman"/>
          <w:sz w:val="24"/>
          <w:szCs w:val="24"/>
        </w:rPr>
      </w:pPr>
      <w:r w:rsidRPr="00C5687E">
        <w:rPr>
          <w:rFonts w:ascii="Times New Roman" w:hAnsi="Times New Roman"/>
          <w:sz w:val="24"/>
          <w:szCs w:val="24"/>
        </w:rPr>
        <w:tab/>
        <w:t xml:space="preserve">Joao: </w:t>
      </w:r>
    </w:p>
    <w:p w:rsidR="00D81755" w:rsidRPr="00C5687E" w:rsidRDefault="00D81755" w:rsidP="00D81755">
      <w:pPr>
        <w:pStyle w:val="Prrafodelista"/>
        <w:numPr>
          <w:ilvl w:val="0"/>
          <w:numId w:val="16"/>
        </w:numPr>
        <w:spacing w:after="200" w:line="276" w:lineRule="auto"/>
        <w:rPr>
          <w:rFonts w:ascii="Times New Roman" w:hAnsi="Times New Roman"/>
          <w:sz w:val="24"/>
          <w:szCs w:val="24"/>
        </w:rPr>
      </w:pPr>
      <w:r w:rsidRPr="00C5687E">
        <w:rPr>
          <w:rFonts w:ascii="Times New Roman" w:hAnsi="Times New Roman"/>
          <w:sz w:val="24"/>
          <w:szCs w:val="24"/>
        </w:rPr>
        <w:t>IRPF: 12,07%.</w:t>
      </w:r>
    </w:p>
    <w:p w:rsidR="00D81755" w:rsidRPr="00C5687E" w:rsidRDefault="00D81755" w:rsidP="00D81755">
      <w:pPr>
        <w:pStyle w:val="Prrafodelista"/>
        <w:numPr>
          <w:ilvl w:val="0"/>
          <w:numId w:val="16"/>
        </w:numPr>
        <w:spacing w:after="200" w:line="276" w:lineRule="auto"/>
        <w:rPr>
          <w:rFonts w:ascii="Times New Roman" w:hAnsi="Times New Roman"/>
          <w:sz w:val="24"/>
          <w:szCs w:val="24"/>
        </w:rPr>
      </w:pPr>
      <w:r w:rsidRPr="00C5687E">
        <w:rPr>
          <w:rFonts w:ascii="Times New Roman" w:hAnsi="Times New Roman"/>
          <w:sz w:val="24"/>
          <w:szCs w:val="24"/>
        </w:rPr>
        <w:t>Seguridad Social: pago mensual 264,00 €.</w:t>
      </w:r>
    </w:p>
    <w:p w:rsidR="00D81755" w:rsidRPr="00C5687E" w:rsidRDefault="00D81755" w:rsidP="00D81755">
      <w:pPr>
        <w:ind w:left="1416"/>
        <w:rPr>
          <w:rFonts w:ascii="Times New Roman" w:hAnsi="Times New Roman"/>
          <w:sz w:val="24"/>
          <w:szCs w:val="24"/>
        </w:rPr>
      </w:pPr>
      <w:r w:rsidRPr="00C5687E">
        <w:rPr>
          <w:rFonts w:ascii="Times New Roman" w:hAnsi="Times New Roman"/>
          <w:sz w:val="24"/>
          <w:szCs w:val="24"/>
        </w:rPr>
        <w:t xml:space="preserve">David: </w:t>
      </w:r>
    </w:p>
    <w:p w:rsidR="00D81755" w:rsidRPr="00C5687E" w:rsidRDefault="00D81755" w:rsidP="00D81755">
      <w:pPr>
        <w:pStyle w:val="Prrafodelista"/>
        <w:numPr>
          <w:ilvl w:val="0"/>
          <w:numId w:val="17"/>
        </w:numPr>
        <w:spacing w:after="200" w:line="276" w:lineRule="auto"/>
        <w:rPr>
          <w:rFonts w:ascii="Times New Roman" w:hAnsi="Times New Roman"/>
          <w:sz w:val="24"/>
          <w:szCs w:val="24"/>
        </w:rPr>
      </w:pPr>
      <w:r w:rsidRPr="00C5687E">
        <w:rPr>
          <w:rFonts w:ascii="Times New Roman" w:hAnsi="Times New Roman"/>
          <w:sz w:val="24"/>
          <w:szCs w:val="24"/>
        </w:rPr>
        <w:t>IRPF: 9,21%.</w:t>
      </w:r>
    </w:p>
    <w:p w:rsidR="00D81755" w:rsidRDefault="00D81755" w:rsidP="00D81755">
      <w:pPr>
        <w:pStyle w:val="Prrafodelista"/>
        <w:numPr>
          <w:ilvl w:val="0"/>
          <w:numId w:val="17"/>
        </w:numPr>
        <w:spacing w:after="200" w:line="276" w:lineRule="auto"/>
        <w:rPr>
          <w:rFonts w:ascii="Times New Roman" w:hAnsi="Times New Roman"/>
          <w:sz w:val="24"/>
          <w:szCs w:val="24"/>
        </w:rPr>
      </w:pPr>
      <w:r w:rsidRPr="00C5687E">
        <w:rPr>
          <w:rFonts w:ascii="Times New Roman" w:hAnsi="Times New Roman"/>
          <w:sz w:val="24"/>
          <w:szCs w:val="24"/>
        </w:rPr>
        <w:t>Seguridad Social: 23,60% a cargo de la empresa y 4,70% a cargo del trabajador.</w:t>
      </w:r>
    </w:p>
    <w:p w:rsidR="00C5687E" w:rsidRPr="00C5687E" w:rsidRDefault="00C5687E" w:rsidP="00D81755">
      <w:pPr>
        <w:pStyle w:val="Prrafodelista"/>
        <w:numPr>
          <w:ilvl w:val="0"/>
          <w:numId w:val="17"/>
        </w:numPr>
        <w:spacing w:after="200" w:line="276" w:lineRule="auto"/>
        <w:rPr>
          <w:rFonts w:ascii="Times New Roman" w:hAnsi="Times New Roman"/>
          <w:sz w:val="24"/>
          <w:szCs w:val="24"/>
        </w:rPr>
      </w:pPr>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943"/>
        <w:gridCol w:w="1051"/>
        <w:gridCol w:w="1063"/>
        <w:gridCol w:w="1269"/>
        <w:gridCol w:w="1088"/>
        <w:gridCol w:w="1040"/>
        <w:gridCol w:w="996"/>
      </w:tblGrid>
      <w:tr w:rsidR="00F3624F" w:rsidRPr="00C5687E" w:rsidTr="00F3624F">
        <w:trPr>
          <w:cantSplit/>
          <w:jc w:val="center"/>
        </w:trPr>
        <w:tc>
          <w:tcPr>
            <w:tcW w:w="1258"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tcPr>
          <w:p w:rsidR="00D81755" w:rsidRPr="00C5687E" w:rsidRDefault="00D81755" w:rsidP="00D81755">
            <w:pPr>
              <w:spacing w:after="0" w:line="240" w:lineRule="auto"/>
              <w:jc w:val="center"/>
              <w:rPr>
                <w:rFonts w:ascii="Times New Roman" w:hAnsi="Times New Roman"/>
                <w:sz w:val="24"/>
                <w:szCs w:val="24"/>
              </w:rPr>
            </w:pPr>
          </w:p>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Trabajador</w:t>
            </w:r>
          </w:p>
        </w:tc>
        <w:tc>
          <w:tcPr>
            <w:tcW w:w="989"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Sueldo Bruto /mes</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D81755" w:rsidRPr="00C5687E" w:rsidRDefault="00D81755" w:rsidP="00D81755">
            <w:pPr>
              <w:spacing w:after="0" w:line="240" w:lineRule="auto"/>
              <w:rPr>
                <w:rFonts w:ascii="Times New Roman" w:hAnsi="Times New Roman"/>
                <w:sz w:val="24"/>
                <w:szCs w:val="24"/>
              </w:rPr>
            </w:pPr>
            <w:r w:rsidRPr="00C5687E">
              <w:rPr>
                <w:rFonts w:ascii="Times New Roman" w:hAnsi="Times New Roman"/>
                <w:sz w:val="24"/>
                <w:szCs w:val="24"/>
              </w:rPr>
              <w:t>Prorrata</w:t>
            </w:r>
          </w:p>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Pagas</w:t>
            </w:r>
          </w:p>
        </w:tc>
        <w:tc>
          <w:tcPr>
            <w:tcW w:w="1205"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tcPr>
          <w:p w:rsidR="00D81755" w:rsidRPr="00C5687E" w:rsidRDefault="00D81755" w:rsidP="00D81755">
            <w:pPr>
              <w:spacing w:after="0" w:line="240" w:lineRule="auto"/>
              <w:jc w:val="center"/>
              <w:rPr>
                <w:rFonts w:ascii="Times New Roman" w:hAnsi="Times New Roman"/>
                <w:sz w:val="24"/>
                <w:szCs w:val="24"/>
              </w:rPr>
            </w:pPr>
          </w:p>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IRPF</w:t>
            </w:r>
          </w:p>
        </w:tc>
        <w:tc>
          <w:tcPr>
            <w:tcW w:w="2372"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Seguridad Social</w:t>
            </w:r>
          </w:p>
        </w:tc>
        <w:tc>
          <w:tcPr>
            <w:tcW w:w="1073"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Sueldo Neto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tcPr>
          <w:p w:rsidR="00D81755" w:rsidRPr="00C5687E" w:rsidRDefault="00D81755" w:rsidP="00D81755">
            <w:pPr>
              <w:spacing w:after="0" w:line="240" w:lineRule="auto"/>
              <w:jc w:val="center"/>
              <w:rPr>
                <w:rFonts w:ascii="Times New Roman" w:hAnsi="Times New Roman"/>
                <w:sz w:val="24"/>
                <w:szCs w:val="24"/>
              </w:rPr>
            </w:pPr>
          </w:p>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Total</w:t>
            </w:r>
          </w:p>
        </w:tc>
      </w:tr>
      <w:tr w:rsidR="00F3624F" w:rsidRPr="00C5687E" w:rsidTr="00F3624F">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rPr>
                <w:rFonts w:ascii="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rPr>
                <w:rFonts w:ascii="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rPr>
                <w:rFonts w:ascii="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rPr>
                <w:rFonts w:ascii="Times New Roman" w:hAnsi="Times New Roman"/>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Trabajador</w:t>
            </w:r>
          </w:p>
        </w:tc>
        <w:tc>
          <w:tcPr>
            <w:tcW w:w="1113"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Empresa</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rPr>
                <w:rFonts w:ascii="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rPr>
                <w:rFonts w:ascii="Times New Roman" w:hAnsi="Times New Roman"/>
                <w:sz w:val="24"/>
                <w:szCs w:val="24"/>
              </w:rPr>
            </w:pPr>
          </w:p>
        </w:tc>
      </w:tr>
      <w:tr w:rsidR="00B34E73" w:rsidRPr="00C5687E" w:rsidTr="00D81755">
        <w:trPr>
          <w:cantSplit/>
          <w:jc w:val="center"/>
        </w:trPr>
        <w:tc>
          <w:tcPr>
            <w:tcW w:w="1258"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rPr>
                <w:rFonts w:ascii="Times New Roman" w:hAnsi="Times New Roman"/>
                <w:sz w:val="24"/>
                <w:szCs w:val="24"/>
              </w:rPr>
            </w:pPr>
            <w:r w:rsidRPr="00C5687E">
              <w:rPr>
                <w:rFonts w:ascii="Times New Roman" w:hAnsi="Times New Roman"/>
                <w:sz w:val="24"/>
                <w:szCs w:val="24"/>
              </w:rPr>
              <w:t>Joao</w:t>
            </w: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1400</w:t>
            </w:r>
          </w:p>
        </w:tc>
        <w:tc>
          <w:tcPr>
            <w:tcW w:w="1098"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233,33</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168,98</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264,00</w:t>
            </w:r>
          </w:p>
        </w:tc>
        <w:tc>
          <w:tcPr>
            <w:tcW w:w="11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0</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1200,35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81755" w:rsidRPr="00C5687E" w:rsidRDefault="00D81755" w:rsidP="00D81755">
            <w:pPr>
              <w:spacing w:after="0" w:line="240" w:lineRule="auto"/>
              <w:jc w:val="center"/>
              <w:rPr>
                <w:rFonts w:ascii="Times New Roman" w:hAnsi="Times New Roman"/>
                <w:sz w:val="24"/>
                <w:szCs w:val="24"/>
              </w:rPr>
            </w:pPr>
          </w:p>
        </w:tc>
      </w:tr>
      <w:tr w:rsidR="00B34E73" w:rsidRPr="00C5687E" w:rsidTr="00D81755">
        <w:trPr>
          <w:jc w:val="center"/>
        </w:trPr>
        <w:tc>
          <w:tcPr>
            <w:tcW w:w="1258"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rPr>
                <w:rFonts w:ascii="Times New Roman" w:hAnsi="Times New Roman"/>
                <w:sz w:val="24"/>
                <w:szCs w:val="24"/>
              </w:rPr>
            </w:pPr>
            <w:r w:rsidRPr="00C5687E">
              <w:rPr>
                <w:rFonts w:ascii="Times New Roman" w:hAnsi="Times New Roman"/>
                <w:sz w:val="24"/>
                <w:szCs w:val="24"/>
              </w:rPr>
              <w:t xml:space="preserve">David </w:t>
            </w: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1200</w:t>
            </w:r>
          </w:p>
        </w:tc>
        <w:tc>
          <w:tcPr>
            <w:tcW w:w="1098"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200,00</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66,67</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56,40</w:t>
            </w:r>
          </w:p>
        </w:tc>
        <w:tc>
          <w:tcPr>
            <w:tcW w:w="11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283,20</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1276,93</w:t>
            </w:r>
          </w:p>
        </w:tc>
        <w:tc>
          <w:tcPr>
            <w:tcW w:w="0" w:type="auto"/>
            <w:tcBorders>
              <w:top w:val="single" w:sz="4" w:space="0" w:color="auto"/>
              <w:left w:val="single" w:sz="4" w:space="0" w:color="auto"/>
              <w:bottom w:val="single" w:sz="12" w:space="0" w:color="ED7D31"/>
              <w:right w:val="single" w:sz="4" w:space="0" w:color="auto"/>
            </w:tcBorders>
            <w:shd w:val="clear" w:color="auto" w:fill="auto"/>
          </w:tcPr>
          <w:p w:rsidR="00D81755" w:rsidRPr="00C5687E" w:rsidRDefault="00D81755" w:rsidP="00D81755">
            <w:pPr>
              <w:spacing w:after="0" w:line="240" w:lineRule="auto"/>
              <w:jc w:val="center"/>
              <w:rPr>
                <w:rFonts w:ascii="Times New Roman" w:hAnsi="Times New Roman"/>
                <w:sz w:val="24"/>
                <w:szCs w:val="24"/>
              </w:rPr>
            </w:pPr>
          </w:p>
        </w:tc>
      </w:tr>
      <w:tr w:rsidR="00B34E73" w:rsidRPr="00C5687E" w:rsidTr="00D81755">
        <w:trPr>
          <w:jc w:val="center"/>
        </w:trPr>
        <w:tc>
          <w:tcPr>
            <w:tcW w:w="1258"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rPr>
                <w:rFonts w:ascii="Times New Roman" w:hAnsi="Times New Roman"/>
                <w:sz w:val="24"/>
                <w:szCs w:val="24"/>
              </w:rPr>
            </w:pPr>
            <w:r w:rsidRPr="00C5687E">
              <w:rPr>
                <w:rFonts w:ascii="Times New Roman" w:hAnsi="Times New Roman"/>
                <w:sz w:val="24"/>
                <w:szCs w:val="24"/>
              </w:rPr>
              <w:t>Empresa</w:t>
            </w: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2600</w:t>
            </w:r>
          </w:p>
        </w:tc>
        <w:tc>
          <w:tcPr>
            <w:tcW w:w="1098"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433,33</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w:t>
            </w:r>
          </w:p>
        </w:tc>
        <w:tc>
          <w:tcPr>
            <w:tcW w:w="11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283,20</w:t>
            </w:r>
          </w:p>
        </w:tc>
        <w:tc>
          <w:tcPr>
            <w:tcW w:w="1073" w:type="dxa"/>
            <w:tcBorders>
              <w:top w:val="single" w:sz="4" w:space="0" w:color="auto"/>
              <w:left w:val="single" w:sz="4" w:space="0" w:color="auto"/>
              <w:bottom w:val="single" w:sz="4" w:space="0" w:color="auto"/>
              <w:right w:val="single" w:sz="12" w:space="0" w:color="ED7D31"/>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w:t>
            </w:r>
          </w:p>
        </w:tc>
        <w:tc>
          <w:tcPr>
            <w:tcW w:w="0" w:type="auto"/>
            <w:tcBorders>
              <w:top w:val="single" w:sz="12" w:space="0" w:color="ED7D31"/>
              <w:left w:val="single" w:sz="12" w:space="0" w:color="ED7D31"/>
              <w:bottom w:val="single" w:sz="12" w:space="0" w:color="ED7D31"/>
              <w:right w:val="single" w:sz="12" w:space="0" w:color="ED7D31"/>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3306,13</w:t>
            </w:r>
          </w:p>
        </w:tc>
      </w:tr>
    </w:tbl>
    <w:p w:rsidR="00D81755" w:rsidRPr="00C5687E" w:rsidRDefault="00D81755" w:rsidP="00D81755">
      <w:pPr>
        <w:rPr>
          <w:rFonts w:ascii="Times New Roman" w:hAnsi="Times New Roman"/>
          <w:sz w:val="24"/>
          <w:szCs w:val="24"/>
        </w:rPr>
      </w:pPr>
    </w:p>
    <w:p w:rsidR="00D81755" w:rsidRPr="00C5687E" w:rsidRDefault="00C5687E" w:rsidP="00C5687E">
      <w:pPr>
        <w:spacing w:after="200" w:line="276" w:lineRule="auto"/>
        <w:ind w:left="708" w:firstLine="708"/>
        <w:rPr>
          <w:rFonts w:ascii="Times New Roman" w:hAnsi="Times New Roman"/>
          <w:b/>
          <w:sz w:val="24"/>
          <w:szCs w:val="24"/>
        </w:rPr>
      </w:pPr>
      <w:r w:rsidRPr="00C5687E">
        <w:rPr>
          <w:rFonts w:ascii="Times New Roman" w:hAnsi="Times New Roman"/>
          <w:b/>
          <w:sz w:val="24"/>
          <w:szCs w:val="24"/>
        </w:rPr>
        <w:t>Comisiones bancarias</w:t>
      </w:r>
    </w:p>
    <w:p w:rsidR="00D81755" w:rsidRPr="00C5687E" w:rsidRDefault="00D81755" w:rsidP="00D81755">
      <w:pPr>
        <w:rPr>
          <w:rFonts w:ascii="Times New Roman" w:hAnsi="Times New Roman"/>
          <w:sz w:val="24"/>
          <w:szCs w:val="24"/>
        </w:rPr>
      </w:pPr>
    </w:p>
    <w:p w:rsidR="00D81755" w:rsidRPr="00C5687E" w:rsidRDefault="00D81755" w:rsidP="00C5687E">
      <w:pPr>
        <w:spacing w:after="200" w:line="276" w:lineRule="auto"/>
        <w:ind w:left="708" w:firstLine="708"/>
        <w:rPr>
          <w:rFonts w:ascii="Times New Roman" w:hAnsi="Times New Roman"/>
          <w:b/>
          <w:sz w:val="24"/>
          <w:szCs w:val="24"/>
        </w:rPr>
      </w:pPr>
      <w:r w:rsidRPr="00C5687E">
        <w:rPr>
          <w:rFonts w:ascii="Times New Roman" w:hAnsi="Times New Roman"/>
          <w:b/>
          <w:sz w:val="24"/>
          <w:szCs w:val="24"/>
        </w:rPr>
        <w:t>Material de oficina</w:t>
      </w:r>
    </w:p>
    <w:p w:rsidR="00D81755" w:rsidRPr="00C5687E" w:rsidRDefault="00D81755" w:rsidP="00D81755">
      <w:pPr>
        <w:pStyle w:val="Prrafodelista"/>
        <w:jc w:val="cente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2822"/>
        <w:gridCol w:w="2826"/>
      </w:tblGrid>
      <w:tr w:rsidR="00B34E73" w:rsidRPr="00C5687E" w:rsidTr="00F3624F">
        <w:trPr>
          <w:trHeight w:val="533"/>
        </w:trPr>
        <w:tc>
          <w:tcPr>
            <w:tcW w:w="288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Material de oficina</w:t>
            </w:r>
          </w:p>
        </w:tc>
        <w:tc>
          <w:tcPr>
            <w:tcW w:w="288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C5687E" w:rsidRDefault="00F3624F" w:rsidP="00D81755">
            <w:pPr>
              <w:spacing w:after="0" w:line="240" w:lineRule="auto"/>
              <w:jc w:val="center"/>
              <w:rPr>
                <w:rFonts w:ascii="Times New Roman" w:hAnsi="Times New Roman"/>
                <w:sz w:val="24"/>
                <w:szCs w:val="24"/>
              </w:rPr>
            </w:pPr>
            <w:r>
              <w:rPr>
                <w:rFonts w:ascii="Times New Roman" w:hAnsi="Times New Roman"/>
                <w:sz w:val="24"/>
                <w:szCs w:val="24"/>
              </w:rPr>
              <w:t>C</w:t>
            </w:r>
            <w:r w:rsidR="00D81755" w:rsidRPr="00C5687E">
              <w:rPr>
                <w:rFonts w:ascii="Times New Roman" w:hAnsi="Times New Roman"/>
                <w:sz w:val="24"/>
                <w:szCs w:val="24"/>
              </w:rPr>
              <w:t>antidad</w:t>
            </w:r>
          </w:p>
        </w:tc>
        <w:tc>
          <w:tcPr>
            <w:tcW w:w="288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Coste Unidad</w:t>
            </w:r>
          </w:p>
        </w:tc>
      </w:tr>
      <w:tr w:rsidR="00B34E73" w:rsidRPr="00C5687E" w:rsidTr="00D81755">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rPr>
                <w:rFonts w:ascii="Times New Roman" w:hAnsi="Times New Roman"/>
                <w:sz w:val="24"/>
                <w:szCs w:val="24"/>
              </w:rPr>
            </w:pPr>
            <w:r w:rsidRPr="00C5687E">
              <w:rPr>
                <w:rFonts w:ascii="Times New Roman" w:hAnsi="Times New Roman"/>
                <w:sz w:val="24"/>
                <w:szCs w:val="24"/>
              </w:rPr>
              <w:t>Equipos Informáticos CPU</w:t>
            </w:r>
          </w:p>
        </w:tc>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1300</w:t>
            </w:r>
          </w:p>
        </w:tc>
      </w:tr>
      <w:tr w:rsidR="00B34E73" w:rsidRPr="00C5687E" w:rsidTr="00D81755">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rPr>
                <w:rFonts w:ascii="Times New Roman" w:hAnsi="Times New Roman"/>
                <w:sz w:val="24"/>
                <w:szCs w:val="24"/>
              </w:rPr>
            </w:pPr>
            <w:r w:rsidRPr="00C5687E">
              <w:rPr>
                <w:rFonts w:ascii="Times New Roman" w:hAnsi="Times New Roman"/>
                <w:sz w:val="24"/>
                <w:szCs w:val="24"/>
              </w:rPr>
              <w:t>Pantallas IPS</w:t>
            </w:r>
          </w:p>
        </w:tc>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4</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100</w:t>
            </w:r>
          </w:p>
        </w:tc>
      </w:tr>
      <w:tr w:rsidR="00B34E73" w:rsidRPr="00C5687E" w:rsidTr="00D81755">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rPr>
                <w:rFonts w:ascii="Times New Roman" w:hAnsi="Times New Roman"/>
                <w:sz w:val="24"/>
                <w:szCs w:val="24"/>
              </w:rPr>
            </w:pPr>
            <w:r w:rsidRPr="00C5687E">
              <w:rPr>
                <w:rFonts w:ascii="Times New Roman" w:hAnsi="Times New Roman"/>
                <w:sz w:val="24"/>
                <w:szCs w:val="24"/>
              </w:rPr>
              <w:t>Herramientas y utillajes</w:t>
            </w:r>
          </w:p>
        </w:tc>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200</w:t>
            </w:r>
          </w:p>
        </w:tc>
      </w:tr>
      <w:tr w:rsidR="00B34E73" w:rsidRPr="00C5687E" w:rsidTr="00D81755">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rPr>
                <w:rFonts w:ascii="Times New Roman" w:hAnsi="Times New Roman"/>
                <w:sz w:val="24"/>
                <w:szCs w:val="24"/>
              </w:rPr>
            </w:pPr>
            <w:r w:rsidRPr="00C5687E">
              <w:rPr>
                <w:rFonts w:ascii="Times New Roman" w:hAnsi="Times New Roman"/>
                <w:sz w:val="24"/>
                <w:szCs w:val="24"/>
              </w:rPr>
              <w:t>Escritorio reciclado</w:t>
            </w:r>
          </w:p>
        </w:tc>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35</w:t>
            </w:r>
          </w:p>
        </w:tc>
      </w:tr>
      <w:tr w:rsidR="00B34E73" w:rsidRPr="00C5687E" w:rsidTr="00D81755">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F3624F" w:rsidP="00D81755">
            <w:pPr>
              <w:spacing w:after="0" w:line="240" w:lineRule="auto"/>
              <w:rPr>
                <w:rFonts w:ascii="Times New Roman" w:hAnsi="Times New Roman"/>
                <w:sz w:val="24"/>
                <w:szCs w:val="24"/>
              </w:rPr>
            </w:pPr>
            <w:r>
              <w:rPr>
                <w:rFonts w:ascii="Times New Roman" w:hAnsi="Times New Roman"/>
                <w:sz w:val="24"/>
                <w:szCs w:val="24"/>
              </w:rPr>
              <w:t>Licencias S</w:t>
            </w:r>
            <w:r w:rsidR="00D81755" w:rsidRPr="00C5687E">
              <w:rPr>
                <w:rFonts w:ascii="Times New Roman" w:hAnsi="Times New Roman"/>
                <w:sz w:val="24"/>
                <w:szCs w:val="24"/>
              </w:rPr>
              <w:t>ublime</w:t>
            </w:r>
            <w:r>
              <w:rPr>
                <w:rFonts w:ascii="Times New Roman" w:hAnsi="Times New Roman"/>
                <w:sz w:val="24"/>
                <w:szCs w:val="24"/>
              </w:rPr>
              <w:t>-text</w:t>
            </w:r>
          </w:p>
        </w:tc>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70</w:t>
            </w:r>
          </w:p>
        </w:tc>
      </w:tr>
      <w:tr w:rsidR="00B34E73" w:rsidRPr="00C5687E" w:rsidTr="00D81755">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F3624F" w:rsidP="00D81755">
            <w:pPr>
              <w:spacing w:after="0" w:line="240" w:lineRule="auto"/>
              <w:rPr>
                <w:rFonts w:ascii="Times New Roman" w:hAnsi="Times New Roman"/>
                <w:sz w:val="24"/>
                <w:szCs w:val="24"/>
              </w:rPr>
            </w:pPr>
            <w:r>
              <w:rPr>
                <w:rFonts w:ascii="Times New Roman" w:hAnsi="Times New Roman"/>
                <w:sz w:val="24"/>
                <w:szCs w:val="24"/>
              </w:rPr>
              <w:t>Licencias C</w:t>
            </w:r>
            <w:r w:rsidR="00D81755" w:rsidRPr="00C5687E">
              <w:rPr>
                <w:rFonts w:ascii="Times New Roman" w:hAnsi="Times New Roman"/>
                <w:sz w:val="24"/>
                <w:szCs w:val="24"/>
              </w:rPr>
              <w:t>reativesuite</w:t>
            </w:r>
          </w:p>
        </w:tc>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w:t>
            </w:r>
          </w:p>
        </w:tc>
        <w:tc>
          <w:tcPr>
            <w:tcW w:w="2882" w:type="dxa"/>
            <w:tcBorders>
              <w:top w:val="single" w:sz="4" w:space="0" w:color="auto"/>
              <w:left w:val="single" w:sz="4" w:space="0" w:color="auto"/>
              <w:bottom w:val="single" w:sz="12" w:space="0" w:color="ED7D31"/>
              <w:right w:val="single" w:sz="4" w:space="0" w:color="auto"/>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725,88</w:t>
            </w:r>
          </w:p>
        </w:tc>
      </w:tr>
      <w:tr w:rsidR="00B34E73" w:rsidRPr="00C5687E" w:rsidTr="00D81755">
        <w:tc>
          <w:tcPr>
            <w:tcW w:w="2881" w:type="dxa"/>
            <w:tcBorders>
              <w:top w:val="single" w:sz="4" w:space="0" w:color="auto"/>
              <w:left w:val="single" w:sz="4" w:space="0" w:color="auto"/>
              <w:bottom w:val="single" w:sz="4" w:space="0" w:color="auto"/>
              <w:right w:val="single" w:sz="4" w:space="0" w:color="auto"/>
            </w:tcBorders>
            <w:shd w:val="clear" w:color="auto" w:fill="auto"/>
          </w:tcPr>
          <w:p w:rsidR="00D81755" w:rsidRPr="00C5687E" w:rsidRDefault="00D81755" w:rsidP="00D81755">
            <w:pPr>
              <w:spacing w:after="0" w:line="240" w:lineRule="auto"/>
              <w:jc w:val="center"/>
              <w:rPr>
                <w:rFonts w:ascii="Times New Roman" w:hAnsi="Times New Roman"/>
                <w:sz w:val="24"/>
                <w:szCs w:val="24"/>
              </w:rPr>
            </w:pPr>
          </w:p>
        </w:tc>
        <w:tc>
          <w:tcPr>
            <w:tcW w:w="2881" w:type="dxa"/>
            <w:tcBorders>
              <w:top w:val="single" w:sz="4" w:space="0" w:color="auto"/>
              <w:left w:val="single" w:sz="4" w:space="0" w:color="auto"/>
              <w:bottom w:val="single" w:sz="4" w:space="0" w:color="auto"/>
              <w:right w:val="single" w:sz="12" w:space="0" w:color="ED7D31"/>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TOTAL</w:t>
            </w:r>
          </w:p>
        </w:tc>
        <w:tc>
          <w:tcPr>
            <w:tcW w:w="2882" w:type="dxa"/>
            <w:tcBorders>
              <w:top w:val="single" w:sz="12" w:space="0" w:color="ED7D31"/>
              <w:left w:val="single" w:sz="12" w:space="0" w:color="ED7D31"/>
              <w:bottom w:val="single" w:sz="12" w:space="0" w:color="ED7D31"/>
              <w:right w:val="single" w:sz="12" w:space="0" w:color="ED7D31"/>
            </w:tcBorders>
            <w:shd w:val="clear" w:color="auto" w:fill="auto"/>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4.135,88€</w:t>
            </w:r>
          </w:p>
        </w:tc>
      </w:tr>
    </w:tbl>
    <w:p w:rsidR="00D81755" w:rsidRPr="00C5687E" w:rsidRDefault="00D81755" w:rsidP="00D81755">
      <w:pPr>
        <w:rPr>
          <w:rFonts w:ascii="Times New Roman" w:hAnsi="Times New Roman"/>
          <w:sz w:val="24"/>
          <w:szCs w:val="24"/>
        </w:rPr>
      </w:pPr>
    </w:p>
    <w:p w:rsidR="00C5687E" w:rsidRDefault="00C5687E" w:rsidP="00C5687E">
      <w:pPr>
        <w:spacing w:after="200" w:line="276" w:lineRule="auto"/>
        <w:ind w:left="708" w:firstLine="708"/>
        <w:rPr>
          <w:rFonts w:ascii="Times New Roman" w:hAnsi="Times New Roman"/>
          <w:b/>
          <w:sz w:val="24"/>
          <w:szCs w:val="24"/>
        </w:rPr>
      </w:pPr>
    </w:p>
    <w:p w:rsidR="00D81755" w:rsidRPr="00C5687E" w:rsidRDefault="00D81755" w:rsidP="00C5687E">
      <w:pPr>
        <w:spacing w:after="200" w:line="276" w:lineRule="auto"/>
        <w:ind w:left="708" w:firstLine="708"/>
        <w:rPr>
          <w:rFonts w:ascii="Times New Roman" w:hAnsi="Times New Roman"/>
          <w:b/>
          <w:sz w:val="24"/>
          <w:szCs w:val="24"/>
        </w:rPr>
      </w:pPr>
      <w:r w:rsidRPr="00C5687E">
        <w:rPr>
          <w:rFonts w:ascii="Times New Roman" w:hAnsi="Times New Roman"/>
          <w:b/>
          <w:sz w:val="24"/>
          <w:szCs w:val="24"/>
        </w:rPr>
        <w:t>Promoción y publicidad</w:t>
      </w:r>
    </w:p>
    <w:p w:rsidR="00D81755" w:rsidRPr="00C5687E" w:rsidRDefault="00D81755" w:rsidP="00C5687E">
      <w:pPr>
        <w:ind w:left="1416" w:firstLine="708"/>
        <w:rPr>
          <w:rFonts w:ascii="Times New Roman" w:hAnsi="Times New Roman"/>
          <w:sz w:val="24"/>
          <w:szCs w:val="24"/>
        </w:rPr>
      </w:pPr>
      <w:r w:rsidRPr="00C5687E">
        <w:rPr>
          <w:rFonts w:ascii="Times New Roman" w:hAnsi="Times New Roman"/>
          <w:sz w:val="24"/>
          <w:szCs w:val="24"/>
        </w:rPr>
        <w:t>*No se realizaran gastos iniciales en este apartado inicialmente, Intentaremos posicionarnos de manera gratuita por redes sociales, buscadores  y boca a boca debido al bajo presupuesto.</w:t>
      </w:r>
    </w:p>
    <w:p w:rsidR="00D81755" w:rsidRPr="00C5687E" w:rsidRDefault="00D81755" w:rsidP="00D81755">
      <w:pPr>
        <w:rPr>
          <w:rFonts w:ascii="Times New Roman" w:hAnsi="Times New Roman"/>
          <w:sz w:val="24"/>
          <w:szCs w:val="24"/>
        </w:rPr>
      </w:pPr>
    </w:p>
    <w:p w:rsidR="00D81755" w:rsidRDefault="00C5687E" w:rsidP="00C5687E">
      <w:pPr>
        <w:pStyle w:val="Prrafodelista"/>
        <w:spacing w:after="200" w:line="276" w:lineRule="auto"/>
        <w:ind w:left="1788"/>
        <w:rPr>
          <w:rFonts w:ascii="Times New Roman" w:hAnsi="Times New Roman"/>
          <w:b/>
          <w:sz w:val="24"/>
          <w:szCs w:val="24"/>
        </w:rPr>
      </w:pPr>
      <w:r>
        <w:rPr>
          <w:rFonts w:ascii="Times New Roman" w:hAnsi="Times New Roman"/>
          <w:b/>
          <w:sz w:val="24"/>
          <w:szCs w:val="24"/>
        </w:rPr>
        <w:t>Gastos de c</w:t>
      </w:r>
      <w:r w:rsidR="00D81755" w:rsidRPr="00C5687E">
        <w:rPr>
          <w:rFonts w:ascii="Times New Roman" w:hAnsi="Times New Roman"/>
          <w:b/>
          <w:sz w:val="24"/>
          <w:szCs w:val="24"/>
        </w:rPr>
        <w:t>onstitución de la empresa</w:t>
      </w:r>
    </w:p>
    <w:p w:rsidR="00C5687E" w:rsidRPr="00C5687E" w:rsidRDefault="00C5687E" w:rsidP="00C5687E">
      <w:pPr>
        <w:pStyle w:val="Prrafodelista"/>
        <w:spacing w:after="200" w:line="276" w:lineRule="auto"/>
        <w:ind w:left="1788"/>
        <w:rPr>
          <w:rFonts w:ascii="Times New Roman" w:hAnsi="Times New Roman"/>
          <w:b/>
          <w:sz w:val="24"/>
          <w:szCs w:val="24"/>
        </w:rPr>
      </w:pPr>
    </w:p>
    <w:tbl>
      <w:tblPr>
        <w:tblW w:w="0" w:type="auto"/>
        <w:tblInd w:w="2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1598"/>
      </w:tblGrid>
      <w:tr w:rsidR="00F3624F" w:rsidRPr="00C5687E" w:rsidTr="00F3624F">
        <w:trPr>
          <w:trHeight w:val="471"/>
        </w:trPr>
        <w:tc>
          <w:tcPr>
            <w:tcW w:w="43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F3624F" w:rsidRPr="00C5687E" w:rsidRDefault="00F3624F" w:rsidP="00F3624F">
            <w:pPr>
              <w:spacing w:after="0" w:line="240" w:lineRule="auto"/>
              <w:jc w:val="center"/>
              <w:rPr>
                <w:rFonts w:ascii="Times New Roman" w:hAnsi="Times New Roman"/>
                <w:sz w:val="24"/>
                <w:szCs w:val="24"/>
              </w:rPr>
            </w:pPr>
            <w:r>
              <w:rPr>
                <w:rFonts w:ascii="Times New Roman" w:hAnsi="Times New Roman"/>
                <w:sz w:val="24"/>
                <w:szCs w:val="24"/>
              </w:rPr>
              <w:t>Concepto</w:t>
            </w:r>
          </w:p>
        </w:tc>
        <w:tc>
          <w:tcPr>
            <w:tcW w:w="159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F3624F" w:rsidRPr="00C5687E" w:rsidRDefault="00F3624F" w:rsidP="00F3624F">
            <w:pPr>
              <w:spacing w:after="0" w:line="240" w:lineRule="auto"/>
              <w:jc w:val="center"/>
              <w:rPr>
                <w:rFonts w:ascii="Times New Roman" w:hAnsi="Times New Roman"/>
                <w:sz w:val="24"/>
                <w:szCs w:val="24"/>
              </w:rPr>
            </w:pPr>
            <w:r>
              <w:rPr>
                <w:rFonts w:ascii="Times New Roman" w:hAnsi="Times New Roman"/>
                <w:sz w:val="24"/>
                <w:szCs w:val="24"/>
              </w:rPr>
              <w:t>Coste</w:t>
            </w:r>
          </w:p>
        </w:tc>
      </w:tr>
      <w:tr w:rsidR="00B34E73" w:rsidRPr="00C5687E" w:rsidTr="00F3624F">
        <w:tc>
          <w:tcPr>
            <w:tcW w:w="432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Impuesto de Transmisiones Patrimoniales y actos Jurídicos Documentados (ITPJD) 1.20%</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240€</w:t>
            </w:r>
          </w:p>
        </w:tc>
      </w:tr>
      <w:tr w:rsidR="00B34E73" w:rsidRPr="00C5687E" w:rsidTr="00F3624F">
        <w:tc>
          <w:tcPr>
            <w:tcW w:w="43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Impuestos de Actividades Económicas (IAE)</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0</w:t>
            </w:r>
          </w:p>
        </w:tc>
      </w:tr>
      <w:tr w:rsidR="00B34E73" w:rsidRPr="00C5687E" w:rsidTr="00F3624F">
        <w:tc>
          <w:tcPr>
            <w:tcW w:w="43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Pago Proyecto Técnico visado</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310€</w:t>
            </w:r>
          </w:p>
        </w:tc>
      </w:tr>
      <w:tr w:rsidR="00B34E73" w:rsidRPr="00C5687E" w:rsidTr="00F3624F">
        <w:tc>
          <w:tcPr>
            <w:tcW w:w="43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Pago tasas municipales</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250€</w:t>
            </w:r>
          </w:p>
        </w:tc>
      </w:tr>
      <w:tr w:rsidR="00B34E73" w:rsidRPr="00C5687E" w:rsidTr="00F3624F">
        <w:tc>
          <w:tcPr>
            <w:tcW w:w="432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Gastos de constitución*</w:t>
            </w:r>
          </w:p>
        </w:tc>
        <w:tc>
          <w:tcPr>
            <w:tcW w:w="1598" w:type="dxa"/>
            <w:tcBorders>
              <w:top w:val="single" w:sz="4" w:space="0" w:color="auto"/>
              <w:left w:val="single" w:sz="4" w:space="0" w:color="auto"/>
              <w:bottom w:val="single" w:sz="12" w:space="0" w:color="ED7D31"/>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275€</w:t>
            </w:r>
          </w:p>
        </w:tc>
      </w:tr>
      <w:tr w:rsidR="00B34E73" w:rsidRPr="00C5687E" w:rsidTr="00F3624F">
        <w:tc>
          <w:tcPr>
            <w:tcW w:w="4322" w:type="dxa"/>
            <w:tcBorders>
              <w:top w:val="single" w:sz="4" w:space="0" w:color="auto"/>
              <w:left w:val="single" w:sz="4" w:space="0" w:color="auto"/>
              <w:bottom w:val="single" w:sz="4" w:space="0" w:color="auto"/>
              <w:right w:val="single" w:sz="12" w:space="0" w:color="ED7D31"/>
            </w:tcBorders>
            <w:shd w:val="clear" w:color="auto" w:fill="FFFFFF"/>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TOTAL</w:t>
            </w:r>
          </w:p>
        </w:tc>
        <w:tc>
          <w:tcPr>
            <w:tcW w:w="1598" w:type="dxa"/>
            <w:tcBorders>
              <w:top w:val="single" w:sz="12" w:space="0" w:color="ED7D31"/>
              <w:left w:val="single" w:sz="12" w:space="0" w:color="ED7D31"/>
              <w:bottom w:val="single" w:sz="12" w:space="0" w:color="ED7D31"/>
              <w:right w:val="single" w:sz="12" w:space="0" w:color="ED7D31"/>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1075€</w:t>
            </w:r>
          </w:p>
        </w:tc>
      </w:tr>
    </w:tbl>
    <w:p w:rsidR="00D81755" w:rsidRPr="00C5687E" w:rsidRDefault="00D81755" w:rsidP="00D81755">
      <w:pPr>
        <w:rPr>
          <w:rFonts w:ascii="Times New Roman" w:hAnsi="Times New Roman"/>
          <w:sz w:val="24"/>
          <w:szCs w:val="24"/>
        </w:rPr>
      </w:pPr>
    </w:p>
    <w:p w:rsidR="00C5687E" w:rsidRDefault="00C5687E" w:rsidP="00D81755">
      <w:pPr>
        <w:pStyle w:val="NormalWeb"/>
      </w:pPr>
      <w:r>
        <w:tab/>
      </w:r>
      <w:r>
        <w:tab/>
      </w:r>
      <w:r>
        <w:tab/>
        <w:t>En los gastos de constitución se incluyen:</w:t>
      </w:r>
    </w:p>
    <w:p w:rsidR="00C5687E" w:rsidRDefault="00C5687E" w:rsidP="00C5687E">
      <w:pPr>
        <w:pStyle w:val="NormalWeb"/>
        <w:numPr>
          <w:ilvl w:val="3"/>
          <w:numId w:val="10"/>
        </w:numPr>
      </w:pPr>
      <w:r>
        <w:t>Alta de la denominación social de la S.L.</w:t>
      </w:r>
    </w:p>
    <w:p w:rsidR="00C5687E" w:rsidRDefault="00C5687E" w:rsidP="00C5687E">
      <w:pPr>
        <w:pStyle w:val="NormalWeb"/>
        <w:numPr>
          <w:ilvl w:val="3"/>
          <w:numId w:val="10"/>
        </w:numPr>
      </w:pPr>
      <w:r>
        <w:lastRenderedPageBreak/>
        <w:t>Alta en Hacienda.</w:t>
      </w:r>
    </w:p>
    <w:p w:rsidR="00C5687E" w:rsidRDefault="00C5687E" w:rsidP="00C5687E">
      <w:pPr>
        <w:pStyle w:val="NormalWeb"/>
        <w:numPr>
          <w:ilvl w:val="3"/>
          <w:numId w:val="10"/>
        </w:numPr>
      </w:pPr>
      <w:r>
        <w:t>Alta en la Seguridad Social.</w:t>
      </w:r>
    </w:p>
    <w:p w:rsidR="00C5687E" w:rsidRDefault="00C5687E" w:rsidP="00C5687E">
      <w:pPr>
        <w:pStyle w:val="NormalWeb"/>
        <w:numPr>
          <w:ilvl w:val="3"/>
          <w:numId w:val="10"/>
        </w:numPr>
      </w:pPr>
      <w:r>
        <w:t>Alta de los trabajadores.</w:t>
      </w:r>
    </w:p>
    <w:p w:rsidR="00C5687E" w:rsidRDefault="00AA734A" w:rsidP="00C5687E">
      <w:pPr>
        <w:pStyle w:val="NormalWeb"/>
        <w:numPr>
          <w:ilvl w:val="3"/>
          <w:numId w:val="10"/>
        </w:numPr>
      </w:pPr>
      <w:r>
        <w:t>Protección</w:t>
      </w:r>
      <w:r w:rsidR="00C5687E">
        <w:t xml:space="preserve"> de datos.</w:t>
      </w:r>
    </w:p>
    <w:p w:rsidR="00C5687E" w:rsidRDefault="00C5687E" w:rsidP="00C5687E">
      <w:pPr>
        <w:pStyle w:val="NormalWeb"/>
        <w:numPr>
          <w:ilvl w:val="3"/>
          <w:numId w:val="10"/>
        </w:numPr>
      </w:pPr>
      <w:r>
        <w:t>Honorarios de registro y notario.</w:t>
      </w:r>
    </w:p>
    <w:p w:rsidR="00C5687E" w:rsidRDefault="00AA734A" w:rsidP="00C5687E">
      <w:pPr>
        <w:pStyle w:val="NormalWeb"/>
        <w:numPr>
          <w:ilvl w:val="3"/>
          <w:numId w:val="10"/>
        </w:numPr>
      </w:pPr>
      <w:r>
        <w:t>Obtención</w:t>
      </w:r>
      <w:r w:rsidR="00C5687E">
        <w:t xml:space="preserve"> del NIF provisional.</w:t>
      </w:r>
      <w:r w:rsidR="00D81755" w:rsidRPr="00C5687E">
        <w:tab/>
      </w:r>
      <w:r w:rsidR="00C5687E">
        <w:tab/>
      </w:r>
    </w:p>
    <w:p w:rsidR="00C5687E" w:rsidRDefault="00F3624F" w:rsidP="00F3624F">
      <w:pPr>
        <w:pStyle w:val="NormalWeb"/>
        <w:ind w:left="708" w:firstLine="708"/>
      </w:pPr>
      <w:r>
        <w:t>Estas acciones se llevaran a cabo a través de la gestoría online, iniziatuempresa, desde el sitio Web, http://www.iniziatuempresa.com.</w:t>
      </w:r>
    </w:p>
    <w:p w:rsidR="00F3624F" w:rsidRDefault="00F3624F" w:rsidP="00F3624F">
      <w:pPr>
        <w:pStyle w:val="Prrafodelista"/>
        <w:spacing w:after="200" w:line="276" w:lineRule="auto"/>
        <w:ind w:left="1068"/>
        <w:rPr>
          <w:rFonts w:ascii="Times New Roman" w:hAnsi="Times New Roman"/>
          <w:sz w:val="24"/>
          <w:szCs w:val="24"/>
        </w:rPr>
      </w:pPr>
    </w:p>
    <w:p w:rsidR="00D81755" w:rsidRPr="00F3624F" w:rsidRDefault="00F3624F" w:rsidP="00F3624F">
      <w:pPr>
        <w:spacing w:after="200" w:line="276" w:lineRule="auto"/>
        <w:ind w:firstLine="708"/>
        <w:rPr>
          <w:rFonts w:ascii="Times New Roman" w:hAnsi="Times New Roman"/>
          <w:b/>
          <w:sz w:val="28"/>
          <w:szCs w:val="28"/>
        </w:rPr>
      </w:pPr>
      <w:r w:rsidRPr="00F3624F">
        <w:rPr>
          <w:rFonts w:ascii="Times New Roman" w:hAnsi="Times New Roman"/>
          <w:b/>
          <w:sz w:val="28"/>
          <w:szCs w:val="28"/>
        </w:rPr>
        <w:t>Costes variables</w:t>
      </w:r>
    </w:p>
    <w:p w:rsidR="00F3624F" w:rsidRDefault="00D81755" w:rsidP="00F3624F">
      <w:pPr>
        <w:ind w:left="708" w:firstLine="708"/>
        <w:rPr>
          <w:rFonts w:ascii="Times New Roman" w:hAnsi="Times New Roman"/>
          <w:sz w:val="24"/>
          <w:szCs w:val="24"/>
        </w:rPr>
      </w:pPr>
      <w:r w:rsidRPr="00C5687E">
        <w:rPr>
          <w:rFonts w:ascii="Times New Roman" w:hAnsi="Times New Roman"/>
          <w:sz w:val="24"/>
          <w:szCs w:val="24"/>
        </w:rPr>
        <w:t>No tenemos ningún tipo de gastos variables asociados a la producción exceptuando los gastos de energía eléctrica que nos supondrá un coste medio mensual de 112€.</w:t>
      </w:r>
    </w:p>
    <w:p w:rsidR="00F3624F" w:rsidRDefault="00F3624F" w:rsidP="00F3624F">
      <w:pPr>
        <w:rPr>
          <w:rFonts w:ascii="Times New Roman" w:hAnsi="Times New Roman"/>
          <w:sz w:val="24"/>
          <w:szCs w:val="24"/>
        </w:rPr>
      </w:pPr>
      <w:r>
        <w:rPr>
          <w:rFonts w:ascii="Times New Roman" w:hAnsi="Times New Roman"/>
          <w:sz w:val="24"/>
          <w:szCs w:val="24"/>
        </w:rPr>
        <w:tab/>
      </w:r>
    </w:p>
    <w:p w:rsidR="00F3624F" w:rsidRPr="00F3624F" w:rsidRDefault="00F3624F" w:rsidP="00F3624F">
      <w:pPr>
        <w:rPr>
          <w:rFonts w:ascii="Times New Roman" w:hAnsi="Times New Roman"/>
          <w:b/>
          <w:sz w:val="28"/>
          <w:szCs w:val="28"/>
        </w:rPr>
      </w:pPr>
      <w:r>
        <w:rPr>
          <w:rFonts w:ascii="Times New Roman" w:hAnsi="Times New Roman"/>
          <w:sz w:val="24"/>
          <w:szCs w:val="24"/>
        </w:rPr>
        <w:tab/>
      </w:r>
      <w:r w:rsidRPr="00F3624F">
        <w:rPr>
          <w:rFonts w:ascii="Times New Roman" w:hAnsi="Times New Roman"/>
          <w:b/>
          <w:sz w:val="28"/>
          <w:szCs w:val="28"/>
        </w:rPr>
        <w:t>Calculo de precios</w:t>
      </w:r>
    </w:p>
    <w:p w:rsidR="00D81755" w:rsidRPr="00C5687E" w:rsidRDefault="00D81755" w:rsidP="00F3624F">
      <w:pPr>
        <w:rPr>
          <w:rFonts w:ascii="Times New Roman" w:hAnsi="Times New Roman"/>
          <w:sz w:val="24"/>
          <w:szCs w:val="24"/>
        </w:rPr>
      </w:pPr>
    </w:p>
    <w:p w:rsidR="00D81755" w:rsidRPr="00C5687E" w:rsidRDefault="00D81755" w:rsidP="00D81755">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13"/>
        <w:gridCol w:w="2135"/>
        <w:gridCol w:w="2116"/>
      </w:tblGrid>
      <w:tr w:rsidR="00B34E73" w:rsidRPr="00C5687E" w:rsidTr="00F3624F">
        <w:trPr>
          <w:trHeight w:val="699"/>
        </w:trPr>
        <w:tc>
          <w:tcPr>
            <w:tcW w:w="2161"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D81755" w:rsidRPr="00C5687E" w:rsidRDefault="00D81755" w:rsidP="00F3624F">
            <w:pPr>
              <w:spacing w:after="0" w:line="240" w:lineRule="auto"/>
              <w:jc w:val="center"/>
              <w:rPr>
                <w:rFonts w:ascii="Times New Roman" w:hAnsi="Times New Roman"/>
                <w:sz w:val="24"/>
                <w:szCs w:val="24"/>
              </w:rPr>
            </w:pPr>
          </w:p>
        </w:tc>
        <w:tc>
          <w:tcPr>
            <w:tcW w:w="216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Nº unidades</w:t>
            </w:r>
          </w:p>
        </w:tc>
        <w:tc>
          <w:tcPr>
            <w:tcW w:w="216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Costes fijo</w:t>
            </w:r>
          </w:p>
        </w:tc>
        <w:tc>
          <w:tcPr>
            <w:tcW w:w="216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Costes variable</w:t>
            </w:r>
          </w:p>
        </w:tc>
      </w:tr>
      <w:tr w:rsidR="00B34E73" w:rsidRPr="00C5687E" w:rsidTr="00D81755">
        <w:tc>
          <w:tcPr>
            <w:tcW w:w="2161" w:type="dxa"/>
            <w:tcBorders>
              <w:top w:val="single" w:sz="4" w:space="0" w:color="auto"/>
              <w:left w:val="single" w:sz="4" w:space="0" w:color="auto"/>
              <w:bottom w:val="single" w:sz="4" w:space="0" w:color="auto"/>
              <w:right w:val="single" w:sz="4" w:space="0" w:color="auto"/>
            </w:tcBorders>
            <w:shd w:val="clear" w:color="auto" w:fill="auto"/>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Desarrollo de páginas web estática</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8 ud/mes</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3306,13€/mes</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112€/mes</w:t>
            </w:r>
          </w:p>
        </w:tc>
      </w:tr>
      <w:tr w:rsidR="00B34E73" w:rsidRPr="00C5687E" w:rsidTr="00D81755">
        <w:tc>
          <w:tcPr>
            <w:tcW w:w="2161" w:type="dxa"/>
            <w:tcBorders>
              <w:top w:val="single" w:sz="4" w:space="0" w:color="auto"/>
              <w:left w:val="single" w:sz="4" w:space="0" w:color="auto"/>
              <w:bottom w:val="single" w:sz="4" w:space="0" w:color="auto"/>
              <w:right w:val="single" w:sz="4" w:space="0" w:color="auto"/>
            </w:tcBorders>
            <w:shd w:val="clear" w:color="auto" w:fill="auto"/>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Desarrollo de páginas web dinámicas</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4 ud/mes</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3306,13€/mes</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112€/mes</w:t>
            </w:r>
          </w:p>
        </w:tc>
      </w:tr>
      <w:tr w:rsidR="00B34E73" w:rsidRPr="00C5687E" w:rsidTr="00D81755">
        <w:trPr>
          <w:trHeight w:val="713"/>
        </w:trPr>
        <w:tc>
          <w:tcPr>
            <w:tcW w:w="2161" w:type="dxa"/>
            <w:tcBorders>
              <w:top w:val="single" w:sz="4" w:space="0" w:color="auto"/>
              <w:left w:val="single" w:sz="4" w:space="0" w:color="auto"/>
              <w:bottom w:val="single" w:sz="4" w:space="0" w:color="auto"/>
              <w:right w:val="single" w:sz="4" w:space="0" w:color="auto"/>
            </w:tcBorders>
            <w:shd w:val="clear" w:color="auto" w:fill="auto"/>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Desarrollo de páginas web con accesibilidad</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2 ud/mes</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3306,13€/mes</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112€/mes</w:t>
            </w:r>
          </w:p>
        </w:tc>
      </w:tr>
    </w:tbl>
    <w:p w:rsidR="00D81755" w:rsidRPr="00C5687E" w:rsidRDefault="00D81755" w:rsidP="00D81755">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1677"/>
        <w:gridCol w:w="1385"/>
        <w:gridCol w:w="1829"/>
        <w:gridCol w:w="1787"/>
      </w:tblGrid>
      <w:tr w:rsidR="00B34E73" w:rsidRPr="00C5687E" w:rsidTr="00F3624F">
        <w:trPr>
          <w:trHeight w:val="999"/>
        </w:trPr>
        <w:tc>
          <w:tcPr>
            <w:tcW w:w="184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D81755" w:rsidRPr="00C5687E" w:rsidRDefault="00D81755" w:rsidP="00D81755">
            <w:pPr>
              <w:spacing w:after="0" w:line="240" w:lineRule="auto"/>
              <w:jc w:val="center"/>
              <w:rPr>
                <w:rFonts w:ascii="Times New Roman" w:hAnsi="Times New Roman"/>
                <w:sz w:val="24"/>
                <w:szCs w:val="24"/>
              </w:rPr>
            </w:pPr>
          </w:p>
        </w:tc>
        <w:tc>
          <w:tcPr>
            <w:tcW w:w="173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Precio de venta mínimo</w:t>
            </w:r>
          </w:p>
        </w:tc>
        <w:tc>
          <w:tcPr>
            <w:tcW w:w="1407"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Beneficio</w:t>
            </w:r>
          </w:p>
        </w:tc>
        <w:tc>
          <w:tcPr>
            <w:tcW w:w="1907"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Precio de venta</w:t>
            </w:r>
          </w:p>
        </w:tc>
        <w:tc>
          <w:tcPr>
            <w:tcW w:w="1827"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Umbral de rentabilidad</w:t>
            </w:r>
          </w:p>
        </w:tc>
      </w:tr>
      <w:tr w:rsidR="00B34E73" w:rsidRPr="00C5687E" w:rsidTr="00F3624F">
        <w:tc>
          <w:tcPr>
            <w:tcW w:w="1849" w:type="dxa"/>
            <w:tcBorders>
              <w:top w:val="single" w:sz="4" w:space="0" w:color="auto"/>
              <w:left w:val="single" w:sz="4" w:space="0" w:color="auto"/>
              <w:bottom w:val="single" w:sz="4" w:space="0" w:color="auto"/>
              <w:right w:val="single" w:sz="4" w:space="0" w:color="auto"/>
            </w:tcBorders>
            <w:shd w:val="clear" w:color="auto" w:fill="auto"/>
            <w:vAlign w:val="center"/>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Desarrollo de páginas web estática</w:t>
            </w:r>
          </w:p>
        </w:tc>
        <w:tc>
          <w:tcPr>
            <w:tcW w:w="17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427,27€</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25%</w:t>
            </w:r>
          </w:p>
        </w:tc>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534,09€</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6,35 ud</w:t>
            </w:r>
          </w:p>
        </w:tc>
      </w:tr>
      <w:tr w:rsidR="00B34E73" w:rsidRPr="00C5687E" w:rsidTr="00F3624F">
        <w:tc>
          <w:tcPr>
            <w:tcW w:w="1849" w:type="dxa"/>
            <w:tcBorders>
              <w:top w:val="single" w:sz="4" w:space="0" w:color="auto"/>
              <w:left w:val="single" w:sz="4" w:space="0" w:color="auto"/>
              <w:bottom w:val="single" w:sz="4" w:space="0" w:color="auto"/>
              <w:right w:val="single" w:sz="4" w:space="0" w:color="auto"/>
            </w:tcBorders>
            <w:shd w:val="clear" w:color="auto" w:fill="auto"/>
            <w:vAlign w:val="center"/>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t>Desarrollo de páginas web dinámicas</w:t>
            </w:r>
          </w:p>
        </w:tc>
        <w:tc>
          <w:tcPr>
            <w:tcW w:w="17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854,53€</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25%</w:t>
            </w:r>
          </w:p>
        </w:tc>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1068,16</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3,17 ud</w:t>
            </w:r>
          </w:p>
        </w:tc>
      </w:tr>
      <w:tr w:rsidR="00B34E73" w:rsidRPr="00C5687E" w:rsidTr="00F3624F">
        <w:trPr>
          <w:trHeight w:val="713"/>
        </w:trPr>
        <w:tc>
          <w:tcPr>
            <w:tcW w:w="1849" w:type="dxa"/>
            <w:tcBorders>
              <w:top w:val="single" w:sz="4" w:space="0" w:color="auto"/>
              <w:left w:val="single" w:sz="4" w:space="0" w:color="auto"/>
              <w:bottom w:val="single" w:sz="4" w:space="0" w:color="auto"/>
              <w:right w:val="single" w:sz="4" w:space="0" w:color="auto"/>
            </w:tcBorders>
            <w:shd w:val="clear" w:color="auto" w:fill="auto"/>
            <w:vAlign w:val="center"/>
          </w:tcPr>
          <w:p w:rsidR="00D81755" w:rsidRPr="00C5687E" w:rsidRDefault="00D81755" w:rsidP="00F3624F">
            <w:pPr>
              <w:spacing w:after="0" w:line="240" w:lineRule="auto"/>
              <w:jc w:val="center"/>
              <w:rPr>
                <w:rFonts w:ascii="Times New Roman" w:hAnsi="Times New Roman"/>
                <w:sz w:val="24"/>
                <w:szCs w:val="24"/>
              </w:rPr>
            </w:pPr>
            <w:r w:rsidRPr="00C5687E">
              <w:rPr>
                <w:rFonts w:ascii="Times New Roman" w:hAnsi="Times New Roman"/>
                <w:sz w:val="24"/>
                <w:szCs w:val="24"/>
              </w:rPr>
              <w:lastRenderedPageBreak/>
              <w:t>Desarrollo de páginas web con accesibilidad</w:t>
            </w:r>
          </w:p>
        </w:tc>
        <w:tc>
          <w:tcPr>
            <w:tcW w:w="17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1709,06€</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25%</w:t>
            </w:r>
          </w:p>
        </w:tc>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2136,3€</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1755" w:rsidRPr="00C5687E" w:rsidRDefault="00D81755" w:rsidP="00D81755">
            <w:pPr>
              <w:spacing w:after="0" w:line="240" w:lineRule="auto"/>
              <w:jc w:val="center"/>
              <w:rPr>
                <w:rFonts w:ascii="Times New Roman" w:hAnsi="Times New Roman"/>
                <w:sz w:val="24"/>
                <w:szCs w:val="24"/>
              </w:rPr>
            </w:pPr>
            <w:r w:rsidRPr="00C5687E">
              <w:rPr>
                <w:rFonts w:ascii="Times New Roman" w:hAnsi="Times New Roman"/>
                <w:sz w:val="24"/>
                <w:szCs w:val="24"/>
              </w:rPr>
              <w:t>1,59 ud</w:t>
            </w:r>
          </w:p>
        </w:tc>
      </w:tr>
    </w:tbl>
    <w:p w:rsidR="00D81755" w:rsidRPr="00C5687E" w:rsidRDefault="00D81755" w:rsidP="00D81755">
      <w:pPr>
        <w:ind w:firstLine="708"/>
        <w:rPr>
          <w:rFonts w:ascii="Times New Roman" w:hAnsi="Times New Roman"/>
          <w:sz w:val="24"/>
          <w:szCs w:val="24"/>
        </w:rPr>
      </w:pPr>
    </w:p>
    <w:p w:rsidR="00D81755" w:rsidRPr="00C5687E" w:rsidRDefault="00D81755" w:rsidP="00D81755">
      <w:pPr>
        <w:rPr>
          <w:rFonts w:ascii="Times New Roman" w:hAnsi="Times New Roman"/>
          <w:sz w:val="24"/>
          <w:szCs w:val="24"/>
        </w:rPr>
      </w:pPr>
      <w:r w:rsidRPr="00C5687E">
        <w:rPr>
          <w:rFonts w:ascii="Times New Roman" w:hAnsi="Times New Roman"/>
          <w:sz w:val="24"/>
          <w:szCs w:val="24"/>
        </w:rPr>
        <w:tab/>
        <w:t xml:space="preserve">Considerando la situación del mercado de diseño de aplicaciones web consideramos muy realistas las expectativas de venta de estos productos, dado que el precio dado está por debajo del precio de equilibrio de mercado. </w:t>
      </w:r>
    </w:p>
    <w:p w:rsidR="00D81755" w:rsidRPr="00416121" w:rsidRDefault="00D81755">
      <w:pPr>
        <w:rPr>
          <w:rFonts w:ascii="Times New Roman" w:hAnsi="Times New Roman"/>
          <w:sz w:val="36"/>
          <w:szCs w:val="36"/>
        </w:rPr>
      </w:pPr>
    </w:p>
    <w:p w:rsidR="00D81755" w:rsidRDefault="00F3624F" w:rsidP="00CB1B27">
      <w:pPr>
        <w:pStyle w:val="Ttulo1"/>
        <w:rPr>
          <w:rFonts w:ascii="Times New Roman" w:hAnsi="Times New Roman"/>
        </w:rPr>
      </w:pPr>
      <w:bookmarkStart w:id="13" w:name="_Toc439161424"/>
      <w:r>
        <w:rPr>
          <w:rFonts w:ascii="Times New Roman" w:hAnsi="Times New Roman"/>
        </w:rPr>
        <w:t>12. Inversió</w:t>
      </w:r>
      <w:r w:rsidR="00D81755" w:rsidRPr="00416121">
        <w:rPr>
          <w:rFonts w:ascii="Times New Roman" w:hAnsi="Times New Roman"/>
        </w:rPr>
        <w:t>n y financiación</w:t>
      </w:r>
      <w:bookmarkEnd w:id="13"/>
    </w:p>
    <w:p w:rsidR="00F3624F" w:rsidRDefault="00F3624F" w:rsidP="00F3624F"/>
    <w:p w:rsidR="00F3624F" w:rsidRPr="00F3624F" w:rsidRDefault="00F3624F" w:rsidP="00F3624F">
      <w:pPr>
        <w:rPr>
          <w:rFonts w:ascii="Times New Roman" w:hAnsi="Times New Roman"/>
          <w:b/>
          <w:sz w:val="28"/>
          <w:szCs w:val="28"/>
        </w:rPr>
      </w:pPr>
      <w:r w:rsidRPr="00F3624F">
        <w:rPr>
          <w:rFonts w:ascii="Times New Roman" w:hAnsi="Times New Roman"/>
          <w:b/>
          <w:sz w:val="28"/>
          <w:szCs w:val="28"/>
        </w:rPr>
        <w:tab/>
        <w:t>Inversión</w:t>
      </w:r>
    </w:p>
    <w:p w:rsidR="00D81755" w:rsidRPr="00416121" w:rsidRDefault="00D81755" w:rsidP="00D81755">
      <w:pPr>
        <w:rPr>
          <w:rFonts w:ascii="Times New Roman" w:hAnsi="Times New Roman"/>
        </w:rPr>
      </w:pPr>
      <w:r w:rsidRPr="00416121">
        <w:rPr>
          <w:rFonts w:ascii="Times New Roman" w:hAnsi="Times New Roma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37"/>
      </w:tblGrid>
      <w:tr w:rsidR="00D81755" w:rsidRPr="00416121" w:rsidTr="00F3624F">
        <w:trPr>
          <w:trHeight w:val="450"/>
        </w:trPr>
        <w:tc>
          <w:tcPr>
            <w:tcW w:w="4322" w:type="dxa"/>
            <w:shd w:val="clear" w:color="auto" w:fill="F7CAAC"/>
            <w:vAlign w:val="center"/>
          </w:tcPr>
          <w:p w:rsidR="00D81755" w:rsidRPr="00416121" w:rsidRDefault="00D81755" w:rsidP="00CB1B27">
            <w:pPr>
              <w:jc w:val="center"/>
              <w:rPr>
                <w:rFonts w:ascii="Times New Roman" w:hAnsi="Times New Roman"/>
              </w:rPr>
            </w:pPr>
            <w:r w:rsidRPr="00416121">
              <w:rPr>
                <w:rFonts w:ascii="Times New Roman" w:hAnsi="Times New Roman"/>
              </w:rPr>
              <w:t>Inversiones</w:t>
            </w:r>
          </w:p>
        </w:tc>
        <w:tc>
          <w:tcPr>
            <w:tcW w:w="4322" w:type="dxa"/>
            <w:shd w:val="clear" w:color="auto" w:fill="F7CAAC"/>
            <w:vAlign w:val="center"/>
          </w:tcPr>
          <w:p w:rsidR="00D81755" w:rsidRPr="00416121" w:rsidRDefault="00D81755" w:rsidP="00CB1B27">
            <w:pPr>
              <w:jc w:val="center"/>
              <w:rPr>
                <w:rFonts w:ascii="Times New Roman" w:hAnsi="Times New Roman"/>
              </w:rPr>
            </w:pPr>
            <w:r w:rsidRPr="00416121">
              <w:rPr>
                <w:rFonts w:ascii="Times New Roman" w:hAnsi="Times New Roman"/>
              </w:rPr>
              <w:t>coste</w:t>
            </w:r>
          </w:p>
        </w:tc>
      </w:tr>
      <w:tr w:rsidR="00D81755" w:rsidRPr="00416121" w:rsidTr="00F3624F">
        <w:trPr>
          <w:trHeight w:val="450"/>
        </w:trPr>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Local</w:t>
            </w:r>
          </w:p>
        </w:tc>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0</w:t>
            </w:r>
          </w:p>
        </w:tc>
      </w:tr>
      <w:tr w:rsidR="00D81755" w:rsidRPr="00416121" w:rsidTr="00F3624F">
        <w:trPr>
          <w:trHeight w:val="450"/>
        </w:trPr>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Instalaciones</w:t>
            </w:r>
          </w:p>
        </w:tc>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500€</w:t>
            </w:r>
          </w:p>
        </w:tc>
      </w:tr>
      <w:tr w:rsidR="00D81755" w:rsidRPr="00416121" w:rsidTr="00F3624F">
        <w:trPr>
          <w:trHeight w:val="450"/>
        </w:trPr>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Mobiliario</w:t>
            </w:r>
          </w:p>
        </w:tc>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70€</w:t>
            </w:r>
          </w:p>
        </w:tc>
      </w:tr>
      <w:tr w:rsidR="00D81755" w:rsidRPr="00416121" w:rsidTr="00F3624F">
        <w:trPr>
          <w:trHeight w:val="450"/>
        </w:trPr>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Herramientas</w:t>
            </w:r>
          </w:p>
        </w:tc>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200€</w:t>
            </w:r>
          </w:p>
        </w:tc>
      </w:tr>
      <w:tr w:rsidR="00D81755" w:rsidRPr="00416121" w:rsidTr="00F3624F">
        <w:trPr>
          <w:trHeight w:val="450"/>
        </w:trPr>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 xml:space="preserve">Equipos </w:t>
            </w:r>
            <w:r w:rsidR="00AA734A" w:rsidRPr="00416121">
              <w:rPr>
                <w:rFonts w:ascii="Times New Roman" w:hAnsi="Times New Roman"/>
              </w:rPr>
              <w:t>informáticos</w:t>
            </w:r>
          </w:p>
        </w:tc>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3000€</w:t>
            </w:r>
          </w:p>
        </w:tc>
      </w:tr>
      <w:tr w:rsidR="00D81755" w:rsidRPr="00416121" w:rsidTr="00F3624F">
        <w:trPr>
          <w:trHeight w:val="450"/>
        </w:trPr>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 xml:space="preserve">Programas </w:t>
            </w:r>
            <w:r w:rsidR="00AA734A" w:rsidRPr="00416121">
              <w:rPr>
                <w:rFonts w:ascii="Times New Roman" w:hAnsi="Times New Roman"/>
              </w:rPr>
              <w:t>informáticos</w:t>
            </w:r>
          </w:p>
        </w:tc>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865,88€</w:t>
            </w:r>
          </w:p>
        </w:tc>
      </w:tr>
      <w:tr w:rsidR="00D81755" w:rsidRPr="00416121" w:rsidTr="00F3624F">
        <w:trPr>
          <w:trHeight w:val="450"/>
        </w:trPr>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Gastos de constitución</w:t>
            </w:r>
          </w:p>
        </w:tc>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1075€</w:t>
            </w:r>
          </w:p>
        </w:tc>
      </w:tr>
      <w:tr w:rsidR="00D81755" w:rsidRPr="00416121" w:rsidTr="00F3624F">
        <w:trPr>
          <w:trHeight w:val="450"/>
        </w:trPr>
        <w:tc>
          <w:tcPr>
            <w:tcW w:w="4322" w:type="dxa"/>
            <w:shd w:val="clear" w:color="auto" w:fill="auto"/>
            <w:vAlign w:val="center"/>
          </w:tcPr>
          <w:p w:rsidR="00D81755" w:rsidRPr="00416121" w:rsidRDefault="00AA734A" w:rsidP="00CB1B27">
            <w:pPr>
              <w:jc w:val="center"/>
              <w:rPr>
                <w:rFonts w:ascii="Times New Roman" w:hAnsi="Times New Roman"/>
              </w:rPr>
            </w:pPr>
            <w:r w:rsidRPr="00416121">
              <w:rPr>
                <w:rFonts w:ascii="Times New Roman" w:hAnsi="Times New Roman"/>
              </w:rPr>
              <w:t>Subtotal</w:t>
            </w:r>
          </w:p>
        </w:tc>
        <w:tc>
          <w:tcPr>
            <w:tcW w:w="4322"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5710,88€</w:t>
            </w:r>
          </w:p>
        </w:tc>
      </w:tr>
      <w:tr w:rsidR="00D81755" w:rsidRPr="00416121" w:rsidTr="00CB1B27">
        <w:trPr>
          <w:trHeight w:val="450"/>
        </w:trPr>
        <w:tc>
          <w:tcPr>
            <w:tcW w:w="4322" w:type="dxa"/>
            <w:shd w:val="clear" w:color="auto" w:fill="auto"/>
            <w:vAlign w:val="bottom"/>
          </w:tcPr>
          <w:p w:rsidR="00D81755" w:rsidRPr="00416121" w:rsidRDefault="00D81755" w:rsidP="00CB1B27">
            <w:pPr>
              <w:jc w:val="center"/>
              <w:rPr>
                <w:rFonts w:ascii="Times New Roman" w:hAnsi="Times New Roman"/>
              </w:rPr>
            </w:pPr>
            <w:r w:rsidRPr="00416121">
              <w:rPr>
                <w:rFonts w:ascii="Times New Roman" w:hAnsi="Times New Roman"/>
              </w:rPr>
              <w:t>Imprevistos (10%)</w:t>
            </w:r>
          </w:p>
        </w:tc>
        <w:tc>
          <w:tcPr>
            <w:tcW w:w="4322" w:type="dxa"/>
            <w:tcBorders>
              <w:bottom w:val="single" w:sz="12" w:space="0" w:color="FF0000"/>
            </w:tcBorders>
            <w:shd w:val="clear" w:color="auto" w:fill="auto"/>
            <w:vAlign w:val="bottom"/>
          </w:tcPr>
          <w:p w:rsidR="00D81755" w:rsidRPr="00416121" w:rsidRDefault="00D81755" w:rsidP="00CB1B27">
            <w:pPr>
              <w:jc w:val="center"/>
              <w:rPr>
                <w:rFonts w:ascii="Times New Roman" w:hAnsi="Times New Roman"/>
              </w:rPr>
            </w:pPr>
            <w:r w:rsidRPr="00416121">
              <w:rPr>
                <w:rFonts w:ascii="Times New Roman" w:hAnsi="Times New Roman"/>
              </w:rPr>
              <w:t>571,10€</w:t>
            </w:r>
          </w:p>
        </w:tc>
      </w:tr>
      <w:tr w:rsidR="00D81755" w:rsidRPr="00416121" w:rsidTr="00CB1B27">
        <w:trPr>
          <w:trHeight w:val="450"/>
        </w:trPr>
        <w:tc>
          <w:tcPr>
            <w:tcW w:w="4322" w:type="dxa"/>
            <w:tcBorders>
              <w:right w:val="single" w:sz="12" w:space="0" w:color="FF0000"/>
            </w:tcBorders>
            <w:shd w:val="clear" w:color="auto" w:fill="auto"/>
            <w:vAlign w:val="bottom"/>
          </w:tcPr>
          <w:p w:rsidR="00D81755" w:rsidRPr="00416121" w:rsidRDefault="00D81755" w:rsidP="00CB1B27">
            <w:pPr>
              <w:jc w:val="center"/>
              <w:rPr>
                <w:rFonts w:ascii="Times New Roman" w:hAnsi="Times New Roman"/>
              </w:rPr>
            </w:pPr>
            <w:r w:rsidRPr="00416121">
              <w:rPr>
                <w:rFonts w:ascii="Times New Roman" w:hAnsi="Times New Roman"/>
              </w:rPr>
              <w:t>Total</w:t>
            </w:r>
          </w:p>
        </w:tc>
        <w:tc>
          <w:tcPr>
            <w:tcW w:w="4322" w:type="dxa"/>
            <w:tcBorders>
              <w:top w:val="single" w:sz="12" w:space="0" w:color="FF0000"/>
              <w:left w:val="single" w:sz="12" w:space="0" w:color="FF0000"/>
              <w:bottom w:val="single" w:sz="12" w:space="0" w:color="FF0000"/>
              <w:right w:val="single" w:sz="12" w:space="0" w:color="FF0000"/>
            </w:tcBorders>
            <w:shd w:val="clear" w:color="auto" w:fill="auto"/>
            <w:vAlign w:val="bottom"/>
          </w:tcPr>
          <w:p w:rsidR="00D81755" w:rsidRPr="00416121" w:rsidRDefault="00D81755" w:rsidP="00CB1B27">
            <w:pPr>
              <w:jc w:val="center"/>
              <w:rPr>
                <w:rFonts w:ascii="Times New Roman" w:hAnsi="Times New Roman"/>
              </w:rPr>
            </w:pPr>
            <w:r w:rsidRPr="00416121">
              <w:rPr>
                <w:rFonts w:ascii="Times New Roman" w:hAnsi="Times New Roman"/>
              </w:rPr>
              <w:t>6281,98€</w:t>
            </w:r>
          </w:p>
        </w:tc>
      </w:tr>
    </w:tbl>
    <w:p w:rsidR="00D81755" w:rsidRPr="00416121" w:rsidRDefault="00D81755" w:rsidP="00D81755">
      <w:pPr>
        <w:rPr>
          <w:rFonts w:ascii="Times New Roman" w:hAnsi="Times New Roman"/>
        </w:rPr>
      </w:pPr>
    </w:p>
    <w:p w:rsidR="00D81755" w:rsidRPr="00F3624F" w:rsidRDefault="00F3624F" w:rsidP="00F3624F">
      <w:pPr>
        <w:ind w:firstLine="708"/>
        <w:rPr>
          <w:rFonts w:ascii="Times New Roman" w:hAnsi="Times New Roman"/>
          <w:b/>
          <w:sz w:val="28"/>
          <w:szCs w:val="28"/>
        </w:rPr>
      </w:pPr>
      <w:r w:rsidRPr="00F3624F">
        <w:rPr>
          <w:rFonts w:ascii="Times New Roman" w:hAnsi="Times New Roman"/>
          <w:b/>
          <w:sz w:val="28"/>
          <w:szCs w:val="28"/>
        </w:rPr>
        <w:t>Financiación</w:t>
      </w:r>
    </w:p>
    <w:p w:rsidR="00D81755" w:rsidRPr="00416121" w:rsidRDefault="00D81755" w:rsidP="00F3624F">
      <w:pPr>
        <w:ind w:left="708" w:firstLine="708"/>
        <w:rPr>
          <w:rFonts w:ascii="Times New Roman" w:hAnsi="Times New Roman"/>
        </w:rPr>
      </w:pPr>
      <w:r w:rsidRPr="00416121">
        <w:rPr>
          <w:rFonts w:ascii="Times New Roman" w:hAnsi="Times New Roman"/>
        </w:rPr>
        <w:t xml:space="preserve">No necesitaremos ningún tipo de </w:t>
      </w:r>
      <w:r w:rsidR="00AA734A" w:rsidRPr="00416121">
        <w:rPr>
          <w:rFonts w:ascii="Times New Roman" w:hAnsi="Times New Roman"/>
        </w:rPr>
        <w:t>préstamo,</w:t>
      </w:r>
      <w:r w:rsidRPr="00416121">
        <w:rPr>
          <w:rFonts w:ascii="Times New Roman" w:hAnsi="Times New Roman"/>
        </w:rPr>
        <w:t xml:space="preserve"> dado que tenemos recursos propios para afrontar la inversión inicial.</w:t>
      </w:r>
    </w:p>
    <w:p w:rsidR="00D81755" w:rsidRPr="00416121" w:rsidRDefault="00D81755" w:rsidP="00F3624F">
      <w:pPr>
        <w:ind w:left="708" w:firstLine="708"/>
        <w:rPr>
          <w:rFonts w:ascii="Times New Roman" w:hAnsi="Times New Roman"/>
        </w:rPr>
      </w:pPr>
      <w:r w:rsidRPr="00416121">
        <w:rPr>
          <w:rFonts w:ascii="Times New Roman" w:hAnsi="Times New Roman"/>
        </w:rPr>
        <w:t xml:space="preserve">Para asegurar los salarios durante los primeros tres meses, vamos a solicitar un </w:t>
      </w:r>
      <w:r w:rsidR="00AA734A" w:rsidRPr="00416121">
        <w:rPr>
          <w:rFonts w:ascii="Times New Roman" w:hAnsi="Times New Roman"/>
        </w:rPr>
        <w:t>póliza</w:t>
      </w:r>
      <w:r w:rsidRPr="00416121">
        <w:rPr>
          <w:rFonts w:ascii="Times New Roman" w:hAnsi="Times New Roman"/>
        </w:rPr>
        <w:t xml:space="preserve"> de crédito con un </w:t>
      </w:r>
      <w:r w:rsidR="00AA734A" w:rsidRPr="00416121">
        <w:rPr>
          <w:rFonts w:ascii="Times New Roman" w:hAnsi="Times New Roman"/>
        </w:rPr>
        <w:t>límite</w:t>
      </w:r>
      <w:r w:rsidRPr="00416121">
        <w:rPr>
          <w:rFonts w:ascii="Times New Roman" w:hAnsi="Times New Roman"/>
        </w:rPr>
        <w:t xml:space="preserve"> disponible de 10.000€. </w:t>
      </w:r>
      <w:r w:rsidR="00AA734A" w:rsidRPr="00416121">
        <w:rPr>
          <w:rFonts w:ascii="Times New Roman" w:hAnsi="Times New Roman"/>
        </w:rPr>
        <w:t>Con</w:t>
      </w:r>
      <w:r w:rsidRPr="00416121">
        <w:rPr>
          <w:rFonts w:ascii="Times New Roman" w:hAnsi="Times New Roman"/>
        </w:rPr>
        <w:t xml:space="preserve"> una condición de apertura del 2% comisión de estudio 0.50%, comisión por renovación 1.5% intereses 8%anual sobre el saldo dispuesto y comisión de no disposición de 0.50%.</w:t>
      </w:r>
    </w:p>
    <w:p w:rsidR="00D81755" w:rsidRPr="00416121" w:rsidRDefault="00D81755" w:rsidP="006E1DBB">
      <w:pPr>
        <w:ind w:left="708" w:firstLine="708"/>
        <w:rPr>
          <w:rFonts w:ascii="Times New Roman" w:hAnsi="Times New Roman"/>
        </w:rPr>
      </w:pPr>
      <w:r w:rsidRPr="00416121">
        <w:rPr>
          <w:rFonts w:ascii="Times New Roman" w:hAnsi="Times New Roman"/>
        </w:rPr>
        <w:t xml:space="preserve">Amortización anual  </w:t>
      </w:r>
      <w:r w:rsidRPr="00416121">
        <w:rPr>
          <w:rFonts w:ascii="Times New Roman" w:hAnsi="Times New Roman"/>
        </w:rPr>
        <w:tab/>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960"/>
        <w:gridCol w:w="1966"/>
        <w:gridCol w:w="1956"/>
      </w:tblGrid>
      <w:tr w:rsidR="00D81755" w:rsidRPr="00416121" w:rsidTr="006E1DBB">
        <w:trPr>
          <w:trHeight w:val="359"/>
        </w:trPr>
        <w:tc>
          <w:tcPr>
            <w:tcW w:w="1964" w:type="dxa"/>
            <w:shd w:val="clear" w:color="auto" w:fill="F7CAAC"/>
            <w:vAlign w:val="center"/>
          </w:tcPr>
          <w:p w:rsidR="00D81755" w:rsidRPr="00416121" w:rsidRDefault="006E1DBB" w:rsidP="00CB1B27">
            <w:pPr>
              <w:jc w:val="center"/>
              <w:rPr>
                <w:rFonts w:ascii="Times New Roman" w:hAnsi="Times New Roman"/>
              </w:rPr>
            </w:pPr>
            <w:r>
              <w:rPr>
                <w:rFonts w:ascii="Times New Roman" w:hAnsi="Times New Roman"/>
              </w:rPr>
              <w:lastRenderedPageBreak/>
              <w:t>E</w:t>
            </w:r>
            <w:r w:rsidR="00D81755" w:rsidRPr="00416121">
              <w:rPr>
                <w:rFonts w:ascii="Times New Roman" w:hAnsi="Times New Roman"/>
              </w:rPr>
              <w:t>lemento</w:t>
            </w:r>
          </w:p>
        </w:tc>
        <w:tc>
          <w:tcPr>
            <w:tcW w:w="1960" w:type="dxa"/>
            <w:shd w:val="clear" w:color="auto" w:fill="F7CAAC"/>
            <w:vAlign w:val="center"/>
          </w:tcPr>
          <w:p w:rsidR="00D81755" w:rsidRPr="00416121" w:rsidRDefault="00D81755" w:rsidP="00CB1B27">
            <w:pPr>
              <w:jc w:val="center"/>
              <w:rPr>
                <w:rFonts w:ascii="Times New Roman" w:hAnsi="Times New Roman"/>
              </w:rPr>
            </w:pPr>
            <w:r w:rsidRPr="00416121">
              <w:rPr>
                <w:rFonts w:ascii="Times New Roman" w:hAnsi="Times New Roman"/>
              </w:rPr>
              <w:t xml:space="preserve">Valor </w:t>
            </w:r>
            <w:r w:rsidR="00AA734A" w:rsidRPr="00416121">
              <w:rPr>
                <w:rFonts w:ascii="Times New Roman" w:hAnsi="Times New Roman"/>
              </w:rPr>
              <w:t>Adquisición</w:t>
            </w:r>
          </w:p>
        </w:tc>
        <w:tc>
          <w:tcPr>
            <w:tcW w:w="1966" w:type="dxa"/>
            <w:shd w:val="clear" w:color="auto" w:fill="F7CAAC"/>
            <w:vAlign w:val="center"/>
          </w:tcPr>
          <w:p w:rsidR="00D81755" w:rsidRPr="00416121" w:rsidRDefault="00D81755" w:rsidP="00CB1B27">
            <w:pPr>
              <w:jc w:val="center"/>
              <w:rPr>
                <w:rFonts w:ascii="Times New Roman" w:hAnsi="Times New Roman"/>
              </w:rPr>
            </w:pPr>
            <w:r w:rsidRPr="00416121">
              <w:rPr>
                <w:rFonts w:ascii="Times New Roman" w:hAnsi="Times New Roman"/>
              </w:rPr>
              <w:t xml:space="preserve">% </w:t>
            </w:r>
            <w:r w:rsidR="00AA734A" w:rsidRPr="00416121">
              <w:rPr>
                <w:rFonts w:ascii="Times New Roman" w:hAnsi="Times New Roman"/>
              </w:rPr>
              <w:t>Amortización</w:t>
            </w:r>
          </w:p>
        </w:tc>
        <w:tc>
          <w:tcPr>
            <w:tcW w:w="1956" w:type="dxa"/>
            <w:shd w:val="clear" w:color="auto" w:fill="F7CAAC"/>
            <w:vAlign w:val="center"/>
          </w:tcPr>
          <w:p w:rsidR="00D81755" w:rsidRPr="00416121" w:rsidRDefault="00D81755" w:rsidP="00CB1B27">
            <w:pPr>
              <w:jc w:val="center"/>
              <w:rPr>
                <w:rFonts w:ascii="Times New Roman" w:hAnsi="Times New Roman"/>
              </w:rPr>
            </w:pPr>
            <w:r w:rsidRPr="00416121">
              <w:rPr>
                <w:rFonts w:ascii="Times New Roman" w:hAnsi="Times New Roman"/>
              </w:rPr>
              <w:t>Total amortizado</w:t>
            </w:r>
          </w:p>
        </w:tc>
      </w:tr>
      <w:tr w:rsidR="00D81755" w:rsidRPr="00416121" w:rsidTr="006E1DBB">
        <w:trPr>
          <w:trHeight w:val="359"/>
        </w:trPr>
        <w:tc>
          <w:tcPr>
            <w:tcW w:w="1964"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Mobiliario</w:t>
            </w:r>
          </w:p>
        </w:tc>
        <w:tc>
          <w:tcPr>
            <w:tcW w:w="1960"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70€</w:t>
            </w:r>
          </w:p>
        </w:tc>
        <w:tc>
          <w:tcPr>
            <w:tcW w:w="1966"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20</w:t>
            </w:r>
          </w:p>
        </w:tc>
        <w:tc>
          <w:tcPr>
            <w:tcW w:w="1956"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14€</w:t>
            </w:r>
          </w:p>
        </w:tc>
      </w:tr>
      <w:tr w:rsidR="00D81755" w:rsidRPr="00416121" w:rsidTr="006E1DBB">
        <w:trPr>
          <w:trHeight w:val="359"/>
        </w:trPr>
        <w:tc>
          <w:tcPr>
            <w:tcW w:w="1964"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Herramientas</w:t>
            </w:r>
          </w:p>
        </w:tc>
        <w:tc>
          <w:tcPr>
            <w:tcW w:w="1960"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200€</w:t>
            </w:r>
          </w:p>
        </w:tc>
        <w:tc>
          <w:tcPr>
            <w:tcW w:w="1966"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20</w:t>
            </w:r>
          </w:p>
        </w:tc>
        <w:tc>
          <w:tcPr>
            <w:tcW w:w="1956"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40€</w:t>
            </w:r>
          </w:p>
        </w:tc>
      </w:tr>
      <w:tr w:rsidR="00D81755" w:rsidRPr="00416121" w:rsidTr="006E1DBB">
        <w:trPr>
          <w:trHeight w:val="359"/>
        </w:trPr>
        <w:tc>
          <w:tcPr>
            <w:tcW w:w="1964"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Equipos informáticos</w:t>
            </w:r>
          </w:p>
        </w:tc>
        <w:tc>
          <w:tcPr>
            <w:tcW w:w="1960"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3000€</w:t>
            </w:r>
          </w:p>
        </w:tc>
        <w:tc>
          <w:tcPr>
            <w:tcW w:w="1966" w:type="dxa"/>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33</w:t>
            </w:r>
          </w:p>
        </w:tc>
        <w:tc>
          <w:tcPr>
            <w:tcW w:w="1956" w:type="dxa"/>
            <w:tcBorders>
              <w:bottom w:val="single" w:sz="12" w:space="0" w:color="FF0000"/>
            </w:tcBorders>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990€</w:t>
            </w:r>
          </w:p>
        </w:tc>
      </w:tr>
      <w:tr w:rsidR="00D81755" w:rsidRPr="00416121" w:rsidTr="006E1DBB">
        <w:trPr>
          <w:trHeight w:val="359"/>
        </w:trPr>
        <w:tc>
          <w:tcPr>
            <w:tcW w:w="1964" w:type="dxa"/>
            <w:shd w:val="clear" w:color="auto" w:fill="auto"/>
            <w:vAlign w:val="center"/>
          </w:tcPr>
          <w:p w:rsidR="00D81755" w:rsidRPr="00416121" w:rsidRDefault="00D81755" w:rsidP="00CB1B27">
            <w:pPr>
              <w:jc w:val="center"/>
              <w:rPr>
                <w:rFonts w:ascii="Times New Roman" w:hAnsi="Times New Roman"/>
              </w:rPr>
            </w:pPr>
          </w:p>
        </w:tc>
        <w:tc>
          <w:tcPr>
            <w:tcW w:w="1960" w:type="dxa"/>
            <w:shd w:val="clear" w:color="auto" w:fill="auto"/>
            <w:vAlign w:val="center"/>
          </w:tcPr>
          <w:p w:rsidR="00D81755" w:rsidRPr="00416121" w:rsidRDefault="00D81755" w:rsidP="00CB1B27">
            <w:pPr>
              <w:jc w:val="center"/>
              <w:rPr>
                <w:rFonts w:ascii="Times New Roman" w:hAnsi="Times New Roman"/>
              </w:rPr>
            </w:pPr>
          </w:p>
        </w:tc>
        <w:tc>
          <w:tcPr>
            <w:tcW w:w="1966" w:type="dxa"/>
            <w:tcBorders>
              <w:right w:val="single" w:sz="12" w:space="0" w:color="FF0000"/>
            </w:tcBorders>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TOTAL</w:t>
            </w:r>
          </w:p>
        </w:tc>
        <w:tc>
          <w:tcPr>
            <w:tcW w:w="1956" w:type="dxa"/>
            <w:tcBorders>
              <w:top w:val="single" w:sz="12" w:space="0" w:color="FF0000"/>
              <w:left w:val="single" w:sz="12" w:space="0" w:color="FF0000"/>
              <w:bottom w:val="single" w:sz="12" w:space="0" w:color="FF0000"/>
              <w:right w:val="single" w:sz="12" w:space="0" w:color="FF0000"/>
            </w:tcBorders>
            <w:shd w:val="clear" w:color="auto" w:fill="auto"/>
            <w:vAlign w:val="center"/>
          </w:tcPr>
          <w:p w:rsidR="00D81755" w:rsidRPr="00416121" w:rsidRDefault="00D81755" w:rsidP="00CB1B27">
            <w:pPr>
              <w:jc w:val="center"/>
              <w:rPr>
                <w:rFonts w:ascii="Times New Roman" w:hAnsi="Times New Roman"/>
              </w:rPr>
            </w:pPr>
            <w:r w:rsidRPr="00416121">
              <w:rPr>
                <w:rFonts w:ascii="Times New Roman" w:hAnsi="Times New Roman"/>
              </w:rPr>
              <w:t>1044€</w:t>
            </w:r>
          </w:p>
        </w:tc>
      </w:tr>
    </w:tbl>
    <w:p w:rsidR="00D81755" w:rsidRPr="00416121" w:rsidRDefault="00D81755" w:rsidP="00D81755">
      <w:pPr>
        <w:rPr>
          <w:rFonts w:ascii="Times New Roman" w:hAnsi="Times New Roman"/>
        </w:rPr>
      </w:pPr>
      <w:r w:rsidRPr="00416121">
        <w:rPr>
          <w:rFonts w:ascii="Times New Roman" w:hAnsi="Times New Roman"/>
        </w:rPr>
        <w:tab/>
      </w:r>
    </w:p>
    <w:p w:rsidR="00D81755" w:rsidRPr="00416121" w:rsidRDefault="001478CE" w:rsidP="00CB1B27">
      <w:pPr>
        <w:pStyle w:val="Ttulo1"/>
        <w:rPr>
          <w:rFonts w:ascii="Times New Roman" w:hAnsi="Times New Roman"/>
        </w:rPr>
      </w:pPr>
      <w:bookmarkStart w:id="14" w:name="_Toc439161425"/>
      <w:r>
        <w:rPr>
          <w:rFonts w:ascii="Times New Roman" w:hAnsi="Times New Roman"/>
        </w:rPr>
        <w:t xml:space="preserve">13. </w:t>
      </w:r>
      <w:r w:rsidR="006E1DBB">
        <w:rPr>
          <w:rFonts w:ascii="Times New Roman" w:hAnsi="Times New Roman"/>
        </w:rPr>
        <w:t>Aná</w:t>
      </w:r>
      <w:r w:rsidR="00CB1B27" w:rsidRPr="00416121">
        <w:rPr>
          <w:rFonts w:ascii="Times New Roman" w:hAnsi="Times New Roman"/>
        </w:rPr>
        <w:t>lisis contable y financiero</w:t>
      </w:r>
      <w:bookmarkEnd w:id="14"/>
    </w:p>
    <w:p w:rsidR="00CB1B27" w:rsidRPr="00416121" w:rsidRDefault="00CB1B27">
      <w:pPr>
        <w:rPr>
          <w:rFonts w:ascii="Times New Roman" w:hAnsi="Times New Roman"/>
          <w:sz w:val="36"/>
          <w:szCs w:val="36"/>
          <w:u w:val="single"/>
        </w:rPr>
      </w:pPr>
    </w:p>
    <w:p w:rsidR="00CB1B27" w:rsidRPr="00416121" w:rsidRDefault="001478CE" w:rsidP="00CB1B27">
      <w:pPr>
        <w:pStyle w:val="Ttulo1"/>
        <w:rPr>
          <w:rFonts w:ascii="Times New Roman" w:hAnsi="Times New Roman"/>
        </w:rPr>
      </w:pPr>
      <w:bookmarkStart w:id="15" w:name="_Toc439161426"/>
      <w:r>
        <w:rPr>
          <w:rFonts w:ascii="Times New Roman" w:hAnsi="Times New Roman"/>
        </w:rPr>
        <w:t xml:space="preserve">14. </w:t>
      </w:r>
      <w:r w:rsidR="00CB1B27" w:rsidRPr="00416121">
        <w:rPr>
          <w:rFonts w:ascii="Times New Roman" w:hAnsi="Times New Roman"/>
        </w:rPr>
        <w:t>Conclusiones</w:t>
      </w:r>
      <w:bookmarkEnd w:id="15"/>
    </w:p>
    <w:sectPr w:rsidR="00CB1B27" w:rsidRPr="00416121">
      <w:headerReference w:type="even" r:id="rId17"/>
      <w:headerReference w:type="default" r:id="rId18"/>
      <w:footerReference w:type="even" r:id="rId19"/>
      <w:footerReference w:type="default" r:id="rId20"/>
      <w:headerReference w:type="first" r:id="rId21"/>
      <w:footerReference w:type="firs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DF7" w:rsidRDefault="00EB2DF7" w:rsidP="007000CD">
      <w:pPr>
        <w:spacing w:after="0" w:line="240" w:lineRule="auto"/>
      </w:pPr>
      <w:r>
        <w:separator/>
      </w:r>
    </w:p>
  </w:endnote>
  <w:endnote w:type="continuationSeparator" w:id="0">
    <w:p w:rsidR="00EB2DF7" w:rsidRDefault="00EB2DF7" w:rsidP="00700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B27" w:rsidRDefault="00CB1B2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B27" w:rsidRDefault="00C96208">
    <w:pPr>
      <w:pStyle w:val="Piedepgina"/>
      <w:jc w:val="center"/>
    </w:pPr>
    <w:r>
      <w:rPr>
        <w:noProof/>
        <w:lang w:eastAsia="es-ES"/>
      </w:rPr>
      <mc:AlternateContent>
        <mc:Choice Requires="wps">
          <w:drawing>
            <wp:inline distT="0" distB="0" distL="0" distR="0">
              <wp:extent cx="5467350" cy="45085"/>
              <wp:effectExtent l="7620" t="3175" r="1905" b="8890"/>
              <wp:docPr id="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EE3BDC"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" fillcolor="black" stroked="f">
              <v:fill r:id="rId1" o:title="" type="pattern"/>
              <w10:anchorlock/>
            </v:shape>
          </w:pict>
        </mc:Fallback>
      </mc:AlternateContent>
    </w:r>
  </w:p>
  <w:p w:rsidR="00CB1B27" w:rsidRDefault="00CB1B27">
    <w:pPr>
      <w:pStyle w:val="Piedepgina"/>
      <w:jc w:val="center"/>
    </w:pPr>
    <w:r>
      <w:fldChar w:fldCharType="begin"/>
    </w:r>
    <w:r>
      <w:instrText>PAGE    \* MERGEFORMAT</w:instrText>
    </w:r>
    <w:r>
      <w:fldChar w:fldCharType="separate"/>
    </w:r>
    <w:r w:rsidR="00AA734A">
      <w:rPr>
        <w:noProof/>
      </w:rPr>
      <w:t>20</w:t>
    </w:r>
    <w:r>
      <w:fldChar w:fldCharType="end"/>
    </w:r>
  </w:p>
  <w:p w:rsidR="00CB1B27" w:rsidRDefault="00CB1B2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B27" w:rsidRDefault="00CB1B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DF7" w:rsidRDefault="00EB2DF7" w:rsidP="007000CD">
      <w:pPr>
        <w:spacing w:after="0" w:line="240" w:lineRule="auto"/>
      </w:pPr>
      <w:r>
        <w:separator/>
      </w:r>
    </w:p>
  </w:footnote>
  <w:footnote w:type="continuationSeparator" w:id="0">
    <w:p w:rsidR="00EB2DF7" w:rsidRDefault="00EB2DF7" w:rsidP="00700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B27" w:rsidRDefault="00CB1B2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B27" w:rsidRDefault="00CB1B2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B27" w:rsidRDefault="00CB1B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30B"/>
    <w:multiLevelType w:val="hybridMultilevel"/>
    <w:tmpl w:val="74043646"/>
    <w:lvl w:ilvl="0" w:tplc="DB16990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500BE"/>
    <w:multiLevelType w:val="hybridMultilevel"/>
    <w:tmpl w:val="1146F4FC"/>
    <w:lvl w:ilvl="0" w:tplc="714AA09C">
      <w:start w:val="1"/>
      <w:numFmt w:val="decimal"/>
      <w:lvlText w:val="%1."/>
      <w:lvlJc w:val="left"/>
      <w:pPr>
        <w:tabs>
          <w:tab w:val="num" w:pos="2123"/>
        </w:tabs>
        <w:ind w:left="2123" w:hanging="705"/>
      </w:pPr>
      <w:rPr>
        <w:rFonts w:hint="default"/>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2">
    <w:nsid w:val="188C72C4"/>
    <w:multiLevelType w:val="hybridMultilevel"/>
    <w:tmpl w:val="CBA4EB32"/>
    <w:lvl w:ilvl="0" w:tplc="DB169908">
      <w:start w:val="1"/>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9CA2219"/>
    <w:multiLevelType w:val="hybridMultilevel"/>
    <w:tmpl w:val="593E1C2C"/>
    <w:lvl w:ilvl="0" w:tplc="0C0A000F">
      <w:start w:val="1"/>
      <w:numFmt w:val="decimal"/>
      <w:lvlText w:val="%1."/>
      <w:lvlJc w:val="left"/>
      <w:pPr>
        <w:ind w:left="1776" w:hanging="360"/>
      </w:p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start w:val="1"/>
      <w:numFmt w:val="decimal"/>
      <w:lvlText w:val="%4."/>
      <w:lvlJc w:val="left"/>
      <w:pPr>
        <w:ind w:left="3936" w:hanging="360"/>
      </w:pPr>
    </w:lvl>
    <w:lvl w:ilvl="4" w:tplc="0C0A0019">
      <w:start w:val="1"/>
      <w:numFmt w:val="lowerLetter"/>
      <w:lvlText w:val="%5."/>
      <w:lvlJc w:val="left"/>
      <w:pPr>
        <w:ind w:left="4656" w:hanging="360"/>
      </w:pPr>
    </w:lvl>
    <w:lvl w:ilvl="5" w:tplc="0C0A001B">
      <w:start w:val="1"/>
      <w:numFmt w:val="lowerRoman"/>
      <w:lvlText w:val="%6."/>
      <w:lvlJc w:val="right"/>
      <w:pPr>
        <w:ind w:left="5376" w:hanging="180"/>
      </w:pPr>
    </w:lvl>
    <w:lvl w:ilvl="6" w:tplc="0C0A000F">
      <w:start w:val="1"/>
      <w:numFmt w:val="decimal"/>
      <w:lvlText w:val="%7."/>
      <w:lvlJc w:val="left"/>
      <w:pPr>
        <w:ind w:left="6096" w:hanging="360"/>
      </w:pPr>
    </w:lvl>
    <w:lvl w:ilvl="7" w:tplc="0C0A0019">
      <w:start w:val="1"/>
      <w:numFmt w:val="lowerLetter"/>
      <w:lvlText w:val="%8."/>
      <w:lvlJc w:val="left"/>
      <w:pPr>
        <w:ind w:left="6816" w:hanging="360"/>
      </w:pPr>
    </w:lvl>
    <w:lvl w:ilvl="8" w:tplc="0C0A001B">
      <w:start w:val="1"/>
      <w:numFmt w:val="lowerRoman"/>
      <w:lvlText w:val="%9."/>
      <w:lvlJc w:val="right"/>
      <w:pPr>
        <w:ind w:left="7536" w:hanging="180"/>
      </w:pPr>
    </w:lvl>
  </w:abstractNum>
  <w:abstractNum w:abstractNumId="4">
    <w:nsid w:val="1BF94727"/>
    <w:multiLevelType w:val="hybridMultilevel"/>
    <w:tmpl w:val="15D876AC"/>
    <w:lvl w:ilvl="0" w:tplc="DB169908">
      <w:start w:val="1"/>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23A5339"/>
    <w:multiLevelType w:val="hybridMultilevel"/>
    <w:tmpl w:val="F4587B6E"/>
    <w:lvl w:ilvl="0" w:tplc="0C0A0001">
      <w:start w:val="1"/>
      <w:numFmt w:val="bullet"/>
      <w:lvlText w:val=""/>
      <w:lvlJc w:val="left"/>
      <w:pPr>
        <w:ind w:left="2134" w:hanging="360"/>
      </w:pPr>
      <w:rPr>
        <w:rFonts w:ascii="Symbol" w:hAnsi="Symbol" w:hint="default"/>
      </w:rPr>
    </w:lvl>
    <w:lvl w:ilvl="1" w:tplc="0C0A0003">
      <w:start w:val="1"/>
      <w:numFmt w:val="bullet"/>
      <w:lvlText w:val="o"/>
      <w:lvlJc w:val="left"/>
      <w:pPr>
        <w:ind w:left="2854" w:hanging="360"/>
      </w:pPr>
      <w:rPr>
        <w:rFonts w:ascii="Courier New" w:hAnsi="Courier New" w:cs="Courier New" w:hint="default"/>
      </w:rPr>
    </w:lvl>
    <w:lvl w:ilvl="2" w:tplc="0C0A0005">
      <w:start w:val="1"/>
      <w:numFmt w:val="bullet"/>
      <w:lvlText w:val=""/>
      <w:lvlJc w:val="left"/>
      <w:pPr>
        <w:ind w:left="3574" w:hanging="360"/>
      </w:pPr>
      <w:rPr>
        <w:rFonts w:ascii="Wingdings" w:hAnsi="Wingdings" w:hint="default"/>
      </w:rPr>
    </w:lvl>
    <w:lvl w:ilvl="3" w:tplc="0C0A0001">
      <w:start w:val="1"/>
      <w:numFmt w:val="bullet"/>
      <w:lvlText w:val=""/>
      <w:lvlJc w:val="left"/>
      <w:pPr>
        <w:ind w:left="4294" w:hanging="360"/>
      </w:pPr>
      <w:rPr>
        <w:rFonts w:ascii="Symbol" w:hAnsi="Symbol" w:hint="default"/>
      </w:rPr>
    </w:lvl>
    <w:lvl w:ilvl="4" w:tplc="0C0A0003">
      <w:start w:val="1"/>
      <w:numFmt w:val="bullet"/>
      <w:lvlText w:val="o"/>
      <w:lvlJc w:val="left"/>
      <w:pPr>
        <w:ind w:left="5014" w:hanging="360"/>
      </w:pPr>
      <w:rPr>
        <w:rFonts w:ascii="Courier New" w:hAnsi="Courier New" w:cs="Courier New" w:hint="default"/>
      </w:rPr>
    </w:lvl>
    <w:lvl w:ilvl="5" w:tplc="0C0A0005">
      <w:start w:val="1"/>
      <w:numFmt w:val="bullet"/>
      <w:lvlText w:val=""/>
      <w:lvlJc w:val="left"/>
      <w:pPr>
        <w:ind w:left="5734" w:hanging="360"/>
      </w:pPr>
      <w:rPr>
        <w:rFonts w:ascii="Wingdings" w:hAnsi="Wingdings" w:hint="default"/>
      </w:rPr>
    </w:lvl>
    <w:lvl w:ilvl="6" w:tplc="0C0A0001">
      <w:start w:val="1"/>
      <w:numFmt w:val="bullet"/>
      <w:lvlText w:val=""/>
      <w:lvlJc w:val="left"/>
      <w:pPr>
        <w:ind w:left="6454" w:hanging="360"/>
      </w:pPr>
      <w:rPr>
        <w:rFonts w:ascii="Symbol" w:hAnsi="Symbol" w:hint="default"/>
      </w:rPr>
    </w:lvl>
    <w:lvl w:ilvl="7" w:tplc="0C0A0003">
      <w:start w:val="1"/>
      <w:numFmt w:val="bullet"/>
      <w:lvlText w:val="o"/>
      <w:lvlJc w:val="left"/>
      <w:pPr>
        <w:ind w:left="7174" w:hanging="360"/>
      </w:pPr>
      <w:rPr>
        <w:rFonts w:ascii="Courier New" w:hAnsi="Courier New" w:cs="Courier New" w:hint="default"/>
      </w:rPr>
    </w:lvl>
    <w:lvl w:ilvl="8" w:tplc="0C0A0005">
      <w:start w:val="1"/>
      <w:numFmt w:val="bullet"/>
      <w:lvlText w:val=""/>
      <w:lvlJc w:val="left"/>
      <w:pPr>
        <w:ind w:left="7894" w:hanging="360"/>
      </w:pPr>
      <w:rPr>
        <w:rFonts w:ascii="Wingdings" w:hAnsi="Wingdings" w:hint="default"/>
      </w:rPr>
    </w:lvl>
  </w:abstractNum>
  <w:abstractNum w:abstractNumId="6">
    <w:nsid w:val="260E17CD"/>
    <w:multiLevelType w:val="hybridMultilevel"/>
    <w:tmpl w:val="76426572"/>
    <w:lvl w:ilvl="0" w:tplc="0C0A0001">
      <w:start w:val="1"/>
      <w:numFmt w:val="bullet"/>
      <w:lvlText w:val=""/>
      <w:lvlJc w:val="left"/>
      <w:pPr>
        <w:ind w:left="2842" w:hanging="360"/>
      </w:pPr>
      <w:rPr>
        <w:rFonts w:ascii="Symbol" w:hAnsi="Symbol" w:hint="default"/>
      </w:rPr>
    </w:lvl>
    <w:lvl w:ilvl="1" w:tplc="0C0A0003">
      <w:start w:val="1"/>
      <w:numFmt w:val="bullet"/>
      <w:lvlText w:val="o"/>
      <w:lvlJc w:val="left"/>
      <w:pPr>
        <w:ind w:left="3562" w:hanging="360"/>
      </w:pPr>
      <w:rPr>
        <w:rFonts w:ascii="Courier New" w:hAnsi="Courier New" w:cs="Courier New" w:hint="default"/>
      </w:rPr>
    </w:lvl>
    <w:lvl w:ilvl="2" w:tplc="0C0A0005">
      <w:start w:val="1"/>
      <w:numFmt w:val="bullet"/>
      <w:lvlText w:val=""/>
      <w:lvlJc w:val="left"/>
      <w:pPr>
        <w:ind w:left="4282" w:hanging="360"/>
      </w:pPr>
      <w:rPr>
        <w:rFonts w:ascii="Wingdings" w:hAnsi="Wingdings" w:hint="default"/>
      </w:rPr>
    </w:lvl>
    <w:lvl w:ilvl="3" w:tplc="0C0A0001">
      <w:start w:val="1"/>
      <w:numFmt w:val="bullet"/>
      <w:lvlText w:val=""/>
      <w:lvlJc w:val="left"/>
      <w:pPr>
        <w:ind w:left="5002" w:hanging="360"/>
      </w:pPr>
      <w:rPr>
        <w:rFonts w:ascii="Symbol" w:hAnsi="Symbol" w:hint="default"/>
      </w:rPr>
    </w:lvl>
    <w:lvl w:ilvl="4" w:tplc="0C0A0003">
      <w:start w:val="1"/>
      <w:numFmt w:val="bullet"/>
      <w:lvlText w:val="o"/>
      <w:lvlJc w:val="left"/>
      <w:pPr>
        <w:ind w:left="5722" w:hanging="360"/>
      </w:pPr>
      <w:rPr>
        <w:rFonts w:ascii="Courier New" w:hAnsi="Courier New" w:cs="Courier New" w:hint="default"/>
      </w:rPr>
    </w:lvl>
    <w:lvl w:ilvl="5" w:tplc="0C0A0005">
      <w:start w:val="1"/>
      <w:numFmt w:val="bullet"/>
      <w:lvlText w:val=""/>
      <w:lvlJc w:val="left"/>
      <w:pPr>
        <w:ind w:left="6442" w:hanging="360"/>
      </w:pPr>
      <w:rPr>
        <w:rFonts w:ascii="Wingdings" w:hAnsi="Wingdings" w:hint="default"/>
      </w:rPr>
    </w:lvl>
    <w:lvl w:ilvl="6" w:tplc="0C0A0001">
      <w:start w:val="1"/>
      <w:numFmt w:val="bullet"/>
      <w:lvlText w:val=""/>
      <w:lvlJc w:val="left"/>
      <w:pPr>
        <w:ind w:left="7162" w:hanging="360"/>
      </w:pPr>
      <w:rPr>
        <w:rFonts w:ascii="Symbol" w:hAnsi="Symbol" w:hint="default"/>
      </w:rPr>
    </w:lvl>
    <w:lvl w:ilvl="7" w:tplc="0C0A0003">
      <w:start w:val="1"/>
      <w:numFmt w:val="bullet"/>
      <w:lvlText w:val="o"/>
      <w:lvlJc w:val="left"/>
      <w:pPr>
        <w:ind w:left="7882" w:hanging="360"/>
      </w:pPr>
      <w:rPr>
        <w:rFonts w:ascii="Courier New" w:hAnsi="Courier New" w:cs="Courier New" w:hint="default"/>
      </w:rPr>
    </w:lvl>
    <w:lvl w:ilvl="8" w:tplc="0C0A0005">
      <w:start w:val="1"/>
      <w:numFmt w:val="bullet"/>
      <w:lvlText w:val=""/>
      <w:lvlJc w:val="left"/>
      <w:pPr>
        <w:ind w:left="8602" w:hanging="360"/>
      </w:pPr>
      <w:rPr>
        <w:rFonts w:ascii="Wingdings" w:hAnsi="Wingdings" w:hint="default"/>
      </w:rPr>
    </w:lvl>
  </w:abstractNum>
  <w:abstractNum w:abstractNumId="7">
    <w:nsid w:val="2D0B3E88"/>
    <w:multiLevelType w:val="multilevel"/>
    <w:tmpl w:val="BEB84C9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8">
    <w:nsid w:val="308101F9"/>
    <w:multiLevelType w:val="hybridMultilevel"/>
    <w:tmpl w:val="CF323E68"/>
    <w:lvl w:ilvl="0" w:tplc="0C0A0003">
      <w:start w:val="1"/>
      <w:numFmt w:val="bullet"/>
      <w:lvlText w:val="o"/>
      <w:lvlJc w:val="left"/>
      <w:pPr>
        <w:ind w:left="2149" w:hanging="360"/>
      </w:pPr>
      <w:rPr>
        <w:rFonts w:ascii="Courier New" w:hAnsi="Courier New" w:cs="Courier New" w:hint="default"/>
      </w:rPr>
    </w:lvl>
    <w:lvl w:ilvl="1" w:tplc="0C0A0003">
      <w:start w:val="1"/>
      <w:numFmt w:val="bullet"/>
      <w:lvlText w:val="o"/>
      <w:lvlJc w:val="left"/>
      <w:pPr>
        <w:ind w:left="2869" w:hanging="360"/>
      </w:pPr>
      <w:rPr>
        <w:rFonts w:ascii="Courier New" w:hAnsi="Courier New" w:cs="Courier New" w:hint="default"/>
      </w:rPr>
    </w:lvl>
    <w:lvl w:ilvl="2" w:tplc="0C0A0005">
      <w:start w:val="1"/>
      <w:numFmt w:val="bullet"/>
      <w:lvlText w:val=""/>
      <w:lvlJc w:val="left"/>
      <w:pPr>
        <w:ind w:left="3589" w:hanging="360"/>
      </w:pPr>
      <w:rPr>
        <w:rFonts w:ascii="Wingdings" w:hAnsi="Wingdings" w:hint="default"/>
      </w:rPr>
    </w:lvl>
    <w:lvl w:ilvl="3" w:tplc="0C0A0001">
      <w:start w:val="1"/>
      <w:numFmt w:val="bullet"/>
      <w:lvlText w:val=""/>
      <w:lvlJc w:val="left"/>
      <w:pPr>
        <w:ind w:left="4309" w:hanging="360"/>
      </w:pPr>
      <w:rPr>
        <w:rFonts w:ascii="Symbol" w:hAnsi="Symbol" w:hint="default"/>
      </w:rPr>
    </w:lvl>
    <w:lvl w:ilvl="4" w:tplc="0C0A0003">
      <w:start w:val="1"/>
      <w:numFmt w:val="bullet"/>
      <w:lvlText w:val="o"/>
      <w:lvlJc w:val="left"/>
      <w:pPr>
        <w:ind w:left="5029" w:hanging="360"/>
      </w:pPr>
      <w:rPr>
        <w:rFonts w:ascii="Courier New" w:hAnsi="Courier New" w:cs="Courier New" w:hint="default"/>
      </w:rPr>
    </w:lvl>
    <w:lvl w:ilvl="5" w:tplc="0C0A0005">
      <w:start w:val="1"/>
      <w:numFmt w:val="bullet"/>
      <w:lvlText w:val=""/>
      <w:lvlJc w:val="left"/>
      <w:pPr>
        <w:ind w:left="5749" w:hanging="360"/>
      </w:pPr>
      <w:rPr>
        <w:rFonts w:ascii="Wingdings" w:hAnsi="Wingdings" w:hint="default"/>
      </w:rPr>
    </w:lvl>
    <w:lvl w:ilvl="6" w:tplc="0C0A0001">
      <w:start w:val="1"/>
      <w:numFmt w:val="bullet"/>
      <w:lvlText w:val=""/>
      <w:lvlJc w:val="left"/>
      <w:pPr>
        <w:ind w:left="6469" w:hanging="360"/>
      </w:pPr>
      <w:rPr>
        <w:rFonts w:ascii="Symbol" w:hAnsi="Symbol" w:hint="default"/>
      </w:rPr>
    </w:lvl>
    <w:lvl w:ilvl="7" w:tplc="0C0A0003">
      <w:start w:val="1"/>
      <w:numFmt w:val="bullet"/>
      <w:lvlText w:val="o"/>
      <w:lvlJc w:val="left"/>
      <w:pPr>
        <w:ind w:left="7189" w:hanging="360"/>
      </w:pPr>
      <w:rPr>
        <w:rFonts w:ascii="Courier New" w:hAnsi="Courier New" w:cs="Courier New" w:hint="default"/>
      </w:rPr>
    </w:lvl>
    <w:lvl w:ilvl="8" w:tplc="0C0A0005">
      <w:start w:val="1"/>
      <w:numFmt w:val="bullet"/>
      <w:lvlText w:val=""/>
      <w:lvlJc w:val="left"/>
      <w:pPr>
        <w:ind w:left="7909" w:hanging="360"/>
      </w:pPr>
      <w:rPr>
        <w:rFonts w:ascii="Wingdings" w:hAnsi="Wingdings" w:hint="default"/>
      </w:rPr>
    </w:lvl>
  </w:abstractNum>
  <w:abstractNum w:abstractNumId="9">
    <w:nsid w:val="36884F02"/>
    <w:multiLevelType w:val="hybridMultilevel"/>
    <w:tmpl w:val="7D489DC0"/>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start w:val="1"/>
      <w:numFmt w:val="bullet"/>
      <w:lvlText w:val=""/>
      <w:lvlJc w:val="left"/>
      <w:pPr>
        <w:ind w:left="3936" w:hanging="360"/>
      </w:pPr>
      <w:rPr>
        <w:rFonts w:ascii="Symbol" w:hAnsi="Symbol" w:hint="default"/>
      </w:rPr>
    </w:lvl>
    <w:lvl w:ilvl="4" w:tplc="0C0A0003">
      <w:start w:val="1"/>
      <w:numFmt w:val="bullet"/>
      <w:lvlText w:val="o"/>
      <w:lvlJc w:val="left"/>
      <w:pPr>
        <w:ind w:left="4656" w:hanging="360"/>
      </w:pPr>
      <w:rPr>
        <w:rFonts w:ascii="Courier New" w:hAnsi="Courier New" w:cs="Courier New" w:hint="default"/>
      </w:rPr>
    </w:lvl>
    <w:lvl w:ilvl="5" w:tplc="0C0A0005">
      <w:start w:val="1"/>
      <w:numFmt w:val="bullet"/>
      <w:lvlText w:val=""/>
      <w:lvlJc w:val="left"/>
      <w:pPr>
        <w:ind w:left="5376" w:hanging="360"/>
      </w:pPr>
      <w:rPr>
        <w:rFonts w:ascii="Wingdings" w:hAnsi="Wingdings" w:hint="default"/>
      </w:rPr>
    </w:lvl>
    <w:lvl w:ilvl="6" w:tplc="0C0A0001">
      <w:start w:val="1"/>
      <w:numFmt w:val="bullet"/>
      <w:lvlText w:val=""/>
      <w:lvlJc w:val="left"/>
      <w:pPr>
        <w:ind w:left="6096" w:hanging="360"/>
      </w:pPr>
      <w:rPr>
        <w:rFonts w:ascii="Symbol" w:hAnsi="Symbol" w:hint="default"/>
      </w:rPr>
    </w:lvl>
    <w:lvl w:ilvl="7" w:tplc="0C0A0003">
      <w:start w:val="1"/>
      <w:numFmt w:val="bullet"/>
      <w:lvlText w:val="o"/>
      <w:lvlJc w:val="left"/>
      <w:pPr>
        <w:ind w:left="6816" w:hanging="360"/>
      </w:pPr>
      <w:rPr>
        <w:rFonts w:ascii="Courier New" w:hAnsi="Courier New" w:cs="Courier New" w:hint="default"/>
      </w:rPr>
    </w:lvl>
    <w:lvl w:ilvl="8" w:tplc="0C0A0005">
      <w:start w:val="1"/>
      <w:numFmt w:val="bullet"/>
      <w:lvlText w:val=""/>
      <w:lvlJc w:val="left"/>
      <w:pPr>
        <w:ind w:left="7536" w:hanging="360"/>
      </w:pPr>
      <w:rPr>
        <w:rFonts w:ascii="Wingdings" w:hAnsi="Wingdings" w:hint="default"/>
      </w:rPr>
    </w:lvl>
  </w:abstractNum>
  <w:abstractNum w:abstractNumId="10">
    <w:nsid w:val="385B301F"/>
    <w:multiLevelType w:val="hybridMultilevel"/>
    <w:tmpl w:val="2C447D02"/>
    <w:lvl w:ilvl="0" w:tplc="3216FBB6">
      <w:start w:val="1"/>
      <w:numFmt w:val="decimal"/>
      <w:lvlText w:val="%1."/>
      <w:lvlJc w:val="left"/>
      <w:pPr>
        <w:tabs>
          <w:tab w:val="num" w:pos="1413"/>
        </w:tabs>
        <w:ind w:left="1413" w:hanging="705"/>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1">
    <w:nsid w:val="3AA047F7"/>
    <w:multiLevelType w:val="hybridMultilevel"/>
    <w:tmpl w:val="1B70DE3A"/>
    <w:lvl w:ilvl="0" w:tplc="0C0A0001">
      <w:start w:val="1"/>
      <w:numFmt w:val="bullet"/>
      <w:lvlText w:val=""/>
      <w:lvlJc w:val="left"/>
      <w:pPr>
        <w:ind w:left="2134" w:hanging="360"/>
      </w:pPr>
      <w:rPr>
        <w:rFonts w:ascii="Symbol" w:hAnsi="Symbol" w:hint="default"/>
      </w:rPr>
    </w:lvl>
    <w:lvl w:ilvl="1" w:tplc="0C0A0003">
      <w:start w:val="1"/>
      <w:numFmt w:val="bullet"/>
      <w:lvlText w:val="o"/>
      <w:lvlJc w:val="left"/>
      <w:pPr>
        <w:ind w:left="2854" w:hanging="360"/>
      </w:pPr>
      <w:rPr>
        <w:rFonts w:ascii="Courier New" w:hAnsi="Courier New" w:cs="Courier New" w:hint="default"/>
      </w:rPr>
    </w:lvl>
    <w:lvl w:ilvl="2" w:tplc="0C0A0005">
      <w:start w:val="1"/>
      <w:numFmt w:val="bullet"/>
      <w:lvlText w:val=""/>
      <w:lvlJc w:val="left"/>
      <w:pPr>
        <w:ind w:left="3574" w:hanging="360"/>
      </w:pPr>
      <w:rPr>
        <w:rFonts w:ascii="Wingdings" w:hAnsi="Wingdings" w:hint="default"/>
      </w:rPr>
    </w:lvl>
    <w:lvl w:ilvl="3" w:tplc="0C0A0001">
      <w:start w:val="1"/>
      <w:numFmt w:val="bullet"/>
      <w:lvlText w:val=""/>
      <w:lvlJc w:val="left"/>
      <w:pPr>
        <w:ind w:left="4294" w:hanging="360"/>
      </w:pPr>
      <w:rPr>
        <w:rFonts w:ascii="Symbol" w:hAnsi="Symbol" w:hint="default"/>
      </w:rPr>
    </w:lvl>
    <w:lvl w:ilvl="4" w:tplc="0C0A0003">
      <w:start w:val="1"/>
      <w:numFmt w:val="bullet"/>
      <w:lvlText w:val="o"/>
      <w:lvlJc w:val="left"/>
      <w:pPr>
        <w:ind w:left="5014" w:hanging="360"/>
      </w:pPr>
      <w:rPr>
        <w:rFonts w:ascii="Courier New" w:hAnsi="Courier New" w:cs="Courier New" w:hint="default"/>
      </w:rPr>
    </w:lvl>
    <w:lvl w:ilvl="5" w:tplc="0C0A0005">
      <w:start w:val="1"/>
      <w:numFmt w:val="bullet"/>
      <w:lvlText w:val=""/>
      <w:lvlJc w:val="left"/>
      <w:pPr>
        <w:ind w:left="5734" w:hanging="360"/>
      </w:pPr>
      <w:rPr>
        <w:rFonts w:ascii="Wingdings" w:hAnsi="Wingdings" w:hint="default"/>
      </w:rPr>
    </w:lvl>
    <w:lvl w:ilvl="6" w:tplc="0C0A0001">
      <w:start w:val="1"/>
      <w:numFmt w:val="bullet"/>
      <w:lvlText w:val=""/>
      <w:lvlJc w:val="left"/>
      <w:pPr>
        <w:ind w:left="6454" w:hanging="360"/>
      </w:pPr>
      <w:rPr>
        <w:rFonts w:ascii="Symbol" w:hAnsi="Symbol" w:hint="default"/>
      </w:rPr>
    </w:lvl>
    <w:lvl w:ilvl="7" w:tplc="0C0A0003">
      <w:start w:val="1"/>
      <w:numFmt w:val="bullet"/>
      <w:lvlText w:val="o"/>
      <w:lvlJc w:val="left"/>
      <w:pPr>
        <w:ind w:left="7174" w:hanging="360"/>
      </w:pPr>
      <w:rPr>
        <w:rFonts w:ascii="Courier New" w:hAnsi="Courier New" w:cs="Courier New" w:hint="default"/>
      </w:rPr>
    </w:lvl>
    <w:lvl w:ilvl="8" w:tplc="0C0A0005">
      <w:start w:val="1"/>
      <w:numFmt w:val="bullet"/>
      <w:lvlText w:val=""/>
      <w:lvlJc w:val="left"/>
      <w:pPr>
        <w:ind w:left="7894" w:hanging="360"/>
      </w:pPr>
      <w:rPr>
        <w:rFonts w:ascii="Wingdings" w:hAnsi="Wingdings" w:hint="default"/>
      </w:rPr>
    </w:lvl>
  </w:abstractNum>
  <w:abstractNum w:abstractNumId="12">
    <w:nsid w:val="3B8F2659"/>
    <w:multiLevelType w:val="hybridMultilevel"/>
    <w:tmpl w:val="F942260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nsid w:val="3D884B96"/>
    <w:multiLevelType w:val="hybridMultilevel"/>
    <w:tmpl w:val="3014DAB4"/>
    <w:lvl w:ilvl="0" w:tplc="7C2891BA">
      <w:start w:val="1"/>
      <w:numFmt w:val="decimal"/>
      <w:lvlText w:val="%1."/>
      <w:lvlJc w:val="left"/>
      <w:pPr>
        <w:ind w:left="1776" w:hanging="360"/>
      </w:p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start w:val="1"/>
      <w:numFmt w:val="decimal"/>
      <w:lvlText w:val="%4."/>
      <w:lvlJc w:val="left"/>
      <w:pPr>
        <w:ind w:left="3936" w:hanging="360"/>
      </w:pPr>
    </w:lvl>
    <w:lvl w:ilvl="4" w:tplc="0C0A0019">
      <w:start w:val="1"/>
      <w:numFmt w:val="lowerLetter"/>
      <w:lvlText w:val="%5."/>
      <w:lvlJc w:val="left"/>
      <w:pPr>
        <w:ind w:left="4656" w:hanging="360"/>
      </w:pPr>
    </w:lvl>
    <w:lvl w:ilvl="5" w:tplc="0C0A001B">
      <w:start w:val="1"/>
      <w:numFmt w:val="lowerRoman"/>
      <w:lvlText w:val="%6."/>
      <w:lvlJc w:val="right"/>
      <w:pPr>
        <w:ind w:left="5376" w:hanging="180"/>
      </w:pPr>
    </w:lvl>
    <w:lvl w:ilvl="6" w:tplc="0C0A000F">
      <w:start w:val="1"/>
      <w:numFmt w:val="decimal"/>
      <w:lvlText w:val="%7."/>
      <w:lvlJc w:val="left"/>
      <w:pPr>
        <w:ind w:left="6096" w:hanging="360"/>
      </w:pPr>
    </w:lvl>
    <w:lvl w:ilvl="7" w:tplc="0C0A0019">
      <w:start w:val="1"/>
      <w:numFmt w:val="lowerLetter"/>
      <w:lvlText w:val="%8."/>
      <w:lvlJc w:val="left"/>
      <w:pPr>
        <w:ind w:left="6816" w:hanging="360"/>
      </w:pPr>
    </w:lvl>
    <w:lvl w:ilvl="8" w:tplc="0C0A001B">
      <w:start w:val="1"/>
      <w:numFmt w:val="lowerRoman"/>
      <w:lvlText w:val="%9."/>
      <w:lvlJc w:val="right"/>
      <w:pPr>
        <w:ind w:left="7536" w:hanging="180"/>
      </w:pPr>
    </w:lvl>
  </w:abstractNum>
  <w:abstractNum w:abstractNumId="14">
    <w:nsid w:val="3FD63A57"/>
    <w:multiLevelType w:val="hybridMultilevel"/>
    <w:tmpl w:val="B692ABF4"/>
    <w:lvl w:ilvl="0" w:tplc="0C0A0001">
      <w:start w:val="1"/>
      <w:numFmt w:val="bullet"/>
      <w:lvlText w:val=""/>
      <w:lvlJc w:val="left"/>
      <w:pPr>
        <w:ind w:left="2846" w:hanging="360"/>
      </w:pPr>
      <w:rPr>
        <w:rFonts w:ascii="Symbol" w:hAnsi="Symbol" w:hint="default"/>
      </w:rPr>
    </w:lvl>
    <w:lvl w:ilvl="1" w:tplc="0C0A0003">
      <w:start w:val="1"/>
      <w:numFmt w:val="bullet"/>
      <w:lvlText w:val="o"/>
      <w:lvlJc w:val="left"/>
      <w:pPr>
        <w:ind w:left="3566" w:hanging="360"/>
      </w:pPr>
      <w:rPr>
        <w:rFonts w:ascii="Courier New" w:hAnsi="Courier New" w:cs="Courier New" w:hint="default"/>
      </w:rPr>
    </w:lvl>
    <w:lvl w:ilvl="2" w:tplc="0C0A0005">
      <w:start w:val="1"/>
      <w:numFmt w:val="bullet"/>
      <w:lvlText w:val=""/>
      <w:lvlJc w:val="left"/>
      <w:pPr>
        <w:ind w:left="4286" w:hanging="360"/>
      </w:pPr>
      <w:rPr>
        <w:rFonts w:ascii="Wingdings" w:hAnsi="Wingdings" w:hint="default"/>
      </w:rPr>
    </w:lvl>
    <w:lvl w:ilvl="3" w:tplc="0C0A0001">
      <w:start w:val="1"/>
      <w:numFmt w:val="bullet"/>
      <w:lvlText w:val=""/>
      <w:lvlJc w:val="left"/>
      <w:pPr>
        <w:ind w:left="5006" w:hanging="360"/>
      </w:pPr>
      <w:rPr>
        <w:rFonts w:ascii="Symbol" w:hAnsi="Symbol" w:hint="default"/>
      </w:rPr>
    </w:lvl>
    <w:lvl w:ilvl="4" w:tplc="0C0A0003">
      <w:start w:val="1"/>
      <w:numFmt w:val="bullet"/>
      <w:lvlText w:val="o"/>
      <w:lvlJc w:val="left"/>
      <w:pPr>
        <w:ind w:left="5726" w:hanging="360"/>
      </w:pPr>
      <w:rPr>
        <w:rFonts w:ascii="Courier New" w:hAnsi="Courier New" w:cs="Courier New" w:hint="default"/>
      </w:rPr>
    </w:lvl>
    <w:lvl w:ilvl="5" w:tplc="0C0A0005">
      <w:start w:val="1"/>
      <w:numFmt w:val="bullet"/>
      <w:lvlText w:val=""/>
      <w:lvlJc w:val="left"/>
      <w:pPr>
        <w:ind w:left="6446" w:hanging="360"/>
      </w:pPr>
      <w:rPr>
        <w:rFonts w:ascii="Wingdings" w:hAnsi="Wingdings" w:hint="default"/>
      </w:rPr>
    </w:lvl>
    <w:lvl w:ilvl="6" w:tplc="0C0A0001">
      <w:start w:val="1"/>
      <w:numFmt w:val="bullet"/>
      <w:lvlText w:val=""/>
      <w:lvlJc w:val="left"/>
      <w:pPr>
        <w:ind w:left="7166" w:hanging="360"/>
      </w:pPr>
      <w:rPr>
        <w:rFonts w:ascii="Symbol" w:hAnsi="Symbol" w:hint="default"/>
      </w:rPr>
    </w:lvl>
    <w:lvl w:ilvl="7" w:tplc="0C0A0003">
      <w:start w:val="1"/>
      <w:numFmt w:val="bullet"/>
      <w:lvlText w:val="o"/>
      <w:lvlJc w:val="left"/>
      <w:pPr>
        <w:ind w:left="7886" w:hanging="360"/>
      </w:pPr>
      <w:rPr>
        <w:rFonts w:ascii="Courier New" w:hAnsi="Courier New" w:cs="Courier New" w:hint="default"/>
      </w:rPr>
    </w:lvl>
    <w:lvl w:ilvl="8" w:tplc="0C0A0005">
      <w:start w:val="1"/>
      <w:numFmt w:val="bullet"/>
      <w:lvlText w:val=""/>
      <w:lvlJc w:val="left"/>
      <w:pPr>
        <w:ind w:left="8606" w:hanging="360"/>
      </w:pPr>
      <w:rPr>
        <w:rFonts w:ascii="Wingdings" w:hAnsi="Wingdings" w:hint="default"/>
      </w:rPr>
    </w:lvl>
  </w:abstractNum>
  <w:abstractNum w:abstractNumId="15">
    <w:nsid w:val="42F14C2D"/>
    <w:multiLevelType w:val="hybridMultilevel"/>
    <w:tmpl w:val="7DA8FB56"/>
    <w:lvl w:ilvl="0" w:tplc="E9528892">
      <w:start w:val="1"/>
      <w:numFmt w:val="decimal"/>
      <w:lvlText w:val="%1."/>
      <w:lvlJc w:val="left"/>
      <w:pPr>
        <w:ind w:left="644" w:hanging="360"/>
      </w:pPr>
      <w:rPr>
        <w:b/>
        <w:sz w:val="32"/>
        <w:szCs w:val="32"/>
      </w:r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start w:val="1"/>
      <w:numFmt w:val="decimal"/>
      <w:lvlText w:val="%4."/>
      <w:lvlJc w:val="left"/>
      <w:pPr>
        <w:ind w:left="3936" w:hanging="360"/>
      </w:pPr>
    </w:lvl>
    <w:lvl w:ilvl="4" w:tplc="0C0A0019">
      <w:start w:val="1"/>
      <w:numFmt w:val="lowerLetter"/>
      <w:lvlText w:val="%5."/>
      <w:lvlJc w:val="left"/>
      <w:pPr>
        <w:ind w:left="4656" w:hanging="360"/>
      </w:pPr>
    </w:lvl>
    <w:lvl w:ilvl="5" w:tplc="0C0A001B">
      <w:start w:val="1"/>
      <w:numFmt w:val="lowerRoman"/>
      <w:lvlText w:val="%6."/>
      <w:lvlJc w:val="right"/>
      <w:pPr>
        <w:ind w:left="5376" w:hanging="180"/>
      </w:pPr>
    </w:lvl>
    <w:lvl w:ilvl="6" w:tplc="0C0A000F">
      <w:start w:val="1"/>
      <w:numFmt w:val="decimal"/>
      <w:lvlText w:val="%7."/>
      <w:lvlJc w:val="left"/>
      <w:pPr>
        <w:ind w:left="6096" w:hanging="360"/>
      </w:pPr>
    </w:lvl>
    <w:lvl w:ilvl="7" w:tplc="0C0A0019">
      <w:start w:val="1"/>
      <w:numFmt w:val="lowerLetter"/>
      <w:lvlText w:val="%8."/>
      <w:lvlJc w:val="left"/>
      <w:pPr>
        <w:ind w:left="6816" w:hanging="360"/>
      </w:pPr>
    </w:lvl>
    <w:lvl w:ilvl="8" w:tplc="0C0A001B">
      <w:start w:val="1"/>
      <w:numFmt w:val="lowerRoman"/>
      <w:lvlText w:val="%9."/>
      <w:lvlJc w:val="right"/>
      <w:pPr>
        <w:ind w:left="7536" w:hanging="180"/>
      </w:pPr>
    </w:lvl>
  </w:abstractNum>
  <w:abstractNum w:abstractNumId="16">
    <w:nsid w:val="504D58D9"/>
    <w:multiLevelType w:val="hybridMultilevel"/>
    <w:tmpl w:val="F942260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nsid w:val="515C0A63"/>
    <w:multiLevelType w:val="hybridMultilevel"/>
    <w:tmpl w:val="75C22510"/>
    <w:lvl w:ilvl="0" w:tplc="E9528892">
      <w:start w:val="1"/>
      <w:numFmt w:val="decimal"/>
      <w:lvlText w:val="%1."/>
      <w:lvlJc w:val="left"/>
      <w:pPr>
        <w:ind w:left="644" w:hanging="360"/>
      </w:pPr>
      <w:rPr>
        <w:b/>
        <w:sz w:val="32"/>
        <w:szCs w:val="32"/>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8">
    <w:nsid w:val="61320216"/>
    <w:multiLevelType w:val="hybridMultilevel"/>
    <w:tmpl w:val="49629E1E"/>
    <w:lvl w:ilvl="0" w:tplc="0C0A0001">
      <w:start w:val="1"/>
      <w:numFmt w:val="bullet"/>
      <w:lvlText w:val=""/>
      <w:lvlJc w:val="left"/>
      <w:pPr>
        <w:ind w:left="1788" w:hanging="360"/>
      </w:pPr>
      <w:rPr>
        <w:rFonts w:ascii="Symbol" w:hAnsi="Symbol" w:hint="default"/>
      </w:rPr>
    </w:lvl>
    <w:lvl w:ilvl="1" w:tplc="0C0A0003">
      <w:start w:val="1"/>
      <w:numFmt w:val="bullet"/>
      <w:lvlText w:val="o"/>
      <w:lvlJc w:val="left"/>
      <w:pPr>
        <w:ind w:left="2508" w:hanging="360"/>
      </w:pPr>
      <w:rPr>
        <w:rFonts w:ascii="Courier New" w:hAnsi="Courier New" w:cs="Courier New" w:hint="default"/>
      </w:rPr>
    </w:lvl>
    <w:lvl w:ilvl="2" w:tplc="0C0A0005">
      <w:start w:val="1"/>
      <w:numFmt w:val="bullet"/>
      <w:lvlText w:val=""/>
      <w:lvlJc w:val="left"/>
      <w:pPr>
        <w:ind w:left="3228" w:hanging="360"/>
      </w:pPr>
      <w:rPr>
        <w:rFonts w:ascii="Wingdings" w:hAnsi="Wingdings" w:hint="default"/>
      </w:rPr>
    </w:lvl>
    <w:lvl w:ilvl="3" w:tplc="0C0A0001">
      <w:start w:val="1"/>
      <w:numFmt w:val="bullet"/>
      <w:lvlText w:val=""/>
      <w:lvlJc w:val="left"/>
      <w:pPr>
        <w:ind w:left="3948" w:hanging="360"/>
      </w:pPr>
      <w:rPr>
        <w:rFonts w:ascii="Symbol" w:hAnsi="Symbol" w:hint="default"/>
      </w:rPr>
    </w:lvl>
    <w:lvl w:ilvl="4" w:tplc="0C0A0003">
      <w:start w:val="1"/>
      <w:numFmt w:val="bullet"/>
      <w:lvlText w:val="o"/>
      <w:lvlJc w:val="left"/>
      <w:pPr>
        <w:ind w:left="4668" w:hanging="360"/>
      </w:pPr>
      <w:rPr>
        <w:rFonts w:ascii="Courier New" w:hAnsi="Courier New" w:cs="Courier New" w:hint="default"/>
      </w:rPr>
    </w:lvl>
    <w:lvl w:ilvl="5" w:tplc="0C0A0005">
      <w:start w:val="1"/>
      <w:numFmt w:val="bullet"/>
      <w:lvlText w:val=""/>
      <w:lvlJc w:val="left"/>
      <w:pPr>
        <w:ind w:left="5388" w:hanging="360"/>
      </w:pPr>
      <w:rPr>
        <w:rFonts w:ascii="Wingdings" w:hAnsi="Wingdings" w:hint="default"/>
      </w:rPr>
    </w:lvl>
    <w:lvl w:ilvl="6" w:tplc="0C0A0001">
      <w:start w:val="1"/>
      <w:numFmt w:val="bullet"/>
      <w:lvlText w:val=""/>
      <w:lvlJc w:val="left"/>
      <w:pPr>
        <w:ind w:left="6108" w:hanging="360"/>
      </w:pPr>
      <w:rPr>
        <w:rFonts w:ascii="Symbol" w:hAnsi="Symbol" w:hint="default"/>
      </w:rPr>
    </w:lvl>
    <w:lvl w:ilvl="7" w:tplc="0C0A0003">
      <w:start w:val="1"/>
      <w:numFmt w:val="bullet"/>
      <w:lvlText w:val="o"/>
      <w:lvlJc w:val="left"/>
      <w:pPr>
        <w:ind w:left="6828" w:hanging="360"/>
      </w:pPr>
      <w:rPr>
        <w:rFonts w:ascii="Courier New" w:hAnsi="Courier New" w:cs="Courier New" w:hint="default"/>
      </w:rPr>
    </w:lvl>
    <w:lvl w:ilvl="8" w:tplc="0C0A0005">
      <w:start w:val="1"/>
      <w:numFmt w:val="bullet"/>
      <w:lvlText w:val=""/>
      <w:lvlJc w:val="left"/>
      <w:pPr>
        <w:ind w:left="7548" w:hanging="360"/>
      </w:pPr>
      <w:rPr>
        <w:rFonts w:ascii="Wingdings" w:hAnsi="Wingdings" w:hint="default"/>
      </w:rPr>
    </w:lvl>
  </w:abstractNum>
  <w:abstractNum w:abstractNumId="19">
    <w:nsid w:val="61944495"/>
    <w:multiLevelType w:val="hybridMultilevel"/>
    <w:tmpl w:val="7DA8FB56"/>
    <w:lvl w:ilvl="0" w:tplc="E9528892">
      <w:start w:val="1"/>
      <w:numFmt w:val="decimal"/>
      <w:lvlText w:val="%1."/>
      <w:lvlJc w:val="left"/>
      <w:pPr>
        <w:ind w:left="360" w:hanging="360"/>
      </w:pPr>
      <w:rPr>
        <w:b/>
        <w:sz w:val="32"/>
        <w:szCs w:val="32"/>
      </w:r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start w:val="1"/>
      <w:numFmt w:val="decimal"/>
      <w:lvlText w:val="%4."/>
      <w:lvlJc w:val="left"/>
      <w:pPr>
        <w:ind w:left="3936" w:hanging="360"/>
      </w:pPr>
    </w:lvl>
    <w:lvl w:ilvl="4" w:tplc="0C0A0019">
      <w:start w:val="1"/>
      <w:numFmt w:val="lowerLetter"/>
      <w:lvlText w:val="%5."/>
      <w:lvlJc w:val="left"/>
      <w:pPr>
        <w:ind w:left="4656" w:hanging="360"/>
      </w:pPr>
    </w:lvl>
    <w:lvl w:ilvl="5" w:tplc="0C0A001B">
      <w:start w:val="1"/>
      <w:numFmt w:val="lowerRoman"/>
      <w:lvlText w:val="%6."/>
      <w:lvlJc w:val="right"/>
      <w:pPr>
        <w:ind w:left="5376" w:hanging="180"/>
      </w:pPr>
    </w:lvl>
    <w:lvl w:ilvl="6" w:tplc="0C0A000F">
      <w:start w:val="1"/>
      <w:numFmt w:val="decimal"/>
      <w:lvlText w:val="%7."/>
      <w:lvlJc w:val="left"/>
      <w:pPr>
        <w:ind w:left="6096" w:hanging="360"/>
      </w:pPr>
    </w:lvl>
    <w:lvl w:ilvl="7" w:tplc="0C0A0019">
      <w:start w:val="1"/>
      <w:numFmt w:val="lowerLetter"/>
      <w:lvlText w:val="%8."/>
      <w:lvlJc w:val="left"/>
      <w:pPr>
        <w:ind w:left="6816" w:hanging="360"/>
      </w:pPr>
    </w:lvl>
    <w:lvl w:ilvl="8" w:tplc="0C0A001B">
      <w:start w:val="1"/>
      <w:numFmt w:val="lowerRoman"/>
      <w:lvlText w:val="%9."/>
      <w:lvlJc w:val="right"/>
      <w:pPr>
        <w:ind w:left="7536" w:hanging="180"/>
      </w:pPr>
    </w:lvl>
  </w:abstractNum>
  <w:abstractNum w:abstractNumId="20">
    <w:nsid w:val="6B4C1F50"/>
    <w:multiLevelType w:val="hybridMultilevel"/>
    <w:tmpl w:val="DE1EA0FE"/>
    <w:lvl w:ilvl="0" w:tplc="DB169908">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nsid w:val="6BE206A1"/>
    <w:multiLevelType w:val="hybridMultilevel"/>
    <w:tmpl w:val="08424544"/>
    <w:lvl w:ilvl="0" w:tplc="AD10ADA4">
      <w:start w:val="80"/>
      <w:numFmt w:val="decimal"/>
      <w:lvlText w:val="%1"/>
      <w:lvlJc w:val="left"/>
      <w:pPr>
        <w:ind w:left="720" w:hanging="360"/>
      </w:pPr>
      <w:rPr>
        <w:rFonts w:eastAsia="Calibri" w:hint="default"/>
        <w:b w:val="0"/>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3901F57"/>
    <w:multiLevelType w:val="hybridMultilevel"/>
    <w:tmpl w:val="89666DCE"/>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23">
    <w:nsid w:val="783C5EB1"/>
    <w:multiLevelType w:val="hybridMultilevel"/>
    <w:tmpl w:val="E362B012"/>
    <w:lvl w:ilvl="0" w:tplc="3EE65C0E">
      <w:start w:val="1"/>
      <w:numFmt w:val="lowerLetter"/>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4">
    <w:nsid w:val="7B8A23E8"/>
    <w:multiLevelType w:val="hybridMultilevel"/>
    <w:tmpl w:val="E132BB0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nsid w:val="7E9873BA"/>
    <w:multiLevelType w:val="hybridMultilevel"/>
    <w:tmpl w:val="E4E2495C"/>
    <w:lvl w:ilvl="0" w:tplc="C68EDFDE">
      <w:start w:val="1"/>
      <w:numFmt w:val="decimal"/>
      <w:lvlText w:val="%1."/>
      <w:lvlJc w:val="left"/>
      <w:pPr>
        <w:ind w:left="1776" w:hanging="360"/>
      </w:p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start w:val="1"/>
      <w:numFmt w:val="decimal"/>
      <w:lvlText w:val="%4."/>
      <w:lvlJc w:val="left"/>
      <w:pPr>
        <w:ind w:left="3936" w:hanging="360"/>
      </w:pPr>
    </w:lvl>
    <w:lvl w:ilvl="4" w:tplc="0C0A0019">
      <w:start w:val="1"/>
      <w:numFmt w:val="lowerLetter"/>
      <w:lvlText w:val="%5."/>
      <w:lvlJc w:val="left"/>
      <w:pPr>
        <w:ind w:left="4656" w:hanging="360"/>
      </w:pPr>
    </w:lvl>
    <w:lvl w:ilvl="5" w:tplc="0C0A001B">
      <w:start w:val="1"/>
      <w:numFmt w:val="lowerRoman"/>
      <w:lvlText w:val="%6."/>
      <w:lvlJc w:val="right"/>
      <w:pPr>
        <w:ind w:left="5376" w:hanging="180"/>
      </w:pPr>
    </w:lvl>
    <w:lvl w:ilvl="6" w:tplc="0C0A000F">
      <w:start w:val="1"/>
      <w:numFmt w:val="decimal"/>
      <w:lvlText w:val="%7."/>
      <w:lvlJc w:val="left"/>
      <w:pPr>
        <w:ind w:left="6096" w:hanging="360"/>
      </w:pPr>
    </w:lvl>
    <w:lvl w:ilvl="7" w:tplc="0C0A0019">
      <w:start w:val="1"/>
      <w:numFmt w:val="lowerLetter"/>
      <w:lvlText w:val="%8."/>
      <w:lvlJc w:val="left"/>
      <w:pPr>
        <w:ind w:left="6816" w:hanging="360"/>
      </w:pPr>
    </w:lvl>
    <w:lvl w:ilvl="8" w:tplc="0C0A001B">
      <w:start w:val="1"/>
      <w:numFmt w:val="lowerRoman"/>
      <w:lvlText w:val="%9."/>
      <w:lvlJc w:val="right"/>
      <w:pPr>
        <w:ind w:left="7536" w:hanging="180"/>
      </w:pPr>
    </w:lvl>
  </w:abstractNum>
  <w:num w:numId="1">
    <w:abstractNumId w:val="2"/>
  </w:num>
  <w:num w:numId="2">
    <w:abstractNumId w:val="10"/>
  </w:num>
  <w:num w:numId="3">
    <w:abstractNumId w:val="1"/>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 w:numId="7">
    <w:abstractNumId w:val="22"/>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15"/>
  </w:num>
  <w:num w:numId="10">
    <w:abstractNumId w:val="3"/>
  </w:num>
  <w:num w:numId="11">
    <w:abstractNumId w:val="11"/>
    <w:lvlOverride w:ilvl="0"/>
    <w:lvlOverride w:ilvl="1"/>
    <w:lvlOverride w:ilvl="2"/>
    <w:lvlOverride w:ilvl="3"/>
    <w:lvlOverride w:ilvl="4"/>
    <w:lvlOverride w:ilvl="5"/>
    <w:lvlOverride w:ilvl="6"/>
    <w:lvlOverride w:ilvl="7"/>
    <w:lvlOverride w:ilvl="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lvlOverride w:ilvl="1"/>
    <w:lvlOverride w:ilvl="2"/>
    <w:lvlOverride w:ilvl="3"/>
    <w:lvlOverride w:ilvl="4"/>
    <w:lvlOverride w:ilvl="5"/>
    <w:lvlOverride w:ilvl="6"/>
    <w:lvlOverride w:ilvl="7"/>
    <w:lvlOverride w:ilvl="8"/>
  </w:num>
  <w:num w:numId="16">
    <w:abstractNumId w:val="14"/>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5"/>
  </w:num>
  <w:num w:numId="20">
    <w:abstractNumId w:val="12"/>
  </w:num>
  <w:num w:numId="21">
    <w:abstractNumId w:val="4"/>
  </w:num>
  <w:num w:numId="22">
    <w:abstractNumId w:val="24"/>
  </w:num>
  <w:num w:numId="23">
    <w:abstractNumId w:val="21"/>
  </w:num>
  <w:num w:numId="24">
    <w:abstractNumId w:val="7"/>
  </w:num>
  <w:num w:numId="25">
    <w:abstractNumId w:val="15"/>
  </w:num>
  <w:num w:numId="26">
    <w:abstractNumId w:val="19"/>
  </w:num>
  <w:num w:numId="27">
    <w:abstractNumId w:val="17"/>
  </w:num>
  <w:num w:numId="28">
    <w:abstractNumId w:val="2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55"/>
    <w:rsid w:val="000F0069"/>
    <w:rsid w:val="001478CE"/>
    <w:rsid w:val="00233BAE"/>
    <w:rsid w:val="00416121"/>
    <w:rsid w:val="005F3152"/>
    <w:rsid w:val="006C7427"/>
    <w:rsid w:val="006E1DBB"/>
    <w:rsid w:val="007000CD"/>
    <w:rsid w:val="00954032"/>
    <w:rsid w:val="00A33DCC"/>
    <w:rsid w:val="00AA734A"/>
    <w:rsid w:val="00B34E73"/>
    <w:rsid w:val="00C5687E"/>
    <w:rsid w:val="00C96208"/>
    <w:rsid w:val="00CB1B27"/>
    <w:rsid w:val="00CD5A0A"/>
    <w:rsid w:val="00D81755"/>
    <w:rsid w:val="00E20FF7"/>
    <w:rsid w:val="00EB2DF7"/>
    <w:rsid w:val="00F362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56B3F-EBF5-48FD-9B76-E654E27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9"/>
    <w:qFormat/>
    <w:rsid w:val="007000CD"/>
    <w:pPr>
      <w:keepNext/>
      <w:spacing w:before="240" w:after="60"/>
      <w:outlineLvl w:val="0"/>
    </w:pPr>
    <w:rPr>
      <w:rFonts w:ascii="Calibri Light" w:eastAsia="Times New Roman" w:hAnsi="Calibri Light"/>
      <w:b/>
      <w:bCs/>
      <w:kern w:val="32"/>
      <w:sz w:val="32"/>
      <w:szCs w:val="32"/>
    </w:rPr>
  </w:style>
  <w:style w:type="paragraph" w:styleId="Ttulo2">
    <w:name w:val="heading 2"/>
    <w:basedOn w:val="Normal"/>
    <w:next w:val="Normal"/>
    <w:link w:val="Ttulo2Car"/>
    <w:uiPriority w:val="9"/>
    <w:unhideWhenUsed/>
    <w:qFormat/>
    <w:rsid w:val="007000CD"/>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qFormat/>
    <w:rsid w:val="00D81755"/>
    <w:pPr>
      <w:keepNext/>
      <w:spacing w:before="240" w:after="60" w:line="240" w:lineRule="auto"/>
      <w:outlineLvl w:val="2"/>
    </w:pPr>
    <w:rPr>
      <w:rFonts w:ascii="Arial" w:eastAsia="Times New Roman" w:hAnsi="Arial" w:cs="Arial"/>
      <w:b/>
      <w:bCs/>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D81755"/>
    <w:rPr>
      <w:rFonts w:ascii="Arial" w:eastAsia="Times New Roman" w:hAnsi="Arial" w:cs="Arial"/>
      <w:b/>
      <w:bCs/>
      <w:sz w:val="26"/>
      <w:szCs w:val="26"/>
      <w:lang w:eastAsia="es-ES"/>
    </w:rPr>
  </w:style>
  <w:style w:type="paragraph" w:styleId="Textodeglobo">
    <w:name w:val="Balloon Text"/>
    <w:basedOn w:val="Normal"/>
    <w:link w:val="TextodegloboCar"/>
    <w:uiPriority w:val="99"/>
    <w:semiHidden/>
    <w:unhideWhenUsed/>
    <w:rsid w:val="00D81755"/>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D81755"/>
    <w:rPr>
      <w:rFonts w:ascii="Segoe UI" w:hAnsi="Segoe UI" w:cs="Segoe UI"/>
      <w:sz w:val="18"/>
      <w:szCs w:val="18"/>
    </w:rPr>
  </w:style>
  <w:style w:type="paragraph" w:styleId="Prrafodelista">
    <w:name w:val="List Paragraph"/>
    <w:basedOn w:val="Normal"/>
    <w:uiPriority w:val="34"/>
    <w:qFormat/>
    <w:rsid w:val="00D81755"/>
    <w:pPr>
      <w:spacing w:line="256" w:lineRule="auto"/>
      <w:ind w:left="720"/>
      <w:contextualSpacing/>
    </w:pPr>
  </w:style>
  <w:style w:type="character" w:styleId="Hipervnculo">
    <w:name w:val="Hyperlink"/>
    <w:uiPriority w:val="99"/>
    <w:unhideWhenUsed/>
    <w:rsid w:val="00D81755"/>
    <w:rPr>
      <w:color w:val="0563C1"/>
      <w:u w:val="single"/>
    </w:rPr>
  </w:style>
  <w:style w:type="character" w:customStyle="1" w:styleId="xbe">
    <w:name w:val="_xbe"/>
    <w:rsid w:val="00D81755"/>
  </w:style>
  <w:style w:type="table" w:styleId="Tablaconcuadrcula">
    <w:name w:val="Table Grid"/>
    <w:basedOn w:val="Tablanormal"/>
    <w:uiPriority w:val="59"/>
    <w:rsid w:val="00D81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1755"/>
    <w:pPr>
      <w:spacing w:before="100" w:beforeAutospacing="1" w:after="100" w:afterAutospacing="1" w:line="240" w:lineRule="auto"/>
    </w:pPr>
    <w:rPr>
      <w:rFonts w:ascii="Times New Roman" w:eastAsia="Times New Roman" w:hAnsi="Times New Roman"/>
      <w:sz w:val="24"/>
      <w:szCs w:val="24"/>
      <w:lang w:eastAsia="es-ES"/>
    </w:rPr>
  </w:style>
  <w:style w:type="paragraph" w:styleId="Encabezado">
    <w:name w:val="header"/>
    <w:basedOn w:val="Normal"/>
    <w:link w:val="EncabezadoCar"/>
    <w:uiPriority w:val="99"/>
    <w:unhideWhenUsed/>
    <w:rsid w:val="007000CD"/>
    <w:pPr>
      <w:tabs>
        <w:tab w:val="center" w:pos="4252"/>
        <w:tab w:val="right" w:pos="8504"/>
      </w:tabs>
    </w:pPr>
  </w:style>
  <w:style w:type="character" w:customStyle="1" w:styleId="EncabezadoCar">
    <w:name w:val="Encabezado Car"/>
    <w:link w:val="Encabezado"/>
    <w:uiPriority w:val="99"/>
    <w:rsid w:val="007000CD"/>
    <w:rPr>
      <w:sz w:val="22"/>
      <w:szCs w:val="22"/>
      <w:lang w:eastAsia="en-US"/>
    </w:rPr>
  </w:style>
  <w:style w:type="paragraph" w:styleId="Piedepgina">
    <w:name w:val="footer"/>
    <w:basedOn w:val="Normal"/>
    <w:link w:val="PiedepginaCar"/>
    <w:uiPriority w:val="99"/>
    <w:unhideWhenUsed/>
    <w:rsid w:val="007000CD"/>
    <w:pPr>
      <w:tabs>
        <w:tab w:val="center" w:pos="4252"/>
        <w:tab w:val="right" w:pos="8504"/>
      </w:tabs>
    </w:pPr>
  </w:style>
  <w:style w:type="character" w:customStyle="1" w:styleId="PiedepginaCar">
    <w:name w:val="Pie de página Car"/>
    <w:link w:val="Piedepgina"/>
    <w:uiPriority w:val="99"/>
    <w:rsid w:val="007000CD"/>
    <w:rPr>
      <w:sz w:val="22"/>
      <w:szCs w:val="22"/>
      <w:lang w:eastAsia="en-US"/>
    </w:rPr>
  </w:style>
  <w:style w:type="character" w:customStyle="1" w:styleId="Ttulo1Car">
    <w:name w:val="Título 1 Car"/>
    <w:link w:val="Ttulo1"/>
    <w:uiPriority w:val="9"/>
    <w:rsid w:val="007000CD"/>
    <w:rPr>
      <w:rFonts w:ascii="Calibri Light" w:eastAsia="Times New Roman" w:hAnsi="Calibri Light" w:cs="Times New Roman"/>
      <w:b/>
      <w:bCs/>
      <w:kern w:val="32"/>
      <w:sz w:val="32"/>
      <w:szCs w:val="32"/>
      <w:lang w:eastAsia="en-US"/>
    </w:rPr>
  </w:style>
  <w:style w:type="paragraph" w:styleId="TtulodeTDC">
    <w:name w:val="TOC Heading"/>
    <w:basedOn w:val="Ttulo1"/>
    <w:next w:val="Normal"/>
    <w:uiPriority w:val="39"/>
    <w:unhideWhenUsed/>
    <w:qFormat/>
    <w:rsid w:val="007000CD"/>
    <w:pPr>
      <w:keepLines/>
      <w:spacing w:after="0"/>
      <w:outlineLvl w:val="9"/>
    </w:pPr>
    <w:rPr>
      <w:b w:val="0"/>
      <w:bCs w:val="0"/>
      <w:color w:val="2E74B5"/>
      <w:kern w:val="0"/>
      <w:lang w:eastAsia="es-ES"/>
    </w:rPr>
  </w:style>
  <w:style w:type="paragraph" w:styleId="TDC2">
    <w:name w:val="toc 2"/>
    <w:basedOn w:val="Normal"/>
    <w:next w:val="Normal"/>
    <w:autoRedefine/>
    <w:uiPriority w:val="39"/>
    <w:unhideWhenUsed/>
    <w:rsid w:val="007000CD"/>
    <w:pPr>
      <w:spacing w:before="120" w:after="0"/>
      <w:ind w:left="220"/>
    </w:pPr>
    <w:rPr>
      <w:rFonts w:cs="Calibri"/>
      <w:b/>
      <w:bCs/>
    </w:rPr>
  </w:style>
  <w:style w:type="paragraph" w:styleId="TDC1">
    <w:name w:val="toc 1"/>
    <w:basedOn w:val="Normal"/>
    <w:next w:val="Normal"/>
    <w:autoRedefine/>
    <w:uiPriority w:val="39"/>
    <w:unhideWhenUsed/>
    <w:rsid w:val="007000CD"/>
    <w:pPr>
      <w:spacing w:before="120" w:after="0"/>
    </w:pPr>
    <w:rPr>
      <w:rFonts w:cs="Calibri"/>
      <w:b/>
      <w:bCs/>
      <w:i/>
      <w:iCs/>
      <w:sz w:val="24"/>
      <w:szCs w:val="24"/>
    </w:rPr>
  </w:style>
  <w:style w:type="paragraph" w:styleId="TDC3">
    <w:name w:val="toc 3"/>
    <w:basedOn w:val="Normal"/>
    <w:next w:val="Normal"/>
    <w:autoRedefine/>
    <w:uiPriority w:val="39"/>
    <w:unhideWhenUsed/>
    <w:rsid w:val="007000CD"/>
    <w:pPr>
      <w:spacing w:after="0"/>
      <w:ind w:left="440"/>
    </w:pPr>
    <w:rPr>
      <w:rFonts w:cs="Calibri"/>
      <w:sz w:val="20"/>
      <w:szCs w:val="20"/>
    </w:rPr>
  </w:style>
  <w:style w:type="character" w:customStyle="1" w:styleId="Ttulo2Car">
    <w:name w:val="Título 2 Car"/>
    <w:link w:val="Ttulo2"/>
    <w:uiPriority w:val="9"/>
    <w:rsid w:val="007000CD"/>
    <w:rPr>
      <w:rFonts w:ascii="Calibri Light" w:eastAsia="Times New Roman" w:hAnsi="Calibri Light" w:cs="Times New Roman"/>
      <w:b/>
      <w:bCs/>
      <w:i/>
      <w:iCs/>
      <w:sz w:val="28"/>
      <w:szCs w:val="28"/>
      <w:lang w:eastAsia="en-US"/>
    </w:rPr>
  </w:style>
  <w:style w:type="paragraph" w:styleId="TDC4">
    <w:name w:val="toc 4"/>
    <w:basedOn w:val="Normal"/>
    <w:next w:val="Normal"/>
    <w:autoRedefine/>
    <w:uiPriority w:val="39"/>
    <w:unhideWhenUsed/>
    <w:rsid w:val="000F0069"/>
    <w:pPr>
      <w:spacing w:after="0"/>
      <w:ind w:left="660"/>
    </w:pPr>
    <w:rPr>
      <w:rFonts w:cs="Calibri"/>
      <w:sz w:val="20"/>
      <w:szCs w:val="20"/>
    </w:rPr>
  </w:style>
  <w:style w:type="paragraph" w:styleId="TDC5">
    <w:name w:val="toc 5"/>
    <w:basedOn w:val="Normal"/>
    <w:next w:val="Normal"/>
    <w:autoRedefine/>
    <w:uiPriority w:val="39"/>
    <w:unhideWhenUsed/>
    <w:rsid w:val="000F0069"/>
    <w:pPr>
      <w:spacing w:after="0"/>
      <w:ind w:left="880"/>
    </w:pPr>
    <w:rPr>
      <w:rFonts w:cs="Calibri"/>
      <w:sz w:val="20"/>
      <w:szCs w:val="20"/>
    </w:rPr>
  </w:style>
  <w:style w:type="paragraph" w:styleId="TDC6">
    <w:name w:val="toc 6"/>
    <w:basedOn w:val="Normal"/>
    <w:next w:val="Normal"/>
    <w:autoRedefine/>
    <w:uiPriority w:val="39"/>
    <w:unhideWhenUsed/>
    <w:rsid w:val="000F0069"/>
    <w:pPr>
      <w:spacing w:after="0"/>
      <w:ind w:left="1100"/>
    </w:pPr>
    <w:rPr>
      <w:rFonts w:cs="Calibri"/>
      <w:sz w:val="20"/>
      <w:szCs w:val="20"/>
    </w:rPr>
  </w:style>
  <w:style w:type="paragraph" w:styleId="TDC7">
    <w:name w:val="toc 7"/>
    <w:basedOn w:val="Normal"/>
    <w:next w:val="Normal"/>
    <w:autoRedefine/>
    <w:uiPriority w:val="39"/>
    <w:unhideWhenUsed/>
    <w:rsid w:val="000F0069"/>
    <w:pPr>
      <w:spacing w:after="0"/>
      <w:ind w:left="1320"/>
    </w:pPr>
    <w:rPr>
      <w:rFonts w:cs="Calibri"/>
      <w:sz w:val="20"/>
      <w:szCs w:val="20"/>
    </w:rPr>
  </w:style>
  <w:style w:type="paragraph" w:styleId="TDC8">
    <w:name w:val="toc 8"/>
    <w:basedOn w:val="Normal"/>
    <w:next w:val="Normal"/>
    <w:autoRedefine/>
    <w:uiPriority w:val="39"/>
    <w:unhideWhenUsed/>
    <w:rsid w:val="000F0069"/>
    <w:pPr>
      <w:spacing w:after="0"/>
      <w:ind w:left="1540"/>
    </w:pPr>
    <w:rPr>
      <w:rFonts w:cs="Calibri"/>
      <w:sz w:val="20"/>
      <w:szCs w:val="20"/>
    </w:rPr>
  </w:style>
  <w:style w:type="paragraph" w:styleId="TDC9">
    <w:name w:val="toc 9"/>
    <w:basedOn w:val="Normal"/>
    <w:next w:val="Normal"/>
    <w:autoRedefine/>
    <w:uiPriority w:val="39"/>
    <w:unhideWhenUsed/>
    <w:rsid w:val="000F0069"/>
    <w:pPr>
      <w:spacing w:after="0"/>
      <w:ind w:left="1760"/>
    </w:pPr>
    <w:rPr>
      <w:rFont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49731">
      <w:bodyDiv w:val="1"/>
      <w:marLeft w:val="0"/>
      <w:marRight w:val="0"/>
      <w:marTop w:val="0"/>
      <w:marBottom w:val="0"/>
      <w:divBdr>
        <w:top w:val="none" w:sz="0" w:space="0" w:color="auto"/>
        <w:left w:val="none" w:sz="0" w:space="0" w:color="auto"/>
        <w:bottom w:val="none" w:sz="0" w:space="0" w:color="auto"/>
        <w:right w:val="none" w:sz="0" w:space="0" w:color="auto"/>
      </w:divBdr>
    </w:div>
    <w:div w:id="631598206">
      <w:bodyDiv w:val="1"/>
      <w:marLeft w:val="0"/>
      <w:marRight w:val="0"/>
      <w:marTop w:val="0"/>
      <w:marBottom w:val="0"/>
      <w:divBdr>
        <w:top w:val="none" w:sz="0" w:space="0" w:color="auto"/>
        <w:left w:val="none" w:sz="0" w:space="0" w:color="auto"/>
        <w:bottom w:val="none" w:sz="0" w:space="0" w:color="auto"/>
        <w:right w:val="none" w:sz="0" w:space="0" w:color="auto"/>
      </w:divBdr>
    </w:div>
    <w:div w:id="1094940391">
      <w:bodyDiv w:val="1"/>
      <w:marLeft w:val="0"/>
      <w:marRight w:val="0"/>
      <w:marTop w:val="0"/>
      <w:marBottom w:val="0"/>
      <w:divBdr>
        <w:top w:val="none" w:sz="0" w:space="0" w:color="auto"/>
        <w:left w:val="none" w:sz="0" w:space="0" w:color="auto"/>
        <w:bottom w:val="none" w:sz="0" w:space="0" w:color="auto"/>
        <w:right w:val="none" w:sz="0" w:space="0" w:color="auto"/>
      </w:divBdr>
    </w:div>
    <w:div w:id="1133138206">
      <w:bodyDiv w:val="1"/>
      <w:marLeft w:val="0"/>
      <w:marRight w:val="0"/>
      <w:marTop w:val="0"/>
      <w:marBottom w:val="0"/>
      <w:divBdr>
        <w:top w:val="none" w:sz="0" w:space="0" w:color="auto"/>
        <w:left w:val="none" w:sz="0" w:space="0" w:color="auto"/>
        <w:bottom w:val="none" w:sz="0" w:space="0" w:color="auto"/>
        <w:right w:val="none" w:sz="0" w:space="0" w:color="auto"/>
      </w:divBdr>
    </w:div>
    <w:div w:id="1187718331">
      <w:bodyDiv w:val="1"/>
      <w:marLeft w:val="0"/>
      <w:marRight w:val="0"/>
      <w:marTop w:val="0"/>
      <w:marBottom w:val="0"/>
      <w:divBdr>
        <w:top w:val="none" w:sz="0" w:space="0" w:color="auto"/>
        <w:left w:val="none" w:sz="0" w:space="0" w:color="auto"/>
        <w:bottom w:val="none" w:sz="0" w:space="0" w:color="auto"/>
        <w:right w:val="none" w:sz="0" w:space="0" w:color="auto"/>
      </w:divBdr>
    </w:div>
    <w:div w:id="1319263754">
      <w:bodyDiv w:val="1"/>
      <w:marLeft w:val="0"/>
      <w:marRight w:val="0"/>
      <w:marTop w:val="0"/>
      <w:marBottom w:val="0"/>
      <w:divBdr>
        <w:top w:val="none" w:sz="0" w:space="0" w:color="auto"/>
        <w:left w:val="none" w:sz="0" w:space="0" w:color="auto"/>
        <w:bottom w:val="none" w:sz="0" w:space="0" w:color="auto"/>
        <w:right w:val="none" w:sz="0" w:space="0" w:color="auto"/>
      </w:divBdr>
    </w:div>
    <w:div w:id="1694451997">
      <w:bodyDiv w:val="1"/>
      <w:marLeft w:val="0"/>
      <w:marRight w:val="0"/>
      <w:marTop w:val="0"/>
      <w:marBottom w:val="0"/>
      <w:divBdr>
        <w:top w:val="none" w:sz="0" w:space="0" w:color="auto"/>
        <w:left w:val="none" w:sz="0" w:space="0" w:color="auto"/>
        <w:bottom w:val="none" w:sz="0" w:space="0" w:color="auto"/>
        <w:right w:val="none" w:sz="0" w:space="0" w:color="auto"/>
      </w:divBdr>
    </w:div>
    <w:div w:id="1912419911">
      <w:bodyDiv w:val="1"/>
      <w:marLeft w:val="0"/>
      <w:marRight w:val="0"/>
      <w:marTop w:val="0"/>
      <w:marBottom w:val="0"/>
      <w:divBdr>
        <w:top w:val="none" w:sz="0" w:space="0" w:color="auto"/>
        <w:left w:val="none" w:sz="0" w:space="0" w:color="auto"/>
        <w:bottom w:val="none" w:sz="0" w:space="0" w:color="auto"/>
        <w:right w:val="none" w:sz="0" w:space="0" w:color="auto"/>
      </w:divBdr>
    </w:div>
    <w:div w:id="21081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mc.es" TargetMode="External"/><Relationship Id="rId14" Type="http://schemas.openxmlformats.org/officeDocument/2006/relationships/image" Target="media/image4.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7.gif"/></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S"/>
              <a:t>Grafico de equilibrio de mercado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manualLayout>
          <c:layoutTarget val="inner"/>
          <c:xMode val="edge"/>
          <c:yMode val="edge"/>
          <c:x val="5.1740357478833487E-2"/>
          <c:y val="0.1692200740579671"/>
          <c:w val="0.9029159043266346"/>
          <c:h val="0.571968123013045"/>
        </c:manualLayout>
      </c:layout>
      <c:lineChart>
        <c:grouping val="standard"/>
        <c:varyColors val="0"/>
        <c:ser>
          <c:idx val="0"/>
          <c:order val="0"/>
          <c:tx>
            <c:strRef>
              <c:f>Hoja1!$B$1</c:f>
              <c:strCache>
                <c:ptCount val="1"/>
                <c:pt idx="0">
                  <c:v>Cantidad  demandada</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Hoja1!$A$2:$A$6</c:f>
              <c:numCache>
                <c:formatCode>General</c:formatCode>
                <c:ptCount val="5"/>
                <c:pt idx="0">
                  <c:v>600</c:v>
                </c:pt>
                <c:pt idx="1">
                  <c:v>700</c:v>
                </c:pt>
                <c:pt idx="2">
                  <c:v>800</c:v>
                </c:pt>
                <c:pt idx="3">
                  <c:v>1000</c:v>
                </c:pt>
                <c:pt idx="4">
                  <c:v>3000</c:v>
                </c:pt>
              </c:numCache>
            </c:numRef>
          </c:cat>
          <c:val>
            <c:numRef>
              <c:f>Hoja1!$B$2:$B$6</c:f>
              <c:numCache>
                <c:formatCode>General</c:formatCode>
                <c:ptCount val="5"/>
                <c:pt idx="0">
                  <c:v>20</c:v>
                </c:pt>
                <c:pt idx="1">
                  <c:v>15</c:v>
                </c:pt>
                <c:pt idx="2">
                  <c:v>10</c:v>
                </c:pt>
                <c:pt idx="3">
                  <c:v>9</c:v>
                </c:pt>
                <c:pt idx="4">
                  <c:v>8</c:v>
                </c:pt>
              </c:numCache>
            </c:numRef>
          </c:val>
          <c:smooth val="0"/>
        </c:ser>
        <c:ser>
          <c:idx val="1"/>
          <c:order val="1"/>
          <c:tx>
            <c:strRef>
              <c:f>Hoja1!$C$1</c:f>
              <c:strCache>
                <c:ptCount val="1"/>
                <c:pt idx="0">
                  <c:v>Cantidad ofertada</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Hoja1!$A$2:$A$6</c:f>
              <c:numCache>
                <c:formatCode>General</c:formatCode>
                <c:ptCount val="5"/>
                <c:pt idx="0">
                  <c:v>600</c:v>
                </c:pt>
                <c:pt idx="1">
                  <c:v>700</c:v>
                </c:pt>
                <c:pt idx="2">
                  <c:v>800</c:v>
                </c:pt>
                <c:pt idx="3">
                  <c:v>1000</c:v>
                </c:pt>
                <c:pt idx="4">
                  <c:v>3000</c:v>
                </c:pt>
              </c:numCache>
            </c:numRef>
          </c:cat>
          <c:val>
            <c:numRef>
              <c:f>Hoja1!$C$2:$C$6</c:f>
              <c:numCache>
                <c:formatCode>General</c:formatCode>
                <c:ptCount val="5"/>
                <c:pt idx="0">
                  <c:v>6</c:v>
                </c:pt>
                <c:pt idx="1">
                  <c:v>9</c:v>
                </c:pt>
                <c:pt idx="2">
                  <c:v>10</c:v>
                </c:pt>
                <c:pt idx="3">
                  <c:v>15</c:v>
                </c:pt>
                <c:pt idx="4">
                  <c:v>20</c:v>
                </c:pt>
              </c:numCache>
            </c:numRef>
          </c:val>
          <c:smooth val="0"/>
        </c:ser>
        <c:dLbls>
          <c:dLblPos val="ctr"/>
          <c:showLegendKey val="0"/>
          <c:showVal val="1"/>
          <c:showCatName val="0"/>
          <c:showSerName val="0"/>
          <c:showPercent val="0"/>
          <c:showBubbleSize val="0"/>
        </c:dLbls>
        <c:marker val="1"/>
        <c:smooth val="0"/>
        <c:axId val="814895984"/>
        <c:axId val="814892064"/>
      </c:lineChart>
      <c:catAx>
        <c:axId val="8148959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ES"/>
          </a:p>
        </c:txPr>
        <c:crossAx val="814892064"/>
        <c:crosses val="autoZero"/>
        <c:auto val="1"/>
        <c:lblAlgn val="ctr"/>
        <c:lblOffset val="100"/>
        <c:noMultiLvlLbl val="0"/>
      </c:catAx>
      <c:valAx>
        <c:axId val="8148920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814895984"/>
        <c:crosses val="autoZero"/>
        <c:crossBetween val="between"/>
      </c:valAx>
      <c:spPr>
        <a:noFill/>
        <a:ln>
          <a:noFill/>
        </a:ln>
        <a:effectLst/>
      </c:spPr>
    </c:plotArea>
    <c:legend>
      <c:legendPos val="r"/>
      <c:layout>
        <c:manualLayout>
          <c:xMode val="edge"/>
          <c:yMode val="edge"/>
          <c:x val="4.5151517396167977E-3"/>
          <c:y val="0.86126749274260495"/>
          <c:w val="0.25936067140243407"/>
          <c:h val="0.1360622302780586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S"/>
              <a:t>Grafico de equilibrio</a:t>
            </a:r>
            <a:r>
              <a:rPr lang="es-ES" baseline="0"/>
              <a:t> de mercado</a:t>
            </a:r>
            <a:endParaRPr lang="es-E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area3DChart>
        <c:grouping val="standard"/>
        <c:varyColors val="0"/>
        <c:ser>
          <c:idx val="0"/>
          <c:order val="0"/>
          <c:tx>
            <c:strRef>
              <c:f>Hoja1!$B$1</c:f>
              <c:strCache>
                <c:ptCount val="1"/>
                <c:pt idx="0">
                  <c:v>Cantidad  demandada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Hoja1!$A$2:$A$6</c:f>
              <c:numCache>
                <c:formatCode>General</c:formatCode>
                <c:ptCount val="5"/>
                <c:pt idx="0">
                  <c:v>600</c:v>
                </c:pt>
                <c:pt idx="1">
                  <c:v>700</c:v>
                </c:pt>
                <c:pt idx="2">
                  <c:v>800</c:v>
                </c:pt>
                <c:pt idx="3">
                  <c:v>1000</c:v>
                </c:pt>
                <c:pt idx="4">
                  <c:v>3000</c:v>
                </c:pt>
              </c:numCache>
            </c:numRef>
          </c:cat>
          <c:val>
            <c:numRef>
              <c:f>Hoja1!$B$2:$B$6</c:f>
              <c:numCache>
                <c:formatCode>General</c:formatCode>
                <c:ptCount val="5"/>
                <c:pt idx="0">
                  <c:v>20</c:v>
                </c:pt>
                <c:pt idx="1">
                  <c:v>15</c:v>
                </c:pt>
                <c:pt idx="2">
                  <c:v>10</c:v>
                </c:pt>
                <c:pt idx="3">
                  <c:v>9</c:v>
                </c:pt>
                <c:pt idx="4">
                  <c:v>8</c:v>
                </c:pt>
              </c:numCache>
            </c:numRef>
          </c:val>
        </c:ser>
        <c:ser>
          <c:idx val="1"/>
          <c:order val="1"/>
          <c:tx>
            <c:strRef>
              <c:f>Hoja1!$C$1</c:f>
              <c:strCache>
                <c:ptCount val="1"/>
                <c:pt idx="0">
                  <c:v>Cantidad ofertada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Hoja1!$A$2:$A$6</c:f>
              <c:numCache>
                <c:formatCode>General</c:formatCode>
                <c:ptCount val="5"/>
                <c:pt idx="0">
                  <c:v>600</c:v>
                </c:pt>
                <c:pt idx="1">
                  <c:v>700</c:v>
                </c:pt>
                <c:pt idx="2">
                  <c:v>800</c:v>
                </c:pt>
                <c:pt idx="3">
                  <c:v>1000</c:v>
                </c:pt>
                <c:pt idx="4">
                  <c:v>3000</c:v>
                </c:pt>
              </c:numCache>
            </c:numRef>
          </c:cat>
          <c:val>
            <c:numRef>
              <c:f>Hoja1!$C$2:$C$6</c:f>
              <c:numCache>
                <c:formatCode>General</c:formatCode>
                <c:ptCount val="5"/>
                <c:pt idx="0">
                  <c:v>6</c:v>
                </c:pt>
                <c:pt idx="1">
                  <c:v>9</c:v>
                </c:pt>
                <c:pt idx="2">
                  <c:v>10</c:v>
                </c:pt>
                <c:pt idx="3">
                  <c:v>15</c:v>
                </c:pt>
                <c:pt idx="4">
                  <c:v>20</c:v>
                </c:pt>
              </c:numCache>
            </c:numRef>
          </c:val>
        </c:ser>
        <c:dLbls>
          <c:showLegendKey val="0"/>
          <c:showVal val="0"/>
          <c:showCatName val="0"/>
          <c:showSerName val="0"/>
          <c:showPercent val="0"/>
          <c:showBubbleSize val="0"/>
        </c:dLbls>
        <c:axId val="814511584"/>
        <c:axId val="621380768"/>
        <c:axId val="830808512"/>
      </c:area3DChart>
      <c:catAx>
        <c:axId val="814511584"/>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1380768"/>
        <c:crosses val="autoZero"/>
        <c:auto val="1"/>
        <c:lblAlgn val="ctr"/>
        <c:lblOffset val="100"/>
        <c:noMultiLvlLbl val="0"/>
      </c:catAx>
      <c:valAx>
        <c:axId val="62138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14511584"/>
        <c:crosses val="autoZero"/>
        <c:crossBetween val="midCat"/>
      </c:valAx>
      <c:serAx>
        <c:axId val="830808512"/>
        <c:scaling>
          <c:orientation val="minMax"/>
        </c:scaling>
        <c:delete val="1"/>
        <c:axPos val="b"/>
        <c:majorTickMark val="out"/>
        <c:minorTickMark val="none"/>
        <c:tickLblPos val="nextTo"/>
        <c:crossAx val="621380768"/>
        <c:crosses val="autoZero"/>
      </c:ser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5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6C1A1-D144-4ED2-8F7D-5E944D1D3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4200</Words>
  <Characters>23102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27248</CharactersWithSpaces>
  <SharedDoc>false</SharedDoc>
  <HLinks>
    <vt:vector size="90" baseType="variant">
      <vt:variant>
        <vt:i4>7340128</vt:i4>
      </vt:variant>
      <vt:variant>
        <vt:i4>87</vt:i4>
      </vt:variant>
      <vt:variant>
        <vt:i4>0</vt:i4>
      </vt:variant>
      <vt:variant>
        <vt:i4>5</vt:i4>
      </vt:variant>
      <vt:variant>
        <vt:lpwstr>http://www.rmc.es/</vt:lpwstr>
      </vt:variant>
      <vt:variant>
        <vt:lpwstr/>
      </vt:variant>
      <vt:variant>
        <vt:i4>1114161</vt:i4>
      </vt:variant>
      <vt:variant>
        <vt:i4>80</vt:i4>
      </vt:variant>
      <vt:variant>
        <vt:i4>0</vt:i4>
      </vt:variant>
      <vt:variant>
        <vt:i4>5</vt:i4>
      </vt:variant>
      <vt:variant>
        <vt:lpwstr/>
      </vt:variant>
      <vt:variant>
        <vt:lpwstr>_Toc439156926</vt:lpwstr>
      </vt:variant>
      <vt:variant>
        <vt:i4>1114161</vt:i4>
      </vt:variant>
      <vt:variant>
        <vt:i4>74</vt:i4>
      </vt:variant>
      <vt:variant>
        <vt:i4>0</vt:i4>
      </vt:variant>
      <vt:variant>
        <vt:i4>5</vt:i4>
      </vt:variant>
      <vt:variant>
        <vt:lpwstr/>
      </vt:variant>
      <vt:variant>
        <vt:lpwstr>_Toc439156925</vt:lpwstr>
      </vt:variant>
      <vt:variant>
        <vt:i4>1114161</vt:i4>
      </vt:variant>
      <vt:variant>
        <vt:i4>68</vt:i4>
      </vt:variant>
      <vt:variant>
        <vt:i4>0</vt:i4>
      </vt:variant>
      <vt:variant>
        <vt:i4>5</vt:i4>
      </vt:variant>
      <vt:variant>
        <vt:lpwstr/>
      </vt:variant>
      <vt:variant>
        <vt:lpwstr>_Toc439156924</vt:lpwstr>
      </vt:variant>
      <vt:variant>
        <vt:i4>1114161</vt:i4>
      </vt:variant>
      <vt:variant>
        <vt:i4>62</vt:i4>
      </vt:variant>
      <vt:variant>
        <vt:i4>0</vt:i4>
      </vt:variant>
      <vt:variant>
        <vt:i4>5</vt:i4>
      </vt:variant>
      <vt:variant>
        <vt:lpwstr/>
      </vt:variant>
      <vt:variant>
        <vt:lpwstr>_Toc439156923</vt:lpwstr>
      </vt:variant>
      <vt:variant>
        <vt:i4>1114161</vt:i4>
      </vt:variant>
      <vt:variant>
        <vt:i4>56</vt:i4>
      </vt:variant>
      <vt:variant>
        <vt:i4>0</vt:i4>
      </vt:variant>
      <vt:variant>
        <vt:i4>5</vt:i4>
      </vt:variant>
      <vt:variant>
        <vt:lpwstr/>
      </vt:variant>
      <vt:variant>
        <vt:lpwstr>_Toc439156922</vt:lpwstr>
      </vt:variant>
      <vt:variant>
        <vt:i4>1114161</vt:i4>
      </vt:variant>
      <vt:variant>
        <vt:i4>50</vt:i4>
      </vt:variant>
      <vt:variant>
        <vt:i4>0</vt:i4>
      </vt:variant>
      <vt:variant>
        <vt:i4>5</vt:i4>
      </vt:variant>
      <vt:variant>
        <vt:lpwstr/>
      </vt:variant>
      <vt:variant>
        <vt:lpwstr>_Toc439156921</vt:lpwstr>
      </vt:variant>
      <vt:variant>
        <vt:i4>1114161</vt:i4>
      </vt:variant>
      <vt:variant>
        <vt:i4>44</vt:i4>
      </vt:variant>
      <vt:variant>
        <vt:i4>0</vt:i4>
      </vt:variant>
      <vt:variant>
        <vt:i4>5</vt:i4>
      </vt:variant>
      <vt:variant>
        <vt:lpwstr/>
      </vt:variant>
      <vt:variant>
        <vt:lpwstr>_Toc439156920</vt:lpwstr>
      </vt:variant>
      <vt:variant>
        <vt:i4>1179697</vt:i4>
      </vt:variant>
      <vt:variant>
        <vt:i4>38</vt:i4>
      </vt:variant>
      <vt:variant>
        <vt:i4>0</vt:i4>
      </vt:variant>
      <vt:variant>
        <vt:i4>5</vt:i4>
      </vt:variant>
      <vt:variant>
        <vt:lpwstr/>
      </vt:variant>
      <vt:variant>
        <vt:lpwstr>_Toc439156919</vt:lpwstr>
      </vt:variant>
      <vt:variant>
        <vt:i4>1179697</vt:i4>
      </vt:variant>
      <vt:variant>
        <vt:i4>32</vt:i4>
      </vt:variant>
      <vt:variant>
        <vt:i4>0</vt:i4>
      </vt:variant>
      <vt:variant>
        <vt:i4>5</vt:i4>
      </vt:variant>
      <vt:variant>
        <vt:lpwstr/>
      </vt:variant>
      <vt:variant>
        <vt:lpwstr>_Toc439156918</vt:lpwstr>
      </vt:variant>
      <vt:variant>
        <vt:i4>1179697</vt:i4>
      </vt:variant>
      <vt:variant>
        <vt:i4>26</vt:i4>
      </vt:variant>
      <vt:variant>
        <vt:i4>0</vt:i4>
      </vt:variant>
      <vt:variant>
        <vt:i4>5</vt:i4>
      </vt:variant>
      <vt:variant>
        <vt:lpwstr/>
      </vt:variant>
      <vt:variant>
        <vt:lpwstr>_Toc439156917</vt:lpwstr>
      </vt:variant>
      <vt:variant>
        <vt:i4>1179697</vt:i4>
      </vt:variant>
      <vt:variant>
        <vt:i4>20</vt:i4>
      </vt:variant>
      <vt:variant>
        <vt:i4>0</vt:i4>
      </vt:variant>
      <vt:variant>
        <vt:i4>5</vt:i4>
      </vt:variant>
      <vt:variant>
        <vt:lpwstr/>
      </vt:variant>
      <vt:variant>
        <vt:lpwstr>_Toc439156916</vt:lpwstr>
      </vt:variant>
      <vt:variant>
        <vt:i4>1179697</vt:i4>
      </vt:variant>
      <vt:variant>
        <vt:i4>14</vt:i4>
      </vt:variant>
      <vt:variant>
        <vt:i4>0</vt:i4>
      </vt:variant>
      <vt:variant>
        <vt:i4>5</vt:i4>
      </vt:variant>
      <vt:variant>
        <vt:lpwstr/>
      </vt:variant>
      <vt:variant>
        <vt:lpwstr>_Toc439156915</vt:lpwstr>
      </vt:variant>
      <vt:variant>
        <vt:i4>1179697</vt:i4>
      </vt:variant>
      <vt:variant>
        <vt:i4>8</vt:i4>
      </vt:variant>
      <vt:variant>
        <vt:i4>0</vt:i4>
      </vt:variant>
      <vt:variant>
        <vt:i4>5</vt:i4>
      </vt:variant>
      <vt:variant>
        <vt:lpwstr/>
      </vt:variant>
      <vt:variant>
        <vt:lpwstr>_Toc439156914</vt:lpwstr>
      </vt:variant>
      <vt:variant>
        <vt:i4>1179697</vt:i4>
      </vt:variant>
      <vt:variant>
        <vt:i4>2</vt:i4>
      </vt:variant>
      <vt:variant>
        <vt:i4>0</vt:i4>
      </vt:variant>
      <vt:variant>
        <vt:i4>5</vt:i4>
      </vt:variant>
      <vt:variant>
        <vt:lpwstr/>
      </vt:variant>
      <vt:variant>
        <vt:lpwstr>_Toc439156913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dc:creator>
  <cp:keywords/>
  <dc:description/>
  <cp:lastModifiedBy>Dav</cp:lastModifiedBy>
  <cp:revision>4</cp:revision>
  <dcterms:created xsi:type="dcterms:W3CDTF">2015-12-29T12:11:00Z</dcterms:created>
  <dcterms:modified xsi:type="dcterms:W3CDTF">2015-12-29T13:11:00Z</dcterms:modified>
</cp:coreProperties>
</file>