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47" w:rsidRDefault="006E4A47" w:rsidP="006E4A47">
      <w:pPr>
        <w:pStyle w:val="Ttulo1"/>
        <w:rPr>
          <w:rFonts w:ascii="Times New Roman" w:hAnsi="Times New Roman"/>
        </w:rPr>
      </w:pPr>
      <w:bookmarkStart w:id="0" w:name="_Toc439189775"/>
      <w:r>
        <w:rPr>
          <w:rFonts w:ascii="Times New Roman" w:hAnsi="Times New Roman"/>
        </w:rPr>
        <w:t xml:space="preserve">14. </w:t>
      </w:r>
      <w:r w:rsidRPr="00416121">
        <w:rPr>
          <w:rFonts w:ascii="Times New Roman" w:hAnsi="Times New Roman"/>
        </w:rPr>
        <w:t>Conclusiones</w:t>
      </w:r>
      <w:bookmarkEnd w:id="0"/>
    </w:p>
    <w:p w:rsidR="006E4A47" w:rsidRPr="006E4A47" w:rsidRDefault="006E4A47" w:rsidP="006E4A47"/>
    <w:p w:rsidR="006E4A47" w:rsidRDefault="006E4A47" w:rsidP="006E4A47">
      <w:pPr>
        <w:rPr>
          <w:rFonts w:ascii="Times New Roman" w:hAnsi="Times New Roman"/>
          <w:sz w:val="24"/>
          <w:szCs w:val="24"/>
        </w:rPr>
      </w:pPr>
      <w:r>
        <w:rPr>
          <w:rFonts w:ascii="Times New Roman" w:hAnsi="Times New Roman"/>
          <w:sz w:val="24"/>
          <w:szCs w:val="24"/>
        </w:rPr>
        <w:t>A continuación mostraremos las principales conclusiones a partir del estudio realizado  en el presente proyecto. Indicaremos cual era el objetivo inicial para concluir indicando cuales han sido los resultados tras este estudio.</w:t>
      </w:r>
      <w:bookmarkStart w:id="1" w:name="_GoBack"/>
      <w:bookmarkEnd w:id="1"/>
    </w:p>
    <w:p w:rsidR="006E4A47" w:rsidRDefault="006E4A47" w:rsidP="006E4A47">
      <w:pPr>
        <w:pStyle w:val="Prrafodelista"/>
        <w:numPr>
          <w:ilvl w:val="0"/>
          <w:numId w:val="1"/>
        </w:numPr>
        <w:rPr>
          <w:rFonts w:ascii="Times New Roman" w:hAnsi="Times New Roman"/>
          <w:sz w:val="24"/>
          <w:szCs w:val="24"/>
        </w:rPr>
      </w:pPr>
      <w:r>
        <w:rPr>
          <w:rFonts w:ascii="Times New Roman" w:hAnsi="Times New Roman"/>
          <w:sz w:val="24"/>
          <w:szCs w:val="24"/>
        </w:rPr>
        <w:t xml:space="preserve">El objetivo inicial de la empresa era la creación de una empresa que ofreciera servicios Web en torno al desarrollo de páginas web estáticas y desarrollo de Aplicaciones Web dinámicas. En el primer año esperábamos conseguir una facturación de 60.000€ y según nuestras hipótesis  en un análisis financiero el primer año conseguiremos unas ganancias de 40.000€ y aunque son 20.000€ menos de los que esperábamos el balance es positivo ya que la línea de ventas va en </w:t>
      </w:r>
      <w:r w:rsidR="0060471A">
        <w:rPr>
          <w:rFonts w:ascii="Times New Roman" w:hAnsi="Times New Roman"/>
          <w:sz w:val="24"/>
          <w:szCs w:val="24"/>
        </w:rPr>
        <w:t xml:space="preserve">crecimiento. </w:t>
      </w:r>
    </w:p>
    <w:p w:rsidR="0060471A" w:rsidRDefault="0060471A" w:rsidP="006E4A47">
      <w:pPr>
        <w:pStyle w:val="Prrafodelista"/>
        <w:numPr>
          <w:ilvl w:val="0"/>
          <w:numId w:val="1"/>
        </w:numPr>
        <w:rPr>
          <w:rFonts w:ascii="Times New Roman" w:hAnsi="Times New Roman"/>
          <w:sz w:val="24"/>
          <w:szCs w:val="24"/>
        </w:rPr>
      </w:pPr>
      <w:r>
        <w:rPr>
          <w:rFonts w:ascii="Times New Roman" w:hAnsi="Times New Roman"/>
          <w:sz w:val="24"/>
          <w:szCs w:val="24"/>
        </w:rPr>
        <w:t xml:space="preserve">ImposingWeb tenía como finalidad generar una cartera de </w:t>
      </w:r>
      <w:r w:rsidR="00603DA4">
        <w:rPr>
          <w:rFonts w:ascii="Times New Roman" w:hAnsi="Times New Roman"/>
          <w:sz w:val="24"/>
          <w:szCs w:val="24"/>
        </w:rPr>
        <w:t>clientes,</w:t>
      </w:r>
      <w:r>
        <w:rPr>
          <w:rFonts w:ascii="Times New Roman" w:hAnsi="Times New Roman"/>
          <w:sz w:val="24"/>
          <w:szCs w:val="24"/>
        </w:rPr>
        <w:t xml:space="preserve"> y según nuestras hipótesis se ha conseguido afianzar a gran parte de clientela que nos seguirán aportando beneficios mes a mes con el mantenimiento de sus aplicaciones. </w:t>
      </w:r>
    </w:p>
    <w:p w:rsidR="0060471A" w:rsidRDefault="00603DA4" w:rsidP="006E4A47">
      <w:pPr>
        <w:pStyle w:val="Prrafodelista"/>
        <w:numPr>
          <w:ilvl w:val="0"/>
          <w:numId w:val="1"/>
        </w:numPr>
        <w:rPr>
          <w:rFonts w:ascii="Times New Roman" w:hAnsi="Times New Roman"/>
          <w:sz w:val="24"/>
          <w:szCs w:val="24"/>
        </w:rPr>
      </w:pPr>
      <w:r>
        <w:rPr>
          <w:rFonts w:ascii="Times New Roman" w:hAnsi="Times New Roman"/>
          <w:sz w:val="24"/>
          <w:szCs w:val="24"/>
        </w:rPr>
        <w:t>A partir del primer año  el nivel de ventas  se verá incrementado en un 25% de ingresos  al igual que los gastos, las nóminas y amortizaciones serán variables en función de los beneficios que se van obteniendo. por lo que en un futuro se pagara lo mínimo en la póliza de crédito y además habrá la posibilidad de contrataciones de personal si la demanda es muy elevada.</w:t>
      </w:r>
    </w:p>
    <w:p w:rsidR="00603DA4" w:rsidRDefault="00A674F7" w:rsidP="006E4A47">
      <w:pPr>
        <w:pStyle w:val="Prrafodelista"/>
        <w:numPr>
          <w:ilvl w:val="0"/>
          <w:numId w:val="1"/>
        </w:numPr>
        <w:rPr>
          <w:rFonts w:ascii="Times New Roman" w:hAnsi="Times New Roman"/>
          <w:sz w:val="24"/>
          <w:szCs w:val="24"/>
        </w:rPr>
      </w:pPr>
      <w:r>
        <w:rPr>
          <w:rFonts w:ascii="Times New Roman" w:hAnsi="Times New Roman"/>
          <w:sz w:val="24"/>
          <w:szCs w:val="24"/>
        </w:rPr>
        <w:t>Aunque el mercado del desarrollo es muy amplio y hay mucha competencia, al mismo tiempo hay mucha demanda y en ImposingWeb se ha pensado antes en el cliente que en cualquier otra cosa, la clave del éxito es la buena preparación en el conocimiento de las nuevas tecnologías ofreciendo la máxima calidad del mercado y a un precio asequible y una atención al cliente personalizada para tratar las incidencias en tiempo record.</w:t>
      </w:r>
    </w:p>
    <w:p w:rsidR="00A674F7" w:rsidRPr="006E4A47" w:rsidRDefault="00A674F7" w:rsidP="006E4A47">
      <w:pPr>
        <w:pStyle w:val="Prrafodelista"/>
        <w:numPr>
          <w:ilvl w:val="0"/>
          <w:numId w:val="1"/>
        </w:numPr>
        <w:rPr>
          <w:rFonts w:ascii="Times New Roman" w:hAnsi="Times New Roman"/>
          <w:sz w:val="24"/>
          <w:szCs w:val="24"/>
        </w:rPr>
      </w:pPr>
      <w:r>
        <w:rPr>
          <w:rFonts w:ascii="Times New Roman" w:hAnsi="Times New Roman"/>
          <w:sz w:val="24"/>
          <w:szCs w:val="24"/>
        </w:rPr>
        <w:t>A partir de los beneficios obtenidos en el plazo de 3 años la empresa se plantea la posibilidad de invertir en publicidad y llevar la estabilidad de la empresa a un establecimiento de trabajo donde poder formar a los futuros integrantes de nuestro equipo de trabajo, para poder transmitirles la visión y filosofía de la empresa.</w:t>
      </w:r>
    </w:p>
    <w:p w:rsidR="00503D8D" w:rsidRPr="006E4A47" w:rsidRDefault="00503D8D">
      <w:pPr>
        <w:rPr>
          <w:rFonts w:ascii="Times New Roman" w:hAnsi="Times New Roman" w:cs="Times New Roman"/>
        </w:rPr>
      </w:pPr>
    </w:p>
    <w:sectPr w:rsidR="00503D8D" w:rsidRPr="006E4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908D5"/>
    <w:multiLevelType w:val="hybridMultilevel"/>
    <w:tmpl w:val="25325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47"/>
    <w:rsid w:val="00072FA4"/>
    <w:rsid w:val="00503D8D"/>
    <w:rsid w:val="00603DA4"/>
    <w:rsid w:val="0060471A"/>
    <w:rsid w:val="006E4A47"/>
    <w:rsid w:val="00A67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952D6-2DE6-4299-B757-2460CDFE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A47"/>
    <w:pPr>
      <w:keepNext/>
      <w:spacing w:before="240" w:after="60" w:line="259" w:lineRule="auto"/>
      <w:outlineLvl w:val="0"/>
    </w:pPr>
    <w:rPr>
      <w:rFonts w:ascii="Calibri Light" w:eastAsia="Times New Roman" w:hAnsi="Calibri Light"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A47"/>
    <w:rPr>
      <w:rFonts w:ascii="Calibri Light" w:eastAsia="Times New Roman" w:hAnsi="Calibri Light" w:cs="Times New Roman"/>
      <w:b/>
      <w:bCs/>
      <w:kern w:val="32"/>
      <w:sz w:val="32"/>
      <w:szCs w:val="32"/>
    </w:rPr>
  </w:style>
  <w:style w:type="paragraph" w:styleId="Prrafodelista">
    <w:name w:val="List Paragraph"/>
    <w:basedOn w:val="Normal"/>
    <w:uiPriority w:val="34"/>
    <w:qFormat/>
    <w:rsid w:val="006E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joao</cp:lastModifiedBy>
  <cp:revision>1</cp:revision>
  <dcterms:created xsi:type="dcterms:W3CDTF">2016-01-31T17:51:00Z</dcterms:created>
  <dcterms:modified xsi:type="dcterms:W3CDTF">2016-01-31T18:37:00Z</dcterms:modified>
</cp:coreProperties>
</file>