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0" w:type="auto"/>
        <w:tblInd w:w="0" w:type="dxa"/>
        <w:tblLayout w:type="autofit"/>
        <w:tblCellMar>
          <w:top w:w="0" w:type="dxa"/>
          <w:left w:w="10" w:type="dxa"/>
          <w:bottom w:w="0" w:type="dxa"/>
          <w:right w:w="10" w:type="dxa"/>
        </w:tblCellMar>
      </w:tblPr>
      <w:tblGrid>
        <w:gridCol w:w="8522"/>
      </w:tblGrid>
      <w:tr w14:paraId="42E8D4ED">
        <w:tblPrEx>
          <w:tblCellMar>
            <w:top w:w="0" w:type="dxa"/>
            <w:left w:w="10" w:type="dxa"/>
            <w:bottom w:w="0" w:type="dxa"/>
            <w:right w:w="10" w:type="dxa"/>
          </w:tblCellMar>
        </w:tblPrEx>
        <w:trPr>
          <w:trHeight w:val="0" w:hRule="atLeast"/>
        </w:trPr>
        <w:tc>
          <w:tcPr>
            <w:tcW w:w="87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14:paraId="2F439B91">
            <w:pPr>
              <w:widowControl w:val="0"/>
              <w:spacing w:before="0" w:after="0" w:line="240" w:lineRule="auto"/>
              <w:ind w:left="0" w:right="0" w:firstLine="0"/>
              <w:jc w:val="left"/>
              <w:rPr>
                <w:color w:val="auto"/>
                <w:spacing w:val="0"/>
                <w:position w:val="0"/>
                <w:shd w:val="clear" w:fill="auto"/>
              </w:rPr>
            </w:pPr>
            <w:r>
              <w:rPr>
                <w:rFonts w:ascii="SimSun" w:hAnsi="SimSun" w:eastAsia="SimSun" w:cs="SimSun"/>
                <w:color w:val="auto"/>
                <w:spacing w:val="0"/>
                <w:position w:val="0"/>
                <w:sz w:val="24"/>
                <w:shd w:val="clear" w:fill="auto"/>
              </w:rPr>
              <w:br w:type="textWrapping"/>
            </w:r>
            <w:r>
              <w:rPr>
                <w:rFonts w:ascii="SimSun" w:hAnsi="SimSun" w:eastAsia="SimSun" w:cs="SimSun"/>
                <w:color w:val="auto"/>
                <w:spacing w:val="0"/>
                <w:position w:val="0"/>
                <w:sz w:val="24"/>
                <w:shd w:val="clear" w:fill="auto"/>
              </w:rPr>
              <w:t xml:space="preserve">ESCUELA DE EDUCACION SECUNDARIA TECNICA N° 5 “2 DE ABRIL” – TEMPERLEY – BUENOS AIRES                         </w:t>
            </w:r>
            <w:r>
              <w:rPr>
                <w:rFonts w:ascii="SimSun" w:hAnsi="SimSun" w:eastAsia="SimSun" w:cs="SimSun"/>
                <w:color w:val="auto"/>
                <w:spacing w:val="0"/>
                <w:position w:val="0"/>
                <w:sz w:val="24"/>
                <w:shd w:val="clear" w:fill="auto"/>
              </w:rPr>
              <w:br w:type="textWrapping"/>
            </w:r>
            <w:r>
              <w:rPr>
                <w:rFonts w:ascii="SimSun" w:hAnsi="SimSun" w:eastAsia="SimSun" w:cs="SimSun"/>
                <w:color w:val="auto"/>
                <w:spacing w:val="0"/>
                <w:position w:val="0"/>
                <w:sz w:val="24"/>
                <w:shd w:val="clear" w:fill="auto"/>
              </w:rPr>
              <w:br w:type="textWrapping"/>
            </w:r>
            <w:r>
              <w:object>
                <v:shape id="_x0000_i1025" o:spt="75" type="#_x0000_t75" style="height:62.6pt;width:64.05pt;" o:ole="t" filled="f" o:preferrelative="t" coordsize="21600,21600">
                  <v:path/>
                  <v:fill on="f" focussize="0,0"/>
                  <v:stroke/>
                  <v:imagedata r:id="rId7" o:title=""/>
                  <o:lock v:ext="edit" aspectratio="t"/>
                  <w10:wrap type="none"/>
                  <w10:anchorlock/>
                </v:shape>
                <o:OLEObject Type="Embed" ProgID="StaticMetafile" ShapeID="_x0000_i1025" DrawAspect="Content" ObjectID="_1468075725" r:id="rId6">
                  <o:LockedField>false</o:LockedField>
                </o:OLEObject>
              </w:object>
            </w:r>
          </w:p>
        </w:tc>
      </w:tr>
      <w:tr w14:paraId="1FBF6419">
        <w:tblPrEx>
          <w:tblCellMar>
            <w:top w:w="0" w:type="dxa"/>
            <w:left w:w="10" w:type="dxa"/>
            <w:bottom w:w="0" w:type="dxa"/>
            <w:right w:w="10" w:type="dxa"/>
          </w:tblCellMar>
        </w:tblPrEx>
        <w:trPr>
          <w:trHeight w:val="0" w:hRule="atLeast"/>
        </w:trPr>
        <w:tc>
          <w:tcPr>
            <w:tcW w:w="87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14:paraId="71933FF1">
            <w:pPr>
              <w:keepNext/>
              <w:widowControl w:val="0"/>
              <w:spacing w:before="240" w:after="60" w:line="240" w:lineRule="auto"/>
              <w:ind w:left="0" w:right="0" w:firstLine="0"/>
              <w:jc w:val="left"/>
              <w:rPr>
                <w:color w:val="auto"/>
                <w:spacing w:val="0"/>
                <w:position w:val="0"/>
                <w:shd w:val="clear" w:fill="auto"/>
              </w:rPr>
            </w:pPr>
            <w:r>
              <w:rPr>
                <w:rFonts w:ascii="Sitka Heading" w:hAnsi="Sitka Heading" w:eastAsia="Sitka Heading" w:cs="Sitka Heading"/>
                <w:b/>
                <w:color w:val="auto"/>
                <w:spacing w:val="0"/>
                <w:position w:val="0"/>
                <w:sz w:val="32"/>
                <w:shd w:val="clear" w:fill="auto"/>
              </w:rPr>
              <w:t>DOSIFICADOR</w:t>
            </w:r>
          </w:p>
        </w:tc>
      </w:tr>
      <w:tr w14:paraId="10139399">
        <w:tblPrEx>
          <w:tblCellMar>
            <w:top w:w="0" w:type="dxa"/>
            <w:left w:w="10" w:type="dxa"/>
            <w:bottom w:w="0" w:type="dxa"/>
            <w:right w:w="10" w:type="dxa"/>
          </w:tblCellMar>
        </w:tblPrEx>
        <w:trPr>
          <w:trHeight w:val="0" w:hRule="atLeast"/>
        </w:trPr>
        <w:tc>
          <w:tcPr>
            <w:tcW w:w="87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14:paraId="7025DD64">
            <w:pPr>
              <w:widowControl w:val="0"/>
              <w:spacing w:before="0" w:after="0" w:line="240" w:lineRule="auto"/>
              <w:ind w:left="0" w:right="0" w:firstLine="0"/>
              <w:jc w:val="left"/>
              <w:rPr>
                <w:color w:val="auto"/>
                <w:spacing w:val="0"/>
                <w:position w:val="0"/>
                <w:shd w:val="clear" w:fill="auto"/>
              </w:rPr>
            </w:pPr>
            <w:r>
              <w:rPr>
                <w:rFonts w:ascii="Arial" w:hAnsi="Arial" w:eastAsia="Arial" w:cs="Arial"/>
                <w:color w:val="auto"/>
                <w:spacing w:val="0"/>
                <w:position w:val="0"/>
                <w:sz w:val="24"/>
                <w:shd w:val="clear" w:fill="auto"/>
              </w:rPr>
              <w:br w:type="textWrapping"/>
            </w:r>
            <w:r>
              <w:rPr>
                <w:rFonts w:ascii="SimSun" w:hAnsi="SimSun" w:eastAsia="SimSun" w:cs="SimSun"/>
                <w:color w:val="auto"/>
                <w:spacing w:val="0"/>
                <w:position w:val="0"/>
                <w:sz w:val="24"/>
                <w:shd w:val="clear" w:fill="auto"/>
              </w:rPr>
              <w:t>MATERIA : PROYECTO Y DISEÑO ELECTRONICO</w:t>
            </w:r>
          </w:p>
        </w:tc>
      </w:tr>
      <w:tr w14:paraId="4C524D2F">
        <w:tblPrEx>
          <w:tblCellMar>
            <w:top w:w="0" w:type="dxa"/>
            <w:left w:w="10" w:type="dxa"/>
            <w:bottom w:w="0" w:type="dxa"/>
            <w:right w:w="10" w:type="dxa"/>
          </w:tblCellMar>
        </w:tblPrEx>
        <w:trPr>
          <w:trHeight w:val="0" w:hRule="atLeast"/>
        </w:trPr>
        <w:tc>
          <w:tcPr>
            <w:tcW w:w="87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14:paraId="7F6F35B6">
            <w:pPr>
              <w:widowControl w:val="0"/>
              <w:spacing w:before="0" w:after="0" w:line="240" w:lineRule="auto"/>
              <w:ind w:left="0" w:right="0" w:firstLine="0"/>
              <w:jc w:val="left"/>
              <w:rPr>
                <w:color w:val="auto"/>
                <w:spacing w:val="0"/>
                <w:position w:val="0"/>
                <w:shd w:val="clear" w:fill="auto"/>
              </w:rPr>
            </w:pPr>
            <w:r>
              <w:rPr>
                <w:rFonts w:ascii="Arial" w:hAnsi="Arial" w:eastAsia="Arial" w:cs="Arial"/>
                <w:color w:val="auto"/>
                <w:spacing w:val="0"/>
                <w:position w:val="0"/>
                <w:sz w:val="24"/>
                <w:shd w:val="clear" w:fill="auto"/>
              </w:rPr>
              <w:br w:type="textWrapping"/>
            </w:r>
            <w:r>
              <w:rPr>
                <w:rFonts w:ascii="SimSun" w:hAnsi="SimSun" w:eastAsia="SimSun" w:cs="SimSun"/>
                <w:color w:val="auto"/>
                <w:spacing w:val="0"/>
                <w:position w:val="0"/>
                <w:sz w:val="24"/>
                <w:shd w:val="clear" w:fill="auto"/>
              </w:rPr>
              <w:t>FECHA : 1/11/2024</w:t>
            </w:r>
          </w:p>
        </w:tc>
      </w:tr>
      <w:tr w14:paraId="56ECBF6E">
        <w:tblPrEx>
          <w:tblCellMar>
            <w:top w:w="0" w:type="dxa"/>
            <w:left w:w="10" w:type="dxa"/>
            <w:bottom w:w="0" w:type="dxa"/>
            <w:right w:w="10" w:type="dxa"/>
          </w:tblCellMar>
        </w:tblPrEx>
        <w:trPr>
          <w:trHeight w:val="0" w:hRule="atLeast"/>
        </w:trPr>
        <w:tc>
          <w:tcPr>
            <w:tcW w:w="87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14:paraId="746CF576">
            <w:pPr>
              <w:widowControl w:val="0"/>
              <w:spacing w:before="0" w:after="0" w:line="240" w:lineRule="auto"/>
              <w:ind w:left="0" w:right="0" w:firstLine="0"/>
              <w:jc w:val="left"/>
              <w:rPr>
                <w:rFonts w:ascii="SimSun" w:hAnsi="SimSun" w:eastAsia="SimSun" w:cs="SimSun"/>
                <w:color w:val="auto"/>
                <w:spacing w:val="0"/>
                <w:position w:val="0"/>
                <w:sz w:val="24"/>
                <w:shd w:val="clear" w:fill="auto"/>
              </w:rPr>
            </w:pPr>
            <w:r>
              <w:rPr>
                <w:rFonts w:ascii="Arial" w:hAnsi="Arial" w:eastAsia="Arial" w:cs="Arial"/>
                <w:color w:val="auto"/>
                <w:spacing w:val="0"/>
                <w:position w:val="0"/>
                <w:sz w:val="24"/>
                <w:shd w:val="clear" w:fill="auto"/>
              </w:rPr>
              <w:br w:type="textWrapping"/>
            </w:r>
            <w:r>
              <w:rPr>
                <w:rFonts w:ascii="SimSun" w:hAnsi="SimSun" w:eastAsia="SimSun" w:cs="SimSun"/>
                <w:color w:val="auto"/>
                <w:spacing w:val="0"/>
                <w:position w:val="0"/>
                <w:sz w:val="24"/>
                <w:shd w:val="clear" w:fill="auto"/>
              </w:rPr>
              <w:t xml:space="preserve">AUTORES: </w:t>
            </w:r>
            <w:r>
              <w:rPr>
                <w:rFonts w:ascii="SimSun" w:hAnsi="SimSun" w:eastAsia="SimSun" w:cs="SimSun"/>
                <w:color w:val="auto"/>
                <w:spacing w:val="0"/>
                <w:position w:val="0"/>
                <w:sz w:val="24"/>
                <w:shd w:val="clear" w:fill="auto"/>
              </w:rPr>
              <w:br w:type="textWrapping"/>
            </w:r>
            <w:r>
              <w:rPr>
                <w:rFonts w:ascii="SimSun" w:hAnsi="SimSun" w:eastAsia="SimSun" w:cs="SimSun"/>
                <w:color w:val="auto"/>
                <w:spacing w:val="0"/>
                <w:position w:val="0"/>
                <w:sz w:val="24"/>
                <w:shd w:val="clear" w:fill="auto"/>
              </w:rPr>
              <w:br w:type="textWrapping"/>
            </w:r>
            <w:r>
              <w:rPr>
                <w:rFonts w:ascii="SimSun" w:hAnsi="SimSun" w:eastAsia="SimSun" w:cs="SimSun"/>
                <w:color w:val="auto"/>
                <w:spacing w:val="0"/>
                <w:position w:val="0"/>
                <w:sz w:val="24"/>
                <w:shd w:val="clear" w:fill="auto"/>
              </w:rPr>
              <w:t xml:space="preserve">Apolinario lautaro, </w:t>
            </w:r>
            <w:r>
              <w:rPr>
                <w:rFonts w:ascii="SimSun" w:hAnsi="SimSun" w:eastAsia="SimSun" w:cs="SimSun"/>
                <w:color w:val="0000FF"/>
                <w:spacing w:val="0"/>
                <w:position w:val="0"/>
                <w:sz w:val="24"/>
                <w:u w:val="single"/>
                <w:shd w:val="clear" w:fill="auto"/>
              </w:rPr>
              <w:t>lapolinario643@gmail.com</w:t>
            </w:r>
          </w:p>
          <w:p w14:paraId="20599122">
            <w:pPr>
              <w:widowControl w:val="0"/>
              <w:spacing w:before="0" w:after="0" w:line="240" w:lineRule="auto"/>
              <w:ind w:left="0" w:right="0" w:firstLine="0"/>
              <w:jc w:val="left"/>
              <w:rPr>
                <w:rFonts w:ascii="SimSun" w:hAnsi="SimSun" w:eastAsia="SimSun" w:cs="SimSun"/>
                <w:color w:val="auto"/>
                <w:spacing w:val="0"/>
                <w:position w:val="0"/>
                <w:sz w:val="24"/>
                <w:shd w:val="clear" w:fill="auto"/>
              </w:rPr>
            </w:pPr>
          </w:p>
          <w:p w14:paraId="34A6BA8A">
            <w:pPr>
              <w:widowControl w:val="0"/>
              <w:spacing w:before="0" w:after="0" w:line="240" w:lineRule="auto"/>
              <w:ind w:left="0" w:right="0" w:firstLine="0"/>
              <w:jc w:val="left"/>
              <w:rPr>
                <w:rFonts w:ascii="SimSun" w:hAnsi="SimSun" w:eastAsia="SimSun" w:cs="SimSun"/>
                <w:color w:val="auto"/>
                <w:spacing w:val="0"/>
                <w:position w:val="0"/>
                <w:sz w:val="24"/>
                <w:shd w:val="clear" w:fill="auto"/>
              </w:rPr>
            </w:pPr>
            <w:r>
              <w:rPr>
                <w:rFonts w:ascii="SimSun" w:hAnsi="SimSun" w:eastAsia="SimSun" w:cs="SimSun"/>
                <w:color w:val="auto"/>
                <w:spacing w:val="0"/>
                <w:position w:val="0"/>
                <w:sz w:val="24"/>
                <w:shd w:val="clear" w:fill="auto"/>
              </w:rPr>
              <w:t xml:space="preserve">Asinelli Luca, </w:t>
            </w:r>
            <w:r>
              <w:rPr>
                <w:rFonts w:ascii="SimSun" w:hAnsi="SimSun" w:eastAsia="SimSun" w:cs="SimSun"/>
                <w:color w:val="0000FF"/>
                <w:spacing w:val="0"/>
                <w:position w:val="0"/>
                <w:sz w:val="24"/>
                <w:u w:val="single"/>
                <w:shd w:val="clear" w:fill="auto"/>
              </w:rPr>
              <w:t>lucanasinelli@gmail.com</w:t>
            </w:r>
          </w:p>
          <w:p w14:paraId="0EC4EF48">
            <w:pPr>
              <w:widowControl w:val="0"/>
              <w:spacing w:before="0" w:after="0" w:line="240" w:lineRule="auto"/>
              <w:ind w:left="0" w:right="0" w:firstLine="0"/>
              <w:jc w:val="left"/>
              <w:rPr>
                <w:rFonts w:ascii="SimSun" w:hAnsi="SimSun" w:eastAsia="SimSun" w:cs="SimSun"/>
                <w:color w:val="auto"/>
                <w:spacing w:val="0"/>
                <w:position w:val="0"/>
                <w:sz w:val="24"/>
                <w:shd w:val="clear" w:fill="auto"/>
              </w:rPr>
            </w:pPr>
          </w:p>
          <w:p w14:paraId="47AA627F">
            <w:pPr>
              <w:widowControl w:val="0"/>
              <w:spacing w:before="0" w:after="0" w:line="240" w:lineRule="auto"/>
              <w:ind w:left="0" w:right="0" w:firstLine="0"/>
              <w:jc w:val="left"/>
              <w:rPr>
                <w:rFonts w:ascii="SimSun" w:hAnsi="SimSun" w:eastAsia="SimSun" w:cs="SimSun"/>
                <w:color w:val="auto"/>
                <w:spacing w:val="0"/>
                <w:position w:val="0"/>
                <w:sz w:val="24"/>
                <w:shd w:val="clear" w:fill="auto"/>
              </w:rPr>
            </w:pPr>
            <w:r>
              <w:rPr>
                <w:rFonts w:ascii="SimSun" w:hAnsi="SimSun" w:eastAsia="SimSun" w:cs="SimSun"/>
                <w:color w:val="auto"/>
                <w:spacing w:val="0"/>
                <w:position w:val="0"/>
                <w:sz w:val="24"/>
                <w:shd w:val="clear" w:fill="auto"/>
              </w:rPr>
              <w:t xml:space="preserve">Bustamante Santiago, </w:t>
            </w:r>
            <w:r>
              <w:rPr>
                <w:rFonts w:ascii="SimSun" w:hAnsi="SimSun" w:eastAsia="SimSun" w:cs="SimSun"/>
                <w:color w:val="0000FF"/>
                <w:spacing w:val="0"/>
                <w:position w:val="0"/>
                <w:sz w:val="24"/>
                <w:u w:val="single"/>
                <w:shd w:val="clear" w:fill="auto"/>
              </w:rPr>
              <w:t>busstamantesantiago@gmail.com</w:t>
            </w:r>
          </w:p>
          <w:p w14:paraId="3E3D6979">
            <w:pPr>
              <w:widowControl w:val="0"/>
              <w:spacing w:before="0" w:after="0" w:line="240" w:lineRule="auto"/>
              <w:ind w:left="0" w:right="0" w:firstLine="0"/>
              <w:jc w:val="left"/>
              <w:rPr>
                <w:rFonts w:ascii="SimSun" w:hAnsi="SimSun" w:eastAsia="SimSun" w:cs="SimSun"/>
                <w:color w:val="auto"/>
                <w:spacing w:val="0"/>
                <w:position w:val="0"/>
                <w:sz w:val="24"/>
                <w:shd w:val="clear" w:fill="auto"/>
              </w:rPr>
            </w:pPr>
          </w:p>
          <w:p w14:paraId="11B79BB7">
            <w:pPr>
              <w:widowControl w:val="0"/>
              <w:spacing w:before="0" w:after="0" w:line="240" w:lineRule="auto"/>
              <w:ind w:left="0" w:right="0" w:firstLine="0"/>
              <w:jc w:val="left"/>
              <w:rPr>
                <w:rFonts w:ascii="SimSun" w:hAnsi="SimSun" w:eastAsia="SimSun" w:cs="SimSun"/>
                <w:color w:val="auto"/>
                <w:spacing w:val="0"/>
                <w:position w:val="0"/>
                <w:sz w:val="24"/>
                <w:shd w:val="clear" w:fill="auto"/>
              </w:rPr>
            </w:pPr>
            <w:r>
              <w:rPr>
                <w:rFonts w:ascii="SimSun" w:hAnsi="SimSun" w:eastAsia="SimSun" w:cs="SimSun"/>
                <w:color w:val="auto"/>
                <w:spacing w:val="0"/>
                <w:position w:val="0"/>
                <w:sz w:val="24"/>
                <w:shd w:val="clear" w:fill="auto"/>
              </w:rPr>
              <w:t xml:space="preserve">Frete Nicolas, </w:t>
            </w:r>
            <w:r>
              <w:rPr>
                <w:rFonts w:ascii="SimSun" w:hAnsi="SimSun" w:eastAsia="SimSun" w:cs="SimSun"/>
                <w:color w:val="0000FF"/>
                <w:spacing w:val="0"/>
                <w:position w:val="0"/>
                <w:sz w:val="24"/>
                <w:u w:val="single"/>
                <w:shd w:val="clear" w:fill="auto"/>
              </w:rPr>
              <w:t>nicofrete2005@gmail.com</w:t>
            </w:r>
          </w:p>
          <w:p w14:paraId="1B54DBA8">
            <w:pPr>
              <w:widowControl w:val="0"/>
              <w:spacing w:before="0" w:after="0" w:line="240" w:lineRule="auto"/>
              <w:ind w:left="0" w:right="0" w:firstLine="0"/>
              <w:jc w:val="left"/>
              <w:rPr>
                <w:rFonts w:ascii="SimSun" w:hAnsi="SimSun" w:eastAsia="SimSun" w:cs="SimSun"/>
                <w:color w:val="auto"/>
                <w:spacing w:val="0"/>
                <w:position w:val="0"/>
                <w:sz w:val="24"/>
                <w:shd w:val="clear" w:fill="auto"/>
              </w:rPr>
            </w:pPr>
          </w:p>
          <w:p w14:paraId="7276AC4E">
            <w:pPr>
              <w:widowControl w:val="0"/>
              <w:spacing w:before="0" w:after="0" w:line="240" w:lineRule="auto"/>
              <w:ind w:left="0" w:right="0" w:firstLine="0"/>
              <w:jc w:val="left"/>
              <w:rPr>
                <w:rFonts w:ascii="SimSun" w:hAnsi="SimSun" w:eastAsia="SimSun" w:cs="SimSun"/>
                <w:color w:val="auto"/>
                <w:spacing w:val="0"/>
                <w:position w:val="0"/>
                <w:sz w:val="24"/>
                <w:shd w:val="clear" w:fill="auto"/>
              </w:rPr>
            </w:pPr>
            <w:r>
              <w:rPr>
                <w:rFonts w:ascii="SimSun" w:hAnsi="SimSun" w:eastAsia="SimSun" w:cs="SimSun"/>
                <w:color w:val="auto"/>
                <w:spacing w:val="0"/>
                <w:position w:val="0"/>
                <w:sz w:val="24"/>
                <w:shd w:val="clear" w:fill="auto"/>
              </w:rPr>
              <w:t xml:space="preserve">Galvan Franco, </w:t>
            </w:r>
            <w:r>
              <w:rPr>
                <w:rFonts w:ascii="SimSun" w:hAnsi="SimSun" w:eastAsia="SimSun" w:cs="SimSun"/>
                <w:color w:val="0000FF"/>
                <w:spacing w:val="0"/>
                <w:position w:val="0"/>
                <w:sz w:val="24"/>
                <w:u w:val="single"/>
                <w:shd w:val="clear" w:fill="auto"/>
              </w:rPr>
              <w:t>francogustavogalvann@gmail.com</w:t>
            </w:r>
          </w:p>
          <w:p w14:paraId="1F5CD445">
            <w:pPr>
              <w:widowControl w:val="0"/>
              <w:spacing w:before="0" w:after="0" w:line="240" w:lineRule="auto"/>
              <w:ind w:left="0" w:right="0" w:firstLine="0"/>
              <w:jc w:val="left"/>
              <w:rPr>
                <w:rFonts w:ascii="SimSun" w:hAnsi="SimSun" w:eastAsia="SimSun" w:cs="SimSun"/>
                <w:color w:val="auto"/>
                <w:spacing w:val="0"/>
                <w:position w:val="0"/>
                <w:sz w:val="24"/>
                <w:shd w:val="clear" w:fill="auto"/>
              </w:rPr>
            </w:pPr>
          </w:p>
          <w:p w14:paraId="62CF070C">
            <w:pPr>
              <w:widowControl w:val="0"/>
              <w:spacing w:before="0" w:after="0" w:line="240" w:lineRule="auto"/>
              <w:ind w:left="0" w:right="0" w:firstLine="0"/>
              <w:jc w:val="left"/>
              <w:rPr>
                <w:rFonts w:ascii="SimSun" w:hAnsi="SimSun" w:eastAsia="SimSun" w:cs="SimSun"/>
                <w:color w:val="auto"/>
                <w:spacing w:val="0"/>
                <w:position w:val="0"/>
                <w:sz w:val="24"/>
                <w:shd w:val="clear" w:fill="auto"/>
              </w:rPr>
            </w:pPr>
          </w:p>
          <w:p w14:paraId="7A84ECB2">
            <w:pPr>
              <w:widowControl w:val="0"/>
              <w:spacing w:before="0" w:after="0" w:line="240" w:lineRule="auto"/>
              <w:ind w:left="0" w:right="0" w:firstLine="0"/>
              <w:jc w:val="left"/>
              <w:rPr>
                <w:rFonts w:ascii="SimSun" w:hAnsi="SimSun" w:eastAsia="SimSun" w:cs="SimSun"/>
                <w:color w:val="auto"/>
                <w:spacing w:val="0"/>
                <w:position w:val="0"/>
                <w:sz w:val="24"/>
                <w:shd w:val="clear" w:fill="auto"/>
              </w:rPr>
            </w:pPr>
          </w:p>
          <w:p w14:paraId="00F44E63">
            <w:pPr>
              <w:widowControl w:val="0"/>
              <w:spacing w:before="0" w:after="0" w:line="240" w:lineRule="auto"/>
              <w:ind w:left="0" w:right="0" w:firstLine="0"/>
              <w:jc w:val="left"/>
              <w:rPr>
                <w:spacing w:val="0"/>
                <w:position w:val="0"/>
                <w:shd w:val="clear" w:fill="auto"/>
              </w:rPr>
            </w:pPr>
            <w:r>
              <w:rPr>
                <w:rFonts w:ascii="SimSun" w:hAnsi="SimSun" w:eastAsia="SimSun" w:cs="SimSun"/>
                <w:color w:val="auto"/>
                <w:spacing w:val="0"/>
                <w:position w:val="0"/>
                <w:sz w:val="24"/>
                <w:shd w:val="clear" w:fill="auto"/>
              </w:rPr>
              <w:t>NOMBRES Y MAIL</w:t>
            </w:r>
          </w:p>
        </w:tc>
      </w:tr>
      <w:tr w14:paraId="70C528BB">
        <w:tblPrEx>
          <w:tblCellMar>
            <w:top w:w="0" w:type="dxa"/>
            <w:left w:w="10" w:type="dxa"/>
            <w:bottom w:w="0" w:type="dxa"/>
            <w:right w:w="10" w:type="dxa"/>
          </w:tblCellMar>
        </w:tblPrEx>
        <w:trPr>
          <w:trHeight w:val="0" w:hRule="atLeast"/>
        </w:trPr>
        <w:tc>
          <w:tcPr>
            <w:tcW w:w="87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14:paraId="60037DB4">
            <w:pPr>
              <w:widowControl w:val="0"/>
              <w:spacing w:before="0" w:after="0" w:line="240" w:lineRule="auto"/>
              <w:ind w:left="0" w:right="0" w:firstLine="0"/>
              <w:jc w:val="left"/>
              <w:rPr>
                <w:rFonts w:ascii="Calibri" w:hAnsi="Calibri" w:eastAsia="Calibri" w:cs="Calibri"/>
                <w:color w:val="auto"/>
                <w:spacing w:val="0"/>
                <w:position w:val="0"/>
                <w:sz w:val="22"/>
                <w:shd w:val="clear" w:fill="auto"/>
              </w:rPr>
            </w:pPr>
          </w:p>
        </w:tc>
      </w:tr>
      <w:tr w14:paraId="733EDE36">
        <w:tblPrEx>
          <w:tblCellMar>
            <w:top w:w="0" w:type="dxa"/>
            <w:left w:w="10" w:type="dxa"/>
            <w:bottom w:w="0" w:type="dxa"/>
            <w:right w:w="10" w:type="dxa"/>
          </w:tblCellMar>
        </w:tblPrEx>
        <w:trPr>
          <w:trHeight w:val="0" w:hRule="atLeast"/>
        </w:trPr>
        <w:tc>
          <w:tcPr>
            <w:tcW w:w="87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14:paraId="7B1A94F5">
            <w:pPr>
              <w:widowControl w:val="0"/>
              <w:spacing w:before="0" w:after="0" w:line="240" w:lineRule="auto"/>
              <w:ind w:left="0" w:right="0" w:firstLine="0"/>
              <w:jc w:val="left"/>
              <w:rPr>
                <w:rFonts w:ascii="Arial" w:hAnsi="Arial" w:eastAsia="Arial" w:cs="Arial"/>
                <w:color w:val="auto"/>
                <w:spacing w:val="0"/>
                <w:position w:val="0"/>
                <w:sz w:val="24"/>
                <w:shd w:val="clear" w:fill="auto"/>
              </w:rPr>
            </w:pPr>
          </w:p>
          <w:p w14:paraId="75FE8237">
            <w:pPr>
              <w:widowControl w:val="0"/>
              <w:spacing w:before="0" w:after="0" w:line="240" w:lineRule="auto"/>
              <w:ind w:left="0" w:right="0" w:firstLine="0"/>
              <w:jc w:val="left"/>
              <w:rPr>
                <w:rFonts w:ascii="Arial" w:hAnsi="Arial" w:eastAsia="Arial" w:cs="Arial"/>
                <w:color w:val="auto"/>
                <w:spacing w:val="0"/>
                <w:position w:val="0"/>
                <w:sz w:val="24"/>
                <w:shd w:val="clear" w:fill="auto"/>
              </w:rPr>
            </w:pPr>
          </w:p>
          <w:p w14:paraId="55E15E37">
            <w:pPr>
              <w:widowControl w:val="0"/>
              <w:spacing w:before="0" w:after="0" w:line="240" w:lineRule="auto"/>
              <w:ind w:left="0" w:right="0" w:firstLine="0"/>
              <w:jc w:val="left"/>
              <w:rPr>
                <w:color w:val="auto"/>
                <w:spacing w:val="0"/>
                <w:position w:val="0"/>
                <w:shd w:val="clear" w:fill="auto"/>
              </w:rPr>
            </w:pPr>
            <w:r>
              <w:rPr>
                <w:rFonts w:ascii="SimSun" w:hAnsi="SimSun" w:eastAsia="SimSun" w:cs="SimSun"/>
                <w:color w:val="auto"/>
                <w:spacing w:val="0"/>
                <w:position w:val="0"/>
                <w:sz w:val="24"/>
                <w:shd w:val="clear" w:fill="auto"/>
              </w:rPr>
              <w:t>PROFESOR: ING. MARTIN LEGUIZAMON</w:t>
            </w:r>
          </w:p>
        </w:tc>
      </w:tr>
    </w:tbl>
    <w:p w14:paraId="102CB723">
      <w:pPr>
        <w:spacing w:before="0" w:after="160" w:line="278" w:lineRule="auto"/>
        <w:ind w:left="0" w:right="0" w:firstLine="0"/>
        <w:jc w:val="left"/>
        <w:rPr>
          <w:rFonts w:ascii="Arial" w:hAnsi="Arial" w:eastAsia="Arial" w:cs="Arial"/>
          <w:color w:val="auto"/>
          <w:spacing w:val="0"/>
          <w:position w:val="0"/>
          <w:sz w:val="24"/>
          <w:shd w:val="clear" w:fill="auto"/>
        </w:rPr>
      </w:pPr>
    </w:p>
    <w:p w14:paraId="1CAD94EC">
      <w:pPr>
        <w:spacing w:before="0" w:after="160" w:line="278" w:lineRule="auto"/>
        <w:ind w:left="0" w:right="0" w:firstLine="0"/>
        <w:jc w:val="left"/>
        <w:rPr>
          <w:rFonts w:ascii="Arial" w:hAnsi="Arial" w:eastAsia="Arial" w:cs="Arial"/>
          <w:color w:val="auto"/>
          <w:spacing w:val="0"/>
          <w:position w:val="0"/>
          <w:sz w:val="24"/>
          <w:shd w:val="clear" w:fill="auto"/>
        </w:rPr>
      </w:pPr>
    </w:p>
    <w:p w14:paraId="2A7402AE">
      <w:pPr>
        <w:spacing w:before="0" w:after="160" w:line="278" w:lineRule="auto"/>
        <w:ind w:left="0" w:right="0" w:firstLine="0"/>
        <w:jc w:val="left"/>
        <w:rPr>
          <w:rFonts w:ascii="Aptos" w:hAnsi="Aptos" w:eastAsia="Aptos" w:cs="Aptos"/>
          <w:color w:val="auto"/>
          <w:spacing w:val="0"/>
          <w:position w:val="0"/>
          <w:sz w:val="36"/>
          <w:shd w:val="clear" w:fill="auto"/>
        </w:rPr>
        <w:sectPr>
          <w:headerReference r:id="rId3" w:type="default"/>
          <w:footerReference r:id="rId4" w:type="default"/>
          <w:pgSz w:w="11906" w:h="16838"/>
          <w:pgNumType w:fmt="decimal"/>
          <w:cols w:space="720" w:num="1"/>
          <w:docGrid w:type="lines" w:linePitch="312" w:charSpace="0"/>
        </w:sectPr>
      </w:pPr>
      <w:r>
        <w:rPr>
          <w:rFonts w:ascii="Arial" w:hAnsi="Arial" w:eastAsia="Arial" w:cs="Arial"/>
          <w:color w:val="auto"/>
          <w:spacing w:val="0"/>
          <w:position w:val="0"/>
          <w:sz w:val="24"/>
          <w:shd w:val="clear" w:fill="auto"/>
        </w:rPr>
        <w:br w:type="textWrapping"/>
      </w:r>
      <w:r>
        <w:rPr>
          <w:rFonts w:ascii="Aptos" w:hAnsi="Aptos" w:eastAsia="Aptos" w:cs="Aptos"/>
          <w:color w:val="auto"/>
          <w:spacing w:val="0"/>
          <w:position w:val="0"/>
          <w:sz w:val="36"/>
          <w:shd w:val="clear" w:fill="auto"/>
        </w:rPr>
        <w:t xml:space="preserve"> </w:t>
      </w:r>
    </w:p>
    <w:p w14:paraId="2E8E2842">
      <w:pPr>
        <w:pStyle w:val="3"/>
        <w:bidi w:val="0"/>
        <w:rPr>
          <w:rFonts w:hint="default" w:ascii="Arial Black" w:hAnsi="Arial Black" w:cs="Arial Black"/>
          <w:sz w:val="56"/>
          <w:szCs w:val="56"/>
          <w:lang w:val="es-AR"/>
        </w:rPr>
      </w:pPr>
      <w:r>
        <w:rPr>
          <w:rFonts w:hint="default"/>
          <w:lang w:val="es-AR"/>
        </w:rPr>
        <w:t xml:space="preserve">         </w:t>
      </w:r>
      <w:r>
        <w:rPr>
          <w:rFonts w:hint="default" w:ascii="Arial Black" w:hAnsi="Arial Black" w:cs="Arial Black"/>
          <w:sz w:val="56"/>
          <w:szCs w:val="56"/>
          <w:lang w:val="es-AR"/>
        </w:rPr>
        <w:t xml:space="preserve">   </w:t>
      </w:r>
      <w:r>
        <w:rPr>
          <w:rFonts w:hint="default" w:ascii="Arial Black" w:hAnsi="Arial Black" w:eastAsia="SimSun" w:cs="Arial Black"/>
          <w:sz w:val="56"/>
          <w:szCs w:val="56"/>
        </w:rPr>
        <w:t>▶</w:t>
      </w:r>
      <w:r>
        <w:rPr>
          <w:rFonts w:hint="default" w:ascii="Arial Black" w:hAnsi="Arial Black" w:eastAsia="SimSun" w:cs="Arial Black"/>
          <w:sz w:val="56"/>
          <w:szCs w:val="56"/>
          <w:lang w:val="es-AR"/>
        </w:rPr>
        <w:t xml:space="preserve"> Indice </w:t>
      </w:r>
    </w:p>
    <w:p w14:paraId="26D2A8C8">
      <w:pPr>
        <w:rPr>
          <w:rFonts w:hint="default"/>
          <w:sz w:val="56"/>
          <w:szCs w:val="56"/>
          <w:lang w:val="es-AR"/>
        </w:rPr>
      </w:pPr>
    </w:p>
    <w:p w14:paraId="63A4D958">
      <w:pPr>
        <w:rPr>
          <w:rFonts w:hint="default" w:ascii="Arial" w:hAnsi="Arial" w:cs="Arial"/>
          <w:b/>
          <w:bCs/>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w:hAnsi="Arial" w:cs="Arial"/>
          <w:b/>
          <w:bCs/>
          <w:sz w:val="24"/>
          <w:szCs w:val="24"/>
          <w:lang w:val="es-AR"/>
        </w:rPr>
        <w:t>Resumen..................................................................................................</w:t>
      </w:r>
      <w:r>
        <w:rPr>
          <w:rFonts w:hint="default" w:ascii="Arial" w:hAnsi="Arial" w:cs="Arial"/>
          <w:sz w:val="24"/>
          <w:szCs w:val="24"/>
          <w:lang w:val="es-AR"/>
        </w:rPr>
        <w:t>.</w:t>
      </w:r>
      <w:r>
        <w:rPr>
          <w:rFonts w:hint="default" w:ascii="Arial" w:hAnsi="Arial" w:cs="Arial"/>
          <w:b/>
          <w:bCs/>
          <w:sz w:val="24"/>
          <w:szCs w:val="24"/>
          <w:lang w:val="es-AR"/>
        </w:rPr>
        <w:t>3</w:t>
      </w:r>
    </w:p>
    <w:p w14:paraId="006DDAA6">
      <w:pPr>
        <w:rPr>
          <w:rFonts w:hint="default" w:cs="Arial"/>
          <w:b/>
          <w:bCs/>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cs="Arial"/>
          <w:b/>
          <w:bCs/>
          <w:sz w:val="24"/>
          <w:szCs w:val="24"/>
          <w:lang w:val="es-AR"/>
        </w:rPr>
        <w:t>Introduccion teorica</w:t>
      </w:r>
      <w:r>
        <w:rPr>
          <w:rFonts w:hint="default" w:ascii="Arial" w:hAnsi="Arial" w:cs="Arial"/>
          <w:b/>
          <w:bCs/>
          <w:sz w:val="24"/>
          <w:szCs w:val="24"/>
          <w:lang w:val="es-AR"/>
        </w:rPr>
        <w:t>.....................................</w:t>
      </w:r>
      <w:r>
        <w:rPr>
          <w:rFonts w:hint="default" w:cs="Arial"/>
          <w:b/>
          <w:bCs/>
          <w:sz w:val="24"/>
          <w:szCs w:val="24"/>
          <w:lang w:val="es-AR"/>
        </w:rPr>
        <w:t>....</w:t>
      </w:r>
      <w:r>
        <w:rPr>
          <w:rFonts w:hint="default" w:ascii="Arial" w:hAnsi="Arial" w:cs="Arial"/>
          <w:b/>
          <w:bCs/>
          <w:sz w:val="24"/>
          <w:szCs w:val="24"/>
          <w:lang w:val="es-AR"/>
        </w:rPr>
        <w:t>.......................................</w:t>
      </w:r>
      <w:r>
        <w:rPr>
          <w:rFonts w:hint="default" w:ascii="Arial" w:hAnsi="Arial" w:cs="Arial"/>
          <w:sz w:val="24"/>
          <w:szCs w:val="24"/>
          <w:lang w:val="es-AR"/>
        </w:rPr>
        <w:t>.</w:t>
      </w:r>
      <w:r>
        <w:rPr>
          <w:rFonts w:hint="default" w:cs="Arial"/>
          <w:b/>
          <w:bCs/>
          <w:sz w:val="24"/>
          <w:szCs w:val="24"/>
          <w:lang w:val="es-AR"/>
        </w:rPr>
        <w:t>4</w:t>
      </w:r>
    </w:p>
    <w:p w14:paraId="473BE1E5">
      <w:pPr>
        <w:ind w:firstLine="480"/>
        <w:rPr>
          <w:rFonts w:hint="default" w:cs="Arial"/>
          <w:sz w:val="24"/>
          <w:szCs w:val="24"/>
          <w:lang w:val="es-AR"/>
        </w:rPr>
      </w:pPr>
      <w:r>
        <w:rPr>
          <w:rFonts w:hint="default" w:cs="Arial"/>
          <w:sz w:val="24"/>
          <w:szCs w:val="24"/>
          <w:lang w:val="es-AR"/>
        </w:rPr>
        <w:t>ESP32................................................................................................4</w:t>
      </w:r>
    </w:p>
    <w:p w14:paraId="0766A083">
      <w:pPr>
        <w:ind w:firstLine="480"/>
        <w:rPr>
          <w:rFonts w:hint="default" w:cs="Arial"/>
          <w:sz w:val="24"/>
          <w:szCs w:val="24"/>
          <w:lang w:val="es-AR"/>
        </w:rPr>
      </w:pPr>
      <w:r>
        <w:rPr>
          <w:rFonts w:hint="default" w:cs="Arial"/>
          <w:sz w:val="24"/>
          <w:szCs w:val="24"/>
          <w:lang w:val="es-AR"/>
        </w:rPr>
        <w:t>MotorPAP...........................................................................................5</w:t>
      </w:r>
    </w:p>
    <w:p w14:paraId="119C817F">
      <w:pPr>
        <w:ind w:firstLine="480"/>
        <w:rPr>
          <w:rFonts w:hint="default" w:cs="Arial"/>
          <w:sz w:val="24"/>
          <w:szCs w:val="24"/>
          <w:lang w:val="es-AR"/>
        </w:rPr>
      </w:pPr>
      <w:r>
        <w:rPr>
          <w:rFonts w:hint="default" w:cs="Arial"/>
          <w:sz w:val="24"/>
          <w:szCs w:val="24"/>
          <w:lang w:val="es-AR"/>
        </w:rPr>
        <w:t>A4988.................................................................................................6</w:t>
      </w:r>
    </w:p>
    <w:p w14:paraId="136868F1">
      <w:pPr>
        <w:ind w:firstLine="480"/>
        <w:rPr>
          <w:rFonts w:hint="default" w:cs="Arial"/>
          <w:b/>
          <w:bCs/>
          <w:sz w:val="24"/>
          <w:szCs w:val="24"/>
          <w:lang w:val="es-AR"/>
        </w:rPr>
      </w:pPr>
      <w:r>
        <w:rPr>
          <w:rFonts w:hint="default" w:cs="Arial"/>
          <w:sz w:val="24"/>
          <w:szCs w:val="24"/>
          <w:lang w:val="es-AR"/>
        </w:rPr>
        <w:t>Display................................................................................................7</w:t>
      </w:r>
    </w:p>
    <w:p w14:paraId="2C6C7D52">
      <w:pPr>
        <w:ind w:firstLine="480"/>
        <w:rPr>
          <w:rFonts w:hint="default" w:cs="Arial"/>
          <w:b/>
          <w:bCs/>
          <w:sz w:val="24"/>
          <w:szCs w:val="24"/>
          <w:lang w:val="es-AR"/>
        </w:rPr>
      </w:pPr>
      <w:r>
        <w:rPr>
          <w:rFonts w:hint="default" w:cs="Arial"/>
          <w:sz w:val="24"/>
          <w:szCs w:val="24"/>
          <w:lang w:val="es-AR"/>
        </w:rPr>
        <w:t>Teclado...............................................................................................8</w:t>
      </w:r>
    </w:p>
    <w:p w14:paraId="3F3371C8">
      <w:pPr>
        <w:ind w:firstLine="480"/>
        <w:rPr>
          <w:rFonts w:hint="default" w:cs="Arial"/>
          <w:sz w:val="24"/>
          <w:szCs w:val="24"/>
          <w:lang w:val="es-AR"/>
        </w:rPr>
      </w:pPr>
      <w:r>
        <w:rPr>
          <w:rFonts w:hint="default" w:cs="Arial"/>
          <w:sz w:val="24"/>
          <w:szCs w:val="24"/>
          <w:lang w:val="es-AR"/>
        </w:rPr>
        <w:t>StepDown...........................................................................................9</w:t>
      </w:r>
    </w:p>
    <w:p w14:paraId="2F9413B2">
      <w:pPr>
        <w:rPr>
          <w:rFonts w:hint="default" w:cs="Arial"/>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cs="Arial"/>
          <w:b/>
          <w:bCs/>
          <w:sz w:val="24"/>
          <w:szCs w:val="24"/>
          <w:lang w:val="es-AR"/>
        </w:rPr>
        <w:t>Descripción etapa por etapa..................................................................10</w:t>
      </w:r>
    </w:p>
    <w:p w14:paraId="3E737EB8">
      <w:pPr>
        <w:ind w:firstLine="480"/>
        <w:rPr>
          <w:rFonts w:hint="default" w:cs="Arial"/>
          <w:sz w:val="24"/>
          <w:szCs w:val="24"/>
          <w:lang w:val="es-AR"/>
        </w:rPr>
      </w:pPr>
      <w:r>
        <w:rPr>
          <w:rFonts w:hint="default" w:cs="Arial"/>
          <w:sz w:val="24"/>
          <w:szCs w:val="24"/>
          <w:lang w:val="es-AR"/>
        </w:rPr>
        <w:t>Etapa 1...............................................................................................10</w:t>
      </w:r>
    </w:p>
    <w:p w14:paraId="560B67D9">
      <w:pPr>
        <w:ind w:firstLine="480"/>
        <w:rPr>
          <w:rFonts w:hint="default" w:cs="Arial"/>
          <w:sz w:val="24"/>
          <w:szCs w:val="24"/>
          <w:lang w:val="es-AR"/>
        </w:rPr>
      </w:pPr>
      <w:r>
        <w:rPr>
          <w:rFonts w:hint="default" w:cs="Arial"/>
          <w:sz w:val="24"/>
          <w:szCs w:val="24"/>
          <w:lang w:val="es-AR"/>
        </w:rPr>
        <w:t>Etapa 2...............................................................................................11</w:t>
      </w:r>
    </w:p>
    <w:p w14:paraId="11D90305">
      <w:pPr>
        <w:rPr>
          <w:rFonts w:hint="default" w:cs="Arial"/>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cs="Arial"/>
          <w:b/>
          <w:bCs/>
          <w:sz w:val="24"/>
          <w:szCs w:val="24"/>
          <w:lang w:val="es-AR"/>
        </w:rPr>
        <w:t>Materiales y costos.................................................................................12</w:t>
      </w:r>
    </w:p>
    <w:p w14:paraId="63DB579D">
      <w:pPr>
        <w:ind w:firstLine="480"/>
        <w:rPr>
          <w:rFonts w:hint="default" w:cs="Arial"/>
          <w:sz w:val="24"/>
          <w:szCs w:val="24"/>
          <w:lang w:val="es-AR"/>
        </w:rPr>
      </w:pPr>
      <w:r>
        <w:rPr>
          <w:rFonts w:hint="default" w:cs="Arial"/>
          <w:sz w:val="24"/>
          <w:szCs w:val="24"/>
          <w:lang w:val="es-AR"/>
        </w:rPr>
        <w:t>Etapa 1...............................................................................................12</w:t>
      </w:r>
    </w:p>
    <w:p w14:paraId="3B07EE58">
      <w:pPr>
        <w:ind w:firstLine="480"/>
        <w:rPr>
          <w:rFonts w:hint="default" w:cs="Arial"/>
          <w:sz w:val="24"/>
          <w:szCs w:val="24"/>
          <w:lang w:val="es-AR"/>
        </w:rPr>
      </w:pPr>
      <w:r>
        <w:rPr>
          <w:rFonts w:hint="default" w:cs="Arial"/>
          <w:sz w:val="24"/>
          <w:szCs w:val="24"/>
          <w:lang w:val="es-AR"/>
        </w:rPr>
        <w:t>Etapa 2...............................................................................................13</w:t>
      </w:r>
    </w:p>
    <w:p w14:paraId="311F6D6F">
      <w:pPr>
        <w:rPr>
          <w:rFonts w:hint="default" w:cs="Arial"/>
          <w:b/>
          <w:bCs/>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cs="Arial"/>
          <w:b/>
          <w:bCs/>
          <w:sz w:val="24"/>
          <w:szCs w:val="24"/>
          <w:lang w:val="es-AR"/>
        </w:rPr>
        <w:t>Imagen general........................................................................................14</w:t>
      </w:r>
    </w:p>
    <w:p w14:paraId="66CA341E">
      <w:pPr>
        <w:rPr>
          <w:rFonts w:hint="default" w:cs="Arial"/>
          <w:b/>
          <w:bCs/>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cs="Arial"/>
          <w:b/>
          <w:bCs/>
          <w:sz w:val="24"/>
          <w:szCs w:val="24"/>
          <w:lang w:val="es-AR"/>
        </w:rPr>
        <w:t>Diagrama de gantt...................................................................................15</w:t>
      </w:r>
    </w:p>
    <w:p w14:paraId="433E0CE7">
      <w:pPr>
        <w:ind w:firstLine="480"/>
        <w:rPr>
          <w:rFonts w:hint="default" w:cs="Arial"/>
          <w:sz w:val="24"/>
          <w:szCs w:val="24"/>
          <w:lang w:val="es-AR"/>
        </w:rPr>
      </w:pPr>
      <w:r>
        <w:rPr>
          <w:rFonts w:hint="default" w:cs="Arial"/>
          <w:sz w:val="24"/>
          <w:szCs w:val="24"/>
          <w:lang w:val="es-AR"/>
        </w:rPr>
        <w:t>Conclusión..........................................................................................15</w:t>
      </w:r>
    </w:p>
    <w:p w14:paraId="4932F26E">
      <w:pPr>
        <w:rPr>
          <w:rFonts w:hint="default" w:cs="Arial"/>
          <w:b/>
          <w:bCs/>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w:hAnsi="Arial" w:cs="Arial"/>
          <w:b/>
          <w:bCs/>
          <w:sz w:val="24"/>
          <w:szCs w:val="24"/>
          <w:lang w:val="es-AR"/>
        </w:rPr>
        <w:t>Bibliografía</w:t>
      </w:r>
      <w:r>
        <w:rPr>
          <w:rFonts w:hint="default" w:cs="Arial"/>
          <w:b/>
          <w:bCs/>
          <w:sz w:val="24"/>
          <w:szCs w:val="24"/>
          <w:lang w:val="es-AR"/>
        </w:rPr>
        <w:t>...............................................................................................16</w:t>
      </w:r>
    </w:p>
    <w:p w14:paraId="36A0A420">
      <w:pPr>
        <w:rPr>
          <w:rFonts w:hint="default" w:cs="Arial"/>
          <w:b/>
          <w:bCs/>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cs="Arial"/>
          <w:b/>
          <w:bCs/>
          <w:sz w:val="24"/>
          <w:szCs w:val="24"/>
          <w:lang w:val="es-AR"/>
        </w:rPr>
        <w:t>Diseños 3D...............................................................................................17</w:t>
      </w:r>
    </w:p>
    <w:p w14:paraId="330B1C18">
      <w:pPr>
        <w:ind w:firstLine="480"/>
        <w:rPr>
          <w:rFonts w:hint="default" w:cs="Arial"/>
          <w:sz w:val="24"/>
          <w:szCs w:val="24"/>
          <w:lang w:val="es-AR"/>
        </w:rPr>
      </w:pPr>
      <w:r>
        <w:rPr>
          <w:rFonts w:hint="default" w:cs="Arial"/>
          <w:sz w:val="24"/>
          <w:szCs w:val="24"/>
          <w:lang w:val="es-AR"/>
        </w:rPr>
        <w:t>Base movible......................................................................................17</w:t>
      </w:r>
    </w:p>
    <w:p w14:paraId="2FA71BCB">
      <w:pPr>
        <w:ind w:firstLine="480"/>
        <w:rPr>
          <w:rFonts w:hint="default" w:cs="Arial"/>
          <w:sz w:val="24"/>
          <w:szCs w:val="24"/>
          <w:lang w:val="es-AR"/>
        </w:rPr>
      </w:pPr>
      <w:r>
        <w:rPr>
          <w:rFonts w:hint="default" w:cs="Arial"/>
          <w:sz w:val="24"/>
          <w:szCs w:val="24"/>
          <w:lang w:val="es-AR"/>
        </w:rPr>
        <w:t>Soporte motor.....................................................................................17</w:t>
      </w:r>
    </w:p>
    <w:p w14:paraId="3885BF82">
      <w:pPr>
        <w:ind w:firstLine="480"/>
        <w:rPr>
          <w:rFonts w:hint="default" w:cs="Arial"/>
          <w:sz w:val="24"/>
          <w:szCs w:val="24"/>
          <w:lang w:val="es-AR"/>
        </w:rPr>
      </w:pPr>
      <w:r>
        <w:rPr>
          <w:rFonts w:hint="default" w:cs="Arial"/>
          <w:sz w:val="24"/>
          <w:szCs w:val="24"/>
          <w:lang w:val="es-AR"/>
        </w:rPr>
        <w:t>Soporte jeringa 1................................................................................18</w:t>
      </w:r>
    </w:p>
    <w:p w14:paraId="7EF2F2D8">
      <w:pPr>
        <w:ind w:firstLine="480"/>
        <w:rPr>
          <w:rFonts w:hint="default" w:cs="Arial"/>
          <w:sz w:val="24"/>
          <w:szCs w:val="24"/>
          <w:lang w:val="es-AR"/>
        </w:rPr>
      </w:pPr>
      <w:r>
        <w:rPr>
          <w:rFonts w:hint="default" w:cs="Arial"/>
          <w:sz w:val="24"/>
          <w:szCs w:val="24"/>
          <w:lang w:val="es-AR"/>
        </w:rPr>
        <w:t>Soporte jeringa 2................................................................................18</w:t>
      </w:r>
    </w:p>
    <w:p w14:paraId="431F5E3E">
      <w:pPr>
        <w:ind w:firstLine="480"/>
        <w:rPr>
          <w:rFonts w:hint="default" w:cs="Arial"/>
          <w:sz w:val="24"/>
          <w:szCs w:val="24"/>
          <w:lang w:val="es-AR"/>
        </w:rPr>
      </w:pPr>
      <w:r>
        <w:rPr>
          <w:rFonts w:hint="default" w:cs="Arial"/>
          <w:sz w:val="24"/>
          <w:szCs w:val="24"/>
          <w:lang w:val="es-AR"/>
        </w:rPr>
        <w:t>Soporte inicial.....................................................................................18</w:t>
      </w:r>
    </w:p>
    <w:p w14:paraId="6BAD855D">
      <w:pPr>
        <w:ind w:firstLine="480"/>
        <w:rPr>
          <w:rFonts w:hint="default" w:cs="Arial"/>
          <w:sz w:val="24"/>
          <w:szCs w:val="24"/>
          <w:lang w:val="es-AR"/>
        </w:rPr>
      </w:pPr>
      <w:r>
        <w:rPr>
          <w:rFonts w:hint="default" w:cs="Arial"/>
          <w:sz w:val="24"/>
          <w:szCs w:val="24"/>
          <w:lang w:val="es-AR"/>
        </w:rPr>
        <w:t>Soporte display...................................................................................19</w:t>
      </w:r>
    </w:p>
    <w:p w14:paraId="5EC6C096">
      <w:pPr>
        <w:ind w:firstLine="480"/>
        <w:rPr>
          <w:rFonts w:hint="default" w:cs="Arial"/>
          <w:sz w:val="24"/>
          <w:szCs w:val="24"/>
          <w:lang w:val="es-AR"/>
        </w:rPr>
      </w:pPr>
      <w:r>
        <w:rPr>
          <w:rFonts w:hint="default" w:cs="Arial"/>
          <w:sz w:val="24"/>
          <w:szCs w:val="24"/>
          <w:lang w:val="es-AR"/>
        </w:rPr>
        <w:t>Soporte placa......................................................................................19</w:t>
      </w:r>
    </w:p>
    <w:p w14:paraId="0F1099A3">
      <w:pPr>
        <w:ind w:firstLine="480"/>
        <w:rPr>
          <w:rFonts w:hint="default" w:cs="Arial"/>
          <w:sz w:val="24"/>
          <w:szCs w:val="24"/>
          <w:lang w:val="es-AR"/>
        </w:rPr>
      </w:pPr>
      <w:r>
        <w:rPr>
          <w:rFonts w:hint="default" w:cs="Arial"/>
          <w:sz w:val="24"/>
          <w:szCs w:val="24"/>
          <w:lang w:val="es-AR"/>
        </w:rPr>
        <w:t>Soporte teclado...................................................................................19</w:t>
      </w:r>
    </w:p>
    <w:p w14:paraId="6B88ABB1">
      <w:pPr>
        <w:rPr>
          <w:rFonts w:hint="default" w:cs="Arial"/>
          <w:b/>
          <w:bCs/>
          <w:sz w:val="24"/>
          <w:szCs w:val="24"/>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cs="Arial"/>
          <w:b/>
          <w:bCs/>
          <w:sz w:val="24"/>
          <w:szCs w:val="24"/>
          <w:lang w:val="es-AR"/>
        </w:rPr>
        <w:t>Códigos....................................................................................................20</w:t>
      </w:r>
    </w:p>
    <w:p w14:paraId="344EE1FB">
      <w:pPr>
        <w:ind w:firstLine="480"/>
        <w:rPr>
          <w:rFonts w:hint="default" w:cs="Arial"/>
          <w:sz w:val="24"/>
          <w:szCs w:val="24"/>
          <w:lang w:val="es-AR"/>
        </w:rPr>
      </w:pPr>
      <w:r>
        <w:rPr>
          <w:rFonts w:hint="default" w:cs="Arial"/>
          <w:sz w:val="24"/>
          <w:szCs w:val="24"/>
          <w:lang w:val="es-AR"/>
        </w:rPr>
        <w:t>Etapa 1...............................................................................................20</w:t>
      </w:r>
    </w:p>
    <w:p w14:paraId="4027FA57">
      <w:pPr>
        <w:ind w:firstLine="480"/>
        <w:rPr>
          <w:rFonts w:hint="default" w:cs="Arial"/>
          <w:sz w:val="24"/>
          <w:szCs w:val="24"/>
          <w:lang w:val="es-AR"/>
        </w:rPr>
      </w:pPr>
      <w:r>
        <w:rPr>
          <w:rFonts w:hint="default" w:cs="Arial"/>
          <w:sz w:val="24"/>
          <w:szCs w:val="24"/>
          <w:lang w:val="es-AR"/>
        </w:rPr>
        <w:t>Etapa 2...............................................................................................22</w:t>
      </w:r>
    </w:p>
    <w:p w14:paraId="7296FFFC">
      <w:pPr>
        <w:ind w:firstLine="480"/>
        <w:rPr>
          <w:rFonts w:hint="default" w:cs="Arial"/>
          <w:sz w:val="24"/>
          <w:szCs w:val="24"/>
          <w:lang w:val="es-AR"/>
        </w:rPr>
      </w:pPr>
    </w:p>
    <w:p w14:paraId="3BD881BA">
      <w:pPr>
        <w:rPr>
          <w:rFonts w:hint="default" w:cs="Arial"/>
          <w:sz w:val="24"/>
          <w:szCs w:val="24"/>
          <w:lang w:val="es-AR"/>
        </w:rPr>
      </w:pPr>
    </w:p>
    <w:p w14:paraId="5D5E8735">
      <w:pPr>
        <w:rPr>
          <w:rFonts w:hint="default" w:cs="Arial"/>
          <w:sz w:val="24"/>
          <w:szCs w:val="24"/>
          <w:lang w:val="es-AR"/>
        </w:rPr>
      </w:pPr>
    </w:p>
    <w:p w14:paraId="53B725FD">
      <w:pPr>
        <w:rPr>
          <w:rFonts w:hint="default"/>
          <w:sz w:val="24"/>
          <w:szCs w:val="24"/>
          <w:lang w:val="es-AR"/>
        </w:rPr>
      </w:pPr>
      <w:r>
        <w:rPr>
          <w:rFonts w:hint="default" w:cs="Arial"/>
          <w:sz w:val="24"/>
          <w:szCs w:val="24"/>
          <w:lang w:val="es-AR"/>
        </w:rPr>
        <w:t xml:space="preserve">GitHub: </w:t>
      </w:r>
      <w:r>
        <w:rPr>
          <w:rFonts w:hint="default"/>
          <w:sz w:val="24"/>
          <w:szCs w:val="24"/>
          <w:lang w:val="es-AR"/>
        </w:rPr>
        <w:fldChar w:fldCharType="begin"/>
      </w:r>
      <w:r>
        <w:rPr>
          <w:rFonts w:hint="default"/>
          <w:sz w:val="24"/>
          <w:szCs w:val="24"/>
          <w:lang w:val="es-AR"/>
        </w:rPr>
        <w:instrText xml:space="preserve"> HYPERLINK "https://github.com/emptthy/Dosificador" </w:instrText>
      </w:r>
      <w:r>
        <w:rPr>
          <w:rFonts w:hint="default"/>
          <w:sz w:val="24"/>
          <w:szCs w:val="24"/>
          <w:lang w:val="es-AR"/>
        </w:rPr>
        <w:fldChar w:fldCharType="separate"/>
      </w:r>
      <w:r>
        <w:rPr>
          <w:rStyle w:val="7"/>
          <w:rFonts w:hint="default"/>
          <w:sz w:val="24"/>
          <w:szCs w:val="24"/>
          <w:lang w:val="es-AR"/>
        </w:rPr>
        <w:t>https://github.com/emptthy/Dosificador</w:t>
      </w:r>
      <w:r>
        <w:rPr>
          <w:rFonts w:hint="default"/>
          <w:sz w:val="24"/>
          <w:szCs w:val="24"/>
          <w:lang w:val="es-AR"/>
        </w:rPr>
        <w:fldChar w:fldCharType="end"/>
      </w:r>
    </w:p>
    <w:p w14:paraId="529FB03A">
      <w:pPr>
        <w:rPr>
          <w:rFonts w:hint="default"/>
          <w:sz w:val="24"/>
          <w:szCs w:val="24"/>
          <w:lang w:val="es-AR"/>
        </w:rPr>
      </w:pPr>
      <w:bookmarkStart w:id="0" w:name="_GoBack"/>
      <w:bookmarkEnd w:id="0"/>
    </w:p>
    <w:p w14:paraId="483ED019">
      <w:pPr>
        <w:ind w:firstLine="480"/>
        <w:rPr>
          <w:rFonts w:hint="default" w:cs="Arial"/>
          <w:sz w:val="24"/>
          <w:szCs w:val="24"/>
          <w:lang w:val="es-AR"/>
        </w:rPr>
      </w:pPr>
    </w:p>
    <w:p w14:paraId="20DD3A01">
      <w:pPr>
        <w:ind w:firstLine="480"/>
        <w:rPr>
          <w:rFonts w:hint="default" w:cs="Arial"/>
          <w:sz w:val="24"/>
          <w:szCs w:val="24"/>
          <w:lang w:val="es-AR"/>
        </w:rPr>
      </w:pPr>
    </w:p>
    <w:p w14:paraId="3E293462">
      <w:pPr>
        <w:ind w:firstLine="480"/>
        <w:rPr>
          <w:rFonts w:hint="default" w:cs="Arial"/>
          <w:sz w:val="24"/>
          <w:szCs w:val="24"/>
          <w:lang w:val="es-AR"/>
        </w:rPr>
        <w:sectPr>
          <w:pgSz w:w="11906" w:h="16838"/>
          <w:pgNumType w:fmt="decimal"/>
          <w:cols w:space="720" w:num="1"/>
          <w:docGrid w:type="lines" w:linePitch="312" w:charSpace="0"/>
        </w:sectPr>
      </w:pPr>
    </w:p>
    <w:p w14:paraId="5A05AA5A">
      <w:pPr>
        <w:spacing w:before="0" w:after="160" w:line="278" w:lineRule="auto"/>
        <w:ind w:left="0" w:right="0" w:firstLine="0"/>
        <w:jc w:val="left"/>
        <w:rPr>
          <w:rFonts w:ascii="SimSun" w:hAnsi="SimSun" w:eastAsia="SimSun" w:cs="SimSun"/>
          <w:sz w:val="24"/>
          <w:szCs w:val="24"/>
        </w:rPr>
      </w:pPr>
    </w:p>
    <w:p w14:paraId="360EC12C">
      <w:pPr>
        <w:spacing w:before="0" w:after="160" w:line="278" w:lineRule="auto"/>
        <w:ind w:left="0" w:right="0" w:firstLine="0"/>
        <w:jc w:val="left"/>
        <w:rPr>
          <w:rFonts w:ascii="SimSun" w:hAnsi="SimSun" w:eastAsia="SimSun" w:cs="SimSun"/>
          <w:sz w:val="24"/>
          <w:szCs w:val="24"/>
        </w:rPr>
      </w:pPr>
    </w:p>
    <w:p w14:paraId="0BE5B725">
      <w:pPr>
        <w:spacing w:before="0" w:after="160" w:line="278" w:lineRule="auto"/>
        <w:ind w:left="0" w:right="0" w:firstLine="0"/>
        <w:jc w:val="left"/>
        <w:rPr>
          <w:rFonts w:ascii="SimSun" w:hAnsi="SimSun" w:eastAsia="SimSun" w:cs="SimSun"/>
          <w:sz w:val="24"/>
          <w:szCs w:val="24"/>
        </w:rPr>
      </w:pPr>
    </w:p>
    <w:p w14:paraId="0A198CA9">
      <w:pPr>
        <w:spacing w:before="0" w:after="160" w:line="278" w:lineRule="auto"/>
        <w:ind w:left="0" w:right="0" w:firstLine="0"/>
        <w:jc w:val="left"/>
        <w:rPr>
          <w:rFonts w:hint="default" w:ascii="Arial Black" w:hAnsi="Arial Black" w:eastAsia="Arial" w:cs="Arial Black"/>
          <w:b w:val="0"/>
          <w:bCs/>
          <w:i w:val="0"/>
          <w:iCs/>
          <w:color w:val="auto"/>
          <w:spacing w:val="0"/>
          <w:position w:val="0"/>
          <w:sz w:val="44"/>
          <w:u w:val="none"/>
          <w:shd w:val="clear" w:fill="auto"/>
        </w:rPr>
      </w:pPr>
      <w:r>
        <w:rPr>
          <w:rFonts w:ascii="SimSun" w:hAnsi="SimSun" w:eastAsia="SimSun" w:cs="SimSun"/>
          <w:sz w:val="24"/>
          <w:szCs w:val="24"/>
        </w:rPr>
        <w:t>▶</w:t>
      </w:r>
      <w:r>
        <w:rPr>
          <w:rFonts w:hint="default" w:ascii="SimSun" w:hAnsi="SimSun" w:eastAsia="SimSun" w:cs="SimSun"/>
          <w:sz w:val="24"/>
          <w:szCs w:val="24"/>
          <w:lang w:val="es-AR"/>
        </w:rPr>
        <w:t xml:space="preserve"> </w:t>
      </w:r>
      <w:r>
        <w:rPr>
          <w:rFonts w:hint="default" w:ascii="Arial Black" w:hAnsi="Arial Black" w:eastAsia="Arial" w:cs="Arial Black"/>
          <w:b w:val="0"/>
          <w:bCs/>
          <w:i w:val="0"/>
          <w:iCs/>
          <w:color w:val="auto"/>
          <w:spacing w:val="0"/>
          <w:position w:val="0"/>
          <w:sz w:val="44"/>
          <w:u w:val="none"/>
          <w:shd w:val="clear" w:fill="auto"/>
        </w:rPr>
        <w:t>Descripción</w:t>
      </w:r>
    </w:p>
    <w:p w14:paraId="0C6EEDAF">
      <w:pPr>
        <w:spacing w:before="0" w:after="160" w:line="278" w:lineRule="auto"/>
        <w:ind w:left="0" w:right="0" w:firstLine="0"/>
        <w:jc w:val="left"/>
        <w:rPr>
          <w:rFonts w:ascii="SimSun" w:hAnsi="SimSun" w:eastAsia="SimSun" w:cs="SimSun"/>
          <w:sz w:val="24"/>
          <w:szCs w:val="24"/>
        </w:rPr>
      </w:pPr>
      <w:r>
        <w:rPr>
          <w:rFonts w:ascii="Arial" w:hAnsi="Arial" w:eastAsia="Arial" w:cs="Arial"/>
          <w:color w:val="auto"/>
          <w:spacing w:val="0"/>
          <w:position w:val="0"/>
          <w:sz w:val="24"/>
          <w:shd w:val="clear" w:fill="auto"/>
        </w:rPr>
        <w:t>Este proyecto consta de una base de varillas y rulemanes, que servirán como soporte para una jeringa, la cual contendrá el líquido que queramos inyectar, para luego ser empujada por un motor paso a paso al marcar en un teclado la cantidad de la dosis solicitada.</w:t>
      </w:r>
    </w:p>
    <w:p w14:paraId="7F277BF6">
      <w:pPr>
        <w:spacing w:before="0" w:after="160" w:line="480" w:lineRule="auto"/>
        <w:ind w:left="0" w:right="0" w:firstLine="0"/>
        <w:jc w:val="left"/>
        <w:rPr>
          <w:rFonts w:ascii="SimSun" w:hAnsi="SimSun" w:eastAsia="SimSun" w:cs="SimSun"/>
          <w:sz w:val="24"/>
          <w:szCs w:val="24"/>
        </w:rPr>
      </w:pPr>
    </w:p>
    <w:p w14:paraId="4015EBD6">
      <w:pPr>
        <w:spacing w:before="0" w:after="160" w:line="480" w:lineRule="auto"/>
        <w:ind w:left="0" w:right="0" w:firstLine="0"/>
        <w:jc w:val="left"/>
        <w:rPr>
          <w:rFonts w:ascii="SimSun" w:hAnsi="SimSun" w:eastAsia="SimSun" w:cs="SimSun"/>
          <w:sz w:val="24"/>
          <w:szCs w:val="24"/>
        </w:rPr>
      </w:pPr>
    </w:p>
    <w:p w14:paraId="0A8B723B">
      <w:pPr>
        <w:spacing w:before="0" w:after="160" w:line="480" w:lineRule="auto"/>
        <w:ind w:left="0" w:right="0" w:firstLine="0"/>
        <w:jc w:val="left"/>
        <w:rPr>
          <w:rFonts w:ascii="SimSun" w:hAnsi="SimSun" w:eastAsia="SimSun" w:cs="SimSun"/>
          <w:sz w:val="24"/>
          <w:szCs w:val="24"/>
        </w:rPr>
      </w:pPr>
    </w:p>
    <w:p w14:paraId="2CAF49DB">
      <w:pPr>
        <w:spacing w:before="0" w:after="160" w:line="480" w:lineRule="auto"/>
        <w:ind w:left="0" w:right="0" w:firstLine="0"/>
        <w:jc w:val="left"/>
        <w:rPr>
          <w:rFonts w:ascii="SimSun" w:hAnsi="SimSun" w:eastAsia="SimSun" w:cs="SimSun"/>
          <w:sz w:val="24"/>
          <w:szCs w:val="24"/>
        </w:rPr>
      </w:pPr>
    </w:p>
    <w:p w14:paraId="3F18FE65">
      <w:pPr>
        <w:spacing w:before="0" w:after="160" w:line="480" w:lineRule="auto"/>
        <w:ind w:left="0" w:right="0" w:firstLine="0"/>
        <w:jc w:val="left"/>
        <w:rPr>
          <w:rFonts w:ascii="SimSun" w:hAnsi="SimSun" w:eastAsia="SimSun" w:cs="SimSun"/>
          <w:sz w:val="24"/>
          <w:szCs w:val="24"/>
        </w:rPr>
      </w:pPr>
    </w:p>
    <w:p w14:paraId="7665D786">
      <w:pPr>
        <w:spacing w:before="0" w:after="160" w:line="480" w:lineRule="auto"/>
        <w:ind w:left="0" w:right="0" w:firstLine="0"/>
        <w:jc w:val="left"/>
        <w:rPr>
          <w:rFonts w:hint="default" w:ascii="Arial Black" w:hAnsi="Arial Black" w:eastAsia="Arial" w:cs="Arial Black"/>
          <w:b w:val="0"/>
          <w:bCs/>
          <w:i w:val="0"/>
          <w:iCs/>
          <w:color w:val="auto"/>
          <w:spacing w:val="0"/>
          <w:position w:val="0"/>
          <w:sz w:val="44"/>
          <w:u w:val="none"/>
          <w:shd w:val="clear" w:fill="auto"/>
        </w:rPr>
      </w:pPr>
      <w:r>
        <w:rPr>
          <w:rFonts w:ascii="SimSun" w:hAnsi="SimSun" w:eastAsia="SimSun" w:cs="SimSun"/>
          <w:sz w:val="24"/>
          <w:szCs w:val="24"/>
        </w:rPr>
        <w:t>▶</w:t>
      </w:r>
      <w:r>
        <w:rPr>
          <w:rFonts w:hint="default" w:ascii="SimSun" w:hAnsi="SimSun" w:eastAsia="SimSun" w:cs="SimSun"/>
          <w:sz w:val="24"/>
          <w:szCs w:val="24"/>
          <w:lang w:val="es-AR"/>
        </w:rPr>
        <w:t xml:space="preserve"> </w:t>
      </w:r>
      <w:r>
        <w:rPr>
          <w:rFonts w:hint="default" w:ascii="Arial Black" w:hAnsi="Arial Black" w:eastAsia="Arial" w:cs="Arial Black"/>
          <w:b w:val="0"/>
          <w:bCs/>
          <w:i w:val="0"/>
          <w:iCs/>
          <w:color w:val="auto"/>
          <w:spacing w:val="0"/>
          <w:position w:val="0"/>
          <w:sz w:val="44"/>
          <w:u w:val="none"/>
          <w:shd w:val="clear" w:fill="auto"/>
        </w:rPr>
        <w:t>Objetivo</w:t>
      </w:r>
    </w:p>
    <w:p w14:paraId="162C127A">
      <w:pPr>
        <w:spacing w:before="0" w:after="160" w:line="278"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Tenemos como objetivo brindar una manera de poder inyectar cualquier tipo de líquido, ya sea medicamento o cualquier otro producto químico, de manera milimétrica.</w:t>
      </w:r>
    </w:p>
    <w:p w14:paraId="7062CC83">
      <w:pPr>
        <w:spacing w:before="0" w:after="160" w:line="278"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w14:paraId="61981008">
      <w:pPr>
        <w:spacing w:before="0" w:after="160" w:line="278" w:lineRule="auto"/>
        <w:ind w:left="0" w:right="0" w:firstLine="0"/>
        <w:jc w:val="left"/>
        <w:rPr>
          <w:rFonts w:ascii="Arial" w:hAnsi="Arial" w:eastAsia="Arial" w:cs="Arial"/>
          <w:color w:val="auto"/>
          <w:spacing w:val="0"/>
          <w:position w:val="0"/>
          <w:sz w:val="24"/>
          <w:shd w:val="clear" w:fill="auto"/>
        </w:rPr>
      </w:pPr>
    </w:p>
    <w:p w14:paraId="2B81DAB3">
      <w:pPr>
        <w:spacing w:before="0" w:after="160" w:line="278" w:lineRule="auto"/>
        <w:ind w:left="0" w:right="0" w:firstLine="0"/>
        <w:jc w:val="left"/>
        <w:rPr>
          <w:rFonts w:ascii="Arial" w:hAnsi="Arial" w:eastAsia="Arial" w:cs="Arial"/>
          <w:b/>
          <w:i/>
          <w:color w:val="auto"/>
          <w:spacing w:val="0"/>
          <w:position w:val="0"/>
          <w:sz w:val="44"/>
          <w:u w:val="single"/>
          <w:shd w:val="clear" w:fill="auto"/>
          <w:lang w:val="es-AR"/>
        </w:rPr>
      </w:pPr>
    </w:p>
    <w:p w14:paraId="5DAEFB42">
      <w:pPr>
        <w:spacing w:before="0" w:after="160" w:line="278" w:lineRule="auto"/>
        <w:ind w:left="0" w:right="0" w:firstLine="0"/>
        <w:jc w:val="left"/>
        <w:rPr>
          <w:rFonts w:ascii="Arial" w:hAnsi="Arial" w:eastAsia="Arial" w:cs="Arial"/>
          <w:b/>
          <w:i/>
          <w:color w:val="auto"/>
          <w:spacing w:val="0"/>
          <w:position w:val="0"/>
          <w:sz w:val="44"/>
          <w:u w:val="single"/>
          <w:shd w:val="clear" w:fill="auto"/>
          <w:lang w:val="es-AR"/>
        </w:rPr>
      </w:pPr>
    </w:p>
    <w:p w14:paraId="07C50F58">
      <w:pPr>
        <w:spacing w:before="0" w:after="160" w:line="278" w:lineRule="auto"/>
        <w:ind w:left="0" w:right="0" w:firstLine="0"/>
        <w:jc w:val="left"/>
        <w:rPr>
          <w:rFonts w:ascii="Arial" w:hAnsi="Arial" w:eastAsia="Arial" w:cs="Arial"/>
          <w:b/>
          <w:i/>
          <w:color w:val="auto"/>
          <w:spacing w:val="0"/>
          <w:position w:val="0"/>
          <w:sz w:val="44"/>
          <w:u w:val="single"/>
          <w:shd w:val="clear" w:fill="auto"/>
          <w:lang w:val="es-AR"/>
        </w:rPr>
      </w:pPr>
    </w:p>
    <w:p w14:paraId="5D4831DF">
      <w:pPr>
        <w:spacing w:before="0" w:after="160" w:line="278" w:lineRule="auto"/>
        <w:ind w:left="0" w:right="0" w:firstLine="0"/>
        <w:jc w:val="left"/>
        <w:rPr>
          <w:rFonts w:ascii="Arial" w:hAnsi="Arial" w:eastAsia="Arial" w:cs="Arial"/>
          <w:b/>
          <w:i/>
          <w:color w:val="auto"/>
          <w:spacing w:val="0"/>
          <w:position w:val="0"/>
          <w:sz w:val="44"/>
          <w:u w:val="single"/>
          <w:shd w:val="clear" w:fill="auto"/>
          <w:lang w:val="es-AR"/>
        </w:rPr>
      </w:pPr>
    </w:p>
    <w:p w14:paraId="3A5359E7">
      <w:pPr>
        <w:spacing w:before="0" w:after="160" w:line="278" w:lineRule="auto"/>
        <w:ind w:left="0" w:right="0" w:firstLine="0"/>
        <w:jc w:val="left"/>
        <w:rPr>
          <w:rFonts w:hint="default" w:ascii="Arial Black" w:hAnsi="Arial Black" w:eastAsia="Arial" w:cs="Arial Black"/>
          <w:b w:val="0"/>
          <w:bCs/>
          <w:i w:val="0"/>
          <w:iCs/>
          <w:color w:val="auto"/>
          <w:spacing w:val="0"/>
          <w:position w:val="0"/>
          <w:sz w:val="44"/>
          <w:u w:val="none"/>
          <w:shd w:val="clear" w:fill="auto"/>
          <w:lang w:val="es-AR"/>
        </w:rPr>
      </w:pPr>
      <w:r>
        <w:rPr>
          <w:rFonts w:ascii="SimSun" w:hAnsi="SimSun" w:eastAsia="SimSun" w:cs="SimSun"/>
          <w:sz w:val="24"/>
          <w:szCs w:val="24"/>
        </w:rPr>
        <w:t>▶</w:t>
      </w:r>
      <w:r>
        <w:rPr>
          <w:rFonts w:hint="default" w:ascii="SimSun" w:hAnsi="SimSun" w:eastAsia="SimSun" w:cs="SimSun"/>
          <w:sz w:val="24"/>
          <w:szCs w:val="24"/>
          <w:lang w:val="es-AR"/>
        </w:rPr>
        <w:t xml:space="preserve"> </w:t>
      </w:r>
      <w:r>
        <w:rPr>
          <w:rFonts w:hint="default" w:ascii="Arial Black" w:hAnsi="Arial Black" w:eastAsia="Arial" w:cs="Arial Black"/>
          <w:b w:val="0"/>
          <w:bCs/>
          <w:i w:val="0"/>
          <w:iCs/>
          <w:color w:val="auto"/>
          <w:spacing w:val="0"/>
          <w:position w:val="0"/>
          <w:sz w:val="44"/>
          <w:u w:val="none"/>
          <w:shd w:val="clear" w:fill="auto"/>
          <w:lang w:val="es-AR"/>
        </w:rPr>
        <w:t>Introduccion Teorica</w:t>
      </w:r>
    </w:p>
    <w:p w14:paraId="736F8FF0">
      <w:pPr>
        <w:spacing w:before="0" w:after="160" w:line="278" w:lineRule="auto"/>
        <w:ind w:left="0" w:right="0" w:firstLine="0"/>
        <w:jc w:val="left"/>
        <w:rPr>
          <w:rFonts w:hint="default" w:eastAsia="Arial" w:cs="Arial"/>
          <w:b w:val="0"/>
          <w:bCs/>
          <w:i w:val="0"/>
          <w:iCs/>
          <w:color w:val="auto"/>
          <w:spacing w:val="0"/>
          <w:position w:val="0"/>
          <w:sz w:val="24"/>
          <w:szCs w:val="24"/>
          <w:u w:val="none"/>
          <w:shd w:val="clear" w:fill="auto"/>
          <w:lang w:val="es-AR"/>
        </w:rPr>
      </w:pPr>
      <w:r>
        <w:rPr>
          <w:rFonts w:hint="default" w:eastAsia="Arial" w:cs="Arial"/>
          <w:b w:val="0"/>
          <w:bCs/>
          <w:i w:val="0"/>
          <w:iCs/>
          <w:color w:val="auto"/>
          <w:spacing w:val="0"/>
          <w:position w:val="0"/>
          <w:sz w:val="24"/>
          <w:szCs w:val="24"/>
          <w:u w:val="none"/>
          <w:shd w:val="clear" w:fill="auto"/>
          <w:lang w:val="es-AR"/>
        </w:rPr>
        <w:t>Los componentes que están en el proyecto, su función principal y el motivo por el uso de estos mismos son los siguientes:</w:t>
      </w:r>
    </w:p>
    <w:p w14:paraId="1980072B">
      <w:pPr>
        <w:spacing w:before="0" w:after="160" w:line="278" w:lineRule="auto"/>
        <w:ind w:left="0" w:right="0" w:firstLine="0"/>
        <w:jc w:val="left"/>
        <w:rPr>
          <w:rFonts w:hint="default" w:eastAsia="Arial" w:cs="Arial"/>
          <w:b/>
          <w:bCs w:val="0"/>
          <w:i w:val="0"/>
          <w:iCs/>
          <w:color w:val="auto"/>
          <w:spacing w:val="0"/>
          <w:position w:val="0"/>
          <w:sz w:val="24"/>
          <w:szCs w:val="24"/>
          <w:u w:val="none"/>
          <w:shd w:val="clear" w:fill="auto"/>
          <w:lang w:val="es-AR"/>
        </w:rPr>
      </w:pPr>
      <w:r>
        <w:rPr>
          <w:rFonts w:hint="default" w:eastAsia="Arial" w:cs="Arial"/>
          <w:b/>
          <w:bCs w:val="0"/>
          <w:i w:val="0"/>
          <w:iCs/>
          <w:color w:val="auto"/>
          <w:spacing w:val="0"/>
          <w:position w:val="0"/>
          <w:sz w:val="24"/>
          <w:szCs w:val="24"/>
          <w:u w:val="none"/>
          <w:shd w:val="clear" w:fill="auto"/>
          <w:lang w:val="es-AR"/>
        </w:rPr>
        <w:t xml:space="preserve">- Esp32: </w:t>
      </w:r>
    </w:p>
    <w:p w14:paraId="37B84611">
      <w:pPr>
        <w:spacing w:before="0" w:after="160" w:line="278" w:lineRule="auto"/>
        <w:ind w:left="0" w:right="0" w:firstLine="0"/>
        <w:jc w:val="left"/>
        <w:rPr>
          <w:rFonts w:hint="default" w:eastAsia="Arial" w:cs="Arial"/>
          <w:b/>
          <w:bCs w:val="0"/>
          <w:i w:val="0"/>
          <w:iCs/>
          <w:color w:val="auto"/>
          <w:spacing w:val="0"/>
          <w:position w:val="0"/>
          <w:sz w:val="24"/>
          <w:szCs w:val="24"/>
          <w:u w:val="none"/>
          <w:shd w:val="clear" w:fill="auto"/>
          <w:lang w:val="es-AR"/>
        </w:rPr>
      </w:pPr>
    </w:p>
    <w:p w14:paraId="19165E4B">
      <w:pPr>
        <w:spacing w:before="0" w:after="160" w:line="278" w:lineRule="auto"/>
        <w:ind w:left="0" w:right="0" w:firstLine="0"/>
        <w:jc w:val="left"/>
        <w:rPr>
          <w:rFonts w:hint="default" w:ascii="Arial Black" w:hAnsi="Arial Black" w:eastAsia="Arial" w:cs="Arial Black"/>
          <w:b w:val="0"/>
          <w:bCs/>
          <w:i w:val="0"/>
          <w:iCs/>
          <w:color w:val="auto"/>
          <w:spacing w:val="0"/>
          <w:position w:val="0"/>
          <w:sz w:val="44"/>
          <w:u w:val="none"/>
          <w:shd w:val="clear" w:fill="auto"/>
          <w:lang w:val="es-AR"/>
        </w:rPr>
      </w:pPr>
      <w:r>
        <w:rPr>
          <w:rFonts w:hint="default" w:ascii="Arial Black" w:hAnsi="Arial Black" w:eastAsia="Arial" w:cs="Arial Black"/>
          <w:b w:val="0"/>
          <w:bCs/>
          <w:i w:val="0"/>
          <w:iCs/>
          <w:color w:val="auto"/>
          <w:spacing w:val="0"/>
          <w:position w:val="0"/>
          <w:sz w:val="44"/>
          <w:u w:val="none"/>
          <w:shd w:val="clear" w:fill="auto"/>
          <w:lang w:val="es-AR"/>
        </w:rPr>
        <w:drawing>
          <wp:inline distT="0" distB="0" distL="114300" distR="114300">
            <wp:extent cx="1880235" cy="1380490"/>
            <wp:effectExtent l="0" t="0" r="5715" b="10160"/>
            <wp:docPr id="1" name="Imagen 1" descr="es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p 32"/>
                    <pic:cNvPicPr>
                      <a:picLocks noChangeAspect="1"/>
                    </pic:cNvPicPr>
                  </pic:nvPicPr>
                  <pic:blipFill>
                    <a:blip r:embed="rId8"/>
                    <a:stretch>
                      <a:fillRect/>
                    </a:stretch>
                  </pic:blipFill>
                  <pic:spPr>
                    <a:xfrm>
                      <a:off x="0" y="0"/>
                      <a:ext cx="1880235" cy="1380490"/>
                    </a:xfrm>
                    <a:prstGeom prst="rect">
                      <a:avLst/>
                    </a:prstGeom>
                  </pic:spPr>
                </pic:pic>
              </a:graphicData>
            </a:graphic>
          </wp:inline>
        </w:drawing>
      </w:r>
    </w:p>
    <w:p w14:paraId="2EF0936C">
      <w:pPr>
        <w:spacing w:before="0" w:after="160" w:line="278" w:lineRule="auto"/>
        <w:ind w:left="0" w:right="0" w:firstLine="0"/>
        <w:jc w:val="left"/>
        <w:rPr>
          <w:rFonts w:hint="default" w:eastAsia="Arial" w:cs="Arial"/>
          <w:b w:val="0"/>
          <w:bCs/>
          <w:i w:val="0"/>
          <w:iCs/>
          <w:color w:val="auto"/>
          <w:spacing w:val="0"/>
          <w:position w:val="0"/>
          <w:sz w:val="24"/>
          <w:szCs w:val="24"/>
          <w:u w:val="none"/>
          <w:shd w:val="clear" w:fill="auto"/>
          <w:lang w:val="es-AR"/>
        </w:rPr>
      </w:pPr>
      <w:r>
        <w:rPr>
          <w:rFonts w:hint="default" w:ascii="Arial Black" w:hAnsi="Arial Black" w:eastAsia="Arial" w:cs="Arial Black"/>
          <w:b w:val="0"/>
          <w:bCs/>
          <w:i w:val="0"/>
          <w:iCs/>
          <w:color w:val="auto"/>
          <w:spacing w:val="0"/>
          <w:position w:val="0"/>
          <w:sz w:val="24"/>
          <w:szCs w:val="24"/>
          <w:u w:val="none"/>
          <w:shd w:val="clear" w:fill="auto"/>
          <w:lang w:val="es-AR"/>
        </w:rPr>
        <w:t xml:space="preserve">- </w:t>
      </w:r>
      <w:r>
        <w:rPr>
          <w:rFonts w:hint="default" w:eastAsia="Arial" w:cs="Arial"/>
          <w:b w:val="0"/>
          <w:bCs/>
          <w:i w:val="0"/>
          <w:iCs/>
          <w:color w:val="auto"/>
          <w:spacing w:val="0"/>
          <w:position w:val="0"/>
          <w:sz w:val="24"/>
          <w:szCs w:val="24"/>
          <w:u w:val="none"/>
          <w:shd w:val="clear" w:fill="auto"/>
          <w:lang w:val="es-AR"/>
        </w:rPr>
        <w:t>La razón principal del porque usamos este micro-controlador fue por su facilidad de uso y su compatibilidad con los demás componentes del proyecto.</w:t>
      </w:r>
    </w:p>
    <w:p w14:paraId="171806CE">
      <w:pPr>
        <w:spacing w:before="0" w:after="160" w:line="278" w:lineRule="auto"/>
        <w:ind w:left="0" w:right="0" w:firstLine="0"/>
        <w:jc w:val="left"/>
        <w:rPr>
          <w:rFonts w:hint="default" w:ascii="Arial" w:hAnsi="Arial" w:eastAsia="Arial" w:cs="Arial"/>
          <w:b w:val="0"/>
          <w:bCs/>
          <w:i w:val="0"/>
          <w:iCs/>
          <w:color w:val="auto"/>
          <w:spacing w:val="0"/>
          <w:position w:val="0"/>
          <w:sz w:val="24"/>
          <w:szCs w:val="24"/>
          <w:u w:val="none"/>
          <w:shd w:val="clear" w:fill="auto"/>
          <w:lang w:val="es-AR"/>
        </w:rPr>
      </w:pPr>
      <w:r>
        <w:rPr>
          <w:rFonts w:hint="default" w:cs="Arial"/>
          <w:sz w:val="24"/>
          <w:szCs w:val="24"/>
          <w:lang w:val="es-AR"/>
        </w:rPr>
        <w:t xml:space="preserve">- </w:t>
      </w:r>
      <w:r>
        <w:rPr>
          <w:rFonts w:hint="default" w:ascii="Arial" w:hAnsi="Arial" w:eastAsia="SimSun" w:cs="Arial"/>
          <w:sz w:val="24"/>
          <w:szCs w:val="24"/>
        </w:rPr>
        <w:t>Con su doble núcleo, el ESP32 es suficientemente potente para manejar tareas complejas de manera simultánea, como controlar el motor paso a paso, procesar las señales del teclado, y monitorear sensores para mayor precisión en la dosificación.</w:t>
      </w:r>
      <w:r>
        <w:rPr>
          <w:rFonts w:hint="default" w:ascii="Arial" w:hAnsi="Arial" w:eastAsia="Arial" w:cs="Arial"/>
          <w:b w:val="0"/>
          <w:bCs/>
          <w:i w:val="0"/>
          <w:iCs/>
          <w:color w:val="auto"/>
          <w:spacing w:val="0"/>
          <w:position w:val="0"/>
          <w:sz w:val="24"/>
          <w:szCs w:val="24"/>
          <w:u w:val="none"/>
          <w:shd w:val="clear" w:fill="auto"/>
          <w:lang w:val="es-AR"/>
        </w:rPr>
        <w:t xml:space="preserve"> </w:t>
      </w:r>
    </w:p>
    <w:p w14:paraId="07E89688">
      <w:pPr>
        <w:spacing w:before="0" w:after="160" w:line="278" w:lineRule="auto"/>
        <w:ind w:left="0" w:right="0" w:firstLine="0"/>
        <w:jc w:val="left"/>
        <w:rPr>
          <w:rFonts w:hint="default" w:ascii="Arial" w:hAnsi="Arial" w:eastAsia="SimSun" w:cs="Arial"/>
          <w:sz w:val="24"/>
          <w:szCs w:val="24"/>
        </w:rPr>
      </w:pPr>
      <w:r>
        <w:rPr>
          <w:rFonts w:hint="default" w:eastAsia="Arial" w:cs="Arial"/>
          <w:b w:val="0"/>
          <w:bCs/>
          <w:i w:val="0"/>
          <w:iCs/>
          <w:color w:val="auto"/>
          <w:spacing w:val="0"/>
          <w:position w:val="0"/>
          <w:sz w:val="24"/>
          <w:szCs w:val="24"/>
          <w:u w:val="none"/>
          <w:shd w:val="clear" w:fill="auto"/>
          <w:lang w:val="es-AR"/>
        </w:rPr>
        <w:t xml:space="preserve">- </w:t>
      </w:r>
      <w:r>
        <w:rPr>
          <w:rFonts w:hint="default" w:ascii="Arial" w:hAnsi="Arial" w:eastAsia="SimSun" w:cs="Arial"/>
          <w:sz w:val="24"/>
          <w:szCs w:val="24"/>
        </w:rPr>
        <w:t>El ESP32 es muy adecuado para controlar motores paso a paso, ya que ofrece una frecuencia de pulso estable, necesaria para movimientos precisos. Esto es fundamental en</w:t>
      </w:r>
      <w:r>
        <w:rPr>
          <w:rFonts w:hint="default" w:cs="Arial"/>
          <w:sz w:val="24"/>
          <w:szCs w:val="24"/>
          <w:lang w:val="es-AR"/>
        </w:rPr>
        <w:t xml:space="preserve"> nuestro</w:t>
      </w:r>
      <w:r>
        <w:rPr>
          <w:rFonts w:hint="default" w:ascii="Arial" w:hAnsi="Arial" w:eastAsia="SimSun" w:cs="Arial"/>
          <w:sz w:val="24"/>
          <w:szCs w:val="24"/>
        </w:rPr>
        <w:t xml:space="preserve"> proyecto, ya que el motor deberá empujar la jeringa con precisión para entregar la dosis exacta solicitada.</w:t>
      </w:r>
    </w:p>
    <w:p w14:paraId="3056EC09">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También</w:t>
      </w:r>
      <w:r>
        <w:rPr>
          <w:rFonts w:hint="default" w:ascii="Arial" w:hAnsi="Arial" w:eastAsia="SimSun" w:cs="Arial"/>
          <w:sz w:val="24"/>
          <w:szCs w:val="24"/>
        </w:rPr>
        <w:t xml:space="preserve"> cuenta con varios pines GPIO, suficientes para conectar el teclado, el motor paso a paso, sensores y otros periféricos sin requerir hardware adicional. Esto simplifica el diseño y reduce el costo.</w:t>
      </w:r>
    </w:p>
    <w:p w14:paraId="7A027B94">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Al ser programable en el entorno de Arduin</w:t>
      </w:r>
      <w:r>
        <w:rPr>
          <w:rFonts w:hint="default" w:cs="Arial"/>
          <w:sz w:val="24"/>
          <w:szCs w:val="24"/>
          <w:lang w:val="es-AR"/>
        </w:rPr>
        <w:t>o,</w:t>
      </w:r>
      <w:r>
        <w:rPr>
          <w:rFonts w:hint="default" w:ascii="Arial" w:hAnsi="Arial" w:eastAsia="SimSun" w:cs="Arial"/>
          <w:sz w:val="24"/>
          <w:szCs w:val="24"/>
        </w:rPr>
        <w:t xml:space="preserve"> el ESP32 ofrece una curva de aprendizaje moderada, ideal para desarrollar y probar rápidamente el código necesario para</w:t>
      </w:r>
      <w:r>
        <w:rPr>
          <w:rFonts w:hint="default" w:cs="Arial"/>
          <w:sz w:val="24"/>
          <w:szCs w:val="24"/>
          <w:lang w:val="es-AR"/>
        </w:rPr>
        <w:t xml:space="preserve"> el</w:t>
      </w:r>
      <w:r>
        <w:rPr>
          <w:rFonts w:hint="default" w:ascii="Arial" w:hAnsi="Arial" w:eastAsia="SimSun" w:cs="Arial"/>
          <w:sz w:val="24"/>
          <w:szCs w:val="24"/>
        </w:rPr>
        <w:t xml:space="preserve"> dispositivo de dosificación.</w:t>
      </w:r>
    </w:p>
    <w:p w14:paraId="2281F792">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ESP32 es relativamente económico, ofreciendo un excelente balance entre costo y funcionalidad. Esto ayuda a mantener el costo general del proyecto bajo, sin sacrificar capacidades técnicas.</w:t>
      </w:r>
    </w:p>
    <w:p w14:paraId="0DCF8B3F">
      <w:pPr>
        <w:spacing w:before="0" w:after="160" w:line="278" w:lineRule="auto"/>
        <w:ind w:left="0" w:right="0" w:firstLine="0"/>
        <w:jc w:val="left"/>
        <w:rPr>
          <w:rFonts w:hint="default" w:ascii="Arial" w:hAnsi="Arial" w:eastAsia="SimSun" w:cs="Arial"/>
          <w:sz w:val="24"/>
          <w:szCs w:val="24"/>
        </w:rPr>
      </w:pPr>
    </w:p>
    <w:p w14:paraId="6B4B9D84">
      <w:pPr>
        <w:spacing w:before="0" w:after="160" w:line="278" w:lineRule="auto"/>
        <w:ind w:left="0" w:right="0" w:firstLine="0"/>
        <w:jc w:val="left"/>
        <w:rPr>
          <w:rFonts w:hint="default" w:cs="Arial"/>
          <w:b/>
          <w:bCs/>
          <w:sz w:val="24"/>
          <w:szCs w:val="24"/>
          <w:lang w:val="es-AR"/>
        </w:rPr>
      </w:pPr>
    </w:p>
    <w:p w14:paraId="5A9D0A31">
      <w:pPr>
        <w:spacing w:before="0" w:after="160" w:line="278" w:lineRule="auto"/>
        <w:ind w:left="0" w:right="0" w:firstLine="0"/>
        <w:jc w:val="left"/>
        <w:rPr>
          <w:rFonts w:hint="default" w:cs="Arial"/>
          <w:b/>
          <w:bCs/>
          <w:sz w:val="24"/>
          <w:szCs w:val="24"/>
          <w:lang w:val="es-AR"/>
        </w:rPr>
      </w:pPr>
    </w:p>
    <w:p w14:paraId="5373A18A">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t>Motor PAP (Paso a Paso):</w:t>
      </w:r>
    </w:p>
    <w:p w14:paraId="568EB5A6">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drawing>
          <wp:inline distT="0" distB="0" distL="114300" distR="114300">
            <wp:extent cx="1619885" cy="1213485"/>
            <wp:effectExtent l="0" t="0" r="18415" b="5715"/>
            <wp:docPr id="2" name="Imagen 2" desc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otor"/>
                    <pic:cNvPicPr>
                      <a:picLocks noChangeAspect="1"/>
                    </pic:cNvPicPr>
                  </pic:nvPicPr>
                  <pic:blipFill>
                    <a:blip r:embed="rId9"/>
                    <a:stretch>
                      <a:fillRect/>
                    </a:stretch>
                  </pic:blipFill>
                  <pic:spPr>
                    <a:xfrm>
                      <a:off x="0" y="0"/>
                      <a:ext cx="1619885" cy="1213485"/>
                    </a:xfrm>
                    <a:prstGeom prst="rect">
                      <a:avLst/>
                    </a:prstGeom>
                  </pic:spPr>
                </pic:pic>
              </a:graphicData>
            </a:graphic>
          </wp:inline>
        </w:drawing>
      </w:r>
    </w:p>
    <w:p w14:paraId="7DBCA2B8">
      <w:pPr>
        <w:spacing w:before="0" w:after="160" w:line="278" w:lineRule="auto"/>
        <w:ind w:left="0" w:right="0" w:firstLine="0"/>
        <w:jc w:val="left"/>
        <w:rPr>
          <w:rFonts w:hint="default" w:cs="Arial"/>
          <w:b/>
          <w:bCs/>
          <w:sz w:val="24"/>
          <w:szCs w:val="24"/>
          <w:lang w:val="es-AR"/>
        </w:rPr>
      </w:pPr>
    </w:p>
    <w:p w14:paraId="6A124919">
      <w:pPr>
        <w:spacing w:before="0" w:after="160" w:line="278" w:lineRule="auto"/>
        <w:ind w:left="0" w:right="0" w:firstLine="0"/>
        <w:jc w:val="left"/>
        <w:rPr>
          <w:rFonts w:hint="default" w:ascii="Arial" w:hAnsi="Arial" w:eastAsia="SimSun" w:cs="Arial"/>
          <w:sz w:val="24"/>
          <w:szCs w:val="24"/>
        </w:rPr>
      </w:pPr>
      <w:r>
        <w:rPr>
          <w:rFonts w:hint="default" w:cs="Arial"/>
          <w:b/>
          <w:bCs/>
          <w:sz w:val="24"/>
          <w:szCs w:val="24"/>
          <w:lang w:val="es-AR"/>
        </w:rPr>
        <w:t xml:space="preserve">- </w:t>
      </w:r>
      <w:r>
        <w:rPr>
          <w:rFonts w:hint="default" w:ascii="Arial" w:hAnsi="Arial" w:eastAsia="SimSun" w:cs="Arial"/>
          <w:sz w:val="24"/>
          <w:szCs w:val="24"/>
        </w:rPr>
        <w:t>El motor NEMA 17 es capaz de realizar movimientos incrementales con alta precisión, generalmente en pasos de 1.8 grados por paso (200 pasos por vuelta). Esto permite controlar de manera precisa el desplazamiento del émbolo de la jeringa, garantizando una dosificación exacta.</w:t>
      </w:r>
    </w:p>
    <w:p w14:paraId="573E199D">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NEMA 17 es conocido por su capacidad de par (torque) adecuado para aplicaciones de empuje o carga moderada, como es el caso de la presión necesaria para inyectar un líquido en una jeringa. Este par proporciona suficiente fuerza para empujar el émbolo sin problemas y sin pérdida de pasos, lo cual es crucial para asegurar una dosificación controlada.</w:t>
      </w:r>
    </w:p>
    <w:p w14:paraId="26CB0058">
      <w:pPr>
        <w:spacing w:before="0" w:after="160" w:line="278" w:lineRule="auto"/>
        <w:ind w:left="0" w:right="0" w:firstLine="0"/>
        <w:jc w:val="left"/>
        <w:rPr>
          <w:rFonts w:hint="default" w:cs="Arial"/>
          <w:sz w:val="24"/>
          <w:szCs w:val="24"/>
          <w:lang w:val="es-AR"/>
        </w:rPr>
      </w:pPr>
      <w:r>
        <w:rPr>
          <w:rFonts w:hint="default" w:cs="Arial"/>
          <w:sz w:val="24"/>
          <w:szCs w:val="24"/>
          <w:lang w:val="es-AR"/>
        </w:rPr>
        <w:t xml:space="preserve">- </w:t>
      </w:r>
      <w:r>
        <w:rPr>
          <w:rFonts w:hint="default" w:ascii="Arial" w:hAnsi="Arial" w:eastAsia="SimSun" w:cs="Arial"/>
          <w:sz w:val="24"/>
          <w:szCs w:val="24"/>
        </w:rPr>
        <w:t>Al ser uno de los motores paso a paso más comunes, el NEMA 17 tiene una estructura y tamaño estándar que permite su fácil integración en la mayoría de proyectos mecánicos, con soportes y acoples fácilmente disponibles. Esto simplifica el montaje en la base de varillas y rulemanes d</w:t>
      </w:r>
      <w:r>
        <w:rPr>
          <w:rFonts w:hint="default" w:cs="Arial"/>
          <w:sz w:val="24"/>
          <w:szCs w:val="24"/>
          <w:lang w:val="es-AR"/>
        </w:rPr>
        <w:t>el</w:t>
      </w:r>
      <w:r>
        <w:rPr>
          <w:rFonts w:hint="default" w:ascii="Arial" w:hAnsi="Arial" w:eastAsia="SimSun" w:cs="Arial"/>
          <w:sz w:val="24"/>
          <w:szCs w:val="24"/>
        </w:rPr>
        <w:t xml:space="preserve"> proyecto</w:t>
      </w:r>
      <w:r>
        <w:rPr>
          <w:rFonts w:hint="default" w:cs="Arial"/>
          <w:sz w:val="24"/>
          <w:szCs w:val="24"/>
          <w:lang w:val="es-AR"/>
        </w:rPr>
        <w:t>.</w:t>
      </w:r>
    </w:p>
    <w:p w14:paraId="2033EEEE">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Los motores paso a paso NEMA 17 son fáciles de controlar en términos de velocidad y dirección, lo cual es útil para ajustar la rapidez con la que se mueve el émbolo de la jeringa y adaptarse a distintos tipos de líquidos o dosis requeridas.</w:t>
      </w:r>
    </w:p>
    <w:p w14:paraId="56820F0B">
      <w:pPr>
        <w:spacing w:before="0" w:after="160" w:line="278" w:lineRule="auto"/>
        <w:ind w:left="0" w:right="0" w:firstLine="0"/>
        <w:jc w:val="left"/>
        <w:rPr>
          <w:rFonts w:hint="default" w:cs="Arial"/>
          <w:b/>
          <w:bCs/>
          <w:sz w:val="24"/>
          <w:szCs w:val="24"/>
          <w:lang w:val="es-AR"/>
        </w:rPr>
      </w:pPr>
    </w:p>
    <w:p w14:paraId="02A33C45">
      <w:pPr>
        <w:spacing w:before="0" w:after="160" w:line="278" w:lineRule="auto"/>
        <w:ind w:left="0" w:right="0" w:firstLine="0"/>
        <w:jc w:val="left"/>
        <w:rPr>
          <w:rFonts w:hint="default" w:cs="Arial"/>
          <w:b/>
          <w:bCs/>
          <w:sz w:val="24"/>
          <w:szCs w:val="24"/>
          <w:lang w:val="es-AR"/>
        </w:rPr>
      </w:pPr>
    </w:p>
    <w:p w14:paraId="19A1E3D7">
      <w:pPr>
        <w:spacing w:before="0" w:after="160" w:line="278" w:lineRule="auto"/>
        <w:ind w:left="0" w:right="0" w:firstLine="0"/>
        <w:jc w:val="left"/>
        <w:rPr>
          <w:rFonts w:hint="default" w:cs="Arial"/>
          <w:b/>
          <w:bCs/>
          <w:sz w:val="24"/>
          <w:szCs w:val="24"/>
          <w:lang w:val="es-AR"/>
        </w:rPr>
      </w:pPr>
    </w:p>
    <w:p w14:paraId="31552E0B">
      <w:pPr>
        <w:spacing w:before="0" w:after="160" w:line="278" w:lineRule="auto"/>
        <w:ind w:left="0" w:right="0" w:firstLine="0"/>
        <w:jc w:val="left"/>
        <w:rPr>
          <w:rFonts w:hint="default" w:cs="Arial"/>
          <w:b/>
          <w:bCs/>
          <w:sz w:val="24"/>
          <w:szCs w:val="24"/>
          <w:lang w:val="es-AR"/>
        </w:rPr>
      </w:pPr>
    </w:p>
    <w:p w14:paraId="4CDDEEB1">
      <w:pPr>
        <w:spacing w:before="0" w:after="160" w:line="278" w:lineRule="auto"/>
        <w:ind w:left="0" w:right="0" w:firstLine="0"/>
        <w:jc w:val="left"/>
        <w:rPr>
          <w:rFonts w:hint="default" w:cs="Arial"/>
          <w:b/>
          <w:bCs/>
          <w:sz w:val="24"/>
          <w:szCs w:val="24"/>
          <w:lang w:val="es-AR"/>
        </w:rPr>
      </w:pPr>
    </w:p>
    <w:p w14:paraId="78FDA9D6">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t>Driver A4988:</w:t>
      </w:r>
    </w:p>
    <w:p w14:paraId="469D8BA5">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drawing>
          <wp:inline distT="0" distB="0" distL="114300" distR="114300">
            <wp:extent cx="1875790" cy="2072640"/>
            <wp:effectExtent l="0" t="0" r="10160" b="3810"/>
            <wp:docPr id="3" name="Imagen 3"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river"/>
                    <pic:cNvPicPr>
                      <a:picLocks noChangeAspect="1"/>
                    </pic:cNvPicPr>
                  </pic:nvPicPr>
                  <pic:blipFill>
                    <a:blip r:embed="rId10"/>
                    <a:stretch>
                      <a:fillRect/>
                    </a:stretch>
                  </pic:blipFill>
                  <pic:spPr>
                    <a:xfrm>
                      <a:off x="0" y="0"/>
                      <a:ext cx="1875790" cy="2072640"/>
                    </a:xfrm>
                    <a:prstGeom prst="rect">
                      <a:avLst/>
                    </a:prstGeom>
                  </pic:spPr>
                </pic:pic>
              </a:graphicData>
            </a:graphic>
          </wp:inline>
        </w:drawing>
      </w:r>
    </w:p>
    <w:p w14:paraId="6858E2BC">
      <w:pPr>
        <w:spacing w:before="0" w:after="160" w:line="278" w:lineRule="auto"/>
        <w:ind w:left="0" w:right="0" w:firstLine="0"/>
        <w:jc w:val="left"/>
        <w:rPr>
          <w:rFonts w:hint="default" w:ascii="Arial" w:hAnsi="Arial" w:eastAsia="SimSun" w:cs="Arial"/>
          <w:sz w:val="24"/>
          <w:szCs w:val="24"/>
        </w:rPr>
      </w:pPr>
      <w:r>
        <w:rPr>
          <w:rFonts w:hint="default" w:cs="Arial"/>
          <w:b w:val="0"/>
          <w:bCs w:val="0"/>
          <w:sz w:val="24"/>
          <w:szCs w:val="24"/>
          <w:lang w:val="es-AR"/>
        </w:rPr>
        <w:t xml:space="preserve">- </w:t>
      </w:r>
      <w:r>
        <w:rPr>
          <w:rFonts w:hint="default" w:ascii="Arial" w:hAnsi="Arial" w:eastAsia="SimSun" w:cs="Arial"/>
          <w:sz w:val="24"/>
          <w:szCs w:val="24"/>
        </w:rPr>
        <w:t>El A4988 permite controlar el motor en modo de microstepping (hasta 1/16 de paso), lo que mejora la suavidad y precisión del movimiento del émbolo en la jeringa. Esto es útil para dosis pequeñas o incrementos específicos, asegurando que el empuje sea lo más exacto posible.</w:t>
      </w:r>
    </w:p>
    <w:p w14:paraId="12ABA631">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Este driver es ampliamente compatible con microcontroladores como el ESP32, lo que simplifica la programación y el control del motor. Solo necesitas enviar señales de pulso y dirección para controlarlo, lo cual reduce la complejidad de la conexión y configuración.</w:t>
      </w:r>
    </w:p>
    <w:p w14:paraId="2798704A">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A4988 cuenta con un potenciómetro para ajustar la corriente máxima que pasa al motor, protegiéndolo de sobrecargas y asegurando un funcionamiento seguro. Además, incluye protecciones térmicas, lo cual es ideal para evitar daños si el motor se usa de manera prolongada en aplicaciones de alta carga, como el empuje de una jeringa.</w:t>
      </w:r>
    </w:p>
    <w:p w14:paraId="3F63AFF8">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A4988 es ideal para motores de bajo a medio consumo, como el NEMA 17, y puede manejar corrientes de hasta 2A (con disipador), lo cual es suficiente para la mayoría de aplicaciones sin exigir demasiado al driver.</w:t>
      </w:r>
    </w:p>
    <w:p w14:paraId="48EE966E">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Este driver incluye protecciones integradas contra sobrecorriente y bajo voltaje, asegurando que el sistema funcione de manera segura y evitando daños en caso de fluctuaciones en la fuente de alimentación o exceso de carga.</w:t>
      </w:r>
    </w:p>
    <w:p w14:paraId="519E9E40">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w:t>
      </w:r>
      <w:r>
        <w:rPr>
          <w:rFonts w:hint="default" w:ascii="Arial" w:hAnsi="Arial" w:cs="Arial"/>
          <w:sz w:val="24"/>
          <w:szCs w:val="24"/>
          <w:lang w:val="es-AR"/>
        </w:rPr>
        <w:t xml:space="preserve"> </w:t>
      </w:r>
      <w:r>
        <w:rPr>
          <w:rFonts w:hint="default" w:ascii="Arial" w:hAnsi="Arial" w:eastAsia="SimSun" w:cs="Arial"/>
          <w:sz w:val="24"/>
          <w:szCs w:val="24"/>
        </w:rPr>
        <w:t>Puedes alimentar el A4988 con un voltaje de hasta 35V, lo cual permite controlar motores de diferentes voltajes y adaptar la potencia necesaria según las necesidades de empuje de la jeringa.</w:t>
      </w:r>
    </w:p>
    <w:p w14:paraId="223B3D10">
      <w:pPr>
        <w:spacing w:before="0" w:after="160" w:line="278" w:lineRule="auto"/>
        <w:ind w:left="0" w:right="0" w:firstLine="0"/>
        <w:jc w:val="left"/>
        <w:rPr>
          <w:rFonts w:hint="default" w:ascii="Arial" w:hAnsi="Arial" w:eastAsia="SimSun" w:cs="Arial"/>
          <w:sz w:val="24"/>
          <w:szCs w:val="24"/>
        </w:rPr>
      </w:pPr>
    </w:p>
    <w:p w14:paraId="0D5E694C">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t>Display i2c 16x2:</w:t>
      </w:r>
    </w:p>
    <w:p w14:paraId="6668016A">
      <w:pPr>
        <w:spacing w:before="0" w:after="160" w:line="278" w:lineRule="auto"/>
        <w:ind w:left="0" w:right="0" w:firstLine="0"/>
        <w:jc w:val="left"/>
        <w:rPr>
          <w:rFonts w:hint="default" w:cs="Arial"/>
          <w:b w:val="0"/>
          <w:bCs w:val="0"/>
          <w:sz w:val="24"/>
          <w:szCs w:val="24"/>
          <w:lang w:val="es-AR"/>
        </w:rPr>
      </w:pPr>
      <w:r>
        <w:rPr>
          <w:rFonts w:hint="default" w:cs="Arial"/>
          <w:b w:val="0"/>
          <w:bCs w:val="0"/>
          <w:sz w:val="24"/>
          <w:szCs w:val="24"/>
          <w:lang w:val="es-AR"/>
        </w:rPr>
        <w:drawing>
          <wp:inline distT="0" distB="0" distL="114300" distR="114300">
            <wp:extent cx="2495550" cy="1963420"/>
            <wp:effectExtent l="0" t="0" r="0" b="17780"/>
            <wp:docPr id="4" name="Imagen 4"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splay"/>
                    <pic:cNvPicPr>
                      <a:picLocks noChangeAspect="1"/>
                    </pic:cNvPicPr>
                  </pic:nvPicPr>
                  <pic:blipFill>
                    <a:blip r:embed="rId11"/>
                    <a:stretch>
                      <a:fillRect/>
                    </a:stretch>
                  </pic:blipFill>
                  <pic:spPr>
                    <a:xfrm>
                      <a:off x="0" y="0"/>
                      <a:ext cx="2495550" cy="1963420"/>
                    </a:xfrm>
                    <a:prstGeom prst="rect">
                      <a:avLst/>
                    </a:prstGeom>
                  </pic:spPr>
                </pic:pic>
              </a:graphicData>
            </a:graphic>
          </wp:inline>
        </w:drawing>
      </w:r>
    </w:p>
    <w:p w14:paraId="7835FB69">
      <w:pPr>
        <w:spacing w:before="0" w:after="160" w:line="278" w:lineRule="auto"/>
        <w:ind w:left="0" w:right="0" w:firstLine="0"/>
        <w:jc w:val="left"/>
        <w:rPr>
          <w:rFonts w:hint="default" w:cs="Arial"/>
          <w:b w:val="0"/>
          <w:bCs w:val="0"/>
          <w:sz w:val="24"/>
          <w:szCs w:val="24"/>
          <w:lang w:val="es-AR"/>
        </w:rPr>
      </w:pPr>
    </w:p>
    <w:p w14:paraId="07CEB988">
      <w:pPr>
        <w:spacing w:before="0" w:after="160" w:line="278" w:lineRule="auto"/>
        <w:ind w:left="0" w:right="0" w:firstLine="0"/>
        <w:jc w:val="left"/>
        <w:rPr>
          <w:rFonts w:hint="default" w:ascii="Arial" w:hAnsi="Arial" w:eastAsia="SimSun" w:cs="Arial"/>
          <w:sz w:val="24"/>
          <w:szCs w:val="24"/>
        </w:rPr>
      </w:pPr>
      <w:r>
        <w:rPr>
          <w:rFonts w:hint="default" w:cs="Arial"/>
          <w:b w:val="0"/>
          <w:bCs w:val="0"/>
          <w:sz w:val="24"/>
          <w:szCs w:val="24"/>
          <w:lang w:val="es-AR"/>
        </w:rPr>
        <w:t xml:space="preserve">- </w:t>
      </w:r>
      <w:r>
        <w:rPr>
          <w:rFonts w:hint="default" w:ascii="Arial" w:hAnsi="Arial" w:eastAsia="SimSun" w:cs="Arial"/>
          <w:sz w:val="24"/>
          <w:szCs w:val="24"/>
        </w:rPr>
        <w:t>Este tipo de display utiliza el protocolo I2C, lo que reduce el número de pines necesarios para la comunicación (solo necesitas dos: SDA y SCL). Esto simplifica las conexiones con el ESP32, liberando pines para otros componentes, como el teclado y el motor paso a paso.</w:t>
      </w:r>
    </w:p>
    <w:p w14:paraId="44F82367">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display de 16x2 puede mostrar hasta dos líneas de texto de 16 caracteres cada una, suficiente para mostrar mensajes claros como la dosis seleccionada, el estado del sistema (por ejemplo, "Inyectando" o "Listo"), o advertencias si algo falla. Esto facilita la interacción del usuario con el sistema, brindándole retroalimentación en tiempo real.</w:t>
      </w:r>
    </w:p>
    <w:p w14:paraId="615608D5">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Este tipo de display consume poca energía, lo cual es ideal si el sistema necesita operar de manera eficiente sin exigir demasiada potencia adicional.</w:t>
      </w:r>
    </w:p>
    <w:p w14:paraId="60066E1D">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Los displays I2C 16x2 son ampliamente compatibles con el ESP32 y otras plataformas, y cuentan con muchas bibliotecas de código abierto, lo que simplifica la programación y configuración.</w:t>
      </w:r>
    </w:p>
    <w:p w14:paraId="39460377">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display I2C 16x2 es compacto y fácil de montar en la estructura de tu sistema, sin requerir mucho espacio. Su tamaño es ideal para incluirlo en la carcasa o estructura sin afectar el diseño general.</w:t>
      </w:r>
    </w:p>
    <w:p w14:paraId="1321EA7D">
      <w:pPr>
        <w:spacing w:before="0" w:after="160" w:line="278" w:lineRule="auto"/>
        <w:ind w:left="0" w:right="0" w:firstLine="0"/>
        <w:jc w:val="left"/>
        <w:rPr>
          <w:rFonts w:hint="default" w:cs="Arial"/>
          <w:b/>
          <w:bCs/>
          <w:sz w:val="24"/>
          <w:szCs w:val="24"/>
          <w:lang w:val="es-AR"/>
        </w:rPr>
      </w:pPr>
    </w:p>
    <w:p w14:paraId="51C1A10F">
      <w:pPr>
        <w:spacing w:before="0" w:after="160" w:line="278" w:lineRule="auto"/>
        <w:ind w:left="0" w:right="0" w:firstLine="0"/>
        <w:jc w:val="left"/>
        <w:rPr>
          <w:rFonts w:hint="default" w:cs="Arial"/>
          <w:b/>
          <w:bCs/>
          <w:sz w:val="24"/>
          <w:szCs w:val="24"/>
          <w:lang w:val="es-AR"/>
        </w:rPr>
      </w:pPr>
    </w:p>
    <w:p w14:paraId="23EA1ED6">
      <w:pPr>
        <w:spacing w:before="0" w:after="160" w:line="278" w:lineRule="auto"/>
        <w:ind w:left="0" w:right="0" w:firstLine="0"/>
        <w:jc w:val="left"/>
        <w:rPr>
          <w:rFonts w:hint="default" w:cs="Arial"/>
          <w:b/>
          <w:bCs/>
          <w:sz w:val="24"/>
          <w:szCs w:val="24"/>
          <w:lang w:val="es-AR"/>
        </w:rPr>
      </w:pPr>
    </w:p>
    <w:p w14:paraId="4E6B9519">
      <w:pPr>
        <w:spacing w:before="0" w:after="160" w:line="278" w:lineRule="auto"/>
        <w:ind w:left="0" w:right="0" w:firstLine="0"/>
        <w:jc w:val="left"/>
        <w:rPr>
          <w:rFonts w:hint="default" w:cs="Arial"/>
          <w:b/>
          <w:bCs/>
          <w:sz w:val="24"/>
          <w:szCs w:val="24"/>
          <w:lang w:val="es-AR"/>
        </w:rPr>
      </w:pPr>
    </w:p>
    <w:p w14:paraId="657C9DE4">
      <w:pPr>
        <w:spacing w:before="0" w:after="160" w:line="278" w:lineRule="auto"/>
        <w:ind w:left="0" w:right="0" w:firstLine="0"/>
        <w:jc w:val="left"/>
        <w:rPr>
          <w:rFonts w:hint="default" w:cs="Arial"/>
          <w:b/>
          <w:bCs/>
          <w:sz w:val="24"/>
          <w:szCs w:val="24"/>
          <w:lang w:val="es-AR"/>
        </w:rPr>
      </w:pPr>
    </w:p>
    <w:p w14:paraId="0F5EBFE4">
      <w:pPr>
        <w:spacing w:before="0" w:after="160" w:line="278" w:lineRule="auto"/>
        <w:ind w:left="0" w:right="0" w:firstLine="0"/>
        <w:jc w:val="left"/>
        <w:rPr>
          <w:rFonts w:hint="default" w:cs="Arial"/>
          <w:b/>
          <w:bCs/>
          <w:sz w:val="24"/>
          <w:szCs w:val="24"/>
          <w:lang w:val="es-AR"/>
        </w:rPr>
      </w:pPr>
    </w:p>
    <w:p w14:paraId="5572781F">
      <w:pPr>
        <w:spacing w:before="0" w:after="160" w:line="278" w:lineRule="auto"/>
        <w:ind w:left="0" w:right="0" w:firstLine="0"/>
        <w:jc w:val="left"/>
        <w:rPr>
          <w:rFonts w:hint="default" w:cs="Arial"/>
          <w:b/>
          <w:bCs/>
          <w:sz w:val="24"/>
          <w:szCs w:val="24"/>
          <w:lang w:val="es-AR"/>
        </w:rPr>
      </w:pPr>
    </w:p>
    <w:p w14:paraId="6BC74683">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t>Teclado de membrana:</w:t>
      </w:r>
    </w:p>
    <w:p w14:paraId="3B056974">
      <w:pPr>
        <w:spacing w:before="0" w:after="160" w:line="278" w:lineRule="auto"/>
        <w:ind w:left="0" w:right="0" w:firstLine="0"/>
        <w:jc w:val="left"/>
        <w:rPr>
          <w:rFonts w:hint="default" w:cs="Arial"/>
          <w:b/>
          <w:bCs/>
          <w:sz w:val="24"/>
          <w:szCs w:val="24"/>
          <w:lang w:val="es-AR"/>
        </w:rPr>
      </w:pPr>
    </w:p>
    <w:p w14:paraId="601F2D26">
      <w:pPr>
        <w:spacing w:before="0" w:after="160" w:line="278" w:lineRule="auto"/>
        <w:ind w:left="0" w:right="0" w:firstLine="0"/>
        <w:jc w:val="left"/>
        <w:rPr>
          <w:rFonts w:hint="default" w:ascii="Arial" w:hAnsi="Arial" w:eastAsia="SimSun" w:cs="Arial"/>
          <w:sz w:val="24"/>
          <w:szCs w:val="24"/>
          <w:lang w:val="es-AR"/>
        </w:rPr>
      </w:pPr>
      <w:r>
        <w:rPr>
          <w:rFonts w:hint="default" w:ascii="Arial" w:hAnsi="Arial" w:eastAsia="SimSun" w:cs="Arial"/>
          <w:sz w:val="24"/>
          <w:szCs w:val="24"/>
          <w:lang w:val="es-AR"/>
        </w:rPr>
        <w:drawing>
          <wp:inline distT="0" distB="0" distL="114300" distR="114300">
            <wp:extent cx="1384935" cy="1672590"/>
            <wp:effectExtent l="0" t="0" r="5715" b="3810"/>
            <wp:docPr id="5" name="Imagen 5" descr="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clado"/>
                    <pic:cNvPicPr>
                      <a:picLocks noChangeAspect="1"/>
                    </pic:cNvPicPr>
                  </pic:nvPicPr>
                  <pic:blipFill>
                    <a:blip r:embed="rId12"/>
                    <a:stretch>
                      <a:fillRect/>
                    </a:stretch>
                  </pic:blipFill>
                  <pic:spPr>
                    <a:xfrm>
                      <a:off x="0" y="0"/>
                      <a:ext cx="1384935" cy="1672590"/>
                    </a:xfrm>
                    <a:prstGeom prst="rect">
                      <a:avLst/>
                    </a:prstGeom>
                  </pic:spPr>
                </pic:pic>
              </a:graphicData>
            </a:graphic>
          </wp:inline>
        </w:drawing>
      </w:r>
    </w:p>
    <w:p w14:paraId="09923F3E">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Un teclado 4x4 ofrece 16 teclas que pueden utilizarse para ingresar dosis precisas, seleccionar opciones o confirmar instrucciones, lo cual permite una interacción sencilla con el sistema. Esto es especialmente útil para que el usuario ingrese la cantidad deseada de líquido a dosificar de forma rápida y sin complicaciones.</w:t>
      </w:r>
    </w:p>
    <w:p w14:paraId="15AB5467">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 xml:space="preserve">Aunque los teclados 4x4 requieren varios pines (8 en total para filas y columnas), son compatibles con microcontroladores como el ESP32, y existen bibliotecas (como la biblioteca </w:t>
      </w:r>
      <w:r>
        <w:rPr>
          <w:rStyle w:val="6"/>
          <w:rFonts w:hint="default" w:ascii="Arial" w:hAnsi="Arial" w:eastAsia="SimSun" w:cs="Arial"/>
          <w:sz w:val="24"/>
          <w:szCs w:val="24"/>
        </w:rPr>
        <w:t>Keypad.h</w:t>
      </w:r>
      <w:r>
        <w:rPr>
          <w:rFonts w:hint="default" w:ascii="Arial" w:hAnsi="Arial" w:eastAsia="SimSun" w:cs="Arial"/>
          <w:sz w:val="24"/>
          <w:szCs w:val="24"/>
        </w:rPr>
        <w:t>) que facilitan su integración y manejo, simplificando la lectura de las teclas.</w:t>
      </w:r>
    </w:p>
    <w:p w14:paraId="5D73B580">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teclado permite al usuario recibir una respuesta inmediata en el display 16x2 cada vez que se presiona una tecla. Esto ayuda a confirmar visualmente el número ingresado, reduciendo el riesgo de errores en la dosificación.</w:t>
      </w:r>
    </w:p>
    <w:p w14:paraId="2BD4270E">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w:t>
      </w:r>
      <w:r>
        <w:rPr>
          <w:rFonts w:hint="default" w:ascii="Arial" w:hAnsi="Arial" w:cs="Arial"/>
          <w:sz w:val="24"/>
          <w:szCs w:val="24"/>
          <w:lang w:val="es-AR"/>
        </w:rPr>
        <w:t xml:space="preserve"> </w:t>
      </w:r>
      <w:r>
        <w:rPr>
          <w:rFonts w:hint="default" w:ascii="Arial" w:hAnsi="Arial" w:eastAsia="SimSun" w:cs="Arial"/>
          <w:sz w:val="24"/>
          <w:szCs w:val="24"/>
        </w:rPr>
        <w:t>El teclado es pequeño y compacto, por lo que puede montarse en la estructura del sistema sin ocupar demasiado espacio. Además, son económicos, lo cual ayuda a mantener bajo el costo general del proyecto.</w:t>
      </w:r>
    </w:p>
    <w:p w14:paraId="1166B6B9">
      <w:pPr>
        <w:spacing w:before="0" w:after="160" w:line="278" w:lineRule="auto"/>
        <w:ind w:left="0" w:right="0" w:firstLine="0"/>
        <w:jc w:val="left"/>
        <w:rPr>
          <w:rFonts w:hint="default" w:cs="Arial"/>
          <w:b/>
          <w:bCs/>
          <w:sz w:val="24"/>
          <w:szCs w:val="24"/>
          <w:lang w:val="es-AR"/>
        </w:rPr>
      </w:pPr>
    </w:p>
    <w:p w14:paraId="55A518DD">
      <w:pPr>
        <w:spacing w:before="0" w:after="160" w:line="278" w:lineRule="auto"/>
        <w:ind w:left="0" w:right="0" w:firstLine="0"/>
        <w:jc w:val="left"/>
        <w:rPr>
          <w:rFonts w:hint="default" w:cs="Arial"/>
          <w:b/>
          <w:bCs/>
          <w:sz w:val="24"/>
          <w:szCs w:val="24"/>
          <w:lang w:val="es-AR"/>
        </w:rPr>
      </w:pPr>
    </w:p>
    <w:p w14:paraId="2F74F7E0">
      <w:pPr>
        <w:spacing w:before="0" w:after="160" w:line="278" w:lineRule="auto"/>
        <w:ind w:left="0" w:right="0" w:firstLine="0"/>
        <w:jc w:val="left"/>
        <w:rPr>
          <w:rFonts w:hint="default" w:cs="Arial"/>
          <w:b/>
          <w:bCs/>
          <w:sz w:val="24"/>
          <w:szCs w:val="24"/>
          <w:lang w:val="es-AR"/>
        </w:rPr>
      </w:pPr>
    </w:p>
    <w:p w14:paraId="54DB1099">
      <w:pPr>
        <w:spacing w:before="0" w:after="160" w:line="278" w:lineRule="auto"/>
        <w:ind w:left="0" w:right="0" w:firstLine="0"/>
        <w:jc w:val="left"/>
        <w:rPr>
          <w:rFonts w:hint="default" w:cs="Arial"/>
          <w:b/>
          <w:bCs/>
          <w:sz w:val="24"/>
          <w:szCs w:val="24"/>
          <w:lang w:val="es-AR"/>
        </w:rPr>
      </w:pPr>
    </w:p>
    <w:p w14:paraId="0B4B9AA9">
      <w:pPr>
        <w:spacing w:before="0" w:after="160" w:line="278" w:lineRule="auto"/>
        <w:ind w:left="0" w:right="0" w:firstLine="0"/>
        <w:jc w:val="left"/>
        <w:rPr>
          <w:rFonts w:hint="default" w:cs="Arial"/>
          <w:b/>
          <w:bCs/>
          <w:sz w:val="24"/>
          <w:szCs w:val="24"/>
          <w:lang w:val="es-AR"/>
        </w:rPr>
      </w:pPr>
    </w:p>
    <w:p w14:paraId="209AF790">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t>Step down xi6009:</w:t>
      </w:r>
    </w:p>
    <w:p w14:paraId="67B5F2E1">
      <w:pPr>
        <w:spacing w:before="0" w:after="160" w:line="278" w:lineRule="auto"/>
        <w:ind w:left="0" w:right="0" w:firstLine="0"/>
        <w:jc w:val="left"/>
        <w:rPr>
          <w:rFonts w:hint="default" w:cs="Arial"/>
          <w:b/>
          <w:bCs/>
          <w:sz w:val="24"/>
          <w:szCs w:val="24"/>
          <w:lang w:val="es-AR"/>
        </w:rPr>
      </w:pPr>
      <w:r>
        <w:rPr>
          <w:rFonts w:hint="default" w:cs="Arial"/>
          <w:b/>
          <w:bCs/>
          <w:sz w:val="24"/>
          <w:szCs w:val="24"/>
          <w:lang w:val="es-AR"/>
        </w:rPr>
        <w:drawing>
          <wp:inline distT="0" distB="0" distL="114300" distR="114300">
            <wp:extent cx="1854200" cy="1607820"/>
            <wp:effectExtent l="0" t="0" r="12700" b="11430"/>
            <wp:docPr id="6" name="Imagen 6" descr="step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tep down"/>
                    <pic:cNvPicPr>
                      <a:picLocks noChangeAspect="1"/>
                    </pic:cNvPicPr>
                  </pic:nvPicPr>
                  <pic:blipFill>
                    <a:blip r:embed="rId13"/>
                    <a:stretch>
                      <a:fillRect/>
                    </a:stretch>
                  </pic:blipFill>
                  <pic:spPr>
                    <a:xfrm>
                      <a:off x="0" y="0"/>
                      <a:ext cx="1854200" cy="1607820"/>
                    </a:xfrm>
                    <a:prstGeom prst="rect">
                      <a:avLst/>
                    </a:prstGeom>
                  </pic:spPr>
                </pic:pic>
              </a:graphicData>
            </a:graphic>
          </wp:inline>
        </w:drawing>
      </w:r>
    </w:p>
    <w:p w14:paraId="17F3E895">
      <w:pPr>
        <w:spacing w:before="0" w:after="160" w:line="278" w:lineRule="auto"/>
        <w:ind w:left="0" w:right="0" w:firstLine="0"/>
        <w:jc w:val="left"/>
        <w:rPr>
          <w:rFonts w:hint="default" w:ascii="Arial" w:hAnsi="Arial" w:eastAsia="SimSun" w:cs="Arial"/>
          <w:sz w:val="24"/>
          <w:szCs w:val="24"/>
          <w:lang w:val="es-AR"/>
        </w:rPr>
      </w:pPr>
      <w:r>
        <w:rPr>
          <w:rFonts w:hint="default" w:ascii="SimSun" w:hAnsi="SimSun" w:cs="SimSun"/>
          <w:sz w:val="24"/>
          <w:szCs w:val="24"/>
          <w:lang w:val="es-AR"/>
        </w:rPr>
        <w:t xml:space="preserve">- </w:t>
      </w:r>
      <w:r>
        <w:rPr>
          <w:rFonts w:hint="default" w:ascii="Arial" w:hAnsi="Arial" w:eastAsia="SimSun" w:cs="Arial"/>
          <w:sz w:val="24"/>
          <w:szCs w:val="24"/>
        </w:rPr>
        <w:t>El X</w:t>
      </w:r>
      <w:r>
        <w:rPr>
          <w:rFonts w:hint="default" w:cs="Arial"/>
          <w:sz w:val="24"/>
          <w:szCs w:val="24"/>
          <w:lang w:val="es-AR"/>
        </w:rPr>
        <w:t>i</w:t>
      </w:r>
      <w:r>
        <w:rPr>
          <w:rFonts w:hint="default" w:ascii="Arial" w:hAnsi="Arial" w:eastAsia="SimSun" w:cs="Arial"/>
          <w:sz w:val="24"/>
          <w:szCs w:val="24"/>
        </w:rPr>
        <w:t xml:space="preserve">6009 permite convertir un voltaje de entrada más alto en un voltaje de salida regulado, protegiendo los componentes sensibles como el ESP32, el display y el teclado de picos de voltaje. Esto es ideal si </w:t>
      </w:r>
      <w:r>
        <w:rPr>
          <w:rFonts w:hint="default" w:cs="Arial"/>
          <w:sz w:val="24"/>
          <w:szCs w:val="24"/>
          <w:lang w:val="es-AR"/>
        </w:rPr>
        <w:t>se esta</w:t>
      </w:r>
      <w:r>
        <w:rPr>
          <w:rFonts w:hint="default" w:ascii="Arial" w:hAnsi="Arial" w:eastAsia="SimSun" w:cs="Arial"/>
          <w:sz w:val="24"/>
          <w:szCs w:val="24"/>
        </w:rPr>
        <w:t xml:space="preserve"> usando una fuente de alimentación de mayor voltaje (por ejemplo, una batería de 12V o 24V)</w:t>
      </w:r>
      <w:r>
        <w:rPr>
          <w:rFonts w:hint="default" w:cs="Arial"/>
          <w:sz w:val="24"/>
          <w:szCs w:val="24"/>
          <w:lang w:val="es-AR"/>
        </w:rPr>
        <w:t>.</w:t>
      </w:r>
    </w:p>
    <w:p w14:paraId="70F15FCF">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X</w:t>
      </w:r>
      <w:r>
        <w:rPr>
          <w:rFonts w:hint="default" w:cs="Arial"/>
          <w:sz w:val="24"/>
          <w:szCs w:val="24"/>
          <w:lang w:val="es-AR"/>
        </w:rPr>
        <w:t>l</w:t>
      </w:r>
      <w:r>
        <w:rPr>
          <w:rFonts w:hint="default" w:ascii="Arial" w:hAnsi="Arial" w:eastAsia="SimSun" w:cs="Arial"/>
          <w:sz w:val="24"/>
          <w:szCs w:val="24"/>
        </w:rPr>
        <w:t>6009 admite un rango de voltaje de entrada de hasta 32V y puede reducirlo a voltajes de salida de 1.25V a 30V. Esto te da flexibilidad para ajustar la salida exacta que necesitas para cada parte del sistema, como el motor paso a paso o el ESP32, adaptándose a los requisitos específicos de cada componente.</w:t>
      </w:r>
    </w:p>
    <w:p w14:paraId="4E2F1AB4">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Este regulador es muy eficiente, logrando una conversión de hasta el 90%, lo cual minimiza la pérdida de energía en forma de calor. Esto es especialmente útil en dispositivos alimentados por batería, ya que optimiza el uso de la energía, extendiendo la duración de la batería y evitando problemas de sobrecalentamiento.</w:t>
      </w:r>
    </w:p>
    <w:p w14:paraId="23C581E6">
      <w:pPr>
        <w:spacing w:before="0" w:after="160" w:line="278" w:lineRule="auto"/>
        <w:ind w:left="0" w:right="0" w:firstLine="0"/>
        <w:jc w:val="left"/>
        <w:rPr>
          <w:rFonts w:hint="default" w:ascii="Arial" w:hAnsi="Arial" w:eastAsia="SimSun" w:cs="Arial"/>
          <w:sz w:val="24"/>
          <w:szCs w:val="24"/>
        </w:rPr>
      </w:pPr>
      <w:r>
        <w:rPr>
          <w:rFonts w:hint="default" w:cs="Arial"/>
          <w:sz w:val="24"/>
          <w:szCs w:val="24"/>
          <w:lang w:val="es-AR"/>
        </w:rPr>
        <w:t xml:space="preserve">- </w:t>
      </w:r>
      <w:r>
        <w:rPr>
          <w:rFonts w:hint="default" w:ascii="Arial" w:hAnsi="Arial" w:eastAsia="SimSun" w:cs="Arial"/>
          <w:sz w:val="24"/>
          <w:szCs w:val="24"/>
        </w:rPr>
        <w:t>El X</w:t>
      </w:r>
      <w:r>
        <w:rPr>
          <w:rFonts w:hint="default" w:cs="Arial"/>
          <w:sz w:val="24"/>
          <w:szCs w:val="24"/>
          <w:lang w:val="es-AR"/>
        </w:rPr>
        <w:t>l</w:t>
      </w:r>
      <w:r>
        <w:rPr>
          <w:rFonts w:hint="default" w:ascii="Arial" w:hAnsi="Arial" w:eastAsia="SimSun" w:cs="Arial"/>
          <w:sz w:val="24"/>
          <w:szCs w:val="24"/>
        </w:rPr>
        <w:t>6009 puede suministrar hasta 4A de corriente, lo cual es suficiente para alimentar tanto el motor paso a paso como otros componentes del sistema de dosificación, asegurando que cada componente reciba la corriente que necesita para funcionar correctamente.</w:t>
      </w:r>
    </w:p>
    <w:p w14:paraId="7E2F2326">
      <w:pPr>
        <w:spacing w:before="0" w:after="160" w:line="278" w:lineRule="auto"/>
        <w:ind w:left="0" w:right="0" w:firstLine="0"/>
        <w:jc w:val="left"/>
        <w:rPr>
          <w:rFonts w:hint="default" w:cs="Arial"/>
          <w:sz w:val="24"/>
          <w:szCs w:val="24"/>
          <w:lang w:val="es-AR"/>
        </w:rPr>
      </w:pPr>
      <w:r>
        <w:rPr>
          <w:rFonts w:hint="default" w:cs="Arial"/>
          <w:sz w:val="24"/>
          <w:szCs w:val="24"/>
          <w:lang w:val="es-AR"/>
        </w:rPr>
        <w:t xml:space="preserve"> - </w:t>
      </w:r>
      <w:r>
        <w:rPr>
          <w:rFonts w:hint="default" w:ascii="Arial" w:hAnsi="Arial" w:eastAsia="SimSun" w:cs="Arial"/>
          <w:sz w:val="24"/>
          <w:szCs w:val="24"/>
        </w:rPr>
        <w:t>El X</w:t>
      </w:r>
      <w:r>
        <w:rPr>
          <w:rFonts w:hint="default" w:ascii="Arial" w:hAnsi="Arial" w:cs="Arial"/>
          <w:sz w:val="24"/>
          <w:szCs w:val="24"/>
          <w:lang w:val="es-AR"/>
        </w:rPr>
        <w:t>l</w:t>
      </w:r>
      <w:r>
        <w:rPr>
          <w:rFonts w:hint="default" w:ascii="Arial" w:hAnsi="Arial" w:eastAsia="SimSun" w:cs="Arial"/>
          <w:sz w:val="24"/>
          <w:szCs w:val="24"/>
        </w:rPr>
        <w:t>6009 cuenta con un potenciómetro que permite ajustar manualmente el voltaje de salida a valores precisos. Esto es útil para configurarlo de acuerdo con las necesidades exactas de cada componente, como el ESP32 (que necesita 5V o 3.3V) o el motor paso a paso, evitando la necesidad de múltiples reguladore</w:t>
      </w:r>
      <w:r>
        <w:rPr>
          <w:rFonts w:hint="default" w:cs="Arial"/>
          <w:sz w:val="24"/>
          <w:szCs w:val="24"/>
          <w:lang w:val="es-AR"/>
        </w:rPr>
        <w:t>s.</w:t>
      </w:r>
    </w:p>
    <w:p w14:paraId="77EADB1B">
      <w:pPr>
        <w:spacing w:before="0" w:after="160" w:line="278" w:lineRule="auto"/>
        <w:ind w:left="0" w:right="0" w:firstLine="0"/>
        <w:jc w:val="left"/>
        <w:rPr>
          <w:rFonts w:hint="default" w:cs="Arial"/>
          <w:sz w:val="24"/>
          <w:szCs w:val="24"/>
          <w:lang w:val="es-AR"/>
        </w:rPr>
      </w:pPr>
    </w:p>
    <w:p w14:paraId="6E62D504">
      <w:pPr>
        <w:spacing w:before="0" w:after="160" w:line="278" w:lineRule="auto"/>
        <w:ind w:left="0" w:right="0" w:firstLine="0"/>
        <w:jc w:val="left"/>
        <w:rPr>
          <w:rFonts w:hint="default" w:cs="Arial"/>
          <w:sz w:val="24"/>
          <w:szCs w:val="24"/>
          <w:lang w:val="es-AR"/>
        </w:rPr>
      </w:pPr>
    </w:p>
    <w:p w14:paraId="0B63B16C">
      <w:pPr>
        <w:spacing w:before="0" w:after="160" w:line="278" w:lineRule="auto"/>
        <w:ind w:left="0" w:right="0" w:firstLine="0"/>
        <w:jc w:val="left"/>
        <w:rPr>
          <w:rFonts w:hint="default" w:cs="Arial"/>
          <w:sz w:val="24"/>
          <w:szCs w:val="24"/>
          <w:lang w:val="es-AR"/>
        </w:rPr>
      </w:pPr>
    </w:p>
    <w:p w14:paraId="534EB6E6">
      <w:pPr>
        <w:spacing w:before="0" w:after="160" w:line="278" w:lineRule="auto"/>
        <w:ind w:left="0" w:right="0" w:firstLine="0"/>
        <w:jc w:val="left"/>
        <w:rPr>
          <w:rFonts w:hint="default" w:ascii="Arial Black" w:hAnsi="Arial Black" w:eastAsia="Arial" w:cs="Arial Black"/>
          <w:b w:val="0"/>
          <w:bCs/>
          <w:i w:val="0"/>
          <w:iCs/>
          <w:color w:val="auto"/>
          <w:spacing w:val="0"/>
          <w:position w:val="0"/>
          <w:sz w:val="44"/>
          <w:u w:val="none"/>
          <w:shd w:val="clear" w:fill="auto"/>
        </w:rPr>
      </w:pPr>
      <w:r>
        <w:rPr>
          <w:rFonts w:ascii="SimSun" w:hAnsi="SimSun" w:eastAsia="SimSun" w:cs="SimSun"/>
          <w:sz w:val="24"/>
          <w:szCs w:val="24"/>
        </w:rPr>
        <w:t>▶</w:t>
      </w:r>
      <w:r>
        <w:rPr>
          <w:rFonts w:hint="default" w:ascii="SimSun" w:hAnsi="SimSun" w:eastAsia="SimSun" w:cs="SimSun"/>
          <w:sz w:val="24"/>
          <w:szCs w:val="24"/>
          <w:lang w:val="es-AR"/>
        </w:rPr>
        <w:t xml:space="preserve"> </w:t>
      </w:r>
      <w:r>
        <w:rPr>
          <w:rFonts w:hint="default" w:ascii="Arial Black" w:hAnsi="Arial Black" w:eastAsia="Arial" w:cs="Arial Black"/>
          <w:b w:val="0"/>
          <w:bCs/>
          <w:i w:val="0"/>
          <w:iCs/>
          <w:color w:val="auto"/>
          <w:spacing w:val="0"/>
          <w:position w:val="0"/>
          <w:sz w:val="44"/>
          <w:u w:val="none"/>
          <w:shd w:val="clear" w:fill="auto"/>
          <w:lang w:val="es-AR"/>
        </w:rPr>
        <w:t>Descripción</w:t>
      </w:r>
      <w:r>
        <w:rPr>
          <w:rFonts w:hint="default" w:ascii="Arial Black" w:hAnsi="Arial Black" w:eastAsia="Arial" w:cs="Arial Black"/>
          <w:b w:val="0"/>
          <w:bCs/>
          <w:i w:val="0"/>
          <w:iCs/>
          <w:color w:val="auto"/>
          <w:spacing w:val="0"/>
          <w:position w:val="0"/>
          <w:sz w:val="44"/>
          <w:u w:val="none"/>
          <w:shd w:val="clear" w:fill="auto"/>
        </w:rPr>
        <w:t xml:space="preserve"> </w:t>
      </w:r>
      <w:r>
        <w:rPr>
          <w:rFonts w:hint="default" w:ascii="Arial Black" w:hAnsi="Arial Black" w:eastAsia="Arial" w:cs="Arial Black"/>
          <w:b w:val="0"/>
          <w:bCs/>
          <w:i w:val="0"/>
          <w:iCs/>
          <w:color w:val="auto"/>
          <w:spacing w:val="0"/>
          <w:position w:val="0"/>
          <w:sz w:val="44"/>
          <w:u w:val="none"/>
          <w:shd w:val="clear" w:fill="auto"/>
          <w:lang w:val="es-AR"/>
        </w:rPr>
        <w:t>e</w:t>
      </w:r>
      <w:r>
        <w:rPr>
          <w:rFonts w:hint="default" w:ascii="Arial Black" w:hAnsi="Arial Black" w:eastAsia="Arial" w:cs="Arial Black"/>
          <w:b w:val="0"/>
          <w:bCs/>
          <w:i w:val="0"/>
          <w:iCs/>
          <w:color w:val="auto"/>
          <w:spacing w:val="0"/>
          <w:position w:val="0"/>
          <w:sz w:val="44"/>
          <w:u w:val="none"/>
          <w:shd w:val="clear" w:fill="auto"/>
        </w:rPr>
        <w:t xml:space="preserve">tapa por </w:t>
      </w:r>
      <w:r>
        <w:rPr>
          <w:rFonts w:hint="default" w:ascii="Arial Black" w:hAnsi="Arial Black" w:eastAsia="Arial" w:cs="Arial Black"/>
          <w:b w:val="0"/>
          <w:bCs/>
          <w:i w:val="0"/>
          <w:iCs/>
          <w:color w:val="auto"/>
          <w:spacing w:val="0"/>
          <w:position w:val="0"/>
          <w:sz w:val="44"/>
          <w:u w:val="none"/>
          <w:shd w:val="clear" w:fill="auto"/>
          <w:lang w:val="es-AR"/>
        </w:rPr>
        <w:t>e</w:t>
      </w:r>
      <w:r>
        <w:rPr>
          <w:rFonts w:hint="default" w:ascii="Arial Black" w:hAnsi="Arial Black" w:eastAsia="Arial" w:cs="Arial Black"/>
          <w:b w:val="0"/>
          <w:bCs/>
          <w:i w:val="0"/>
          <w:iCs/>
          <w:color w:val="auto"/>
          <w:spacing w:val="0"/>
          <w:position w:val="0"/>
          <w:sz w:val="44"/>
          <w:u w:val="none"/>
          <w:shd w:val="clear" w:fill="auto"/>
        </w:rPr>
        <w:t>tapa</w:t>
      </w:r>
    </w:p>
    <w:p w14:paraId="7A136F2B">
      <w:pPr>
        <w:spacing w:before="0" w:after="160" w:line="278" w:lineRule="auto"/>
        <w:ind w:left="0" w:right="0" w:firstLine="0"/>
        <w:jc w:val="left"/>
        <w:rPr>
          <w:rFonts w:ascii="Arial" w:hAnsi="Arial" w:eastAsia="Arial" w:cs="Arial"/>
          <w:i/>
          <w:color w:val="auto"/>
          <w:spacing w:val="0"/>
          <w:position w:val="0"/>
          <w:sz w:val="36"/>
          <w:u w:val="single"/>
          <w:shd w:val="clear" w:fill="auto"/>
        </w:rPr>
      </w:pPr>
    </w:p>
    <w:p w14:paraId="2FE89E1F">
      <w:pPr>
        <w:bidi w:val="0"/>
        <w:rPr>
          <w:rFonts w:hint="default" w:ascii="Malgun Gothic Semilight" w:hAnsi="Malgun Gothic Semilight" w:eastAsia="Malgun Gothic Semilight" w:cs="Malgun Gothic Semilight"/>
          <w:sz w:val="44"/>
          <w:szCs w:val="44"/>
          <w:lang w:val="es-AR"/>
        </w:rPr>
      </w:pPr>
      <w:r>
        <w:rPr>
          <w:rFonts w:ascii="SimSun" w:hAnsi="SimSun" w:eastAsia="SimSun" w:cs="SimSun"/>
          <w:sz w:val="52"/>
          <w:szCs w:val="52"/>
        </w:rPr>
        <w:t>『</w:t>
      </w:r>
      <w:r>
        <w:rPr>
          <w:rFonts w:hint="default" w:ascii="SimSun" w:hAnsi="SimSun" w:cs="SimSun"/>
          <w:sz w:val="24"/>
          <w:szCs w:val="24"/>
          <w:lang w:val="es-AR"/>
        </w:rPr>
        <w:t xml:space="preserve">  </w:t>
      </w:r>
      <w:r>
        <w:rPr>
          <w:rFonts w:hint="eastAsia" w:ascii="Malgun Gothic Semilight" w:hAnsi="Malgun Gothic Semilight" w:eastAsia="Malgun Gothic Semilight" w:cs="Malgun Gothic Semilight"/>
          <w:sz w:val="44"/>
          <w:szCs w:val="44"/>
          <w:lang w:val="es-AR"/>
        </w:rPr>
        <w:t>Etapa 1</w:t>
      </w:r>
      <w:r>
        <w:rPr>
          <w:rFonts w:hint="default" w:ascii="Malgun Gothic Semilight" w:hAnsi="Malgun Gothic Semilight" w:eastAsia="Malgun Gothic Semilight" w:cs="Malgun Gothic Semilight"/>
          <w:sz w:val="44"/>
          <w:szCs w:val="44"/>
          <w:lang w:val="es-AR"/>
        </w:rPr>
        <w:t xml:space="preserve"> </w:t>
      </w:r>
      <w:r>
        <w:rPr>
          <w:rFonts w:ascii="SimSun" w:hAnsi="SimSun" w:eastAsia="SimSun" w:cs="SimSun"/>
          <w:sz w:val="52"/>
          <w:szCs w:val="52"/>
        </w:rPr>
        <w:t>』</w:t>
      </w:r>
    </w:p>
    <w:p w14:paraId="681313B0">
      <w:pPr>
        <w:bidi w:val="0"/>
        <w:rPr>
          <w:rFonts w:hint="default" w:ascii="SimSun" w:hAnsi="SimSun" w:cs="SimSun"/>
          <w:sz w:val="24"/>
          <w:szCs w:val="24"/>
          <w:lang w:val="es-AR"/>
        </w:rPr>
      </w:pPr>
    </w:p>
    <w:p w14:paraId="5F6AB511">
      <w:pPr>
        <w:spacing w:before="0" w:after="160" w:line="278"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En esta el proyecto se encontraba en desarrollo.El primer modelo de este tenia doble faz y un </w:t>
      </w:r>
      <w:r>
        <w:rPr>
          <w:rFonts w:eastAsia="Arial" w:cs="Arial"/>
          <w:color w:val="auto"/>
          <w:spacing w:val="0"/>
          <w:position w:val="0"/>
          <w:sz w:val="24"/>
          <w:shd w:val="clear" w:fill="auto"/>
          <w:lang w:val="es-AR"/>
        </w:rPr>
        <w:t>código</w:t>
      </w:r>
      <w:r>
        <w:rPr>
          <w:rFonts w:ascii="Arial" w:hAnsi="Arial" w:eastAsia="Arial" w:cs="Arial"/>
          <w:color w:val="auto"/>
          <w:spacing w:val="0"/>
          <w:position w:val="0"/>
          <w:sz w:val="24"/>
          <w:shd w:val="clear" w:fill="auto"/>
        </w:rPr>
        <w:t xml:space="preserve"> mucho mas complejo. El procedimiento de </w:t>
      </w:r>
      <w:r>
        <w:rPr>
          <w:rFonts w:eastAsia="Arial" w:cs="Arial"/>
          <w:color w:val="auto"/>
          <w:spacing w:val="0"/>
          <w:position w:val="0"/>
          <w:sz w:val="24"/>
          <w:shd w:val="clear" w:fill="auto"/>
          <w:lang w:val="es-AR"/>
        </w:rPr>
        <w:t>fabricación</w:t>
      </w:r>
      <w:r>
        <w:rPr>
          <w:rFonts w:ascii="Arial" w:hAnsi="Arial" w:eastAsia="Arial" w:cs="Arial"/>
          <w:color w:val="auto"/>
          <w:spacing w:val="0"/>
          <w:position w:val="0"/>
          <w:sz w:val="24"/>
          <w:shd w:val="clear" w:fill="auto"/>
        </w:rPr>
        <w:t xml:space="preserve"> de la placa fue bastante complejo por los componentes y modelos utilizados durante esta etapa</w:t>
      </w:r>
    </w:p>
    <w:p w14:paraId="13C530DE">
      <w:pPr>
        <w:spacing w:before="0" w:after="160" w:line="278" w:lineRule="auto"/>
        <w:ind w:left="0" w:right="0" w:firstLine="0"/>
        <w:jc w:val="left"/>
        <w:rPr>
          <w:rFonts w:ascii="Arial" w:hAnsi="Arial" w:eastAsia="Arial" w:cs="Arial"/>
          <w:color w:val="auto"/>
          <w:spacing w:val="0"/>
          <w:position w:val="0"/>
          <w:sz w:val="24"/>
          <w:shd w:val="clear" w:fill="auto"/>
        </w:rPr>
      </w:pPr>
    </w:p>
    <w:p w14:paraId="1A002653">
      <w:pPr>
        <w:spacing w:before="0" w:after="160" w:line="240" w:lineRule="auto"/>
        <w:ind w:left="0" w:right="0" w:firstLine="0"/>
        <w:jc w:val="left"/>
        <w:rPr>
          <w:rFonts w:ascii="Arial" w:hAnsi="Arial" w:eastAsia="Arial" w:cs="Arial"/>
          <w:color w:val="auto"/>
          <w:spacing w:val="0"/>
          <w:position w:val="0"/>
          <w:sz w:val="32"/>
          <w:shd w:val="clear" w:fill="auto"/>
        </w:rPr>
      </w:pPr>
      <w:r>
        <w:object>
          <v:shape id="_x0000_i1026" o:spt="75" type="#_x0000_t75" style="height:186.7pt;width:432pt;" o:ole="t" filled="f" o:preferrelative="t" coordsize="21600,21600">
            <v:path/>
            <v:fill on="f" focussize="0,0"/>
            <v:stroke/>
            <v:imagedata r:id="rId15" o:title=""/>
            <o:lock v:ext="edit" aspectratio="t"/>
            <w10:wrap type="none"/>
            <w10:anchorlock/>
          </v:shape>
          <o:OLEObject Type="Embed" ProgID="StaticMetafile" ShapeID="_x0000_i1026" DrawAspect="Content" ObjectID="_1468075726" r:id="rId14">
            <o:LockedField>false</o:LockedField>
          </o:OLEObject>
        </w:object>
      </w:r>
    </w:p>
    <w:p w14:paraId="55C1AC41">
      <w:pPr>
        <w:spacing w:before="0" w:after="160" w:line="240" w:lineRule="auto"/>
        <w:ind w:left="0" w:right="0" w:firstLine="0"/>
        <w:jc w:val="left"/>
        <w:rPr>
          <w:rFonts w:ascii="Arial" w:hAnsi="Arial" w:eastAsia="Arial" w:cs="Arial"/>
          <w:color w:val="auto"/>
          <w:spacing w:val="0"/>
          <w:position w:val="0"/>
          <w:sz w:val="32"/>
          <w:shd w:val="clear" w:fill="auto"/>
        </w:rPr>
      </w:pPr>
      <w:r>
        <w:rPr>
          <w:rFonts w:ascii="Arial" w:hAnsi="Arial" w:eastAsia="Arial" w:cs="Arial"/>
          <w:color w:val="auto"/>
          <w:spacing w:val="0"/>
          <w:position w:val="0"/>
          <w:sz w:val="24"/>
          <w:shd w:val="clear" w:fill="auto"/>
        </w:rPr>
        <w:t xml:space="preserve">Como se puede observar en el primer modelo del PCB contiene doble faz. Un lado es la imagen de la derecha y otro es la imagen de la izquierda. Aparte en este primer modelo hay componentes que en la segunda etapa ya no </w:t>
      </w:r>
      <w:r>
        <w:rPr>
          <w:rFonts w:eastAsia="Arial" w:cs="Arial"/>
          <w:color w:val="auto"/>
          <w:spacing w:val="0"/>
          <w:position w:val="0"/>
          <w:sz w:val="24"/>
          <w:shd w:val="clear" w:fill="auto"/>
          <w:lang w:val="es-AR"/>
        </w:rPr>
        <w:t>están</w:t>
      </w:r>
      <w:r>
        <w:rPr>
          <w:rFonts w:hint="default" w:eastAsia="Arial" w:cs="Arial"/>
          <w:color w:val="auto"/>
          <w:spacing w:val="0"/>
          <w:position w:val="0"/>
          <w:sz w:val="24"/>
          <w:shd w:val="clear" w:fill="auto"/>
          <w:lang w:val="es-AR"/>
        </w:rPr>
        <w:t xml:space="preserve">, </w:t>
      </w:r>
      <w:r>
        <w:rPr>
          <w:rFonts w:ascii="Arial" w:hAnsi="Arial" w:eastAsia="Arial" w:cs="Arial"/>
          <w:color w:val="auto"/>
          <w:spacing w:val="0"/>
          <w:position w:val="0"/>
          <w:sz w:val="24"/>
          <w:shd w:val="clear" w:fill="auto"/>
        </w:rPr>
        <w:t xml:space="preserve">esto para simplificar la placa para ahorrar materiales y tiempo. </w:t>
      </w:r>
      <w:r>
        <w:rPr>
          <w:rFonts w:hint="default" w:eastAsia="Arial" w:cs="Arial"/>
          <w:color w:val="auto"/>
          <w:spacing w:val="0"/>
          <w:position w:val="0"/>
          <w:sz w:val="24"/>
          <w:shd w:val="clear" w:fill="auto"/>
          <w:lang w:val="es-AR"/>
        </w:rPr>
        <w:t>Es</w:t>
      </w:r>
      <w:r>
        <w:rPr>
          <w:rFonts w:ascii="Arial" w:hAnsi="Arial" w:eastAsia="Arial" w:cs="Arial"/>
          <w:color w:val="auto"/>
          <w:spacing w:val="0"/>
          <w:position w:val="0"/>
          <w:sz w:val="24"/>
          <w:shd w:val="clear" w:fill="auto"/>
        </w:rPr>
        <w:t xml:space="preserve">ta era demasiado compleja ya que al tener demasiados componentes no era </w:t>
      </w:r>
      <w:r>
        <w:rPr>
          <w:rFonts w:eastAsia="Arial" w:cs="Arial"/>
          <w:color w:val="auto"/>
          <w:spacing w:val="0"/>
          <w:position w:val="0"/>
          <w:sz w:val="24"/>
          <w:shd w:val="clear" w:fill="auto"/>
          <w:lang w:val="es-AR"/>
        </w:rPr>
        <w:t>fácil</w:t>
      </w:r>
      <w:r>
        <w:rPr>
          <w:rFonts w:ascii="Arial" w:hAnsi="Arial" w:eastAsia="Arial" w:cs="Arial"/>
          <w:color w:val="auto"/>
          <w:spacing w:val="0"/>
          <w:position w:val="0"/>
          <w:sz w:val="24"/>
          <w:shd w:val="clear" w:fill="auto"/>
        </w:rPr>
        <w:t xml:space="preserve"> conectarlos entre si.</w:t>
      </w:r>
    </w:p>
    <w:p w14:paraId="4DD881E5">
      <w:pPr>
        <w:spacing w:before="0" w:after="160" w:line="240" w:lineRule="auto"/>
        <w:ind w:left="0" w:right="0" w:firstLine="0"/>
        <w:jc w:val="left"/>
        <w:rPr>
          <w:rFonts w:ascii="Arial" w:hAnsi="Arial" w:eastAsia="Arial" w:cs="Arial"/>
          <w:color w:val="auto"/>
          <w:spacing w:val="0"/>
          <w:position w:val="0"/>
          <w:sz w:val="24"/>
          <w:shd w:val="clear" w:fill="auto"/>
        </w:rPr>
      </w:pPr>
    </w:p>
    <w:p w14:paraId="6CDC9280">
      <w:pPr>
        <w:spacing w:before="0" w:after="160" w:line="240" w:lineRule="auto"/>
        <w:ind w:left="0" w:right="0" w:firstLine="0"/>
        <w:jc w:val="left"/>
        <w:rPr>
          <w:rFonts w:ascii="Arial" w:hAnsi="Arial" w:eastAsia="Arial" w:cs="Arial"/>
          <w:i/>
          <w:color w:val="auto"/>
          <w:spacing w:val="0"/>
          <w:position w:val="0"/>
          <w:sz w:val="36"/>
          <w:u w:val="single"/>
          <w:shd w:val="clear" w:fill="auto"/>
        </w:rPr>
      </w:pPr>
    </w:p>
    <w:p w14:paraId="5387D607">
      <w:pPr>
        <w:spacing w:before="0" w:after="160" w:line="240" w:lineRule="auto"/>
        <w:ind w:left="0" w:right="0" w:firstLine="0"/>
        <w:jc w:val="left"/>
        <w:rPr>
          <w:rFonts w:ascii="Arial" w:hAnsi="Arial" w:eastAsia="Arial" w:cs="Arial"/>
          <w:i/>
          <w:color w:val="auto"/>
          <w:spacing w:val="0"/>
          <w:position w:val="0"/>
          <w:sz w:val="36"/>
          <w:u w:val="single"/>
          <w:shd w:val="clear" w:fill="auto"/>
        </w:rPr>
      </w:pPr>
    </w:p>
    <w:p w14:paraId="08E92985">
      <w:pPr>
        <w:bidi w:val="0"/>
        <w:rPr>
          <w:rFonts w:hint="default" w:ascii="Malgun Gothic Semilight" w:hAnsi="Malgun Gothic Semilight" w:eastAsia="Malgun Gothic Semilight" w:cs="Malgun Gothic Semilight"/>
          <w:sz w:val="44"/>
          <w:szCs w:val="44"/>
          <w:lang w:val="es-AR"/>
        </w:rPr>
      </w:pPr>
      <w:r>
        <w:rPr>
          <w:rFonts w:ascii="SimSun" w:hAnsi="SimSun" w:eastAsia="SimSun" w:cs="SimSun"/>
          <w:sz w:val="52"/>
          <w:szCs w:val="52"/>
        </w:rPr>
        <w:t>『</w:t>
      </w:r>
      <w:r>
        <w:rPr>
          <w:rFonts w:hint="default" w:ascii="SimSun" w:hAnsi="SimSun" w:cs="SimSun"/>
          <w:sz w:val="24"/>
          <w:szCs w:val="24"/>
          <w:lang w:val="es-AR"/>
        </w:rPr>
        <w:t xml:space="preserve">  </w:t>
      </w:r>
      <w:r>
        <w:rPr>
          <w:rFonts w:hint="eastAsia" w:ascii="Malgun Gothic Semilight" w:hAnsi="Malgun Gothic Semilight" w:eastAsia="Malgun Gothic Semilight" w:cs="Malgun Gothic Semilight"/>
          <w:sz w:val="44"/>
          <w:szCs w:val="44"/>
          <w:lang w:val="es-AR"/>
        </w:rPr>
        <w:t xml:space="preserve">Etapa </w:t>
      </w:r>
      <w:r>
        <w:rPr>
          <w:rFonts w:hint="default" w:ascii="Malgun Gothic Semilight" w:hAnsi="Malgun Gothic Semilight" w:eastAsia="Malgun Gothic Semilight" w:cs="Malgun Gothic Semilight"/>
          <w:sz w:val="44"/>
          <w:szCs w:val="44"/>
          <w:lang w:val="es-AR"/>
        </w:rPr>
        <w:t xml:space="preserve">2 </w:t>
      </w:r>
      <w:r>
        <w:rPr>
          <w:rFonts w:ascii="SimSun" w:hAnsi="SimSun" w:eastAsia="SimSun" w:cs="SimSun"/>
          <w:sz w:val="52"/>
          <w:szCs w:val="52"/>
        </w:rPr>
        <w:t>』</w:t>
      </w:r>
    </w:p>
    <w:p w14:paraId="39AC0701">
      <w:pPr>
        <w:bidi w:val="0"/>
        <w:rPr>
          <w:rFonts w:hint="default" w:ascii="Arial" w:hAnsi="Arial" w:eastAsia="Arial" w:cs="Arial"/>
          <w:color w:val="auto"/>
          <w:spacing w:val="0"/>
          <w:position w:val="0"/>
          <w:sz w:val="32"/>
          <w:shd w:val="clear" w:fill="auto"/>
          <w:lang w:val="es-AR"/>
        </w:rPr>
      </w:pPr>
      <w:r>
        <w:rPr>
          <w:rFonts w:ascii="Arial" w:hAnsi="Arial" w:eastAsia="Arial" w:cs="Arial"/>
          <w:color w:val="auto"/>
          <w:spacing w:val="0"/>
          <w:position w:val="0"/>
          <w:sz w:val="24"/>
          <w:shd w:val="clear" w:fill="auto"/>
        </w:rPr>
        <w:t xml:space="preserve">En esta segundo etapa el PCB y el </w:t>
      </w:r>
      <w:r>
        <w:rPr>
          <w:rFonts w:eastAsia="Arial" w:cs="Arial"/>
          <w:color w:val="auto"/>
          <w:spacing w:val="0"/>
          <w:position w:val="0"/>
          <w:sz w:val="24"/>
          <w:shd w:val="clear" w:fill="auto"/>
          <w:lang w:val="es-AR"/>
        </w:rPr>
        <w:t>código</w:t>
      </w:r>
      <w:r>
        <w:rPr>
          <w:rFonts w:ascii="Arial" w:hAnsi="Arial" w:eastAsia="Arial" w:cs="Arial"/>
          <w:color w:val="auto"/>
          <w:spacing w:val="0"/>
          <w:position w:val="0"/>
          <w:sz w:val="24"/>
          <w:shd w:val="clear" w:fill="auto"/>
        </w:rPr>
        <w:t xml:space="preserve"> se simplificaron en gran parte por los elementos que fueron removidos , otro cambio importante es que dejamos </w:t>
      </w:r>
      <w:r>
        <w:rPr>
          <w:rFonts w:hint="default" w:eastAsia="Arial" w:cs="Arial"/>
          <w:color w:val="auto"/>
          <w:spacing w:val="0"/>
          <w:position w:val="0"/>
          <w:sz w:val="24"/>
          <w:shd w:val="clear" w:fill="auto"/>
          <w:lang w:val="es-AR"/>
        </w:rPr>
        <w:t xml:space="preserve">de utilizar </w:t>
      </w:r>
      <w:r>
        <w:rPr>
          <w:rFonts w:ascii="Arial" w:hAnsi="Arial" w:eastAsia="Arial" w:cs="Arial"/>
          <w:color w:val="auto"/>
          <w:spacing w:val="0"/>
          <w:position w:val="0"/>
          <w:sz w:val="24"/>
          <w:shd w:val="clear" w:fill="auto"/>
        </w:rPr>
        <w:t>doble faz para</w:t>
      </w:r>
      <w:r>
        <w:rPr>
          <w:rFonts w:hint="default" w:eastAsia="Arial" w:cs="Arial"/>
          <w:color w:val="auto"/>
          <w:spacing w:val="0"/>
          <w:position w:val="0"/>
          <w:sz w:val="24"/>
          <w:shd w:val="clear" w:fill="auto"/>
          <w:lang w:val="es-AR"/>
        </w:rPr>
        <w:t xml:space="preserve"> hacer mas eficiente</w:t>
      </w:r>
      <w:r>
        <w:rPr>
          <w:rFonts w:ascii="Arial" w:hAnsi="Arial" w:eastAsia="Arial" w:cs="Arial"/>
          <w:color w:val="auto"/>
          <w:spacing w:val="0"/>
          <w:position w:val="0"/>
          <w:sz w:val="24"/>
          <w:shd w:val="clear" w:fill="auto"/>
        </w:rPr>
        <w:t xml:space="preserve"> la placa</w:t>
      </w:r>
      <w:r>
        <w:rPr>
          <w:rFonts w:hint="default" w:eastAsia="Arial" w:cs="Arial"/>
          <w:color w:val="auto"/>
          <w:spacing w:val="0"/>
          <w:position w:val="0"/>
          <w:sz w:val="24"/>
          <w:shd w:val="clear" w:fill="auto"/>
          <w:lang w:val="es-AR"/>
        </w:rPr>
        <w:t>.</w:t>
      </w:r>
    </w:p>
    <w:p w14:paraId="28044BE5">
      <w:pPr>
        <w:spacing w:before="0" w:after="160" w:line="240" w:lineRule="auto"/>
        <w:ind w:left="0" w:right="0" w:firstLine="0"/>
        <w:jc w:val="left"/>
        <w:rPr>
          <w:rFonts w:ascii="Arial" w:hAnsi="Arial" w:eastAsia="Arial" w:cs="Arial"/>
          <w:color w:val="auto"/>
          <w:spacing w:val="0"/>
          <w:position w:val="0"/>
          <w:sz w:val="20"/>
          <w:shd w:val="clear" w:fill="auto"/>
        </w:rPr>
      </w:pPr>
      <w:r>
        <w:object>
          <v:shape id="_x0000_i1027" o:spt="75" type="#_x0000_t75" style="height:179.7pt;width:278.2pt;" o:ole="t" filled="f" o:preferrelative="t" stroked="f" coordsize="21600,21600">
            <v:path/>
            <v:fill on="f" focussize="0,0"/>
            <v:stroke on="f"/>
            <v:imagedata r:id="rId17" o:title=""/>
            <o:lock v:ext="edit" aspectratio="t"/>
            <w10:wrap type="none"/>
            <w10:anchorlock/>
          </v:shape>
          <o:OLEObject Type="Embed" ProgID="StaticMetafile" ShapeID="_x0000_i1027" DrawAspect="Content" ObjectID="_1468075727" r:id="rId16">
            <o:LockedField>false</o:LockedField>
          </o:OLEObject>
        </w:object>
      </w:r>
    </w:p>
    <w:p w14:paraId="4E4A2078">
      <w:pPr>
        <w:spacing w:before="0" w:after="160" w:line="24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Como se puede observar en este PCB un cuarto de los componentes fue eliminado para poder ejecutar el proyecto con mayor eficiencia y que no fuera tan complejo a la hora de montarlo. Uno de estos componentes eliminados son los capacitores SMD (En gran parte) y </w:t>
      </w:r>
      <w:r>
        <w:rPr>
          <w:rFonts w:eastAsia="Arial" w:cs="Arial"/>
          <w:color w:val="auto"/>
          <w:spacing w:val="0"/>
          <w:position w:val="0"/>
          <w:sz w:val="24"/>
          <w:shd w:val="clear" w:fill="auto"/>
          <w:lang w:val="es-AR"/>
        </w:rPr>
        <w:t>también</w:t>
      </w:r>
      <w:r>
        <w:rPr>
          <w:rFonts w:ascii="Arial" w:hAnsi="Arial" w:eastAsia="Arial" w:cs="Arial"/>
          <w:color w:val="auto"/>
          <w:spacing w:val="0"/>
          <w:position w:val="0"/>
          <w:sz w:val="24"/>
          <w:shd w:val="clear" w:fill="auto"/>
        </w:rPr>
        <w:t xml:space="preserve"> se adapt</w:t>
      </w:r>
      <w:r>
        <w:rPr>
          <w:rFonts w:hint="default" w:eastAsia="Arial" w:cs="Arial"/>
          <w:color w:val="auto"/>
          <w:spacing w:val="0"/>
          <w:position w:val="0"/>
          <w:sz w:val="24"/>
          <w:shd w:val="clear" w:fill="auto"/>
          <w:lang w:val="es-AR"/>
        </w:rPr>
        <w:t>o</w:t>
      </w:r>
      <w:r>
        <w:rPr>
          <w:rFonts w:ascii="Arial" w:hAnsi="Arial" w:eastAsia="Arial" w:cs="Arial"/>
          <w:color w:val="auto"/>
          <w:spacing w:val="0"/>
          <w:position w:val="0"/>
          <w:sz w:val="24"/>
          <w:shd w:val="clear" w:fill="auto"/>
        </w:rPr>
        <w:t xml:space="preserve"> de mejor manera la </w:t>
      </w:r>
      <w:r>
        <w:rPr>
          <w:rFonts w:eastAsia="Arial" w:cs="Arial"/>
          <w:color w:val="auto"/>
          <w:spacing w:val="0"/>
          <w:position w:val="0"/>
          <w:sz w:val="24"/>
          <w:shd w:val="clear" w:fill="auto"/>
          <w:lang w:val="es-AR"/>
        </w:rPr>
        <w:t>alimentación</w:t>
      </w:r>
      <w:r>
        <w:rPr>
          <w:rFonts w:ascii="Arial" w:hAnsi="Arial" w:eastAsia="Arial" w:cs="Arial"/>
          <w:color w:val="auto"/>
          <w:spacing w:val="0"/>
          <w:position w:val="0"/>
          <w:sz w:val="24"/>
          <w:shd w:val="clear" w:fill="auto"/>
        </w:rPr>
        <w:t xml:space="preserve"> interna y el ESP32</w:t>
      </w:r>
      <w:r>
        <w:rPr>
          <w:rFonts w:hint="default" w:eastAsia="Arial" w:cs="Arial"/>
          <w:color w:val="auto"/>
          <w:spacing w:val="0"/>
          <w:position w:val="0"/>
          <w:sz w:val="24"/>
          <w:shd w:val="clear" w:fill="auto"/>
          <w:lang w:val="es-AR"/>
        </w:rPr>
        <w:t>. S</w:t>
      </w:r>
      <w:r>
        <w:rPr>
          <w:rFonts w:ascii="Arial" w:hAnsi="Arial" w:eastAsia="Arial" w:cs="Arial"/>
          <w:color w:val="auto"/>
          <w:spacing w:val="0"/>
          <w:position w:val="0"/>
          <w:sz w:val="24"/>
          <w:shd w:val="clear" w:fill="auto"/>
        </w:rPr>
        <w:t xml:space="preserve">e implementaron cables que sirven como puente para los 5V </w:t>
      </w:r>
      <w:r>
        <w:rPr>
          <w:rFonts w:hint="default" w:eastAsia="Arial" w:cs="Arial"/>
          <w:color w:val="auto"/>
          <w:spacing w:val="0"/>
          <w:position w:val="0"/>
          <w:sz w:val="24"/>
          <w:shd w:val="clear" w:fill="auto"/>
          <w:lang w:val="es-AR"/>
        </w:rPr>
        <w:t>facilitando asi la conexion</w:t>
      </w:r>
      <w:r>
        <w:rPr>
          <w:rFonts w:ascii="Arial" w:hAnsi="Arial" w:eastAsia="Arial" w:cs="Arial"/>
          <w:color w:val="auto"/>
          <w:spacing w:val="0"/>
          <w:position w:val="0"/>
          <w:sz w:val="24"/>
          <w:shd w:val="clear" w:fill="auto"/>
        </w:rPr>
        <w:t xml:space="preserve">. En </w:t>
      </w:r>
      <w:r>
        <w:rPr>
          <w:rFonts w:eastAsia="Arial" w:cs="Arial"/>
          <w:color w:val="auto"/>
          <w:spacing w:val="0"/>
          <w:position w:val="0"/>
          <w:sz w:val="24"/>
          <w:shd w:val="clear" w:fill="auto"/>
          <w:lang w:val="es-AR"/>
        </w:rPr>
        <w:t>conclusión</w:t>
      </w:r>
      <w:r>
        <w:rPr>
          <w:rFonts w:ascii="Arial" w:hAnsi="Arial" w:eastAsia="Arial" w:cs="Arial"/>
          <w:color w:val="auto"/>
          <w:spacing w:val="0"/>
          <w:position w:val="0"/>
          <w:sz w:val="24"/>
          <w:shd w:val="clear" w:fill="auto"/>
        </w:rPr>
        <w:t xml:space="preserve"> la segunda etapa del proyecto nos ayudo a entender y a simplificar mas el proyecto.</w:t>
      </w:r>
    </w:p>
    <w:p w14:paraId="5A9AD12D">
      <w:pPr>
        <w:spacing w:before="0" w:after="160" w:line="240" w:lineRule="auto"/>
        <w:ind w:left="0" w:right="0" w:firstLine="0"/>
        <w:jc w:val="left"/>
        <w:rPr>
          <w:rFonts w:ascii="Arial" w:hAnsi="Arial" w:eastAsia="Arial" w:cs="Arial"/>
          <w:color w:val="auto"/>
          <w:spacing w:val="0"/>
          <w:position w:val="0"/>
          <w:sz w:val="24"/>
          <w:shd w:val="clear" w:fill="auto"/>
        </w:rPr>
      </w:pPr>
    </w:p>
    <w:p w14:paraId="5B92F4E7">
      <w:pPr>
        <w:spacing w:before="0" w:after="160" w:line="240" w:lineRule="auto"/>
        <w:ind w:left="0" w:right="0" w:firstLine="0"/>
        <w:jc w:val="left"/>
        <w:rPr>
          <w:rFonts w:ascii="Arial" w:hAnsi="Arial" w:eastAsia="Arial" w:cs="Arial"/>
          <w:color w:val="auto"/>
          <w:spacing w:val="0"/>
          <w:position w:val="0"/>
          <w:sz w:val="52"/>
          <w:u w:val="single"/>
          <w:shd w:val="clear" w:fill="auto"/>
        </w:rPr>
      </w:pPr>
      <w:r>
        <w:object>
          <v:shape id="_x0000_i1028" o:spt="75" type="#_x0000_t75" style="height:212.5pt;width:399.75pt;" o:ole="t" fillcolor="#FFFFFF" filled="t" o:preferrelative="t" stroked="f" coordsize="21600,21600">
            <v:path/>
            <v:fill on="t" color2="#FFFFFF" focussize="0,0"/>
            <v:stroke on="f"/>
            <v:imagedata r:id="rId19" o:title=""/>
            <o:lock v:ext="edit" aspectratio="f"/>
            <w10:wrap type="none"/>
            <w10:anchorlock/>
          </v:shape>
          <o:OLEObject Type="Embed" ProgID="StaticMetafile" ShapeID="_x0000_i1028" DrawAspect="Content" ObjectID="_1468075728" r:id="rId18">
            <o:LockedField>false</o:LockedField>
          </o:OLEObject>
        </w:object>
      </w:r>
    </w:p>
    <w:p w14:paraId="23835A4D">
      <w:pPr>
        <w:spacing w:before="0" w:after="160" w:line="240" w:lineRule="auto"/>
        <w:ind w:left="0" w:right="0" w:firstLine="0"/>
        <w:jc w:val="left"/>
        <w:rPr>
          <w:rFonts w:ascii="Arial" w:hAnsi="Arial" w:eastAsia="Arial" w:cs="Arial"/>
          <w:color w:val="auto"/>
          <w:spacing w:val="0"/>
          <w:position w:val="0"/>
          <w:sz w:val="32"/>
          <w:shd w:val="clear" w:fill="auto"/>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Black" w:hAnsi="Arial Black" w:eastAsia="Arial" w:cs="Arial Black"/>
          <w:b w:val="0"/>
          <w:bCs/>
          <w:i w:val="0"/>
          <w:iCs/>
          <w:color w:val="auto"/>
          <w:spacing w:val="0"/>
          <w:position w:val="0"/>
          <w:sz w:val="44"/>
          <w:u w:val="none"/>
          <w:shd w:val="clear" w:fill="auto"/>
        </w:rPr>
        <w:t>Materiales y costos</w:t>
      </w:r>
    </w:p>
    <w:p w14:paraId="10CB1AD7">
      <w:pPr>
        <w:bidi w:val="0"/>
        <w:rPr>
          <w:rFonts w:ascii="SimSun" w:hAnsi="SimSun" w:eastAsia="SimSun" w:cs="SimSun"/>
          <w:sz w:val="28"/>
          <w:szCs w:val="28"/>
        </w:rPr>
      </w:pPr>
      <w:r>
        <w:rPr>
          <w:rFonts w:ascii="SimSun" w:hAnsi="SimSun" w:eastAsia="SimSun" w:cs="SimSun"/>
          <w:sz w:val="28"/>
          <w:szCs w:val="28"/>
        </w:rPr>
        <w:t>▷</w:t>
      </w:r>
      <w:r>
        <w:rPr>
          <w:rFonts w:hint="default" w:ascii="SimSun" w:hAnsi="SimSun" w:cs="SimSun"/>
          <w:sz w:val="24"/>
          <w:szCs w:val="24"/>
          <w:lang w:val="es-AR"/>
        </w:rPr>
        <w:t xml:space="preserve"> </w:t>
      </w:r>
      <w:r>
        <w:rPr>
          <w:rFonts w:hint="eastAsia" w:ascii="Malgun Gothic Semilight" w:hAnsi="Malgun Gothic Semilight" w:eastAsia="Malgun Gothic Semilight" w:cs="Malgun Gothic Semilight"/>
          <w:sz w:val="44"/>
          <w:szCs w:val="44"/>
          <w:lang w:val="es-AR"/>
        </w:rPr>
        <w:t>Etapa 1</w:t>
      </w:r>
      <w:r>
        <w:rPr>
          <w:rFonts w:hint="default" w:ascii="Malgun Gothic Semilight" w:hAnsi="Malgun Gothic Semilight" w:eastAsia="Malgun Gothic Semilight" w:cs="Malgun Gothic Semilight"/>
          <w:sz w:val="44"/>
          <w:szCs w:val="44"/>
          <w:lang w:val="es-AR"/>
        </w:rPr>
        <w:t xml:space="preserve"> </w:t>
      </w:r>
      <w:r>
        <w:rPr>
          <w:rFonts w:ascii="SimSun" w:hAnsi="SimSun" w:eastAsia="SimSun" w:cs="SimSun"/>
          <w:sz w:val="28"/>
          <w:szCs w:val="28"/>
        </w:rPr>
        <w:t>◁</w:t>
      </w:r>
    </w:p>
    <w:p w14:paraId="47D1416D">
      <w:pPr>
        <w:bidi w:val="0"/>
        <w:rPr>
          <w:rFonts w:ascii="SimSun" w:hAnsi="SimSun" w:eastAsia="SimSun" w:cs="SimSun"/>
          <w:sz w:val="28"/>
          <w:szCs w:val="28"/>
        </w:rPr>
      </w:pPr>
    </w:p>
    <w:p w14:paraId="3658922E">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Varillas Templadas: $12000 ARS</w:t>
      </w:r>
    </w:p>
    <w:p w14:paraId="3259957E">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Varilla enroscada: $2500 ARS</w:t>
      </w:r>
    </w:p>
    <w:p w14:paraId="15F0E673">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Rodamientos lineales: $5000 ARS</w:t>
      </w:r>
    </w:p>
    <w:p w14:paraId="555AAF1A">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Jeringa: $2000 ARS</w:t>
      </w:r>
    </w:p>
    <w:p w14:paraId="36D8906B">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Display: $3000 ARS</w:t>
      </w:r>
    </w:p>
    <w:p w14:paraId="31B718ED">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Teclado: $1500 ARS</w:t>
      </w:r>
    </w:p>
    <w:p w14:paraId="40FC48A8">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Esp-32: $10000 ARS</w:t>
      </w:r>
    </w:p>
    <w:p w14:paraId="058F02E9">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Fuente 12v: $4000 ARS</w:t>
      </w:r>
    </w:p>
    <w:p w14:paraId="3B6BFD1E">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Motor paso a paso: $20000 ARS</w:t>
      </w:r>
    </w:p>
    <w:p w14:paraId="246DE0F7">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Se</w:t>
      </w:r>
      <w:r>
        <w:rPr>
          <w:rFonts w:hint="default" w:eastAsia="Arial" w:cs="Arial"/>
          <w:color w:val="auto"/>
          <w:spacing w:val="0"/>
          <w:position w:val="0"/>
          <w:sz w:val="28"/>
          <w:shd w:val="clear" w:fill="auto"/>
          <w:lang w:val="es-AR"/>
        </w:rPr>
        <w:t xml:space="preserve">nsor </w:t>
      </w:r>
      <w:r>
        <w:rPr>
          <w:rFonts w:ascii="Arial" w:hAnsi="Arial" w:eastAsia="Arial" w:cs="Arial"/>
          <w:color w:val="auto"/>
          <w:spacing w:val="0"/>
          <w:position w:val="0"/>
          <w:sz w:val="28"/>
          <w:shd w:val="clear" w:fill="auto"/>
        </w:rPr>
        <w:t>posición: $20000 ARS</w:t>
      </w:r>
    </w:p>
    <w:p w14:paraId="45D583FA">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Capacitores SMD: $1200 ARS</w:t>
      </w:r>
    </w:p>
    <w:p w14:paraId="54AFC015">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Total estimado: $81200 ARS</w:t>
      </w:r>
    </w:p>
    <w:p w14:paraId="39573903">
      <w:pPr>
        <w:spacing w:before="0" w:after="160" w:line="240" w:lineRule="auto"/>
        <w:ind w:left="0" w:right="0" w:firstLine="0"/>
        <w:jc w:val="left"/>
        <w:rPr>
          <w:rFonts w:ascii="Arial" w:hAnsi="Arial" w:eastAsia="Arial" w:cs="Arial"/>
          <w:color w:val="auto"/>
          <w:spacing w:val="0"/>
          <w:position w:val="0"/>
          <w:sz w:val="20"/>
          <w:shd w:val="clear" w:fill="auto"/>
        </w:rPr>
      </w:pPr>
    </w:p>
    <w:p w14:paraId="12203A72">
      <w:pPr>
        <w:spacing w:before="0" w:after="160" w:line="240" w:lineRule="auto"/>
        <w:ind w:left="0" w:right="0" w:firstLine="0"/>
        <w:jc w:val="left"/>
        <w:rPr>
          <w:rFonts w:ascii="Arial" w:hAnsi="Arial" w:eastAsia="Arial" w:cs="Arial"/>
          <w:i/>
          <w:color w:val="auto"/>
          <w:spacing w:val="0"/>
          <w:position w:val="0"/>
          <w:sz w:val="36"/>
          <w:u w:val="single"/>
          <w:shd w:val="clear" w:fill="auto"/>
        </w:rPr>
      </w:pPr>
    </w:p>
    <w:p w14:paraId="6AF58219">
      <w:pPr>
        <w:bidi w:val="0"/>
        <w:rPr>
          <w:rFonts w:ascii="SimSun" w:hAnsi="SimSun" w:eastAsia="SimSun" w:cs="SimSun"/>
          <w:sz w:val="28"/>
          <w:szCs w:val="28"/>
        </w:rPr>
      </w:pPr>
    </w:p>
    <w:p w14:paraId="08DBF92D">
      <w:pPr>
        <w:bidi w:val="0"/>
        <w:rPr>
          <w:rFonts w:ascii="SimSun" w:hAnsi="SimSun" w:eastAsia="SimSun" w:cs="SimSun"/>
          <w:sz w:val="28"/>
          <w:szCs w:val="28"/>
        </w:rPr>
      </w:pPr>
      <w:r>
        <w:rPr>
          <w:rFonts w:ascii="SimSun" w:hAnsi="SimSun" w:eastAsia="SimSun" w:cs="SimSun"/>
          <w:sz w:val="28"/>
          <w:szCs w:val="28"/>
        </w:rPr>
        <w:t>▷</w:t>
      </w:r>
      <w:r>
        <w:rPr>
          <w:rFonts w:hint="default" w:ascii="SimSun" w:hAnsi="SimSun" w:cs="SimSun"/>
          <w:sz w:val="24"/>
          <w:szCs w:val="24"/>
          <w:lang w:val="es-AR"/>
        </w:rPr>
        <w:t xml:space="preserve"> </w:t>
      </w:r>
      <w:r>
        <w:rPr>
          <w:rFonts w:hint="eastAsia" w:ascii="Malgun Gothic Semilight" w:hAnsi="Malgun Gothic Semilight" w:eastAsia="Malgun Gothic Semilight" w:cs="Malgun Gothic Semilight"/>
          <w:sz w:val="44"/>
          <w:szCs w:val="44"/>
          <w:lang w:val="es-AR"/>
        </w:rPr>
        <w:t xml:space="preserve">Etapa </w:t>
      </w:r>
      <w:r>
        <w:rPr>
          <w:rFonts w:hint="default" w:ascii="Malgun Gothic Semilight" w:hAnsi="Malgun Gothic Semilight" w:eastAsia="Malgun Gothic Semilight" w:cs="Malgun Gothic Semilight"/>
          <w:sz w:val="44"/>
          <w:szCs w:val="44"/>
          <w:lang w:val="es-AR"/>
        </w:rPr>
        <w:t xml:space="preserve">2 </w:t>
      </w:r>
      <w:r>
        <w:rPr>
          <w:rFonts w:ascii="SimSun" w:hAnsi="SimSun" w:eastAsia="SimSun" w:cs="SimSun"/>
          <w:sz w:val="28"/>
          <w:szCs w:val="28"/>
        </w:rPr>
        <w:t>◁</w:t>
      </w:r>
    </w:p>
    <w:p w14:paraId="32A5BD0A">
      <w:pPr>
        <w:bidi w:val="0"/>
        <w:rPr>
          <w:rFonts w:ascii="SimSun" w:hAnsi="SimSun" w:eastAsia="SimSun" w:cs="SimSun"/>
          <w:sz w:val="28"/>
          <w:szCs w:val="28"/>
        </w:rPr>
      </w:pPr>
    </w:p>
    <w:p w14:paraId="542C848A">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Varillas Templadas: $12000 ARS</w:t>
      </w:r>
    </w:p>
    <w:p w14:paraId="72FF1366">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Varilla enroscada: $2500 ARS</w:t>
      </w:r>
    </w:p>
    <w:p w14:paraId="324C4BAA">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Rodamientos lineales: $5000 ARS</w:t>
      </w:r>
    </w:p>
    <w:p w14:paraId="46848DC1">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Jeringa: $2000 ARS</w:t>
      </w:r>
    </w:p>
    <w:p w14:paraId="30435149">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Display: $3000 ARS</w:t>
      </w:r>
    </w:p>
    <w:p w14:paraId="0B984728">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Teclado: $1500 ARS</w:t>
      </w:r>
    </w:p>
    <w:p w14:paraId="34C3D128">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Esp-32: $10000 ARS</w:t>
      </w:r>
    </w:p>
    <w:p w14:paraId="11768D5E">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Fuente 12v: $4000 ARS</w:t>
      </w:r>
    </w:p>
    <w:p w14:paraId="4638865D">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Motor paso a paso: $20000 ARS</w:t>
      </w:r>
    </w:p>
    <w:p w14:paraId="78CD77BA">
      <w:pPr>
        <w:spacing w:before="0" w:after="160" w:line="240" w:lineRule="auto"/>
        <w:ind w:left="0" w:right="0" w:firstLine="0"/>
        <w:jc w:val="left"/>
        <w:rPr>
          <w:rFonts w:ascii="Arial" w:hAnsi="Arial" w:eastAsia="Arial" w:cs="Arial"/>
          <w:color w:val="auto"/>
          <w:spacing w:val="0"/>
          <w:position w:val="0"/>
          <w:sz w:val="28"/>
          <w:shd w:val="clear" w:fill="auto"/>
        </w:rPr>
      </w:pPr>
      <w:r>
        <w:rPr>
          <w:rFonts w:ascii="Arial" w:hAnsi="Arial" w:eastAsia="Arial" w:cs="Arial"/>
          <w:color w:val="auto"/>
          <w:spacing w:val="0"/>
          <w:position w:val="0"/>
          <w:sz w:val="28"/>
          <w:shd w:val="clear" w:fill="auto"/>
        </w:rPr>
        <w:t>Total estimado:80000 ARS</w:t>
      </w:r>
    </w:p>
    <w:p w14:paraId="33C76539">
      <w:pPr>
        <w:spacing w:before="0" w:after="160" w:line="240" w:lineRule="auto"/>
        <w:ind w:left="0" w:right="0" w:firstLine="0"/>
        <w:jc w:val="left"/>
        <w:rPr>
          <w:rFonts w:ascii="Arial" w:hAnsi="Arial" w:eastAsia="Arial" w:cs="Arial"/>
          <w:color w:val="auto"/>
          <w:spacing w:val="0"/>
          <w:position w:val="0"/>
          <w:sz w:val="18"/>
          <w:shd w:val="clear" w:fill="auto"/>
        </w:rPr>
      </w:pPr>
    </w:p>
    <w:p w14:paraId="164A64FE">
      <w:pPr>
        <w:spacing w:before="0" w:after="160" w:line="240" w:lineRule="auto"/>
        <w:ind w:left="0" w:right="0" w:firstLine="0"/>
        <w:jc w:val="left"/>
        <w:rPr>
          <w:rFonts w:ascii="Arial" w:hAnsi="Arial" w:eastAsia="Arial" w:cs="Arial"/>
          <w:b/>
          <w:i/>
          <w:color w:val="auto"/>
          <w:spacing w:val="0"/>
          <w:position w:val="0"/>
          <w:sz w:val="44"/>
          <w:u w:val="none"/>
          <w:shd w:val="clear" w:fill="auto"/>
        </w:rPr>
      </w:pPr>
    </w:p>
    <w:p w14:paraId="013E5CE6">
      <w:pPr>
        <w:spacing w:before="0" w:after="160" w:line="240" w:lineRule="auto"/>
        <w:ind w:left="0" w:right="0" w:firstLine="0"/>
        <w:jc w:val="left"/>
        <w:rPr>
          <w:rFonts w:ascii="Arial" w:hAnsi="Arial" w:eastAsia="Arial" w:cs="Arial"/>
          <w:b/>
          <w:i/>
          <w:color w:val="auto"/>
          <w:spacing w:val="0"/>
          <w:position w:val="0"/>
          <w:sz w:val="44"/>
          <w:u w:val="none"/>
          <w:shd w:val="clear" w:fill="auto"/>
        </w:rPr>
      </w:pPr>
    </w:p>
    <w:p w14:paraId="32A66DC9">
      <w:pPr>
        <w:spacing w:before="0" w:after="160" w:line="240" w:lineRule="auto"/>
        <w:ind w:left="0" w:right="0" w:firstLine="0"/>
        <w:jc w:val="left"/>
        <w:rPr>
          <w:rFonts w:ascii="Arial" w:hAnsi="Arial" w:eastAsia="Arial" w:cs="Arial"/>
          <w:b/>
          <w:i/>
          <w:color w:val="auto"/>
          <w:spacing w:val="0"/>
          <w:position w:val="0"/>
          <w:sz w:val="44"/>
          <w:u w:val="none"/>
          <w:shd w:val="clear" w:fill="auto"/>
        </w:rPr>
      </w:pPr>
    </w:p>
    <w:p w14:paraId="051A73C4">
      <w:pPr>
        <w:spacing w:before="0" w:after="160" w:line="240" w:lineRule="auto"/>
        <w:ind w:left="0" w:right="0" w:firstLine="0"/>
        <w:jc w:val="left"/>
        <w:rPr>
          <w:rFonts w:ascii="Arial" w:hAnsi="Arial" w:eastAsia="Arial" w:cs="Arial"/>
          <w:b/>
          <w:i/>
          <w:color w:val="auto"/>
          <w:spacing w:val="0"/>
          <w:position w:val="0"/>
          <w:sz w:val="44"/>
          <w:u w:val="none"/>
          <w:shd w:val="clear" w:fill="auto"/>
        </w:rPr>
      </w:pPr>
    </w:p>
    <w:p w14:paraId="2D517203">
      <w:pPr>
        <w:spacing w:before="0" w:after="160" w:line="240" w:lineRule="auto"/>
        <w:ind w:left="0" w:right="0" w:firstLine="0"/>
        <w:jc w:val="left"/>
        <w:rPr>
          <w:rFonts w:ascii="Arial" w:hAnsi="Arial" w:eastAsia="Arial" w:cs="Arial"/>
          <w:b/>
          <w:i/>
          <w:color w:val="auto"/>
          <w:spacing w:val="0"/>
          <w:position w:val="0"/>
          <w:sz w:val="44"/>
          <w:u w:val="none"/>
          <w:shd w:val="clear" w:fill="auto"/>
        </w:rPr>
      </w:pPr>
    </w:p>
    <w:p w14:paraId="4DFB2C6B">
      <w:pPr>
        <w:spacing w:before="0" w:after="160" w:line="240" w:lineRule="auto"/>
        <w:ind w:left="0" w:right="0" w:firstLine="0"/>
        <w:jc w:val="left"/>
        <w:rPr>
          <w:rFonts w:hint="default" w:ascii="Arial Black" w:hAnsi="Arial Black" w:eastAsia="Arial" w:cs="Arial Black"/>
          <w:b w:val="0"/>
          <w:bCs/>
          <w:i w:val="0"/>
          <w:iCs/>
          <w:color w:val="auto"/>
          <w:spacing w:val="0"/>
          <w:position w:val="0"/>
          <w:sz w:val="44"/>
          <w:szCs w:val="44"/>
          <w:u w:val="none"/>
          <w:shd w:val="clear" w:fill="auto"/>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Black" w:hAnsi="Arial Black" w:eastAsia="Arial" w:cs="Arial Black"/>
          <w:b w:val="0"/>
          <w:bCs/>
          <w:i w:val="0"/>
          <w:iCs/>
          <w:color w:val="auto"/>
          <w:spacing w:val="0"/>
          <w:position w:val="0"/>
          <w:sz w:val="44"/>
          <w:szCs w:val="44"/>
          <w:u w:val="none"/>
          <w:shd w:val="clear" w:fill="auto"/>
        </w:rPr>
        <w:t>Imagen general del proyecto</w:t>
      </w:r>
    </w:p>
    <w:p w14:paraId="6EBBF3F9">
      <w:pPr>
        <w:spacing w:before="0" w:after="160" w:line="240" w:lineRule="auto"/>
        <w:ind w:left="0" w:right="0" w:firstLine="0"/>
        <w:jc w:val="left"/>
        <w:rPr>
          <w:rFonts w:ascii="Arial" w:hAnsi="Arial" w:eastAsia="Arial" w:cs="Arial"/>
          <w:color w:val="auto"/>
          <w:spacing w:val="0"/>
          <w:position w:val="0"/>
          <w:sz w:val="24"/>
          <w:shd w:val="clear" w:fill="auto"/>
        </w:rPr>
      </w:pPr>
    </w:p>
    <w:p w14:paraId="255D8010">
      <w:pPr>
        <w:spacing w:before="0" w:after="160" w:line="240" w:lineRule="auto"/>
        <w:ind w:left="0" w:right="0" w:firstLine="0"/>
        <w:jc w:val="left"/>
        <w:rPr>
          <w:rFonts w:ascii="Arial" w:hAnsi="Arial" w:eastAsia="Arial" w:cs="Arial"/>
          <w:color w:val="auto"/>
          <w:spacing w:val="0"/>
          <w:position w:val="0"/>
          <w:sz w:val="24"/>
          <w:shd w:val="clear" w:fill="auto"/>
        </w:rPr>
      </w:pPr>
    </w:p>
    <w:p w14:paraId="136BC27E">
      <w:pPr>
        <w:spacing w:before="0" w:after="160" w:line="240" w:lineRule="auto"/>
        <w:ind w:left="0" w:right="0" w:firstLine="0"/>
        <w:jc w:val="left"/>
        <w:rPr>
          <w:rFonts w:ascii="Arial" w:hAnsi="Arial" w:eastAsia="Arial" w:cs="Arial"/>
          <w:b/>
          <w:i/>
          <w:color w:val="auto"/>
          <w:spacing w:val="0"/>
          <w:position w:val="0"/>
          <w:sz w:val="44"/>
          <w:u w:val="single"/>
          <w:shd w:val="clear" w:fill="auto"/>
        </w:rPr>
      </w:pPr>
    </w:p>
    <w:p w14:paraId="1F18648F">
      <w:pPr>
        <w:spacing w:before="0" w:after="160" w:line="240" w:lineRule="auto"/>
        <w:ind w:left="0" w:right="0" w:firstLine="0"/>
        <w:jc w:val="left"/>
        <w:rPr>
          <w:rFonts w:ascii="Arial" w:hAnsi="Arial" w:eastAsia="Arial" w:cs="Arial"/>
          <w:b/>
          <w:i/>
          <w:color w:val="auto"/>
          <w:spacing w:val="0"/>
          <w:position w:val="0"/>
          <w:sz w:val="44"/>
          <w:u w:val="single"/>
          <w:shd w:val="clear" w:fill="auto"/>
        </w:rPr>
      </w:pPr>
      <w:r>
        <w:object>
          <v:shape id="_x0000_i1029" o:spt="75" type="#_x0000_t75" style="height:450.25pt;width:422.75pt;" o:ole="t" fillcolor="#FFFFFF" filled="t" o:preferrelative="t" stroked="f" coordsize="21600,21600">
            <v:path/>
            <v:fill on="t" color2="#FFFFFF" focussize="0,0"/>
            <v:stroke on="f"/>
            <v:imagedata r:id="rId21" o:title=""/>
            <o:lock v:ext="edit" aspectratio="f"/>
            <w10:wrap type="none"/>
            <w10:anchorlock/>
          </v:shape>
          <o:OLEObject Type="Embed" ProgID="StaticMetafile" ShapeID="_x0000_i1029" DrawAspect="Content" ObjectID="_1468075729" r:id="rId20">
            <o:LockedField>false</o:LockedField>
          </o:OLEObject>
        </w:object>
      </w:r>
    </w:p>
    <w:p w14:paraId="727F886C">
      <w:pPr>
        <w:spacing w:before="0" w:after="160" w:line="240" w:lineRule="auto"/>
        <w:ind w:left="0" w:right="0" w:firstLine="0"/>
        <w:jc w:val="left"/>
        <w:rPr>
          <w:rFonts w:ascii="Arial" w:hAnsi="Arial" w:eastAsia="Arial" w:cs="Arial"/>
          <w:b/>
          <w:i/>
          <w:color w:val="auto"/>
          <w:spacing w:val="0"/>
          <w:position w:val="0"/>
          <w:sz w:val="44"/>
          <w:u w:val="single"/>
          <w:shd w:val="clear" w:fill="auto"/>
        </w:rPr>
      </w:pPr>
    </w:p>
    <w:p w14:paraId="1FCE62F6">
      <w:pPr>
        <w:spacing w:before="0" w:after="160" w:line="240" w:lineRule="auto"/>
        <w:ind w:left="0" w:right="0" w:firstLine="0"/>
        <w:jc w:val="left"/>
        <w:rPr>
          <w:rFonts w:ascii="Arial" w:hAnsi="Arial" w:eastAsia="Arial" w:cs="Arial"/>
          <w:b/>
          <w:i/>
          <w:color w:val="auto"/>
          <w:spacing w:val="0"/>
          <w:position w:val="0"/>
          <w:sz w:val="44"/>
          <w:u w:val="single"/>
          <w:shd w:val="clear" w:fill="auto"/>
        </w:rPr>
      </w:pPr>
    </w:p>
    <w:p w14:paraId="67AA1120">
      <w:pPr>
        <w:spacing w:before="0" w:after="160" w:line="240" w:lineRule="auto"/>
        <w:ind w:left="0" w:right="0" w:firstLine="0"/>
        <w:jc w:val="left"/>
        <w:rPr>
          <w:rFonts w:hint="default" w:ascii="Arial Black" w:hAnsi="Arial Black" w:eastAsia="Arial" w:cs="Arial Black"/>
          <w:b w:val="0"/>
          <w:bCs/>
          <w:i w:val="0"/>
          <w:iCs/>
          <w:color w:val="auto"/>
          <w:spacing w:val="0"/>
          <w:position w:val="0"/>
          <w:sz w:val="36"/>
          <w:u w:val="none"/>
          <w:shd w:val="clear" w:fill="auto"/>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Black" w:hAnsi="Arial Black" w:eastAsia="Arial" w:cs="Arial Black"/>
          <w:b w:val="0"/>
          <w:bCs/>
          <w:i w:val="0"/>
          <w:iCs/>
          <w:color w:val="auto"/>
          <w:spacing w:val="0"/>
          <w:position w:val="0"/>
          <w:sz w:val="44"/>
          <w:u w:val="none"/>
          <w:shd w:val="clear" w:fill="auto"/>
        </w:rPr>
        <w:t>Diagrama de Gantt</w:t>
      </w:r>
    </w:p>
    <w:p w14:paraId="34D2F7A5">
      <w:pPr>
        <w:spacing w:before="0" w:after="160" w:line="240" w:lineRule="auto"/>
        <w:ind w:left="0" w:right="0" w:firstLine="0"/>
        <w:jc w:val="left"/>
        <w:rPr>
          <w:rFonts w:ascii="Arial" w:hAnsi="Arial" w:eastAsia="Arial" w:cs="Arial"/>
          <w:color w:val="auto"/>
          <w:spacing w:val="0"/>
          <w:position w:val="0"/>
          <w:sz w:val="36"/>
          <w:shd w:val="clear" w:fill="auto"/>
        </w:rPr>
      </w:pPr>
    </w:p>
    <w:p w14:paraId="4A30AB7B">
      <w:pPr>
        <w:spacing w:before="0" w:after="160" w:line="240" w:lineRule="auto"/>
        <w:ind w:left="0" w:right="0" w:firstLine="0"/>
        <w:jc w:val="left"/>
        <w:rPr>
          <w:rFonts w:ascii="Arial" w:hAnsi="Arial" w:eastAsia="Arial" w:cs="Arial"/>
          <w:color w:val="auto"/>
          <w:spacing w:val="0"/>
          <w:position w:val="0"/>
          <w:sz w:val="36"/>
          <w:shd w:val="clear" w:fill="auto"/>
        </w:rPr>
      </w:pPr>
      <w:r>
        <w:object>
          <v:shape id="_x0000_i1030" o:spt="75" type="#_x0000_t75" style="height:253.45pt;width:447.45pt;" o:ole="t" filled="f" o:preferrelative="t" stroked="f" coordsize="21600,21600">
            <v:path/>
            <v:fill on="f" focussize="0,0"/>
            <v:stroke on="f"/>
            <v:imagedata r:id="rId23" o:title=""/>
            <o:lock v:ext="edit" aspectratio="t"/>
            <w10:wrap type="none"/>
            <w10:anchorlock/>
          </v:shape>
          <o:OLEObject Type="Embed" ProgID="StaticMetafile" ShapeID="_x0000_i1030" DrawAspect="Content" ObjectID="_1468075730" r:id="rId22">
            <o:LockedField>false</o:LockedField>
          </o:OLEObject>
        </w:object>
      </w:r>
    </w:p>
    <w:p w14:paraId="7231BC32">
      <w:pPr>
        <w:spacing w:before="0" w:after="160" w:line="240" w:lineRule="auto"/>
        <w:ind w:left="0" w:right="0" w:firstLine="0"/>
        <w:jc w:val="left"/>
        <w:rPr>
          <w:rFonts w:eastAsia="Arial" w:cs="Arial"/>
          <w:b/>
          <w:i/>
          <w:color w:val="auto"/>
          <w:spacing w:val="0"/>
          <w:position w:val="0"/>
          <w:sz w:val="44"/>
          <w:u w:val="single"/>
          <w:shd w:val="clear" w:fill="auto"/>
          <w:lang w:val="es-AR"/>
        </w:rPr>
      </w:pPr>
    </w:p>
    <w:p w14:paraId="56B34234">
      <w:pPr>
        <w:spacing w:before="0" w:after="160" w:line="240" w:lineRule="auto"/>
        <w:ind w:left="0" w:right="0" w:firstLine="0"/>
        <w:jc w:val="left"/>
        <w:rPr>
          <w:rFonts w:hint="default" w:ascii="Arial Black" w:hAnsi="Arial Black" w:eastAsia="Arial" w:cs="Arial Black"/>
          <w:b w:val="0"/>
          <w:bCs/>
          <w:i w:val="0"/>
          <w:iCs/>
          <w:color w:val="auto"/>
          <w:spacing w:val="0"/>
          <w:position w:val="0"/>
          <w:sz w:val="44"/>
          <w:u w:val="none"/>
          <w:shd w:val="clear" w:fill="auto"/>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Black" w:hAnsi="Arial Black" w:eastAsia="Arial" w:cs="Arial Black"/>
          <w:b w:val="0"/>
          <w:bCs/>
          <w:i w:val="0"/>
          <w:iCs/>
          <w:color w:val="auto"/>
          <w:spacing w:val="0"/>
          <w:position w:val="0"/>
          <w:sz w:val="44"/>
          <w:u w:val="none"/>
          <w:shd w:val="clear" w:fill="auto"/>
          <w:lang w:val="es-AR"/>
        </w:rPr>
        <w:t>Conclusión</w:t>
      </w:r>
      <w:r>
        <w:rPr>
          <w:rFonts w:hint="default" w:ascii="Arial Black" w:hAnsi="Arial Black" w:eastAsia="Arial" w:cs="Arial Black"/>
          <w:b w:val="0"/>
          <w:bCs/>
          <w:i w:val="0"/>
          <w:iCs/>
          <w:color w:val="auto"/>
          <w:spacing w:val="0"/>
          <w:position w:val="0"/>
          <w:sz w:val="44"/>
          <w:u w:val="none"/>
          <w:shd w:val="clear" w:fill="auto"/>
        </w:rPr>
        <w:t xml:space="preserve"> </w:t>
      </w:r>
    </w:p>
    <w:p w14:paraId="382FE862">
      <w:pPr>
        <w:spacing w:before="0" w:after="160" w:line="24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La </w:t>
      </w:r>
      <w:r>
        <w:rPr>
          <w:rFonts w:eastAsia="Arial" w:cs="Arial"/>
          <w:color w:val="auto"/>
          <w:spacing w:val="0"/>
          <w:position w:val="0"/>
          <w:sz w:val="24"/>
          <w:shd w:val="clear" w:fill="auto"/>
          <w:lang w:val="es-AR"/>
        </w:rPr>
        <w:t>conclusión más</w:t>
      </w:r>
      <w:r>
        <w:rPr>
          <w:rFonts w:ascii="Arial" w:hAnsi="Arial" w:eastAsia="Arial" w:cs="Arial"/>
          <w:color w:val="auto"/>
          <w:spacing w:val="0"/>
          <w:position w:val="0"/>
          <w:sz w:val="24"/>
          <w:shd w:val="clear" w:fill="auto"/>
        </w:rPr>
        <w:t xml:space="preserve"> grande de este proyecto </w:t>
      </w:r>
      <w:r>
        <w:rPr>
          <w:rFonts w:eastAsia="Arial" w:cs="Arial"/>
          <w:color w:val="auto"/>
          <w:spacing w:val="0"/>
          <w:position w:val="0"/>
          <w:sz w:val="24"/>
          <w:shd w:val="clear" w:fill="auto"/>
          <w:lang w:val="es-AR"/>
        </w:rPr>
        <w:t>en</w:t>
      </w:r>
      <w:r>
        <w:rPr>
          <w:rFonts w:ascii="Arial" w:hAnsi="Arial" w:eastAsia="Arial" w:cs="Arial"/>
          <w:color w:val="auto"/>
          <w:spacing w:val="0"/>
          <w:position w:val="0"/>
          <w:sz w:val="24"/>
          <w:shd w:val="clear" w:fill="auto"/>
        </w:rPr>
        <w:t xml:space="preserve"> gran parte seria que fue un proyecto demasiado </w:t>
      </w:r>
      <w:r>
        <w:rPr>
          <w:rFonts w:eastAsia="Arial" w:cs="Arial"/>
          <w:color w:val="auto"/>
          <w:spacing w:val="0"/>
          <w:position w:val="0"/>
          <w:sz w:val="24"/>
          <w:shd w:val="clear" w:fill="auto"/>
          <w:lang w:val="es-AR"/>
        </w:rPr>
        <w:t>ambicioso</w:t>
      </w:r>
      <w:r>
        <w:rPr>
          <w:rFonts w:ascii="Arial" w:hAnsi="Arial" w:eastAsia="Arial" w:cs="Arial"/>
          <w:color w:val="auto"/>
          <w:spacing w:val="0"/>
          <w:position w:val="0"/>
          <w:sz w:val="24"/>
          <w:shd w:val="clear" w:fill="auto"/>
        </w:rPr>
        <w:t xml:space="preserve"> y </w:t>
      </w:r>
      <w:r>
        <w:rPr>
          <w:rFonts w:eastAsia="Arial" w:cs="Arial"/>
          <w:color w:val="auto"/>
          <w:spacing w:val="0"/>
          <w:position w:val="0"/>
          <w:sz w:val="24"/>
          <w:shd w:val="clear" w:fill="auto"/>
          <w:lang w:val="es-AR"/>
        </w:rPr>
        <w:t>complicado,</w:t>
      </w:r>
      <w:r>
        <w:rPr>
          <w:rFonts w:ascii="Arial" w:hAnsi="Arial" w:eastAsia="Arial" w:cs="Arial"/>
          <w:color w:val="auto"/>
          <w:spacing w:val="0"/>
          <w:position w:val="0"/>
          <w:sz w:val="24"/>
          <w:shd w:val="clear" w:fill="auto"/>
        </w:rPr>
        <w:t xml:space="preserve"> y al no tener muchas fabricaciones</w:t>
      </w:r>
      <w:r>
        <w:rPr>
          <w:rFonts w:hint="default" w:eastAsia="Arial" w:cs="Arial"/>
          <w:color w:val="auto"/>
          <w:spacing w:val="0"/>
          <w:position w:val="0"/>
          <w:sz w:val="24"/>
          <w:shd w:val="clear" w:fill="auto"/>
          <w:lang w:val="es-AR"/>
        </w:rPr>
        <w:t xml:space="preserve"> </w:t>
      </w:r>
      <w:r>
        <w:rPr>
          <w:rFonts w:ascii="Arial" w:hAnsi="Arial" w:eastAsia="Arial" w:cs="Arial"/>
          <w:color w:val="auto"/>
          <w:spacing w:val="0"/>
          <w:position w:val="0"/>
          <w:sz w:val="24"/>
          <w:shd w:val="clear" w:fill="auto"/>
        </w:rPr>
        <w:t xml:space="preserve"> y ser </w:t>
      </w:r>
      <w:r>
        <w:rPr>
          <w:rFonts w:eastAsia="Arial" w:cs="Arial"/>
          <w:color w:val="auto"/>
          <w:spacing w:val="0"/>
          <w:position w:val="0"/>
          <w:sz w:val="24"/>
          <w:shd w:val="clear" w:fill="auto"/>
          <w:lang w:val="es-AR"/>
        </w:rPr>
        <w:t>alg</w:t>
      </w:r>
      <w:r>
        <w:rPr>
          <w:rFonts w:hint="default" w:eastAsia="Arial" w:cs="Arial"/>
          <w:color w:val="auto"/>
          <w:spacing w:val="0"/>
          <w:position w:val="0"/>
          <w:sz w:val="24"/>
          <w:shd w:val="clear" w:fill="auto"/>
          <w:lang w:val="es-AR"/>
        </w:rPr>
        <w:t>o</w:t>
      </w:r>
      <w:r>
        <w:rPr>
          <w:rFonts w:ascii="Arial" w:hAnsi="Arial" w:eastAsia="Arial" w:cs="Arial"/>
          <w:color w:val="auto"/>
          <w:spacing w:val="0"/>
          <w:position w:val="0"/>
          <w:sz w:val="24"/>
          <w:shd w:val="clear" w:fill="auto"/>
        </w:rPr>
        <w:t xml:space="preserve"> novedoso nos costo entenderlo al </w:t>
      </w:r>
      <w:r>
        <w:rPr>
          <w:rFonts w:eastAsia="Arial" w:cs="Arial"/>
          <w:color w:val="auto"/>
          <w:spacing w:val="0"/>
          <w:position w:val="0"/>
          <w:sz w:val="24"/>
          <w:shd w:val="clear" w:fill="auto"/>
          <w:lang w:val="es-AR"/>
        </w:rPr>
        <w:t>principio</w:t>
      </w:r>
      <w:r>
        <w:rPr>
          <w:rFonts w:ascii="Arial" w:hAnsi="Arial" w:eastAsia="Arial" w:cs="Arial"/>
          <w:color w:val="auto"/>
          <w:spacing w:val="0"/>
          <w:position w:val="0"/>
          <w:sz w:val="24"/>
          <w:shd w:val="clear" w:fill="auto"/>
        </w:rPr>
        <w:t xml:space="preserve"> , pero cuando ya supimos bien de los que se trataba , al entender mejor los componentes y al s</w:t>
      </w:r>
      <w:r>
        <w:rPr>
          <w:rFonts w:hint="default" w:eastAsia="Arial" w:cs="Arial"/>
          <w:color w:val="auto"/>
          <w:spacing w:val="0"/>
          <w:position w:val="0"/>
          <w:sz w:val="24"/>
          <w:shd w:val="clear" w:fill="auto"/>
          <w:lang w:val="es-AR"/>
        </w:rPr>
        <w:t>aber</w:t>
      </w:r>
      <w:r>
        <w:rPr>
          <w:rFonts w:ascii="Arial" w:hAnsi="Arial" w:eastAsia="Arial" w:cs="Arial"/>
          <w:color w:val="auto"/>
          <w:spacing w:val="0"/>
          <w:position w:val="0"/>
          <w:sz w:val="24"/>
          <w:shd w:val="clear" w:fill="auto"/>
        </w:rPr>
        <w:t xml:space="preserve"> como solucionar cada problema</w:t>
      </w:r>
      <w:r>
        <w:rPr>
          <w:rFonts w:hint="default" w:eastAsia="Arial" w:cs="Arial"/>
          <w:color w:val="auto"/>
          <w:spacing w:val="0"/>
          <w:position w:val="0"/>
          <w:sz w:val="24"/>
          <w:shd w:val="clear" w:fill="auto"/>
          <w:lang w:val="es-AR"/>
        </w:rPr>
        <w:t xml:space="preserve"> facilito la construcción del mismo</w:t>
      </w:r>
      <w:r>
        <w:rPr>
          <w:rFonts w:ascii="Arial" w:hAnsi="Arial" w:eastAsia="Arial" w:cs="Arial"/>
          <w:color w:val="auto"/>
          <w:spacing w:val="0"/>
          <w:position w:val="0"/>
          <w:sz w:val="24"/>
          <w:shd w:val="clear" w:fill="auto"/>
        </w:rPr>
        <w:t xml:space="preserve">. Las mejoras que </w:t>
      </w:r>
      <w:r>
        <w:rPr>
          <w:rFonts w:eastAsia="Arial" w:cs="Arial"/>
          <w:color w:val="auto"/>
          <w:spacing w:val="0"/>
          <w:position w:val="0"/>
          <w:sz w:val="24"/>
          <w:shd w:val="clear" w:fill="auto"/>
          <w:lang w:val="es-AR"/>
        </w:rPr>
        <w:t>podríamos</w:t>
      </w:r>
      <w:r>
        <w:rPr>
          <w:rFonts w:ascii="Arial" w:hAnsi="Arial" w:eastAsia="Arial" w:cs="Arial"/>
          <w:color w:val="auto"/>
          <w:spacing w:val="0"/>
          <w:position w:val="0"/>
          <w:sz w:val="24"/>
          <w:shd w:val="clear" w:fill="auto"/>
        </w:rPr>
        <w:t xml:space="preserve"> </w:t>
      </w:r>
      <w:r>
        <w:rPr>
          <w:rFonts w:hint="default" w:eastAsia="Arial" w:cs="Arial"/>
          <w:color w:val="auto"/>
          <w:spacing w:val="0"/>
          <w:position w:val="0"/>
          <w:sz w:val="24"/>
          <w:shd w:val="clear" w:fill="auto"/>
          <w:lang w:val="es-AR"/>
        </w:rPr>
        <w:t>haber</w:t>
      </w:r>
      <w:r>
        <w:rPr>
          <w:rFonts w:ascii="Arial" w:hAnsi="Arial" w:eastAsia="Arial" w:cs="Arial"/>
          <w:color w:val="auto"/>
          <w:spacing w:val="0"/>
          <w:position w:val="0"/>
          <w:sz w:val="24"/>
          <w:shd w:val="clear" w:fill="auto"/>
        </w:rPr>
        <w:t xml:space="preserve"> hecho serian principalmente el tiempo de </w:t>
      </w:r>
      <w:r>
        <w:rPr>
          <w:rFonts w:eastAsia="Arial" w:cs="Arial"/>
          <w:color w:val="auto"/>
          <w:spacing w:val="0"/>
          <w:position w:val="0"/>
          <w:sz w:val="24"/>
          <w:shd w:val="clear" w:fill="auto"/>
          <w:lang w:val="es-AR"/>
        </w:rPr>
        <w:t>fabricación</w:t>
      </w:r>
      <w:r>
        <w:rPr>
          <w:rFonts w:ascii="Arial" w:hAnsi="Arial" w:eastAsia="Arial" w:cs="Arial"/>
          <w:color w:val="auto"/>
          <w:spacing w:val="0"/>
          <w:position w:val="0"/>
          <w:sz w:val="24"/>
          <w:shd w:val="clear" w:fill="auto"/>
        </w:rPr>
        <w:t xml:space="preserve"> de la placa y </w:t>
      </w:r>
      <w:r>
        <w:rPr>
          <w:rFonts w:hint="default" w:eastAsia="Arial" w:cs="Arial"/>
          <w:color w:val="auto"/>
          <w:spacing w:val="0"/>
          <w:position w:val="0"/>
          <w:sz w:val="24"/>
          <w:shd w:val="clear" w:fill="auto"/>
          <w:lang w:val="es-AR"/>
        </w:rPr>
        <w:t>haber</w:t>
      </w:r>
      <w:r>
        <w:rPr>
          <w:rFonts w:ascii="Arial" w:hAnsi="Arial" w:eastAsia="Arial" w:cs="Arial"/>
          <w:color w:val="auto"/>
          <w:spacing w:val="0"/>
          <w:position w:val="0"/>
          <w:sz w:val="24"/>
          <w:shd w:val="clear" w:fill="auto"/>
        </w:rPr>
        <w:t xml:space="preserve"> notado la facilidad de hacer la placa simple y no de doble faz.</w:t>
      </w:r>
    </w:p>
    <w:p w14:paraId="573E62A2">
      <w:pPr>
        <w:spacing w:before="0" w:after="160" w:line="240" w:lineRule="auto"/>
        <w:ind w:left="0" w:right="0" w:firstLine="0"/>
        <w:jc w:val="left"/>
        <w:rPr>
          <w:rFonts w:ascii="Arial" w:hAnsi="Arial" w:eastAsia="Arial" w:cs="Arial"/>
          <w:color w:val="auto"/>
          <w:spacing w:val="0"/>
          <w:position w:val="0"/>
          <w:sz w:val="24"/>
          <w:shd w:val="clear" w:fill="auto"/>
        </w:rPr>
      </w:pPr>
    </w:p>
    <w:p w14:paraId="727F47BB">
      <w:pPr>
        <w:spacing w:before="0" w:after="160" w:line="240" w:lineRule="auto"/>
        <w:ind w:left="0" w:right="0" w:firstLine="0"/>
        <w:jc w:val="left"/>
        <w:rPr>
          <w:rFonts w:hint="default" w:ascii="Arial Black" w:hAnsi="Arial Black" w:eastAsia="Arial" w:cs="Arial Black"/>
          <w:color w:val="auto"/>
          <w:spacing w:val="0"/>
          <w:position w:val="0"/>
          <w:sz w:val="44"/>
          <w:u w:val="none"/>
          <w:shd w:val="clear" w:fill="auto"/>
          <w:lang w:val="es-AR"/>
        </w:rPr>
      </w:pPr>
    </w:p>
    <w:p w14:paraId="0D32A045">
      <w:pPr>
        <w:spacing w:before="0" w:after="160" w:line="240" w:lineRule="auto"/>
        <w:ind w:left="0" w:right="0" w:firstLine="0"/>
        <w:jc w:val="left"/>
        <w:rPr>
          <w:rFonts w:ascii="SimSun" w:hAnsi="SimSun" w:eastAsia="SimSun" w:cs="SimSun"/>
          <w:sz w:val="24"/>
          <w:szCs w:val="24"/>
        </w:rPr>
      </w:pPr>
    </w:p>
    <w:p w14:paraId="6E55C0F8">
      <w:pPr>
        <w:spacing w:before="0" w:after="160" w:line="240" w:lineRule="auto"/>
        <w:ind w:left="0" w:right="0" w:firstLine="0"/>
        <w:jc w:val="left"/>
        <w:rPr>
          <w:rFonts w:hint="default" w:ascii="Arial Black" w:hAnsi="Arial Black" w:eastAsia="Arial" w:cs="Arial Black"/>
          <w:color w:val="auto"/>
          <w:spacing w:val="0"/>
          <w:position w:val="0"/>
          <w:sz w:val="28"/>
          <w:shd w:val="clear" w:fill="auto"/>
          <w:lang w:val="es-AR"/>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Black" w:hAnsi="Arial Black" w:eastAsia="Arial" w:cs="Arial Black"/>
          <w:color w:val="auto"/>
          <w:spacing w:val="0"/>
          <w:position w:val="0"/>
          <w:sz w:val="44"/>
          <w:u w:val="none"/>
          <w:shd w:val="clear" w:fill="auto"/>
          <w:lang w:val="es-AR"/>
        </w:rPr>
        <w:t>Bibliografía</w:t>
      </w:r>
    </w:p>
    <w:p w14:paraId="2876977E">
      <w:pPr>
        <w:spacing w:before="0" w:after="160" w:line="240" w:lineRule="auto"/>
        <w:ind w:left="0" w:right="0" w:firstLine="0"/>
        <w:jc w:val="left"/>
        <w:rPr>
          <w:rFonts w:ascii="Arial" w:hAnsi="Arial" w:eastAsia="Arial" w:cs="Arial"/>
          <w:color w:val="auto"/>
          <w:spacing w:val="0"/>
          <w:position w:val="0"/>
          <w:sz w:val="24"/>
          <w:shd w:val="clear" w:fill="auto"/>
        </w:rPr>
      </w:pPr>
    </w:p>
    <w:p w14:paraId="33615D1C">
      <w:pPr>
        <w:spacing w:before="0" w:after="160" w:line="36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Además MM de la unidad, el controlador también contiene los tamaños de jeringas de 1, 2, 5, 10, 20, 30, 50 ml, y cambia automáticamente a ML ml después de la selección.</w:t>
      </w:r>
    </w:p>
    <w:p w14:paraId="1901565B">
      <w:pPr>
        <w:spacing w:before="0" w:after="160" w:line="360" w:lineRule="auto"/>
        <w:ind w:left="0" w:right="0" w:firstLine="0"/>
        <w:jc w:val="left"/>
        <w:rPr>
          <w:rFonts w:ascii="Arial" w:hAnsi="Arial" w:eastAsia="Arial" w:cs="Arial"/>
          <w:color w:val="auto"/>
          <w:spacing w:val="0"/>
          <w:position w:val="0"/>
          <w:sz w:val="24"/>
          <w:shd w:val="clear" w:fill="auto"/>
        </w:rPr>
      </w:pPr>
    </w:p>
    <w:p w14:paraId="24BCBA94">
      <w:pPr>
        <w:spacing w:before="0" w:after="160" w:line="36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Se adopta riel de guía redondo de acero inoxidable de 8mm de diámetro, rodamiento extendido con brida. La varilla de tornillo adopta plomo T8, tornillo de 1mm, tuerca de tornillo de cobre.</w:t>
      </w:r>
    </w:p>
    <w:p w14:paraId="5050F984">
      <w:pPr>
        <w:spacing w:before="0" w:after="160" w:line="360" w:lineRule="auto"/>
        <w:ind w:left="0" w:right="0" w:firstLine="0"/>
        <w:jc w:val="left"/>
        <w:rPr>
          <w:rFonts w:ascii="Arial" w:hAnsi="Arial" w:eastAsia="Arial" w:cs="Arial"/>
          <w:color w:val="auto"/>
          <w:spacing w:val="0"/>
          <w:position w:val="0"/>
          <w:sz w:val="24"/>
          <w:shd w:val="clear" w:fill="auto"/>
        </w:rPr>
      </w:pPr>
    </w:p>
    <w:p w14:paraId="1DF7E542">
      <w:pPr>
        <w:spacing w:before="0" w:after="160" w:line="36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La sujeción adopta un bloque de presión, sujeción de tuerca de mano M4</w:t>
      </w:r>
    </w:p>
    <w:p w14:paraId="75D99ACB">
      <w:pPr>
        <w:spacing w:before="0" w:after="160" w:line="360" w:lineRule="auto"/>
        <w:ind w:left="0" w:right="0" w:firstLine="0"/>
        <w:jc w:val="left"/>
        <w:rPr>
          <w:rFonts w:ascii="Arial" w:hAnsi="Arial" w:eastAsia="Arial" w:cs="Arial"/>
          <w:color w:val="auto"/>
          <w:spacing w:val="0"/>
          <w:position w:val="0"/>
          <w:sz w:val="24"/>
          <w:shd w:val="clear" w:fill="auto"/>
        </w:rPr>
      </w:pPr>
    </w:p>
    <w:p w14:paraId="38A042F2">
      <w:pPr>
        <w:spacing w:before="0" w:after="160" w:line="36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El motor es el motor de 42 pasos, se adopta el motor de par grande. La vuelta única se establece en 400 pasos.</w:t>
      </w:r>
    </w:p>
    <w:p w14:paraId="488D7669">
      <w:pPr>
        <w:spacing w:before="0" w:after="160" w:line="360" w:lineRule="auto"/>
        <w:ind w:left="0" w:right="0" w:firstLine="0"/>
        <w:jc w:val="left"/>
        <w:rPr>
          <w:rFonts w:ascii="Arial" w:hAnsi="Arial" w:eastAsia="Arial" w:cs="Arial"/>
          <w:color w:val="auto"/>
          <w:spacing w:val="0"/>
          <w:position w:val="0"/>
          <w:sz w:val="24"/>
          <w:shd w:val="clear" w:fill="auto"/>
        </w:rPr>
      </w:pPr>
    </w:p>
    <w:p w14:paraId="1429DF0C">
      <w:pPr>
        <w:spacing w:before="0" w:after="160" w:line="36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Controlador,pantalla de cristal líquido 1602,4 botones pueden configurar la velocidad, el tiempo de trabajo, el modo de trabajo y los otros 4 botones para controlar las máquinas, respectivamente, movimiento de velocidad fija y movimiento de alta velocidad. El parámetro SET ahorra el almacenamiento de energía. Pulsación rápida botón Añadir. Interfaz de nivel TTL reservado para la placa. El botón de control también tiene una interfaz externa que se puede utilizar para la interfaz. Apague El interruptor externo y el interruptor de pie, etc. Puede conectar controladores externos como ordenadores y PLC.</w:t>
      </w:r>
    </w:p>
    <w:p w14:paraId="011CDC9E">
      <w:pPr>
        <w:spacing w:before="0" w:after="160" w:line="240" w:lineRule="auto"/>
        <w:ind w:left="0" w:right="0" w:firstLine="0"/>
        <w:jc w:val="left"/>
        <w:rPr>
          <w:rFonts w:ascii="Arial" w:hAnsi="Arial" w:eastAsia="Arial" w:cs="Arial"/>
          <w:color w:val="auto"/>
          <w:spacing w:val="0"/>
          <w:position w:val="0"/>
          <w:sz w:val="24"/>
          <w:shd w:val="clear" w:fill="auto"/>
        </w:rPr>
      </w:pPr>
    </w:p>
    <w:p w14:paraId="0969B7C0">
      <w:pPr>
        <w:spacing w:before="0" w:after="160" w:line="240" w:lineRule="auto"/>
        <w:ind w:left="0" w:right="0" w:firstLine="0"/>
        <w:jc w:val="left"/>
        <w:rPr>
          <w:rFonts w:ascii="Arial" w:hAnsi="Arial" w:eastAsia="Arial" w:cs="Arial"/>
          <w:color w:val="auto"/>
          <w:spacing w:val="0"/>
          <w:position w:val="0"/>
          <w:sz w:val="24"/>
          <w:shd w:val="clear" w:fill="auto"/>
        </w:rPr>
      </w:pPr>
    </w:p>
    <w:p w14:paraId="0413727F">
      <w:pPr>
        <w:spacing w:before="0" w:after="160" w:line="240" w:lineRule="auto"/>
        <w:ind w:left="0" w:right="0" w:firstLine="0"/>
        <w:jc w:val="left"/>
        <w:rPr>
          <w:rFonts w:hint="default" w:ascii="Arial Black" w:hAnsi="Arial Black" w:eastAsia="Arial" w:cs="Arial Black"/>
          <w:color w:val="auto"/>
          <w:spacing w:val="0"/>
          <w:position w:val="0"/>
          <w:sz w:val="44"/>
          <w:szCs w:val="44"/>
          <w:u w:val="none"/>
          <w:shd w:val="clear" w:fill="auto"/>
        </w:rPr>
      </w:pPr>
      <w:r>
        <w:rPr>
          <w:rFonts w:ascii="SimSun" w:hAnsi="SimSun" w:eastAsia="SimSun" w:cs="SimSun"/>
          <w:sz w:val="24"/>
          <w:szCs w:val="24"/>
        </w:rPr>
        <w:t>▶</w:t>
      </w:r>
      <w:r>
        <w:rPr>
          <w:rFonts w:hint="default" w:ascii="SimSun" w:hAnsi="SimSun" w:cs="SimSun"/>
          <w:sz w:val="24"/>
          <w:szCs w:val="24"/>
          <w:lang w:val="es-AR"/>
        </w:rPr>
        <w:t xml:space="preserve"> </w:t>
      </w:r>
      <w:r>
        <w:rPr>
          <w:rFonts w:hint="default" w:ascii="Arial Black" w:hAnsi="Arial Black" w:eastAsia="Arial" w:cs="Arial Black"/>
          <w:color w:val="auto"/>
          <w:spacing w:val="0"/>
          <w:position w:val="0"/>
          <w:sz w:val="44"/>
          <w:szCs w:val="44"/>
          <w:u w:val="none"/>
          <w:shd w:val="clear" w:fill="auto"/>
        </w:rPr>
        <w:t>Diseños 3D:</w:t>
      </w:r>
    </w:p>
    <w:p w14:paraId="063B7071">
      <w:pPr>
        <w:spacing w:before="0" w:after="160" w:line="240" w:lineRule="auto"/>
        <w:ind w:left="0" w:right="0" w:firstLine="0"/>
        <w:jc w:val="left"/>
        <w:rPr>
          <w:rFonts w:hint="default" w:ascii="Arial" w:hAnsi="Arial" w:eastAsia="Arial" w:cs="Arial"/>
          <w:color w:val="auto"/>
          <w:spacing w:val="0"/>
          <w:position w:val="0"/>
          <w:sz w:val="52"/>
          <w:u w:val="single"/>
          <w:shd w:val="clear" w:fill="auto"/>
          <w:lang w:val="es-AR"/>
        </w:rPr>
      </w:pPr>
      <w:r>
        <w:object>
          <v:shape id="_x0000_i1031" o:spt="75" type="#_x0000_t75" style="height:188pt;width:276.85pt;" o:ole="t" fillcolor="#FFFFFF" filled="t" o:preferrelative="t" stroked="f" coordsize="21600,21600">
            <v:path/>
            <v:fill on="t" color2="#FFFFFF" focussize="0,0"/>
            <v:stroke on="f"/>
            <v:imagedata r:id="rId25" o:title=""/>
            <o:lock v:ext="edit" aspectratio="f"/>
            <w10:wrap type="none"/>
            <w10:anchorlock/>
          </v:shape>
          <o:OLEObject Type="Embed" ProgID="StaticMetafile" ShapeID="_x0000_i1031" DrawAspect="Content" ObjectID="_1468075731" r:id="rId24">
            <o:LockedField>false</o:LockedField>
          </o:OLEObject>
        </w:object>
      </w:r>
      <w:r>
        <w:rPr>
          <w:rFonts w:hint="default"/>
          <w:lang w:val="es-AR"/>
        </w:rPr>
        <w:t xml:space="preserve"> </w:t>
      </w:r>
      <w:r>
        <w:rPr>
          <w:rFonts w:hint="default"/>
          <w:b/>
          <w:bCs/>
          <w:lang w:val="es-AR"/>
        </w:rPr>
        <w:t>Base movible</w:t>
      </w:r>
    </w:p>
    <w:p w14:paraId="5916817B">
      <w:pPr>
        <w:spacing w:before="0" w:after="160" w:line="240" w:lineRule="auto"/>
        <w:ind w:left="0" w:right="0" w:firstLine="0"/>
        <w:jc w:val="left"/>
        <w:rPr>
          <w:rFonts w:ascii="Arial" w:hAnsi="Arial" w:eastAsia="Arial" w:cs="Arial"/>
          <w:color w:val="auto"/>
          <w:spacing w:val="0"/>
          <w:position w:val="0"/>
          <w:sz w:val="52"/>
          <w:u w:val="single"/>
          <w:shd w:val="clear" w:fill="auto"/>
        </w:rPr>
      </w:pPr>
    </w:p>
    <w:p w14:paraId="2CF6D1CF">
      <w:pPr>
        <w:spacing w:before="0" w:after="160" w:line="240" w:lineRule="auto"/>
        <w:ind w:left="0" w:right="0" w:firstLine="0"/>
        <w:jc w:val="left"/>
        <w:rPr>
          <w:rFonts w:hint="default" w:ascii="Arial" w:hAnsi="Arial" w:eastAsia="Arial" w:cs="Arial"/>
          <w:color w:val="auto"/>
          <w:spacing w:val="0"/>
          <w:position w:val="0"/>
          <w:sz w:val="24"/>
          <w:u w:val="single"/>
          <w:shd w:val="clear" w:fill="auto"/>
          <w:lang w:val="es-AR"/>
        </w:rPr>
      </w:pPr>
      <w:r>
        <w:object>
          <v:shape id="_x0000_i1032" o:spt="75" type="#_x0000_t75" style="height:187.35pt;width:283.15pt;" o:ole="t" filled="f" o:preferrelative="t" stroked="f" coordsize="21600,21600">
            <v:path/>
            <v:fill on="f" focussize="0,0"/>
            <v:stroke on="f"/>
            <v:imagedata r:id="rId27" o:title=""/>
            <o:lock v:ext="edit" aspectratio="t"/>
            <w10:wrap type="none"/>
            <w10:anchorlock/>
          </v:shape>
          <o:OLEObject Type="Embed" ProgID="StaticMetafile" ShapeID="_x0000_i1032" DrawAspect="Content" ObjectID="_1468075732" r:id="rId26">
            <o:LockedField>false</o:LockedField>
          </o:OLEObject>
        </w:object>
      </w:r>
      <w:r>
        <w:rPr>
          <w:rFonts w:hint="default"/>
          <w:b/>
          <w:bCs/>
          <w:lang w:val="es-AR"/>
        </w:rPr>
        <w:t xml:space="preserve"> Soporte de motor</w:t>
      </w:r>
    </w:p>
    <w:p w14:paraId="3531ACA0">
      <w:pPr>
        <w:spacing w:before="0" w:after="160" w:line="240" w:lineRule="auto"/>
        <w:ind w:left="0" w:right="0" w:firstLine="0"/>
        <w:jc w:val="left"/>
        <w:rPr>
          <w:rFonts w:ascii="Arial" w:hAnsi="Arial" w:eastAsia="Arial" w:cs="Arial"/>
          <w:color w:val="auto"/>
          <w:spacing w:val="0"/>
          <w:position w:val="0"/>
          <w:sz w:val="24"/>
          <w:u w:val="single"/>
          <w:shd w:val="clear" w:fill="auto"/>
        </w:rPr>
      </w:pPr>
    </w:p>
    <w:p w14:paraId="744D9628">
      <w:pPr>
        <w:spacing w:before="0" w:after="160" w:line="240" w:lineRule="auto"/>
        <w:ind w:left="0" w:right="0" w:firstLine="0"/>
        <w:jc w:val="left"/>
        <w:rPr>
          <w:rFonts w:hint="default"/>
          <w:b/>
          <w:bCs/>
          <w:lang w:val="es-AR"/>
        </w:rPr>
      </w:pPr>
      <w:r>
        <w:object>
          <v:shape id="_x0000_i1033" o:spt="75" type="#_x0000_t75" style="height:189.75pt;width:292.15pt;" o:ole="t" fillcolor="#FFFFFF" filled="t" o:preferrelative="t" stroked="f" coordsize="21600,21600">
            <v:path/>
            <v:fill on="t" color2="#FFFFFF" focussize="0,0"/>
            <v:stroke on="f"/>
            <v:imagedata r:id="rId29" o:title=""/>
            <o:lock v:ext="edit" aspectratio="f"/>
            <w10:wrap type="none"/>
            <w10:anchorlock/>
          </v:shape>
          <o:OLEObject Type="Embed" ProgID="StaticMetafile" ShapeID="_x0000_i1033" DrawAspect="Content" ObjectID="_1468075733" r:id="rId28">
            <o:LockedField>false</o:LockedField>
          </o:OLEObject>
        </w:object>
      </w:r>
      <w:r>
        <w:rPr>
          <w:rFonts w:hint="default"/>
          <w:b/>
          <w:bCs/>
          <w:lang w:val="es-AR"/>
        </w:rPr>
        <w:t>Soporte jeringa 1</w:t>
      </w:r>
    </w:p>
    <w:p w14:paraId="0F53E80B">
      <w:pPr>
        <w:spacing w:before="0" w:after="160" w:line="240" w:lineRule="auto"/>
        <w:ind w:left="0" w:right="0" w:firstLine="0"/>
        <w:jc w:val="left"/>
        <w:rPr>
          <w:rFonts w:hint="default"/>
          <w:b/>
          <w:bCs/>
          <w:lang w:val="es-AR"/>
        </w:rPr>
      </w:pPr>
      <w:r>
        <w:object>
          <v:shape id="_x0000_i1034" o:spt="75" type="#_x0000_t75" style="height:189.8pt;width:294.5pt;" o:ole="t" filled="f" o:preferrelative="t" stroked="f" coordsize="21600,21600">
            <v:path/>
            <v:fill on="f" focussize="0,0"/>
            <v:stroke on="f"/>
            <v:imagedata r:id="rId31" o:title=""/>
            <o:lock v:ext="edit" aspectratio="t"/>
            <w10:wrap type="none"/>
            <w10:anchorlock/>
          </v:shape>
          <o:OLEObject Type="Embed" ProgID="StaticMetafile" ShapeID="_x0000_i1034" DrawAspect="Content" ObjectID="_1468075734" r:id="rId30">
            <o:LockedField>false</o:LockedField>
          </o:OLEObject>
        </w:object>
      </w:r>
      <w:r>
        <w:rPr>
          <w:rFonts w:hint="default"/>
          <w:b/>
          <w:bCs/>
          <w:lang w:val="es-AR"/>
        </w:rPr>
        <w:t>Soporte jeringa 2</w:t>
      </w:r>
    </w:p>
    <w:p w14:paraId="6D3A2890">
      <w:pPr>
        <w:spacing w:before="0" w:after="160" w:line="240" w:lineRule="auto"/>
        <w:ind w:left="0" w:right="0" w:firstLine="0"/>
        <w:jc w:val="left"/>
        <w:rPr>
          <w:rFonts w:ascii="Arial" w:hAnsi="Arial" w:eastAsia="Arial" w:cs="Arial"/>
          <w:color w:val="auto"/>
          <w:spacing w:val="0"/>
          <w:position w:val="0"/>
          <w:sz w:val="24"/>
          <w:shd w:val="clear" w:fill="auto"/>
        </w:rPr>
      </w:pPr>
      <w:r>
        <w:object>
          <v:shape id="_x0000_i1035" o:spt="75" type="#_x0000_t75" style="height:176.4pt;width:309.25pt;" o:ole="t" filled="f" o:preferrelative="t" stroked="f" coordsize="21600,21600">
            <v:path/>
            <v:fill on="f" focussize="0,0"/>
            <v:stroke on="f"/>
            <v:imagedata r:id="rId33" o:title=""/>
            <o:lock v:ext="edit" aspectratio="t"/>
            <w10:wrap type="none"/>
            <w10:anchorlock/>
          </v:shape>
          <o:OLEObject Type="Embed" ProgID="StaticMetafile" ShapeID="_x0000_i1035" DrawAspect="Content" ObjectID="_1468075735" r:id="rId32">
            <o:LockedField>false</o:LockedField>
          </o:OLEObject>
        </w:object>
      </w:r>
      <w:r>
        <w:rPr>
          <w:rFonts w:hint="default"/>
          <w:b/>
          <w:bCs/>
          <w:lang w:val="es-AR"/>
        </w:rPr>
        <w:t>Soporte incial</w:t>
      </w:r>
    </w:p>
    <w:p w14:paraId="49DF3400">
      <w:pPr>
        <w:spacing w:before="0" w:after="160" w:line="240" w:lineRule="auto"/>
        <w:ind w:left="0" w:right="0" w:firstLine="0"/>
        <w:jc w:val="left"/>
        <w:rPr>
          <w:rFonts w:hint="default"/>
          <w:b/>
          <w:bCs/>
          <w:lang w:val="es-AR"/>
        </w:rPr>
      </w:pPr>
      <w:r>
        <w:object>
          <v:shape id="_x0000_i1036" o:spt="75" type="#_x0000_t75" style="height:144.65pt;width:238.4pt;" o:ole="t" fillcolor="#FFFFFF" filled="t" o:preferrelative="t" stroked="f" coordsize="21600,21600">
            <v:path/>
            <v:fill on="t" color2="#FFFFFF" focussize="0,0"/>
            <v:stroke on="f"/>
            <v:imagedata r:id="rId35" o:title=""/>
            <o:lock v:ext="edit" aspectratio="f"/>
            <w10:wrap type="none"/>
            <w10:anchorlock/>
          </v:shape>
          <o:OLEObject Type="Embed" ProgID="StaticMetafile" ShapeID="_x0000_i1036" DrawAspect="Content" ObjectID="_1468075736" r:id="rId34">
            <o:LockedField>false</o:LockedField>
          </o:OLEObject>
        </w:object>
      </w:r>
      <w:r>
        <w:rPr>
          <w:rFonts w:hint="default"/>
          <w:b/>
          <w:bCs/>
          <w:lang w:val="es-AR"/>
        </w:rPr>
        <w:t>Soporte display</w:t>
      </w:r>
    </w:p>
    <w:p w14:paraId="4CFC4F7A">
      <w:pPr>
        <w:spacing w:before="0" w:after="160" w:line="240" w:lineRule="auto"/>
        <w:ind w:left="0" w:right="0" w:firstLine="0"/>
        <w:jc w:val="left"/>
        <w:rPr>
          <w:rFonts w:hint="default"/>
          <w:b/>
          <w:bCs/>
          <w:lang w:val="es-AR"/>
        </w:rPr>
      </w:pPr>
    </w:p>
    <w:p w14:paraId="248F4C51">
      <w:pPr>
        <w:spacing w:before="0" w:after="160" w:line="240" w:lineRule="auto"/>
        <w:ind w:left="0" w:right="0" w:firstLine="0"/>
        <w:jc w:val="left"/>
        <w:rPr>
          <w:rFonts w:hint="default"/>
          <w:b/>
          <w:bCs/>
          <w:lang w:val="es-AR"/>
        </w:rPr>
      </w:pPr>
    </w:p>
    <w:p w14:paraId="13C7BA1F">
      <w:pPr>
        <w:spacing w:before="0" w:after="160" w:line="240" w:lineRule="auto"/>
        <w:ind w:left="0" w:right="0" w:firstLine="0"/>
        <w:jc w:val="left"/>
        <w:rPr>
          <w:rFonts w:hint="default"/>
          <w:b/>
          <w:bCs/>
          <w:lang w:val="es-AR"/>
        </w:rPr>
      </w:pPr>
      <w:r>
        <w:object>
          <v:shape id="_x0000_i1037" o:spt="75" type="#_x0000_t75" style="height:196.15pt;width:268.35pt;" o:ole="t" filled="f" o:preferrelative="t" stroked="f" coordsize="21600,21600">
            <v:path/>
            <v:fill on="f" focussize="0,0"/>
            <v:stroke on="f"/>
            <v:imagedata r:id="rId37" o:title=""/>
            <o:lock v:ext="edit" aspectratio="t"/>
            <w10:wrap type="none"/>
            <w10:anchorlock/>
          </v:shape>
          <o:OLEObject Type="Embed" ProgID="StaticMetafile" ShapeID="_x0000_i1037" DrawAspect="Content" ObjectID="_1468075737" r:id="rId36">
            <o:LockedField>false</o:LockedField>
          </o:OLEObject>
        </w:object>
      </w:r>
      <w:r>
        <w:rPr>
          <w:rFonts w:hint="default"/>
          <w:b/>
          <w:bCs/>
          <w:lang w:val="es-AR"/>
        </w:rPr>
        <w:t>Soporte placa</w:t>
      </w:r>
    </w:p>
    <w:p w14:paraId="13399C13">
      <w:pPr>
        <w:spacing w:before="0" w:after="160" w:line="240" w:lineRule="auto"/>
        <w:ind w:left="0" w:right="0" w:firstLine="0"/>
        <w:jc w:val="left"/>
        <w:rPr>
          <w:rFonts w:hint="default"/>
          <w:b/>
          <w:bCs/>
          <w:lang w:val="es-AR"/>
        </w:rPr>
      </w:pPr>
    </w:p>
    <w:p w14:paraId="154EBCE3">
      <w:pPr>
        <w:spacing w:before="0" w:after="160" w:line="240" w:lineRule="auto"/>
        <w:ind w:left="0" w:right="0" w:firstLine="0"/>
        <w:jc w:val="left"/>
        <w:rPr>
          <w:rFonts w:hint="default"/>
          <w:b/>
          <w:bCs/>
          <w:lang w:val="es-AR"/>
        </w:rPr>
      </w:pPr>
    </w:p>
    <w:p w14:paraId="56922C81">
      <w:pPr>
        <w:spacing w:before="0" w:after="160" w:line="240" w:lineRule="auto"/>
        <w:ind w:left="0" w:right="0" w:firstLine="0"/>
        <w:jc w:val="left"/>
        <w:rPr>
          <w:rFonts w:ascii="Arial" w:hAnsi="Arial" w:eastAsia="Arial" w:cs="Arial"/>
          <w:color w:val="auto"/>
          <w:spacing w:val="0"/>
          <w:position w:val="0"/>
          <w:sz w:val="24"/>
          <w:shd w:val="clear" w:fill="auto"/>
        </w:rPr>
      </w:pPr>
      <w:r>
        <w:object>
          <v:shape id="_x0000_i1038" o:spt="75" type="#_x0000_t75" style="height:202.6pt;width:184.35pt;" o:ole="t" fillcolor="#FFFFFF" filled="t" o:preferrelative="t" stroked="f" coordsize="21600,21600">
            <v:path/>
            <v:fill on="t" color2="#FFFFFF" focussize="0,0"/>
            <v:stroke on="f"/>
            <v:imagedata r:id="rId39" o:title=""/>
            <o:lock v:ext="edit" aspectratio="f"/>
            <w10:wrap type="none"/>
            <w10:anchorlock/>
          </v:shape>
          <o:OLEObject Type="Embed" ProgID="StaticMetafile" ShapeID="_x0000_i1038" DrawAspect="Content" ObjectID="_1468075738" r:id="rId38">
            <o:LockedField>false</o:LockedField>
          </o:OLEObject>
        </w:object>
      </w:r>
      <w:r>
        <w:rPr>
          <w:rFonts w:hint="default"/>
          <w:b/>
          <w:bCs/>
          <w:lang w:val="es-AR"/>
        </w:rPr>
        <w:t>Soporte teclado</w:t>
      </w:r>
    </w:p>
    <w:p w14:paraId="7599DBA6">
      <w:pPr>
        <w:spacing w:before="0" w:after="160" w:line="240" w:lineRule="auto"/>
        <w:ind w:left="0" w:right="0" w:firstLine="0"/>
        <w:jc w:val="left"/>
        <w:rPr>
          <w:rFonts w:hint="default" w:ascii="Arial Black" w:hAnsi="Arial Black" w:eastAsia="Arial" w:cs="Arial Black"/>
          <w:color w:val="auto"/>
          <w:spacing w:val="0"/>
          <w:position w:val="0"/>
          <w:sz w:val="44"/>
          <w:szCs w:val="44"/>
          <w:u w:val="none"/>
          <w:shd w:val="clear" w:fill="auto"/>
        </w:rPr>
      </w:pPr>
      <w:r>
        <w:rPr>
          <w:rFonts w:hint="default" w:ascii="Arial Black" w:hAnsi="Arial Black" w:eastAsia="Arial" w:cs="Arial Black"/>
          <w:color w:val="auto"/>
          <w:spacing w:val="0"/>
          <w:position w:val="0"/>
          <w:sz w:val="44"/>
          <w:szCs w:val="44"/>
          <w:u w:val="none"/>
          <w:shd w:val="clear" w:fill="auto"/>
          <w:lang w:val="es-AR"/>
        </w:rPr>
        <w:t>Códigos</w:t>
      </w:r>
    </w:p>
    <w:p w14:paraId="406AB8B7">
      <w:pPr>
        <w:spacing w:before="0" w:after="160" w:line="240" w:lineRule="auto"/>
        <w:ind w:left="0" w:right="0" w:firstLine="0"/>
        <w:jc w:val="left"/>
        <w:rPr>
          <w:rFonts w:ascii="Arial" w:hAnsi="Arial" w:eastAsia="Arial" w:cs="Arial"/>
          <w:color w:val="auto"/>
          <w:spacing w:val="0"/>
          <w:position w:val="0"/>
          <w:sz w:val="52"/>
          <w:u w:val="single"/>
          <w:shd w:val="clear" w:fill="auto"/>
        </w:rPr>
      </w:pPr>
    </w:p>
    <w:p w14:paraId="44B01EAE">
      <w:pPr>
        <w:keepNext w:val="0"/>
        <w:keepLines w:val="0"/>
        <w:widowControl/>
        <w:suppressLineNumbers w:val="0"/>
        <w:spacing w:before="0" w:beforeAutospacing="0" w:after="0" w:afterAutospacing="0"/>
        <w:ind w:left="0" w:right="0"/>
        <w:jc w:val="left"/>
        <w:rPr>
          <w:rFonts w:hint="default" w:ascii="Arial" w:hAnsi="Arial" w:cs="Arial"/>
          <w:sz w:val="40"/>
          <w:szCs w:val="40"/>
        </w:rPr>
      </w:pPr>
      <w:r>
        <w:rPr>
          <w:rFonts w:hint="eastAsia" w:ascii="SimSun" w:hAnsi="SimSun" w:eastAsia="SimSun" w:cs="SimSun"/>
          <w:kern w:val="0"/>
          <w:sz w:val="40"/>
          <w:szCs w:val="40"/>
          <w:lang w:val="en-US" w:eastAsia="zh-CN" w:bidi="ar"/>
        </w:rPr>
        <w:t xml:space="preserve">▷ </w:t>
      </w:r>
      <w:r>
        <w:rPr>
          <w:rFonts w:hint="eastAsia" w:ascii="Malgun Gothic Semilight" w:hAnsi="Malgun Gothic Semilight" w:eastAsia="Malgun Gothic Semilight" w:cs="Malgun Gothic Semilight"/>
          <w:kern w:val="0"/>
          <w:sz w:val="40"/>
          <w:szCs w:val="40"/>
          <w:lang w:val="en-US" w:eastAsia="zh-CN" w:bidi="ar"/>
        </w:rPr>
        <w:t xml:space="preserve">Etapa 1 </w:t>
      </w:r>
      <w:r>
        <w:rPr>
          <w:rFonts w:hint="eastAsia" w:ascii="SimSun" w:hAnsi="SimSun" w:eastAsia="SimSun" w:cs="SimSun"/>
          <w:kern w:val="0"/>
          <w:sz w:val="40"/>
          <w:szCs w:val="40"/>
          <w:lang w:val="en-US" w:eastAsia="zh-CN" w:bidi="ar"/>
        </w:rPr>
        <w:t>◁</w:t>
      </w:r>
    </w:p>
    <w:p w14:paraId="6E99AFCA">
      <w:pPr>
        <w:spacing w:before="0" w:after="160" w:line="240" w:lineRule="auto"/>
        <w:ind w:left="0" w:right="0" w:firstLine="0"/>
        <w:jc w:val="left"/>
        <w:rPr>
          <w:rFonts w:ascii="Arial" w:hAnsi="Arial" w:eastAsia="Arial" w:cs="Arial"/>
          <w:color w:val="auto"/>
          <w:spacing w:val="0"/>
          <w:position w:val="0"/>
          <w:sz w:val="24"/>
          <w:shd w:val="clear" w:fill="auto"/>
        </w:rPr>
      </w:pPr>
    </w:p>
    <w:p w14:paraId="1AF09965">
      <w:pPr>
        <w:spacing w:before="0" w:after="160" w:line="240" w:lineRule="auto"/>
        <w:ind w:left="0" w:right="0" w:firstLine="0"/>
        <w:jc w:val="left"/>
        <w:rPr>
          <w:rFonts w:ascii="Arial" w:hAnsi="Arial" w:eastAsia="Arial" w:cs="Arial"/>
          <w:color w:val="auto"/>
          <w:spacing w:val="0"/>
          <w:position w:val="0"/>
          <w:sz w:val="24"/>
          <w:shd w:val="clear" w:fill="auto"/>
        </w:rPr>
      </w:pPr>
      <w:r>
        <w:object>
          <v:shape id="_x0000_i1039" o:spt="75" type="#_x0000_t75" style="height:227.25pt;width:432pt;" o:ole="t" filled="f" o:preferrelative="t" coordsize="21600,21600">
            <v:path/>
            <v:fill on="f" focussize="0,0"/>
            <v:stroke/>
            <v:imagedata r:id="rId41" o:title=""/>
            <o:lock v:ext="edit" aspectratio="t"/>
            <w10:wrap type="none"/>
            <w10:anchorlock/>
          </v:shape>
          <o:OLEObject Type="Embed" ProgID="StaticMetafile" ShapeID="_x0000_i1039" DrawAspect="Content" ObjectID="_1468075739" r:id="rId40">
            <o:LockedField>false</o:LockedField>
          </o:OLEObject>
        </w:object>
      </w:r>
    </w:p>
    <w:p w14:paraId="5AA954AE">
      <w:pPr>
        <w:spacing w:before="0" w:after="160" w:line="240" w:lineRule="auto"/>
        <w:ind w:left="0" w:right="0" w:firstLine="0"/>
        <w:jc w:val="left"/>
        <w:rPr>
          <w:rFonts w:ascii="Arial" w:hAnsi="Arial" w:eastAsia="Arial" w:cs="Arial"/>
          <w:color w:val="auto"/>
          <w:spacing w:val="0"/>
          <w:position w:val="0"/>
          <w:sz w:val="24"/>
          <w:shd w:val="clear" w:fill="auto"/>
        </w:rPr>
      </w:pPr>
      <w:r>
        <w:object>
          <v:shape id="_x0000_i1040" o:spt="75" type="#_x0000_t75" style="height:227.25pt;width:432pt;" o:ole="t" filled="f" o:preferrelative="t" coordsize="21600,21600">
            <v:path/>
            <v:fill on="f" focussize="0,0"/>
            <v:stroke/>
            <v:imagedata r:id="rId43" o:title=""/>
            <o:lock v:ext="edit" aspectratio="t"/>
            <w10:wrap type="none"/>
            <w10:anchorlock/>
          </v:shape>
          <o:OLEObject Type="Embed" ProgID="StaticMetafile" ShapeID="_x0000_i1040" DrawAspect="Content" ObjectID="_1468075740" r:id="rId42">
            <o:LockedField>false</o:LockedField>
          </o:OLEObject>
        </w:object>
      </w:r>
    </w:p>
    <w:p w14:paraId="1AFFED08">
      <w:pPr>
        <w:spacing w:before="0" w:after="160" w:line="240" w:lineRule="auto"/>
        <w:ind w:left="0" w:right="0" w:firstLine="0"/>
        <w:jc w:val="left"/>
        <w:rPr>
          <w:rFonts w:ascii="Arial" w:hAnsi="Arial" w:eastAsia="Arial" w:cs="Arial"/>
          <w:color w:val="auto"/>
          <w:spacing w:val="0"/>
          <w:position w:val="0"/>
          <w:sz w:val="24"/>
          <w:shd w:val="clear" w:fill="auto"/>
        </w:rPr>
      </w:pPr>
      <w:r>
        <w:object>
          <v:shape id="_x0000_i1041" o:spt="75" type="#_x0000_t75" style="height:227.95pt;width:432pt;" o:ole="t" filled="f" o:preferrelative="t" coordsize="21600,21600">
            <v:path/>
            <v:fill on="f" focussize="0,0"/>
            <v:stroke/>
            <v:imagedata r:id="rId45" o:title=""/>
            <o:lock v:ext="edit" aspectratio="t"/>
            <w10:wrap type="none"/>
            <w10:anchorlock/>
          </v:shape>
          <o:OLEObject Type="Embed" ProgID="StaticMetafile" ShapeID="_x0000_i1041" DrawAspect="Content" ObjectID="_1468075741" r:id="rId44">
            <o:LockedField>false</o:LockedField>
          </o:OLEObject>
        </w:object>
      </w:r>
    </w:p>
    <w:p w14:paraId="20631471">
      <w:pPr>
        <w:spacing w:before="0" w:after="160" w:line="240" w:lineRule="auto"/>
        <w:ind w:left="0" w:right="0" w:firstLine="0"/>
        <w:jc w:val="left"/>
        <w:rPr>
          <w:rFonts w:ascii="Arial" w:hAnsi="Arial" w:eastAsia="Arial" w:cs="Arial"/>
          <w:color w:val="auto"/>
          <w:spacing w:val="0"/>
          <w:position w:val="0"/>
          <w:sz w:val="24"/>
          <w:shd w:val="clear" w:fill="auto"/>
        </w:rPr>
      </w:pPr>
      <w:r>
        <w:object>
          <v:shape id="_x0000_i1042" o:spt="75" type="#_x0000_t75" style="height:141.75pt;width:432pt;" o:ole="t" filled="f" o:preferrelative="t" coordsize="21600,21600">
            <v:path/>
            <v:fill on="f" focussize="0,0"/>
            <v:stroke/>
            <v:imagedata r:id="rId47" o:title=""/>
            <o:lock v:ext="edit" aspectratio="t"/>
            <w10:wrap type="none"/>
            <w10:anchorlock/>
          </v:shape>
          <o:OLEObject Type="Embed" ProgID="StaticMetafile" ShapeID="_x0000_i1042" DrawAspect="Content" ObjectID="_1468075742" r:id="rId46">
            <o:LockedField>false</o:LockedField>
          </o:OLEObject>
        </w:object>
      </w:r>
    </w:p>
    <w:p w14:paraId="2D2B4668">
      <w:pPr>
        <w:spacing w:before="0" w:after="160" w:line="240" w:lineRule="auto"/>
        <w:ind w:left="0" w:right="0" w:firstLine="0"/>
        <w:jc w:val="left"/>
        <w:rPr>
          <w:rFonts w:ascii="Arial" w:hAnsi="Arial" w:eastAsia="Arial" w:cs="Arial"/>
          <w:color w:val="auto"/>
          <w:spacing w:val="0"/>
          <w:position w:val="0"/>
          <w:sz w:val="24"/>
          <w:shd w:val="clear" w:fill="auto"/>
        </w:rPr>
      </w:pPr>
    </w:p>
    <w:p w14:paraId="57B51B7F">
      <w:pPr>
        <w:spacing w:before="0" w:after="0" w:line="240" w:lineRule="auto"/>
        <w:ind w:left="0" w:right="0" w:firstLine="0"/>
        <w:jc w:val="left"/>
        <w:rPr>
          <w:rFonts w:ascii="Arial" w:hAnsi="Arial" w:eastAsia="Arial" w:cs="Arial"/>
          <w:color w:val="auto"/>
          <w:spacing w:val="0"/>
          <w:position w:val="0"/>
          <w:sz w:val="24"/>
          <w:shd w:val="clear" w:fill="auto"/>
        </w:rPr>
      </w:pPr>
    </w:p>
    <w:p w14:paraId="6D7A296D">
      <w:pPr>
        <w:spacing w:before="0" w:after="0" w:line="240" w:lineRule="auto"/>
        <w:ind w:left="0" w:right="0" w:firstLine="0"/>
        <w:jc w:val="left"/>
        <w:rPr>
          <w:rFonts w:ascii="Arial" w:hAnsi="Arial" w:eastAsia="Arial" w:cs="Arial"/>
          <w:color w:val="auto"/>
          <w:spacing w:val="0"/>
          <w:position w:val="0"/>
          <w:sz w:val="24"/>
          <w:shd w:val="clear" w:fill="auto"/>
        </w:rPr>
      </w:pPr>
    </w:p>
    <w:p w14:paraId="02049361">
      <w:pPr>
        <w:spacing w:before="0" w:after="0" w:line="240" w:lineRule="auto"/>
        <w:ind w:left="0" w:right="0" w:firstLine="0"/>
        <w:jc w:val="left"/>
        <w:rPr>
          <w:rFonts w:ascii="Arial" w:hAnsi="Arial" w:eastAsia="Arial" w:cs="Arial"/>
          <w:color w:val="auto"/>
          <w:spacing w:val="0"/>
          <w:position w:val="0"/>
          <w:sz w:val="24"/>
          <w:shd w:val="clear" w:fill="auto"/>
        </w:rPr>
      </w:pPr>
    </w:p>
    <w:p w14:paraId="4ECA3D0E">
      <w:pPr>
        <w:spacing w:before="0" w:after="0" w:line="240" w:lineRule="auto"/>
        <w:ind w:left="0" w:right="0" w:firstLine="0"/>
        <w:jc w:val="left"/>
        <w:rPr>
          <w:rFonts w:ascii="Arial" w:hAnsi="Arial" w:eastAsia="Arial" w:cs="Arial"/>
          <w:color w:val="auto"/>
          <w:spacing w:val="0"/>
          <w:position w:val="0"/>
          <w:sz w:val="24"/>
          <w:shd w:val="clear" w:fill="auto"/>
        </w:rPr>
      </w:pPr>
    </w:p>
    <w:p w14:paraId="6EE0C6B2">
      <w:pPr>
        <w:spacing w:before="0" w:after="0" w:line="240" w:lineRule="auto"/>
        <w:ind w:left="0" w:right="0" w:firstLine="0"/>
        <w:jc w:val="left"/>
        <w:rPr>
          <w:rFonts w:ascii="Arial" w:hAnsi="Arial" w:eastAsia="Arial" w:cs="Arial"/>
          <w:color w:val="auto"/>
          <w:spacing w:val="0"/>
          <w:position w:val="0"/>
          <w:sz w:val="24"/>
          <w:shd w:val="clear" w:fill="auto"/>
        </w:rPr>
      </w:pPr>
    </w:p>
    <w:p w14:paraId="72C9C902">
      <w:pPr>
        <w:spacing w:before="0" w:after="0" w:line="240" w:lineRule="auto"/>
        <w:ind w:left="0" w:right="0" w:firstLine="0"/>
        <w:jc w:val="left"/>
        <w:rPr>
          <w:rFonts w:ascii="Arial" w:hAnsi="Arial" w:eastAsia="Arial" w:cs="Arial"/>
          <w:color w:val="auto"/>
          <w:spacing w:val="0"/>
          <w:position w:val="0"/>
          <w:sz w:val="24"/>
          <w:shd w:val="clear" w:fill="auto"/>
        </w:rPr>
      </w:pPr>
    </w:p>
    <w:p w14:paraId="7F07BD91">
      <w:pPr>
        <w:spacing w:before="0" w:after="0" w:line="240" w:lineRule="auto"/>
        <w:ind w:left="0" w:right="0" w:firstLine="0"/>
        <w:jc w:val="left"/>
        <w:rPr>
          <w:rFonts w:ascii="Arial" w:hAnsi="Arial" w:eastAsia="Arial" w:cs="Arial"/>
          <w:color w:val="auto"/>
          <w:spacing w:val="0"/>
          <w:position w:val="0"/>
          <w:sz w:val="24"/>
          <w:shd w:val="clear" w:fill="auto"/>
        </w:rPr>
      </w:pPr>
    </w:p>
    <w:p w14:paraId="07431EB9">
      <w:pPr>
        <w:spacing w:before="0" w:after="0" w:line="240" w:lineRule="auto"/>
        <w:ind w:left="0" w:right="0" w:firstLine="0"/>
        <w:jc w:val="left"/>
        <w:rPr>
          <w:rFonts w:ascii="Arial" w:hAnsi="Arial" w:eastAsia="Arial" w:cs="Arial"/>
          <w:color w:val="auto"/>
          <w:spacing w:val="0"/>
          <w:position w:val="0"/>
          <w:sz w:val="24"/>
          <w:shd w:val="clear" w:fill="auto"/>
        </w:rPr>
      </w:pPr>
    </w:p>
    <w:p w14:paraId="0818261A">
      <w:pPr>
        <w:spacing w:before="0" w:after="0" w:line="240" w:lineRule="auto"/>
        <w:ind w:left="0" w:right="0" w:firstLine="0"/>
        <w:jc w:val="left"/>
        <w:rPr>
          <w:rFonts w:ascii="Arial" w:hAnsi="Arial" w:eastAsia="Arial" w:cs="Arial"/>
          <w:color w:val="auto"/>
          <w:spacing w:val="0"/>
          <w:position w:val="0"/>
          <w:sz w:val="24"/>
          <w:shd w:val="clear" w:fill="auto"/>
        </w:rPr>
      </w:pPr>
    </w:p>
    <w:p w14:paraId="04301054">
      <w:pPr>
        <w:spacing w:before="0" w:after="0" w:line="240" w:lineRule="auto"/>
        <w:ind w:left="0" w:right="0" w:firstLine="0"/>
        <w:jc w:val="left"/>
        <w:rPr>
          <w:rFonts w:ascii="Arial" w:hAnsi="Arial" w:eastAsia="Arial" w:cs="Arial"/>
          <w:color w:val="auto"/>
          <w:spacing w:val="0"/>
          <w:position w:val="0"/>
          <w:sz w:val="24"/>
          <w:shd w:val="clear" w:fill="auto"/>
        </w:rPr>
      </w:pPr>
    </w:p>
    <w:p w14:paraId="3A7E1F2C">
      <w:pPr>
        <w:spacing w:before="0" w:after="0" w:line="240" w:lineRule="auto"/>
        <w:ind w:left="0" w:right="0" w:firstLine="0"/>
        <w:jc w:val="left"/>
        <w:rPr>
          <w:rFonts w:ascii="Arial" w:hAnsi="Arial" w:eastAsia="Arial" w:cs="Arial"/>
          <w:color w:val="auto"/>
          <w:spacing w:val="0"/>
          <w:position w:val="0"/>
          <w:sz w:val="24"/>
          <w:shd w:val="clear" w:fill="auto"/>
        </w:rPr>
      </w:pPr>
    </w:p>
    <w:p w14:paraId="36F8EB86">
      <w:pPr>
        <w:spacing w:before="0" w:after="0" w:line="240" w:lineRule="auto"/>
        <w:ind w:left="0" w:right="0" w:firstLine="0"/>
        <w:jc w:val="left"/>
        <w:rPr>
          <w:rFonts w:ascii="Arial" w:hAnsi="Arial" w:eastAsia="Arial" w:cs="Arial"/>
          <w:color w:val="auto"/>
          <w:spacing w:val="0"/>
          <w:position w:val="0"/>
          <w:sz w:val="24"/>
          <w:shd w:val="clear" w:fill="auto"/>
        </w:rPr>
      </w:pPr>
    </w:p>
    <w:p w14:paraId="2AFA6A24">
      <w:pPr>
        <w:spacing w:before="0" w:after="0" w:line="240" w:lineRule="auto"/>
        <w:ind w:left="0" w:right="0" w:firstLine="0"/>
        <w:jc w:val="left"/>
        <w:rPr>
          <w:rFonts w:ascii="Arial" w:hAnsi="Arial" w:eastAsia="Arial" w:cs="Arial"/>
          <w:color w:val="auto"/>
          <w:spacing w:val="0"/>
          <w:position w:val="0"/>
          <w:sz w:val="24"/>
          <w:shd w:val="clear" w:fill="auto"/>
        </w:rPr>
      </w:pPr>
    </w:p>
    <w:p w14:paraId="5A2FB681">
      <w:pPr>
        <w:spacing w:before="0" w:after="0" w:line="240" w:lineRule="auto"/>
        <w:ind w:left="0" w:right="0" w:firstLine="0"/>
        <w:jc w:val="left"/>
        <w:rPr>
          <w:rFonts w:ascii="Arial" w:hAnsi="Arial" w:eastAsia="Arial" w:cs="Arial"/>
          <w:color w:val="auto"/>
          <w:spacing w:val="0"/>
          <w:position w:val="0"/>
          <w:sz w:val="24"/>
          <w:shd w:val="clear" w:fill="auto"/>
        </w:rPr>
      </w:pPr>
    </w:p>
    <w:p w14:paraId="0264B294">
      <w:pPr>
        <w:keepNext w:val="0"/>
        <w:keepLines w:val="0"/>
        <w:widowControl/>
        <w:suppressLineNumbers w:val="0"/>
        <w:spacing w:before="0" w:beforeAutospacing="0" w:after="0" w:afterAutospacing="0"/>
        <w:ind w:left="0" w:right="0"/>
        <w:jc w:val="left"/>
        <w:rPr>
          <w:rFonts w:hint="default" w:ascii="Arial" w:hAnsi="Arial" w:cs="Arial"/>
          <w:sz w:val="40"/>
          <w:szCs w:val="40"/>
        </w:rPr>
      </w:pPr>
      <w:r>
        <w:rPr>
          <w:rFonts w:hint="eastAsia" w:ascii="SimSun" w:hAnsi="SimSun" w:eastAsia="SimSun" w:cs="SimSun"/>
          <w:kern w:val="0"/>
          <w:sz w:val="40"/>
          <w:szCs w:val="40"/>
          <w:lang w:val="en-US" w:eastAsia="zh-CN" w:bidi="ar"/>
        </w:rPr>
        <w:t xml:space="preserve">▷ </w:t>
      </w:r>
      <w:r>
        <w:rPr>
          <w:rFonts w:hint="eastAsia" w:ascii="Malgun Gothic Semilight" w:hAnsi="Malgun Gothic Semilight" w:eastAsia="Malgun Gothic Semilight" w:cs="Malgun Gothic Semilight"/>
          <w:kern w:val="0"/>
          <w:sz w:val="40"/>
          <w:szCs w:val="40"/>
          <w:lang w:val="en-US" w:eastAsia="zh-CN" w:bidi="ar"/>
        </w:rPr>
        <w:t xml:space="preserve">Etapa </w:t>
      </w:r>
      <w:r>
        <w:rPr>
          <w:rFonts w:hint="default" w:ascii="Malgun Gothic Semilight" w:hAnsi="Malgun Gothic Semilight" w:eastAsia="Malgun Gothic Semilight" w:cs="Malgun Gothic Semilight"/>
          <w:kern w:val="0"/>
          <w:sz w:val="40"/>
          <w:szCs w:val="40"/>
          <w:lang w:val="es-AR" w:eastAsia="zh-CN" w:bidi="ar"/>
        </w:rPr>
        <w:t xml:space="preserve">2 </w:t>
      </w:r>
      <w:r>
        <w:rPr>
          <w:rFonts w:hint="eastAsia" w:ascii="SimSun" w:hAnsi="SimSun" w:eastAsia="SimSun" w:cs="SimSun"/>
          <w:kern w:val="0"/>
          <w:sz w:val="40"/>
          <w:szCs w:val="40"/>
          <w:lang w:val="en-US" w:eastAsia="zh-CN" w:bidi="ar"/>
        </w:rPr>
        <w:t>◁</w:t>
      </w:r>
    </w:p>
    <w:p w14:paraId="21135F62">
      <w:pPr>
        <w:spacing w:before="0" w:after="0" w:line="240" w:lineRule="auto"/>
        <w:ind w:left="0" w:right="0" w:firstLine="0"/>
        <w:jc w:val="left"/>
        <w:rPr>
          <w:rFonts w:ascii="Arial" w:hAnsi="Arial" w:eastAsia="Arial" w:cs="Arial"/>
          <w:i/>
          <w:color w:val="auto"/>
          <w:spacing w:val="0"/>
          <w:position w:val="0"/>
          <w:sz w:val="36"/>
          <w:u w:val="single"/>
          <w:shd w:val="clear" w:fill="auto"/>
        </w:rPr>
      </w:pPr>
    </w:p>
    <w:p w14:paraId="0978C063">
      <w:pPr>
        <w:spacing w:before="0" w:after="0" w:line="240" w:lineRule="auto"/>
        <w:ind w:left="0" w:right="0" w:firstLine="0"/>
        <w:jc w:val="left"/>
        <w:rPr>
          <w:rFonts w:ascii="Arial" w:hAnsi="Arial" w:eastAsia="Arial" w:cs="Arial"/>
          <w:color w:val="auto"/>
          <w:spacing w:val="0"/>
          <w:position w:val="0"/>
          <w:sz w:val="36"/>
          <w:shd w:val="clear" w:fill="auto"/>
        </w:rPr>
      </w:pPr>
      <w:r>
        <w:object>
          <v:shape id="_x0000_i1043" o:spt="75" type="#_x0000_t75" style="height:227.95pt;width:432pt;" o:ole="t" filled="f" o:preferrelative="t" coordsize="21600,21600">
            <v:path/>
            <v:fill on="f" focussize="0,0"/>
            <v:stroke/>
            <v:imagedata r:id="rId49" o:title=""/>
            <o:lock v:ext="edit" aspectratio="t"/>
            <w10:wrap type="none"/>
            <w10:anchorlock/>
          </v:shape>
          <o:OLEObject Type="Embed" ProgID="StaticMetafile" ShapeID="_x0000_i1043" DrawAspect="Content" ObjectID="_1468075743" r:id="rId48">
            <o:LockedField>false</o:LockedField>
          </o:OLEObject>
        </w:object>
      </w:r>
    </w:p>
    <w:p w14:paraId="6B03BED5">
      <w:pPr>
        <w:spacing w:before="0" w:after="0" w:line="240" w:lineRule="auto"/>
        <w:ind w:left="0" w:right="0" w:firstLine="0"/>
        <w:jc w:val="left"/>
        <w:rPr>
          <w:rFonts w:ascii="Arial" w:hAnsi="Arial" w:eastAsia="Arial" w:cs="Arial"/>
          <w:color w:val="auto"/>
          <w:spacing w:val="0"/>
          <w:position w:val="0"/>
          <w:sz w:val="24"/>
          <w:shd w:val="clear" w:fill="auto"/>
        </w:rPr>
      </w:pPr>
      <w:r>
        <w:object>
          <v:shape id="_x0000_i1044" o:spt="75" type="#_x0000_t75" style="height:227.95pt;width:432pt;" o:ole="t" filled="f" o:preferrelative="t" coordsize="21600,21600">
            <v:path/>
            <v:fill on="f" focussize="0,0"/>
            <v:stroke/>
            <v:imagedata r:id="rId51" o:title=""/>
            <o:lock v:ext="edit" aspectratio="t"/>
            <w10:wrap type="none"/>
            <w10:anchorlock/>
          </v:shape>
          <o:OLEObject Type="Embed" ProgID="StaticMetafile" ShapeID="_x0000_i1044" DrawAspect="Content" ObjectID="_1468075744" r:id="rId50">
            <o:LockedField>false</o:LockedField>
          </o:OLEObject>
        </w:object>
      </w:r>
    </w:p>
    <w:p w14:paraId="219D7CE2">
      <w:pPr>
        <w:spacing w:before="0" w:after="0" w:line="240" w:lineRule="auto"/>
        <w:ind w:left="0" w:right="0" w:firstLine="0"/>
        <w:jc w:val="left"/>
        <w:rPr>
          <w:rFonts w:ascii="Arial" w:hAnsi="Arial" w:eastAsia="Arial" w:cs="Arial"/>
          <w:color w:val="auto"/>
          <w:spacing w:val="0"/>
          <w:position w:val="0"/>
          <w:sz w:val="24"/>
          <w:shd w:val="clear" w:fill="auto"/>
        </w:rPr>
      </w:pPr>
      <w:r>
        <w:object>
          <v:shape id="_x0000_i1045" o:spt="75" type="#_x0000_t75" style="height:228.75pt;width:432pt;" o:ole="t" filled="f" o:preferrelative="t" coordsize="21600,21600">
            <v:path/>
            <v:fill on="f" focussize="0,0"/>
            <v:stroke/>
            <v:imagedata r:id="rId53" o:title=""/>
            <o:lock v:ext="edit" aspectratio="t"/>
            <w10:wrap type="none"/>
            <w10:anchorlock/>
          </v:shape>
          <o:OLEObject Type="Embed" ProgID="StaticMetafile" ShapeID="_x0000_i1045" DrawAspect="Content" ObjectID="_1468075745" r:id="rId52">
            <o:LockedField>false</o:LockedField>
          </o:OLEObject>
        </w:object>
      </w:r>
    </w:p>
    <w:p w14:paraId="697455C4">
      <w:pPr>
        <w:spacing w:before="0" w:after="0" w:line="240" w:lineRule="auto"/>
        <w:ind w:left="0" w:right="0" w:firstLine="0"/>
        <w:jc w:val="left"/>
        <w:rPr>
          <w:rFonts w:ascii="Arial" w:hAnsi="Arial" w:eastAsia="Arial" w:cs="Arial"/>
          <w:color w:val="auto"/>
          <w:spacing w:val="0"/>
          <w:position w:val="0"/>
          <w:sz w:val="24"/>
          <w:shd w:val="clear" w:fill="auto"/>
        </w:rPr>
      </w:pPr>
      <w:r>
        <w:object>
          <v:shape id="_x0000_i1046" o:spt="75" type="#_x0000_t75" style="height:227.95pt;width:432pt;" o:ole="t" filled="f" o:preferrelative="t" coordsize="21600,21600">
            <v:path/>
            <v:fill on="f" focussize="0,0"/>
            <v:stroke/>
            <v:imagedata r:id="rId55" o:title=""/>
            <o:lock v:ext="edit" aspectratio="t"/>
            <w10:wrap type="none"/>
            <w10:anchorlock/>
          </v:shape>
          <o:OLEObject Type="Embed" ProgID="StaticMetafile" ShapeID="_x0000_i1046" DrawAspect="Content" ObjectID="_1468075746" r:id="rId54">
            <o:LockedField>false</o:LockedField>
          </o:OLEObject>
        </w:object>
      </w:r>
    </w:p>
    <w:p w14:paraId="554BB042">
      <w:pPr>
        <w:spacing w:before="0" w:after="0" w:line="240" w:lineRule="auto"/>
        <w:ind w:left="0" w:right="0" w:firstLine="0"/>
        <w:jc w:val="left"/>
        <w:rPr>
          <w:rFonts w:ascii="Arial" w:hAnsi="Arial" w:eastAsia="Arial" w:cs="Arial"/>
          <w:color w:val="auto"/>
          <w:spacing w:val="0"/>
          <w:position w:val="0"/>
          <w:sz w:val="24"/>
          <w:shd w:val="clear" w:fill="auto"/>
        </w:rPr>
      </w:pPr>
    </w:p>
    <w:p w14:paraId="644E35C2">
      <w:pPr>
        <w:spacing w:before="0" w:after="0" w:line="240" w:lineRule="auto"/>
        <w:ind w:left="0" w:right="0" w:firstLine="0"/>
        <w:jc w:val="left"/>
        <w:rPr>
          <w:rFonts w:ascii="Arial" w:hAnsi="Arial" w:eastAsia="Arial" w:cs="Arial"/>
          <w:color w:val="auto"/>
          <w:spacing w:val="0"/>
          <w:position w:val="0"/>
          <w:sz w:val="24"/>
          <w:shd w:val="clear" w:fill="auto"/>
        </w:rPr>
      </w:pPr>
    </w:p>
    <w:p w14:paraId="6CD84A60">
      <w:pPr>
        <w:spacing w:before="0" w:after="0" w:line="240" w:lineRule="auto"/>
        <w:ind w:left="0" w:right="0" w:firstLine="0"/>
        <w:jc w:val="left"/>
        <w:rPr>
          <w:rFonts w:ascii="Arial" w:hAnsi="Arial" w:eastAsia="Arial" w:cs="Arial"/>
          <w:color w:val="auto"/>
          <w:spacing w:val="0"/>
          <w:position w:val="0"/>
          <w:sz w:val="24"/>
          <w:shd w:val="clear" w:fill="auto"/>
        </w:rPr>
      </w:pPr>
    </w:p>
    <w:sectPr>
      <w:pgSz w:w="11906" w:h="16838"/>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tka Heading">
    <w:panose1 w:val="00000000000000000000"/>
    <w:charset w:val="00"/>
    <w:family w:val="auto"/>
    <w:pitch w:val="default"/>
    <w:sig w:usb0="A00002EF" w:usb1="4000204B" w:usb2="00000000" w:usb3="00000000" w:csb0="2000019F" w:csb1="00000000"/>
  </w:font>
  <w:font w:name="Aptos">
    <w:altName w:val="SIEMENS_GOST Type A"/>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Malgun Gothic Semilight">
    <w:panose1 w:val="020B0502040204020203"/>
    <w:charset w:val="86"/>
    <w:family w:val="auto"/>
    <w:pitch w:val="default"/>
    <w:sig w:usb0="900002AF" w:usb1="01D77CFB" w:usb2="00000012" w:usb3="00000000" w:csb0="203E01BD" w:csb1="D7FF0000"/>
  </w:font>
  <w:font w:name="SIEMENS_GOST Type A">
    <w:panose1 w:val="02000400000000000000"/>
    <w:charset w:val="00"/>
    <w:family w:val="auto"/>
    <w:pitch w:val="default"/>
    <w:sig w:usb0="00000003" w:usb1="00000000" w:usb2="00000000"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5267FC">
    <w:pPr>
      <w:pStyle w:val="9"/>
    </w:pPr>
    <w:r>
      <w:rPr>
        <w:sz w:val="24"/>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14:paraId="5709305E">
                <w:pPr>
                  <w:pStyle w:val="9"/>
                </w:pPr>
                <w:r>
                  <w:t xml:space="preserve">— </w:t>
                </w:r>
                <w:r>
                  <w:fldChar w:fldCharType="begin"/>
                </w:r>
                <w:r>
                  <w:instrText xml:space="preserve"> PAGE  \* MERGEFORMAT </w:instrText>
                </w:r>
                <w:r>
                  <w:fldChar w:fldCharType="separate"/>
                </w:r>
                <w:r>
                  <w:t>1</w:t>
                </w:r>
                <w:r>
                  <w:fldChar w:fldCharType="end"/>
                </w:r>
                <w:r>
                  <w:t xml:space="preserve"> —</w:t>
                </w:r>
              </w:p>
            </w:txbxContent>
          </v:textbox>
        </v:shape>
      </w:pict>
    </w:r>
    <w:r>
      <w:rPr>
        <w:rFonts w:hint="default"/>
        <w:sz w:val="24"/>
        <w:lang w:val="es-AR"/>
      </w:rPr>
      <w:t xml:space="preserve">                    </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sz w:val="24"/>
        <w:szCs w:val="24"/>
        <w:rtl w:val="0"/>
      </w:rPr>
      <w:tab/>
    </w:r>
    <w:r>
      <w:rPr>
        <w:sz w:val="24"/>
        <w:szCs w:val="24"/>
        <w:rtl w:val="0"/>
      </w:rPr>
      <w:t xml:space="preserve">            7°6° T.V.</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704268">
    <w:r>
      <w:rPr>
        <w:sz w:val="24"/>
        <w:szCs w:val="24"/>
        <w:rtl w:val="0"/>
      </w:rPr>
      <w:t>Profesor: Leguizamon, Martin</w:t>
    </w:r>
    <w:r>
      <w:rPr>
        <w:sz w:val="24"/>
        <w:szCs w:val="24"/>
        <w:rtl w:val="0"/>
      </w:rPr>
      <w:tab/>
    </w:r>
    <w:r>
      <w:rPr>
        <w:sz w:val="24"/>
        <w:szCs w:val="24"/>
        <w:rtl w:val="0"/>
      </w:rPr>
      <w:tab/>
    </w:r>
    <w:r>
      <w:rPr>
        <w:sz w:val="24"/>
        <w:szCs w:val="24"/>
        <w:rtl w:val="0"/>
      </w:rPr>
      <w:t xml:space="preserve"> E.E.S.T.N°5 “2 de Abril”</w:t>
    </w:r>
    <w:r>
      <w:rPr>
        <w:rFonts w:hint="default"/>
        <w:sz w:val="24"/>
        <w:szCs w:val="24"/>
        <w:rtl w:val="0"/>
        <w:lang w:val="es-AR"/>
      </w:rPr>
      <w:t xml:space="preserve">      7°6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balanceSingleByteDoubleByteWidth/>
    <w:doNotExpandShiftReturn/>
    <w:adjustLineHeightInTable/>
    <w:doNotWrapTextWithPunct/>
    <w:doNotUseEastAsianBreakRules/>
    <w:doNotUseIndentAsNumberingTabStop/>
    <w:splitPgBreakAndParaMark/>
    <w:compatSetting w:name="compatibilityMode" w:uri="http://schemas.microsoft.com/office/word" w:val="12"/>
  </w:compat>
  <w:rsids>
    <w:rsidRoot w:val="00000000"/>
    <w:rsid w:val="09E7336C"/>
    <w:rsid w:val="145204CA"/>
    <w:rsid w:val="155779B9"/>
    <w:rsid w:val="17AD112F"/>
    <w:rsid w:val="1CAF0659"/>
    <w:rsid w:val="298F18D4"/>
    <w:rsid w:val="4EB310FE"/>
    <w:rsid w:val="5DA84100"/>
    <w:rsid w:val="64C95A98"/>
    <w:rsid w:val="65C41279"/>
    <w:rsid w:val="7BFA77DF"/>
    <w:rsid w:val="7D5119D1"/>
    <w:rsid w:val="7D9834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Arial" w:hAnsi="Arial" w:eastAsia="SimSun" w:cs="Times New Roman"/>
      <w:sz w:val="24"/>
      <w:szCs w:val="22"/>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header"/>
    <w:basedOn w:val="1"/>
    <w:uiPriority w:val="0"/>
    <w:pPr>
      <w:tabs>
        <w:tab w:val="center" w:pos="4153"/>
        <w:tab w:val="right" w:pos="8306"/>
      </w:tabs>
    </w:pPr>
  </w:style>
  <w:style w:type="paragraph" w:styleId="9">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wmf"/><Relationship Id="rId6" Type="http://schemas.openxmlformats.org/officeDocument/2006/relationships/oleObject" Target="embeddings/oleObject1.bin"/><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28.wmf"/><Relationship Id="rId54" Type="http://schemas.openxmlformats.org/officeDocument/2006/relationships/oleObject" Target="embeddings/oleObject22.bin"/><Relationship Id="rId53" Type="http://schemas.openxmlformats.org/officeDocument/2006/relationships/image" Target="media/image27.wmf"/><Relationship Id="rId52" Type="http://schemas.openxmlformats.org/officeDocument/2006/relationships/oleObject" Target="embeddings/oleObject21.bin"/><Relationship Id="rId51" Type="http://schemas.openxmlformats.org/officeDocument/2006/relationships/image" Target="media/image26.wmf"/><Relationship Id="rId50" Type="http://schemas.openxmlformats.org/officeDocument/2006/relationships/oleObject" Target="embeddings/oleObject20.bin"/><Relationship Id="rId5" Type="http://schemas.openxmlformats.org/officeDocument/2006/relationships/theme" Target="theme/theme1.xml"/><Relationship Id="rId49" Type="http://schemas.openxmlformats.org/officeDocument/2006/relationships/image" Target="media/image25.wmf"/><Relationship Id="rId48" Type="http://schemas.openxmlformats.org/officeDocument/2006/relationships/oleObject" Target="embeddings/oleObject19.bin"/><Relationship Id="rId47" Type="http://schemas.openxmlformats.org/officeDocument/2006/relationships/image" Target="media/image24.wmf"/><Relationship Id="rId46" Type="http://schemas.openxmlformats.org/officeDocument/2006/relationships/oleObject" Target="embeddings/oleObject18.bin"/><Relationship Id="rId45" Type="http://schemas.openxmlformats.org/officeDocument/2006/relationships/image" Target="media/image23.wmf"/><Relationship Id="rId44" Type="http://schemas.openxmlformats.org/officeDocument/2006/relationships/oleObject" Target="embeddings/oleObject17.bin"/><Relationship Id="rId43" Type="http://schemas.openxmlformats.org/officeDocument/2006/relationships/image" Target="media/image22.wmf"/><Relationship Id="rId42" Type="http://schemas.openxmlformats.org/officeDocument/2006/relationships/oleObject" Target="embeddings/oleObject16.bin"/><Relationship Id="rId41" Type="http://schemas.openxmlformats.org/officeDocument/2006/relationships/image" Target="media/image21.wmf"/><Relationship Id="rId40" Type="http://schemas.openxmlformats.org/officeDocument/2006/relationships/oleObject" Target="embeddings/oleObject15.bin"/><Relationship Id="rId4" Type="http://schemas.openxmlformats.org/officeDocument/2006/relationships/footer" Target="footer1.xml"/><Relationship Id="rId39" Type="http://schemas.openxmlformats.org/officeDocument/2006/relationships/image" Target="media/image20.wmf"/><Relationship Id="rId38" Type="http://schemas.openxmlformats.org/officeDocument/2006/relationships/oleObject" Target="embeddings/oleObject14.bin"/><Relationship Id="rId37" Type="http://schemas.openxmlformats.org/officeDocument/2006/relationships/image" Target="media/image19.wmf"/><Relationship Id="rId36" Type="http://schemas.openxmlformats.org/officeDocument/2006/relationships/oleObject" Target="embeddings/oleObject13.bin"/><Relationship Id="rId35" Type="http://schemas.openxmlformats.org/officeDocument/2006/relationships/image" Target="media/image18.wmf"/><Relationship Id="rId34" Type="http://schemas.openxmlformats.org/officeDocument/2006/relationships/oleObject" Target="embeddings/oleObject12.bin"/><Relationship Id="rId33" Type="http://schemas.openxmlformats.org/officeDocument/2006/relationships/image" Target="media/image17.wmf"/><Relationship Id="rId32" Type="http://schemas.openxmlformats.org/officeDocument/2006/relationships/oleObject" Target="embeddings/oleObject11.bin"/><Relationship Id="rId31" Type="http://schemas.openxmlformats.org/officeDocument/2006/relationships/image" Target="media/image16.wmf"/><Relationship Id="rId30" Type="http://schemas.openxmlformats.org/officeDocument/2006/relationships/oleObject" Target="embeddings/oleObject10.bin"/><Relationship Id="rId3" Type="http://schemas.openxmlformats.org/officeDocument/2006/relationships/header" Target="header1.xml"/><Relationship Id="rId29" Type="http://schemas.openxmlformats.org/officeDocument/2006/relationships/image" Target="media/image15.wmf"/><Relationship Id="rId28" Type="http://schemas.openxmlformats.org/officeDocument/2006/relationships/oleObject" Target="embeddings/oleObject9.bin"/><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wmf"/><Relationship Id="rId24" Type="http://schemas.openxmlformats.org/officeDocument/2006/relationships/oleObject" Target="embeddings/oleObject7.bin"/><Relationship Id="rId23" Type="http://schemas.openxmlformats.org/officeDocument/2006/relationships/image" Target="media/image12.wmf"/><Relationship Id="rId22" Type="http://schemas.openxmlformats.org/officeDocument/2006/relationships/oleObject" Target="embeddings/oleObject6.bin"/><Relationship Id="rId21" Type="http://schemas.openxmlformats.org/officeDocument/2006/relationships/image" Target="media/image11.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sectNamePr val="Codigos"/>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23</Pages>
  <Lines>1</Lines>
  <Paragraphs>1</Paragraphs>
  <TotalTime>43</TotalTime>
  <ScaleCrop>false</ScaleCrop>
  <LinksUpToDate>false</LinksUpToDate>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2024-11-01T23:52:00Z</dcterms:created>
  <dc:creator>franc</dc:creator>
  <cp:lastModifiedBy>Franco Galvan</cp:lastModifiedBy>
  <dcterms:modified xsi:type="dcterms:W3CDTF">2024-11-22T01:04:58Z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2058-12.2.0.18911</vt:lpwstr>
  </property>
  <property fmtid="{D5CDD505-2E9C-101B-9397-08002B2CF9AE}" pid="3" name="ICV">
    <vt:lpwstr>097C479AB88E449A93A90091F04A5B95_13</vt:lpwstr>
  </property>
</Properties>
</file>