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D5" w:rsidRPr="004E2BC7" w:rsidRDefault="006A63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C2519C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-бота «</w:t>
      </w:r>
      <w:r w:rsid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Переводчик</w:t>
      </w:r>
      <w:r w:rsidR="00C2519C" w:rsidRPr="004E2BC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»</w:t>
      </w:r>
    </w:p>
    <w:p w:rsidR="00167DD5" w:rsidRPr="006A63E7" w:rsidRDefault="00C2519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63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167DD5" w:rsidRPr="004E2BC7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Переводчик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67DD5" w:rsidRPr="006A63E7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A63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Тестировщик:</w:t>
      </w:r>
      <w:r w:rsidR="006A63E7" w:rsidRPr="006A63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Галенский Аркадий Олегович, Иванов Максим Игоревич, Чудин Станислав Александрович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06.06.2025 14:33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06.06.2025 14:42</w:t>
      </w:r>
    </w:p>
    <w:p w:rsidR="00167DD5" w:rsidRDefault="00C2519C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 w:rsidR="006A63E7">
        <w:rPr>
          <w:rFonts w:ascii="Times New Roman" w:eastAsia="Times New Roman" w:hAnsi="Times New Roman" w:cs="Times New Roman"/>
          <w:sz w:val="28"/>
          <w:szCs w:val="28"/>
        </w:rPr>
        <w:t xml:space="preserve"> 1.4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167DD5" w:rsidRPr="004E2BC7" w:rsidRDefault="00C25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167DD5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Работоспособность </w:t>
      </w:r>
      <w:r>
        <w:rPr>
          <w:rFonts w:ascii="Times New Roman" w:eastAsia="Times New Roman" w:hAnsi="Times New Roman" w:cs="Times New Roman"/>
          <w:sz w:val="28"/>
          <w:szCs w:val="28"/>
        </w:rPr>
        <w:t>Inline-Buttons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ввода сообщения пользователем, которое нуждается в переводе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реагирует на сообщение пользователя (!)</w:t>
      </w:r>
    </w:p>
    <w:p w:rsidR="00167DD5" w:rsidRPr="004E2BC7" w:rsidRDefault="004E2BC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кнопок </w:t>
      </w:r>
      <w:r>
        <w:rPr>
          <w:rFonts w:ascii="Times New Roman" w:hAnsi="Times New Roman" w:cs="Times New Roman"/>
          <w:sz w:val="28"/>
          <w:szCs w:val="28"/>
        </w:rPr>
        <w:t>Inline</w:t>
      </w:r>
      <w:r w:rsidRPr="004E2BC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Pr="004E2B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 языками, на которые доступен перевод)</w:t>
      </w:r>
    </w:p>
    <w:p w:rsidR="00167DD5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ректного ввода</w:t>
      </w:r>
    </w:p>
    <w:p w:rsidR="00167DD5" w:rsidRPr="004E2BC7" w:rsidRDefault="00C2519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и отображение счёта (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4E2BC7"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File</w:t>
      </w:r>
      <w:r w:rsidR="004E2BC7"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</w:t>
      </w:r>
      <w:r>
        <w:rPr>
          <w:rFonts w:ascii="Times New Roman" w:eastAsia="Times New Roman" w:hAnsi="Times New Roman" w:cs="Times New Roman"/>
          <w:sz w:val="28"/>
          <w:szCs w:val="28"/>
        </w:rPr>
        <w:t>hon: версия 3.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выше</w:t>
      </w:r>
    </w:p>
    <w:p w:rsidR="00167DD5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  <w:r w:rsidR="004E2BC7">
        <w:rPr>
          <w:rFonts w:ascii="Times New Roman" w:eastAsia="Times New Roman" w:hAnsi="Times New Roman" w:cs="Times New Roman"/>
          <w:sz w:val="28"/>
          <w:szCs w:val="28"/>
        </w:rPr>
        <w:t>, aiogram, GoogleTranslator, DeepTranslator, openpyxl</w:t>
      </w:r>
    </w:p>
    <w:p w:rsidR="00167DD5" w:rsidRPr="004E2BC7" w:rsidRDefault="00C2519C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167DD5" w:rsidRPr="004E2BC7" w:rsidRDefault="00167DD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План тестирования</w:t>
      </w: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837"/>
        <w:gridCol w:w="1917"/>
        <w:gridCol w:w="2102"/>
        <w:gridCol w:w="1803"/>
      </w:tblGrid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67DD5">
        <w:trPr>
          <w:trHeight w:val="312"/>
        </w:trPr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приветственное со</w:t>
            </w:r>
            <w:r w:rsid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общение и предлагает ознакомиться с руководством по использованию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167DD5" w:rsidRPr="004E2BC7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/suggestions</w:t>
            </w:r>
          </w:p>
        </w:tc>
        <w:tc>
          <w:tcPr>
            <w:tcW w:w="1872" w:type="dxa"/>
          </w:tcPr>
          <w:p w:rsidR="00167DD5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«suggestions</w:t>
            </w:r>
            <w:r w:rsidR="00C2519C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167DD5" w:rsidRPr="004E2BC7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отправляет сообщение с контактом одного из разработчиков</w:t>
            </w:r>
          </w:p>
        </w:tc>
        <w:tc>
          <w:tcPr>
            <w:tcW w:w="1872" w:type="dxa"/>
          </w:tcPr>
          <w:p w:rsidR="00167DD5" w:rsidRDefault="00C2519C" w:rsidP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167DD5" w:rsidRPr="004E2BC7" w:rsidRDefault="004E2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Ввод сообщения, которое нуждается в переводе</w:t>
            </w:r>
          </w:p>
        </w:tc>
        <w:tc>
          <w:tcPr>
            <w:tcW w:w="1872" w:type="dxa"/>
          </w:tcPr>
          <w:p w:rsidR="00167DD5" w:rsidRPr="006A63E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необходимое сообщение</w:t>
            </w:r>
          </w:p>
        </w:tc>
        <w:tc>
          <w:tcPr>
            <w:tcW w:w="1872" w:type="dxa"/>
          </w:tcPr>
          <w:p w:rsidR="00167DD5" w:rsidRPr="004E2BC7" w:rsidRDefault="00C2519C" w:rsidP="006A63E7">
            <w:pPr>
              <w:jc w:val="center"/>
              <w:rPr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предлагает доступные языки для перевода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167DD5" w:rsidRPr="006A63E7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Выбор </w:t>
            </w:r>
            <w:r w:rsidR="006A63E7"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языка через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Inline</w:t>
            </w:r>
            <w:r w:rsidR="006A63E7" w:rsidRPr="006A6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Buttons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6A63E7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необходимого языка</w:t>
            </w:r>
          </w:p>
        </w:tc>
        <w:tc>
          <w:tcPr>
            <w:tcW w:w="1872" w:type="dxa"/>
          </w:tcPr>
          <w:p w:rsidR="00167DD5" w:rsidRPr="004E2BC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переводит сообщение на выбранный пользователем язык</w:t>
            </w:r>
          </w:p>
          <w:p w:rsidR="00167DD5" w:rsidRPr="004E2BC7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167DD5" w:rsidRPr="006A63E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Вывод данных в таблицу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</w:p>
        </w:tc>
        <w:tc>
          <w:tcPr>
            <w:tcW w:w="1872" w:type="dxa"/>
          </w:tcPr>
          <w:p w:rsidR="00167DD5" w:rsidRPr="006A63E7" w:rsidRDefault="006A63E7" w:rsidP="006A6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сообщений вносятся в таблицу</w:t>
            </w:r>
          </w:p>
        </w:tc>
        <w:tc>
          <w:tcPr>
            <w:tcW w:w="1872" w:type="dxa"/>
          </w:tcPr>
          <w:p w:rsidR="00167DD5" w:rsidRPr="004E2BC7" w:rsidRDefault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успешно заносятся в таблицу</w:t>
            </w:r>
          </w:p>
        </w:tc>
        <w:tc>
          <w:tcPr>
            <w:tcW w:w="1872" w:type="dxa"/>
          </w:tcPr>
          <w:p w:rsidR="00167DD5" w:rsidRDefault="00C2519C" w:rsidP="006A63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167DD5" w:rsidRDefault="00167DD5">
      <w:pPr>
        <w:rPr>
          <w:rFonts w:ascii="Times New Roman" w:hAnsi="Times New Roman" w:cs="Times New Roman"/>
          <w:sz w:val="28"/>
          <w:szCs w:val="28"/>
        </w:rPr>
      </w:pP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 w:type="page" w:clear="all"/>
      </w: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5.2. Тестирование логики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96"/>
        <w:gridCol w:w="1796"/>
        <w:gridCol w:w="1447"/>
        <w:gridCol w:w="1796"/>
        <w:gridCol w:w="1669"/>
      </w:tblGrid>
      <w:tr w:rsidR="00167DD5"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пользователя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бота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67DD5"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</w:tc>
      </w:tr>
      <w:tr w:rsidR="00167DD5"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</w:tc>
      </w:tr>
      <w:tr w:rsidR="00167DD5"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60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</w:tc>
      </w:tr>
    </w:tbl>
    <w:p w:rsidR="00167DD5" w:rsidRDefault="00167DD5">
      <w:pPr>
        <w:rPr>
          <w:rFonts w:ascii="Times New Roman" w:hAnsi="Times New Roman" w:cs="Times New Roman"/>
          <w:sz w:val="28"/>
          <w:szCs w:val="28"/>
        </w:rPr>
      </w:pPr>
    </w:p>
    <w:p w:rsidR="00167DD5" w:rsidRDefault="00C251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821"/>
        <w:gridCol w:w="2102"/>
        <w:gridCol w:w="1941"/>
        <w:gridCol w:w="1839"/>
      </w:tblGrid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</w:tc>
      </w:tr>
      <w:tr w:rsidR="00167DD5"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</w:tc>
      </w:tr>
      <w:tr w:rsidR="00167DD5">
        <w:trPr>
          <w:trHeight w:val="322"/>
        </w:trPr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167DD5" w:rsidRPr="004E2BC7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E2B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167DD5" w:rsidRPr="004E2BC7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167DD5" w:rsidRDefault="00C251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Пройден/Не пройден</w:t>
            </w:r>
          </w:p>
          <w:p w:rsidR="00167DD5" w:rsidRDefault="00167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67DD5" w:rsidRDefault="00167DD5">
      <w:pPr>
        <w:rPr>
          <w:rFonts w:ascii="Times New Roman" w:hAnsi="Times New Roman" w:cs="Times New Roman"/>
          <w:sz w:val="28"/>
          <w:szCs w:val="28"/>
        </w:rPr>
      </w:pPr>
    </w:p>
    <w:p w:rsidR="00167DD5" w:rsidRDefault="00C251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проведённых тестов: [число]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успешных тестов: [число]</w:t>
      </w:r>
    </w:p>
    <w:p w:rsidR="00167DD5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неуспешных тестов: [число]</w:t>
      </w:r>
    </w:p>
    <w:p w:rsidR="00167DD5" w:rsidRPr="004E2BC7" w:rsidRDefault="00C2519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замечания: [описание проблем и предложений по улучшению]</w:t>
      </w:r>
    </w:p>
    <w:p w:rsidR="00167DD5" w:rsidRPr="004E2BC7" w:rsidRDefault="00C2519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167DD5" w:rsidRPr="004E2BC7" w:rsidRDefault="00C2519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E2BC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167DD5" w:rsidRDefault="00C2519C">
      <w:pPr>
        <w:rPr>
          <w:rFonts w:ascii="Times New Roman" w:hAnsi="Times New Roman" w:cs="Times New Roman"/>
          <w:sz w:val="28"/>
          <w:szCs w:val="28"/>
        </w:rPr>
      </w:pPr>
      <w:r w:rsidRPr="004E2B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основании проведённого тестирования бот «Камень, ножницы, бумага» работает корректно/имеет следующие недостатки: [описание]. </w:t>
      </w:r>
      <w:r>
        <w:rPr>
          <w:rFonts w:ascii="Times New Roman" w:eastAsia="Times New Roman" w:hAnsi="Times New Roman" w:cs="Times New Roman"/>
          <w:sz w:val="28"/>
          <w:szCs w:val="28"/>
        </w:rPr>
        <w:t>Рекомендуется внести следующие изменения: [рекомендации].</w:t>
      </w:r>
    </w:p>
    <w:sectPr w:rsidR="00167D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9C" w:rsidRDefault="00C2519C">
      <w:pPr>
        <w:spacing w:after="0" w:line="240" w:lineRule="auto"/>
      </w:pPr>
      <w:r>
        <w:separator/>
      </w:r>
    </w:p>
  </w:endnote>
  <w:endnote w:type="continuationSeparator" w:id="0">
    <w:p w:rsidR="00C2519C" w:rsidRDefault="00C2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9C" w:rsidRDefault="00C2519C">
      <w:pPr>
        <w:spacing w:after="0" w:line="240" w:lineRule="auto"/>
      </w:pPr>
      <w:r>
        <w:separator/>
      </w:r>
    </w:p>
  </w:footnote>
  <w:footnote w:type="continuationSeparator" w:id="0">
    <w:p w:rsidR="00C2519C" w:rsidRDefault="00C25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3E8"/>
    <w:multiLevelType w:val="multilevel"/>
    <w:tmpl w:val="665C3FD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7267A29"/>
    <w:multiLevelType w:val="multilevel"/>
    <w:tmpl w:val="8584792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1A362AF"/>
    <w:multiLevelType w:val="multilevel"/>
    <w:tmpl w:val="4F0015D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E71088F"/>
    <w:multiLevelType w:val="multilevel"/>
    <w:tmpl w:val="1E2E101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D5"/>
    <w:rsid w:val="00167DD5"/>
    <w:rsid w:val="004E2BC7"/>
    <w:rsid w:val="006A63E7"/>
    <w:rsid w:val="00C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8FFC"/>
  <w15:docId w15:val="{C02D214B-FE80-44A9-A174-A52A65C0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2025-06-06T10:50:00Z</dcterms:created>
  <dcterms:modified xsi:type="dcterms:W3CDTF">2025-06-06T10:50:00Z</dcterms:modified>
</cp:coreProperties>
</file>