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BC65E">
      <w:pPr>
        <w:rPr>
          <w:rFonts w:hint="eastAsia"/>
        </w:rPr>
      </w:pPr>
      <w:r>
        <w:rPr>
          <w:rFonts w:hint="eastAsia"/>
        </w:rPr>
        <w:t>黑元帅——戴斯</w:t>
      </w:r>
    </w:p>
    <w:p w14:paraId="3D77ECF7">
      <w:pPr>
        <w:rPr>
          <w:rFonts w:hint="eastAsia"/>
        </w:rPr>
      </w:pPr>
      <w:r>
        <w:rPr>
          <w:rFonts w:hint="eastAsia"/>
        </w:rPr>
        <w:t>11血4蓝  林</w:t>
      </w:r>
    </w:p>
    <w:p w14:paraId="458B0F34">
      <w:pPr>
        <w:rPr>
          <w:rFonts w:hint="eastAsia"/>
        </w:rPr>
      </w:pPr>
      <w:r>
        <w:rPr>
          <w:rFonts w:hint="eastAsia"/>
        </w:rPr>
        <w:t>一将功成：在自己的回合内，你可以令己方的其它角色失去一点血量，并在己方召唤一个一血零蓝的召唤物[黑元帅的士兵]，己方场上每有一个[黑元帅的士兵]则自己增加一张手牌上限；</w:t>
      </w:r>
    </w:p>
    <w:p w14:paraId="106C6A8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[黑元帅的士兵]：对其他角色造成伤害后会死亡，且当己方前排出现空位时即刻由你移动到前排的位置，每当一张[黑元帅的士兵]被移动到前排，则你须丢弃一张手牌。</w:t>
      </w:r>
      <w:r>
        <w:rPr>
          <w:rFonts w:hint="eastAsia"/>
          <w:lang w:val="en-US" w:eastAsia="zh-CN"/>
        </w:rPr>
        <w:t>且只有后排至少有一张[黑元帅的士兵]时，前排的[黑元帅的士兵]才可以发动基础攻击，后排的[黑元帅的士兵]任何情况下都无法进行基础攻击。</w:t>
      </w:r>
    </w:p>
    <w:p w14:paraId="18AAB553">
      <w:pPr>
        <w:rPr>
          <w:rFonts w:hint="eastAsia"/>
        </w:rPr>
      </w:pPr>
      <w:r>
        <w:rPr>
          <w:rFonts w:hint="eastAsia"/>
        </w:rPr>
        <w:t>丢车报帅：当黑元帅受到不大于1点伤害时，可以令一名[黑元帅的士兵]代为承受。</w:t>
      </w:r>
    </w:p>
    <w:p w14:paraId="52CFE4E7">
      <w:pPr>
        <w:rPr>
          <w:rFonts w:hint="eastAsia"/>
        </w:rPr>
      </w:pPr>
      <w:r>
        <w:rPr>
          <w:rFonts w:hint="eastAsia"/>
        </w:rPr>
        <w:t>万</w:t>
      </w:r>
      <w:r>
        <w:rPr>
          <w:rFonts w:hint="eastAsia"/>
          <w:lang w:val="en-US" w:eastAsia="zh-CN"/>
        </w:rPr>
        <w:t>骨</w:t>
      </w:r>
      <w:r>
        <w:rPr>
          <w:rFonts w:hint="eastAsia"/>
        </w:rPr>
        <w:t>枯：当黑元帅阵亡时，自己失去所有[黑元帅的士兵]，并且须弃置手牌至失去的[黑元帅的士兵]的数量。</w:t>
      </w:r>
    </w:p>
    <w:p w14:paraId="5075721F">
      <w:pPr>
        <w:rPr>
          <w:rFonts w:hint="eastAsia"/>
        </w:rPr>
      </w:pPr>
    </w:p>
    <w:p w14:paraId="249BC90B">
      <w:pPr>
        <w:rPr>
          <w:rFonts w:hint="eastAsia"/>
        </w:rPr>
      </w:pPr>
      <w:r>
        <w:rPr>
          <w:rFonts w:hint="eastAsia"/>
        </w:rPr>
        <w:t>“指挥官的脸上挂着泪水，</w:t>
      </w:r>
    </w:p>
    <w:p w14:paraId="68CB6B82">
      <w:pPr>
        <w:rPr>
          <w:rFonts w:hint="eastAsia"/>
        </w:rPr>
      </w:pPr>
      <w:r>
        <w:rPr>
          <w:rFonts w:hint="eastAsia"/>
        </w:rPr>
        <w:t>我们穿越夜间河谷；</w:t>
      </w:r>
    </w:p>
    <w:p w14:paraId="655A1E56">
      <w:pPr>
        <w:rPr>
          <w:rFonts w:hint="eastAsia"/>
        </w:rPr>
      </w:pPr>
      <w:r>
        <w:rPr>
          <w:rFonts w:hint="eastAsia"/>
        </w:rPr>
        <w:t>我看见清晨露珠，</w:t>
      </w:r>
    </w:p>
    <w:p w14:paraId="504F93FD">
      <w:pPr>
        <w:rPr>
          <w:rFonts w:hint="eastAsia"/>
        </w:rPr>
      </w:pPr>
      <w:r>
        <w:rPr>
          <w:rFonts w:hint="eastAsia"/>
        </w:rPr>
        <w:t>我们死在海纹河畔。</w:t>
      </w:r>
    </w:p>
    <w:p w14:paraId="006BE1F9">
      <w:pPr>
        <w:rPr>
          <w:rFonts w:hint="eastAsia"/>
        </w:rPr>
      </w:pPr>
      <w:r>
        <w:rPr>
          <w:rFonts w:hint="eastAsia"/>
        </w:rPr>
        <w:t>为了那伟大的仗，</w:t>
      </w:r>
    </w:p>
    <w:p w14:paraId="5855B1F4">
      <w:pPr>
        <w:rPr>
          <w:rFonts w:hint="eastAsia"/>
        </w:rPr>
      </w:pPr>
      <w:r>
        <w:rPr>
          <w:rFonts w:hint="eastAsia"/>
        </w:rPr>
        <w:t>无论胜利还是离开：</w:t>
      </w:r>
    </w:p>
    <w:p w14:paraId="73B86770">
      <w:pPr>
        <w:rPr>
          <w:rFonts w:hint="eastAsia"/>
        </w:rPr>
      </w:pPr>
      <w:r>
        <w:rPr>
          <w:rFonts w:hint="eastAsia"/>
        </w:rPr>
        <w:t>海纹河，海纹河，</w:t>
      </w:r>
    </w:p>
    <w:p w14:paraId="55E23CD7">
      <w:pPr>
        <w:rPr>
          <w:rFonts w:hint="eastAsia"/>
        </w:rPr>
      </w:pPr>
      <w:r>
        <w:rPr>
          <w:rFonts w:hint="eastAsia"/>
        </w:rPr>
        <w:t>让我们流入大海，</w:t>
      </w:r>
    </w:p>
    <w:p w14:paraId="536D462F">
      <w:pPr>
        <w:rPr>
          <w:rFonts w:hint="eastAsia"/>
        </w:rPr>
      </w:pPr>
      <w:r>
        <w:rPr>
          <w:rFonts w:hint="eastAsia"/>
        </w:rPr>
        <w:t>让我们埋在沙滩...”</w:t>
      </w:r>
    </w:p>
    <w:p w14:paraId="4B947A5F">
      <w:pPr>
        <w:rPr>
          <w:rFonts w:hint="eastAsia"/>
        </w:rPr>
      </w:pPr>
    </w:p>
    <w:p w14:paraId="19CF8A06">
      <w:pPr>
        <w:rPr>
          <w:rFonts w:hint="eastAsia"/>
        </w:rPr>
      </w:pPr>
      <w:r>
        <w:rPr>
          <w:rFonts w:hint="eastAsia"/>
        </w:rPr>
        <w:t>...在那场由黑元帅亲自带领的最后战役里，我们损失惨重</w:t>
      </w:r>
      <w:bookmarkStart w:id="0" w:name="_GoBack"/>
      <w:bookmarkEnd w:id="0"/>
      <w:r>
        <w:rPr>
          <w:rFonts w:hint="eastAsia"/>
        </w:rPr>
        <w:t>...</w:t>
      </w:r>
    </w:p>
    <w:p w14:paraId="25B4A5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2FA7DDA"/>
    <w:rsid w:val="06BA60E0"/>
    <w:rsid w:val="24045A5C"/>
    <w:rsid w:val="6C76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440</Words>
  <Characters>447</Characters>
  <Lines>0</Lines>
  <Paragraphs>0</Paragraphs>
  <TotalTime>2</TotalTime>
  <ScaleCrop>false</ScaleCrop>
  <LinksUpToDate>false</LinksUpToDate>
  <CharactersWithSpaces>449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2024-08-03T18:50:00Z</dcterms:created>
  <dc:creator>cltst</dc:creator>
  <cp:lastModifiedBy>.钓寒</cp:lastModifiedBy>
  <dcterms:modified xsi:type="dcterms:W3CDTF">2024-10-25T02:09:51Z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2F4C019B65104601B94300D34447C631_12</vt:lpwstr>
  </property>
</Properties>
</file>